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5A1F10" w14:textId="77777777" w:rsidR="00723FA6" w:rsidRDefault="008526B3" w:rsidP="00723FA6">
      <w:pPr>
        <w:ind w:left="720"/>
        <w:rPr>
          <w:rFonts w:ascii="Arial" w:hAnsi="Arial" w:cs="Arial"/>
          <w:sz w:val="24"/>
          <w:szCs w:val="24"/>
        </w:rPr>
      </w:pPr>
      <w:r>
        <w:rPr>
          <w:rFonts w:ascii="Arial" w:hAnsi="Arial" w:cs="Arial"/>
          <w:sz w:val="24"/>
          <w:szCs w:val="24"/>
        </w:rPr>
        <w:t xml:space="preserve">Assignment – Design and Construction. </w:t>
      </w:r>
    </w:p>
    <w:p w14:paraId="2F5A1F11" w14:textId="77777777" w:rsidR="00B35FB4" w:rsidRDefault="008526B3" w:rsidP="00723FA6">
      <w:pPr>
        <w:ind w:left="720"/>
        <w:rPr>
          <w:rFonts w:ascii="Arial" w:hAnsi="Arial" w:cs="Arial"/>
          <w:sz w:val="24"/>
          <w:szCs w:val="24"/>
        </w:rPr>
      </w:pPr>
      <w:r>
        <w:rPr>
          <w:rFonts w:ascii="Arial" w:hAnsi="Arial" w:cs="Arial"/>
          <w:sz w:val="24"/>
          <w:szCs w:val="24"/>
        </w:rPr>
        <w:t xml:space="preserve">Name: </w:t>
      </w:r>
      <w:r>
        <w:rPr>
          <w:rFonts w:ascii="Arial" w:hAnsi="Arial" w:cs="Arial"/>
          <w:sz w:val="24"/>
          <w:szCs w:val="24"/>
        </w:rPr>
        <w:t xml:space="preserve">Greg Thompson </w:t>
      </w:r>
    </w:p>
    <w:p w14:paraId="2F5A1F12" w14:textId="77777777" w:rsidR="00B35FB4" w:rsidRDefault="008526B3" w:rsidP="00723FA6">
      <w:pPr>
        <w:ind w:left="720"/>
        <w:rPr>
          <w:rFonts w:ascii="Arial" w:hAnsi="Arial" w:cs="Arial"/>
          <w:sz w:val="24"/>
          <w:szCs w:val="24"/>
        </w:rPr>
      </w:pPr>
      <w:r>
        <w:rPr>
          <w:rFonts w:ascii="Arial" w:hAnsi="Arial" w:cs="Arial"/>
          <w:sz w:val="24"/>
          <w:szCs w:val="24"/>
        </w:rPr>
        <w:t xml:space="preserve">Student Number: </w:t>
      </w:r>
      <w:r>
        <w:rPr>
          <w:rFonts w:ascii="Arial" w:hAnsi="Arial" w:cs="Arial"/>
          <w:sz w:val="24"/>
          <w:szCs w:val="24"/>
        </w:rPr>
        <w:t>17</w:t>
      </w:r>
      <w:r>
        <w:rPr>
          <w:rFonts w:ascii="Arial" w:hAnsi="Arial" w:cs="Arial"/>
          <w:sz w:val="24"/>
          <w:szCs w:val="24"/>
        </w:rPr>
        <w:t xml:space="preserve">05753 </w:t>
      </w:r>
    </w:p>
    <w:p w14:paraId="2F5A1F13" w14:textId="77777777" w:rsidR="00723FA6" w:rsidRDefault="008526B3" w:rsidP="00723FA6">
      <w:pPr>
        <w:rPr>
          <w:rFonts w:ascii="Arial" w:hAnsi="Arial" w:cs="Arial"/>
          <w:sz w:val="24"/>
          <w:szCs w:val="24"/>
        </w:rPr>
      </w:pPr>
    </w:p>
    <w:p w14:paraId="2F5A1F14" w14:textId="77777777" w:rsidR="00723FA6" w:rsidRDefault="008526B3" w:rsidP="00723FA6">
      <w:pPr>
        <w:ind w:left="720"/>
        <w:rPr>
          <w:rFonts w:ascii="Arial" w:hAnsi="Arial" w:cs="Arial"/>
          <w:sz w:val="24"/>
          <w:szCs w:val="24"/>
        </w:rPr>
      </w:pPr>
      <w:r>
        <w:rPr>
          <w:rFonts w:ascii="Arial" w:hAnsi="Arial" w:cs="Arial"/>
          <w:sz w:val="24"/>
          <w:szCs w:val="24"/>
        </w:rPr>
        <w:t xml:space="preserve">The building has a 30-metre-side footprint and it is placed in the centre of the plot. According to these indications and the </w:t>
      </w:r>
      <w:r w:rsidRPr="00071184">
        <w:rPr>
          <w:rFonts w:ascii="Arial" w:hAnsi="Arial" w:cs="Arial"/>
          <w:sz w:val="24"/>
          <w:szCs w:val="24"/>
        </w:rPr>
        <w:t xml:space="preserve">soil cross section </w:t>
      </w:r>
      <w:r>
        <w:rPr>
          <w:rFonts w:ascii="Arial" w:hAnsi="Arial" w:cs="Arial"/>
          <w:sz w:val="24"/>
          <w:szCs w:val="24"/>
        </w:rPr>
        <w:t>attached in the next page, you have to design the following:</w:t>
      </w:r>
    </w:p>
    <w:p w14:paraId="2F5A1F15" w14:textId="77777777" w:rsidR="00806FE1" w:rsidRDefault="008526B3" w:rsidP="00AD7A38">
      <w:pPr>
        <w:rPr>
          <w:rFonts w:ascii="Arial" w:hAnsi="Arial" w:cs="Arial"/>
          <w:sz w:val="24"/>
          <w:szCs w:val="24"/>
        </w:rPr>
      </w:pPr>
    </w:p>
    <w:p w14:paraId="2F5A1F16" w14:textId="77777777" w:rsidR="00AD7A38" w:rsidRDefault="008526B3" w:rsidP="00AD7A38">
      <w:pPr>
        <w:rPr>
          <w:rFonts w:ascii="Arial" w:hAnsi="Arial" w:cs="Arial"/>
          <w:sz w:val="24"/>
          <w:szCs w:val="24"/>
        </w:rPr>
      </w:pPr>
      <w:r>
        <w:rPr>
          <w:rFonts w:ascii="Arial" w:hAnsi="Arial" w:cs="Arial"/>
          <w:sz w:val="24"/>
          <w:szCs w:val="24"/>
        </w:rPr>
        <w:t>Into</w:t>
      </w:r>
    </w:p>
    <w:p w14:paraId="2F5A1F17" w14:textId="77777777" w:rsidR="00AD7A38" w:rsidRPr="00AD7A38" w:rsidRDefault="008526B3" w:rsidP="00AD7A38">
      <w:pPr>
        <w:rPr>
          <w:rFonts w:ascii="Arial" w:hAnsi="Arial" w:cs="Arial"/>
          <w:sz w:val="24"/>
          <w:szCs w:val="24"/>
        </w:rPr>
      </w:pPr>
    </w:p>
    <w:p w14:paraId="2F5A1F18" w14:textId="77777777" w:rsidR="00D44E39" w:rsidRPr="000A716A" w:rsidRDefault="008526B3" w:rsidP="00AD7A38">
      <w:pPr>
        <w:shd w:val="clear" w:color="auto" w:fill="FFFFFF"/>
        <w:spacing w:after="150" w:line="375" w:lineRule="atLeast"/>
        <w:textAlignment w:val="baseline"/>
        <w:rPr>
          <w:rFonts w:ascii="Arial" w:hAnsi="Arial" w:cs="Arial"/>
          <w:color w:val="222222"/>
          <w:sz w:val="24"/>
          <w:szCs w:val="24"/>
        </w:rPr>
      </w:pPr>
      <w:r>
        <w:rPr>
          <w:rFonts w:ascii="Arial" w:hAnsi="Arial" w:cs="Arial"/>
          <w:color w:val="222222"/>
          <w:sz w:val="24"/>
          <w:szCs w:val="24"/>
        </w:rPr>
        <w:t xml:space="preserve">Within the Paxton </w:t>
      </w:r>
      <w:r>
        <w:rPr>
          <w:rFonts w:ascii="Arial" w:hAnsi="Arial" w:cs="Arial"/>
          <w:color w:val="222222"/>
          <w:sz w:val="24"/>
          <w:szCs w:val="24"/>
        </w:rPr>
        <w:t>Street car</w:t>
      </w:r>
      <w:r>
        <w:rPr>
          <w:rFonts w:ascii="Arial" w:hAnsi="Arial" w:cs="Arial"/>
          <w:color w:val="222222"/>
          <w:sz w:val="24"/>
          <w:szCs w:val="24"/>
        </w:rPr>
        <w:t xml:space="preserve"> park </w:t>
      </w:r>
      <w:r>
        <w:rPr>
          <w:rFonts w:ascii="Arial" w:hAnsi="Arial" w:cs="Arial"/>
          <w:color w:val="222222"/>
          <w:sz w:val="24"/>
          <w:szCs w:val="24"/>
        </w:rPr>
        <w:t>the const</w:t>
      </w:r>
      <w:r>
        <w:rPr>
          <w:rFonts w:ascii="Arial" w:hAnsi="Arial" w:cs="Arial"/>
          <w:color w:val="222222"/>
          <w:sz w:val="24"/>
          <w:szCs w:val="24"/>
        </w:rPr>
        <w:t xml:space="preserve">ruction of a </w:t>
      </w:r>
      <w:r>
        <w:rPr>
          <w:rFonts w:ascii="Arial" w:hAnsi="Arial" w:cs="Arial"/>
          <w:color w:val="222222"/>
          <w:sz w:val="24"/>
          <w:szCs w:val="24"/>
        </w:rPr>
        <w:t>20-storey</w:t>
      </w:r>
      <w:r>
        <w:rPr>
          <w:rFonts w:ascii="Arial" w:hAnsi="Arial" w:cs="Arial"/>
          <w:color w:val="222222"/>
          <w:sz w:val="24"/>
          <w:szCs w:val="24"/>
        </w:rPr>
        <w:t xml:space="preserve"> building with 3 car park underground floors will be </w:t>
      </w:r>
      <w:r>
        <w:rPr>
          <w:rFonts w:ascii="Arial" w:hAnsi="Arial" w:cs="Arial"/>
          <w:color w:val="222222"/>
          <w:sz w:val="24"/>
          <w:szCs w:val="24"/>
        </w:rPr>
        <w:t xml:space="preserve">taking place. </w:t>
      </w:r>
      <w:r>
        <w:rPr>
          <w:rFonts w:ascii="Arial" w:hAnsi="Arial" w:cs="Arial"/>
          <w:color w:val="222222"/>
          <w:sz w:val="24"/>
          <w:szCs w:val="24"/>
        </w:rPr>
        <w:t xml:space="preserve">Image 1.0 is the boundaries of the building and where the intended excavation will happen. This is the ideal location for the </w:t>
      </w:r>
      <w:r>
        <w:rPr>
          <w:rFonts w:ascii="Arial" w:hAnsi="Arial" w:cs="Arial"/>
          <w:color w:val="222222"/>
          <w:sz w:val="24"/>
          <w:szCs w:val="24"/>
        </w:rPr>
        <w:t xml:space="preserve">building as there is more than 18m from </w:t>
      </w:r>
      <w:r>
        <w:rPr>
          <w:rFonts w:ascii="Arial" w:hAnsi="Arial" w:cs="Arial"/>
          <w:color w:val="222222"/>
          <w:sz w:val="24"/>
          <w:szCs w:val="24"/>
        </w:rPr>
        <w:t xml:space="preserve">each boundary to the </w:t>
      </w:r>
      <w:r>
        <w:rPr>
          <w:rFonts w:ascii="Arial" w:hAnsi="Arial" w:cs="Arial"/>
          <w:color w:val="222222"/>
          <w:sz w:val="24"/>
          <w:szCs w:val="24"/>
        </w:rPr>
        <w:t xml:space="preserve">site </w:t>
      </w:r>
      <w:r>
        <w:rPr>
          <w:rFonts w:ascii="Arial" w:hAnsi="Arial" w:cs="Arial"/>
          <w:color w:val="222222"/>
          <w:sz w:val="24"/>
          <w:szCs w:val="24"/>
        </w:rPr>
        <w:t>compound</w:t>
      </w:r>
      <w:r>
        <w:rPr>
          <w:rFonts w:ascii="Arial" w:hAnsi="Arial" w:cs="Arial"/>
          <w:color w:val="222222"/>
          <w:sz w:val="24"/>
          <w:szCs w:val="24"/>
        </w:rPr>
        <w:t xml:space="preserve"> boundary. This enables large machinery and plant to be </w:t>
      </w:r>
      <w:r>
        <w:rPr>
          <w:rFonts w:ascii="Arial" w:hAnsi="Arial" w:cs="Arial"/>
          <w:color w:val="222222"/>
          <w:sz w:val="24"/>
          <w:szCs w:val="24"/>
        </w:rPr>
        <w:t>able to move more</w:t>
      </w:r>
      <w:r>
        <w:rPr>
          <w:rFonts w:ascii="Arial" w:hAnsi="Arial" w:cs="Arial"/>
          <w:color w:val="222222"/>
          <w:sz w:val="24"/>
          <w:szCs w:val="24"/>
        </w:rPr>
        <w:t xml:space="preserve"> freely. </w:t>
      </w:r>
      <w:r>
        <w:rPr>
          <w:rFonts w:ascii="Arial" w:hAnsi="Arial" w:cs="Arial"/>
          <w:color w:val="222222"/>
          <w:sz w:val="24"/>
          <w:szCs w:val="24"/>
        </w:rPr>
        <w:t xml:space="preserve">It also enables opportunity for storage and welfare </w:t>
      </w:r>
      <w:r>
        <w:rPr>
          <w:rFonts w:ascii="Arial" w:hAnsi="Arial" w:cs="Arial"/>
          <w:color w:val="222222"/>
          <w:sz w:val="24"/>
          <w:szCs w:val="24"/>
        </w:rPr>
        <w:t>units</w:t>
      </w:r>
      <w:r>
        <w:rPr>
          <w:rFonts w:ascii="Arial" w:hAnsi="Arial" w:cs="Arial"/>
          <w:color w:val="222222"/>
          <w:sz w:val="24"/>
          <w:szCs w:val="24"/>
        </w:rPr>
        <w:t xml:space="preserve"> to be stored on site which is a huge bonus </w:t>
      </w:r>
      <w:r>
        <w:rPr>
          <w:rFonts w:ascii="Arial" w:hAnsi="Arial" w:cs="Arial"/>
          <w:color w:val="222222"/>
          <w:sz w:val="24"/>
          <w:szCs w:val="24"/>
        </w:rPr>
        <w:t xml:space="preserve">and a real time saver to the construction process. </w:t>
      </w:r>
    </w:p>
    <w:p w14:paraId="2F5A1F19" w14:textId="501C5CAD" w:rsidR="00D44E39" w:rsidRDefault="000E7526" w:rsidP="00AD7A38">
      <w:pPr>
        <w:shd w:val="clear" w:color="auto" w:fill="FFFFFF"/>
        <w:spacing w:after="150" w:line="375" w:lineRule="atLeast"/>
        <w:textAlignment w:val="baseline"/>
        <w:rPr>
          <w:rFonts w:ascii="Arial" w:hAnsi="Arial" w:cs="Arial"/>
          <w:b/>
          <w:bCs/>
          <w:color w:val="222222"/>
          <w:sz w:val="24"/>
          <w:szCs w:val="24"/>
          <w:u w:val="single"/>
        </w:rPr>
      </w:pPr>
      <w:r>
        <w:rPr>
          <w:noProof/>
        </w:rPr>
        <w:drawing>
          <wp:anchor distT="0" distB="0" distL="114300" distR="114300" simplePos="0" relativeHeight="251661312" behindDoc="1" locked="0" layoutInCell="1" allowOverlap="1" wp14:anchorId="2F5A1FCD" wp14:editId="4368B0A2">
            <wp:simplePos x="0" y="0"/>
            <wp:positionH relativeFrom="column">
              <wp:posOffset>178435</wp:posOffset>
            </wp:positionH>
            <wp:positionV relativeFrom="paragraph">
              <wp:posOffset>7620</wp:posOffset>
            </wp:positionV>
            <wp:extent cx="5095240" cy="4121150"/>
            <wp:effectExtent l="0" t="0" r="0" b="0"/>
            <wp:wrapTight wrapText="bothSides">
              <wp:wrapPolygon edited="0">
                <wp:start x="0" y="0"/>
                <wp:lineTo x="0" y="21467"/>
                <wp:lineTo x="21482" y="21467"/>
                <wp:lineTo x="214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95240" cy="4121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5A1F1A" w14:textId="48145C0E" w:rsidR="00D44E39" w:rsidRDefault="008526B3" w:rsidP="00AD7A38">
      <w:pPr>
        <w:shd w:val="clear" w:color="auto" w:fill="FFFFFF"/>
        <w:spacing w:after="150" w:line="375" w:lineRule="atLeast"/>
        <w:textAlignment w:val="baseline"/>
        <w:rPr>
          <w:rFonts w:ascii="Arial" w:hAnsi="Arial" w:cs="Arial"/>
          <w:b/>
          <w:bCs/>
          <w:color w:val="222222"/>
          <w:sz w:val="24"/>
          <w:szCs w:val="24"/>
          <w:u w:val="single"/>
        </w:rPr>
      </w:pPr>
    </w:p>
    <w:p w14:paraId="2F5A1F1B" w14:textId="77777777" w:rsidR="00D44E39" w:rsidRDefault="008526B3" w:rsidP="00AD7A38">
      <w:pPr>
        <w:shd w:val="clear" w:color="auto" w:fill="FFFFFF"/>
        <w:spacing w:after="150" w:line="375" w:lineRule="atLeast"/>
        <w:textAlignment w:val="baseline"/>
        <w:rPr>
          <w:rFonts w:ascii="Arial" w:hAnsi="Arial" w:cs="Arial"/>
          <w:b/>
          <w:bCs/>
          <w:color w:val="222222"/>
          <w:sz w:val="24"/>
          <w:szCs w:val="24"/>
          <w:u w:val="single"/>
        </w:rPr>
      </w:pPr>
    </w:p>
    <w:p w14:paraId="2F5A1F1C" w14:textId="77777777" w:rsidR="00D44E39" w:rsidRDefault="008526B3" w:rsidP="00AD7A38">
      <w:pPr>
        <w:shd w:val="clear" w:color="auto" w:fill="FFFFFF"/>
        <w:spacing w:after="150" w:line="375" w:lineRule="atLeast"/>
        <w:textAlignment w:val="baseline"/>
        <w:rPr>
          <w:rFonts w:ascii="Arial" w:hAnsi="Arial" w:cs="Arial"/>
          <w:b/>
          <w:bCs/>
          <w:color w:val="222222"/>
          <w:sz w:val="24"/>
          <w:szCs w:val="24"/>
          <w:u w:val="single"/>
        </w:rPr>
      </w:pPr>
    </w:p>
    <w:p w14:paraId="2F5A1F1D" w14:textId="77777777" w:rsidR="00D44E39" w:rsidRDefault="008526B3" w:rsidP="00AD7A38">
      <w:pPr>
        <w:shd w:val="clear" w:color="auto" w:fill="FFFFFF"/>
        <w:spacing w:after="150" w:line="375" w:lineRule="atLeast"/>
        <w:textAlignment w:val="baseline"/>
        <w:rPr>
          <w:rFonts w:ascii="Arial" w:hAnsi="Arial" w:cs="Arial"/>
          <w:b/>
          <w:bCs/>
          <w:color w:val="222222"/>
          <w:sz w:val="24"/>
          <w:szCs w:val="24"/>
          <w:u w:val="single"/>
        </w:rPr>
      </w:pPr>
    </w:p>
    <w:p w14:paraId="2F5A1F1E" w14:textId="77777777" w:rsidR="00D44E39" w:rsidRDefault="008526B3" w:rsidP="00AD7A38">
      <w:pPr>
        <w:shd w:val="clear" w:color="auto" w:fill="FFFFFF"/>
        <w:spacing w:after="150" w:line="375" w:lineRule="atLeast"/>
        <w:textAlignment w:val="baseline"/>
        <w:rPr>
          <w:rFonts w:ascii="Arial" w:hAnsi="Arial" w:cs="Arial"/>
          <w:b/>
          <w:bCs/>
          <w:color w:val="222222"/>
          <w:sz w:val="24"/>
          <w:szCs w:val="24"/>
          <w:u w:val="single"/>
        </w:rPr>
      </w:pPr>
    </w:p>
    <w:p w14:paraId="2F5A1F1F" w14:textId="77777777" w:rsidR="00D44E39" w:rsidRDefault="008526B3" w:rsidP="00AD7A38">
      <w:pPr>
        <w:shd w:val="clear" w:color="auto" w:fill="FFFFFF"/>
        <w:spacing w:after="150" w:line="375" w:lineRule="atLeast"/>
        <w:textAlignment w:val="baseline"/>
        <w:rPr>
          <w:rFonts w:ascii="Arial" w:hAnsi="Arial" w:cs="Arial"/>
          <w:b/>
          <w:bCs/>
          <w:color w:val="222222"/>
          <w:sz w:val="24"/>
          <w:szCs w:val="24"/>
          <w:u w:val="single"/>
        </w:rPr>
      </w:pPr>
    </w:p>
    <w:p w14:paraId="2F5A1F20" w14:textId="77777777" w:rsidR="00D44E39" w:rsidRDefault="008526B3" w:rsidP="00AD7A38">
      <w:pPr>
        <w:shd w:val="clear" w:color="auto" w:fill="FFFFFF"/>
        <w:spacing w:after="150" w:line="375" w:lineRule="atLeast"/>
        <w:textAlignment w:val="baseline"/>
        <w:rPr>
          <w:rFonts w:ascii="Arial" w:hAnsi="Arial" w:cs="Arial"/>
          <w:b/>
          <w:bCs/>
          <w:color w:val="222222"/>
          <w:sz w:val="24"/>
          <w:szCs w:val="24"/>
          <w:u w:val="single"/>
        </w:rPr>
      </w:pPr>
    </w:p>
    <w:p w14:paraId="2F5A1F21" w14:textId="77777777" w:rsidR="00D44E39" w:rsidRDefault="008526B3" w:rsidP="00AD7A38">
      <w:pPr>
        <w:shd w:val="clear" w:color="auto" w:fill="FFFFFF"/>
        <w:spacing w:after="150" w:line="375" w:lineRule="atLeast"/>
        <w:textAlignment w:val="baseline"/>
        <w:rPr>
          <w:rFonts w:ascii="Arial" w:hAnsi="Arial" w:cs="Arial"/>
          <w:b/>
          <w:bCs/>
          <w:color w:val="222222"/>
          <w:sz w:val="24"/>
          <w:szCs w:val="24"/>
          <w:u w:val="single"/>
        </w:rPr>
      </w:pPr>
    </w:p>
    <w:p w14:paraId="2F5A1F22" w14:textId="77777777" w:rsidR="00D44E39" w:rsidRDefault="008526B3" w:rsidP="00AD7A38">
      <w:pPr>
        <w:shd w:val="clear" w:color="auto" w:fill="FFFFFF"/>
        <w:spacing w:after="150" w:line="375" w:lineRule="atLeast"/>
        <w:textAlignment w:val="baseline"/>
        <w:rPr>
          <w:rFonts w:ascii="Arial" w:hAnsi="Arial" w:cs="Arial"/>
          <w:b/>
          <w:bCs/>
          <w:color w:val="222222"/>
          <w:sz w:val="24"/>
          <w:szCs w:val="24"/>
          <w:u w:val="single"/>
        </w:rPr>
      </w:pPr>
    </w:p>
    <w:p w14:paraId="2F5A1F26" w14:textId="77777777" w:rsidR="00D44E39" w:rsidRDefault="008526B3" w:rsidP="00AD7A38">
      <w:pPr>
        <w:shd w:val="clear" w:color="auto" w:fill="FFFFFF"/>
        <w:spacing w:after="150" w:line="375" w:lineRule="atLeast"/>
        <w:textAlignment w:val="baseline"/>
        <w:rPr>
          <w:rFonts w:ascii="Arial" w:hAnsi="Arial" w:cs="Arial"/>
          <w:b/>
          <w:bCs/>
          <w:color w:val="222222"/>
          <w:sz w:val="24"/>
          <w:szCs w:val="24"/>
          <w:u w:val="single"/>
        </w:rPr>
      </w:pPr>
    </w:p>
    <w:p w14:paraId="2F5A1F28" w14:textId="6C038C1B" w:rsidR="000A716A" w:rsidRDefault="008526B3" w:rsidP="00AD7A38">
      <w:pPr>
        <w:shd w:val="clear" w:color="auto" w:fill="FFFFFF"/>
        <w:spacing w:after="150" w:line="375" w:lineRule="atLeast"/>
        <w:textAlignment w:val="baseline"/>
        <w:rPr>
          <w:rFonts w:ascii="Arial" w:hAnsi="Arial" w:cs="Arial"/>
          <w:b/>
          <w:bCs/>
          <w:color w:val="222222"/>
          <w:sz w:val="24"/>
          <w:szCs w:val="24"/>
          <w:u w:val="single"/>
        </w:rPr>
      </w:pPr>
      <w:r>
        <w:rPr>
          <w:rFonts w:ascii="Arial" w:hAnsi="Arial" w:cs="Arial"/>
          <w:b/>
          <w:bCs/>
          <w:color w:val="222222"/>
          <w:sz w:val="24"/>
          <w:szCs w:val="24"/>
          <w:u w:val="single"/>
        </w:rPr>
        <w:t>(image 1.0)</w:t>
      </w:r>
      <w:r>
        <w:rPr>
          <w:rFonts w:ascii="Arial" w:hAnsi="Arial" w:cs="Arial"/>
          <w:b/>
          <w:bCs/>
          <w:color w:val="222222"/>
          <w:sz w:val="24"/>
          <w:szCs w:val="24"/>
          <w:u w:val="single"/>
        </w:rPr>
        <w:t xml:space="preserve"> – google image</w:t>
      </w:r>
    </w:p>
    <w:p w14:paraId="2F5A1F29" w14:textId="77777777" w:rsidR="00AD7A38" w:rsidRDefault="008526B3" w:rsidP="00AD7A38">
      <w:pPr>
        <w:shd w:val="clear" w:color="auto" w:fill="FFFFFF"/>
        <w:spacing w:after="150" w:line="375" w:lineRule="atLeast"/>
        <w:textAlignment w:val="baseline"/>
        <w:rPr>
          <w:rFonts w:ascii="Arial" w:hAnsi="Arial" w:cs="Arial"/>
          <w:b/>
          <w:bCs/>
          <w:color w:val="222222"/>
          <w:sz w:val="24"/>
          <w:szCs w:val="24"/>
          <w:u w:val="single"/>
        </w:rPr>
      </w:pPr>
      <w:r>
        <w:rPr>
          <w:rFonts w:ascii="Arial" w:hAnsi="Arial" w:cs="Arial"/>
          <w:b/>
          <w:bCs/>
          <w:color w:val="222222"/>
          <w:sz w:val="24"/>
          <w:szCs w:val="24"/>
          <w:u w:val="single"/>
        </w:rPr>
        <w:lastRenderedPageBreak/>
        <w:t xml:space="preserve">secant piling – explain / anchors </w:t>
      </w:r>
    </w:p>
    <w:p w14:paraId="2F5A1F2A" w14:textId="77777777" w:rsidR="00AD7A38" w:rsidRDefault="008526B3" w:rsidP="000D6994">
      <w:pPr>
        <w:rPr>
          <w:rFonts w:ascii="Arial" w:hAnsi="Arial" w:cs="Arial"/>
          <w:sz w:val="24"/>
          <w:szCs w:val="24"/>
        </w:rPr>
      </w:pPr>
      <w:r>
        <w:rPr>
          <w:rFonts w:ascii="Arial" w:hAnsi="Arial" w:cs="Arial"/>
          <w:sz w:val="24"/>
          <w:szCs w:val="24"/>
        </w:rPr>
        <w:t xml:space="preserve">Due to this building having a </w:t>
      </w:r>
      <w:r>
        <w:rPr>
          <w:rFonts w:ascii="Arial" w:hAnsi="Arial" w:cs="Arial"/>
          <w:sz w:val="24"/>
          <w:szCs w:val="24"/>
        </w:rPr>
        <w:t>3-storey</w:t>
      </w:r>
      <w:r>
        <w:rPr>
          <w:rFonts w:ascii="Arial" w:hAnsi="Arial" w:cs="Arial"/>
          <w:sz w:val="24"/>
          <w:szCs w:val="24"/>
        </w:rPr>
        <w:t xml:space="preserve"> underground car park</w:t>
      </w:r>
      <w:r>
        <w:rPr>
          <w:rFonts w:ascii="Arial" w:hAnsi="Arial" w:cs="Arial"/>
          <w:sz w:val="24"/>
          <w:szCs w:val="24"/>
        </w:rPr>
        <w:t xml:space="preserve"> the options for its foundations were limited. </w:t>
      </w:r>
      <w:r>
        <w:rPr>
          <w:rFonts w:ascii="Arial" w:hAnsi="Arial" w:cs="Arial"/>
          <w:sz w:val="24"/>
          <w:szCs w:val="24"/>
        </w:rPr>
        <w:t xml:space="preserve">The other factor is that it is a </w:t>
      </w:r>
      <w:r>
        <w:rPr>
          <w:rFonts w:ascii="Arial" w:hAnsi="Arial" w:cs="Arial"/>
          <w:sz w:val="24"/>
          <w:szCs w:val="24"/>
        </w:rPr>
        <w:t>20-storey</w:t>
      </w:r>
      <w:r>
        <w:rPr>
          <w:rFonts w:ascii="Arial" w:hAnsi="Arial" w:cs="Arial"/>
          <w:sz w:val="24"/>
          <w:szCs w:val="24"/>
        </w:rPr>
        <w:t xml:space="preserve"> building above ground level, </w:t>
      </w:r>
      <w:r>
        <w:rPr>
          <w:rFonts w:ascii="Arial" w:hAnsi="Arial" w:cs="Arial"/>
          <w:sz w:val="24"/>
          <w:szCs w:val="24"/>
        </w:rPr>
        <w:t xml:space="preserve">only a deep foundation would be suitable. After much research </w:t>
      </w:r>
      <w:r>
        <w:rPr>
          <w:rFonts w:ascii="Arial" w:hAnsi="Arial" w:cs="Arial"/>
          <w:sz w:val="24"/>
          <w:szCs w:val="24"/>
        </w:rPr>
        <w:t xml:space="preserve">the following options for the foundations were possible, </w:t>
      </w:r>
      <w:r>
        <w:rPr>
          <w:rFonts w:ascii="Arial" w:hAnsi="Arial" w:cs="Arial"/>
          <w:sz w:val="24"/>
          <w:szCs w:val="24"/>
        </w:rPr>
        <w:t xml:space="preserve">secant piling and diaphragm walls. </w:t>
      </w:r>
      <w:r>
        <w:rPr>
          <w:rFonts w:ascii="Arial" w:hAnsi="Arial" w:cs="Arial"/>
          <w:sz w:val="24"/>
          <w:szCs w:val="24"/>
        </w:rPr>
        <w:t xml:space="preserve">Even though </w:t>
      </w:r>
      <w:r>
        <w:rPr>
          <w:rFonts w:ascii="Arial" w:hAnsi="Arial" w:cs="Arial"/>
          <w:sz w:val="24"/>
          <w:szCs w:val="24"/>
        </w:rPr>
        <w:t>diaphragm walls maybe a cheaper alternative for the complexity of this building secant pil</w:t>
      </w:r>
      <w:r>
        <w:rPr>
          <w:rFonts w:ascii="Arial" w:hAnsi="Arial" w:cs="Arial"/>
          <w:sz w:val="24"/>
          <w:szCs w:val="24"/>
        </w:rPr>
        <w:t xml:space="preserve">ing would have the greatest effect for many reasons. </w:t>
      </w:r>
    </w:p>
    <w:p w14:paraId="2F5A1F2B" w14:textId="77777777" w:rsidR="009162B6" w:rsidRDefault="008526B3" w:rsidP="000D6994">
      <w:pPr>
        <w:rPr>
          <w:rFonts w:ascii="Arial" w:hAnsi="Arial" w:cs="Arial"/>
          <w:sz w:val="24"/>
          <w:szCs w:val="24"/>
        </w:rPr>
      </w:pPr>
    </w:p>
    <w:p w14:paraId="2F5A1F2C" w14:textId="77777777" w:rsidR="00361390" w:rsidRDefault="008526B3" w:rsidP="000D6994">
      <w:pPr>
        <w:rPr>
          <w:noProof/>
        </w:rPr>
      </w:pPr>
      <w:r>
        <w:rPr>
          <w:noProof/>
        </w:rPr>
        <w:drawing>
          <wp:anchor distT="0" distB="0" distL="114300" distR="114300" simplePos="0" relativeHeight="251662336" behindDoc="1" locked="0" layoutInCell="1" allowOverlap="1" wp14:anchorId="2F5A1FCF" wp14:editId="2F5A1FD0">
            <wp:simplePos x="0" y="0"/>
            <wp:positionH relativeFrom="column">
              <wp:posOffset>-784860</wp:posOffset>
            </wp:positionH>
            <wp:positionV relativeFrom="paragraph">
              <wp:posOffset>146685</wp:posOffset>
            </wp:positionV>
            <wp:extent cx="7314565" cy="3413760"/>
            <wp:effectExtent l="0" t="0" r="635" b="0"/>
            <wp:wrapTight wrapText="bothSides">
              <wp:wrapPolygon edited="0">
                <wp:start x="0" y="0"/>
                <wp:lineTo x="0" y="21455"/>
                <wp:lineTo x="21546" y="21455"/>
                <wp:lineTo x="21546" y="0"/>
                <wp:lineTo x="0" y="0"/>
              </wp:wrapPolygon>
            </wp:wrapTight>
            <wp:docPr id="4" name="Picture 4" descr="Image result for secant pi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ecant piling"/>
                    <pic:cNvPicPr>
                      <a:picLocks noChangeAspect="1" noChangeArrowheads="1"/>
                    </pic:cNvPicPr>
                  </pic:nvPicPr>
                  <pic:blipFill rotWithShape="1">
                    <a:blip r:embed="rId6">
                      <a:extLst>
                        <a:ext uri="{28A0092B-C50C-407E-A947-70E740481C1C}">
                          <a14:useLocalDpi xmlns:a14="http://schemas.microsoft.com/office/drawing/2010/main" val="0"/>
                        </a:ext>
                      </a:extLst>
                    </a:blip>
                    <a:srcRect t="8509" b="8522"/>
                    <a:stretch/>
                  </pic:blipFill>
                  <pic:spPr bwMode="auto">
                    <a:xfrm>
                      <a:off x="0" y="0"/>
                      <a:ext cx="7314565" cy="34137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5A1F2D" w14:textId="77777777" w:rsidR="00AD7A38" w:rsidRDefault="008526B3" w:rsidP="000D6994">
      <w:pPr>
        <w:rPr>
          <w:rFonts w:ascii="Arial" w:hAnsi="Arial" w:cs="Arial"/>
          <w:b/>
          <w:bCs/>
          <w:sz w:val="24"/>
          <w:szCs w:val="24"/>
          <w:u w:val="single"/>
        </w:rPr>
      </w:pPr>
      <w:r>
        <w:t xml:space="preserve">(image 2.0) </w:t>
      </w:r>
      <w:hyperlink r:id="rId7" w:history="1">
        <w:r w:rsidRPr="004579D3">
          <w:t>https://www.youtube.com/watch?v=N_o8Njzo8dc</w:t>
        </w:r>
      </w:hyperlink>
      <w:r>
        <w:t xml:space="preserve"> – screenshot </w:t>
      </w:r>
    </w:p>
    <w:p w14:paraId="2F5A1F2E" w14:textId="77777777" w:rsidR="004E2DCC" w:rsidRDefault="008526B3" w:rsidP="000D6994">
      <w:pPr>
        <w:rPr>
          <w:rFonts w:ascii="Arial" w:hAnsi="Arial" w:cs="Arial"/>
          <w:b/>
          <w:bCs/>
          <w:sz w:val="24"/>
          <w:szCs w:val="24"/>
          <w:u w:val="single"/>
        </w:rPr>
      </w:pPr>
    </w:p>
    <w:p w14:paraId="2F5A1F33" w14:textId="6ABA146E" w:rsidR="007473D8" w:rsidRPr="000E7526" w:rsidRDefault="008526B3" w:rsidP="000D6994">
      <w:pPr>
        <w:rPr>
          <w:rFonts w:ascii="Arial" w:hAnsi="Arial" w:cs="Arial"/>
          <w:sz w:val="24"/>
          <w:szCs w:val="24"/>
        </w:rPr>
      </w:pPr>
      <w:r>
        <w:rPr>
          <w:rFonts w:ascii="Arial" w:hAnsi="Arial" w:cs="Arial"/>
          <w:sz w:val="24"/>
          <w:szCs w:val="24"/>
        </w:rPr>
        <w:t>secant piling is commonly used for basement construction and especia</w:t>
      </w:r>
      <w:r>
        <w:rPr>
          <w:rFonts w:ascii="Arial" w:hAnsi="Arial" w:cs="Arial"/>
          <w:sz w:val="24"/>
          <w:szCs w:val="24"/>
        </w:rPr>
        <w:t>lly when building underground car parks.</w:t>
      </w:r>
      <w:r>
        <w:rPr>
          <w:rFonts w:ascii="Arial" w:hAnsi="Arial" w:cs="Arial"/>
          <w:sz w:val="24"/>
          <w:szCs w:val="24"/>
        </w:rPr>
        <w:t xml:space="preserve"> </w:t>
      </w:r>
      <w:r>
        <w:rPr>
          <w:rFonts w:ascii="Arial" w:hAnsi="Arial" w:cs="Arial"/>
          <w:sz w:val="24"/>
          <w:szCs w:val="24"/>
        </w:rPr>
        <w:t xml:space="preserve">How does it work? </w:t>
      </w:r>
      <w:r>
        <w:rPr>
          <w:rFonts w:ascii="Arial" w:hAnsi="Arial" w:cs="Arial"/>
          <w:sz w:val="24"/>
          <w:szCs w:val="24"/>
        </w:rPr>
        <w:t>First a guide wall is installed</w:t>
      </w:r>
      <w:r>
        <w:rPr>
          <w:rFonts w:ascii="Arial" w:hAnsi="Arial" w:cs="Arial"/>
          <w:sz w:val="24"/>
          <w:szCs w:val="24"/>
        </w:rPr>
        <w:t xml:space="preserve">, </w:t>
      </w:r>
      <w:r>
        <w:rPr>
          <w:rFonts w:ascii="Arial" w:hAnsi="Arial" w:cs="Arial"/>
          <w:sz w:val="24"/>
          <w:szCs w:val="24"/>
        </w:rPr>
        <w:t>this</w:t>
      </w:r>
      <w:r>
        <w:rPr>
          <w:rFonts w:ascii="Arial" w:hAnsi="Arial" w:cs="Arial"/>
          <w:sz w:val="24"/>
          <w:szCs w:val="24"/>
        </w:rPr>
        <w:t xml:space="preserve"> is usually </w:t>
      </w:r>
      <w:r>
        <w:rPr>
          <w:rFonts w:ascii="Arial" w:hAnsi="Arial" w:cs="Arial"/>
          <w:sz w:val="24"/>
          <w:szCs w:val="24"/>
        </w:rPr>
        <w:t>made from</w:t>
      </w:r>
      <w:r>
        <w:rPr>
          <w:rFonts w:ascii="Arial" w:hAnsi="Arial" w:cs="Arial"/>
          <w:sz w:val="24"/>
          <w:szCs w:val="24"/>
        </w:rPr>
        <w:t xml:space="preserve"> </w:t>
      </w:r>
      <w:r>
        <w:rPr>
          <w:rFonts w:ascii="Arial" w:hAnsi="Arial" w:cs="Arial"/>
          <w:sz w:val="24"/>
          <w:szCs w:val="24"/>
        </w:rPr>
        <w:t xml:space="preserve">polystyrene to </w:t>
      </w:r>
      <w:r>
        <w:rPr>
          <w:rFonts w:ascii="Arial" w:hAnsi="Arial" w:cs="Arial"/>
          <w:sz w:val="24"/>
          <w:szCs w:val="24"/>
        </w:rPr>
        <w:t>give the inner wall it</w:t>
      </w:r>
      <w:r>
        <w:rPr>
          <w:rFonts w:ascii="Arial" w:hAnsi="Arial" w:cs="Arial"/>
          <w:sz w:val="24"/>
          <w:szCs w:val="24"/>
        </w:rPr>
        <w:t>’</w:t>
      </w:r>
      <w:r>
        <w:rPr>
          <w:rFonts w:ascii="Arial" w:hAnsi="Arial" w:cs="Arial"/>
          <w:sz w:val="24"/>
          <w:szCs w:val="24"/>
        </w:rPr>
        <w:t>s shape.</w:t>
      </w:r>
      <w:r>
        <w:rPr>
          <w:rFonts w:ascii="Arial" w:hAnsi="Arial" w:cs="Arial"/>
          <w:sz w:val="24"/>
          <w:szCs w:val="24"/>
        </w:rPr>
        <w:t xml:space="preserve"> The cases for th</w:t>
      </w:r>
      <w:r>
        <w:rPr>
          <w:rFonts w:ascii="Arial" w:hAnsi="Arial" w:cs="Arial"/>
          <w:sz w:val="24"/>
          <w:szCs w:val="24"/>
        </w:rPr>
        <w:t>e</w:t>
      </w:r>
      <w:r>
        <w:rPr>
          <w:rFonts w:ascii="Arial" w:hAnsi="Arial" w:cs="Arial"/>
          <w:sz w:val="24"/>
          <w:szCs w:val="24"/>
        </w:rPr>
        <w:t xml:space="preserve"> primary Piles will then be installed. All the soil will be removed using </w:t>
      </w:r>
      <w:r>
        <w:rPr>
          <w:rFonts w:ascii="Arial" w:hAnsi="Arial" w:cs="Arial"/>
          <w:sz w:val="24"/>
          <w:szCs w:val="24"/>
        </w:rPr>
        <w:t xml:space="preserve">an Augar. </w:t>
      </w:r>
      <w:r>
        <w:rPr>
          <w:rFonts w:ascii="Arial" w:hAnsi="Arial" w:cs="Arial"/>
          <w:sz w:val="24"/>
          <w:szCs w:val="24"/>
        </w:rPr>
        <w:t>Once all the soil is removed the case will be filled with concrete</w:t>
      </w:r>
      <w:r>
        <w:rPr>
          <w:rFonts w:ascii="Arial" w:hAnsi="Arial" w:cs="Arial"/>
          <w:sz w:val="24"/>
          <w:szCs w:val="24"/>
        </w:rPr>
        <w:t xml:space="preserve">. This concrete would be designed specifically </w:t>
      </w:r>
      <w:r>
        <w:rPr>
          <w:rFonts w:ascii="Arial" w:hAnsi="Arial" w:cs="Arial"/>
          <w:sz w:val="24"/>
          <w:szCs w:val="24"/>
        </w:rPr>
        <w:t xml:space="preserve">for the construction, this is because it needs to be slightly softer than usual to allow the secondary pile </w:t>
      </w:r>
      <w:r>
        <w:rPr>
          <w:rFonts w:ascii="Arial" w:hAnsi="Arial" w:cs="Arial"/>
          <w:sz w:val="24"/>
          <w:szCs w:val="24"/>
        </w:rPr>
        <w:t xml:space="preserve">to overlap and eat into it as shown in image 3.0. </w:t>
      </w:r>
      <w:r>
        <w:rPr>
          <w:rFonts w:ascii="Arial" w:hAnsi="Arial" w:cs="Arial"/>
          <w:sz w:val="24"/>
          <w:szCs w:val="24"/>
        </w:rPr>
        <w:t xml:space="preserve">The casing for these piles will then be removed leaving </w:t>
      </w:r>
      <w:r>
        <w:rPr>
          <w:rFonts w:ascii="Arial" w:hAnsi="Arial" w:cs="Arial"/>
          <w:sz w:val="24"/>
          <w:szCs w:val="24"/>
        </w:rPr>
        <w:t xml:space="preserve">just concrete piles. </w:t>
      </w:r>
      <w:r>
        <w:rPr>
          <w:rFonts w:ascii="Arial" w:hAnsi="Arial" w:cs="Arial"/>
          <w:sz w:val="24"/>
          <w:szCs w:val="24"/>
        </w:rPr>
        <w:t>A metal reinforcement</w:t>
      </w:r>
      <w:r>
        <w:rPr>
          <w:rFonts w:ascii="Arial" w:hAnsi="Arial" w:cs="Arial"/>
          <w:sz w:val="24"/>
          <w:szCs w:val="24"/>
        </w:rPr>
        <w:t xml:space="preserve"> cage will then be lifted and drilled down </w:t>
      </w:r>
      <w:r>
        <w:rPr>
          <w:rFonts w:ascii="Arial" w:hAnsi="Arial" w:cs="Arial"/>
          <w:sz w:val="24"/>
          <w:szCs w:val="24"/>
        </w:rPr>
        <w:t>in-between</w:t>
      </w:r>
      <w:r>
        <w:rPr>
          <w:rFonts w:ascii="Arial" w:hAnsi="Arial" w:cs="Arial"/>
          <w:sz w:val="24"/>
          <w:szCs w:val="24"/>
        </w:rPr>
        <w:t xml:space="preserve"> the primary piles to create the casing for the secondary pile. This will then be </w:t>
      </w:r>
      <w:r>
        <w:rPr>
          <w:rFonts w:ascii="Arial" w:hAnsi="Arial" w:cs="Arial"/>
          <w:sz w:val="24"/>
          <w:szCs w:val="24"/>
        </w:rPr>
        <w:t xml:space="preserve">filled with concrete. </w:t>
      </w:r>
      <w:r>
        <w:rPr>
          <w:rFonts w:ascii="Arial" w:hAnsi="Arial" w:cs="Arial"/>
          <w:sz w:val="24"/>
          <w:szCs w:val="24"/>
        </w:rPr>
        <w:t xml:space="preserve">This will then be </w:t>
      </w:r>
      <w:r>
        <w:rPr>
          <w:rFonts w:ascii="Arial" w:hAnsi="Arial" w:cs="Arial"/>
          <w:sz w:val="24"/>
          <w:szCs w:val="24"/>
        </w:rPr>
        <w:t xml:space="preserve">repeated along the perimeter of the </w:t>
      </w:r>
      <w:r>
        <w:rPr>
          <w:rFonts w:ascii="Arial" w:hAnsi="Arial" w:cs="Arial"/>
          <w:sz w:val="24"/>
          <w:szCs w:val="24"/>
        </w:rPr>
        <w:t xml:space="preserve">foundation. </w:t>
      </w:r>
      <w:r>
        <w:rPr>
          <w:rFonts w:ascii="Arial" w:hAnsi="Arial" w:cs="Arial"/>
          <w:sz w:val="24"/>
          <w:szCs w:val="24"/>
        </w:rPr>
        <w:t xml:space="preserve">This will then </w:t>
      </w:r>
      <w:r>
        <w:rPr>
          <w:rFonts w:ascii="Arial" w:hAnsi="Arial" w:cs="Arial"/>
          <w:sz w:val="24"/>
          <w:szCs w:val="24"/>
        </w:rPr>
        <w:t>be a retaining wal</w:t>
      </w:r>
      <w:r>
        <w:rPr>
          <w:rFonts w:ascii="Arial" w:hAnsi="Arial" w:cs="Arial"/>
          <w:sz w:val="24"/>
          <w:szCs w:val="24"/>
        </w:rPr>
        <w:t xml:space="preserve">l </w:t>
      </w:r>
      <w:r>
        <w:rPr>
          <w:rFonts w:ascii="Arial" w:hAnsi="Arial" w:cs="Arial"/>
          <w:sz w:val="24"/>
          <w:szCs w:val="24"/>
        </w:rPr>
        <w:t xml:space="preserve">for </w:t>
      </w:r>
      <w:r w:rsidRPr="00AA7D2B">
        <w:rPr>
          <w:rFonts w:ascii="Arial" w:hAnsi="Arial" w:cs="Arial"/>
          <w:sz w:val="24"/>
          <w:szCs w:val="24"/>
        </w:rPr>
        <w:t xml:space="preserve">the </w:t>
      </w:r>
      <w:r w:rsidRPr="00AA7D2B">
        <w:rPr>
          <w:rFonts w:ascii="Arial" w:hAnsi="Arial" w:cs="Arial"/>
          <w:sz w:val="24"/>
          <w:szCs w:val="24"/>
        </w:rPr>
        <w:t>structure</w:t>
      </w:r>
      <w:r w:rsidR="00AA7D2B" w:rsidRPr="00AA7D2B">
        <w:rPr>
          <w:rFonts w:ascii="Arial" w:hAnsi="Arial" w:cs="Arial"/>
          <w:sz w:val="24"/>
          <w:szCs w:val="24"/>
        </w:rPr>
        <w:t>.</w:t>
      </w:r>
      <w:r w:rsidR="00AA7D2B">
        <w:rPr>
          <w:rFonts w:ascii="Arial" w:hAnsi="Arial" w:cs="Arial"/>
          <w:sz w:val="24"/>
          <w:szCs w:val="24"/>
        </w:rPr>
        <w:t xml:space="preserve"> </w:t>
      </w:r>
      <w:r>
        <w:rPr>
          <w:rFonts w:ascii="Arial" w:hAnsi="Arial" w:cs="Arial"/>
          <w:sz w:val="24"/>
          <w:szCs w:val="24"/>
        </w:rPr>
        <w:t>T</w:t>
      </w:r>
      <w:r>
        <w:rPr>
          <w:rFonts w:ascii="Arial" w:hAnsi="Arial" w:cs="Arial"/>
          <w:sz w:val="24"/>
          <w:szCs w:val="24"/>
        </w:rPr>
        <w:t xml:space="preserve">he secant piles will </w:t>
      </w:r>
      <w:r>
        <w:rPr>
          <w:rFonts w:ascii="Arial" w:hAnsi="Arial" w:cs="Arial"/>
          <w:sz w:val="24"/>
          <w:szCs w:val="24"/>
        </w:rPr>
        <w:t xml:space="preserve">be driven in lower than the </w:t>
      </w:r>
      <w:r>
        <w:rPr>
          <w:rFonts w:ascii="Arial" w:hAnsi="Arial" w:cs="Arial"/>
          <w:sz w:val="24"/>
          <w:szCs w:val="24"/>
        </w:rPr>
        <w:t xml:space="preserve">lowest level </w:t>
      </w:r>
      <w:r>
        <w:rPr>
          <w:rFonts w:ascii="Arial" w:hAnsi="Arial" w:cs="Arial"/>
          <w:sz w:val="24"/>
          <w:szCs w:val="24"/>
        </w:rPr>
        <w:t xml:space="preserve">of the underground car park. The lowest car park floor will be as deep as </w:t>
      </w:r>
      <w:r>
        <w:rPr>
          <w:rFonts w:ascii="Arial" w:hAnsi="Arial" w:cs="Arial"/>
          <w:sz w:val="24"/>
          <w:szCs w:val="24"/>
        </w:rPr>
        <w:lastRenderedPageBreak/>
        <w:t>1</w:t>
      </w:r>
      <w:r>
        <w:rPr>
          <w:rFonts w:ascii="Arial" w:hAnsi="Arial" w:cs="Arial"/>
          <w:sz w:val="24"/>
          <w:szCs w:val="24"/>
        </w:rPr>
        <w:t>2.20</w:t>
      </w:r>
      <w:r>
        <w:rPr>
          <w:rFonts w:ascii="Arial" w:hAnsi="Arial" w:cs="Arial"/>
          <w:sz w:val="24"/>
          <w:szCs w:val="24"/>
        </w:rPr>
        <w:t xml:space="preserve">m below ground level; </w:t>
      </w:r>
      <w:r>
        <w:rPr>
          <w:rFonts w:ascii="Arial" w:hAnsi="Arial" w:cs="Arial"/>
          <w:sz w:val="24"/>
          <w:szCs w:val="24"/>
        </w:rPr>
        <w:t>therefore,</w:t>
      </w:r>
      <w:r>
        <w:rPr>
          <w:rFonts w:ascii="Arial" w:hAnsi="Arial" w:cs="Arial"/>
          <w:sz w:val="24"/>
          <w:szCs w:val="24"/>
        </w:rPr>
        <w:t xml:space="preserve"> </w:t>
      </w:r>
      <w:r>
        <w:rPr>
          <w:rFonts w:ascii="Arial" w:hAnsi="Arial" w:cs="Arial"/>
          <w:sz w:val="24"/>
          <w:szCs w:val="24"/>
        </w:rPr>
        <w:t xml:space="preserve">the secant piles will be </w:t>
      </w:r>
      <w:r>
        <w:rPr>
          <w:rFonts w:ascii="Arial" w:hAnsi="Arial" w:cs="Arial"/>
          <w:sz w:val="24"/>
          <w:szCs w:val="24"/>
        </w:rPr>
        <w:t>bored</w:t>
      </w:r>
      <w:r>
        <w:rPr>
          <w:rFonts w:ascii="Arial" w:hAnsi="Arial" w:cs="Arial"/>
          <w:sz w:val="24"/>
          <w:szCs w:val="24"/>
        </w:rPr>
        <w:t xml:space="preserve"> down to approx. 1</w:t>
      </w:r>
      <w:r>
        <w:rPr>
          <w:rFonts w:ascii="Arial" w:hAnsi="Arial" w:cs="Arial"/>
          <w:sz w:val="24"/>
          <w:szCs w:val="24"/>
        </w:rPr>
        <w:t>7.20</w:t>
      </w:r>
      <w:r>
        <w:rPr>
          <w:rFonts w:ascii="Arial" w:hAnsi="Arial" w:cs="Arial"/>
          <w:sz w:val="24"/>
          <w:szCs w:val="24"/>
        </w:rPr>
        <w:t>m</w:t>
      </w:r>
      <w:r>
        <w:rPr>
          <w:rFonts w:ascii="Arial" w:hAnsi="Arial" w:cs="Arial"/>
          <w:sz w:val="24"/>
          <w:szCs w:val="24"/>
        </w:rPr>
        <w:t xml:space="preserve"> as it needs at least </w:t>
      </w:r>
      <w:r>
        <w:rPr>
          <w:rFonts w:ascii="Arial" w:hAnsi="Arial" w:cs="Arial"/>
          <w:sz w:val="24"/>
          <w:szCs w:val="24"/>
        </w:rPr>
        <w:t>5</w:t>
      </w:r>
      <w:r>
        <w:rPr>
          <w:rFonts w:ascii="Arial" w:hAnsi="Arial" w:cs="Arial"/>
          <w:sz w:val="24"/>
          <w:szCs w:val="24"/>
        </w:rPr>
        <w:t xml:space="preserve"> </w:t>
      </w:r>
      <w:r>
        <w:rPr>
          <w:rFonts w:ascii="Arial" w:hAnsi="Arial" w:cs="Arial"/>
          <w:sz w:val="24"/>
          <w:szCs w:val="24"/>
        </w:rPr>
        <w:t xml:space="preserve">extra meters </w:t>
      </w:r>
      <w:r>
        <w:rPr>
          <w:rFonts w:ascii="Arial" w:hAnsi="Arial" w:cs="Arial"/>
          <w:sz w:val="24"/>
          <w:szCs w:val="24"/>
        </w:rPr>
        <w:t xml:space="preserve">below the </w:t>
      </w:r>
      <w:r>
        <w:rPr>
          <w:rFonts w:ascii="Arial" w:hAnsi="Arial" w:cs="Arial"/>
          <w:sz w:val="24"/>
          <w:szCs w:val="24"/>
        </w:rPr>
        <w:t xml:space="preserve">lowest point to offer stability to the structure. </w:t>
      </w:r>
    </w:p>
    <w:p w14:paraId="2F5A1F34" w14:textId="77777777" w:rsidR="007473D8" w:rsidRDefault="008526B3" w:rsidP="000D6994">
      <w:pPr>
        <w:rPr>
          <w:rFonts w:ascii="Arial" w:hAnsi="Arial" w:cs="Arial"/>
          <w:b/>
          <w:bCs/>
          <w:sz w:val="24"/>
          <w:szCs w:val="24"/>
          <w:u w:val="single"/>
        </w:rPr>
      </w:pPr>
    </w:p>
    <w:p w14:paraId="2F5A1F35" w14:textId="77777777" w:rsidR="007473D8" w:rsidRDefault="008526B3" w:rsidP="000D6994">
      <w:pPr>
        <w:rPr>
          <w:rFonts w:ascii="Arial" w:hAnsi="Arial" w:cs="Arial"/>
          <w:b/>
          <w:bCs/>
          <w:sz w:val="24"/>
          <w:szCs w:val="24"/>
          <w:u w:val="single"/>
        </w:rPr>
      </w:pPr>
    </w:p>
    <w:p w14:paraId="2F5A1F36" w14:textId="77777777" w:rsidR="007473D8" w:rsidRDefault="008526B3" w:rsidP="000D6994">
      <w:pPr>
        <w:rPr>
          <w:rFonts w:ascii="Arial" w:hAnsi="Arial" w:cs="Arial"/>
          <w:b/>
          <w:bCs/>
          <w:sz w:val="24"/>
          <w:szCs w:val="24"/>
          <w:u w:val="single"/>
        </w:rPr>
      </w:pPr>
    </w:p>
    <w:p w14:paraId="2F5A1F37" w14:textId="77777777" w:rsidR="007473D8" w:rsidRDefault="008526B3" w:rsidP="000D6994">
      <w:pPr>
        <w:rPr>
          <w:rFonts w:ascii="Arial" w:hAnsi="Arial" w:cs="Arial"/>
          <w:b/>
          <w:bCs/>
          <w:sz w:val="24"/>
          <w:szCs w:val="24"/>
          <w:u w:val="single"/>
        </w:rPr>
      </w:pPr>
    </w:p>
    <w:p w14:paraId="2F5A1F38" w14:textId="77777777" w:rsidR="007473D8" w:rsidRDefault="008526B3" w:rsidP="000D6994">
      <w:pPr>
        <w:rPr>
          <w:rFonts w:ascii="Arial" w:hAnsi="Arial" w:cs="Arial"/>
          <w:b/>
          <w:bCs/>
          <w:sz w:val="24"/>
          <w:szCs w:val="24"/>
          <w:u w:val="single"/>
        </w:rPr>
      </w:pPr>
      <w:r>
        <w:rPr>
          <w:noProof/>
        </w:rPr>
        <w:drawing>
          <wp:anchor distT="0" distB="0" distL="114300" distR="114300" simplePos="0" relativeHeight="251663360" behindDoc="1" locked="0" layoutInCell="1" allowOverlap="1" wp14:anchorId="2F5A1FD1" wp14:editId="2F5A1FD2">
            <wp:simplePos x="0" y="0"/>
            <wp:positionH relativeFrom="column">
              <wp:posOffset>678180</wp:posOffset>
            </wp:positionH>
            <wp:positionV relativeFrom="paragraph">
              <wp:posOffset>0</wp:posOffset>
            </wp:positionV>
            <wp:extent cx="3291840" cy="1798320"/>
            <wp:effectExtent l="0" t="0" r="3810" b="0"/>
            <wp:wrapTight wrapText="bothSides">
              <wp:wrapPolygon edited="0">
                <wp:start x="0" y="0"/>
                <wp:lineTo x="0" y="21280"/>
                <wp:lineTo x="21500" y="21280"/>
                <wp:lineTo x="21500" y="0"/>
                <wp:lineTo x="0" y="0"/>
              </wp:wrapPolygon>
            </wp:wrapTight>
            <wp:docPr id="5" name="Picture 5" descr="secan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cant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1840" cy="1798320"/>
                    </a:xfrm>
                    <a:prstGeom prst="rect">
                      <a:avLst/>
                    </a:prstGeom>
                    <a:noFill/>
                    <a:ln>
                      <a:noFill/>
                    </a:ln>
                  </pic:spPr>
                </pic:pic>
              </a:graphicData>
            </a:graphic>
          </wp:anchor>
        </w:drawing>
      </w:r>
    </w:p>
    <w:p w14:paraId="2F5A1F39" w14:textId="77777777" w:rsidR="007473D8" w:rsidRDefault="008526B3" w:rsidP="000D6994">
      <w:pPr>
        <w:rPr>
          <w:rFonts w:ascii="Arial" w:hAnsi="Arial" w:cs="Arial"/>
          <w:b/>
          <w:bCs/>
          <w:sz w:val="24"/>
          <w:szCs w:val="24"/>
          <w:u w:val="single"/>
        </w:rPr>
      </w:pPr>
    </w:p>
    <w:p w14:paraId="2F5A1F3A" w14:textId="77777777" w:rsidR="007473D8" w:rsidRDefault="008526B3" w:rsidP="000D6994">
      <w:pPr>
        <w:rPr>
          <w:rFonts w:ascii="Arial" w:hAnsi="Arial" w:cs="Arial"/>
          <w:b/>
          <w:bCs/>
          <w:sz w:val="24"/>
          <w:szCs w:val="24"/>
          <w:u w:val="single"/>
        </w:rPr>
      </w:pPr>
    </w:p>
    <w:p w14:paraId="2F5A1F3B" w14:textId="77777777" w:rsidR="007473D8" w:rsidRDefault="008526B3" w:rsidP="000D6994">
      <w:pPr>
        <w:rPr>
          <w:rFonts w:ascii="Arial" w:hAnsi="Arial" w:cs="Arial"/>
          <w:b/>
          <w:bCs/>
          <w:sz w:val="24"/>
          <w:szCs w:val="24"/>
          <w:u w:val="single"/>
        </w:rPr>
      </w:pPr>
    </w:p>
    <w:p w14:paraId="2F5A1F3C" w14:textId="77777777" w:rsidR="007473D8" w:rsidRDefault="008526B3" w:rsidP="000D6994">
      <w:pPr>
        <w:rPr>
          <w:rFonts w:ascii="Arial" w:hAnsi="Arial" w:cs="Arial"/>
          <w:b/>
          <w:bCs/>
          <w:sz w:val="24"/>
          <w:szCs w:val="24"/>
          <w:u w:val="single"/>
        </w:rPr>
      </w:pPr>
    </w:p>
    <w:p w14:paraId="2F5A1F3D" w14:textId="77777777" w:rsidR="007473D8" w:rsidRDefault="008526B3" w:rsidP="000D6994">
      <w:pPr>
        <w:rPr>
          <w:rFonts w:ascii="Arial" w:hAnsi="Arial" w:cs="Arial"/>
          <w:b/>
          <w:bCs/>
          <w:sz w:val="24"/>
          <w:szCs w:val="24"/>
          <w:u w:val="single"/>
        </w:rPr>
      </w:pPr>
    </w:p>
    <w:p w14:paraId="2F5A1F42" w14:textId="77777777" w:rsidR="007473D8" w:rsidRDefault="008526B3" w:rsidP="000D6994">
      <w:pPr>
        <w:rPr>
          <w:rFonts w:ascii="Arial" w:hAnsi="Arial" w:cs="Arial"/>
          <w:b/>
          <w:bCs/>
          <w:sz w:val="24"/>
          <w:szCs w:val="24"/>
          <w:u w:val="single"/>
        </w:rPr>
      </w:pPr>
    </w:p>
    <w:p w14:paraId="2F5A1F43" w14:textId="77777777" w:rsidR="007473D8" w:rsidRDefault="008526B3" w:rsidP="000D6994">
      <w:pPr>
        <w:rPr>
          <w:rFonts w:ascii="Arial" w:hAnsi="Arial" w:cs="Arial"/>
          <w:b/>
          <w:bCs/>
          <w:sz w:val="24"/>
          <w:szCs w:val="24"/>
          <w:u w:val="single"/>
        </w:rPr>
      </w:pPr>
      <w:hyperlink r:id="rId9" w:history="1">
        <w:r w:rsidRPr="006011BB">
          <w:t>http://www.railsystem.net/secant-pile-walls/</w:t>
        </w:r>
      </w:hyperlink>
      <w:r>
        <w:t xml:space="preserve"> - image of the secant piles (image 3.0)</w:t>
      </w:r>
    </w:p>
    <w:p w14:paraId="2F5A1F44" w14:textId="77777777" w:rsidR="007473D8" w:rsidRDefault="008526B3" w:rsidP="000D6994">
      <w:pPr>
        <w:rPr>
          <w:rFonts w:ascii="Arial" w:hAnsi="Arial" w:cs="Arial"/>
          <w:b/>
          <w:bCs/>
          <w:sz w:val="24"/>
          <w:szCs w:val="24"/>
          <w:u w:val="single"/>
        </w:rPr>
      </w:pPr>
    </w:p>
    <w:p w14:paraId="2F5A1F45" w14:textId="77777777" w:rsidR="007473D8" w:rsidRDefault="008526B3" w:rsidP="000D6994">
      <w:pPr>
        <w:rPr>
          <w:rFonts w:ascii="Arial" w:hAnsi="Arial" w:cs="Arial"/>
          <w:b/>
          <w:bCs/>
          <w:sz w:val="24"/>
          <w:szCs w:val="24"/>
          <w:u w:val="single"/>
        </w:rPr>
      </w:pPr>
    </w:p>
    <w:p w14:paraId="2F5A1F46" w14:textId="77777777" w:rsidR="007473D8" w:rsidRDefault="008526B3" w:rsidP="000D6994">
      <w:pPr>
        <w:rPr>
          <w:rFonts w:ascii="Arial" w:hAnsi="Arial" w:cs="Arial"/>
          <w:b/>
          <w:bCs/>
          <w:sz w:val="24"/>
          <w:szCs w:val="24"/>
          <w:u w:val="single"/>
        </w:rPr>
      </w:pPr>
    </w:p>
    <w:p w14:paraId="2F5A1F47" w14:textId="77777777" w:rsidR="009714EB" w:rsidRDefault="008526B3" w:rsidP="000D6994">
      <w:pPr>
        <w:rPr>
          <w:rFonts w:ascii="Arial" w:hAnsi="Arial" w:cs="Arial"/>
          <w:b/>
          <w:bCs/>
          <w:sz w:val="24"/>
          <w:szCs w:val="24"/>
          <w:u w:val="single"/>
        </w:rPr>
      </w:pPr>
      <w:r>
        <w:rPr>
          <w:rFonts w:ascii="Arial" w:hAnsi="Arial" w:cs="Arial"/>
          <w:b/>
          <w:bCs/>
          <w:sz w:val="24"/>
          <w:szCs w:val="24"/>
          <w:u w:val="single"/>
        </w:rPr>
        <w:t>Advantages</w:t>
      </w:r>
      <w:r>
        <w:rPr>
          <w:rFonts w:ascii="Arial" w:hAnsi="Arial" w:cs="Arial"/>
          <w:b/>
          <w:bCs/>
          <w:sz w:val="24"/>
          <w:szCs w:val="24"/>
          <w:u w:val="single"/>
        </w:rPr>
        <w:t xml:space="preserve"> and disadvantages</w:t>
      </w:r>
      <w:r>
        <w:rPr>
          <w:rFonts w:ascii="Arial" w:hAnsi="Arial" w:cs="Arial"/>
          <w:b/>
          <w:bCs/>
          <w:sz w:val="24"/>
          <w:szCs w:val="24"/>
          <w:u w:val="single"/>
        </w:rPr>
        <w:t xml:space="preserve"> of secant piling </w:t>
      </w:r>
    </w:p>
    <w:p w14:paraId="2F5A1F48" w14:textId="77777777" w:rsidR="009714EB" w:rsidRPr="009714EB" w:rsidRDefault="008526B3" w:rsidP="000D6994">
      <w:pPr>
        <w:rPr>
          <w:rFonts w:ascii="Arial" w:hAnsi="Arial" w:cs="Arial"/>
          <w:sz w:val="24"/>
          <w:szCs w:val="24"/>
        </w:rPr>
      </w:pPr>
    </w:p>
    <w:p w14:paraId="2F5A1F49" w14:textId="77777777" w:rsidR="004E2DCC" w:rsidRPr="002B664D" w:rsidRDefault="008526B3" w:rsidP="000D6994">
      <w:pPr>
        <w:rPr>
          <w:rFonts w:ascii="Arial" w:hAnsi="Arial" w:cs="Arial"/>
          <w:sz w:val="24"/>
          <w:szCs w:val="24"/>
        </w:rPr>
      </w:pPr>
      <w:r>
        <w:rPr>
          <w:rFonts w:ascii="Arial" w:hAnsi="Arial" w:cs="Arial"/>
          <w:sz w:val="24"/>
          <w:szCs w:val="24"/>
        </w:rPr>
        <w:t>Secant piles can be very effective deep foundation, this is d</w:t>
      </w:r>
      <w:r>
        <w:rPr>
          <w:rFonts w:ascii="Arial" w:hAnsi="Arial" w:cs="Arial"/>
          <w:sz w:val="24"/>
          <w:szCs w:val="24"/>
        </w:rPr>
        <w:t>u</w:t>
      </w:r>
      <w:r>
        <w:rPr>
          <w:rFonts w:ascii="Arial" w:hAnsi="Arial" w:cs="Arial"/>
          <w:sz w:val="24"/>
          <w:szCs w:val="24"/>
        </w:rPr>
        <w:t xml:space="preserve">e to </w:t>
      </w:r>
      <w:r>
        <w:rPr>
          <w:rFonts w:ascii="Arial" w:hAnsi="Arial" w:cs="Arial"/>
          <w:sz w:val="24"/>
          <w:szCs w:val="24"/>
        </w:rPr>
        <w:t>several</w:t>
      </w:r>
      <w:r>
        <w:rPr>
          <w:rFonts w:ascii="Arial" w:hAnsi="Arial" w:cs="Arial"/>
          <w:sz w:val="24"/>
          <w:szCs w:val="24"/>
        </w:rPr>
        <w:t xml:space="preserve"> reasons; </w:t>
      </w:r>
      <w:r>
        <w:rPr>
          <w:rFonts w:ascii="Arial" w:hAnsi="Arial" w:cs="Arial"/>
          <w:sz w:val="24"/>
          <w:szCs w:val="24"/>
        </w:rPr>
        <w:t>it increases wall stiffness as the piles are interlocked with each other</w:t>
      </w:r>
      <w:r>
        <w:rPr>
          <w:rFonts w:ascii="Arial" w:hAnsi="Arial" w:cs="Arial"/>
          <w:sz w:val="24"/>
          <w:szCs w:val="24"/>
        </w:rPr>
        <w:t xml:space="preserve">, ease of construction and being able to install on </w:t>
      </w:r>
      <w:r>
        <w:rPr>
          <w:rFonts w:ascii="Arial" w:hAnsi="Arial" w:cs="Arial"/>
          <w:sz w:val="24"/>
          <w:szCs w:val="24"/>
        </w:rPr>
        <w:t xml:space="preserve">difficult ground. However, this does come at a greater cost than </w:t>
      </w:r>
      <w:r>
        <w:rPr>
          <w:rFonts w:ascii="Arial" w:hAnsi="Arial" w:cs="Arial"/>
          <w:sz w:val="24"/>
          <w:szCs w:val="24"/>
        </w:rPr>
        <w:t>other foundation options</w:t>
      </w:r>
      <w:r>
        <w:rPr>
          <w:rFonts w:ascii="Arial" w:hAnsi="Arial" w:cs="Arial"/>
          <w:sz w:val="24"/>
          <w:szCs w:val="24"/>
        </w:rPr>
        <w:t xml:space="preserve">. The other issue with secant piling is that it is very difficult to waterproof the joints between the primary and secondary piles. </w:t>
      </w:r>
      <w:r>
        <w:rPr>
          <w:rFonts w:ascii="Arial" w:hAnsi="Arial" w:cs="Arial"/>
          <w:sz w:val="24"/>
          <w:szCs w:val="24"/>
        </w:rPr>
        <w:t>You can us</w:t>
      </w:r>
      <w:r>
        <w:rPr>
          <w:rFonts w:ascii="Arial" w:hAnsi="Arial" w:cs="Arial"/>
          <w:sz w:val="24"/>
          <w:szCs w:val="24"/>
        </w:rPr>
        <w:t>e other methods as retain</w:t>
      </w:r>
      <w:r>
        <w:rPr>
          <w:rFonts w:ascii="Arial" w:hAnsi="Arial" w:cs="Arial"/>
          <w:sz w:val="24"/>
          <w:szCs w:val="24"/>
        </w:rPr>
        <w:t xml:space="preserve">ing walls </w:t>
      </w:r>
      <w:r>
        <w:rPr>
          <w:rFonts w:ascii="Arial" w:hAnsi="Arial" w:cs="Arial"/>
          <w:sz w:val="24"/>
          <w:szCs w:val="24"/>
        </w:rPr>
        <w:t>such as timber and steel, although steel sheet piling is often used for</w:t>
      </w:r>
      <w:r>
        <w:rPr>
          <w:rFonts w:ascii="Arial" w:hAnsi="Arial" w:cs="Arial"/>
          <w:sz w:val="24"/>
          <w:szCs w:val="24"/>
        </w:rPr>
        <w:t xml:space="preserve"> basement retaining walls </w:t>
      </w:r>
      <w:r>
        <w:rPr>
          <w:rFonts w:ascii="Arial" w:hAnsi="Arial" w:cs="Arial"/>
          <w:sz w:val="24"/>
          <w:szCs w:val="24"/>
        </w:rPr>
        <w:t xml:space="preserve">it is not </w:t>
      </w:r>
      <w:r>
        <w:rPr>
          <w:rFonts w:ascii="Arial" w:hAnsi="Arial" w:cs="Arial"/>
          <w:sz w:val="24"/>
          <w:szCs w:val="24"/>
        </w:rPr>
        <w:t xml:space="preserve">as reliable as concrete due to the strength of the interlocking piles. This is crucial for a building of this size. </w:t>
      </w:r>
    </w:p>
    <w:p w14:paraId="2F5A1F4A" w14:textId="77777777" w:rsidR="004E2DCC" w:rsidRDefault="008526B3" w:rsidP="000D6994">
      <w:pPr>
        <w:rPr>
          <w:rFonts w:ascii="Arial" w:hAnsi="Arial" w:cs="Arial"/>
          <w:b/>
          <w:bCs/>
          <w:sz w:val="24"/>
          <w:szCs w:val="24"/>
          <w:u w:val="single"/>
        </w:rPr>
      </w:pPr>
    </w:p>
    <w:p w14:paraId="2F5A1F4B" w14:textId="77777777" w:rsidR="004E2DCC" w:rsidRDefault="008526B3" w:rsidP="000D6994">
      <w:pPr>
        <w:rPr>
          <w:rFonts w:ascii="Arial" w:hAnsi="Arial" w:cs="Arial"/>
          <w:b/>
          <w:bCs/>
          <w:sz w:val="24"/>
          <w:szCs w:val="24"/>
          <w:u w:val="single"/>
        </w:rPr>
      </w:pPr>
    </w:p>
    <w:p w14:paraId="2F5A1F4C" w14:textId="77777777" w:rsidR="004E2DCC" w:rsidRDefault="008526B3" w:rsidP="000D6994">
      <w:pPr>
        <w:rPr>
          <w:rFonts w:ascii="Arial" w:hAnsi="Arial" w:cs="Arial"/>
          <w:b/>
          <w:bCs/>
          <w:sz w:val="24"/>
          <w:szCs w:val="24"/>
          <w:u w:val="single"/>
        </w:rPr>
      </w:pPr>
      <w:hyperlink r:id="rId10" w:history="1">
        <w:r>
          <w:t>https://www.deepexcavation.com/en/secant-pile-walls</w:t>
        </w:r>
      </w:hyperlink>
    </w:p>
    <w:p w14:paraId="2F5A1F4D" w14:textId="77777777" w:rsidR="004E2DCC" w:rsidRDefault="008526B3" w:rsidP="000D6994">
      <w:pPr>
        <w:rPr>
          <w:rFonts w:ascii="Arial" w:hAnsi="Arial" w:cs="Arial"/>
          <w:b/>
          <w:bCs/>
          <w:sz w:val="24"/>
          <w:szCs w:val="24"/>
          <w:u w:val="single"/>
        </w:rPr>
      </w:pPr>
    </w:p>
    <w:p w14:paraId="4EC2AA4A" w14:textId="77777777" w:rsidR="000E7526" w:rsidRDefault="000E7526" w:rsidP="000D6994">
      <w:pPr>
        <w:rPr>
          <w:rFonts w:ascii="Arial" w:hAnsi="Arial" w:cs="Arial"/>
          <w:b/>
          <w:bCs/>
          <w:sz w:val="24"/>
          <w:szCs w:val="24"/>
          <w:u w:val="single"/>
        </w:rPr>
      </w:pPr>
    </w:p>
    <w:p w14:paraId="2F5A1F4E" w14:textId="7F4D2CF5" w:rsidR="00DF490B" w:rsidRDefault="008526B3" w:rsidP="000D6994">
      <w:pPr>
        <w:rPr>
          <w:rFonts w:ascii="Arial" w:hAnsi="Arial" w:cs="Arial"/>
          <w:b/>
          <w:bCs/>
          <w:sz w:val="24"/>
          <w:szCs w:val="24"/>
          <w:u w:val="single"/>
        </w:rPr>
      </w:pPr>
      <w:r>
        <w:rPr>
          <w:rFonts w:ascii="Arial" w:hAnsi="Arial" w:cs="Arial"/>
          <w:b/>
          <w:bCs/>
          <w:sz w:val="24"/>
          <w:szCs w:val="24"/>
          <w:u w:val="single"/>
        </w:rPr>
        <w:lastRenderedPageBreak/>
        <w:t>A</w:t>
      </w:r>
      <w:r>
        <w:rPr>
          <w:rFonts w:ascii="Arial" w:hAnsi="Arial" w:cs="Arial"/>
          <w:b/>
          <w:bCs/>
          <w:sz w:val="24"/>
          <w:szCs w:val="24"/>
          <w:u w:val="single"/>
        </w:rPr>
        <w:t>nchors for the secant pile walls</w:t>
      </w:r>
    </w:p>
    <w:p w14:paraId="2F5A1F4F" w14:textId="77777777" w:rsidR="00DF490B" w:rsidRPr="00DF490B" w:rsidRDefault="008526B3" w:rsidP="000D6994">
      <w:pPr>
        <w:rPr>
          <w:rFonts w:ascii="Arial" w:hAnsi="Arial" w:cs="Arial"/>
          <w:sz w:val="24"/>
          <w:szCs w:val="24"/>
        </w:rPr>
      </w:pPr>
    </w:p>
    <w:p w14:paraId="2F5A1F50" w14:textId="77777777" w:rsidR="00C84C72" w:rsidRPr="005C7204" w:rsidRDefault="008526B3" w:rsidP="00C84C72">
      <w:pPr>
        <w:tabs>
          <w:tab w:val="left" w:pos="3204"/>
        </w:tabs>
        <w:rPr>
          <w:rFonts w:ascii="Arial" w:hAnsi="Arial" w:cs="Arial"/>
          <w:sz w:val="24"/>
          <w:szCs w:val="24"/>
        </w:rPr>
      </w:pPr>
      <w:r>
        <w:rPr>
          <w:rFonts w:ascii="Arial" w:hAnsi="Arial" w:cs="Arial"/>
          <w:sz w:val="24"/>
          <w:szCs w:val="24"/>
        </w:rPr>
        <w:t>G</w:t>
      </w:r>
      <w:r>
        <w:rPr>
          <w:rFonts w:ascii="Arial" w:hAnsi="Arial" w:cs="Arial"/>
          <w:sz w:val="24"/>
          <w:szCs w:val="24"/>
        </w:rPr>
        <w:t>round anchors will be necessary on this</w:t>
      </w:r>
      <w:r>
        <w:rPr>
          <w:rFonts w:ascii="Arial" w:hAnsi="Arial" w:cs="Arial"/>
          <w:sz w:val="24"/>
          <w:szCs w:val="24"/>
        </w:rPr>
        <w:t xml:space="preserve"> building due to the </w:t>
      </w:r>
      <w:r>
        <w:rPr>
          <w:rFonts w:ascii="Arial" w:hAnsi="Arial" w:cs="Arial"/>
          <w:sz w:val="24"/>
          <w:szCs w:val="24"/>
        </w:rPr>
        <w:t xml:space="preserve">size of it and the depth of the </w:t>
      </w:r>
      <w:r>
        <w:rPr>
          <w:rFonts w:ascii="Arial" w:hAnsi="Arial" w:cs="Arial"/>
          <w:sz w:val="24"/>
          <w:szCs w:val="24"/>
        </w:rPr>
        <w:t>3-storey</w:t>
      </w:r>
      <w:r>
        <w:rPr>
          <w:rFonts w:ascii="Arial" w:hAnsi="Arial" w:cs="Arial"/>
          <w:sz w:val="24"/>
          <w:szCs w:val="24"/>
        </w:rPr>
        <w:t xml:space="preserve"> underground car park. </w:t>
      </w:r>
      <w:r>
        <w:rPr>
          <w:rFonts w:ascii="Arial" w:hAnsi="Arial" w:cs="Arial"/>
          <w:sz w:val="24"/>
          <w:szCs w:val="24"/>
        </w:rPr>
        <w:t xml:space="preserve">The secant piles will </w:t>
      </w:r>
      <w:r>
        <w:rPr>
          <w:rFonts w:ascii="Arial" w:hAnsi="Arial" w:cs="Arial"/>
          <w:sz w:val="24"/>
          <w:szCs w:val="24"/>
        </w:rPr>
        <w:t>need</w:t>
      </w:r>
      <w:r>
        <w:rPr>
          <w:rFonts w:ascii="Arial" w:hAnsi="Arial" w:cs="Arial"/>
          <w:sz w:val="24"/>
          <w:szCs w:val="24"/>
        </w:rPr>
        <w:t xml:space="preserve"> 3 anchors in them to support the structure. These will be located at every soil change within the soil build up. These will be </w:t>
      </w:r>
      <w:r>
        <w:rPr>
          <w:rFonts w:ascii="Arial" w:hAnsi="Arial" w:cs="Arial"/>
          <w:sz w:val="24"/>
          <w:szCs w:val="24"/>
        </w:rPr>
        <w:t xml:space="preserve">at 4.95m deep in to the made soil, </w:t>
      </w:r>
      <w:r>
        <w:rPr>
          <w:rFonts w:ascii="Arial" w:hAnsi="Arial" w:cs="Arial"/>
          <w:sz w:val="24"/>
          <w:szCs w:val="24"/>
        </w:rPr>
        <w:t>7.95</w:t>
      </w:r>
      <w:r>
        <w:rPr>
          <w:rFonts w:ascii="Arial" w:hAnsi="Arial" w:cs="Arial"/>
          <w:sz w:val="24"/>
          <w:szCs w:val="24"/>
        </w:rPr>
        <w:t xml:space="preserve">m brown sand and </w:t>
      </w:r>
      <w:r>
        <w:rPr>
          <w:rFonts w:ascii="Arial" w:hAnsi="Arial" w:cs="Arial"/>
          <w:sz w:val="24"/>
          <w:szCs w:val="24"/>
        </w:rPr>
        <w:t xml:space="preserve">10m in the boulder clay. These will be drilled on a </w:t>
      </w:r>
      <w:r>
        <w:rPr>
          <w:rFonts w:ascii="Arial" w:hAnsi="Arial" w:cs="Arial"/>
          <w:sz w:val="24"/>
          <w:szCs w:val="24"/>
        </w:rPr>
        <w:t>45-degree</w:t>
      </w:r>
      <w:r>
        <w:rPr>
          <w:rFonts w:ascii="Arial" w:hAnsi="Arial" w:cs="Arial"/>
          <w:sz w:val="24"/>
          <w:szCs w:val="24"/>
        </w:rPr>
        <w:t xml:space="preserve"> angle and </w:t>
      </w:r>
      <w:r>
        <w:rPr>
          <w:rFonts w:ascii="Arial" w:hAnsi="Arial" w:cs="Arial"/>
          <w:sz w:val="24"/>
          <w:szCs w:val="24"/>
        </w:rPr>
        <w:t xml:space="preserve">the length will be calculated by a structural engineer to ensure they can take the correct loadings. </w:t>
      </w:r>
    </w:p>
    <w:p w14:paraId="2F5A1F51" w14:textId="77777777" w:rsidR="00C84C72" w:rsidRDefault="008526B3" w:rsidP="00C84C72">
      <w:pPr>
        <w:tabs>
          <w:tab w:val="left" w:pos="3204"/>
        </w:tabs>
        <w:rPr>
          <w:rFonts w:ascii="Arial" w:hAnsi="Arial" w:cs="Arial"/>
          <w:b/>
          <w:bCs/>
          <w:sz w:val="24"/>
          <w:szCs w:val="24"/>
          <w:u w:val="single"/>
        </w:rPr>
      </w:pPr>
    </w:p>
    <w:p w14:paraId="2F5A1F52" w14:textId="77777777" w:rsidR="00C84C72" w:rsidRDefault="008526B3" w:rsidP="00C84C72">
      <w:pPr>
        <w:tabs>
          <w:tab w:val="left" w:pos="3204"/>
        </w:tabs>
        <w:rPr>
          <w:rFonts w:ascii="Arial" w:hAnsi="Arial" w:cs="Arial"/>
          <w:b/>
          <w:bCs/>
          <w:sz w:val="24"/>
          <w:szCs w:val="24"/>
          <w:u w:val="single"/>
        </w:rPr>
      </w:pPr>
    </w:p>
    <w:p w14:paraId="2F5A1F53" w14:textId="77777777" w:rsidR="00C84C72" w:rsidRDefault="008526B3" w:rsidP="00C84C72">
      <w:pPr>
        <w:tabs>
          <w:tab w:val="left" w:pos="3204"/>
        </w:tabs>
        <w:rPr>
          <w:rFonts w:ascii="Arial" w:hAnsi="Arial" w:cs="Arial"/>
          <w:b/>
          <w:bCs/>
          <w:sz w:val="24"/>
          <w:szCs w:val="24"/>
          <w:u w:val="single"/>
        </w:rPr>
      </w:pPr>
      <w:r>
        <w:rPr>
          <w:rFonts w:ascii="Arial" w:hAnsi="Arial" w:cs="Arial"/>
          <w:b/>
          <w:bCs/>
          <w:sz w:val="24"/>
          <w:szCs w:val="24"/>
          <w:u w:val="single"/>
        </w:rPr>
        <w:t xml:space="preserve">Load bearing piles </w:t>
      </w:r>
    </w:p>
    <w:p w14:paraId="2F5A1F54" w14:textId="484B4A7D" w:rsidR="00717F6E" w:rsidRPr="00717F6E" w:rsidRDefault="008526B3" w:rsidP="00C84C72">
      <w:pPr>
        <w:tabs>
          <w:tab w:val="left" w:pos="3204"/>
        </w:tabs>
        <w:rPr>
          <w:rFonts w:ascii="Arial" w:hAnsi="Arial" w:cs="Arial"/>
          <w:sz w:val="24"/>
          <w:szCs w:val="24"/>
        </w:rPr>
      </w:pPr>
      <w:r>
        <w:rPr>
          <w:rFonts w:ascii="Arial" w:hAnsi="Arial" w:cs="Arial"/>
          <w:sz w:val="24"/>
          <w:szCs w:val="24"/>
        </w:rPr>
        <w:t>The load bearing piles will be installed on</w:t>
      </w:r>
      <w:r>
        <w:rPr>
          <w:rFonts w:ascii="Arial" w:hAnsi="Arial" w:cs="Arial"/>
          <w:sz w:val="24"/>
          <w:szCs w:val="24"/>
        </w:rPr>
        <w:t>ce the secant piles are all in place</w:t>
      </w:r>
      <w:r>
        <w:rPr>
          <w:rFonts w:ascii="Arial" w:hAnsi="Arial" w:cs="Arial"/>
          <w:sz w:val="24"/>
          <w:szCs w:val="24"/>
        </w:rPr>
        <w:t xml:space="preserve">. </w:t>
      </w:r>
      <w:r>
        <w:rPr>
          <w:rFonts w:ascii="Arial" w:hAnsi="Arial" w:cs="Arial"/>
          <w:sz w:val="24"/>
          <w:szCs w:val="24"/>
        </w:rPr>
        <w:t xml:space="preserve">The layout </w:t>
      </w:r>
      <w:r>
        <w:rPr>
          <w:rFonts w:ascii="Arial" w:hAnsi="Arial" w:cs="Arial"/>
          <w:sz w:val="24"/>
          <w:szCs w:val="24"/>
        </w:rPr>
        <w:t xml:space="preserve">of the piles will be crucial for top down construction. </w:t>
      </w:r>
      <w:r w:rsidRPr="004B01DF">
        <w:rPr>
          <w:rFonts w:ascii="Arial" w:hAnsi="Arial" w:cs="Arial"/>
          <w:sz w:val="24"/>
          <w:szCs w:val="24"/>
          <w:highlight w:val="yellow"/>
        </w:rPr>
        <w:t xml:space="preserve">Ref </w:t>
      </w:r>
      <w:r w:rsidRPr="004B01DF">
        <w:rPr>
          <w:rFonts w:ascii="Arial" w:hAnsi="Arial" w:cs="Arial"/>
          <w:sz w:val="24"/>
          <w:szCs w:val="24"/>
          <w:highlight w:val="yellow"/>
        </w:rPr>
        <w:t>Foundation</w:t>
      </w:r>
      <w:r w:rsidRPr="004B01DF">
        <w:rPr>
          <w:rFonts w:ascii="Arial" w:hAnsi="Arial" w:cs="Arial"/>
          <w:sz w:val="24"/>
          <w:szCs w:val="24"/>
          <w:highlight w:val="yellow"/>
        </w:rPr>
        <w:t xml:space="preserve"> </w:t>
      </w:r>
      <w:r w:rsidRPr="004B01DF">
        <w:rPr>
          <w:rFonts w:ascii="Arial" w:hAnsi="Arial" w:cs="Arial"/>
          <w:sz w:val="24"/>
          <w:szCs w:val="24"/>
          <w:highlight w:val="yellow"/>
        </w:rPr>
        <w:t xml:space="preserve">design </w:t>
      </w:r>
      <w:r w:rsidRPr="004B01DF">
        <w:rPr>
          <w:rFonts w:ascii="Arial" w:hAnsi="Arial" w:cs="Arial"/>
          <w:sz w:val="24"/>
          <w:szCs w:val="24"/>
          <w:highlight w:val="yellow"/>
        </w:rPr>
        <w:t xml:space="preserve">&amp; </w:t>
      </w:r>
      <w:r w:rsidRPr="004B01DF">
        <w:rPr>
          <w:rFonts w:ascii="Arial" w:hAnsi="Arial" w:cs="Arial"/>
          <w:sz w:val="24"/>
          <w:szCs w:val="24"/>
          <w:highlight w:val="yellow"/>
        </w:rPr>
        <w:t>construction</w:t>
      </w:r>
      <w:r w:rsidRPr="004B01DF">
        <w:rPr>
          <w:rFonts w:ascii="Arial" w:hAnsi="Arial" w:cs="Arial"/>
          <w:sz w:val="24"/>
          <w:szCs w:val="24"/>
          <w:highlight w:val="yellow"/>
        </w:rPr>
        <w:t xml:space="preserve"> 6</w:t>
      </w:r>
      <w:r w:rsidRPr="004B01DF">
        <w:rPr>
          <w:rFonts w:ascii="Arial" w:hAnsi="Arial" w:cs="Arial"/>
          <w:sz w:val="24"/>
          <w:szCs w:val="24"/>
          <w:highlight w:val="yellow"/>
          <w:vertAlign w:val="superscript"/>
        </w:rPr>
        <w:t>th</w:t>
      </w:r>
      <w:r w:rsidRPr="004B01DF">
        <w:rPr>
          <w:rFonts w:ascii="Arial" w:hAnsi="Arial" w:cs="Arial"/>
          <w:sz w:val="24"/>
          <w:szCs w:val="24"/>
          <w:highlight w:val="yellow"/>
        </w:rPr>
        <w:t xml:space="preserve"> edition</w:t>
      </w:r>
      <w:r w:rsidRPr="004B01DF">
        <w:rPr>
          <w:rFonts w:ascii="Arial" w:hAnsi="Arial" w:cs="Arial"/>
          <w:sz w:val="24"/>
          <w:szCs w:val="24"/>
          <w:highlight w:val="yellow"/>
        </w:rPr>
        <w:t>, M J T</w:t>
      </w:r>
      <w:r w:rsidRPr="004B01DF">
        <w:rPr>
          <w:rFonts w:ascii="Arial" w:hAnsi="Arial" w:cs="Arial"/>
          <w:sz w:val="24"/>
          <w:szCs w:val="24"/>
          <w:highlight w:val="yellow"/>
        </w:rPr>
        <w:t xml:space="preserve">omlinson, </w:t>
      </w:r>
      <w:r w:rsidRPr="004B01DF">
        <w:rPr>
          <w:rFonts w:ascii="Arial" w:hAnsi="Arial" w:cs="Arial"/>
          <w:sz w:val="24"/>
          <w:szCs w:val="24"/>
          <w:highlight w:val="yellow"/>
        </w:rPr>
        <w:t>1995</w:t>
      </w:r>
      <w:r>
        <w:rPr>
          <w:rFonts w:ascii="Arial" w:hAnsi="Arial" w:cs="Arial"/>
          <w:sz w:val="24"/>
          <w:szCs w:val="24"/>
        </w:rPr>
        <w:t xml:space="preserve">. </w:t>
      </w:r>
      <w:r>
        <w:rPr>
          <w:rFonts w:ascii="Arial" w:hAnsi="Arial" w:cs="Arial"/>
          <w:sz w:val="24"/>
          <w:szCs w:val="24"/>
        </w:rPr>
        <w:t xml:space="preserve">Load bearing piles are often used in heavy load basement structures, </w:t>
      </w:r>
      <w:r>
        <w:rPr>
          <w:rFonts w:ascii="Arial" w:hAnsi="Arial" w:cs="Arial"/>
          <w:sz w:val="24"/>
          <w:szCs w:val="24"/>
        </w:rPr>
        <w:t xml:space="preserve">the soil directly below the underground car park is </w:t>
      </w:r>
      <w:r>
        <w:rPr>
          <w:rFonts w:ascii="Arial" w:hAnsi="Arial" w:cs="Arial"/>
          <w:sz w:val="24"/>
          <w:szCs w:val="24"/>
        </w:rPr>
        <w:t xml:space="preserve">boulder clay </w:t>
      </w:r>
      <w:r>
        <w:rPr>
          <w:rFonts w:ascii="Arial" w:hAnsi="Arial" w:cs="Arial"/>
          <w:sz w:val="24"/>
          <w:szCs w:val="24"/>
        </w:rPr>
        <w:t xml:space="preserve">this is not suitable to take the loadings of the structure. Therefore, </w:t>
      </w:r>
      <w:r>
        <w:rPr>
          <w:rFonts w:ascii="Arial" w:hAnsi="Arial" w:cs="Arial"/>
          <w:sz w:val="24"/>
          <w:szCs w:val="24"/>
        </w:rPr>
        <w:t xml:space="preserve">the load bearing piles </w:t>
      </w:r>
      <w:r>
        <w:rPr>
          <w:rFonts w:ascii="Arial" w:hAnsi="Arial" w:cs="Arial"/>
          <w:sz w:val="24"/>
          <w:szCs w:val="24"/>
        </w:rPr>
        <w:t xml:space="preserve">would have to be bored </w:t>
      </w:r>
      <w:r>
        <w:rPr>
          <w:rFonts w:ascii="Arial" w:hAnsi="Arial" w:cs="Arial"/>
          <w:sz w:val="24"/>
          <w:szCs w:val="24"/>
        </w:rPr>
        <w:t>and concreted</w:t>
      </w:r>
      <w:r>
        <w:rPr>
          <w:rFonts w:ascii="Arial" w:hAnsi="Arial" w:cs="Arial"/>
          <w:sz w:val="24"/>
          <w:szCs w:val="24"/>
        </w:rPr>
        <w:t xml:space="preserve"> to the</w:t>
      </w:r>
      <w:r>
        <w:rPr>
          <w:rFonts w:ascii="Arial" w:hAnsi="Arial" w:cs="Arial"/>
          <w:sz w:val="24"/>
          <w:szCs w:val="24"/>
        </w:rPr>
        <w:t xml:space="preserve"> mudstone which is </w:t>
      </w:r>
      <w:r>
        <w:rPr>
          <w:rFonts w:ascii="Arial" w:hAnsi="Arial" w:cs="Arial"/>
          <w:sz w:val="24"/>
          <w:szCs w:val="24"/>
        </w:rPr>
        <w:t>at 18.60m below ground level according</w:t>
      </w:r>
      <w:r w:rsidRPr="00225A19">
        <w:rPr>
          <w:rFonts w:ascii="Arial" w:hAnsi="Arial" w:cs="Arial"/>
          <w:sz w:val="24"/>
          <w:szCs w:val="24"/>
        </w:rPr>
        <w:t xml:space="preserve"> to the bore</w:t>
      </w:r>
      <w:r w:rsidRPr="00225A19">
        <w:rPr>
          <w:rFonts w:ascii="Arial" w:hAnsi="Arial" w:cs="Arial"/>
          <w:sz w:val="24"/>
          <w:szCs w:val="24"/>
        </w:rPr>
        <w:t xml:space="preserve">hole </w:t>
      </w:r>
      <w:r w:rsidRPr="00225A19">
        <w:rPr>
          <w:rFonts w:ascii="Arial" w:hAnsi="Arial" w:cs="Arial"/>
          <w:sz w:val="24"/>
          <w:szCs w:val="24"/>
        </w:rPr>
        <w:t>sample.</w:t>
      </w:r>
      <w:r>
        <w:rPr>
          <w:rFonts w:ascii="Arial" w:hAnsi="Arial" w:cs="Arial"/>
          <w:sz w:val="24"/>
          <w:szCs w:val="24"/>
        </w:rPr>
        <w:t xml:space="preserve"> The whole in which the </w:t>
      </w:r>
      <w:r>
        <w:rPr>
          <w:rFonts w:ascii="Arial" w:hAnsi="Arial" w:cs="Arial"/>
          <w:sz w:val="24"/>
          <w:szCs w:val="24"/>
        </w:rPr>
        <w:t xml:space="preserve">pile will be </w:t>
      </w:r>
      <w:r>
        <w:rPr>
          <w:rFonts w:ascii="Arial" w:hAnsi="Arial" w:cs="Arial"/>
          <w:sz w:val="24"/>
          <w:szCs w:val="24"/>
        </w:rPr>
        <w:t>created in will be bored first</w:t>
      </w:r>
      <w:r>
        <w:rPr>
          <w:rFonts w:ascii="Arial" w:hAnsi="Arial" w:cs="Arial"/>
          <w:sz w:val="24"/>
          <w:szCs w:val="24"/>
        </w:rPr>
        <w:t>,</w:t>
      </w:r>
      <w:bookmarkStart w:id="0" w:name="_GoBack"/>
      <w:bookmarkEnd w:id="0"/>
      <w:r>
        <w:rPr>
          <w:rFonts w:ascii="Arial" w:hAnsi="Arial" w:cs="Arial"/>
          <w:sz w:val="24"/>
          <w:szCs w:val="24"/>
        </w:rPr>
        <w:t xml:space="preserve"> then the reinforcement cage will be installed</w:t>
      </w:r>
      <w:r>
        <w:rPr>
          <w:rFonts w:ascii="Arial" w:hAnsi="Arial" w:cs="Arial"/>
          <w:sz w:val="24"/>
          <w:szCs w:val="24"/>
        </w:rPr>
        <w:t>. The cage should be fully inspect</w:t>
      </w:r>
      <w:r>
        <w:rPr>
          <w:rFonts w:ascii="Arial" w:hAnsi="Arial" w:cs="Arial"/>
          <w:sz w:val="24"/>
          <w:szCs w:val="24"/>
        </w:rPr>
        <w:t xml:space="preserve">ed before placed in the whole as it is impossible to remove the cage once the concrete has set around it. </w:t>
      </w:r>
      <w:r>
        <w:rPr>
          <w:rFonts w:ascii="Arial" w:hAnsi="Arial" w:cs="Arial"/>
          <w:sz w:val="24"/>
          <w:szCs w:val="24"/>
        </w:rPr>
        <w:t xml:space="preserve">Once the cage is in place </w:t>
      </w:r>
      <w:r>
        <w:rPr>
          <w:rFonts w:ascii="Arial" w:hAnsi="Arial" w:cs="Arial"/>
          <w:sz w:val="24"/>
          <w:szCs w:val="24"/>
        </w:rPr>
        <w:t>concrete should be pumped in using a tremi</w:t>
      </w:r>
      <w:r>
        <w:rPr>
          <w:rFonts w:ascii="Arial" w:hAnsi="Arial" w:cs="Arial"/>
          <w:sz w:val="24"/>
          <w:szCs w:val="24"/>
        </w:rPr>
        <w:t>e</w:t>
      </w:r>
      <w:r>
        <w:rPr>
          <w:rFonts w:ascii="Arial" w:hAnsi="Arial" w:cs="Arial"/>
          <w:sz w:val="24"/>
          <w:szCs w:val="24"/>
        </w:rPr>
        <w:t xml:space="preserve"> pipe. </w:t>
      </w:r>
      <w:r>
        <w:rPr>
          <w:rFonts w:ascii="Arial" w:hAnsi="Arial" w:cs="Arial"/>
          <w:sz w:val="24"/>
          <w:szCs w:val="24"/>
        </w:rPr>
        <w:t xml:space="preserve">When using the tremie pipe it is crucial to ensure that the bottom of the pipe is always submerged in the </w:t>
      </w:r>
      <w:r>
        <w:rPr>
          <w:rFonts w:ascii="Arial" w:hAnsi="Arial" w:cs="Arial"/>
          <w:sz w:val="24"/>
          <w:szCs w:val="24"/>
        </w:rPr>
        <w:t xml:space="preserve">already poured concrete. This will reduce and air bubbles and water </w:t>
      </w:r>
      <w:r>
        <w:rPr>
          <w:rFonts w:ascii="Arial" w:hAnsi="Arial" w:cs="Arial"/>
          <w:sz w:val="24"/>
          <w:szCs w:val="24"/>
        </w:rPr>
        <w:t>ingress.</w:t>
      </w:r>
      <w:r>
        <w:rPr>
          <w:rFonts w:ascii="Arial" w:hAnsi="Arial" w:cs="Arial"/>
          <w:sz w:val="24"/>
          <w:szCs w:val="24"/>
        </w:rPr>
        <w:t xml:space="preserve"> </w:t>
      </w:r>
      <w:r>
        <w:rPr>
          <w:rFonts w:ascii="Arial" w:hAnsi="Arial" w:cs="Arial"/>
          <w:sz w:val="24"/>
          <w:szCs w:val="24"/>
        </w:rPr>
        <w:t>Another option is to drive the pile in. this method would not be suited f</w:t>
      </w:r>
      <w:r>
        <w:rPr>
          <w:rFonts w:ascii="Arial" w:hAnsi="Arial" w:cs="Arial"/>
          <w:sz w:val="24"/>
          <w:szCs w:val="24"/>
        </w:rPr>
        <w:t>or this project due to the length of the piles</w:t>
      </w:r>
      <w:r>
        <w:rPr>
          <w:rFonts w:ascii="Arial" w:hAnsi="Arial" w:cs="Arial"/>
          <w:sz w:val="24"/>
          <w:szCs w:val="24"/>
        </w:rPr>
        <w:t xml:space="preserve">, there would be a great chance that they would snap in the ground. </w:t>
      </w:r>
      <w:r>
        <w:rPr>
          <w:rFonts w:ascii="Arial" w:hAnsi="Arial" w:cs="Arial"/>
          <w:sz w:val="24"/>
          <w:szCs w:val="24"/>
        </w:rPr>
        <w:t xml:space="preserve">Pile caps are </w:t>
      </w:r>
      <w:r>
        <w:rPr>
          <w:rFonts w:ascii="Arial" w:hAnsi="Arial" w:cs="Arial"/>
          <w:sz w:val="24"/>
          <w:szCs w:val="24"/>
        </w:rPr>
        <w:t>an extremely important</w:t>
      </w:r>
      <w:r>
        <w:rPr>
          <w:rFonts w:ascii="Arial" w:hAnsi="Arial" w:cs="Arial"/>
          <w:sz w:val="24"/>
          <w:szCs w:val="24"/>
        </w:rPr>
        <w:t xml:space="preserve"> for a deep foundation as it </w:t>
      </w:r>
      <w:r>
        <w:rPr>
          <w:rFonts w:ascii="Arial" w:hAnsi="Arial" w:cs="Arial"/>
          <w:sz w:val="24"/>
          <w:szCs w:val="24"/>
        </w:rPr>
        <w:t xml:space="preserve">ties all the </w:t>
      </w:r>
      <w:r>
        <w:rPr>
          <w:rFonts w:ascii="Arial" w:hAnsi="Arial" w:cs="Arial"/>
          <w:sz w:val="24"/>
          <w:szCs w:val="24"/>
        </w:rPr>
        <w:t xml:space="preserve">bored piles together </w:t>
      </w:r>
      <w:r>
        <w:rPr>
          <w:rFonts w:ascii="Arial" w:hAnsi="Arial" w:cs="Arial"/>
          <w:sz w:val="24"/>
          <w:szCs w:val="24"/>
        </w:rPr>
        <w:t>creating a stable base for the superstructu</w:t>
      </w:r>
      <w:r>
        <w:rPr>
          <w:rFonts w:ascii="Arial" w:hAnsi="Arial" w:cs="Arial"/>
          <w:sz w:val="24"/>
          <w:szCs w:val="24"/>
        </w:rPr>
        <w:t xml:space="preserve">re to be built off. It also spreads the load over the piles so there is no direct pressure </w:t>
      </w:r>
      <w:r>
        <w:rPr>
          <w:rFonts w:ascii="Arial" w:hAnsi="Arial" w:cs="Arial"/>
          <w:sz w:val="24"/>
          <w:szCs w:val="24"/>
        </w:rPr>
        <w:t xml:space="preserve">onto the piles. </w:t>
      </w:r>
      <w:r>
        <w:rPr>
          <w:rFonts w:ascii="Arial" w:hAnsi="Arial" w:cs="Arial"/>
          <w:sz w:val="24"/>
          <w:szCs w:val="24"/>
        </w:rPr>
        <w:t xml:space="preserve"> </w:t>
      </w:r>
      <w:r>
        <w:rPr>
          <w:rFonts w:ascii="Arial" w:hAnsi="Arial" w:cs="Arial"/>
          <w:sz w:val="24"/>
          <w:szCs w:val="24"/>
        </w:rPr>
        <w:t xml:space="preserve">The pile caps will be fully reinforced </w:t>
      </w:r>
      <w:r>
        <w:rPr>
          <w:rFonts w:ascii="Arial" w:hAnsi="Arial" w:cs="Arial"/>
          <w:sz w:val="24"/>
          <w:szCs w:val="24"/>
        </w:rPr>
        <w:t xml:space="preserve">to ensure there is no concrete break down over time. </w:t>
      </w:r>
      <w:r>
        <w:rPr>
          <w:rFonts w:ascii="Arial" w:hAnsi="Arial" w:cs="Arial"/>
          <w:sz w:val="24"/>
          <w:szCs w:val="24"/>
        </w:rPr>
        <w:t xml:space="preserve"> </w:t>
      </w:r>
    </w:p>
    <w:p w14:paraId="2F5A1F55" w14:textId="77777777" w:rsidR="009D053A" w:rsidRPr="009D053A" w:rsidRDefault="008526B3" w:rsidP="00C84C72">
      <w:pPr>
        <w:tabs>
          <w:tab w:val="left" w:pos="3204"/>
        </w:tabs>
        <w:rPr>
          <w:rFonts w:ascii="Arial" w:hAnsi="Arial" w:cs="Arial"/>
          <w:sz w:val="24"/>
          <w:szCs w:val="24"/>
        </w:rPr>
      </w:pPr>
    </w:p>
    <w:p w14:paraId="2F5A1F56" w14:textId="77777777" w:rsidR="00C84C72" w:rsidRDefault="008526B3" w:rsidP="00C84C72">
      <w:pPr>
        <w:tabs>
          <w:tab w:val="left" w:pos="3204"/>
        </w:tabs>
        <w:rPr>
          <w:rFonts w:ascii="Arial" w:hAnsi="Arial" w:cs="Arial"/>
          <w:b/>
          <w:bCs/>
          <w:sz w:val="24"/>
          <w:szCs w:val="24"/>
          <w:u w:val="single"/>
        </w:rPr>
      </w:pPr>
    </w:p>
    <w:p w14:paraId="2F5A1F57" w14:textId="77777777" w:rsidR="009D35CC" w:rsidRDefault="008526B3" w:rsidP="009D35CC">
      <w:pPr>
        <w:tabs>
          <w:tab w:val="left" w:pos="3204"/>
        </w:tabs>
        <w:rPr>
          <w:rFonts w:ascii="Arial" w:hAnsi="Arial" w:cs="Arial"/>
          <w:b/>
          <w:bCs/>
          <w:sz w:val="24"/>
          <w:szCs w:val="24"/>
          <w:u w:val="single"/>
        </w:rPr>
      </w:pPr>
      <w:r>
        <w:rPr>
          <w:rFonts w:ascii="Arial" w:hAnsi="Arial" w:cs="Arial"/>
          <w:b/>
          <w:bCs/>
          <w:sz w:val="24"/>
          <w:szCs w:val="24"/>
          <w:u w:val="single"/>
        </w:rPr>
        <w:t>T</w:t>
      </w:r>
      <w:r>
        <w:rPr>
          <w:rFonts w:ascii="Arial" w:hAnsi="Arial" w:cs="Arial"/>
          <w:b/>
          <w:bCs/>
          <w:sz w:val="24"/>
          <w:szCs w:val="24"/>
          <w:u w:val="single"/>
        </w:rPr>
        <w:t xml:space="preserve">op down construction </w:t>
      </w:r>
    </w:p>
    <w:p w14:paraId="2F5A1F58" w14:textId="77777777" w:rsidR="009D35CC" w:rsidRDefault="008526B3" w:rsidP="00C84C72">
      <w:pPr>
        <w:tabs>
          <w:tab w:val="left" w:pos="3204"/>
        </w:tabs>
        <w:rPr>
          <w:rFonts w:ascii="Arial" w:hAnsi="Arial" w:cs="Arial"/>
          <w:sz w:val="24"/>
          <w:szCs w:val="24"/>
        </w:rPr>
      </w:pPr>
      <w:r>
        <w:rPr>
          <w:rFonts w:ascii="Arial" w:hAnsi="Arial" w:cs="Arial"/>
          <w:sz w:val="24"/>
          <w:szCs w:val="24"/>
        </w:rPr>
        <w:t xml:space="preserve">Top down construction is when the foundations and the ground floor level is installed. This then allows the construction of the substructure and superstructure to take place at the same time. </w:t>
      </w:r>
      <w:r>
        <w:rPr>
          <w:rFonts w:ascii="Arial" w:hAnsi="Arial" w:cs="Arial"/>
          <w:sz w:val="24"/>
          <w:szCs w:val="24"/>
        </w:rPr>
        <w:t xml:space="preserve">This is extremely cost and time effective </w:t>
      </w:r>
      <w:r>
        <w:rPr>
          <w:rFonts w:ascii="Arial" w:hAnsi="Arial" w:cs="Arial"/>
          <w:sz w:val="24"/>
          <w:szCs w:val="24"/>
        </w:rPr>
        <w:t xml:space="preserve">way of constructing a </w:t>
      </w:r>
      <w:r>
        <w:rPr>
          <w:rFonts w:ascii="Arial" w:hAnsi="Arial" w:cs="Arial"/>
          <w:sz w:val="24"/>
          <w:szCs w:val="24"/>
        </w:rPr>
        <w:t xml:space="preserve">building with a basement. This is often used within cities as room is limited so they maximise space by incorporating the car park underground. </w:t>
      </w:r>
    </w:p>
    <w:p w14:paraId="2F5A1F59" w14:textId="77777777" w:rsidR="002257C0" w:rsidRDefault="008526B3" w:rsidP="00C84C72">
      <w:pPr>
        <w:tabs>
          <w:tab w:val="left" w:pos="3204"/>
        </w:tabs>
        <w:rPr>
          <w:rFonts w:ascii="Arial" w:hAnsi="Arial" w:cs="Arial"/>
          <w:sz w:val="24"/>
          <w:szCs w:val="24"/>
        </w:rPr>
      </w:pPr>
    </w:p>
    <w:p w14:paraId="2F5A1F5F" w14:textId="3E0C96D5" w:rsidR="00D53CF8" w:rsidRDefault="008526B3" w:rsidP="005A49F0">
      <w:pPr>
        <w:tabs>
          <w:tab w:val="left" w:pos="3204"/>
        </w:tabs>
        <w:rPr>
          <w:rFonts w:ascii="Arial" w:hAnsi="Arial" w:cs="Arial"/>
          <w:b/>
          <w:bCs/>
          <w:sz w:val="24"/>
          <w:szCs w:val="24"/>
          <w:u w:val="single"/>
        </w:rPr>
      </w:pPr>
      <w:r>
        <w:rPr>
          <w:rFonts w:ascii="Arial" w:hAnsi="Arial" w:cs="Arial"/>
          <w:sz w:val="24"/>
          <w:szCs w:val="24"/>
        </w:rPr>
        <w:lastRenderedPageBreak/>
        <w:t xml:space="preserve">Once the </w:t>
      </w:r>
      <w:r>
        <w:rPr>
          <w:rFonts w:ascii="Arial" w:hAnsi="Arial" w:cs="Arial"/>
          <w:sz w:val="24"/>
          <w:szCs w:val="24"/>
        </w:rPr>
        <w:t>retaining wal</w:t>
      </w:r>
      <w:r>
        <w:rPr>
          <w:rFonts w:ascii="Arial" w:hAnsi="Arial" w:cs="Arial"/>
          <w:sz w:val="24"/>
          <w:szCs w:val="24"/>
        </w:rPr>
        <w:t xml:space="preserve">ls, piles and their caps are all in place </w:t>
      </w:r>
      <w:r>
        <w:rPr>
          <w:rFonts w:ascii="Arial" w:hAnsi="Arial" w:cs="Arial"/>
          <w:sz w:val="24"/>
          <w:szCs w:val="24"/>
        </w:rPr>
        <w:t xml:space="preserve">the ground floor concrete slab is installed. </w:t>
      </w:r>
      <w:r>
        <w:rPr>
          <w:rFonts w:ascii="Arial" w:hAnsi="Arial" w:cs="Arial"/>
          <w:sz w:val="24"/>
          <w:szCs w:val="24"/>
        </w:rPr>
        <w:t xml:space="preserve">Concrete is poured into the reinforcement cage </w:t>
      </w:r>
      <w:r>
        <w:rPr>
          <w:rFonts w:ascii="Arial" w:hAnsi="Arial" w:cs="Arial"/>
          <w:sz w:val="24"/>
          <w:szCs w:val="24"/>
        </w:rPr>
        <w:t xml:space="preserve">surrounding the pile caps to create one </w:t>
      </w:r>
      <w:r>
        <w:rPr>
          <w:rFonts w:ascii="Arial" w:hAnsi="Arial" w:cs="Arial"/>
          <w:sz w:val="24"/>
          <w:szCs w:val="24"/>
        </w:rPr>
        <w:t xml:space="preserve">concrete level. </w:t>
      </w:r>
      <w:r w:rsidR="005A49F0">
        <w:rPr>
          <w:rFonts w:ascii="Arial" w:hAnsi="Arial" w:cs="Arial"/>
          <w:sz w:val="24"/>
          <w:szCs w:val="24"/>
        </w:rPr>
        <w:t>O</w:t>
      </w:r>
      <w:r>
        <w:rPr>
          <w:rFonts w:ascii="Arial" w:hAnsi="Arial" w:cs="Arial"/>
          <w:sz w:val="24"/>
          <w:szCs w:val="24"/>
        </w:rPr>
        <w:t xml:space="preserve">nce this is cast there will be an opening </w:t>
      </w:r>
      <w:r>
        <w:rPr>
          <w:rFonts w:ascii="Arial" w:hAnsi="Arial" w:cs="Arial"/>
          <w:sz w:val="24"/>
          <w:szCs w:val="24"/>
        </w:rPr>
        <w:t>in the flo</w:t>
      </w:r>
      <w:r>
        <w:rPr>
          <w:rFonts w:ascii="Arial" w:hAnsi="Arial" w:cs="Arial"/>
          <w:sz w:val="24"/>
          <w:szCs w:val="24"/>
        </w:rPr>
        <w:t xml:space="preserve">or level for machinery and workers </w:t>
      </w:r>
      <w:r>
        <w:rPr>
          <w:rFonts w:ascii="Arial" w:hAnsi="Arial" w:cs="Arial"/>
          <w:sz w:val="24"/>
          <w:szCs w:val="24"/>
        </w:rPr>
        <w:t xml:space="preserve">to be able to </w:t>
      </w:r>
      <w:r>
        <w:rPr>
          <w:rFonts w:ascii="Arial" w:hAnsi="Arial" w:cs="Arial"/>
          <w:sz w:val="24"/>
          <w:szCs w:val="24"/>
        </w:rPr>
        <w:t xml:space="preserve">work below the floor level and continue to excavate. This is dangerous </w:t>
      </w:r>
      <w:r>
        <w:rPr>
          <w:rFonts w:ascii="Arial" w:hAnsi="Arial" w:cs="Arial"/>
          <w:sz w:val="24"/>
          <w:szCs w:val="24"/>
        </w:rPr>
        <w:t xml:space="preserve">as if there is a collapse it can injure and trap people. To prevent </w:t>
      </w:r>
      <w:r>
        <w:rPr>
          <w:rFonts w:ascii="Arial" w:hAnsi="Arial" w:cs="Arial"/>
          <w:sz w:val="24"/>
          <w:szCs w:val="24"/>
        </w:rPr>
        <w:t>this</w:t>
      </w:r>
      <w:r>
        <w:rPr>
          <w:rFonts w:ascii="Arial" w:hAnsi="Arial" w:cs="Arial"/>
          <w:sz w:val="24"/>
          <w:szCs w:val="24"/>
        </w:rPr>
        <w:t>,</w:t>
      </w:r>
      <w:r>
        <w:rPr>
          <w:rFonts w:ascii="Arial" w:hAnsi="Arial" w:cs="Arial"/>
          <w:sz w:val="24"/>
          <w:szCs w:val="24"/>
        </w:rPr>
        <w:t xml:space="preserve"> strut</w:t>
      </w:r>
      <w:r>
        <w:rPr>
          <w:rFonts w:ascii="Arial" w:hAnsi="Arial" w:cs="Arial"/>
          <w:sz w:val="24"/>
          <w:szCs w:val="24"/>
        </w:rPr>
        <w:t>s</w:t>
      </w:r>
      <w:r>
        <w:rPr>
          <w:rFonts w:ascii="Arial" w:hAnsi="Arial" w:cs="Arial"/>
          <w:sz w:val="24"/>
          <w:szCs w:val="24"/>
        </w:rPr>
        <w:t xml:space="preserve"> are required to keep the retaining walls from caving in. </w:t>
      </w:r>
      <w:r>
        <w:rPr>
          <w:rFonts w:ascii="Arial" w:hAnsi="Arial" w:cs="Arial"/>
          <w:sz w:val="24"/>
          <w:szCs w:val="24"/>
        </w:rPr>
        <w:t>due to the area being 30m x 30m there will have to be</w:t>
      </w:r>
      <w:r>
        <w:rPr>
          <w:rFonts w:ascii="Arial" w:hAnsi="Arial" w:cs="Arial"/>
          <w:sz w:val="24"/>
          <w:szCs w:val="24"/>
        </w:rPr>
        <w:t xml:space="preserve"> a number of</w:t>
      </w:r>
      <w:r>
        <w:rPr>
          <w:rFonts w:ascii="Arial" w:hAnsi="Arial" w:cs="Arial"/>
          <w:sz w:val="24"/>
          <w:szCs w:val="24"/>
        </w:rPr>
        <w:t xml:space="preserve"> struts in each corner</w:t>
      </w:r>
      <w:r>
        <w:rPr>
          <w:rFonts w:ascii="Arial" w:hAnsi="Arial" w:cs="Arial"/>
          <w:sz w:val="24"/>
          <w:szCs w:val="24"/>
        </w:rPr>
        <w:t xml:space="preserve">, this will </w:t>
      </w:r>
      <w:r>
        <w:rPr>
          <w:rFonts w:ascii="Arial" w:hAnsi="Arial" w:cs="Arial"/>
          <w:sz w:val="24"/>
          <w:szCs w:val="24"/>
        </w:rPr>
        <w:t xml:space="preserve">maintain </w:t>
      </w:r>
      <w:r>
        <w:rPr>
          <w:rFonts w:ascii="Arial" w:hAnsi="Arial" w:cs="Arial"/>
          <w:sz w:val="24"/>
          <w:szCs w:val="24"/>
        </w:rPr>
        <w:t>the structure</w:t>
      </w:r>
      <w:r>
        <w:rPr>
          <w:rFonts w:ascii="Arial" w:hAnsi="Arial" w:cs="Arial"/>
          <w:sz w:val="24"/>
          <w:szCs w:val="24"/>
        </w:rPr>
        <w:t>s</w:t>
      </w:r>
      <w:r>
        <w:rPr>
          <w:rFonts w:ascii="Arial" w:hAnsi="Arial" w:cs="Arial"/>
          <w:sz w:val="24"/>
          <w:szCs w:val="24"/>
        </w:rPr>
        <w:t xml:space="preserve"> </w:t>
      </w:r>
      <w:r>
        <w:rPr>
          <w:rFonts w:ascii="Arial" w:hAnsi="Arial" w:cs="Arial"/>
          <w:sz w:val="24"/>
          <w:szCs w:val="24"/>
        </w:rPr>
        <w:t xml:space="preserve">stability whilst under construction. </w:t>
      </w:r>
      <w:r>
        <w:rPr>
          <w:rFonts w:ascii="Arial" w:hAnsi="Arial" w:cs="Arial"/>
          <w:sz w:val="24"/>
          <w:szCs w:val="24"/>
        </w:rPr>
        <w:t xml:space="preserve">This process of excavating under the </w:t>
      </w:r>
      <w:r>
        <w:rPr>
          <w:rFonts w:ascii="Arial" w:hAnsi="Arial" w:cs="Arial"/>
          <w:sz w:val="24"/>
          <w:szCs w:val="24"/>
        </w:rPr>
        <w:t>c</w:t>
      </w:r>
      <w:r>
        <w:rPr>
          <w:rFonts w:ascii="Arial" w:hAnsi="Arial" w:cs="Arial"/>
          <w:sz w:val="24"/>
          <w:szCs w:val="24"/>
        </w:rPr>
        <w:t xml:space="preserve">oncrete </w:t>
      </w:r>
      <w:r>
        <w:rPr>
          <w:rFonts w:ascii="Arial" w:hAnsi="Arial" w:cs="Arial"/>
          <w:sz w:val="24"/>
          <w:szCs w:val="24"/>
        </w:rPr>
        <w:t xml:space="preserve">foundation will be repeated </w:t>
      </w:r>
      <w:r>
        <w:rPr>
          <w:rFonts w:ascii="Arial" w:hAnsi="Arial" w:cs="Arial"/>
          <w:sz w:val="24"/>
          <w:szCs w:val="24"/>
        </w:rPr>
        <w:t xml:space="preserve">3 times to create the underground car park. Once this is completed the access areas will be infilled </w:t>
      </w:r>
      <w:r>
        <w:rPr>
          <w:rFonts w:ascii="Arial" w:hAnsi="Arial" w:cs="Arial"/>
          <w:sz w:val="24"/>
          <w:szCs w:val="24"/>
        </w:rPr>
        <w:t xml:space="preserve">with reinforced concrete and therefore is ready for waterproofing. </w:t>
      </w:r>
    </w:p>
    <w:p w14:paraId="2F5A1F60" w14:textId="77777777" w:rsidR="00D53CF8" w:rsidRDefault="008526B3" w:rsidP="000D6994">
      <w:pPr>
        <w:rPr>
          <w:rFonts w:ascii="Arial" w:hAnsi="Arial" w:cs="Arial"/>
          <w:b/>
          <w:bCs/>
          <w:sz w:val="24"/>
          <w:szCs w:val="24"/>
          <w:u w:val="single"/>
        </w:rPr>
      </w:pPr>
    </w:p>
    <w:p w14:paraId="2F5A1F61" w14:textId="77777777" w:rsidR="00D53CF8" w:rsidRDefault="008526B3" w:rsidP="000D6994">
      <w:pPr>
        <w:rPr>
          <w:rFonts w:ascii="Arial" w:hAnsi="Arial" w:cs="Arial"/>
          <w:b/>
          <w:bCs/>
          <w:sz w:val="24"/>
          <w:szCs w:val="24"/>
          <w:u w:val="single"/>
        </w:rPr>
      </w:pPr>
    </w:p>
    <w:p w14:paraId="2F5A1F62" w14:textId="77777777" w:rsidR="000D6994" w:rsidRDefault="008526B3" w:rsidP="000D6994">
      <w:pPr>
        <w:rPr>
          <w:rFonts w:ascii="Arial" w:hAnsi="Arial" w:cs="Arial"/>
          <w:b/>
          <w:bCs/>
          <w:sz w:val="24"/>
          <w:szCs w:val="24"/>
          <w:u w:val="single"/>
        </w:rPr>
      </w:pPr>
      <w:r>
        <w:rPr>
          <w:rFonts w:ascii="Arial" w:hAnsi="Arial" w:cs="Arial"/>
          <w:b/>
          <w:bCs/>
          <w:sz w:val="24"/>
          <w:szCs w:val="24"/>
          <w:u w:val="single"/>
        </w:rPr>
        <w:t>Excavation - construction</w:t>
      </w:r>
    </w:p>
    <w:p w14:paraId="2F5A1F63" w14:textId="77777777" w:rsidR="00A344E7" w:rsidRPr="00D53CF8" w:rsidRDefault="008526B3" w:rsidP="00D53CF8">
      <w:pPr>
        <w:rPr>
          <w:rFonts w:ascii="Arial" w:hAnsi="Arial" w:cs="Arial"/>
          <w:sz w:val="24"/>
          <w:szCs w:val="24"/>
        </w:rPr>
      </w:pPr>
      <w:r>
        <w:rPr>
          <w:rFonts w:ascii="Arial" w:hAnsi="Arial" w:cs="Arial"/>
          <w:sz w:val="24"/>
          <w:szCs w:val="24"/>
        </w:rPr>
        <w:t xml:space="preserve">The excavation </w:t>
      </w:r>
      <w:r>
        <w:rPr>
          <w:rFonts w:ascii="Arial" w:hAnsi="Arial" w:cs="Arial"/>
          <w:sz w:val="24"/>
          <w:szCs w:val="24"/>
        </w:rPr>
        <w:t>will go as deep as 12.20m this allows for the ground beam</w:t>
      </w:r>
      <w:r>
        <w:rPr>
          <w:rFonts w:ascii="Arial" w:hAnsi="Arial" w:cs="Arial"/>
          <w:sz w:val="24"/>
          <w:szCs w:val="24"/>
        </w:rPr>
        <w:t xml:space="preserve"> and </w:t>
      </w:r>
      <w:r>
        <w:rPr>
          <w:rFonts w:ascii="Arial" w:hAnsi="Arial" w:cs="Arial"/>
          <w:sz w:val="24"/>
          <w:szCs w:val="24"/>
        </w:rPr>
        <w:t xml:space="preserve">the </w:t>
      </w:r>
      <w:r>
        <w:rPr>
          <w:rFonts w:ascii="Arial" w:hAnsi="Arial" w:cs="Arial"/>
          <w:sz w:val="24"/>
          <w:szCs w:val="24"/>
        </w:rPr>
        <w:t>3-storey</w:t>
      </w:r>
      <w:r>
        <w:rPr>
          <w:rFonts w:ascii="Arial" w:hAnsi="Arial" w:cs="Arial"/>
          <w:sz w:val="24"/>
          <w:szCs w:val="24"/>
        </w:rPr>
        <w:t xml:space="preserve"> car park</w:t>
      </w:r>
      <w:r>
        <w:rPr>
          <w:rFonts w:ascii="Arial" w:hAnsi="Arial" w:cs="Arial"/>
          <w:sz w:val="24"/>
          <w:szCs w:val="24"/>
        </w:rPr>
        <w:t xml:space="preserve">. </w:t>
      </w:r>
      <w:r>
        <w:rPr>
          <w:rFonts w:ascii="Arial" w:hAnsi="Arial" w:cs="Arial"/>
          <w:sz w:val="24"/>
          <w:szCs w:val="24"/>
        </w:rPr>
        <w:t xml:space="preserve">Each </w:t>
      </w:r>
      <w:r>
        <w:rPr>
          <w:rFonts w:ascii="Arial" w:hAnsi="Arial" w:cs="Arial"/>
          <w:sz w:val="24"/>
          <w:szCs w:val="24"/>
        </w:rPr>
        <w:t>stratum</w:t>
      </w:r>
      <w:r>
        <w:rPr>
          <w:rFonts w:ascii="Arial" w:hAnsi="Arial" w:cs="Arial"/>
          <w:sz w:val="24"/>
          <w:szCs w:val="24"/>
        </w:rPr>
        <w:t xml:space="preserve"> classification has an individual bulk factor. A bulk factor is </w:t>
      </w:r>
      <w:r>
        <w:rPr>
          <w:rFonts w:ascii="Arial" w:hAnsi="Arial" w:cs="Arial"/>
          <w:sz w:val="24"/>
          <w:szCs w:val="24"/>
        </w:rPr>
        <w:t xml:space="preserve">the ratio of area </w:t>
      </w:r>
      <w:r>
        <w:rPr>
          <w:rFonts w:ascii="Arial" w:hAnsi="Arial" w:cs="Arial"/>
          <w:sz w:val="24"/>
          <w:szCs w:val="24"/>
        </w:rPr>
        <w:t xml:space="preserve">when in the ground compared to when removed and lose. </w:t>
      </w:r>
    </w:p>
    <w:p w14:paraId="2F5A1F64" w14:textId="77777777" w:rsidR="00795060" w:rsidRDefault="008526B3" w:rsidP="000D6994">
      <w:pPr>
        <w:ind w:left="1080"/>
        <w:rPr>
          <w:rFonts w:ascii="Arial" w:hAnsi="Arial" w:cs="Arial"/>
          <w:sz w:val="24"/>
          <w:szCs w:val="24"/>
        </w:rPr>
      </w:pPr>
    </w:p>
    <w:p w14:paraId="2F5A1F65" w14:textId="77777777" w:rsidR="00795060" w:rsidRDefault="008526B3" w:rsidP="000D6994">
      <w:pPr>
        <w:ind w:left="1080"/>
        <w:rPr>
          <w:rFonts w:ascii="Arial" w:hAnsi="Arial" w:cs="Arial"/>
          <w:sz w:val="24"/>
          <w:szCs w:val="24"/>
        </w:rPr>
      </w:pPr>
    </w:p>
    <w:tbl>
      <w:tblPr>
        <w:tblW w:w="0" w:type="auto"/>
        <w:tblInd w:w="-5" w:type="dxa"/>
        <w:tblCellMar>
          <w:left w:w="10" w:type="dxa"/>
          <w:right w:w="10" w:type="dxa"/>
        </w:tblCellMar>
        <w:tblLook w:val="04A0" w:firstRow="1" w:lastRow="0" w:firstColumn="1" w:lastColumn="0" w:noHBand="0" w:noVBand="1"/>
      </w:tblPr>
      <w:tblGrid>
        <w:gridCol w:w="1826"/>
        <w:gridCol w:w="1492"/>
        <w:gridCol w:w="1442"/>
        <w:gridCol w:w="1282"/>
        <w:gridCol w:w="1546"/>
        <w:gridCol w:w="1433"/>
      </w:tblGrid>
      <w:tr w:rsidR="00744729" w14:paraId="2F5A1F6C" w14:textId="77777777" w:rsidTr="00744729">
        <w:tblPrEx>
          <w:tblCellMar>
            <w:top w:w="0" w:type="dxa"/>
            <w:bottom w:w="0" w:type="dxa"/>
          </w:tblCellMar>
        </w:tblPrEx>
        <w:tc>
          <w:tcPr>
            <w:tcW w:w="1826" w:type="dxa"/>
          </w:tcPr>
          <w:p w14:paraId="2F5A1F66" w14:textId="77777777" w:rsidR="00744729" w:rsidRPr="00DC196E" w:rsidRDefault="008526B3" w:rsidP="00DC196E">
            <w:pPr>
              <w:jc w:val="center"/>
              <w:rPr>
                <w:rFonts w:ascii="Arial" w:hAnsi="Arial" w:cs="Arial"/>
                <w:b/>
                <w:bCs/>
                <w:sz w:val="24"/>
                <w:szCs w:val="24"/>
              </w:rPr>
            </w:pPr>
            <w:r w:rsidRPr="00DC196E">
              <w:rPr>
                <w:rFonts w:ascii="Arial" w:hAnsi="Arial" w:cs="Arial"/>
                <w:b/>
                <w:bCs/>
                <w:sz w:val="24"/>
                <w:szCs w:val="24"/>
              </w:rPr>
              <w:t>Classification</w:t>
            </w:r>
          </w:p>
        </w:tc>
        <w:tc>
          <w:tcPr>
            <w:tcW w:w="1492" w:type="dxa"/>
          </w:tcPr>
          <w:p w14:paraId="2F5A1F67" w14:textId="77777777" w:rsidR="00744729" w:rsidRPr="00DC196E" w:rsidRDefault="008526B3" w:rsidP="00DC196E">
            <w:pPr>
              <w:jc w:val="center"/>
              <w:rPr>
                <w:rFonts w:ascii="Arial" w:hAnsi="Arial" w:cs="Arial"/>
                <w:b/>
                <w:bCs/>
                <w:sz w:val="24"/>
                <w:szCs w:val="24"/>
              </w:rPr>
            </w:pPr>
            <w:r w:rsidRPr="00DC196E">
              <w:rPr>
                <w:rFonts w:ascii="Arial" w:hAnsi="Arial" w:cs="Arial"/>
                <w:b/>
                <w:bCs/>
                <w:sz w:val="24"/>
                <w:szCs w:val="24"/>
              </w:rPr>
              <w:t>Depth</w:t>
            </w:r>
          </w:p>
        </w:tc>
        <w:tc>
          <w:tcPr>
            <w:tcW w:w="1442" w:type="dxa"/>
          </w:tcPr>
          <w:p w14:paraId="2F5A1F68" w14:textId="77777777" w:rsidR="00744729" w:rsidRPr="00DC196E" w:rsidRDefault="008526B3" w:rsidP="00DC196E">
            <w:pPr>
              <w:jc w:val="center"/>
              <w:rPr>
                <w:rFonts w:ascii="Arial" w:hAnsi="Arial" w:cs="Arial"/>
                <w:b/>
                <w:bCs/>
                <w:sz w:val="24"/>
                <w:szCs w:val="24"/>
              </w:rPr>
            </w:pPr>
            <w:r w:rsidRPr="00DC196E">
              <w:rPr>
                <w:rFonts w:ascii="Arial" w:hAnsi="Arial" w:cs="Arial"/>
                <w:b/>
                <w:bCs/>
                <w:sz w:val="24"/>
                <w:szCs w:val="24"/>
              </w:rPr>
              <w:t>Area m2</w:t>
            </w:r>
          </w:p>
        </w:tc>
        <w:tc>
          <w:tcPr>
            <w:tcW w:w="1282" w:type="dxa"/>
          </w:tcPr>
          <w:p w14:paraId="2F5A1F69" w14:textId="77777777" w:rsidR="00744729" w:rsidRPr="00DC196E" w:rsidRDefault="008526B3" w:rsidP="00DC196E">
            <w:pPr>
              <w:jc w:val="center"/>
              <w:rPr>
                <w:rFonts w:ascii="Arial" w:hAnsi="Arial" w:cs="Arial"/>
                <w:b/>
                <w:bCs/>
                <w:sz w:val="24"/>
                <w:szCs w:val="24"/>
              </w:rPr>
            </w:pPr>
            <w:r w:rsidRPr="00DC196E">
              <w:rPr>
                <w:rFonts w:ascii="Arial" w:hAnsi="Arial" w:cs="Arial"/>
                <w:b/>
                <w:bCs/>
                <w:sz w:val="24"/>
                <w:szCs w:val="24"/>
              </w:rPr>
              <w:t>Total Area m3</w:t>
            </w:r>
          </w:p>
        </w:tc>
        <w:tc>
          <w:tcPr>
            <w:tcW w:w="1546" w:type="dxa"/>
          </w:tcPr>
          <w:p w14:paraId="2F5A1F6A" w14:textId="77777777" w:rsidR="00744729" w:rsidRPr="00DC196E" w:rsidRDefault="008526B3" w:rsidP="00DC196E">
            <w:pPr>
              <w:jc w:val="center"/>
              <w:rPr>
                <w:rFonts w:ascii="Arial" w:hAnsi="Arial" w:cs="Arial"/>
                <w:b/>
                <w:bCs/>
                <w:sz w:val="24"/>
                <w:szCs w:val="24"/>
              </w:rPr>
            </w:pPr>
            <w:r w:rsidRPr="00DC196E">
              <w:rPr>
                <w:rFonts w:ascii="Arial" w:hAnsi="Arial" w:cs="Arial"/>
                <w:b/>
                <w:bCs/>
                <w:sz w:val="24"/>
                <w:szCs w:val="24"/>
              </w:rPr>
              <w:t>Bulking factor</w:t>
            </w:r>
          </w:p>
        </w:tc>
        <w:tc>
          <w:tcPr>
            <w:tcW w:w="1433" w:type="dxa"/>
          </w:tcPr>
          <w:p w14:paraId="2F5A1F6B" w14:textId="77777777" w:rsidR="00744729" w:rsidRPr="00DC196E" w:rsidRDefault="008526B3" w:rsidP="00DC196E">
            <w:pPr>
              <w:jc w:val="center"/>
              <w:rPr>
                <w:rFonts w:ascii="Arial" w:hAnsi="Arial" w:cs="Arial"/>
                <w:b/>
                <w:bCs/>
                <w:sz w:val="24"/>
                <w:szCs w:val="24"/>
              </w:rPr>
            </w:pPr>
            <w:r w:rsidRPr="00DC196E">
              <w:rPr>
                <w:rFonts w:ascii="Arial" w:hAnsi="Arial" w:cs="Arial"/>
                <w:b/>
                <w:bCs/>
                <w:sz w:val="24"/>
                <w:szCs w:val="24"/>
              </w:rPr>
              <w:t xml:space="preserve">Total m3 </w:t>
            </w:r>
            <w:r w:rsidRPr="00DC196E">
              <w:rPr>
                <w:rFonts w:ascii="Arial" w:hAnsi="Arial" w:cs="Arial"/>
                <w:b/>
                <w:bCs/>
                <w:sz w:val="24"/>
                <w:szCs w:val="24"/>
              </w:rPr>
              <w:t>incl BF</w:t>
            </w:r>
          </w:p>
        </w:tc>
      </w:tr>
      <w:tr w:rsidR="00744729" w14:paraId="2F5A1F73" w14:textId="77777777" w:rsidTr="00744729">
        <w:tblPrEx>
          <w:tblCellMar>
            <w:top w:w="0" w:type="dxa"/>
            <w:bottom w:w="0" w:type="dxa"/>
          </w:tblCellMar>
        </w:tblPrEx>
        <w:tc>
          <w:tcPr>
            <w:tcW w:w="1826" w:type="dxa"/>
          </w:tcPr>
          <w:p w14:paraId="2F5A1F6D" w14:textId="77777777" w:rsidR="00744729" w:rsidRDefault="008526B3" w:rsidP="000D6994">
            <w:pPr>
              <w:rPr>
                <w:rFonts w:ascii="Arial" w:hAnsi="Arial" w:cs="Arial"/>
                <w:sz w:val="24"/>
                <w:szCs w:val="24"/>
              </w:rPr>
            </w:pPr>
            <w:r>
              <w:rPr>
                <w:rFonts w:ascii="Arial" w:hAnsi="Arial" w:cs="Arial"/>
                <w:sz w:val="24"/>
                <w:szCs w:val="24"/>
              </w:rPr>
              <w:t xml:space="preserve">Made Ground </w:t>
            </w:r>
          </w:p>
        </w:tc>
        <w:tc>
          <w:tcPr>
            <w:tcW w:w="1492" w:type="dxa"/>
          </w:tcPr>
          <w:p w14:paraId="2F5A1F6E" w14:textId="77777777" w:rsidR="00744729" w:rsidRDefault="008526B3" w:rsidP="000D6994">
            <w:pPr>
              <w:rPr>
                <w:rFonts w:ascii="Arial" w:hAnsi="Arial" w:cs="Arial"/>
                <w:sz w:val="24"/>
                <w:szCs w:val="24"/>
              </w:rPr>
            </w:pPr>
            <w:r>
              <w:rPr>
                <w:rFonts w:ascii="Arial" w:hAnsi="Arial" w:cs="Arial"/>
                <w:sz w:val="24"/>
                <w:szCs w:val="24"/>
              </w:rPr>
              <w:t xml:space="preserve">4.95m </w:t>
            </w:r>
          </w:p>
        </w:tc>
        <w:tc>
          <w:tcPr>
            <w:tcW w:w="1442" w:type="dxa"/>
          </w:tcPr>
          <w:p w14:paraId="2F5A1F6F" w14:textId="77777777" w:rsidR="00744729" w:rsidRDefault="008526B3" w:rsidP="000D6994">
            <w:pPr>
              <w:rPr>
                <w:rFonts w:ascii="Arial" w:hAnsi="Arial" w:cs="Arial"/>
                <w:sz w:val="24"/>
                <w:szCs w:val="24"/>
              </w:rPr>
            </w:pPr>
            <w:r>
              <w:rPr>
                <w:rFonts w:ascii="Arial" w:hAnsi="Arial" w:cs="Arial"/>
                <w:sz w:val="24"/>
                <w:szCs w:val="24"/>
              </w:rPr>
              <w:t>900 m2</w:t>
            </w:r>
          </w:p>
        </w:tc>
        <w:tc>
          <w:tcPr>
            <w:tcW w:w="1282" w:type="dxa"/>
          </w:tcPr>
          <w:p w14:paraId="2F5A1F70" w14:textId="77777777" w:rsidR="00744729" w:rsidRDefault="008526B3" w:rsidP="000D6994">
            <w:pPr>
              <w:rPr>
                <w:rFonts w:ascii="Arial" w:hAnsi="Arial" w:cs="Arial"/>
                <w:sz w:val="24"/>
                <w:szCs w:val="24"/>
              </w:rPr>
            </w:pPr>
            <w:r>
              <w:rPr>
                <w:rFonts w:ascii="Arial" w:hAnsi="Arial" w:cs="Arial"/>
                <w:sz w:val="24"/>
                <w:szCs w:val="24"/>
              </w:rPr>
              <w:t>4,455m3</w:t>
            </w:r>
          </w:p>
        </w:tc>
        <w:tc>
          <w:tcPr>
            <w:tcW w:w="1546" w:type="dxa"/>
          </w:tcPr>
          <w:p w14:paraId="2F5A1F71" w14:textId="77777777" w:rsidR="00744729" w:rsidRDefault="008526B3" w:rsidP="000D6994">
            <w:pPr>
              <w:rPr>
                <w:rFonts w:ascii="Arial" w:hAnsi="Arial" w:cs="Arial"/>
                <w:sz w:val="24"/>
                <w:szCs w:val="24"/>
              </w:rPr>
            </w:pPr>
            <w:r>
              <w:rPr>
                <w:rFonts w:ascii="Arial" w:hAnsi="Arial" w:cs="Arial"/>
                <w:sz w:val="24"/>
                <w:szCs w:val="24"/>
              </w:rPr>
              <w:t>1.25</w:t>
            </w:r>
          </w:p>
        </w:tc>
        <w:tc>
          <w:tcPr>
            <w:tcW w:w="1433" w:type="dxa"/>
          </w:tcPr>
          <w:p w14:paraId="2F5A1F72" w14:textId="77777777" w:rsidR="00744729" w:rsidRDefault="008526B3" w:rsidP="000D6994">
            <w:pPr>
              <w:rPr>
                <w:rFonts w:ascii="Arial" w:hAnsi="Arial" w:cs="Arial"/>
                <w:sz w:val="24"/>
                <w:szCs w:val="24"/>
              </w:rPr>
            </w:pPr>
            <w:r>
              <w:rPr>
                <w:rFonts w:ascii="Arial" w:hAnsi="Arial" w:cs="Arial"/>
                <w:sz w:val="24"/>
                <w:szCs w:val="24"/>
              </w:rPr>
              <w:t>5,568.75</w:t>
            </w:r>
          </w:p>
        </w:tc>
      </w:tr>
      <w:tr w:rsidR="00744729" w14:paraId="2F5A1F7A" w14:textId="77777777" w:rsidTr="00744729">
        <w:tblPrEx>
          <w:tblCellMar>
            <w:top w:w="0" w:type="dxa"/>
            <w:bottom w:w="0" w:type="dxa"/>
          </w:tblCellMar>
        </w:tblPrEx>
        <w:tc>
          <w:tcPr>
            <w:tcW w:w="1826" w:type="dxa"/>
          </w:tcPr>
          <w:p w14:paraId="2F5A1F74" w14:textId="77777777" w:rsidR="00744729" w:rsidRDefault="008526B3" w:rsidP="000D6994">
            <w:pPr>
              <w:rPr>
                <w:rFonts w:ascii="Arial" w:hAnsi="Arial" w:cs="Arial"/>
                <w:sz w:val="24"/>
                <w:szCs w:val="24"/>
              </w:rPr>
            </w:pPr>
            <w:r>
              <w:rPr>
                <w:rFonts w:ascii="Arial" w:hAnsi="Arial" w:cs="Arial"/>
                <w:sz w:val="24"/>
                <w:szCs w:val="24"/>
              </w:rPr>
              <w:t xml:space="preserve">Very dense brown sand </w:t>
            </w:r>
          </w:p>
        </w:tc>
        <w:tc>
          <w:tcPr>
            <w:tcW w:w="1492" w:type="dxa"/>
          </w:tcPr>
          <w:p w14:paraId="2F5A1F75" w14:textId="77777777" w:rsidR="00744729" w:rsidRDefault="008526B3" w:rsidP="00DA0E86">
            <w:pPr>
              <w:rPr>
                <w:rFonts w:ascii="Arial" w:hAnsi="Arial" w:cs="Arial"/>
                <w:sz w:val="24"/>
                <w:szCs w:val="24"/>
              </w:rPr>
            </w:pPr>
            <w:r>
              <w:rPr>
                <w:rFonts w:ascii="Arial" w:hAnsi="Arial" w:cs="Arial"/>
                <w:sz w:val="24"/>
                <w:szCs w:val="24"/>
              </w:rPr>
              <w:t>3.00m</w:t>
            </w:r>
          </w:p>
        </w:tc>
        <w:tc>
          <w:tcPr>
            <w:tcW w:w="1442" w:type="dxa"/>
          </w:tcPr>
          <w:p w14:paraId="2F5A1F76" w14:textId="77777777" w:rsidR="00744729" w:rsidRDefault="008526B3" w:rsidP="00DA0E86">
            <w:pPr>
              <w:rPr>
                <w:rFonts w:ascii="Arial" w:hAnsi="Arial" w:cs="Arial"/>
                <w:sz w:val="24"/>
                <w:szCs w:val="24"/>
              </w:rPr>
            </w:pPr>
            <w:r>
              <w:rPr>
                <w:rFonts w:ascii="Arial" w:hAnsi="Arial" w:cs="Arial"/>
                <w:sz w:val="24"/>
                <w:szCs w:val="24"/>
              </w:rPr>
              <w:t>900m2</w:t>
            </w:r>
          </w:p>
        </w:tc>
        <w:tc>
          <w:tcPr>
            <w:tcW w:w="1282" w:type="dxa"/>
          </w:tcPr>
          <w:p w14:paraId="2F5A1F77" w14:textId="77777777" w:rsidR="00744729" w:rsidRDefault="008526B3" w:rsidP="00DA0E86">
            <w:pPr>
              <w:rPr>
                <w:rFonts w:ascii="Arial" w:hAnsi="Arial" w:cs="Arial"/>
                <w:sz w:val="24"/>
                <w:szCs w:val="24"/>
              </w:rPr>
            </w:pPr>
            <w:r>
              <w:rPr>
                <w:rFonts w:ascii="Arial" w:hAnsi="Arial" w:cs="Arial"/>
                <w:sz w:val="24"/>
                <w:szCs w:val="24"/>
              </w:rPr>
              <w:t>2,700m3</w:t>
            </w:r>
          </w:p>
        </w:tc>
        <w:tc>
          <w:tcPr>
            <w:tcW w:w="1546" w:type="dxa"/>
          </w:tcPr>
          <w:p w14:paraId="2F5A1F78" w14:textId="77777777" w:rsidR="00744729" w:rsidRDefault="008526B3" w:rsidP="00DA0E86">
            <w:pPr>
              <w:rPr>
                <w:rFonts w:ascii="Arial" w:hAnsi="Arial" w:cs="Arial"/>
                <w:sz w:val="24"/>
                <w:szCs w:val="24"/>
              </w:rPr>
            </w:pPr>
            <w:r>
              <w:rPr>
                <w:rFonts w:ascii="Arial" w:hAnsi="Arial" w:cs="Arial"/>
                <w:sz w:val="24"/>
                <w:szCs w:val="24"/>
              </w:rPr>
              <w:t>1.19</w:t>
            </w:r>
          </w:p>
        </w:tc>
        <w:tc>
          <w:tcPr>
            <w:tcW w:w="1433" w:type="dxa"/>
          </w:tcPr>
          <w:p w14:paraId="2F5A1F79" w14:textId="77777777" w:rsidR="00744729" w:rsidRDefault="008526B3" w:rsidP="00DA0E86">
            <w:pPr>
              <w:rPr>
                <w:rFonts w:ascii="Arial" w:hAnsi="Arial" w:cs="Arial"/>
                <w:sz w:val="24"/>
                <w:szCs w:val="24"/>
              </w:rPr>
            </w:pPr>
            <w:r>
              <w:rPr>
                <w:rFonts w:ascii="Arial" w:hAnsi="Arial" w:cs="Arial"/>
                <w:sz w:val="24"/>
                <w:szCs w:val="24"/>
              </w:rPr>
              <w:t>3,213</w:t>
            </w:r>
          </w:p>
        </w:tc>
      </w:tr>
      <w:tr w:rsidR="00744729" w14:paraId="2F5A1F81" w14:textId="77777777" w:rsidTr="00744729">
        <w:tblPrEx>
          <w:tblCellMar>
            <w:top w:w="0" w:type="dxa"/>
            <w:bottom w:w="0" w:type="dxa"/>
          </w:tblCellMar>
        </w:tblPrEx>
        <w:tc>
          <w:tcPr>
            <w:tcW w:w="1826" w:type="dxa"/>
          </w:tcPr>
          <w:p w14:paraId="2F5A1F7B" w14:textId="77777777" w:rsidR="00744729" w:rsidRDefault="008526B3" w:rsidP="000D6994">
            <w:pPr>
              <w:rPr>
                <w:rFonts w:ascii="Arial" w:hAnsi="Arial" w:cs="Arial"/>
                <w:sz w:val="24"/>
                <w:szCs w:val="24"/>
              </w:rPr>
            </w:pPr>
            <w:r>
              <w:rPr>
                <w:rFonts w:ascii="Arial" w:hAnsi="Arial" w:cs="Arial"/>
                <w:sz w:val="24"/>
                <w:szCs w:val="24"/>
              </w:rPr>
              <w:t>Boulder clay</w:t>
            </w:r>
          </w:p>
        </w:tc>
        <w:tc>
          <w:tcPr>
            <w:tcW w:w="1492" w:type="dxa"/>
          </w:tcPr>
          <w:p w14:paraId="2F5A1F7C" w14:textId="77777777" w:rsidR="00744729" w:rsidRDefault="008526B3" w:rsidP="000D6994">
            <w:pPr>
              <w:rPr>
                <w:rFonts w:ascii="Arial" w:hAnsi="Arial" w:cs="Arial"/>
                <w:sz w:val="24"/>
                <w:szCs w:val="24"/>
              </w:rPr>
            </w:pPr>
            <w:r>
              <w:rPr>
                <w:rFonts w:ascii="Arial" w:hAnsi="Arial" w:cs="Arial"/>
                <w:sz w:val="24"/>
                <w:szCs w:val="24"/>
              </w:rPr>
              <w:t xml:space="preserve">4.25m </w:t>
            </w:r>
          </w:p>
        </w:tc>
        <w:tc>
          <w:tcPr>
            <w:tcW w:w="1442" w:type="dxa"/>
          </w:tcPr>
          <w:p w14:paraId="2F5A1F7D" w14:textId="77777777" w:rsidR="00744729" w:rsidRDefault="008526B3" w:rsidP="000D6994">
            <w:pPr>
              <w:rPr>
                <w:rFonts w:ascii="Arial" w:hAnsi="Arial" w:cs="Arial"/>
                <w:sz w:val="24"/>
                <w:szCs w:val="24"/>
              </w:rPr>
            </w:pPr>
            <w:r>
              <w:rPr>
                <w:rFonts w:ascii="Arial" w:hAnsi="Arial" w:cs="Arial"/>
                <w:sz w:val="24"/>
                <w:szCs w:val="24"/>
              </w:rPr>
              <w:t>900m2</w:t>
            </w:r>
          </w:p>
        </w:tc>
        <w:tc>
          <w:tcPr>
            <w:tcW w:w="1282" w:type="dxa"/>
          </w:tcPr>
          <w:p w14:paraId="2F5A1F7E" w14:textId="77777777" w:rsidR="00744729" w:rsidRDefault="008526B3" w:rsidP="000D6994">
            <w:pPr>
              <w:rPr>
                <w:rFonts w:ascii="Arial" w:hAnsi="Arial" w:cs="Arial"/>
                <w:sz w:val="24"/>
                <w:szCs w:val="24"/>
              </w:rPr>
            </w:pPr>
            <w:r>
              <w:rPr>
                <w:rFonts w:ascii="Arial" w:hAnsi="Arial" w:cs="Arial"/>
                <w:sz w:val="24"/>
                <w:szCs w:val="24"/>
              </w:rPr>
              <w:t>3,825m3</w:t>
            </w:r>
          </w:p>
        </w:tc>
        <w:tc>
          <w:tcPr>
            <w:tcW w:w="1546" w:type="dxa"/>
          </w:tcPr>
          <w:p w14:paraId="2F5A1F7F" w14:textId="77777777" w:rsidR="00744729" w:rsidRDefault="008526B3" w:rsidP="000D6994">
            <w:pPr>
              <w:rPr>
                <w:rFonts w:ascii="Arial" w:hAnsi="Arial" w:cs="Arial"/>
                <w:sz w:val="24"/>
                <w:szCs w:val="24"/>
              </w:rPr>
            </w:pPr>
            <w:r>
              <w:rPr>
                <w:rFonts w:ascii="Arial" w:hAnsi="Arial" w:cs="Arial"/>
                <w:sz w:val="24"/>
                <w:szCs w:val="24"/>
              </w:rPr>
              <w:t>1.07</w:t>
            </w:r>
          </w:p>
        </w:tc>
        <w:tc>
          <w:tcPr>
            <w:tcW w:w="1433" w:type="dxa"/>
          </w:tcPr>
          <w:p w14:paraId="2F5A1F80" w14:textId="77777777" w:rsidR="00744729" w:rsidRDefault="008526B3" w:rsidP="000D6994">
            <w:pPr>
              <w:rPr>
                <w:rFonts w:ascii="Arial" w:hAnsi="Arial" w:cs="Arial"/>
                <w:sz w:val="24"/>
                <w:szCs w:val="24"/>
              </w:rPr>
            </w:pPr>
            <w:r>
              <w:rPr>
                <w:rFonts w:ascii="Arial" w:hAnsi="Arial" w:cs="Arial"/>
                <w:sz w:val="24"/>
                <w:szCs w:val="24"/>
              </w:rPr>
              <w:t>4,092.75</w:t>
            </w:r>
          </w:p>
        </w:tc>
      </w:tr>
      <w:tr w:rsidR="00744729" w14:paraId="2F5A1F88" w14:textId="77777777" w:rsidTr="00744729">
        <w:tblPrEx>
          <w:tblCellMar>
            <w:top w:w="0" w:type="dxa"/>
            <w:bottom w:w="0" w:type="dxa"/>
          </w:tblCellMar>
        </w:tblPrEx>
        <w:tc>
          <w:tcPr>
            <w:tcW w:w="1826" w:type="dxa"/>
          </w:tcPr>
          <w:p w14:paraId="2F5A1F82" w14:textId="77777777" w:rsidR="00744729" w:rsidRDefault="008526B3" w:rsidP="000D6994">
            <w:pPr>
              <w:rPr>
                <w:rFonts w:ascii="Arial" w:hAnsi="Arial" w:cs="Arial"/>
                <w:sz w:val="24"/>
                <w:szCs w:val="24"/>
              </w:rPr>
            </w:pPr>
          </w:p>
        </w:tc>
        <w:tc>
          <w:tcPr>
            <w:tcW w:w="1492" w:type="dxa"/>
          </w:tcPr>
          <w:p w14:paraId="2F5A1F83" w14:textId="77777777" w:rsidR="00744729" w:rsidRDefault="008526B3" w:rsidP="000D6994">
            <w:pPr>
              <w:rPr>
                <w:rFonts w:ascii="Arial" w:hAnsi="Arial" w:cs="Arial"/>
                <w:sz w:val="24"/>
                <w:szCs w:val="24"/>
              </w:rPr>
            </w:pPr>
          </w:p>
        </w:tc>
        <w:tc>
          <w:tcPr>
            <w:tcW w:w="1442" w:type="dxa"/>
          </w:tcPr>
          <w:p w14:paraId="2F5A1F84" w14:textId="77777777" w:rsidR="00744729" w:rsidRDefault="008526B3" w:rsidP="000D6994">
            <w:pPr>
              <w:rPr>
                <w:rFonts w:ascii="Arial" w:hAnsi="Arial" w:cs="Arial"/>
                <w:sz w:val="24"/>
                <w:szCs w:val="24"/>
              </w:rPr>
            </w:pPr>
            <w:r>
              <w:rPr>
                <w:rFonts w:ascii="Arial" w:hAnsi="Arial" w:cs="Arial"/>
                <w:sz w:val="24"/>
                <w:szCs w:val="24"/>
              </w:rPr>
              <w:t>Total:</w:t>
            </w:r>
          </w:p>
        </w:tc>
        <w:tc>
          <w:tcPr>
            <w:tcW w:w="1282" w:type="dxa"/>
          </w:tcPr>
          <w:p w14:paraId="2F5A1F85" w14:textId="77777777" w:rsidR="00744729" w:rsidRDefault="008526B3" w:rsidP="000D6994">
            <w:pPr>
              <w:rPr>
                <w:rFonts w:ascii="Arial" w:hAnsi="Arial" w:cs="Arial"/>
                <w:sz w:val="24"/>
                <w:szCs w:val="24"/>
              </w:rPr>
            </w:pPr>
            <w:r>
              <w:rPr>
                <w:rFonts w:ascii="Arial" w:hAnsi="Arial" w:cs="Arial"/>
                <w:sz w:val="24"/>
                <w:szCs w:val="24"/>
              </w:rPr>
              <w:t>10,980m3</w:t>
            </w:r>
          </w:p>
        </w:tc>
        <w:tc>
          <w:tcPr>
            <w:tcW w:w="1546" w:type="dxa"/>
          </w:tcPr>
          <w:p w14:paraId="2F5A1F86" w14:textId="77777777" w:rsidR="00744729" w:rsidRDefault="008526B3" w:rsidP="000D6994">
            <w:pPr>
              <w:rPr>
                <w:rFonts w:ascii="Arial" w:hAnsi="Arial" w:cs="Arial"/>
                <w:sz w:val="24"/>
                <w:szCs w:val="24"/>
              </w:rPr>
            </w:pPr>
            <w:r>
              <w:rPr>
                <w:rFonts w:ascii="Arial" w:hAnsi="Arial" w:cs="Arial"/>
                <w:sz w:val="24"/>
                <w:szCs w:val="24"/>
              </w:rPr>
              <w:t>Tota</w:t>
            </w:r>
            <w:r>
              <w:rPr>
                <w:rFonts w:ascii="Arial" w:hAnsi="Arial" w:cs="Arial"/>
                <w:sz w:val="24"/>
                <w:szCs w:val="24"/>
              </w:rPr>
              <w:t>l:</w:t>
            </w:r>
          </w:p>
        </w:tc>
        <w:tc>
          <w:tcPr>
            <w:tcW w:w="1433" w:type="dxa"/>
          </w:tcPr>
          <w:p w14:paraId="2F5A1F87" w14:textId="77777777" w:rsidR="00744729" w:rsidRDefault="008526B3" w:rsidP="000D6994">
            <w:pPr>
              <w:rPr>
                <w:rFonts w:ascii="Arial" w:hAnsi="Arial" w:cs="Arial"/>
                <w:sz w:val="24"/>
                <w:szCs w:val="24"/>
              </w:rPr>
            </w:pPr>
            <w:r>
              <w:rPr>
                <w:rFonts w:ascii="Arial" w:hAnsi="Arial" w:cs="Arial"/>
                <w:sz w:val="24"/>
                <w:szCs w:val="24"/>
              </w:rPr>
              <w:t>12,874.50</w:t>
            </w:r>
          </w:p>
        </w:tc>
      </w:tr>
    </w:tbl>
    <w:p w14:paraId="2F5A1F89" w14:textId="77777777" w:rsidR="00A344E7" w:rsidRDefault="008526B3" w:rsidP="000D6994">
      <w:pPr>
        <w:ind w:left="1080"/>
        <w:rPr>
          <w:rFonts w:ascii="Arial" w:hAnsi="Arial" w:cs="Arial"/>
          <w:sz w:val="24"/>
          <w:szCs w:val="24"/>
        </w:rPr>
      </w:pPr>
    </w:p>
    <w:p w14:paraId="2F5A1F8A" w14:textId="77777777" w:rsidR="00DF7B74" w:rsidRDefault="008526B3" w:rsidP="0001030A">
      <w:pPr>
        <w:rPr>
          <w:rFonts w:ascii="Arial" w:hAnsi="Arial" w:cs="Arial"/>
          <w:sz w:val="24"/>
          <w:szCs w:val="24"/>
        </w:rPr>
      </w:pPr>
      <w:r>
        <w:rPr>
          <w:rFonts w:ascii="Arial" w:hAnsi="Arial" w:cs="Arial"/>
          <w:sz w:val="24"/>
          <w:szCs w:val="24"/>
        </w:rPr>
        <w:t xml:space="preserve">To find out the </w:t>
      </w:r>
      <w:r>
        <w:rPr>
          <w:rFonts w:ascii="Arial" w:hAnsi="Arial" w:cs="Arial"/>
          <w:sz w:val="24"/>
          <w:szCs w:val="24"/>
        </w:rPr>
        <w:t>cubic</w:t>
      </w:r>
      <w:r>
        <w:rPr>
          <w:rFonts w:ascii="Arial" w:hAnsi="Arial" w:cs="Arial"/>
          <w:sz w:val="24"/>
          <w:szCs w:val="24"/>
        </w:rPr>
        <w:t xml:space="preserve"> meters of</w:t>
      </w:r>
      <w:r>
        <w:rPr>
          <w:rFonts w:ascii="Arial" w:hAnsi="Arial" w:cs="Arial"/>
          <w:sz w:val="24"/>
          <w:szCs w:val="24"/>
        </w:rPr>
        <w:t xml:space="preserve"> strata build up</w:t>
      </w:r>
      <w:r>
        <w:rPr>
          <w:rFonts w:ascii="Arial" w:hAnsi="Arial" w:cs="Arial"/>
          <w:sz w:val="24"/>
          <w:szCs w:val="24"/>
        </w:rPr>
        <w:t xml:space="preserve"> that needs to be re</w:t>
      </w:r>
      <w:r>
        <w:rPr>
          <w:rFonts w:ascii="Arial" w:hAnsi="Arial" w:cs="Arial"/>
          <w:sz w:val="24"/>
          <w:szCs w:val="24"/>
        </w:rPr>
        <w:t xml:space="preserve">moved the following equation is carried out. </w:t>
      </w:r>
    </w:p>
    <w:p w14:paraId="2F5A1F8B" w14:textId="77777777" w:rsidR="009C3109" w:rsidRDefault="008526B3" w:rsidP="0001030A">
      <w:pPr>
        <w:rPr>
          <w:rFonts w:ascii="Arial" w:hAnsi="Arial" w:cs="Arial"/>
          <w:sz w:val="24"/>
          <w:szCs w:val="24"/>
        </w:rPr>
      </w:pPr>
    </w:p>
    <w:p w14:paraId="2F5A1F8C" w14:textId="77777777" w:rsidR="009C3109" w:rsidRDefault="008526B3" w:rsidP="0001030A">
      <w:pPr>
        <w:rPr>
          <w:rFonts w:ascii="Arial" w:hAnsi="Arial" w:cs="Arial"/>
          <w:sz w:val="24"/>
          <w:szCs w:val="24"/>
        </w:rPr>
      </w:pPr>
      <w:r>
        <w:rPr>
          <w:rFonts w:ascii="Arial" w:hAnsi="Arial" w:cs="Arial"/>
          <w:sz w:val="24"/>
          <w:szCs w:val="24"/>
        </w:rPr>
        <w:t xml:space="preserve">Depth of stratum x </w:t>
      </w:r>
      <w:r>
        <w:rPr>
          <w:rFonts w:ascii="Arial" w:hAnsi="Arial" w:cs="Arial"/>
          <w:sz w:val="24"/>
          <w:szCs w:val="24"/>
        </w:rPr>
        <w:t xml:space="preserve">area = m3 total </w:t>
      </w:r>
    </w:p>
    <w:p w14:paraId="2F5A1F8D" w14:textId="77777777" w:rsidR="000F0C6F" w:rsidRDefault="008526B3" w:rsidP="0001030A">
      <w:pPr>
        <w:rPr>
          <w:rFonts w:ascii="Arial" w:hAnsi="Arial" w:cs="Arial"/>
          <w:sz w:val="24"/>
          <w:szCs w:val="24"/>
        </w:rPr>
      </w:pPr>
    </w:p>
    <w:p w14:paraId="2F5A1F8E" w14:textId="77777777" w:rsidR="000F0C6F" w:rsidRDefault="008526B3" w:rsidP="0001030A">
      <w:pPr>
        <w:rPr>
          <w:rFonts w:ascii="Arial" w:hAnsi="Arial" w:cs="Arial"/>
          <w:sz w:val="24"/>
          <w:szCs w:val="24"/>
        </w:rPr>
      </w:pPr>
      <w:r>
        <w:rPr>
          <w:rFonts w:ascii="Arial" w:hAnsi="Arial" w:cs="Arial"/>
          <w:sz w:val="24"/>
          <w:szCs w:val="24"/>
        </w:rPr>
        <w:t xml:space="preserve">M3 total x </w:t>
      </w:r>
      <w:r>
        <w:rPr>
          <w:rFonts w:ascii="Arial" w:hAnsi="Arial" w:cs="Arial"/>
          <w:sz w:val="24"/>
          <w:szCs w:val="24"/>
        </w:rPr>
        <w:t xml:space="preserve">bulking factor = m3 </w:t>
      </w:r>
      <w:r>
        <w:rPr>
          <w:rFonts w:ascii="Arial" w:hAnsi="Arial" w:cs="Arial"/>
          <w:sz w:val="24"/>
          <w:szCs w:val="24"/>
        </w:rPr>
        <w:t xml:space="preserve">of lose ground </w:t>
      </w:r>
    </w:p>
    <w:p w14:paraId="2F5A1F8F" w14:textId="77777777" w:rsidR="001113BE" w:rsidRDefault="008526B3" w:rsidP="0001030A">
      <w:pPr>
        <w:rPr>
          <w:rFonts w:ascii="Arial" w:hAnsi="Arial" w:cs="Arial"/>
          <w:sz w:val="24"/>
          <w:szCs w:val="24"/>
        </w:rPr>
      </w:pPr>
    </w:p>
    <w:p w14:paraId="2F5A1F90" w14:textId="77777777" w:rsidR="001113BE" w:rsidRDefault="008526B3" w:rsidP="0001030A">
      <w:pPr>
        <w:rPr>
          <w:rFonts w:ascii="Arial" w:hAnsi="Arial" w:cs="Arial"/>
          <w:sz w:val="24"/>
          <w:szCs w:val="24"/>
        </w:rPr>
      </w:pPr>
      <w:r>
        <w:rPr>
          <w:rFonts w:ascii="Arial" w:hAnsi="Arial" w:cs="Arial"/>
          <w:sz w:val="24"/>
          <w:szCs w:val="24"/>
        </w:rPr>
        <w:lastRenderedPageBreak/>
        <w:t xml:space="preserve">This equation is carried out for each </w:t>
      </w:r>
      <w:r>
        <w:rPr>
          <w:rFonts w:ascii="Arial" w:hAnsi="Arial" w:cs="Arial"/>
          <w:sz w:val="24"/>
          <w:szCs w:val="24"/>
        </w:rPr>
        <w:t xml:space="preserve">classification and then added together. The overall </w:t>
      </w:r>
      <w:r>
        <w:rPr>
          <w:rFonts w:ascii="Arial" w:hAnsi="Arial" w:cs="Arial"/>
          <w:sz w:val="24"/>
          <w:szCs w:val="24"/>
        </w:rPr>
        <w:t xml:space="preserve">ground that will need to be excavated and taken from site is 12,874.5m3. </w:t>
      </w:r>
    </w:p>
    <w:p w14:paraId="2F5A1F91" w14:textId="77777777" w:rsidR="001A0CAE" w:rsidRDefault="008526B3" w:rsidP="0001030A">
      <w:pPr>
        <w:rPr>
          <w:rFonts w:ascii="Arial" w:hAnsi="Arial" w:cs="Arial"/>
          <w:sz w:val="24"/>
          <w:szCs w:val="24"/>
        </w:rPr>
      </w:pPr>
    </w:p>
    <w:p w14:paraId="2F5A1F92" w14:textId="77777777" w:rsidR="001A0CAE" w:rsidRDefault="008526B3" w:rsidP="0001030A">
      <w:pPr>
        <w:rPr>
          <w:rFonts w:ascii="Arial" w:hAnsi="Arial" w:cs="Arial"/>
          <w:sz w:val="24"/>
          <w:szCs w:val="24"/>
        </w:rPr>
      </w:pPr>
    </w:p>
    <w:p w14:paraId="2F5A1F93" w14:textId="77777777" w:rsidR="00626E98" w:rsidRDefault="008526B3" w:rsidP="0001030A">
      <w:pPr>
        <w:rPr>
          <w:rFonts w:ascii="Arial" w:hAnsi="Arial" w:cs="Arial"/>
          <w:sz w:val="24"/>
          <w:szCs w:val="24"/>
        </w:rPr>
      </w:pPr>
      <w:r>
        <w:rPr>
          <w:rFonts w:ascii="Arial" w:hAnsi="Arial" w:cs="Arial"/>
          <w:sz w:val="24"/>
          <w:szCs w:val="24"/>
        </w:rPr>
        <w:t>T</w:t>
      </w:r>
      <w:r>
        <w:rPr>
          <w:rFonts w:ascii="Arial" w:hAnsi="Arial" w:cs="Arial"/>
          <w:sz w:val="24"/>
          <w:szCs w:val="24"/>
        </w:rPr>
        <w:t>he strata will be removed by an exc</w:t>
      </w:r>
      <w:r>
        <w:rPr>
          <w:rFonts w:ascii="Arial" w:hAnsi="Arial" w:cs="Arial"/>
          <w:sz w:val="24"/>
          <w:szCs w:val="24"/>
        </w:rPr>
        <w:t xml:space="preserve">avator and </w:t>
      </w:r>
      <w:r>
        <w:rPr>
          <w:rFonts w:ascii="Arial" w:hAnsi="Arial" w:cs="Arial"/>
          <w:sz w:val="24"/>
          <w:szCs w:val="24"/>
        </w:rPr>
        <w:t xml:space="preserve">the loaded into a </w:t>
      </w:r>
      <w:r>
        <w:rPr>
          <w:rFonts w:ascii="Arial" w:hAnsi="Arial" w:cs="Arial"/>
          <w:sz w:val="24"/>
          <w:szCs w:val="24"/>
        </w:rPr>
        <w:t>dumper</w:t>
      </w:r>
      <w:r>
        <w:rPr>
          <w:rFonts w:ascii="Arial" w:hAnsi="Arial" w:cs="Arial"/>
          <w:sz w:val="24"/>
          <w:szCs w:val="24"/>
        </w:rPr>
        <w:t xml:space="preserve"> to be taken to </w:t>
      </w:r>
      <w:r>
        <w:rPr>
          <w:rFonts w:ascii="Arial" w:hAnsi="Arial" w:cs="Arial"/>
          <w:sz w:val="24"/>
          <w:szCs w:val="24"/>
        </w:rPr>
        <w:t xml:space="preserve">a </w:t>
      </w:r>
      <w:r>
        <w:rPr>
          <w:rFonts w:ascii="Arial" w:hAnsi="Arial" w:cs="Arial"/>
          <w:sz w:val="24"/>
          <w:szCs w:val="24"/>
        </w:rPr>
        <w:t>l</w:t>
      </w:r>
      <w:r>
        <w:rPr>
          <w:rFonts w:ascii="Arial" w:hAnsi="Arial" w:cs="Arial"/>
          <w:sz w:val="24"/>
          <w:szCs w:val="24"/>
        </w:rPr>
        <w:t>andfill site</w:t>
      </w:r>
      <w:r>
        <w:rPr>
          <w:rFonts w:ascii="Arial" w:hAnsi="Arial" w:cs="Arial"/>
          <w:sz w:val="24"/>
          <w:szCs w:val="24"/>
        </w:rPr>
        <w:t xml:space="preserve">. </w:t>
      </w:r>
    </w:p>
    <w:p w14:paraId="2F5A1F94" w14:textId="77777777" w:rsidR="00184AB5" w:rsidRDefault="008526B3" w:rsidP="0001030A">
      <w:pPr>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The dumper can hold approx. 25m3 of loose strata. </w:t>
      </w:r>
    </w:p>
    <w:p w14:paraId="2F5A1F95" w14:textId="77777777" w:rsidR="00FF02B4" w:rsidRDefault="008526B3" w:rsidP="0001030A">
      <w:pPr>
        <w:rPr>
          <w:rFonts w:ascii="Arial" w:hAnsi="Arial" w:cs="Arial"/>
          <w:sz w:val="24"/>
          <w:szCs w:val="24"/>
        </w:rPr>
      </w:pPr>
      <w:r>
        <w:rPr>
          <w:rFonts w:ascii="Arial" w:hAnsi="Arial" w:cs="Arial"/>
          <w:sz w:val="24"/>
          <w:szCs w:val="24"/>
        </w:rPr>
        <w:t>- The excavator ca</w:t>
      </w:r>
      <w:r>
        <w:rPr>
          <w:rFonts w:ascii="Arial" w:hAnsi="Arial" w:cs="Arial"/>
          <w:sz w:val="24"/>
          <w:szCs w:val="24"/>
        </w:rPr>
        <w:t xml:space="preserve">n hold 3m3 per lift </w:t>
      </w:r>
      <w:r>
        <w:rPr>
          <w:rFonts w:ascii="Arial" w:hAnsi="Arial" w:cs="Arial"/>
          <w:sz w:val="24"/>
          <w:szCs w:val="24"/>
        </w:rPr>
        <w:t xml:space="preserve">and can do one lift every 5 minutes. </w:t>
      </w:r>
    </w:p>
    <w:p w14:paraId="2F5A1F96" w14:textId="77777777" w:rsidR="002B52CB" w:rsidRDefault="008526B3" w:rsidP="0001030A">
      <w:pPr>
        <w:rPr>
          <w:rFonts w:ascii="Arial" w:hAnsi="Arial" w:cs="Arial"/>
          <w:sz w:val="24"/>
          <w:szCs w:val="24"/>
        </w:rPr>
      </w:pPr>
    </w:p>
    <w:p w14:paraId="2F5A1F97" w14:textId="77777777" w:rsidR="0012772F" w:rsidRDefault="008526B3" w:rsidP="0001030A">
      <w:pPr>
        <w:rPr>
          <w:rFonts w:ascii="Arial" w:hAnsi="Arial" w:cs="Arial"/>
          <w:sz w:val="24"/>
          <w:szCs w:val="24"/>
        </w:rPr>
      </w:pPr>
      <w:r>
        <w:rPr>
          <w:rFonts w:ascii="Arial" w:hAnsi="Arial" w:cs="Arial"/>
          <w:sz w:val="24"/>
          <w:szCs w:val="24"/>
        </w:rPr>
        <w:t xml:space="preserve">Based on those calculations the excavator would need to </w:t>
      </w:r>
      <w:r>
        <w:rPr>
          <w:rFonts w:ascii="Arial" w:hAnsi="Arial" w:cs="Arial"/>
          <w:sz w:val="24"/>
          <w:szCs w:val="24"/>
        </w:rPr>
        <w:t>lift 8 times to fill the dumper.</w:t>
      </w:r>
      <w:r>
        <w:rPr>
          <w:rFonts w:ascii="Arial" w:hAnsi="Arial" w:cs="Arial"/>
          <w:sz w:val="24"/>
          <w:szCs w:val="24"/>
        </w:rPr>
        <w:t xml:space="preserve"> </w:t>
      </w:r>
      <w:r>
        <w:rPr>
          <w:rFonts w:ascii="Arial" w:hAnsi="Arial" w:cs="Arial"/>
          <w:sz w:val="24"/>
          <w:szCs w:val="24"/>
        </w:rPr>
        <w:t xml:space="preserve">With the </w:t>
      </w:r>
      <w:r>
        <w:rPr>
          <w:rFonts w:ascii="Arial" w:hAnsi="Arial" w:cs="Arial"/>
          <w:sz w:val="24"/>
          <w:szCs w:val="24"/>
        </w:rPr>
        <w:t xml:space="preserve">full amount of </w:t>
      </w:r>
      <w:r>
        <w:rPr>
          <w:rFonts w:ascii="Arial" w:hAnsi="Arial" w:cs="Arial"/>
          <w:sz w:val="24"/>
          <w:szCs w:val="24"/>
        </w:rPr>
        <w:t>strata</w:t>
      </w:r>
      <w:r>
        <w:rPr>
          <w:rFonts w:ascii="Arial" w:hAnsi="Arial" w:cs="Arial"/>
          <w:sz w:val="24"/>
          <w:szCs w:val="24"/>
        </w:rPr>
        <w:t xml:space="preserve"> being 12,874m3</w:t>
      </w:r>
      <w:r>
        <w:rPr>
          <w:rFonts w:ascii="Arial" w:hAnsi="Arial" w:cs="Arial"/>
          <w:sz w:val="24"/>
          <w:szCs w:val="24"/>
        </w:rPr>
        <w:t xml:space="preserve">, it would take 514 </w:t>
      </w:r>
      <w:r>
        <w:rPr>
          <w:rFonts w:ascii="Arial" w:hAnsi="Arial" w:cs="Arial"/>
          <w:sz w:val="24"/>
          <w:szCs w:val="24"/>
        </w:rPr>
        <w:t xml:space="preserve">trips </w:t>
      </w:r>
      <w:r>
        <w:rPr>
          <w:rFonts w:ascii="Arial" w:hAnsi="Arial" w:cs="Arial"/>
          <w:sz w:val="24"/>
          <w:szCs w:val="24"/>
        </w:rPr>
        <w:t xml:space="preserve">by </w:t>
      </w:r>
      <w:r>
        <w:rPr>
          <w:rFonts w:ascii="Arial" w:hAnsi="Arial" w:cs="Arial"/>
          <w:sz w:val="24"/>
          <w:szCs w:val="24"/>
        </w:rPr>
        <w:t xml:space="preserve">one </w:t>
      </w:r>
      <w:r>
        <w:rPr>
          <w:rFonts w:ascii="Arial" w:hAnsi="Arial" w:cs="Arial"/>
          <w:sz w:val="24"/>
          <w:szCs w:val="24"/>
        </w:rPr>
        <w:t xml:space="preserve">dumper </w:t>
      </w:r>
      <w:r>
        <w:rPr>
          <w:rFonts w:ascii="Arial" w:hAnsi="Arial" w:cs="Arial"/>
          <w:sz w:val="24"/>
          <w:szCs w:val="24"/>
        </w:rPr>
        <w:t xml:space="preserve">to remove all strata from the site. </w:t>
      </w:r>
    </w:p>
    <w:p w14:paraId="2F5A1F98" w14:textId="77777777" w:rsidR="0012772F" w:rsidRDefault="008526B3" w:rsidP="0001030A">
      <w:pPr>
        <w:rPr>
          <w:rFonts w:ascii="Arial" w:hAnsi="Arial" w:cs="Arial"/>
          <w:sz w:val="24"/>
          <w:szCs w:val="24"/>
        </w:rPr>
      </w:pPr>
    </w:p>
    <w:p w14:paraId="2F5A1F99" w14:textId="77777777" w:rsidR="002B52CB" w:rsidRDefault="008526B3" w:rsidP="0001030A">
      <w:pPr>
        <w:rPr>
          <w:rFonts w:ascii="Arial" w:hAnsi="Arial" w:cs="Arial"/>
          <w:sz w:val="24"/>
          <w:szCs w:val="24"/>
        </w:rPr>
      </w:pPr>
      <w:r>
        <w:rPr>
          <w:rFonts w:ascii="Arial" w:hAnsi="Arial" w:cs="Arial"/>
          <w:sz w:val="24"/>
          <w:szCs w:val="24"/>
        </w:rPr>
        <w:t>The landfill site is 5 miles away</w:t>
      </w:r>
      <w:r>
        <w:rPr>
          <w:rFonts w:ascii="Arial" w:hAnsi="Arial" w:cs="Arial"/>
          <w:sz w:val="24"/>
          <w:szCs w:val="24"/>
        </w:rPr>
        <w:t>, taking th</w:t>
      </w:r>
      <w:r>
        <w:rPr>
          <w:rFonts w:ascii="Arial" w:hAnsi="Arial" w:cs="Arial"/>
          <w:sz w:val="24"/>
          <w:szCs w:val="24"/>
        </w:rPr>
        <w:t xml:space="preserve">e dumper 20 minutes to drive there and 20 minutes back. It also takes the dumper </w:t>
      </w:r>
      <w:r>
        <w:rPr>
          <w:rFonts w:ascii="Arial" w:hAnsi="Arial" w:cs="Arial"/>
          <w:sz w:val="24"/>
          <w:szCs w:val="24"/>
        </w:rPr>
        <w:t xml:space="preserve">8 minutes to dump all strata in the land fill site. </w:t>
      </w:r>
    </w:p>
    <w:p w14:paraId="2F5A1F9A" w14:textId="77777777" w:rsidR="00DD493F" w:rsidRDefault="008526B3" w:rsidP="0001030A">
      <w:pPr>
        <w:rPr>
          <w:rFonts w:ascii="Arial" w:hAnsi="Arial" w:cs="Arial"/>
          <w:sz w:val="24"/>
          <w:szCs w:val="24"/>
        </w:rPr>
      </w:pPr>
    </w:p>
    <w:p w14:paraId="2F5A1F9B" w14:textId="77777777" w:rsidR="00DD493F" w:rsidRDefault="008526B3" w:rsidP="0001030A">
      <w:pPr>
        <w:rPr>
          <w:rFonts w:ascii="Arial" w:hAnsi="Arial" w:cs="Arial"/>
          <w:sz w:val="24"/>
          <w:szCs w:val="24"/>
        </w:rPr>
      </w:pPr>
      <w:r>
        <w:rPr>
          <w:rFonts w:ascii="Arial" w:hAnsi="Arial" w:cs="Arial"/>
          <w:sz w:val="24"/>
          <w:szCs w:val="24"/>
        </w:rPr>
        <w:t>If both dumpers start on</w:t>
      </w:r>
      <w:r>
        <w:rPr>
          <w:rFonts w:ascii="Arial" w:hAnsi="Arial" w:cs="Arial"/>
          <w:sz w:val="24"/>
          <w:szCs w:val="24"/>
        </w:rPr>
        <w:t xml:space="preserve"> site at the start of the day it would be possible to run both dumpers and have an approx. 8-minu</w:t>
      </w:r>
      <w:r>
        <w:rPr>
          <w:rFonts w:ascii="Arial" w:hAnsi="Arial" w:cs="Arial"/>
          <w:sz w:val="24"/>
          <w:szCs w:val="24"/>
        </w:rPr>
        <w:t>te gap between loadings. This would obviously be down to traffic and other unforeseen</w:t>
      </w:r>
      <w:r>
        <w:rPr>
          <w:rFonts w:ascii="Arial" w:hAnsi="Arial" w:cs="Arial"/>
          <w:sz w:val="24"/>
          <w:szCs w:val="24"/>
        </w:rPr>
        <w:t xml:space="preserve"> issues</w:t>
      </w:r>
      <w:r>
        <w:rPr>
          <w:rFonts w:ascii="Arial" w:hAnsi="Arial" w:cs="Arial"/>
          <w:sz w:val="24"/>
          <w:szCs w:val="24"/>
        </w:rPr>
        <w:t>.</w:t>
      </w:r>
      <w:r>
        <w:rPr>
          <w:rFonts w:ascii="Arial" w:hAnsi="Arial" w:cs="Arial"/>
          <w:sz w:val="24"/>
          <w:szCs w:val="24"/>
        </w:rPr>
        <w:t xml:space="preserve"> </w:t>
      </w:r>
      <w:r>
        <w:rPr>
          <w:rFonts w:ascii="Arial" w:hAnsi="Arial" w:cs="Arial"/>
          <w:sz w:val="24"/>
          <w:szCs w:val="24"/>
        </w:rPr>
        <w:t xml:space="preserve">It would take 52 days </w:t>
      </w:r>
      <w:r>
        <w:rPr>
          <w:rFonts w:ascii="Arial" w:hAnsi="Arial" w:cs="Arial"/>
          <w:sz w:val="24"/>
          <w:szCs w:val="24"/>
        </w:rPr>
        <w:t>to remove the full load with 2 dumpers working continuously for 8 hours of the day</w:t>
      </w:r>
      <w:r>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 xml:space="preserve">How did I get to that? </w:t>
      </w:r>
    </w:p>
    <w:p w14:paraId="2F5A1F9C" w14:textId="77777777" w:rsidR="003149A3" w:rsidRDefault="008526B3" w:rsidP="0001030A">
      <w:pPr>
        <w:rPr>
          <w:rFonts w:ascii="Arial" w:hAnsi="Arial" w:cs="Arial"/>
          <w:sz w:val="24"/>
          <w:szCs w:val="24"/>
        </w:rPr>
      </w:pPr>
    </w:p>
    <w:p w14:paraId="2F5A1F9D" w14:textId="77777777" w:rsidR="003149A3" w:rsidRDefault="008526B3" w:rsidP="0001030A">
      <w:pPr>
        <w:rPr>
          <w:rFonts w:ascii="Arial" w:hAnsi="Arial" w:cs="Arial"/>
          <w:sz w:val="24"/>
          <w:szCs w:val="24"/>
        </w:rPr>
      </w:pPr>
      <w:r>
        <w:rPr>
          <w:rFonts w:ascii="Arial" w:hAnsi="Arial" w:cs="Arial"/>
          <w:sz w:val="24"/>
          <w:szCs w:val="24"/>
        </w:rPr>
        <w:t xml:space="preserve">To fill a dumper </w:t>
      </w:r>
      <w:r>
        <w:rPr>
          <w:rFonts w:ascii="Arial" w:hAnsi="Arial" w:cs="Arial"/>
          <w:sz w:val="24"/>
          <w:szCs w:val="24"/>
        </w:rPr>
        <w:t>it would take 40 minutes (</w:t>
      </w:r>
      <w:r>
        <w:rPr>
          <w:rFonts w:ascii="Arial" w:hAnsi="Arial" w:cs="Arial"/>
          <w:sz w:val="24"/>
          <w:szCs w:val="24"/>
        </w:rPr>
        <w:t xml:space="preserve">8 lifts @ 5 minute per lift = 40 minutes) </w:t>
      </w:r>
    </w:p>
    <w:p w14:paraId="2F5A1F9E" w14:textId="77777777" w:rsidR="00086D97" w:rsidRDefault="008526B3" w:rsidP="0001030A">
      <w:pPr>
        <w:rPr>
          <w:rFonts w:ascii="Arial" w:hAnsi="Arial" w:cs="Arial"/>
          <w:sz w:val="24"/>
          <w:szCs w:val="24"/>
        </w:rPr>
      </w:pPr>
      <w:r>
        <w:rPr>
          <w:rFonts w:ascii="Arial" w:hAnsi="Arial" w:cs="Arial"/>
          <w:sz w:val="24"/>
          <w:szCs w:val="24"/>
        </w:rPr>
        <w:t xml:space="preserve">To drive to the landfill site it would take 20 minutes </w:t>
      </w:r>
    </w:p>
    <w:p w14:paraId="2F5A1F9F" w14:textId="77777777" w:rsidR="006D2B7C" w:rsidRDefault="008526B3" w:rsidP="0001030A">
      <w:pPr>
        <w:rPr>
          <w:rFonts w:ascii="Arial" w:hAnsi="Arial" w:cs="Arial"/>
          <w:sz w:val="24"/>
          <w:szCs w:val="24"/>
        </w:rPr>
      </w:pPr>
      <w:r>
        <w:rPr>
          <w:rFonts w:ascii="Arial" w:hAnsi="Arial" w:cs="Arial"/>
          <w:sz w:val="24"/>
          <w:szCs w:val="24"/>
        </w:rPr>
        <w:t xml:space="preserve">To dump the strata </w:t>
      </w:r>
      <w:r>
        <w:rPr>
          <w:rFonts w:ascii="Arial" w:hAnsi="Arial" w:cs="Arial"/>
          <w:sz w:val="24"/>
          <w:szCs w:val="24"/>
        </w:rPr>
        <w:t xml:space="preserve">8 minutes </w:t>
      </w:r>
    </w:p>
    <w:p w14:paraId="2F5A1FA0" w14:textId="77777777" w:rsidR="00455EE4" w:rsidRDefault="008526B3" w:rsidP="0001030A">
      <w:pPr>
        <w:rPr>
          <w:rFonts w:ascii="Arial" w:hAnsi="Arial" w:cs="Arial"/>
          <w:sz w:val="24"/>
          <w:szCs w:val="24"/>
        </w:rPr>
      </w:pPr>
      <w:r>
        <w:rPr>
          <w:rFonts w:ascii="Arial" w:hAnsi="Arial" w:cs="Arial"/>
          <w:sz w:val="24"/>
          <w:szCs w:val="24"/>
        </w:rPr>
        <w:t xml:space="preserve">To drive back to the construction site 20 minutes. </w:t>
      </w:r>
    </w:p>
    <w:p w14:paraId="2F5A1FA1" w14:textId="77777777" w:rsidR="00764CA5" w:rsidRDefault="008526B3" w:rsidP="0001030A">
      <w:pPr>
        <w:rPr>
          <w:rFonts w:ascii="Arial" w:hAnsi="Arial" w:cs="Arial"/>
          <w:sz w:val="24"/>
          <w:szCs w:val="24"/>
        </w:rPr>
      </w:pPr>
      <w:r>
        <w:rPr>
          <w:rFonts w:ascii="Arial" w:hAnsi="Arial" w:cs="Arial"/>
          <w:sz w:val="24"/>
          <w:szCs w:val="24"/>
        </w:rPr>
        <w:t>Total = 1 hr 28 minutes or 88min</w:t>
      </w:r>
      <w:r>
        <w:rPr>
          <w:rFonts w:ascii="Arial" w:hAnsi="Arial" w:cs="Arial"/>
          <w:sz w:val="24"/>
          <w:szCs w:val="24"/>
        </w:rPr>
        <w:t>utes</w:t>
      </w:r>
    </w:p>
    <w:p w14:paraId="2F5A1FA2" w14:textId="77777777" w:rsidR="00764CA5" w:rsidRDefault="008526B3" w:rsidP="0001030A">
      <w:pPr>
        <w:rPr>
          <w:rFonts w:ascii="Arial" w:hAnsi="Arial" w:cs="Arial"/>
          <w:sz w:val="24"/>
          <w:szCs w:val="24"/>
        </w:rPr>
      </w:pPr>
    </w:p>
    <w:p w14:paraId="186CD9E8" w14:textId="77777777" w:rsidR="00BE5EB2" w:rsidRDefault="00BE5EB2" w:rsidP="0001030A">
      <w:pPr>
        <w:rPr>
          <w:rFonts w:ascii="Arial" w:hAnsi="Arial" w:cs="Arial"/>
          <w:sz w:val="24"/>
          <w:szCs w:val="24"/>
        </w:rPr>
      </w:pPr>
    </w:p>
    <w:p w14:paraId="2F5A1FA3" w14:textId="2E55460B" w:rsidR="00764CA5" w:rsidRDefault="008526B3" w:rsidP="0001030A">
      <w:pPr>
        <w:rPr>
          <w:rFonts w:ascii="Arial" w:hAnsi="Arial" w:cs="Arial"/>
          <w:sz w:val="24"/>
          <w:szCs w:val="24"/>
        </w:rPr>
      </w:pPr>
      <w:r>
        <w:rPr>
          <w:rFonts w:ascii="Arial" w:hAnsi="Arial" w:cs="Arial"/>
          <w:sz w:val="24"/>
          <w:szCs w:val="24"/>
        </w:rPr>
        <w:t xml:space="preserve">8 hours per day = 480 minutes </w:t>
      </w:r>
    </w:p>
    <w:p w14:paraId="2F5A1FA4" w14:textId="77777777" w:rsidR="004841BD" w:rsidRDefault="008526B3" w:rsidP="0001030A">
      <w:pPr>
        <w:rPr>
          <w:rFonts w:ascii="Arial" w:hAnsi="Arial" w:cs="Arial"/>
          <w:sz w:val="24"/>
          <w:szCs w:val="24"/>
        </w:rPr>
      </w:pPr>
      <w:r>
        <w:rPr>
          <w:rFonts w:ascii="Arial" w:hAnsi="Arial" w:cs="Arial"/>
          <w:sz w:val="24"/>
          <w:szCs w:val="24"/>
        </w:rPr>
        <w:t xml:space="preserve">480 / 88 = </w:t>
      </w:r>
      <w:r>
        <w:rPr>
          <w:rFonts w:ascii="Arial" w:hAnsi="Arial" w:cs="Arial"/>
          <w:sz w:val="24"/>
          <w:szCs w:val="24"/>
        </w:rPr>
        <w:t xml:space="preserve">5.45 trips per day </w:t>
      </w:r>
    </w:p>
    <w:p w14:paraId="2F5A1FA5" w14:textId="77777777" w:rsidR="005E5457" w:rsidRDefault="008526B3" w:rsidP="0001030A">
      <w:pPr>
        <w:rPr>
          <w:rFonts w:ascii="Arial" w:hAnsi="Arial" w:cs="Arial"/>
          <w:sz w:val="24"/>
          <w:szCs w:val="24"/>
        </w:rPr>
      </w:pPr>
      <w:r>
        <w:rPr>
          <w:rFonts w:ascii="Arial" w:hAnsi="Arial" w:cs="Arial"/>
          <w:sz w:val="24"/>
          <w:szCs w:val="24"/>
        </w:rPr>
        <w:t xml:space="preserve">5 trips x 2 dumpers = 10 trips per day </w:t>
      </w:r>
    </w:p>
    <w:p w14:paraId="2F5A1FA6" w14:textId="77777777" w:rsidR="008F42B6" w:rsidRDefault="008526B3" w:rsidP="0001030A">
      <w:pPr>
        <w:rPr>
          <w:rFonts w:ascii="Arial" w:hAnsi="Arial" w:cs="Arial"/>
          <w:sz w:val="24"/>
          <w:szCs w:val="24"/>
        </w:rPr>
      </w:pPr>
      <w:r>
        <w:rPr>
          <w:rFonts w:ascii="Arial" w:hAnsi="Arial" w:cs="Arial"/>
          <w:sz w:val="24"/>
          <w:szCs w:val="24"/>
        </w:rPr>
        <w:t xml:space="preserve">514 trips </w:t>
      </w:r>
      <w:r>
        <w:rPr>
          <w:rFonts w:ascii="Arial" w:hAnsi="Arial" w:cs="Arial"/>
          <w:sz w:val="24"/>
          <w:szCs w:val="24"/>
        </w:rPr>
        <w:t xml:space="preserve">/ 10 = 51.4 days = 52 days. </w:t>
      </w:r>
    </w:p>
    <w:p w14:paraId="2F5A1FA7" w14:textId="77777777" w:rsidR="00920AD4" w:rsidRDefault="008526B3" w:rsidP="0001030A">
      <w:pPr>
        <w:rPr>
          <w:rFonts w:ascii="Arial" w:hAnsi="Arial" w:cs="Arial"/>
          <w:sz w:val="24"/>
          <w:szCs w:val="24"/>
        </w:rPr>
      </w:pPr>
    </w:p>
    <w:p w14:paraId="2F5A1FA8" w14:textId="77777777" w:rsidR="00920AD4" w:rsidRDefault="008526B3" w:rsidP="0001030A">
      <w:pPr>
        <w:rPr>
          <w:rFonts w:ascii="Arial" w:hAnsi="Arial" w:cs="Arial"/>
          <w:sz w:val="24"/>
          <w:szCs w:val="24"/>
        </w:rPr>
      </w:pPr>
    </w:p>
    <w:p w14:paraId="2F5A1FA9" w14:textId="77777777" w:rsidR="001A2AF5" w:rsidRDefault="008526B3" w:rsidP="0001030A">
      <w:pPr>
        <w:rPr>
          <w:rFonts w:ascii="Arial" w:hAnsi="Arial" w:cs="Arial"/>
          <w:sz w:val="24"/>
          <w:szCs w:val="24"/>
        </w:rPr>
      </w:pPr>
      <w:r>
        <w:rPr>
          <w:noProof/>
        </w:rPr>
        <w:drawing>
          <wp:anchor distT="0" distB="0" distL="114300" distR="114300" simplePos="0" relativeHeight="251664384" behindDoc="1" locked="0" layoutInCell="1" allowOverlap="1" wp14:anchorId="2F5A1FD3" wp14:editId="2F5A1FD4">
            <wp:simplePos x="0" y="0"/>
            <wp:positionH relativeFrom="column">
              <wp:posOffset>-137160</wp:posOffset>
            </wp:positionH>
            <wp:positionV relativeFrom="paragraph">
              <wp:posOffset>875665</wp:posOffset>
            </wp:positionV>
            <wp:extent cx="5966460" cy="4469765"/>
            <wp:effectExtent l="0" t="0" r="0" b="6985"/>
            <wp:wrapTight wrapText="bothSides">
              <wp:wrapPolygon edited="0">
                <wp:start x="0" y="0"/>
                <wp:lineTo x="0" y="21542"/>
                <wp:lineTo x="21517" y="21542"/>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66460" cy="44697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However, it may be possible to run 4 dumpers and 2 excavators </w:t>
      </w:r>
      <w:r>
        <w:rPr>
          <w:rFonts w:ascii="Arial" w:hAnsi="Arial" w:cs="Arial"/>
          <w:sz w:val="24"/>
          <w:szCs w:val="24"/>
        </w:rPr>
        <w:t xml:space="preserve">if the budget of the project </w:t>
      </w:r>
      <w:r>
        <w:rPr>
          <w:rFonts w:ascii="Arial" w:hAnsi="Arial" w:cs="Arial"/>
          <w:sz w:val="24"/>
          <w:szCs w:val="24"/>
        </w:rPr>
        <w:t>has allowed for it. This would obviously half the time needed to remove the strata. on this project this would be possible due to the large surrounding area around t</w:t>
      </w:r>
      <w:r>
        <w:rPr>
          <w:rFonts w:ascii="Arial" w:hAnsi="Arial" w:cs="Arial"/>
          <w:sz w:val="24"/>
          <w:szCs w:val="24"/>
        </w:rPr>
        <w:t xml:space="preserve">he perimeter of the building. </w:t>
      </w:r>
      <w:r>
        <w:rPr>
          <w:rFonts w:ascii="Arial" w:hAnsi="Arial" w:cs="Arial"/>
          <w:sz w:val="24"/>
          <w:szCs w:val="24"/>
        </w:rPr>
        <w:t xml:space="preserve">As show in image 4.0. </w:t>
      </w:r>
    </w:p>
    <w:p w14:paraId="2F5A1FB1" w14:textId="02CE8BF1" w:rsidR="000D6994" w:rsidRDefault="008526B3" w:rsidP="000D6994">
      <w:pPr>
        <w:rPr>
          <w:rFonts w:ascii="Arial" w:hAnsi="Arial" w:cs="Arial"/>
          <w:sz w:val="24"/>
          <w:szCs w:val="24"/>
        </w:rPr>
      </w:pPr>
      <w:r>
        <w:rPr>
          <w:rFonts w:ascii="Arial" w:hAnsi="Arial" w:cs="Arial"/>
          <w:sz w:val="24"/>
          <w:szCs w:val="24"/>
        </w:rPr>
        <w:t>Site Map of Paxton car park for the construction</w:t>
      </w:r>
      <w:r>
        <w:rPr>
          <w:rFonts w:ascii="Arial" w:hAnsi="Arial" w:cs="Arial"/>
          <w:sz w:val="24"/>
          <w:szCs w:val="24"/>
        </w:rPr>
        <w:t xml:space="preserve">. Image 4.0 </w:t>
      </w:r>
    </w:p>
    <w:p w14:paraId="48DB5113" w14:textId="20C22C69" w:rsidR="005A49F0" w:rsidRDefault="005A49F0" w:rsidP="000D6994">
      <w:pPr>
        <w:rPr>
          <w:rFonts w:ascii="Arial" w:hAnsi="Arial" w:cs="Arial"/>
          <w:sz w:val="24"/>
          <w:szCs w:val="24"/>
        </w:rPr>
      </w:pPr>
    </w:p>
    <w:p w14:paraId="542E6ED7" w14:textId="145F1EE0" w:rsidR="005A49F0" w:rsidRDefault="005A49F0" w:rsidP="000D6994">
      <w:pPr>
        <w:rPr>
          <w:rFonts w:ascii="Arial" w:hAnsi="Arial" w:cs="Arial"/>
          <w:sz w:val="24"/>
          <w:szCs w:val="24"/>
        </w:rPr>
      </w:pPr>
    </w:p>
    <w:p w14:paraId="20303904" w14:textId="7508066C" w:rsidR="005A49F0" w:rsidRDefault="005A49F0" w:rsidP="000D6994">
      <w:pPr>
        <w:rPr>
          <w:rFonts w:ascii="Arial" w:hAnsi="Arial" w:cs="Arial"/>
          <w:sz w:val="24"/>
          <w:szCs w:val="24"/>
        </w:rPr>
      </w:pPr>
    </w:p>
    <w:p w14:paraId="4FEB515F" w14:textId="119D9855" w:rsidR="005A49F0" w:rsidRDefault="005A49F0" w:rsidP="000D6994">
      <w:pPr>
        <w:rPr>
          <w:rFonts w:ascii="Arial" w:hAnsi="Arial" w:cs="Arial"/>
          <w:sz w:val="24"/>
          <w:szCs w:val="24"/>
        </w:rPr>
      </w:pPr>
    </w:p>
    <w:p w14:paraId="65E9C127" w14:textId="53A3F1EC" w:rsidR="005A49F0" w:rsidRDefault="005A49F0" w:rsidP="000D6994">
      <w:pPr>
        <w:rPr>
          <w:rFonts w:ascii="Arial" w:hAnsi="Arial" w:cs="Arial"/>
          <w:sz w:val="24"/>
          <w:szCs w:val="24"/>
        </w:rPr>
      </w:pPr>
    </w:p>
    <w:p w14:paraId="5384D522" w14:textId="29F1507F" w:rsidR="005A49F0" w:rsidRDefault="005A49F0" w:rsidP="000D6994">
      <w:pPr>
        <w:rPr>
          <w:rFonts w:ascii="Arial" w:hAnsi="Arial" w:cs="Arial"/>
          <w:sz w:val="24"/>
          <w:szCs w:val="24"/>
        </w:rPr>
      </w:pPr>
    </w:p>
    <w:p w14:paraId="29A9D521" w14:textId="73622748" w:rsidR="005A49F0" w:rsidRDefault="005A49F0" w:rsidP="000D6994">
      <w:pPr>
        <w:rPr>
          <w:rFonts w:ascii="Arial" w:hAnsi="Arial" w:cs="Arial"/>
          <w:sz w:val="24"/>
          <w:szCs w:val="24"/>
        </w:rPr>
      </w:pPr>
    </w:p>
    <w:p w14:paraId="1789DC43" w14:textId="77777777" w:rsidR="005A49F0" w:rsidRPr="005A49F0" w:rsidRDefault="005A49F0" w:rsidP="000D6994">
      <w:pPr>
        <w:rPr>
          <w:rFonts w:ascii="Arial" w:hAnsi="Arial" w:cs="Arial"/>
          <w:sz w:val="24"/>
          <w:szCs w:val="24"/>
        </w:rPr>
      </w:pPr>
    </w:p>
    <w:p w14:paraId="2F5A1FB2" w14:textId="77777777" w:rsidR="00A00EFD" w:rsidRDefault="008526B3" w:rsidP="000D6994">
      <w:pPr>
        <w:rPr>
          <w:rFonts w:ascii="Arial" w:hAnsi="Arial" w:cs="Arial"/>
          <w:b/>
          <w:bCs/>
          <w:sz w:val="24"/>
          <w:szCs w:val="24"/>
          <w:u w:val="single"/>
        </w:rPr>
      </w:pPr>
    </w:p>
    <w:p w14:paraId="2F5A1FB3" w14:textId="77777777" w:rsidR="00A00EFD" w:rsidRDefault="008526B3" w:rsidP="00A00EFD">
      <w:pPr>
        <w:shd w:val="clear" w:color="auto" w:fill="FFFFFF"/>
        <w:spacing w:after="150" w:line="375" w:lineRule="atLeast"/>
        <w:textAlignment w:val="baseline"/>
        <w:rPr>
          <w:rFonts w:ascii="Arial" w:hAnsi="Arial" w:cs="Arial"/>
          <w:b/>
          <w:bCs/>
          <w:color w:val="222222"/>
          <w:sz w:val="24"/>
          <w:szCs w:val="24"/>
          <w:u w:val="single"/>
        </w:rPr>
      </w:pPr>
      <w:r w:rsidRPr="00E40C70">
        <w:rPr>
          <w:rFonts w:ascii="Arial" w:hAnsi="Arial" w:cs="Arial"/>
          <w:b/>
          <w:bCs/>
          <w:color w:val="222222"/>
          <w:sz w:val="24"/>
          <w:szCs w:val="24"/>
          <w:u w:val="single"/>
        </w:rPr>
        <w:lastRenderedPageBreak/>
        <w:t>3.Depth of water level below the ground surface</w:t>
      </w:r>
    </w:p>
    <w:p w14:paraId="46580729" w14:textId="7A70545D" w:rsidR="00DF79B1" w:rsidRDefault="008526B3" w:rsidP="00A00EFD">
      <w:pPr>
        <w:shd w:val="clear" w:color="auto" w:fill="FFFFFF"/>
        <w:spacing w:after="150" w:line="375" w:lineRule="atLeast"/>
        <w:textAlignment w:val="baseline"/>
        <w:rPr>
          <w:rFonts w:ascii="Arial" w:hAnsi="Arial" w:cs="Arial"/>
          <w:color w:val="FF0000"/>
          <w:sz w:val="24"/>
          <w:szCs w:val="24"/>
        </w:rPr>
      </w:pPr>
      <w:r>
        <w:rPr>
          <w:rFonts w:ascii="Arial" w:hAnsi="Arial" w:cs="Arial"/>
          <w:color w:val="222222"/>
          <w:sz w:val="24"/>
          <w:szCs w:val="24"/>
        </w:rPr>
        <w:t>The water table level on this project is at 5.7m deep. Th</w:t>
      </w:r>
      <w:r w:rsidR="00E1282F">
        <w:rPr>
          <w:rFonts w:ascii="Arial" w:hAnsi="Arial" w:cs="Arial"/>
          <w:color w:val="222222"/>
          <w:sz w:val="24"/>
          <w:szCs w:val="24"/>
        </w:rPr>
        <w:t xml:space="preserve">e water will need to be removed before excavation can take place due to the sheer amount of it. </w:t>
      </w:r>
      <w:r>
        <w:rPr>
          <w:rFonts w:ascii="Arial" w:hAnsi="Arial" w:cs="Arial"/>
          <w:color w:val="222222"/>
          <w:sz w:val="24"/>
          <w:szCs w:val="24"/>
        </w:rPr>
        <w:t xml:space="preserve"> </w:t>
      </w:r>
    </w:p>
    <w:p w14:paraId="1C1BCB5F" w14:textId="426175B6" w:rsidR="00DF79B1" w:rsidRDefault="00DF79B1" w:rsidP="00A00EFD">
      <w:pPr>
        <w:shd w:val="clear" w:color="auto" w:fill="FFFFFF"/>
        <w:spacing w:after="150" w:line="375" w:lineRule="atLeast"/>
        <w:textAlignment w:val="baseline"/>
      </w:pPr>
      <w:hyperlink r:id="rId12" w:history="1">
        <w:r>
          <w:rPr>
            <w:rStyle w:val="Hyperlink"/>
          </w:rPr>
          <w:t>https://www.thebalancesmb.com/what-is-dewatering-844520</w:t>
        </w:r>
      </w:hyperlink>
    </w:p>
    <w:p w14:paraId="661AD8A5" w14:textId="053ADEB1" w:rsidR="000078AF" w:rsidRPr="005A0905" w:rsidRDefault="00BA0429" w:rsidP="00A00EFD">
      <w:pPr>
        <w:shd w:val="clear" w:color="auto" w:fill="FFFFFF"/>
        <w:spacing w:after="150" w:line="375" w:lineRule="atLeast"/>
        <w:textAlignment w:val="baseline"/>
        <w:rPr>
          <w:rFonts w:ascii="Arial" w:hAnsi="Arial" w:cs="Arial"/>
          <w:sz w:val="24"/>
          <w:szCs w:val="24"/>
        </w:rPr>
      </w:pPr>
      <w:r w:rsidRPr="005A0905">
        <w:rPr>
          <w:rFonts w:ascii="Arial" w:hAnsi="Arial" w:cs="Arial"/>
          <w:sz w:val="24"/>
          <w:szCs w:val="24"/>
        </w:rPr>
        <w:t xml:space="preserve">There are several options that can be used to remove the water from an open excavation. Due to the water table being quite shallow in relation to our full construction depth, </w:t>
      </w:r>
      <w:r w:rsidR="001D4293" w:rsidRPr="005A0905">
        <w:rPr>
          <w:rFonts w:ascii="Arial" w:hAnsi="Arial" w:cs="Arial"/>
          <w:sz w:val="24"/>
          <w:szCs w:val="24"/>
        </w:rPr>
        <w:t xml:space="preserve">the best solution would be to use a sump pump. </w:t>
      </w:r>
      <w:r w:rsidR="009C4E13" w:rsidRPr="005A0905">
        <w:rPr>
          <w:rFonts w:ascii="Arial" w:hAnsi="Arial" w:cs="Arial"/>
          <w:sz w:val="24"/>
          <w:szCs w:val="24"/>
        </w:rPr>
        <w:t xml:space="preserve">A collector drain would be dug in the centre of the excavation </w:t>
      </w:r>
      <w:r w:rsidR="00E763BC" w:rsidRPr="005A0905">
        <w:rPr>
          <w:rFonts w:ascii="Arial" w:hAnsi="Arial" w:cs="Arial"/>
          <w:sz w:val="24"/>
          <w:szCs w:val="24"/>
        </w:rPr>
        <w:t xml:space="preserve">and will be dug on a slight gradient towards the slump pump. The slump pump would be dug down in its own little well. </w:t>
      </w:r>
      <w:r w:rsidR="00F279C0" w:rsidRPr="005A0905">
        <w:rPr>
          <w:rFonts w:ascii="Arial" w:hAnsi="Arial" w:cs="Arial"/>
          <w:sz w:val="24"/>
          <w:szCs w:val="24"/>
        </w:rPr>
        <w:t xml:space="preserve">Once water starts collecting there will be a fully designed system by engineers which will then direct the water away from the excavation area and discharge to where agreed. </w:t>
      </w:r>
    </w:p>
    <w:p w14:paraId="2FED9FC2" w14:textId="5ACC168E" w:rsidR="00DF79B1" w:rsidRPr="00131907" w:rsidRDefault="000661D2" w:rsidP="00A00EFD">
      <w:pPr>
        <w:shd w:val="clear" w:color="auto" w:fill="FFFFFF"/>
        <w:spacing w:after="150" w:line="375" w:lineRule="atLeast"/>
        <w:textAlignment w:val="baseline"/>
        <w:rPr>
          <w:rFonts w:ascii="Arial" w:hAnsi="Arial" w:cs="Arial"/>
          <w:color w:val="222222"/>
          <w:sz w:val="24"/>
          <w:szCs w:val="24"/>
        </w:rPr>
      </w:pPr>
      <w:hyperlink r:id="rId13" w:history="1">
        <w:r>
          <w:rPr>
            <w:rStyle w:val="Hyperlink"/>
          </w:rPr>
          <w:t>https://www.groundwatereng.com/dewatering-techniques/sump-pumping</w:t>
        </w:r>
      </w:hyperlink>
      <w:r w:rsidR="00B87639">
        <w:t xml:space="preserve"> </w:t>
      </w:r>
    </w:p>
    <w:p w14:paraId="2F5A1FB5" w14:textId="2882B200" w:rsidR="00A00EFD" w:rsidRDefault="000078AF" w:rsidP="000D6994">
      <w:pPr>
        <w:rPr>
          <w:rFonts w:ascii="Arial" w:hAnsi="Arial" w:cs="Arial"/>
          <w:sz w:val="24"/>
          <w:szCs w:val="24"/>
        </w:rPr>
      </w:pPr>
      <w:r>
        <w:rPr>
          <w:rFonts w:ascii="Arial" w:hAnsi="Arial" w:cs="Arial"/>
          <w:sz w:val="24"/>
          <w:szCs w:val="24"/>
        </w:rPr>
        <w:t>once the water for the excavation has been removed then the secant piles that will act as a cut-off wall</w:t>
      </w:r>
      <w:r w:rsidR="002160C8">
        <w:rPr>
          <w:rFonts w:ascii="Arial" w:hAnsi="Arial" w:cs="Arial"/>
          <w:sz w:val="24"/>
          <w:szCs w:val="24"/>
        </w:rPr>
        <w:t>. This</w:t>
      </w:r>
      <w:r>
        <w:rPr>
          <w:rFonts w:ascii="Arial" w:hAnsi="Arial" w:cs="Arial"/>
          <w:sz w:val="24"/>
          <w:szCs w:val="24"/>
        </w:rPr>
        <w:t xml:space="preserve"> will reduce the water ingress for the </w:t>
      </w:r>
      <w:r w:rsidR="009312DD">
        <w:rPr>
          <w:rFonts w:ascii="Arial" w:hAnsi="Arial" w:cs="Arial"/>
          <w:sz w:val="24"/>
          <w:szCs w:val="24"/>
        </w:rPr>
        <w:t xml:space="preserve">remainder of the construction process. The secant piles will need to be waterproofed to ensure no water ingress </w:t>
      </w:r>
      <w:r w:rsidR="00F800BE">
        <w:rPr>
          <w:rFonts w:ascii="Arial" w:hAnsi="Arial" w:cs="Arial"/>
          <w:sz w:val="24"/>
          <w:szCs w:val="24"/>
        </w:rPr>
        <w:t xml:space="preserve">for the building </w:t>
      </w:r>
      <w:r w:rsidR="009A0D5E">
        <w:rPr>
          <w:rFonts w:ascii="Arial" w:hAnsi="Arial" w:cs="Arial"/>
          <w:sz w:val="24"/>
          <w:szCs w:val="24"/>
        </w:rPr>
        <w:t>lifetime</w:t>
      </w:r>
      <w:r w:rsidR="00F800BE">
        <w:rPr>
          <w:rFonts w:ascii="Arial" w:hAnsi="Arial" w:cs="Arial"/>
          <w:sz w:val="24"/>
          <w:szCs w:val="24"/>
        </w:rPr>
        <w:t xml:space="preserve">. </w:t>
      </w:r>
    </w:p>
    <w:p w14:paraId="52CD3353" w14:textId="77777777" w:rsidR="009A0D5E" w:rsidRPr="000078AF" w:rsidRDefault="009A0D5E" w:rsidP="000D6994">
      <w:pPr>
        <w:rPr>
          <w:rFonts w:ascii="Arial" w:hAnsi="Arial" w:cs="Arial"/>
          <w:sz w:val="24"/>
          <w:szCs w:val="24"/>
        </w:rPr>
      </w:pPr>
    </w:p>
    <w:p w14:paraId="7E0466B4" w14:textId="77777777" w:rsidR="000078AF" w:rsidRPr="009726A3" w:rsidRDefault="000078AF" w:rsidP="000D6994">
      <w:pPr>
        <w:rPr>
          <w:rFonts w:ascii="Arial" w:hAnsi="Arial" w:cs="Arial"/>
          <w:b/>
          <w:bCs/>
          <w:sz w:val="24"/>
          <w:szCs w:val="24"/>
          <w:u w:val="single"/>
        </w:rPr>
      </w:pPr>
    </w:p>
    <w:p w14:paraId="2F5A1FBB" w14:textId="056E1D51" w:rsidR="000D6994" w:rsidRPr="00307A57" w:rsidRDefault="008526B3" w:rsidP="000D6994">
      <w:pPr>
        <w:numPr>
          <w:ilvl w:val="0"/>
          <w:numId w:val="1"/>
        </w:numPr>
        <w:rPr>
          <w:rFonts w:ascii="Arial" w:hAnsi="Arial" w:cs="Arial"/>
          <w:sz w:val="24"/>
          <w:szCs w:val="24"/>
        </w:rPr>
      </w:pPr>
      <w:r>
        <w:rPr>
          <w:rFonts w:ascii="Arial" w:hAnsi="Arial" w:cs="Arial"/>
          <w:sz w:val="24"/>
          <w:szCs w:val="24"/>
        </w:rPr>
        <w:t>Drainage systems used during all the construction process, as well as permanent solutions to implement considering the proximity to the sea and the high level of the water table.</w:t>
      </w:r>
    </w:p>
    <w:p w14:paraId="46D16FE2" w14:textId="25E01DAE" w:rsidR="00307A57" w:rsidRPr="00307A57" w:rsidRDefault="00307A57" w:rsidP="00110F34">
      <w:pPr>
        <w:rPr>
          <w:rFonts w:ascii="Arial" w:hAnsi="Arial" w:cs="Arial"/>
          <w:b/>
          <w:bCs/>
          <w:sz w:val="24"/>
          <w:szCs w:val="24"/>
          <w:u w:val="single"/>
        </w:rPr>
      </w:pPr>
      <w:r>
        <w:rPr>
          <w:rFonts w:ascii="Arial" w:hAnsi="Arial" w:cs="Arial"/>
          <w:b/>
          <w:bCs/>
          <w:sz w:val="24"/>
          <w:szCs w:val="24"/>
          <w:u w:val="single"/>
        </w:rPr>
        <w:t xml:space="preserve">Basement waterproofing </w:t>
      </w:r>
    </w:p>
    <w:p w14:paraId="1E02A819" w14:textId="11B5A572" w:rsidR="00110F34" w:rsidRDefault="00110F34" w:rsidP="00110F34">
      <w:r>
        <w:rPr>
          <w:rFonts w:ascii="Arial" w:hAnsi="Arial" w:cs="Arial"/>
          <w:sz w:val="24"/>
          <w:szCs w:val="24"/>
        </w:rPr>
        <w:t xml:space="preserve">There are </w:t>
      </w:r>
      <w:r w:rsidR="00307A57">
        <w:rPr>
          <w:rFonts w:ascii="Arial" w:hAnsi="Arial" w:cs="Arial"/>
          <w:sz w:val="24"/>
          <w:szCs w:val="24"/>
        </w:rPr>
        <w:t>various</w:t>
      </w:r>
      <w:r w:rsidR="00C103F8">
        <w:rPr>
          <w:rFonts w:ascii="Arial" w:hAnsi="Arial" w:cs="Arial"/>
          <w:sz w:val="24"/>
          <w:szCs w:val="24"/>
        </w:rPr>
        <w:t xml:space="preserve"> ways that a basement can be constructed. There </w:t>
      </w:r>
      <w:r w:rsidR="00F27677">
        <w:rPr>
          <w:rFonts w:ascii="Arial" w:hAnsi="Arial" w:cs="Arial"/>
          <w:sz w:val="24"/>
          <w:szCs w:val="24"/>
        </w:rPr>
        <w:t xml:space="preserve">can be a waterproofing membrane installed to the exterior of the </w:t>
      </w:r>
      <w:r w:rsidR="00AA6F09">
        <w:rPr>
          <w:rFonts w:ascii="Arial" w:hAnsi="Arial" w:cs="Arial"/>
          <w:sz w:val="24"/>
          <w:szCs w:val="24"/>
        </w:rPr>
        <w:t xml:space="preserve">concrete frame. The reinforced concrete can be waterproof so in some cases a protection layer is not necessary. Thirdly, a cavity drainage gap in the concrete wall. </w:t>
      </w:r>
      <w:r w:rsidR="00A24F8D">
        <w:rPr>
          <w:rFonts w:ascii="Arial" w:hAnsi="Arial" w:cs="Arial"/>
          <w:sz w:val="24"/>
          <w:szCs w:val="24"/>
        </w:rPr>
        <w:t xml:space="preserve">However, in this case the </w:t>
      </w:r>
      <w:r w:rsidR="00B736D3">
        <w:rPr>
          <w:rFonts w:ascii="Arial" w:hAnsi="Arial" w:cs="Arial"/>
          <w:sz w:val="24"/>
          <w:szCs w:val="24"/>
        </w:rPr>
        <w:t xml:space="preserve">most obvious solution would be to waterproof the outside of the </w:t>
      </w:r>
      <w:r w:rsidR="00A56A38">
        <w:rPr>
          <w:rFonts w:ascii="Arial" w:hAnsi="Arial" w:cs="Arial"/>
          <w:sz w:val="24"/>
          <w:szCs w:val="24"/>
        </w:rPr>
        <w:t>envelope</w:t>
      </w:r>
      <w:r w:rsidR="00B736D3">
        <w:rPr>
          <w:rFonts w:ascii="Arial" w:hAnsi="Arial" w:cs="Arial"/>
          <w:sz w:val="24"/>
          <w:szCs w:val="24"/>
        </w:rPr>
        <w:t xml:space="preserve"> </w:t>
      </w:r>
      <w:r w:rsidR="004B5C0C">
        <w:rPr>
          <w:rFonts w:ascii="Arial" w:hAnsi="Arial" w:cs="Arial"/>
          <w:sz w:val="24"/>
          <w:szCs w:val="24"/>
        </w:rPr>
        <w:t>and</w:t>
      </w:r>
      <w:r w:rsidR="00B736D3">
        <w:rPr>
          <w:rFonts w:ascii="Arial" w:hAnsi="Arial" w:cs="Arial"/>
          <w:sz w:val="24"/>
          <w:szCs w:val="24"/>
        </w:rPr>
        <w:t xml:space="preserve"> have a cavity wall installed. This is due to the amount of water that could </w:t>
      </w:r>
      <w:r w:rsidR="00A56A38">
        <w:rPr>
          <w:rFonts w:ascii="Arial" w:hAnsi="Arial" w:cs="Arial"/>
          <w:sz w:val="24"/>
          <w:szCs w:val="24"/>
        </w:rPr>
        <w:t>possibly</w:t>
      </w:r>
      <w:r w:rsidR="00B736D3">
        <w:rPr>
          <w:rFonts w:ascii="Arial" w:hAnsi="Arial" w:cs="Arial"/>
          <w:sz w:val="24"/>
          <w:szCs w:val="24"/>
        </w:rPr>
        <w:t xml:space="preserve"> surround the </w:t>
      </w:r>
      <w:r w:rsidR="00CC255B">
        <w:rPr>
          <w:rFonts w:ascii="Arial" w:hAnsi="Arial" w:cs="Arial"/>
          <w:sz w:val="24"/>
          <w:szCs w:val="24"/>
        </w:rPr>
        <w:t xml:space="preserve">building with such a </w:t>
      </w:r>
      <w:r w:rsidR="00A56A38">
        <w:rPr>
          <w:rFonts w:ascii="Arial" w:hAnsi="Arial" w:cs="Arial"/>
          <w:sz w:val="24"/>
          <w:szCs w:val="24"/>
        </w:rPr>
        <w:t>high-water</w:t>
      </w:r>
      <w:r w:rsidR="00CC255B">
        <w:rPr>
          <w:rFonts w:ascii="Arial" w:hAnsi="Arial" w:cs="Arial"/>
          <w:sz w:val="24"/>
          <w:szCs w:val="24"/>
        </w:rPr>
        <w:t xml:space="preserve"> table and the sea being less than 1k away.</w:t>
      </w:r>
      <w:r w:rsidR="004B5C0C">
        <w:rPr>
          <w:rFonts w:ascii="Arial" w:hAnsi="Arial" w:cs="Arial"/>
          <w:sz w:val="24"/>
          <w:szCs w:val="24"/>
        </w:rPr>
        <w:t xml:space="preserve"> This</w:t>
      </w:r>
      <w:r w:rsidR="00D16C3A">
        <w:rPr>
          <w:rFonts w:ascii="Arial" w:hAnsi="Arial" w:cs="Arial"/>
          <w:sz w:val="24"/>
          <w:szCs w:val="24"/>
        </w:rPr>
        <w:t xml:space="preserve"> falls in line with regulation BS8102. Regulation BS8102 </w:t>
      </w:r>
      <w:r w:rsidR="00877F78">
        <w:rPr>
          <w:rFonts w:ascii="Arial" w:hAnsi="Arial" w:cs="Arial"/>
          <w:sz w:val="24"/>
          <w:szCs w:val="24"/>
        </w:rPr>
        <w:t xml:space="preserve">highlights </w:t>
      </w:r>
      <w:r w:rsidR="00FB4C48">
        <w:rPr>
          <w:rFonts w:ascii="Arial" w:hAnsi="Arial" w:cs="Arial"/>
          <w:sz w:val="24"/>
          <w:szCs w:val="24"/>
        </w:rPr>
        <w:t xml:space="preserve">all basements should be able to withstand a flash flood </w:t>
      </w:r>
      <w:r w:rsidR="00681757">
        <w:rPr>
          <w:rFonts w:ascii="Arial" w:hAnsi="Arial" w:cs="Arial"/>
          <w:sz w:val="24"/>
          <w:szCs w:val="24"/>
        </w:rPr>
        <w:t xml:space="preserve">and a burst in the water mains. </w:t>
      </w:r>
      <w:r w:rsidR="00CC255B">
        <w:rPr>
          <w:rFonts w:ascii="Arial" w:hAnsi="Arial" w:cs="Arial"/>
          <w:sz w:val="24"/>
          <w:szCs w:val="24"/>
        </w:rPr>
        <w:t xml:space="preserve"> </w:t>
      </w:r>
      <w:hyperlink r:id="rId14" w:history="1">
        <w:r w:rsidR="00305CFC">
          <w:rPr>
            <w:rStyle w:val="Hyperlink"/>
          </w:rPr>
          <w:t>https://www.firstinarchitecture.co.uk/basement-construction-details/</w:t>
        </w:r>
      </w:hyperlink>
    </w:p>
    <w:p w14:paraId="2873BD4B" w14:textId="47B89A87" w:rsidR="00E13B05" w:rsidRPr="00110F34" w:rsidRDefault="00E13B05" w:rsidP="00110F34">
      <w:pPr>
        <w:rPr>
          <w:rFonts w:ascii="Arial" w:hAnsi="Arial" w:cs="Arial"/>
          <w:sz w:val="24"/>
          <w:szCs w:val="24"/>
        </w:rPr>
      </w:pPr>
      <w:hyperlink r:id="rId15" w:history="1">
        <w:r>
          <w:rPr>
            <w:rStyle w:val="Hyperlink"/>
          </w:rPr>
          <w:t>https://www.basementwaterproofingassociation.org/what-is-bs-8102-and-how-does-it-affect-basement-waterproofing/</w:t>
        </w:r>
      </w:hyperlink>
    </w:p>
    <w:p w14:paraId="2F5A1FBF" w14:textId="16F51F31" w:rsidR="00723FA6" w:rsidRPr="00A00EFD" w:rsidRDefault="009F7D11" w:rsidP="00A00EFD">
      <w:pPr>
        <w:rPr>
          <w:rFonts w:ascii="Arial" w:hAnsi="Arial" w:cs="Arial"/>
          <w:sz w:val="24"/>
          <w:szCs w:val="24"/>
        </w:rPr>
      </w:pPr>
      <w:r>
        <w:rPr>
          <w:rFonts w:ascii="Arial" w:hAnsi="Arial" w:cs="Arial"/>
          <w:sz w:val="24"/>
          <w:szCs w:val="24"/>
        </w:rPr>
        <w:t xml:space="preserve">Appendix 5.0 </w:t>
      </w:r>
    </w:p>
    <w:p w14:paraId="7BB6B6F6" w14:textId="77777777" w:rsidR="00307A57" w:rsidRDefault="00307A57" w:rsidP="00810A69">
      <w:pPr>
        <w:rPr>
          <w:rFonts w:ascii="Arial" w:hAnsi="Arial" w:cs="Arial"/>
          <w:sz w:val="24"/>
          <w:szCs w:val="24"/>
        </w:rPr>
      </w:pPr>
    </w:p>
    <w:p w14:paraId="302F2C69" w14:textId="3A832F0A" w:rsidR="00307A57" w:rsidRPr="00307A57" w:rsidRDefault="00307A57" w:rsidP="00810A69">
      <w:pPr>
        <w:rPr>
          <w:rFonts w:ascii="Arial" w:hAnsi="Arial" w:cs="Arial"/>
          <w:b/>
          <w:bCs/>
          <w:sz w:val="24"/>
          <w:szCs w:val="24"/>
          <w:u w:val="single"/>
        </w:rPr>
      </w:pPr>
      <w:r>
        <w:rPr>
          <w:rFonts w:ascii="Arial" w:hAnsi="Arial" w:cs="Arial"/>
          <w:b/>
          <w:bCs/>
          <w:sz w:val="24"/>
          <w:szCs w:val="24"/>
          <w:u w:val="single"/>
        </w:rPr>
        <w:t>curtain wall</w:t>
      </w:r>
    </w:p>
    <w:p w14:paraId="136FBA0B" w14:textId="2B95E2EB" w:rsidR="000663D2" w:rsidRDefault="00353B02" w:rsidP="00810A69">
      <w:pPr>
        <w:rPr>
          <w:rFonts w:ascii="Arial" w:hAnsi="Arial" w:cs="Arial"/>
          <w:sz w:val="24"/>
          <w:szCs w:val="24"/>
        </w:rPr>
      </w:pPr>
      <w:r>
        <w:rPr>
          <w:rFonts w:ascii="Arial" w:hAnsi="Arial" w:cs="Arial"/>
          <w:sz w:val="24"/>
          <w:szCs w:val="24"/>
        </w:rPr>
        <w:t xml:space="preserve">For the vertical </w:t>
      </w:r>
      <w:r w:rsidR="00650522">
        <w:rPr>
          <w:rFonts w:ascii="Arial" w:hAnsi="Arial" w:cs="Arial"/>
          <w:sz w:val="24"/>
          <w:szCs w:val="24"/>
        </w:rPr>
        <w:t xml:space="preserve">envelope of this </w:t>
      </w:r>
      <w:r w:rsidR="00227324">
        <w:rPr>
          <w:rFonts w:ascii="Arial" w:hAnsi="Arial" w:cs="Arial"/>
          <w:sz w:val="24"/>
          <w:szCs w:val="24"/>
        </w:rPr>
        <w:t xml:space="preserve">building </w:t>
      </w:r>
      <w:r w:rsidR="003B2420">
        <w:rPr>
          <w:rFonts w:ascii="Arial" w:hAnsi="Arial" w:cs="Arial"/>
          <w:sz w:val="24"/>
          <w:szCs w:val="24"/>
        </w:rPr>
        <w:t xml:space="preserve">a curtain wall will be best suited. </w:t>
      </w:r>
      <w:r w:rsidR="00753D2A">
        <w:rPr>
          <w:rFonts w:ascii="Arial" w:hAnsi="Arial" w:cs="Arial"/>
          <w:sz w:val="24"/>
          <w:szCs w:val="24"/>
        </w:rPr>
        <w:t>There will be a</w:t>
      </w:r>
      <w:r w:rsidR="004265CF">
        <w:rPr>
          <w:rFonts w:ascii="Arial" w:hAnsi="Arial" w:cs="Arial"/>
          <w:sz w:val="24"/>
          <w:szCs w:val="24"/>
        </w:rPr>
        <w:t xml:space="preserve">n aluminium </w:t>
      </w:r>
      <w:r w:rsidR="00753D2A">
        <w:rPr>
          <w:rFonts w:ascii="Arial" w:hAnsi="Arial" w:cs="Arial"/>
          <w:sz w:val="24"/>
          <w:szCs w:val="24"/>
        </w:rPr>
        <w:t xml:space="preserve">frame with </w:t>
      </w:r>
      <w:r w:rsidR="004265CF">
        <w:rPr>
          <w:rFonts w:ascii="Arial" w:hAnsi="Arial" w:cs="Arial"/>
          <w:sz w:val="24"/>
          <w:szCs w:val="24"/>
        </w:rPr>
        <w:t xml:space="preserve">a </w:t>
      </w:r>
      <w:r w:rsidR="00753D2A">
        <w:rPr>
          <w:rFonts w:ascii="Arial" w:hAnsi="Arial" w:cs="Arial"/>
          <w:sz w:val="24"/>
          <w:szCs w:val="24"/>
        </w:rPr>
        <w:t xml:space="preserve">glass </w:t>
      </w:r>
      <w:r w:rsidR="002E655F">
        <w:rPr>
          <w:rFonts w:ascii="Arial" w:hAnsi="Arial" w:cs="Arial"/>
          <w:sz w:val="24"/>
          <w:szCs w:val="24"/>
        </w:rPr>
        <w:t>panels attached to it</w:t>
      </w:r>
      <w:r w:rsidR="009B5904">
        <w:rPr>
          <w:rFonts w:ascii="Arial" w:hAnsi="Arial" w:cs="Arial"/>
          <w:sz w:val="24"/>
          <w:szCs w:val="24"/>
        </w:rPr>
        <w:t>.</w:t>
      </w:r>
      <w:r w:rsidR="002E655F">
        <w:rPr>
          <w:rFonts w:ascii="Arial" w:hAnsi="Arial" w:cs="Arial"/>
          <w:sz w:val="24"/>
          <w:szCs w:val="24"/>
        </w:rPr>
        <w:t xml:space="preserve"> The aluminium frame will </w:t>
      </w:r>
      <w:r w:rsidR="00EA6531">
        <w:rPr>
          <w:rFonts w:ascii="Arial" w:hAnsi="Arial" w:cs="Arial"/>
          <w:sz w:val="24"/>
          <w:szCs w:val="24"/>
        </w:rPr>
        <w:t xml:space="preserve">then </w:t>
      </w:r>
      <w:r w:rsidR="00976C41">
        <w:rPr>
          <w:rFonts w:ascii="Arial" w:hAnsi="Arial" w:cs="Arial"/>
          <w:sz w:val="24"/>
          <w:szCs w:val="24"/>
        </w:rPr>
        <w:t>be fixed to th</w:t>
      </w:r>
      <w:r w:rsidR="00D4207E">
        <w:rPr>
          <w:rFonts w:ascii="Arial" w:hAnsi="Arial" w:cs="Arial"/>
          <w:sz w:val="24"/>
          <w:szCs w:val="24"/>
        </w:rPr>
        <w:t>e frame of the building.</w:t>
      </w:r>
      <w:r w:rsidR="00497A25">
        <w:rPr>
          <w:rFonts w:ascii="Arial" w:hAnsi="Arial" w:cs="Arial"/>
          <w:sz w:val="24"/>
          <w:szCs w:val="24"/>
        </w:rPr>
        <w:t xml:space="preserve"> The glass panels are extremely light weight allowing them to be fitted quickly and they do not have a great effect on the buildings structure</w:t>
      </w:r>
      <w:r w:rsidR="000663D2">
        <w:rPr>
          <w:rFonts w:ascii="Arial" w:hAnsi="Arial" w:cs="Arial"/>
          <w:sz w:val="24"/>
          <w:szCs w:val="24"/>
        </w:rPr>
        <w:t>, it does however have to withstand the pressures from wind loads</w:t>
      </w:r>
      <w:r w:rsidR="00497A25">
        <w:rPr>
          <w:rFonts w:ascii="Arial" w:hAnsi="Arial" w:cs="Arial"/>
          <w:sz w:val="24"/>
          <w:szCs w:val="24"/>
        </w:rPr>
        <w:t>.</w:t>
      </w:r>
      <w:r w:rsidR="009B5904">
        <w:rPr>
          <w:rFonts w:ascii="Arial" w:hAnsi="Arial" w:cs="Arial"/>
          <w:sz w:val="24"/>
          <w:szCs w:val="24"/>
        </w:rPr>
        <w:t xml:space="preserve"> </w:t>
      </w:r>
    </w:p>
    <w:p w14:paraId="07D821E9" w14:textId="4DD64802" w:rsidR="00353B02" w:rsidRDefault="000663D2" w:rsidP="00810A69">
      <w:pPr>
        <w:rPr>
          <w:rFonts w:ascii="Arial" w:hAnsi="Arial" w:cs="Arial"/>
          <w:sz w:val="24"/>
          <w:szCs w:val="24"/>
        </w:rPr>
      </w:pPr>
      <w:r>
        <w:rPr>
          <w:rFonts w:ascii="Arial" w:hAnsi="Arial" w:cs="Arial"/>
          <w:sz w:val="24"/>
          <w:szCs w:val="24"/>
        </w:rPr>
        <w:t>Glass curtain walling</w:t>
      </w:r>
      <w:r w:rsidR="009B5904">
        <w:rPr>
          <w:rFonts w:ascii="Arial" w:hAnsi="Arial" w:cs="Arial"/>
          <w:sz w:val="24"/>
          <w:szCs w:val="24"/>
        </w:rPr>
        <w:t xml:space="preserve"> is extremely common in high rise office blocks and hotels as</w:t>
      </w:r>
      <w:r w:rsidR="00155949">
        <w:rPr>
          <w:rFonts w:ascii="Arial" w:hAnsi="Arial" w:cs="Arial"/>
          <w:sz w:val="24"/>
          <w:szCs w:val="24"/>
        </w:rPr>
        <w:t xml:space="preserve"> large windows attracts </w:t>
      </w:r>
      <w:r w:rsidR="004265CF">
        <w:rPr>
          <w:rFonts w:ascii="Arial" w:hAnsi="Arial" w:cs="Arial"/>
          <w:sz w:val="24"/>
          <w:szCs w:val="24"/>
        </w:rPr>
        <w:t>the public</w:t>
      </w:r>
      <w:r w:rsidR="00155949">
        <w:rPr>
          <w:rFonts w:ascii="Arial" w:hAnsi="Arial" w:cs="Arial"/>
          <w:sz w:val="24"/>
          <w:szCs w:val="24"/>
        </w:rPr>
        <w:t xml:space="preserve"> as they </w:t>
      </w:r>
      <w:r w:rsidR="004265CF">
        <w:rPr>
          <w:rFonts w:ascii="Arial" w:hAnsi="Arial" w:cs="Arial"/>
          <w:sz w:val="24"/>
          <w:szCs w:val="24"/>
        </w:rPr>
        <w:t>offer the best view</w:t>
      </w:r>
      <w:r w:rsidR="00155949">
        <w:rPr>
          <w:rFonts w:ascii="Arial" w:hAnsi="Arial" w:cs="Arial"/>
          <w:sz w:val="24"/>
          <w:szCs w:val="24"/>
        </w:rPr>
        <w:t>s. This is crucial when the building is so close to the sea</w:t>
      </w:r>
      <w:r w:rsidR="006640BB">
        <w:rPr>
          <w:rFonts w:ascii="Arial" w:hAnsi="Arial" w:cs="Arial"/>
          <w:sz w:val="24"/>
          <w:szCs w:val="24"/>
        </w:rPr>
        <w:t xml:space="preserve"> and has such picturesque views</w:t>
      </w:r>
      <w:r w:rsidR="00F95A8B">
        <w:rPr>
          <w:rFonts w:ascii="Arial" w:hAnsi="Arial" w:cs="Arial"/>
          <w:sz w:val="24"/>
          <w:szCs w:val="24"/>
        </w:rPr>
        <w:t xml:space="preserve">. Another benefit is that it allows natural light into the building </w:t>
      </w:r>
      <w:r w:rsidR="008F68DA">
        <w:rPr>
          <w:rFonts w:ascii="Arial" w:hAnsi="Arial" w:cs="Arial"/>
          <w:sz w:val="24"/>
          <w:szCs w:val="24"/>
        </w:rPr>
        <w:t xml:space="preserve">which will reduce the need for any artificial light. </w:t>
      </w:r>
      <w:r w:rsidR="006640BB">
        <w:rPr>
          <w:rFonts w:ascii="Arial" w:hAnsi="Arial" w:cs="Arial"/>
          <w:sz w:val="24"/>
          <w:szCs w:val="24"/>
        </w:rPr>
        <w:t xml:space="preserve"> </w:t>
      </w:r>
    </w:p>
    <w:p w14:paraId="574C0728" w14:textId="2D00427F" w:rsidR="00DE36DF" w:rsidRPr="00810A69" w:rsidRDefault="00AD2539" w:rsidP="00810A69">
      <w:pPr>
        <w:rPr>
          <w:rFonts w:ascii="Arial" w:hAnsi="Arial" w:cs="Arial"/>
          <w:sz w:val="24"/>
          <w:szCs w:val="24"/>
        </w:rPr>
      </w:pPr>
      <w:r>
        <w:rPr>
          <w:rFonts w:ascii="Arial" w:hAnsi="Arial" w:cs="Arial"/>
          <w:sz w:val="24"/>
          <w:szCs w:val="24"/>
        </w:rPr>
        <w:t>A stick system would be used for this building as the</w:t>
      </w:r>
      <w:r w:rsidR="00D4207E">
        <w:rPr>
          <w:rFonts w:ascii="Arial" w:hAnsi="Arial" w:cs="Arial"/>
          <w:sz w:val="24"/>
          <w:szCs w:val="24"/>
        </w:rPr>
        <w:t xml:space="preserve"> glass would be installed</w:t>
      </w:r>
      <w:r>
        <w:rPr>
          <w:rFonts w:ascii="Arial" w:hAnsi="Arial" w:cs="Arial"/>
          <w:sz w:val="24"/>
          <w:szCs w:val="24"/>
        </w:rPr>
        <w:t xml:space="preserve"> one panel at a time into the aluminium frame.</w:t>
      </w:r>
      <w:r w:rsidR="00D4207E">
        <w:rPr>
          <w:rFonts w:ascii="Arial" w:hAnsi="Arial" w:cs="Arial"/>
          <w:sz w:val="24"/>
          <w:szCs w:val="24"/>
        </w:rPr>
        <w:t xml:space="preserve"> The glass would be double glazed to maintain the U-Value needed for the building. </w:t>
      </w:r>
      <w:r w:rsidR="00F30540">
        <w:rPr>
          <w:rFonts w:ascii="Arial" w:hAnsi="Arial" w:cs="Arial"/>
          <w:sz w:val="24"/>
          <w:szCs w:val="24"/>
        </w:rPr>
        <w:t>There would also be a ventilation system within the aluminium frame</w:t>
      </w:r>
      <w:r w:rsidR="00B36DA4">
        <w:rPr>
          <w:rFonts w:ascii="Arial" w:hAnsi="Arial" w:cs="Arial"/>
          <w:sz w:val="24"/>
          <w:szCs w:val="24"/>
        </w:rPr>
        <w:t xml:space="preserve">. </w:t>
      </w:r>
      <w:r w:rsidR="00F3602D">
        <w:rPr>
          <w:rFonts w:ascii="Arial" w:hAnsi="Arial" w:cs="Arial"/>
          <w:sz w:val="24"/>
          <w:szCs w:val="24"/>
        </w:rPr>
        <w:t xml:space="preserve">this is crucial when </w:t>
      </w:r>
      <w:r w:rsidR="00307A57">
        <w:rPr>
          <w:rFonts w:ascii="Arial" w:hAnsi="Arial" w:cs="Arial"/>
          <w:sz w:val="24"/>
          <w:szCs w:val="24"/>
        </w:rPr>
        <w:t xml:space="preserve">installing a glass curtain wall as the building can heat up very quickly; especially in the summer months. </w:t>
      </w:r>
    </w:p>
    <w:p w14:paraId="2F5A1FC3" w14:textId="77777777" w:rsidR="00723FA6" w:rsidRDefault="008526B3" w:rsidP="00723FA6">
      <w:pPr>
        <w:ind w:left="1080"/>
        <w:rPr>
          <w:rFonts w:ascii="Arial" w:hAnsi="Arial" w:cs="Arial"/>
          <w:sz w:val="24"/>
          <w:szCs w:val="24"/>
        </w:rPr>
      </w:pPr>
    </w:p>
    <w:p w14:paraId="2F5A1FC4" w14:textId="77777777" w:rsidR="00723FA6" w:rsidRDefault="008526B3" w:rsidP="00170ED9">
      <w:pPr>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curtain wall – pick one from slide </w:t>
      </w:r>
      <w:r>
        <w:rPr>
          <w:rFonts w:ascii="Arial" w:hAnsi="Arial" w:cs="Arial"/>
          <w:sz w:val="24"/>
          <w:szCs w:val="24"/>
        </w:rPr>
        <w:t xml:space="preserve">show and draw. </w:t>
      </w:r>
    </w:p>
    <w:p w14:paraId="2F5A1FC5" w14:textId="77777777" w:rsidR="00A00EFD" w:rsidRPr="00170ED9" w:rsidRDefault="008526B3" w:rsidP="00170ED9">
      <w:pPr>
        <w:rPr>
          <w:rFonts w:ascii="Arial" w:hAnsi="Arial" w:cs="Arial"/>
          <w:sz w:val="24"/>
          <w:szCs w:val="24"/>
        </w:rPr>
      </w:pPr>
      <w:r>
        <w:rPr>
          <w:rFonts w:ascii="Arial" w:hAnsi="Arial" w:cs="Arial"/>
          <w:sz w:val="24"/>
          <w:szCs w:val="24"/>
        </w:rPr>
        <w:t xml:space="preserve">- cold bridges! </w:t>
      </w:r>
    </w:p>
    <w:p w14:paraId="2F5A1FC6" w14:textId="77777777" w:rsidR="00723FA6" w:rsidRDefault="008526B3" w:rsidP="00723FA6">
      <w:pPr>
        <w:ind w:left="1080"/>
        <w:rPr>
          <w:rFonts w:ascii="Arial" w:hAnsi="Arial" w:cs="Arial"/>
          <w:sz w:val="24"/>
          <w:szCs w:val="24"/>
        </w:rPr>
      </w:pPr>
    </w:p>
    <w:p w14:paraId="2F5A1FC7" w14:textId="77777777" w:rsidR="00723FA6" w:rsidRDefault="008526B3"/>
    <w:p w14:paraId="2F5A1FC8" w14:textId="77777777" w:rsidR="00723FA6" w:rsidRDefault="008526B3"/>
    <w:p w14:paraId="2F5A1FC9" w14:textId="77777777" w:rsidR="00723FA6" w:rsidRDefault="008526B3"/>
    <w:p w14:paraId="2F5A1FCA" w14:textId="77777777" w:rsidR="00723FA6" w:rsidRDefault="008526B3"/>
    <w:p w14:paraId="2F5A1FCB" w14:textId="77777777" w:rsidR="00723FA6" w:rsidRDefault="008526B3"/>
    <w:p w14:paraId="2F5A1FCC" w14:textId="77777777" w:rsidR="00723FA6" w:rsidRDefault="008526B3"/>
    <w:sectPr w:rsidR="00723F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6608A9"/>
    <w:multiLevelType w:val="multilevel"/>
    <w:tmpl w:val="DFB816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0129"/>
    <w:rsid w:val="000078AF"/>
    <w:rsid w:val="000661D2"/>
    <w:rsid w:val="000663D2"/>
    <w:rsid w:val="000E7526"/>
    <w:rsid w:val="00110F34"/>
    <w:rsid w:val="00155949"/>
    <w:rsid w:val="001D4293"/>
    <w:rsid w:val="002160C8"/>
    <w:rsid w:val="00227324"/>
    <w:rsid w:val="00286F72"/>
    <w:rsid w:val="002D54A8"/>
    <w:rsid w:val="002E655F"/>
    <w:rsid w:val="00305CFC"/>
    <w:rsid w:val="00307A57"/>
    <w:rsid w:val="00353B02"/>
    <w:rsid w:val="003B2420"/>
    <w:rsid w:val="00425B3C"/>
    <w:rsid w:val="004265CF"/>
    <w:rsid w:val="00474BDA"/>
    <w:rsid w:val="00497A25"/>
    <w:rsid w:val="004B5C0C"/>
    <w:rsid w:val="005A0905"/>
    <w:rsid w:val="005A49F0"/>
    <w:rsid w:val="00650522"/>
    <w:rsid w:val="006640BB"/>
    <w:rsid w:val="00681757"/>
    <w:rsid w:val="006F6F39"/>
    <w:rsid w:val="00753D2A"/>
    <w:rsid w:val="00810A69"/>
    <w:rsid w:val="008526B3"/>
    <w:rsid w:val="00877F78"/>
    <w:rsid w:val="008B5A2C"/>
    <w:rsid w:val="008F68DA"/>
    <w:rsid w:val="00907D5E"/>
    <w:rsid w:val="009312DD"/>
    <w:rsid w:val="00947A10"/>
    <w:rsid w:val="00976C41"/>
    <w:rsid w:val="009A0D5E"/>
    <w:rsid w:val="009B5904"/>
    <w:rsid w:val="009C4E13"/>
    <w:rsid w:val="009F7D11"/>
    <w:rsid w:val="00A24F8D"/>
    <w:rsid w:val="00A56A38"/>
    <w:rsid w:val="00AA6F09"/>
    <w:rsid w:val="00AA7D2B"/>
    <w:rsid w:val="00AD2539"/>
    <w:rsid w:val="00B36DA4"/>
    <w:rsid w:val="00B736D3"/>
    <w:rsid w:val="00B87639"/>
    <w:rsid w:val="00BA0429"/>
    <w:rsid w:val="00BD61FF"/>
    <w:rsid w:val="00BE5EB2"/>
    <w:rsid w:val="00C103F8"/>
    <w:rsid w:val="00CC255B"/>
    <w:rsid w:val="00CF0129"/>
    <w:rsid w:val="00D10CC1"/>
    <w:rsid w:val="00D16C3A"/>
    <w:rsid w:val="00D4207E"/>
    <w:rsid w:val="00DE36DF"/>
    <w:rsid w:val="00DF79B1"/>
    <w:rsid w:val="00E1282F"/>
    <w:rsid w:val="00E13B05"/>
    <w:rsid w:val="00E63508"/>
    <w:rsid w:val="00E763BC"/>
    <w:rsid w:val="00EA6531"/>
    <w:rsid w:val="00F211A6"/>
    <w:rsid w:val="00F27677"/>
    <w:rsid w:val="00F279C0"/>
    <w:rsid w:val="00F30540"/>
    <w:rsid w:val="00F3602D"/>
    <w:rsid w:val="00F800BE"/>
    <w:rsid w:val="00F95A8B"/>
    <w:rsid w:val="00FB4C48"/>
    <w:rsid w:val="00FF0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A1F10"/>
  <w15:docId w15:val="{4A5525C3-FFDD-44CF-8628-DC41AEC5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F79B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roundwatereng.com/dewatering-techniques/sump-pumping"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youtube.com/watch?v=N_o8Njzo8dc" TargetMode="External"/><Relationship Id="rId12" Type="http://schemas.openxmlformats.org/officeDocument/2006/relationships/hyperlink" Target="https://www.thebalancesmb.com/what-is-dewatering-84452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png"/><Relationship Id="rId5" Type="http://schemas.openxmlformats.org/officeDocument/2006/relationships/image" Target="media/image1.jpeg"/><Relationship Id="rId15" Type="http://schemas.openxmlformats.org/officeDocument/2006/relationships/hyperlink" Target="https://www.basementwaterproofingassociation.org/what-is-bs-8102-and-how-does-it-affect-basement-waterproofing/" TargetMode="External"/><Relationship Id="rId10" Type="http://schemas.openxmlformats.org/officeDocument/2006/relationships/hyperlink" Target="https://www.deepexcavation.com/en/secant-pile-walls"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www.railsystem.net/secant-pile-walls/" TargetMode="External"/><Relationship Id="rId14" Type="http://schemas.openxmlformats.org/officeDocument/2006/relationships/hyperlink" Target="https://www.firstinarchitecture.co.uk/basement-construction-detai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ECDD59D9E6D4B81485D89FEFA6244" ma:contentTypeVersion="11" ma:contentTypeDescription="Create a new document." ma:contentTypeScope="" ma:versionID="8ad0467a8f25c59fe38fdf2ccce67d29">
  <xsd:schema xmlns:xsd="http://www.w3.org/2001/XMLSchema" xmlns:xs="http://www.w3.org/2001/XMLSchema" xmlns:p="http://schemas.microsoft.com/office/2006/metadata/properties" xmlns:ns2="9b6342a3-4424-4bdc-a128-b7566fbfe5d0" xmlns:ns3="72a8cbe1-0014-4cfe-8e8a-48cc3ef304f5" targetNamespace="http://schemas.microsoft.com/office/2006/metadata/properties" ma:root="true" ma:fieldsID="3df10d5c555e0bd54ab36e3fd706f422" ns2:_="" ns3:_="">
    <xsd:import namespace="9b6342a3-4424-4bdc-a128-b7566fbfe5d0"/>
    <xsd:import namespace="72a8cbe1-0014-4cfe-8e8a-48cc3ef304f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_x007a_uy1"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342a3-4424-4bdc-a128-b7566fbfe5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a8cbe1-0014-4cfe-8e8a-48cc3ef304f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x007a_uy1" ma:index="16" nillable="true" ma:displayName="Person or Group" ma:list="UserInfo" ma:internalName="_x007a_uy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x007a_uy1 xmlns="72a8cbe1-0014-4cfe-8e8a-48cc3ef304f5">
      <UserInfo>
        <DisplayName/>
        <AccountId xsi:nil="true"/>
        <AccountType/>
      </UserInfo>
    </_x007a_uy1>
  </documentManagement>
</p:properties>
</file>

<file path=customXml/itemProps1.xml><?xml version="1.0" encoding="utf-8"?>
<ds:datastoreItem xmlns:ds="http://schemas.openxmlformats.org/officeDocument/2006/customXml" ds:itemID="{67F464EB-7F1A-45DD-9EA6-D2EBD79E5A34}"/>
</file>

<file path=customXml/itemProps2.xml><?xml version="1.0" encoding="utf-8"?>
<ds:datastoreItem xmlns:ds="http://schemas.openxmlformats.org/officeDocument/2006/customXml" ds:itemID="{62CF622B-5894-4854-A377-04D5EA2D121E}"/>
</file>

<file path=customXml/itemProps3.xml><?xml version="1.0" encoding="utf-8"?>
<ds:datastoreItem xmlns:ds="http://schemas.openxmlformats.org/officeDocument/2006/customXml" ds:itemID="{920DC8D7-1A2D-41CC-97B6-4F7D7D03ABF2}"/>
</file>

<file path=docProps/app.xml><?xml version="1.0" encoding="utf-8"?>
<Properties xmlns="http://schemas.openxmlformats.org/officeDocument/2006/extended-properties" xmlns:vt="http://schemas.openxmlformats.org/officeDocument/2006/docPropsVTypes">
  <Template>Normal</Template>
  <TotalTime>1611</TotalTime>
  <Pages>9</Pages>
  <Words>2100</Words>
  <Characters>11974</Characters>
  <Application>Microsoft Office Word</Application>
  <DocSecurity>0</DocSecurity>
  <Lines>99</Lines>
  <Paragraphs>28</Paragraphs>
  <ScaleCrop>false</ScaleCrop>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Greg</cp:lastModifiedBy>
  <cp:revision>75</cp:revision>
  <dcterms:created xsi:type="dcterms:W3CDTF">2020-01-07T16:40:00Z</dcterms:created>
  <dcterms:modified xsi:type="dcterms:W3CDTF">2020-01-08T19:31:00Z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0x01010059CECDD59D9E6D4B81485D89FEFA6244</vt:lpwstr>
  </property>
</Properties>
</file>