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9EAD5" w14:textId="543BE22D" w:rsidR="00EE38A7" w:rsidRPr="00C175F8" w:rsidRDefault="004C348D" w:rsidP="00247A79">
      <w:pPr>
        <w:jc w:val="center"/>
        <w:rPr>
          <w:b/>
          <w:bCs/>
          <w:sz w:val="24"/>
          <w:szCs w:val="24"/>
          <w:u w:val="single"/>
        </w:rPr>
      </w:pPr>
      <w:r w:rsidRPr="00C175F8">
        <w:rPr>
          <w:b/>
          <w:bCs/>
          <w:sz w:val="24"/>
          <w:szCs w:val="24"/>
          <w:u w:val="single"/>
        </w:rPr>
        <w:t xml:space="preserve">TASK 2 - </w:t>
      </w:r>
      <w:r w:rsidR="00AE3CB6" w:rsidRPr="00C175F8">
        <w:rPr>
          <w:b/>
          <w:bCs/>
          <w:sz w:val="24"/>
          <w:szCs w:val="24"/>
          <w:u w:val="single"/>
        </w:rPr>
        <w:t xml:space="preserve">Illustrated </w:t>
      </w:r>
      <w:r w:rsidR="00EE38A7" w:rsidRPr="00C175F8">
        <w:rPr>
          <w:b/>
          <w:bCs/>
          <w:sz w:val="24"/>
          <w:szCs w:val="24"/>
          <w:u w:val="single"/>
        </w:rPr>
        <w:t>Book Project Proposal</w:t>
      </w:r>
      <w:r w:rsidR="00AE3CB6" w:rsidRPr="00C175F8">
        <w:rPr>
          <w:b/>
          <w:bCs/>
          <w:sz w:val="24"/>
          <w:szCs w:val="24"/>
          <w:u w:val="single"/>
        </w:rPr>
        <w:t xml:space="preserve"> Task</w:t>
      </w:r>
    </w:p>
    <w:p w14:paraId="0720D1AA" w14:textId="293C157B" w:rsidR="00EE38A7" w:rsidRPr="00C175F8" w:rsidRDefault="00EE38A7" w:rsidP="00D62474">
      <w:pPr>
        <w:jc w:val="center"/>
        <w:rPr>
          <w:b/>
          <w:bCs/>
          <w:sz w:val="24"/>
          <w:szCs w:val="24"/>
        </w:rPr>
      </w:pPr>
      <w:r w:rsidRPr="00C175F8">
        <w:rPr>
          <w:b/>
          <w:bCs/>
          <w:sz w:val="24"/>
          <w:szCs w:val="24"/>
        </w:rPr>
        <w:t xml:space="preserve">500 words, due </w:t>
      </w:r>
      <w:r w:rsidR="00D62474" w:rsidRPr="00C175F8">
        <w:rPr>
          <w:b/>
          <w:bCs/>
          <w:sz w:val="24"/>
          <w:szCs w:val="24"/>
        </w:rPr>
        <w:t xml:space="preserve">5pm </w:t>
      </w:r>
      <w:r w:rsidR="008F3D6F" w:rsidRPr="00C175F8">
        <w:rPr>
          <w:b/>
          <w:bCs/>
          <w:sz w:val="24"/>
          <w:szCs w:val="24"/>
        </w:rPr>
        <w:t>F</w:t>
      </w:r>
      <w:r w:rsidRPr="00C175F8">
        <w:rPr>
          <w:b/>
          <w:bCs/>
          <w:sz w:val="24"/>
          <w:szCs w:val="24"/>
        </w:rPr>
        <w:t xml:space="preserve">eb </w:t>
      </w:r>
      <w:r w:rsidR="00D62474" w:rsidRPr="00C175F8">
        <w:rPr>
          <w:b/>
          <w:bCs/>
          <w:sz w:val="24"/>
          <w:szCs w:val="24"/>
        </w:rPr>
        <w:t>1</w:t>
      </w:r>
      <w:r w:rsidR="00CC4B6D">
        <w:rPr>
          <w:b/>
          <w:bCs/>
          <w:sz w:val="24"/>
          <w:szCs w:val="24"/>
        </w:rPr>
        <w:t>2</w:t>
      </w:r>
      <w:r w:rsidRPr="00C175F8">
        <w:rPr>
          <w:b/>
          <w:bCs/>
          <w:sz w:val="24"/>
          <w:szCs w:val="24"/>
          <w:vertAlign w:val="superscript"/>
        </w:rPr>
        <w:t>th</w:t>
      </w:r>
      <w:r w:rsidRPr="00C175F8">
        <w:rPr>
          <w:b/>
          <w:bCs/>
          <w:sz w:val="24"/>
          <w:szCs w:val="24"/>
        </w:rPr>
        <w:t xml:space="preserve">, submitted via </w:t>
      </w:r>
      <w:proofErr w:type="spellStart"/>
      <w:r w:rsidRPr="00C175F8">
        <w:rPr>
          <w:b/>
          <w:bCs/>
          <w:sz w:val="24"/>
          <w:szCs w:val="24"/>
        </w:rPr>
        <w:t>moodle</w:t>
      </w:r>
      <w:proofErr w:type="spellEnd"/>
      <w:r w:rsidRPr="00C175F8">
        <w:rPr>
          <w:b/>
          <w:bCs/>
          <w:sz w:val="24"/>
          <w:szCs w:val="24"/>
        </w:rPr>
        <w:t>.</w:t>
      </w:r>
    </w:p>
    <w:p w14:paraId="314BAAAE" w14:textId="573B4675" w:rsidR="004C348D" w:rsidRPr="00C175F8" w:rsidRDefault="00EE38A7">
      <w:pPr>
        <w:rPr>
          <w:sz w:val="24"/>
          <w:szCs w:val="24"/>
        </w:rPr>
      </w:pPr>
      <w:r w:rsidRPr="00C175F8">
        <w:rPr>
          <w:sz w:val="24"/>
          <w:szCs w:val="24"/>
        </w:rPr>
        <w:t xml:space="preserve">Formatting: please use the headings below making use of the advice and resources provided. References should be </w:t>
      </w:r>
      <w:r w:rsidR="00AE3CB6" w:rsidRPr="00C175F8">
        <w:rPr>
          <w:sz w:val="24"/>
          <w:szCs w:val="24"/>
        </w:rPr>
        <w:t xml:space="preserve">made </w:t>
      </w:r>
      <w:r w:rsidRPr="00C175F8">
        <w:rPr>
          <w:sz w:val="24"/>
          <w:szCs w:val="24"/>
        </w:rPr>
        <w:t>using the Harvard format.</w:t>
      </w:r>
    </w:p>
    <w:p w14:paraId="2379D7DB" w14:textId="77777777" w:rsidR="004C348D" w:rsidRPr="00C175F8" w:rsidRDefault="004C348D">
      <w:pPr>
        <w:rPr>
          <w:sz w:val="24"/>
          <w:szCs w:val="24"/>
        </w:rPr>
      </w:pPr>
    </w:p>
    <w:p w14:paraId="599A7123" w14:textId="5510BD21" w:rsidR="00414485" w:rsidRPr="009D7656" w:rsidRDefault="002332A3" w:rsidP="009D7656">
      <w:pPr>
        <w:jc w:val="center"/>
        <w:rPr>
          <w:sz w:val="24"/>
          <w:szCs w:val="24"/>
        </w:rPr>
      </w:pPr>
      <w:r w:rsidRPr="00C175F8">
        <w:rPr>
          <w:sz w:val="24"/>
          <w:szCs w:val="24"/>
        </w:rPr>
        <w:fldChar w:fldCharType="begin"/>
      </w:r>
      <w:r w:rsidRPr="00C175F8">
        <w:rPr>
          <w:sz w:val="24"/>
          <w:szCs w:val="24"/>
        </w:rPr>
        <w:instrText xml:space="preserve"> INCLUDEPICTURE "https://en.artbooksonline.eu/img/1000-1000/art-20148-01.jpg" \* MERGEFORMATINET </w:instrText>
      </w:r>
      <w:r w:rsidRPr="00C175F8">
        <w:rPr>
          <w:sz w:val="24"/>
          <w:szCs w:val="24"/>
        </w:rPr>
        <w:fldChar w:fldCharType="separate"/>
      </w:r>
      <w:r w:rsidRPr="00C175F8">
        <w:rPr>
          <w:noProof/>
          <w:sz w:val="24"/>
          <w:szCs w:val="24"/>
        </w:rPr>
        <w:drawing>
          <wp:inline distT="0" distB="0" distL="0" distR="0" wp14:anchorId="511C1F00" wp14:editId="01943ABB">
            <wp:extent cx="4124325" cy="2954020"/>
            <wp:effectExtent l="0" t="0" r="3175" b="5080"/>
            <wp:docPr id="129457365" name="Picture 1" descr="Stephen Gill – Set (5 vols.). Archaeology in Reverse + Best Before End +  Coming Up For Air + Hackney Kisses + Pigeons / €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Gill – Set (5 vols.). Archaeology in Reverse + Best Before End +  Coming Up For Air + Hackney Kisses + Pigeons / €95.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52878" cy="2974471"/>
                    </a:xfrm>
                    <a:prstGeom prst="rect">
                      <a:avLst/>
                    </a:prstGeom>
                    <a:noFill/>
                    <a:ln>
                      <a:noFill/>
                    </a:ln>
                  </pic:spPr>
                </pic:pic>
              </a:graphicData>
            </a:graphic>
          </wp:inline>
        </w:drawing>
      </w:r>
      <w:r w:rsidRPr="00C175F8">
        <w:rPr>
          <w:sz w:val="24"/>
          <w:szCs w:val="24"/>
        </w:rPr>
        <w:fldChar w:fldCharType="end"/>
      </w:r>
    </w:p>
    <w:tbl>
      <w:tblPr>
        <w:tblStyle w:val="TableGrid"/>
        <w:tblW w:w="0" w:type="auto"/>
        <w:tblLook w:val="04A0" w:firstRow="1" w:lastRow="0" w:firstColumn="1" w:lastColumn="0" w:noHBand="0" w:noVBand="1"/>
      </w:tblPr>
      <w:tblGrid>
        <w:gridCol w:w="9736"/>
      </w:tblGrid>
      <w:tr w:rsidR="00414485" w:rsidRPr="00C175F8" w14:paraId="09B01A1E" w14:textId="77777777" w:rsidTr="00414485">
        <w:tc>
          <w:tcPr>
            <w:tcW w:w="9736" w:type="dxa"/>
          </w:tcPr>
          <w:p w14:paraId="31544A38" w14:textId="5C2CD568" w:rsidR="00A944AB" w:rsidRPr="00C175F8" w:rsidRDefault="00414485">
            <w:pPr>
              <w:rPr>
                <w:b/>
                <w:bCs/>
                <w:sz w:val="24"/>
                <w:szCs w:val="24"/>
                <w:u w:val="single"/>
              </w:rPr>
            </w:pPr>
            <w:r w:rsidRPr="00C175F8">
              <w:rPr>
                <w:b/>
                <w:bCs/>
                <w:sz w:val="24"/>
                <w:szCs w:val="24"/>
                <w:u w:val="single"/>
              </w:rPr>
              <w:t>Name:</w:t>
            </w:r>
            <w:r w:rsidR="00A944AB">
              <w:rPr>
                <w:b/>
                <w:bCs/>
                <w:sz w:val="24"/>
                <w:szCs w:val="24"/>
                <w:u w:val="single"/>
              </w:rPr>
              <w:t xml:space="preserve"> Abbie Ashman</w:t>
            </w:r>
          </w:p>
        </w:tc>
      </w:tr>
    </w:tbl>
    <w:p w14:paraId="6B50A0E7" w14:textId="77777777" w:rsidR="00414485" w:rsidRPr="00C175F8" w:rsidRDefault="00414485">
      <w:pPr>
        <w:rPr>
          <w:b/>
          <w:bCs/>
          <w:sz w:val="24"/>
          <w:szCs w:val="24"/>
          <w:u w:val="single"/>
        </w:rPr>
      </w:pPr>
    </w:p>
    <w:tbl>
      <w:tblPr>
        <w:tblStyle w:val="TableGrid"/>
        <w:tblW w:w="0" w:type="auto"/>
        <w:tblLook w:val="04A0" w:firstRow="1" w:lastRow="0" w:firstColumn="1" w:lastColumn="0" w:noHBand="0" w:noVBand="1"/>
      </w:tblPr>
      <w:tblGrid>
        <w:gridCol w:w="9736"/>
      </w:tblGrid>
      <w:tr w:rsidR="00414485" w:rsidRPr="00C175F8" w14:paraId="0108E787" w14:textId="77777777" w:rsidTr="00414485">
        <w:tc>
          <w:tcPr>
            <w:tcW w:w="9736" w:type="dxa"/>
          </w:tcPr>
          <w:p w14:paraId="1D03FCB1" w14:textId="77777777" w:rsidR="00414485" w:rsidRPr="00C175F8" w:rsidRDefault="00414485" w:rsidP="00414485">
            <w:pPr>
              <w:rPr>
                <w:b/>
                <w:bCs/>
                <w:sz w:val="24"/>
                <w:szCs w:val="24"/>
                <w:u w:val="single"/>
              </w:rPr>
            </w:pPr>
            <w:r w:rsidRPr="00C175F8">
              <w:rPr>
                <w:b/>
                <w:bCs/>
                <w:sz w:val="24"/>
                <w:szCs w:val="24"/>
                <w:u w:val="single"/>
              </w:rPr>
              <w:t>Theme/Context</w:t>
            </w:r>
          </w:p>
          <w:p w14:paraId="161D6719" w14:textId="51A2C005" w:rsidR="00414485" w:rsidRPr="00C175F8" w:rsidRDefault="000E3B3E">
            <w:pPr>
              <w:rPr>
                <w:b/>
                <w:bCs/>
                <w:sz w:val="24"/>
                <w:szCs w:val="24"/>
                <w:u w:val="single"/>
              </w:rPr>
            </w:pPr>
            <w:r w:rsidRPr="00C175F8">
              <w:rPr>
                <w:sz w:val="24"/>
                <w:szCs w:val="24"/>
              </w:rPr>
              <w:t>Provide a brief summary of the theme or subject you want your work to focus on. You might include details about the impact you hope to achieve, how the book format will help you connect with your audience, and what will make your work stand out. (300 – 500 words)</w:t>
            </w:r>
          </w:p>
        </w:tc>
      </w:tr>
      <w:tr w:rsidR="00414485" w:rsidRPr="00C175F8" w14:paraId="14A3189D" w14:textId="77777777" w:rsidTr="009D7656">
        <w:trPr>
          <w:trHeight w:val="4414"/>
        </w:trPr>
        <w:tc>
          <w:tcPr>
            <w:tcW w:w="9736" w:type="dxa"/>
          </w:tcPr>
          <w:p w14:paraId="740A9710" w14:textId="428A8BD9" w:rsidR="00414485" w:rsidRDefault="00A944AB">
            <w:pPr>
              <w:rPr>
                <w:b/>
                <w:bCs/>
                <w:sz w:val="24"/>
                <w:szCs w:val="24"/>
              </w:rPr>
            </w:pPr>
            <w:r>
              <w:rPr>
                <w:b/>
                <w:bCs/>
                <w:sz w:val="24"/>
                <w:szCs w:val="24"/>
              </w:rPr>
              <w:t xml:space="preserve">Throughout this book project I would like to focus on eyes, </w:t>
            </w:r>
            <w:r w:rsidR="00035D95">
              <w:rPr>
                <w:b/>
                <w:bCs/>
                <w:sz w:val="24"/>
                <w:szCs w:val="24"/>
              </w:rPr>
              <w:t>exploring</w:t>
            </w:r>
            <w:r>
              <w:rPr>
                <w:b/>
                <w:bCs/>
                <w:sz w:val="24"/>
                <w:szCs w:val="24"/>
              </w:rPr>
              <w:t xml:space="preserve"> how </w:t>
            </w:r>
            <w:r w:rsidR="00035D95">
              <w:rPr>
                <w:b/>
                <w:bCs/>
                <w:sz w:val="24"/>
                <w:szCs w:val="24"/>
              </w:rPr>
              <w:t xml:space="preserve">they differ from person to person </w:t>
            </w:r>
            <w:r>
              <w:rPr>
                <w:b/>
                <w:bCs/>
                <w:sz w:val="24"/>
                <w:szCs w:val="24"/>
              </w:rPr>
              <w:t xml:space="preserve">and </w:t>
            </w:r>
            <w:r w:rsidR="00035D95">
              <w:rPr>
                <w:b/>
                <w:bCs/>
                <w:sz w:val="24"/>
                <w:szCs w:val="24"/>
              </w:rPr>
              <w:t>the possibility that they hint</w:t>
            </w:r>
            <w:r>
              <w:rPr>
                <w:b/>
                <w:bCs/>
                <w:sz w:val="24"/>
                <w:szCs w:val="24"/>
              </w:rPr>
              <w:t xml:space="preserve"> towards </w:t>
            </w:r>
            <w:r w:rsidR="00035D95">
              <w:rPr>
                <w:b/>
                <w:bCs/>
                <w:sz w:val="24"/>
                <w:szCs w:val="24"/>
              </w:rPr>
              <w:t xml:space="preserve">a </w:t>
            </w:r>
            <w:proofErr w:type="spellStart"/>
            <w:r w:rsidR="00035D95">
              <w:rPr>
                <w:b/>
                <w:bCs/>
                <w:sz w:val="24"/>
                <w:szCs w:val="24"/>
              </w:rPr>
              <w:t>persons</w:t>
            </w:r>
            <w:proofErr w:type="spellEnd"/>
            <w:r w:rsidR="00035D95">
              <w:rPr>
                <w:b/>
                <w:bCs/>
                <w:sz w:val="24"/>
                <w:szCs w:val="24"/>
              </w:rPr>
              <w:t xml:space="preserve"> experiences and life stories</w:t>
            </w:r>
            <w:r>
              <w:rPr>
                <w:b/>
                <w:bCs/>
                <w:sz w:val="24"/>
                <w:szCs w:val="24"/>
              </w:rPr>
              <w:t xml:space="preserve">. I would also like to consider the idea that the </w:t>
            </w:r>
            <w:r w:rsidR="00035D95">
              <w:rPr>
                <w:b/>
                <w:bCs/>
                <w:sz w:val="24"/>
                <w:szCs w:val="24"/>
              </w:rPr>
              <w:t>“</w:t>
            </w:r>
            <w:r>
              <w:rPr>
                <w:b/>
                <w:bCs/>
                <w:sz w:val="24"/>
                <w:szCs w:val="24"/>
              </w:rPr>
              <w:t>eyes are a window to the soul</w:t>
            </w:r>
            <w:r w:rsidR="00035D95">
              <w:rPr>
                <w:b/>
                <w:bCs/>
                <w:sz w:val="24"/>
                <w:szCs w:val="24"/>
              </w:rPr>
              <w:t>”</w:t>
            </w:r>
            <w:r>
              <w:rPr>
                <w:b/>
                <w:bCs/>
                <w:sz w:val="24"/>
                <w:szCs w:val="24"/>
              </w:rPr>
              <w:t xml:space="preserve">, and what this means along with how this idea presents itself practically. </w:t>
            </w:r>
            <w:r w:rsidR="00035D95">
              <w:rPr>
                <w:b/>
                <w:bCs/>
                <w:sz w:val="24"/>
                <w:szCs w:val="24"/>
              </w:rPr>
              <w:t xml:space="preserve">Do they truly reflect emotions, memories, or deeper truths about  person or is this just a poetic concept? </w:t>
            </w:r>
            <w:r>
              <w:rPr>
                <w:b/>
                <w:bCs/>
                <w:sz w:val="24"/>
                <w:szCs w:val="24"/>
              </w:rPr>
              <w:t xml:space="preserve">Another possible avenue to pursue is experiments in </w:t>
            </w:r>
            <w:proofErr w:type="spellStart"/>
            <w:r>
              <w:rPr>
                <w:b/>
                <w:bCs/>
                <w:sz w:val="24"/>
                <w:szCs w:val="24"/>
              </w:rPr>
              <w:t>post production</w:t>
            </w:r>
            <w:proofErr w:type="spellEnd"/>
            <w:r>
              <w:rPr>
                <w:b/>
                <w:bCs/>
                <w:sz w:val="24"/>
                <w:szCs w:val="24"/>
              </w:rPr>
              <w:t xml:space="preserve">, such as layering images both digitally and in the dark room, in the past I have experimented with layering light painting with images of eyes which creates an interesting effect that I would like to explore further. </w:t>
            </w:r>
          </w:p>
          <w:p w14:paraId="5C69ECCD" w14:textId="77777777" w:rsidR="00B54735" w:rsidRDefault="00B54735">
            <w:pPr>
              <w:rPr>
                <w:b/>
                <w:bCs/>
                <w:sz w:val="24"/>
                <w:szCs w:val="24"/>
              </w:rPr>
            </w:pPr>
          </w:p>
          <w:p w14:paraId="4E5316AF" w14:textId="09FCE64F" w:rsidR="000E3B3E" w:rsidRDefault="00035D95">
            <w:pPr>
              <w:rPr>
                <w:b/>
                <w:bCs/>
                <w:sz w:val="24"/>
                <w:szCs w:val="24"/>
              </w:rPr>
            </w:pPr>
            <w:r>
              <w:rPr>
                <w:b/>
                <w:bCs/>
                <w:sz w:val="24"/>
                <w:szCs w:val="24"/>
              </w:rPr>
              <w:t xml:space="preserve">The impact I hope to achieve is to </w:t>
            </w:r>
            <w:r w:rsidR="00B54735">
              <w:rPr>
                <w:b/>
                <w:bCs/>
                <w:sz w:val="24"/>
                <w:szCs w:val="24"/>
              </w:rPr>
              <w:t>encourage</w:t>
            </w:r>
            <w:r>
              <w:rPr>
                <w:b/>
                <w:bCs/>
                <w:sz w:val="24"/>
                <w:szCs w:val="24"/>
              </w:rPr>
              <w:t xml:space="preserve"> people to</w:t>
            </w:r>
            <w:r w:rsidR="00B54735">
              <w:rPr>
                <w:b/>
                <w:bCs/>
                <w:sz w:val="24"/>
                <w:szCs w:val="24"/>
              </w:rPr>
              <w:t xml:space="preserve"> look beyond the surface, to</w:t>
            </w:r>
            <w:r>
              <w:rPr>
                <w:b/>
                <w:bCs/>
                <w:sz w:val="24"/>
                <w:szCs w:val="24"/>
              </w:rPr>
              <w:t xml:space="preserve"> think deeper into the intricate details of eyes and what information they may hold about a person. </w:t>
            </w:r>
            <w:r w:rsidR="00B54735">
              <w:rPr>
                <w:b/>
                <w:bCs/>
                <w:sz w:val="24"/>
                <w:szCs w:val="24"/>
              </w:rPr>
              <w:t xml:space="preserve">A book format would be an interesting way to present this, allowing readers to turn through pages filled with eyes – each unique in the way it looks and the secrets it holds. By seeing the differences in each persons eyes up close, the viewer may begin to question why each persons eyes are so unique and whether they can in fact hint towards a </w:t>
            </w:r>
            <w:proofErr w:type="spellStart"/>
            <w:r w:rsidR="00B54735">
              <w:rPr>
                <w:b/>
                <w:bCs/>
                <w:sz w:val="24"/>
                <w:szCs w:val="24"/>
              </w:rPr>
              <w:t>persons</w:t>
            </w:r>
            <w:proofErr w:type="spellEnd"/>
            <w:r w:rsidR="00B54735">
              <w:rPr>
                <w:b/>
                <w:bCs/>
                <w:sz w:val="24"/>
                <w:szCs w:val="24"/>
              </w:rPr>
              <w:t xml:space="preserve"> experiences and feelings.</w:t>
            </w:r>
          </w:p>
          <w:p w14:paraId="3F14A54E" w14:textId="7C2A2C64" w:rsidR="00B54735" w:rsidRPr="00A944AB" w:rsidRDefault="00B54735">
            <w:pPr>
              <w:rPr>
                <w:b/>
                <w:bCs/>
                <w:sz w:val="24"/>
                <w:szCs w:val="24"/>
              </w:rPr>
            </w:pPr>
            <w:r>
              <w:rPr>
                <w:b/>
                <w:bCs/>
                <w:sz w:val="24"/>
                <w:szCs w:val="24"/>
              </w:rPr>
              <w:lastRenderedPageBreak/>
              <w:t xml:space="preserve">My ultimate goal is to create a body of work that invites curiosity, further examination of feeling and a deeper appreciation of the impact of the human gaze and how eyes function as a symbol of human emotion and experience. </w:t>
            </w:r>
          </w:p>
          <w:p w14:paraId="06C2F3DD" w14:textId="77777777" w:rsidR="000E3B3E" w:rsidRPr="00A944AB" w:rsidRDefault="000E3B3E">
            <w:pPr>
              <w:rPr>
                <w:b/>
                <w:bCs/>
                <w:sz w:val="24"/>
                <w:szCs w:val="24"/>
              </w:rPr>
            </w:pPr>
          </w:p>
          <w:p w14:paraId="50DCA78E" w14:textId="77777777" w:rsidR="000E3B3E" w:rsidRPr="00A944AB" w:rsidRDefault="000E3B3E">
            <w:pPr>
              <w:rPr>
                <w:b/>
                <w:bCs/>
                <w:sz w:val="24"/>
                <w:szCs w:val="24"/>
              </w:rPr>
            </w:pPr>
          </w:p>
          <w:p w14:paraId="05F8E524" w14:textId="77777777" w:rsidR="000E3B3E" w:rsidRPr="00A944AB" w:rsidRDefault="000E3B3E">
            <w:pPr>
              <w:rPr>
                <w:b/>
                <w:bCs/>
                <w:sz w:val="24"/>
                <w:szCs w:val="24"/>
              </w:rPr>
            </w:pPr>
          </w:p>
          <w:p w14:paraId="6E512C47" w14:textId="77777777" w:rsidR="000E3B3E" w:rsidRPr="00A944AB" w:rsidRDefault="000E3B3E">
            <w:pPr>
              <w:rPr>
                <w:b/>
                <w:bCs/>
                <w:sz w:val="24"/>
                <w:szCs w:val="24"/>
              </w:rPr>
            </w:pPr>
          </w:p>
          <w:p w14:paraId="5486278F" w14:textId="77777777" w:rsidR="000E3B3E" w:rsidRPr="00A944AB" w:rsidRDefault="000E3B3E">
            <w:pPr>
              <w:rPr>
                <w:b/>
                <w:bCs/>
                <w:sz w:val="24"/>
                <w:szCs w:val="24"/>
              </w:rPr>
            </w:pPr>
          </w:p>
          <w:p w14:paraId="0D8DA977" w14:textId="77777777" w:rsidR="000E3B3E" w:rsidRPr="00A944AB" w:rsidRDefault="000E3B3E">
            <w:pPr>
              <w:rPr>
                <w:b/>
                <w:bCs/>
                <w:sz w:val="24"/>
                <w:szCs w:val="24"/>
              </w:rPr>
            </w:pPr>
          </w:p>
          <w:p w14:paraId="4E42EC5D" w14:textId="77777777" w:rsidR="000E3B3E" w:rsidRPr="00A944AB" w:rsidRDefault="000E3B3E">
            <w:pPr>
              <w:rPr>
                <w:b/>
                <w:bCs/>
                <w:sz w:val="24"/>
                <w:szCs w:val="24"/>
              </w:rPr>
            </w:pPr>
          </w:p>
          <w:p w14:paraId="5FEF9518" w14:textId="77777777" w:rsidR="000E3B3E" w:rsidRPr="00A944AB" w:rsidRDefault="000E3B3E">
            <w:pPr>
              <w:rPr>
                <w:b/>
                <w:bCs/>
                <w:sz w:val="24"/>
                <w:szCs w:val="24"/>
              </w:rPr>
            </w:pPr>
          </w:p>
          <w:p w14:paraId="4035E5D8" w14:textId="77777777" w:rsidR="000E3B3E" w:rsidRPr="00A944AB" w:rsidRDefault="000E3B3E">
            <w:pPr>
              <w:rPr>
                <w:b/>
                <w:bCs/>
                <w:sz w:val="24"/>
                <w:szCs w:val="24"/>
              </w:rPr>
            </w:pPr>
          </w:p>
          <w:p w14:paraId="4231B69C" w14:textId="77777777" w:rsidR="000E3B3E" w:rsidRPr="00A944AB" w:rsidRDefault="000E3B3E">
            <w:pPr>
              <w:rPr>
                <w:b/>
                <w:bCs/>
                <w:sz w:val="24"/>
                <w:szCs w:val="24"/>
              </w:rPr>
            </w:pPr>
          </w:p>
          <w:p w14:paraId="4DA6D76C" w14:textId="77777777" w:rsidR="000E3B3E" w:rsidRPr="00A944AB" w:rsidRDefault="000E3B3E">
            <w:pPr>
              <w:rPr>
                <w:b/>
                <w:bCs/>
                <w:sz w:val="24"/>
                <w:szCs w:val="24"/>
              </w:rPr>
            </w:pPr>
          </w:p>
        </w:tc>
      </w:tr>
    </w:tbl>
    <w:p w14:paraId="41388F3C" w14:textId="77777777" w:rsidR="009D7656" w:rsidRPr="00C175F8" w:rsidRDefault="009D7656">
      <w:pPr>
        <w:rPr>
          <w:sz w:val="24"/>
          <w:szCs w:val="24"/>
        </w:rPr>
      </w:pPr>
    </w:p>
    <w:tbl>
      <w:tblPr>
        <w:tblStyle w:val="TableGrid"/>
        <w:tblW w:w="0" w:type="auto"/>
        <w:tblLook w:val="04A0" w:firstRow="1" w:lastRow="0" w:firstColumn="1" w:lastColumn="0" w:noHBand="0" w:noVBand="1"/>
      </w:tblPr>
      <w:tblGrid>
        <w:gridCol w:w="9736"/>
      </w:tblGrid>
      <w:tr w:rsidR="000E3B3E" w:rsidRPr="00C175F8" w14:paraId="1E0D55DD" w14:textId="77777777" w:rsidTr="000E3B3E">
        <w:tc>
          <w:tcPr>
            <w:tcW w:w="9736" w:type="dxa"/>
          </w:tcPr>
          <w:p w14:paraId="498579D4" w14:textId="77777777" w:rsidR="000E3B3E" w:rsidRPr="00C175F8" w:rsidRDefault="00A33034">
            <w:pPr>
              <w:rPr>
                <w:b/>
                <w:bCs/>
                <w:sz w:val="24"/>
                <w:szCs w:val="24"/>
                <w:u w:val="single"/>
              </w:rPr>
            </w:pPr>
            <w:r w:rsidRPr="00C175F8">
              <w:rPr>
                <w:b/>
                <w:bCs/>
                <w:sz w:val="24"/>
                <w:szCs w:val="24"/>
                <w:u w:val="single"/>
              </w:rPr>
              <w:t xml:space="preserve">Influence </w:t>
            </w:r>
          </w:p>
          <w:p w14:paraId="209F9C53" w14:textId="50542914" w:rsidR="00A33034" w:rsidRPr="00C175F8" w:rsidRDefault="00A33034" w:rsidP="00A33034">
            <w:pPr>
              <w:rPr>
                <w:b/>
                <w:bCs/>
                <w:sz w:val="24"/>
                <w:szCs w:val="24"/>
                <w:u w:val="single"/>
              </w:rPr>
            </w:pPr>
            <w:r w:rsidRPr="00C175F8">
              <w:rPr>
                <w:sz w:val="24"/>
                <w:szCs w:val="24"/>
              </w:rPr>
              <w:t>Highlight the work of a photographer who currently inspires your work. Analyse an image of theirs and explain your interest in their work. Consider style, theme, context, practical technique. (300 – 500 words)</w:t>
            </w:r>
          </w:p>
          <w:p w14:paraId="3DFC95D8" w14:textId="6FE71A40" w:rsidR="00A33034" w:rsidRPr="00C175F8" w:rsidRDefault="00A33034">
            <w:pPr>
              <w:rPr>
                <w:b/>
                <w:bCs/>
                <w:sz w:val="24"/>
                <w:szCs w:val="24"/>
                <w:u w:val="single"/>
              </w:rPr>
            </w:pPr>
          </w:p>
        </w:tc>
      </w:tr>
      <w:tr w:rsidR="000E3B3E" w:rsidRPr="00C175F8" w14:paraId="2588F7EF" w14:textId="77777777" w:rsidTr="00A33034">
        <w:trPr>
          <w:trHeight w:val="5478"/>
        </w:trPr>
        <w:tc>
          <w:tcPr>
            <w:tcW w:w="9736" w:type="dxa"/>
          </w:tcPr>
          <w:p w14:paraId="3BCB7604" w14:textId="77777777" w:rsidR="000E3B3E" w:rsidRDefault="000E3B3E" w:rsidP="00A33034">
            <w:pPr>
              <w:rPr>
                <w:sz w:val="24"/>
                <w:szCs w:val="24"/>
              </w:rPr>
            </w:pPr>
          </w:p>
          <w:p w14:paraId="00A3C353" w14:textId="2E6438A1" w:rsidR="0086018F" w:rsidRPr="00C175F8" w:rsidRDefault="00C81192" w:rsidP="00A33034">
            <w:pPr>
              <w:rPr>
                <w:sz w:val="24"/>
                <w:szCs w:val="24"/>
              </w:rPr>
            </w:pPr>
            <w:r w:rsidRPr="00C81192">
              <w:rPr>
                <w:sz w:val="24"/>
                <w:szCs w:val="24"/>
              </w:rPr>
              <w:drawing>
                <wp:inline distT="0" distB="0" distL="0" distR="0" wp14:anchorId="4B826287" wp14:editId="3E17EB98">
                  <wp:extent cx="2509340" cy="1892175"/>
                  <wp:effectExtent l="0" t="0" r="5715" b="0"/>
                  <wp:docPr id="6027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3362" name=""/>
                          <pic:cNvPicPr/>
                        </pic:nvPicPr>
                        <pic:blipFill>
                          <a:blip r:embed="rId7"/>
                          <a:stretch>
                            <a:fillRect/>
                          </a:stretch>
                        </pic:blipFill>
                        <pic:spPr>
                          <a:xfrm>
                            <a:off x="0" y="0"/>
                            <a:ext cx="2523456" cy="1902819"/>
                          </a:xfrm>
                          <a:prstGeom prst="rect">
                            <a:avLst/>
                          </a:prstGeom>
                        </pic:spPr>
                      </pic:pic>
                    </a:graphicData>
                  </a:graphic>
                </wp:inline>
              </w:drawing>
            </w:r>
            <w:r>
              <w:rPr>
                <w:sz w:val="24"/>
                <w:szCs w:val="24"/>
              </w:rPr>
              <w:t>An artist that has inspired this idea is M.C. Escher, in his work there seems to be hidden meanings that take closer inspection and research to understand further. I love his use of eyes and other spherical objects to encapsulate detail and hidden meanings. Although this work is not photographic, I am inspired by the use of reflections and hope to learn to incorporate this into my practice.</w:t>
            </w:r>
          </w:p>
        </w:tc>
      </w:tr>
    </w:tbl>
    <w:p w14:paraId="7B369A29" w14:textId="77777777" w:rsidR="000E3B3E" w:rsidRPr="00C175F8" w:rsidRDefault="000E3B3E">
      <w:pPr>
        <w:rPr>
          <w:sz w:val="24"/>
          <w:szCs w:val="24"/>
        </w:rPr>
      </w:pPr>
    </w:p>
    <w:tbl>
      <w:tblPr>
        <w:tblStyle w:val="TableGrid"/>
        <w:tblW w:w="0" w:type="auto"/>
        <w:tblLook w:val="04A0" w:firstRow="1" w:lastRow="0" w:firstColumn="1" w:lastColumn="0" w:noHBand="0" w:noVBand="1"/>
      </w:tblPr>
      <w:tblGrid>
        <w:gridCol w:w="9736"/>
      </w:tblGrid>
      <w:tr w:rsidR="00A33034" w:rsidRPr="00C175F8" w14:paraId="2D86CFDD" w14:textId="77777777" w:rsidTr="00C175F8">
        <w:trPr>
          <w:trHeight w:val="1752"/>
        </w:trPr>
        <w:tc>
          <w:tcPr>
            <w:tcW w:w="9736" w:type="dxa"/>
          </w:tcPr>
          <w:p w14:paraId="0E7B184C" w14:textId="4B9179C9" w:rsidR="00C175F8" w:rsidRPr="00C175F8" w:rsidRDefault="00537EEF" w:rsidP="00C175F8">
            <w:pPr>
              <w:pStyle w:val="NormalWeb"/>
              <w:rPr>
                <w:rFonts w:ascii="Aptos" w:hAnsi="Aptos"/>
              </w:rPr>
            </w:pPr>
            <w:r w:rsidRPr="00537EEF">
              <w:rPr>
                <w:rFonts w:ascii="Aptos" w:hAnsi="Aptos"/>
                <w:b/>
                <w:bCs/>
                <w:u w:val="single"/>
              </w:rPr>
              <w:lastRenderedPageBreak/>
              <w:t>Book Form</w:t>
            </w:r>
            <w:r>
              <w:rPr>
                <w:rFonts w:ascii="Aptos" w:hAnsi="Aptos"/>
              </w:rPr>
              <w:t xml:space="preserve"> </w:t>
            </w:r>
            <w:r w:rsidR="00C175F8" w:rsidRPr="00C175F8">
              <w:rPr>
                <w:rFonts w:ascii="Aptos" w:hAnsi="Aptos"/>
              </w:rPr>
              <w:br/>
              <w:t>Referencing the session PowerPoint on Moodle (or another relevant source), discuss at least one book that has influenced you. Explore its visual and aesthetic qualities, social or historical context, impact, or practical methods relevant to your theme. You may also evaluate its overall effectiveness.</w:t>
            </w:r>
            <w:r w:rsidR="00C175F8">
              <w:rPr>
                <w:rFonts w:ascii="Aptos" w:hAnsi="Aptos"/>
              </w:rPr>
              <w:t xml:space="preserve"> </w:t>
            </w:r>
            <w:r w:rsidR="002332A3">
              <w:rPr>
                <w:rFonts w:ascii="Aptos" w:hAnsi="Aptos"/>
              </w:rPr>
              <w:t>(300 – 500 words)</w:t>
            </w:r>
          </w:p>
          <w:p w14:paraId="631EBEB3" w14:textId="77777777" w:rsidR="00A33034" w:rsidRPr="00C175F8" w:rsidRDefault="00A33034">
            <w:pPr>
              <w:rPr>
                <w:b/>
                <w:bCs/>
                <w:sz w:val="24"/>
                <w:szCs w:val="24"/>
                <w:u w:val="single"/>
              </w:rPr>
            </w:pPr>
          </w:p>
        </w:tc>
      </w:tr>
      <w:tr w:rsidR="00A33034" w:rsidRPr="00C175F8" w14:paraId="04B8F6DE" w14:textId="77777777" w:rsidTr="009D7656">
        <w:trPr>
          <w:trHeight w:val="4095"/>
        </w:trPr>
        <w:tc>
          <w:tcPr>
            <w:tcW w:w="9736" w:type="dxa"/>
          </w:tcPr>
          <w:p w14:paraId="27E12E46" w14:textId="3DAC5A83" w:rsidR="00A33034" w:rsidRPr="00C81192" w:rsidRDefault="00C81192">
            <w:pPr>
              <w:rPr>
                <w:b/>
                <w:bCs/>
                <w:sz w:val="24"/>
                <w:szCs w:val="24"/>
              </w:rPr>
            </w:pPr>
            <w:r>
              <w:rPr>
                <w:b/>
                <w:bCs/>
                <w:sz w:val="24"/>
                <w:szCs w:val="24"/>
              </w:rPr>
              <w:t xml:space="preserve">Christian </w:t>
            </w:r>
            <w:proofErr w:type="spellStart"/>
            <w:r>
              <w:rPr>
                <w:b/>
                <w:bCs/>
                <w:sz w:val="24"/>
                <w:szCs w:val="24"/>
              </w:rPr>
              <w:t>Boltanski’s</w:t>
            </w:r>
            <w:proofErr w:type="spellEnd"/>
            <w:r>
              <w:rPr>
                <w:b/>
                <w:bCs/>
                <w:sz w:val="24"/>
                <w:szCs w:val="24"/>
              </w:rPr>
              <w:t xml:space="preserve"> photobook ‘Kaddish’ has a very interesting way of presenting photos, I like the way that each page has a full bleed image of face, each as unique as the next. The monotony of each page containing such similar imagery allows the reader to hone in on the uniqueness of each face. This is something that I hope to </w:t>
            </w:r>
            <w:r w:rsidR="00C36145">
              <w:rPr>
                <w:b/>
                <w:bCs/>
                <w:sz w:val="24"/>
                <w:szCs w:val="24"/>
              </w:rPr>
              <w:t xml:space="preserve">recreate in my own photobook. </w:t>
            </w:r>
          </w:p>
        </w:tc>
      </w:tr>
    </w:tbl>
    <w:p w14:paraId="5342385E" w14:textId="236E9167" w:rsidR="00953E96" w:rsidRPr="00C175F8" w:rsidRDefault="00953E96">
      <w:pPr>
        <w:rPr>
          <w:sz w:val="24"/>
          <w:szCs w:val="24"/>
        </w:rPr>
      </w:pPr>
    </w:p>
    <w:sectPr w:rsidR="00953E96" w:rsidRPr="00C175F8" w:rsidSect="00AC356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91E44" w14:textId="77777777" w:rsidR="004A4A69" w:rsidRDefault="004A4A69" w:rsidP="004C348D">
      <w:pPr>
        <w:spacing w:after="0" w:line="240" w:lineRule="auto"/>
      </w:pPr>
      <w:r>
        <w:separator/>
      </w:r>
    </w:p>
  </w:endnote>
  <w:endnote w:type="continuationSeparator" w:id="0">
    <w:p w14:paraId="45A8C572" w14:textId="77777777" w:rsidR="004A4A69" w:rsidRDefault="004A4A69" w:rsidP="004C348D">
      <w:pPr>
        <w:spacing w:after="0" w:line="240" w:lineRule="auto"/>
      </w:pPr>
      <w:r>
        <w:continuationSeparator/>
      </w:r>
    </w:p>
  </w:endnote>
  <w:endnote w:type="continuationNotice" w:id="1">
    <w:p w14:paraId="2B757A05" w14:textId="77777777" w:rsidR="004A4A69" w:rsidRDefault="004A4A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CD26D" w14:textId="77777777" w:rsidR="004A4A69" w:rsidRDefault="004A4A69" w:rsidP="004C348D">
      <w:pPr>
        <w:spacing w:after="0" w:line="240" w:lineRule="auto"/>
      </w:pPr>
      <w:r>
        <w:separator/>
      </w:r>
    </w:p>
  </w:footnote>
  <w:footnote w:type="continuationSeparator" w:id="0">
    <w:p w14:paraId="0462D5E3" w14:textId="77777777" w:rsidR="004A4A69" w:rsidRDefault="004A4A69" w:rsidP="004C348D">
      <w:pPr>
        <w:spacing w:after="0" w:line="240" w:lineRule="auto"/>
      </w:pPr>
      <w:r>
        <w:continuationSeparator/>
      </w:r>
    </w:p>
  </w:footnote>
  <w:footnote w:type="continuationNotice" w:id="1">
    <w:p w14:paraId="3D2DD2BC" w14:textId="77777777" w:rsidR="004A4A69" w:rsidRDefault="004A4A6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A7"/>
    <w:rsid w:val="0000710A"/>
    <w:rsid w:val="00035D95"/>
    <w:rsid w:val="0007052E"/>
    <w:rsid w:val="000D74B3"/>
    <w:rsid w:val="000E3B3E"/>
    <w:rsid w:val="0011353C"/>
    <w:rsid w:val="001236B8"/>
    <w:rsid w:val="0018647B"/>
    <w:rsid w:val="002332A3"/>
    <w:rsid w:val="00247A79"/>
    <w:rsid w:val="002C0A39"/>
    <w:rsid w:val="002E4CD3"/>
    <w:rsid w:val="004031CF"/>
    <w:rsid w:val="00414485"/>
    <w:rsid w:val="00436526"/>
    <w:rsid w:val="004A4A69"/>
    <w:rsid w:val="004C348D"/>
    <w:rsid w:val="004C48B9"/>
    <w:rsid w:val="00522BF6"/>
    <w:rsid w:val="00537EEF"/>
    <w:rsid w:val="00575094"/>
    <w:rsid w:val="005F033E"/>
    <w:rsid w:val="007B264B"/>
    <w:rsid w:val="007F6A8F"/>
    <w:rsid w:val="0086018F"/>
    <w:rsid w:val="00882980"/>
    <w:rsid w:val="008D248A"/>
    <w:rsid w:val="008D4FDD"/>
    <w:rsid w:val="008F0CE8"/>
    <w:rsid w:val="008F3D6F"/>
    <w:rsid w:val="00953E96"/>
    <w:rsid w:val="0097290D"/>
    <w:rsid w:val="009D7656"/>
    <w:rsid w:val="00A33034"/>
    <w:rsid w:val="00A944AB"/>
    <w:rsid w:val="00AC3560"/>
    <w:rsid w:val="00AE3CB6"/>
    <w:rsid w:val="00B54735"/>
    <w:rsid w:val="00B604E7"/>
    <w:rsid w:val="00C175F8"/>
    <w:rsid w:val="00C36145"/>
    <w:rsid w:val="00C81192"/>
    <w:rsid w:val="00CA300C"/>
    <w:rsid w:val="00CB09E8"/>
    <w:rsid w:val="00CC4B6D"/>
    <w:rsid w:val="00D62474"/>
    <w:rsid w:val="00D80133"/>
    <w:rsid w:val="00D93B92"/>
    <w:rsid w:val="00DC1B7F"/>
    <w:rsid w:val="00DE1339"/>
    <w:rsid w:val="00EB0726"/>
    <w:rsid w:val="00EB411C"/>
    <w:rsid w:val="00EC049F"/>
    <w:rsid w:val="00EE38A7"/>
    <w:rsid w:val="00EF2DDC"/>
    <w:rsid w:val="00F51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02FA"/>
  <w15:chartTrackingRefBased/>
  <w15:docId w15:val="{589A789F-C8CD-45B6-A5A9-A98C10EA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48D"/>
  </w:style>
  <w:style w:type="paragraph" w:styleId="Footer">
    <w:name w:val="footer"/>
    <w:basedOn w:val="Normal"/>
    <w:link w:val="FooterChar"/>
    <w:uiPriority w:val="99"/>
    <w:unhideWhenUsed/>
    <w:rsid w:val="004C3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48D"/>
  </w:style>
  <w:style w:type="table" w:styleId="TableGrid">
    <w:name w:val="Table Grid"/>
    <w:basedOn w:val="TableNormal"/>
    <w:uiPriority w:val="39"/>
    <w:rsid w:val="00414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175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80810">
      <w:bodyDiv w:val="1"/>
      <w:marLeft w:val="0"/>
      <w:marRight w:val="0"/>
      <w:marTop w:val="0"/>
      <w:marBottom w:val="0"/>
      <w:divBdr>
        <w:top w:val="none" w:sz="0" w:space="0" w:color="auto"/>
        <w:left w:val="none" w:sz="0" w:space="0" w:color="auto"/>
        <w:bottom w:val="none" w:sz="0" w:space="0" w:color="auto"/>
        <w:right w:val="none" w:sz="0" w:space="0" w:color="auto"/>
      </w:divBdr>
      <w:divsChild>
        <w:div w:id="1355158524">
          <w:marLeft w:val="0"/>
          <w:marRight w:val="0"/>
          <w:marTop w:val="0"/>
          <w:marBottom w:val="0"/>
          <w:divBdr>
            <w:top w:val="none" w:sz="0" w:space="0" w:color="auto"/>
            <w:left w:val="none" w:sz="0" w:space="0" w:color="auto"/>
            <w:bottom w:val="none" w:sz="0" w:space="0" w:color="auto"/>
            <w:right w:val="none" w:sz="0" w:space="0" w:color="auto"/>
          </w:divBdr>
          <w:divsChild>
            <w:div w:id="1267497601">
              <w:marLeft w:val="0"/>
              <w:marRight w:val="0"/>
              <w:marTop w:val="0"/>
              <w:marBottom w:val="0"/>
              <w:divBdr>
                <w:top w:val="none" w:sz="0" w:space="0" w:color="auto"/>
                <w:left w:val="none" w:sz="0" w:space="0" w:color="auto"/>
                <w:bottom w:val="none" w:sz="0" w:space="0" w:color="auto"/>
                <w:right w:val="none" w:sz="0" w:space="0" w:color="auto"/>
              </w:divBdr>
              <w:divsChild>
                <w:div w:id="1728190457">
                  <w:marLeft w:val="0"/>
                  <w:marRight w:val="0"/>
                  <w:marTop w:val="0"/>
                  <w:marBottom w:val="0"/>
                  <w:divBdr>
                    <w:top w:val="none" w:sz="0" w:space="0" w:color="auto"/>
                    <w:left w:val="none" w:sz="0" w:space="0" w:color="auto"/>
                    <w:bottom w:val="none" w:sz="0" w:space="0" w:color="auto"/>
                    <w:right w:val="none" w:sz="0" w:space="0" w:color="auto"/>
                  </w:divBdr>
                  <w:divsChild>
                    <w:div w:id="825779807">
                      <w:marLeft w:val="0"/>
                      <w:marRight w:val="0"/>
                      <w:marTop w:val="0"/>
                      <w:marBottom w:val="0"/>
                      <w:divBdr>
                        <w:top w:val="none" w:sz="0" w:space="0" w:color="auto"/>
                        <w:left w:val="none" w:sz="0" w:space="0" w:color="auto"/>
                        <w:bottom w:val="none" w:sz="0" w:space="0" w:color="auto"/>
                        <w:right w:val="none" w:sz="0" w:space="0" w:color="auto"/>
                      </w:divBdr>
                      <w:divsChild>
                        <w:div w:id="1250625484">
                          <w:marLeft w:val="0"/>
                          <w:marRight w:val="0"/>
                          <w:marTop w:val="0"/>
                          <w:marBottom w:val="0"/>
                          <w:divBdr>
                            <w:top w:val="none" w:sz="0" w:space="0" w:color="auto"/>
                            <w:left w:val="none" w:sz="0" w:space="0" w:color="auto"/>
                            <w:bottom w:val="none" w:sz="0" w:space="0" w:color="auto"/>
                            <w:right w:val="none" w:sz="0" w:space="0" w:color="auto"/>
                          </w:divBdr>
                          <w:divsChild>
                            <w:div w:id="1957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Coleman</dc:creator>
  <cp:keywords/>
  <dc:description/>
  <cp:lastModifiedBy>Abbie Ashman (2204992)</cp:lastModifiedBy>
  <cp:revision>12</cp:revision>
  <dcterms:created xsi:type="dcterms:W3CDTF">2025-01-29T14:45:00Z</dcterms:created>
  <dcterms:modified xsi:type="dcterms:W3CDTF">2025-02-12T16:57:00Z</dcterms:modified>
</cp:coreProperties>
</file>