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Bidi"/>
        </w:rPr>
        <w:id w:val="102854481"/>
        <w:docPartObj>
          <w:docPartGallery w:val="Cover Pages"/>
          <w:docPartUnique/>
        </w:docPartObj>
      </w:sdtPr>
      <w:sdtEndPr>
        <w:rPr>
          <w:rFonts w:ascii="Times New Roman" w:hAnsi="Times New Roman"/>
          <w:lang w:val="en-GB"/>
        </w:rPr>
      </w:sdtEndPr>
      <w:sdtContent>
        <w:p w14:paraId="13A64A92" w14:textId="77777777" w:rsidR="00A930CB" w:rsidRPr="00E04EA2" w:rsidRDefault="00A930CB" w:rsidP="00DD7FD5">
          <w:pPr>
            <w:pStyle w:val="JA"/>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DD7FD5">
          <w:pPr>
            <w:pStyle w:val="JA"/>
          </w:pPr>
          <w:r w:rsidRPr="00A930CB">
            <w:t>Skills for the Workplace</w:t>
          </w:r>
          <w:r w:rsidRPr="00A930CB">
            <w:br/>
            <w:t xml:space="preserve">Module Assignment Submission </w:t>
          </w:r>
          <w:r w:rsidRPr="00A930CB">
            <w:br/>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5812"/>
          </w:tblGrid>
          <w:tr w:rsidR="00A930CB" w:rsidRPr="00A930CB" w14:paraId="7E157FF9" w14:textId="77777777" w:rsidTr="00900D69">
            <w:tc>
              <w:tcPr>
                <w:tcW w:w="3402" w:type="dxa"/>
                <w:shd w:val="clear" w:color="auto" w:fill="D9D9D9"/>
              </w:tcPr>
              <w:p w14:paraId="049D6C4E" w14:textId="027BEBA0" w:rsidR="00A930CB" w:rsidRPr="00A930CB" w:rsidRDefault="00D95389" w:rsidP="00D95389">
                <w:pPr>
                  <w:spacing w:before="120" w:after="120" w:line="360" w:lineRule="auto"/>
                  <w:ind w:left="0" w:firstLine="0"/>
                  <w:rPr>
                    <w:rFonts w:ascii="Tahoma" w:hAnsi="Tahoma" w:cs="Tahoma"/>
                    <w:sz w:val="32"/>
                    <w:szCs w:val="32"/>
                  </w:rPr>
                </w:pPr>
                <w:r>
                  <w:rPr>
                    <w:rFonts w:ascii="Tahoma" w:hAnsi="Tahoma" w:cs="Tahoma"/>
                    <w:sz w:val="32"/>
                    <w:szCs w:val="32"/>
                  </w:rPr>
                  <w:t xml:space="preserve">     </w:t>
                </w:r>
                <w:r w:rsidR="00A930CB" w:rsidRPr="00A930CB">
                  <w:rPr>
                    <w:rFonts w:ascii="Tahoma" w:hAnsi="Tahoma" w:cs="Tahoma"/>
                    <w:sz w:val="32"/>
                    <w:szCs w:val="32"/>
                  </w:rPr>
                  <w:t>Student Name:</w:t>
                </w:r>
              </w:p>
            </w:tc>
            <w:tc>
              <w:tcPr>
                <w:tcW w:w="5812" w:type="dxa"/>
              </w:tcPr>
              <w:p w14:paraId="26509FF7" w14:textId="644B42E8" w:rsidR="00A930CB" w:rsidRPr="00A930CB" w:rsidRDefault="0059350A" w:rsidP="00A930CB">
                <w:pPr>
                  <w:spacing w:before="120" w:after="120" w:line="360" w:lineRule="auto"/>
                  <w:rPr>
                    <w:rFonts w:ascii="Tahoma" w:hAnsi="Tahoma" w:cs="Tahoma"/>
                    <w:sz w:val="32"/>
                    <w:szCs w:val="32"/>
                  </w:rPr>
                </w:pPr>
                <w:r>
                  <w:rPr>
                    <w:rFonts w:ascii="Tahoma" w:hAnsi="Tahoma" w:cs="Tahoma"/>
                    <w:sz w:val="32"/>
                    <w:szCs w:val="32"/>
                  </w:rPr>
                  <w:t>Placido Owono Bokesa</w:t>
                </w:r>
              </w:p>
            </w:tc>
          </w:tr>
          <w:tr w:rsidR="00A930CB" w:rsidRPr="00A930CB" w14:paraId="47B8061E" w14:textId="77777777" w:rsidTr="00900D69">
            <w:tc>
              <w:tcPr>
                <w:tcW w:w="3402" w:type="dxa"/>
                <w:shd w:val="clear" w:color="auto" w:fill="D9D9D9"/>
              </w:tcPr>
              <w:p w14:paraId="19DB6AF8" w14:textId="29D16EF9" w:rsidR="00A930CB" w:rsidRPr="00A930CB" w:rsidRDefault="00D95389" w:rsidP="00D95389">
                <w:pPr>
                  <w:spacing w:before="120" w:after="120" w:line="360" w:lineRule="auto"/>
                  <w:ind w:left="0" w:firstLine="0"/>
                  <w:jc w:val="center"/>
                  <w:rPr>
                    <w:rFonts w:ascii="Tahoma" w:hAnsi="Tahoma" w:cs="Tahoma"/>
                    <w:sz w:val="32"/>
                    <w:szCs w:val="32"/>
                  </w:rPr>
                </w:pPr>
                <w:r>
                  <w:rPr>
                    <w:rFonts w:ascii="Tahoma" w:hAnsi="Tahoma" w:cs="Tahoma"/>
                    <w:sz w:val="32"/>
                    <w:szCs w:val="32"/>
                  </w:rPr>
                  <w:t>Student Number:</w:t>
                </w:r>
              </w:p>
            </w:tc>
            <w:tc>
              <w:tcPr>
                <w:tcW w:w="5812" w:type="dxa"/>
              </w:tcPr>
              <w:p w14:paraId="11A37B25" w14:textId="47DA567E" w:rsidR="00A930CB" w:rsidRPr="00A930CB" w:rsidRDefault="0059350A" w:rsidP="00A930CB">
                <w:pPr>
                  <w:spacing w:before="120" w:after="120" w:line="360" w:lineRule="auto"/>
                  <w:rPr>
                    <w:rFonts w:ascii="Tahoma" w:hAnsi="Tahoma" w:cs="Tahoma"/>
                    <w:sz w:val="32"/>
                    <w:szCs w:val="32"/>
                  </w:rPr>
                </w:pPr>
                <w:r>
                  <w:rPr>
                    <w:rFonts w:ascii="Tahoma" w:hAnsi="Tahoma" w:cs="Tahoma"/>
                    <w:sz w:val="32"/>
                    <w:szCs w:val="32"/>
                  </w:rPr>
                  <w:t>1605627</w:t>
                </w:r>
              </w:p>
            </w:tc>
          </w:tr>
          <w:tr w:rsidR="00A930CB" w:rsidRPr="00A930CB" w14:paraId="349EAAAF" w14:textId="77777777" w:rsidTr="00900D69">
            <w:tc>
              <w:tcPr>
                <w:tcW w:w="3402" w:type="dxa"/>
                <w:shd w:val="clear" w:color="auto" w:fill="D9D9D9"/>
              </w:tcPr>
              <w:p w14:paraId="79CF9844" w14:textId="1FE3AFE7" w:rsidR="00A930CB" w:rsidRPr="00A930CB" w:rsidRDefault="00D95389" w:rsidP="00D95389">
                <w:pPr>
                  <w:spacing w:before="120" w:after="120" w:line="360" w:lineRule="auto"/>
                  <w:ind w:left="0" w:firstLine="0"/>
                  <w:rPr>
                    <w:rFonts w:ascii="Tahoma" w:hAnsi="Tahoma" w:cs="Tahoma"/>
                    <w:sz w:val="32"/>
                    <w:szCs w:val="32"/>
                  </w:rPr>
                </w:pPr>
                <w:r>
                  <w:rPr>
                    <w:rFonts w:ascii="Tahoma" w:hAnsi="Tahoma" w:cs="Tahoma"/>
                    <w:sz w:val="32"/>
                    <w:szCs w:val="32"/>
                  </w:rPr>
                  <w:t xml:space="preserve">       </w:t>
                </w:r>
                <w:r w:rsidR="00A930CB" w:rsidRPr="00A930CB">
                  <w:rPr>
                    <w:rFonts w:ascii="Tahoma" w:hAnsi="Tahoma" w:cs="Tahoma"/>
                    <w:sz w:val="32"/>
                    <w:szCs w:val="32"/>
                  </w:rPr>
                  <w:t>Module No:</w:t>
                </w:r>
              </w:p>
            </w:tc>
            <w:tc>
              <w:tcPr>
                <w:tcW w:w="5812" w:type="dxa"/>
              </w:tcPr>
              <w:p w14:paraId="2C117412" w14:textId="4C359E2C" w:rsidR="00A930CB" w:rsidRPr="00A930CB" w:rsidRDefault="00A930CB" w:rsidP="00A930CB">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sidR="009B5EE3">
                  <w:rPr>
                    <w:rFonts w:ascii="Tahoma" w:hAnsi="Tahoma" w:cs="Tahoma"/>
                    <w:color w:val="FF0000"/>
                    <w:sz w:val="32"/>
                    <w:szCs w:val="32"/>
                  </w:rPr>
                  <w:t>4008</w:t>
                </w:r>
              </w:p>
            </w:tc>
          </w:tr>
          <w:tr w:rsidR="00A930CB" w:rsidRPr="00A930CB" w14:paraId="485DA616" w14:textId="77777777" w:rsidTr="00900D69">
            <w:trPr>
              <w:trHeight w:val="413"/>
            </w:trPr>
            <w:tc>
              <w:tcPr>
                <w:tcW w:w="3402" w:type="dxa"/>
                <w:shd w:val="clear" w:color="auto" w:fill="D9D9D9"/>
              </w:tcPr>
              <w:p w14:paraId="4606D4BD" w14:textId="0DD8F56E" w:rsidR="00A930CB" w:rsidRPr="00A930CB" w:rsidRDefault="00D95389" w:rsidP="00D95389">
                <w:pPr>
                  <w:spacing w:before="120" w:after="120" w:line="360" w:lineRule="auto"/>
                  <w:ind w:left="0" w:firstLine="0"/>
                  <w:rPr>
                    <w:rFonts w:ascii="Tahoma" w:hAnsi="Tahoma" w:cs="Tahoma"/>
                    <w:sz w:val="32"/>
                    <w:szCs w:val="32"/>
                  </w:rPr>
                </w:pPr>
                <w:r>
                  <w:rPr>
                    <w:rFonts w:ascii="Tahoma" w:hAnsi="Tahoma" w:cs="Tahoma"/>
                    <w:sz w:val="32"/>
                    <w:szCs w:val="32"/>
                  </w:rPr>
                  <w:t xml:space="preserve">      </w:t>
                </w:r>
                <w:r w:rsidR="00A930CB" w:rsidRPr="00A930CB">
                  <w:rPr>
                    <w:rFonts w:ascii="Tahoma" w:hAnsi="Tahoma" w:cs="Tahoma"/>
                    <w:sz w:val="32"/>
                    <w:szCs w:val="32"/>
                  </w:rPr>
                  <w:t>Module Title:</w:t>
                </w:r>
              </w:p>
            </w:tc>
            <w:tc>
              <w:tcPr>
                <w:tcW w:w="5812" w:type="dxa"/>
              </w:tcPr>
              <w:p w14:paraId="0F1C3659" w14:textId="6F3F81EB" w:rsidR="00A930CB" w:rsidRPr="00A930CB" w:rsidRDefault="009B5EE3"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Problem Solving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7B93A6BD" w14:textId="21EAFAEB" w:rsidR="00CC5C4A" w:rsidRPr="00900D69" w:rsidRDefault="007A0F0B" w:rsidP="00900D69">
          <w:pPr>
            <w:rPr>
              <w:rFonts w:ascii="Tahoma" w:hAnsi="Tahoma" w:cs="Tahoma"/>
              <w:color w:val="000000"/>
              <w:sz w:val="24"/>
              <w:szCs w:val="24"/>
            </w:rPr>
          </w:pPr>
          <w:r>
            <w:rPr>
              <w:rFonts w:ascii="Tahoma" w:hAnsi="Tahoma" w:cs="Tahoma"/>
              <w:color w:val="000000"/>
              <w:sz w:val="24"/>
              <w:szCs w:val="24"/>
            </w:rPr>
            <w:br w:type="page"/>
          </w:r>
        </w:p>
        <w:p w14:paraId="2B7DDBA1" w14:textId="2E9714B8" w:rsidR="00CC5C4A" w:rsidRDefault="00CC5C4A" w:rsidP="00CC5C4A">
          <w:pPr>
            <w:rPr>
              <w:lang w:val="en-US"/>
            </w:rPr>
          </w:pPr>
        </w:p>
        <w:p w14:paraId="750297E1" w14:textId="1139322D" w:rsidR="00CC5C4A" w:rsidRDefault="00CC5C4A" w:rsidP="00CC5C4A">
          <w:pPr>
            <w:rPr>
              <w:lang w:val="en-US"/>
            </w:rPr>
          </w:pPr>
        </w:p>
        <w:p w14:paraId="5A46A497" w14:textId="3F172BD2" w:rsidR="00CC5C4A" w:rsidRDefault="00CC5C4A" w:rsidP="00CC5C4A">
          <w:pPr>
            <w:rPr>
              <w:lang w:val="en-US"/>
            </w:rPr>
          </w:pPr>
        </w:p>
        <w:p w14:paraId="76F8E895" w14:textId="77777777" w:rsidR="00CC5C4A" w:rsidRPr="00CC5C4A" w:rsidRDefault="00CC5C4A" w:rsidP="00CC5C4A">
          <w:pPr>
            <w:rPr>
              <w:lang w:val="en-US"/>
            </w:rPr>
          </w:pPr>
        </w:p>
        <w:sdt>
          <w:sdtPr>
            <w:rPr>
              <w:rFonts w:asciiTheme="minorHAnsi" w:eastAsiaTheme="minorHAnsi" w:hAnsiTheme="minorHAnsi" w:cstheme="minorBidi"/>
              <w:b w:val="0"/>
              <w:color w:val="auto"/>
              <w:sz w:val="22"/>
              <w:szCs w:val="22"/>
              <w:lang w:val="en-GB"/>
            </w:rPr>
            <w:id w:val="1199351396"/>
            <w:docPartObj>
              <w:docPartGallery w:val="Table of Contents"/>
              <w:docPartUnique/>
            </w:docPartObj>
          </w:sdtPr>
          <w:sdtEndPr>
            <w:rPr>
              <w:rFonts w:ascii="Times New Roman" w:hAnsi="Times New Roman"/>
              <w:bCs/>
              <w:noProof/>
            </w:rPr>
          </w:sdtEndPr>
          <w:sdtContent>
            <w:p w14:paraId="1E6C77B6" w14:textId="07877993" w:rsidR="00885114" w:rsidRPr="00CC5C4A" w:rsidRDefault="00B5560E" w:rsidP="00B5560E">
              <w:pPr>
                <w:pStyle w:val="TtuloTDC"/>
                <w:tabs>
                  <w:tab w:val="center" w:pos="4680"/>
                  <w:tab w:val="left" w:pos="7245"/>
                </w:tabs>
                <w:spacing w:line="360" w:lineRule="auto"/>
                <w:jc w:val="left"/>
                <w:rPr>
                  <w:rFonts w:ascii="Arial" w:hAnsi="Arial" w:cs="Arial"/>
                </w:rPr>
              </w:pPr>
              <w:r>
                <w:rPr>
                  <w:rFonts w:asciiTheme="minorHAnsi" w:eastAsiaTheme="minorHAnsi" w:hAnsiTheme="minorHAnsi" w:cstheme="minorBidi"/>
                  <w:b w:val="0"/>
                  <w:color w:val="auto"/>
                  <w:sz w:val="22"/>
                  <w:szCs w:val="22"/>
                  <w:lang w:val="en-GB"/>
                </w:rPr>
                <w:tab/>
              </w:r>
              <w:r w:rsidR="00885114" w:rsidRPr="00CC5C4A">
                <w:rPr>
                  <w:rFonts w:ascii="Arial" w:hAnsi="Arial" w:cs="Arial"/>
                </w:rPr>
                <w:t>Table of Contents</w:t>
              </w:r>
              <w:r>
                <w:rPr>
                  <w:rFonts w:ascii="Arial" w:hAnsi="Arial" w:cs="Arial"/>
                </w:rPr>
                <w:tab/>
              </w:r>
            </w:p>
            <w:p w14:paraId="24923793" w14:textId="77777777" w:rsidR="00900D69" w:rsidRDefault="00CA0743" w:rsidP="00E47787">
              <w:pPr>
                <w:pStyle w:val="TDC1"/>
                <w:rPr>
                  <w:rFonts w:asciiTheme="minorHAnsi" w:eastAsiaTheme="minorEastAsia" w:hAnsiTheme="minorHAnsi"/>
                  <w:noProof/>
                  <w:lang w:eastAsia="en-GB"/>
                </w:rPr>
              </w:pPr>
              <w:r>
                <w:fldChar w:fldCharType="begin"/>
              </w:r>
              <w:r>
                <w:instrText xml:space="preserve"> TOC \o "1-3" \h \z \u </w:instrText>
              </w:r>
              <w:r>
                <w:fldChar w:fldCharType="separate"/>
              </w:r>
              <w:hyperlink w:anchor="_Toc503174914" w:history="1">
                <w:r w:rsidR="00900D69" w:rsidRPr="00563802">
                  <w:rPr>
                    <w:rStyle w:val="Hipervnculo"/>
                    <w:noProof/>
                  </w:rPr>
                  <w:t>Introduction</w:t>
                </w:r>
                <w:r w:rsidR="00900D69">
                  <w:rPr>
                    <w:noProof/>
                    <w:webHidden/>
                  </w:rPr>
                  <w:tab/>
                </w:r>
                <w:r w:rsidR="00900D69">
                  <w:rPr>
                    <w:noProof/>
                    <w:webHidden/>
                  </w:rPr>
                  <w:fldChar w:fldCharType="begin"/>
                </w:r>
                <w:r w:rsidR="00900D69">
                  <w:rPr>
                    <w:noProof/>
                    <w:webHidden/>
                  </w:rPr>
                  <w:instrText xml:space="preserve"> PAGEREF _Toc503174914 \h </w:instrText>
                </w:r>
                <w:r w:rsidR="00900D69">
                  <w:rPr>
                    <w:noProof/>
                    <w:webHidden/>
                  </w:rPr>
                </w:r>
                <w:r w:rsidR="00900D69">
                  <w:rPr>
                    <w:noProof/>
                    <w:webHidden/>
                  </w:rPr>
                  <w:fldChar w:fldCharType="separate"/>
                </w:r>
                <w:r w:rsidR="00900D69">
                  <w:rPr>
                    <w:noProof/>
                    <w:webHidden/>
                  </w:rPr>
                  <w:t>2</w:t>
                </w:r>
                <w:r w:rsidR="00900D69">
                  <w:rPr>
                    <w:noProof/>
                    <w:webHidden/>
                  </w:rPr>
                  <w:fldChar w:fldCharType="end"/>
                </w:r>
              </w:hyperlink>
            </w:p>
            <w:p w14:paraId="186AD9D9" w14:textId="77777777" w:rsidR="00900D69" w:rsidRDefault="0013446B" w:rsidP="00E47787">
              <w:pPr>
                <w:pStyle w:val="TDC1"/>
                <w:rPr>
                  <w:rFonts w:asciiTheme="minorHAnsi" w:eastAsiaTheme="minorEastAsia" w:hAnsiTheme="minorHAnsi"/>
                  <w:noProof/>
                  <w:lang w:eastAsia="en-GB"/>
                </w:rPr>
              </w:pPr>
              <w:hyperlink w:anchor="_Toc503174915" w:history="1">
                <w:r w:rsidR="00900D69" w:rsidRPr="00563802">
                  <w:rPr>
                    <w:rStyle w:val="Hipervnculo"/>
                    <w:noProof/>
                  </w:rPr>
                  <w:t>Chapter 1</w:t>
                </w:r>
                <w:r w:rsidR="00900D69">
                  <w:rPr>
                    <w:noProof/>
                    <w:webHidden/>
                  </w:rPr>
                  <w:tab/>
                </w:r>
                <w:r w:rsidR="00900D69">
                  <w:rPr>
                    <w:noProof/>
                    <w:webHidden/>
                  </w:rPr>
                  <w:fldChar w:fldCharType="begin"/>
                </w:r>
                <w:r w:rsidR="00900D69">
                  <w:rPr>
                    <w:noProof/>
                    <w:webHidden/>
                  </w:rPr>
                  <w:instrText xml:space="preserve"> PAGEREF _Toc503174915 \h </w:instrText>
                </w:r>
                <w:r w:rsidR="00900D69">
                  <w:rPr>
                    <w:noProof/>
                    <w:webHidden/>
                  </w:rPr>
                </w:r>
                <w:r w:rsidR="00900D69">
                  <w:rPr>
                    <w:noProof/>
                    <w:webHidden/>
                  </w:rPr>
                  <w:fldChar w:fldCharType="separate"/>
                </w:r>
                <w:r w:rsidR="00900D69">
                  <w:rPr>
                    <w:noProof/>
                    <w:webHidden/>
                  </w:rPr>
                  <w:t>2</w:t>
                </w:r>
                <w:r w:rsidR="00900D69">
                  <w:rPr>
                    <w:noProof/>
                    <w:webHidden/>
                  </w:rPr>
                  <w:fldChar w:fldCharType="end"/>
                </w:r>
              </w:hyperlink>
            </w:p>
            <w:p w14:paraId="56340C55" w14:textId="77777777" w:rsidR="00900D69" w:rsidRDefault="0013446B">
              <w:pPr>
                <w:pStyle w:val="TDC2"/>
                <w:rPr>
                  <w:rFonts w:asciiTheme="minorHAnsi" w:eastAsiaTheme="minorEastAsia" w:hAnsiTheme="minorHAnsi"/>
                  <w:noProof/>
                  <w:lang w:eastAsia="en-GB"/>
                </w:rPr>
              </w:pPr>
              <w:hyperlink w:anchor="_Toc503174916" w:history="1">
                <w:r w:rsidR="00900D69" w:rsidRPr="00563802">
                  <w:rPr>
                    <w:rStyle w:val="Hipervnculo"/>
                    <w:noProof/>
                  </w:rPr>
                  <w:t>1. Introduction of a selected Organisation</w:t>
                </w:r>
                <w:r w:rsidR="00900D69">
                  <w:rPr>
                    <w:noProof/>
                    <w:webHidden/>
                  </w:rPr>
                  <w:tab/>
                </w:r>
                <w:r w:rsidR="00900D69">
                  <w:rPr>
                    <w:noProof/>
                    <w:webHidden/>
                  </w:rPr>
                  <w:fldChar w:fldCharType="begin"/>
                </w:r>
                <w:r w:rsidR="00900D69">
                  <w:rPr>
                    <w:noProof/>
                    <w:webHidden/>
                  </w:rPr>
                  <w:instrText xml:space="preserve"> PAGEREF _Toc503174916 \h </w:instrText>
                </w:r>
                <w:r w:rsidR="00900D69">
                  <w:rPr>
                    <w:noProof/>
                    <w:webHidden/>
                  </w:rPr>
                </w:r>
                <w:r w:rsidR="00900D69">
                  <w:rPr>
                    <w:noProof/>
                    <w:webHidden/>
                  </w:rPr>
                  <w:fldChar w:fldCharType="separate"/>
                </w:r>
                <w:r w:rsidR="00900D69">
                  <w:rPr>
                    <w:noProof/>
                    <w:webHidden/>
                  </w:rPr>
                  <w:t>2</w:t>
                </w:r>
                <w:r w:rsidR="00900D69">
                  <w:rPr>
                    <w:noProof/>
                    <w:webHidden/>
                  </w:rPr>
                  <w:fldChar w:fldCharType="end"/>
                </w:r>
              </w:hyperlink>
            </w:p>
            <w:p w14:paraId="25CA030E" w14:textId="77777777" w:rsidR="00900D69" w:rsidRDefault="0013446B">
              <w:pPr>
                <w:pStyle w:val="TDC3"/>
                <w:tabs>
                  <w:tab w:val="right" w:leader="dot" w:pos="9350"/>
                </w:tabs>
                <w:rPr>
                  <w:rFonts w:asciiTheme="minorHAnsi" w:eastAsiaTheme="minorEastAsia" w:hAnsiTheme="minorHAnsi"/>
                  <w:noProof/>
                  <w:lang w:eastAsia="en-GB"/>
                </w:rPr>
              </w:pPr>
              <w:hyperlink w:anchor="_Toc503174917" w:history="1">
                <w:r w:rsidR="00900D69" w:rsidRPr="00563802">
                  <w:rPr>
                    <w:rStyle w:val="Hipervnculo"/>
                    <w:noProof/>
                  </w:rPr>
                  <w:t>1.1. Define a Problem in the organisation</w:t>
                </w:r>
                <w:r w:rsidR="00900D69">
                  <w:rPr>
                    <w:noProof/>
                    <w:webHidden/>
                  </w:rPr>
                  <w:tab/>
                </w:r>
                <w:r w:rsidR="00900D69">
                  <w:rPr>
                    <w:noProof/>
                    <w:webHidden/>
                  </w:rPr>
                  <w:fldChar w:fldCharType="begin"/>
                </w:r>
                <w:r w:rsidR="00900D69">
                  <w:rPr>
                    <w:noProof/>
                    <w:webHidden/>
                  </w:rPr>
                  <w:instrText xml:space="preserve"> PAGEREF _Toc503174917 \h </w:instrText>
                </w:r>
                <w:r w:rsidR="00900D69">
                  <w:rPr>
                    <w:noProof/>
                    <w:webHidden/>
                  </w:rPr>
                </w:r>
                <w:r w:rsidR="00900D69">
                  <w:rPr>
                    <w:noProof/>
                    <w:webHidden/>
                  </w:rPr>
                  <w:fldChar w:fldCharType="separate"/>
                </w:r>
                <w:r w:rsidR="00900D69">
                  <w:rPr>
                    <w:noProof/>
                    <w:webHidden/>
                  </w:rPr>
                  <w:t>3</w:t>
                </w:r>
                <w:r w:rsidR="00900D69">
                  <w:rPr>
                    <w:noProof/>
                    <w:webHidden/>
                  </w:rPr>
                  <w:fldChar w:fldCharType="end"/>
                </w:r>
              </w:hyperlink>
            </w:p>
            <w:p w14:paraId="51E3F252" w14:textId="77777777" w:rsidR="00900D69" w:rsidRDefault="0013446B">
              <w:pPr>
                <w:pStyle w:val="TDC3"/>
                <w:tabs>
                  <w:tab w:val="right" w:leader="dot" w:pos="9350"/>
                </w:tabs>
                <w:rPr>
                  <w:rFonts w:asciiTheme="minorHAnsi" w:eastAsiaTheme="minorEastAsia" w:hAnsiTheme="minorHAnsi"/>
                  <w:noProof/>
                  <w:lang w:eastAsia="en-GB"/>
                </w:rPr>
              </w:pPr>
              <w:hyperlink w:anchor="_Toc503174918" w:history="1">
                <w:r w:rsidR="00900D69" w:rsidRPr="00563802">
                  <w:rPr>
                    <w:rStyle w:val="Hipervnculo"/>
                    <w:noProof/>
                  </w:rPr>
                  <w:t>1.1.1. Stages of the problem</w:t>
                </w:r>
                <w:r w:rsidR="00900D69">
                  <w:rPr>
                    <w:noProof/>
                    <w:webHidden/>
                  </w:rPr>
                  <w:tab/>
                </w:r>
                <w:r w:rsidR="00900D69">
                  <w:rPr>
                    <w:noProof/>
                    <w:webHidden/>
                  </w:rPr>
                  <w:fldChar w:fldCharType="begin"/>
                </w:r>
                <w:r w:rsidR="00900D69">
                  <w:rPr>
                    <w:noProof/>
                    <w:webHidden/>
                  </w:rPr>
                  <w:instrText xml:space="preserve"> PAGEREF _Toc503174918 \h </w:instrText>
                </w:r>
                <w:r w:rsidR="00900D69">
                  <w:rPr>
                    <w:noProof/>
                    <w:webHidden/>
                  </w:rPr>
                </w:r>
                <w:r w:rsidR="00900D69">
                  <w:rPr>
                    <w:noProof/>
                    <w:webHidden/>
                  </w:rPr>
                  <w:fldChar w:fldCharType="separate"/>
                </w:r>
                <w:r w:rsidR="00900D69">
                  <w:rPr>
                    <w:noProof/>
                    <w:webHidden/>
                  </w:rPr>
                  <w:t>3</w:t>
                </w:r>
                <w:r w:rsidR="00900D69">
                  <w:rPr>
                    <w:noProof/>
                    <w:webHidden/>
                  </w:rPr>
                  <w:fldChar w:fldCharType="end"/>
                </w:r>
              </w:hyperlink>
            </w:p>
            <w:p w14:paraId="30D42382" w14:textId="77777777" w:rsidR="00900D69" w:rsidRDefault="0013446B">
              <w:pPr>
                <w:pStyle w:val="TDC3"/>
                <w:tabs>
                  <w:tab w:val="right" w:leader="dot" w:pos="9350"/>
                </w:tabs>
                <w:rPr>
                  <w:rFonts w:asciiTheme="minorHAnsi" w:eastAsiaTheme="minorEastAsia" w:hAnsiTheme="minorHAnsi"/>
                  <w:noProof/>
                  <w:lang w:eastAsia="en-GB"/>
                </w:rPr>
              </w:pPr>
              <w:hyperlink w:anchor="_Toc503174919" w:history="1">
                <w:r w:rsidR="00900D69" w:rsidRPr="00563802">
                  <w:rPr>
                    <w:rStyle w:val="Hipervnculo"/>
                    <w:noProof/>
                  </w:rPr>
                  <w:t>1.1.2. How problem can affect psychologically on human health.</w:t>
                </w:r>
                <w:r w:rsidR="00900D69">
                  <w:rPr>
                    <w:noProof/>
                    <w:webHidden/>
                  </w:rPr>
                  <w:tab/>
                </w:r>
                <w:r w:rsidR="00900D69">
                  <w:rPr>
                    <w:noProof/>
                    <w:webHidden/>
                  </w:rPr>
                  <w:fldChar w:fldCharType="begin"/>
                </w:r>
                <w:r w:rsidR="00900D69">
                  <w:rPr>
                    <w:noProof/>
                    <w:webHidden/>
                  </w:rPr>
                  <w:instrText xml:space="preserve"> PAGEREF _Toc503174919 \h </w:instrText>
                </w:r>
                <w:r w:rsidR="00900D69">
                  <w:rPr>
                    <w:noProof/>
                    <w:webHidden/>
                  </w:rPr>
                </w:r>
                <w:r w:rsidR="00900D69">
                  <w:rPr>
                    <w:noProof/>
                    <w:webHidden/>
                  </w:rPr>
                  <w:fldChar w:fldCharType="separate"/>
                </w:r>
                <w:r w:rsidR="00900D69">
                  <w:rPr>
                    <w:noProof/>
                    <w:webHidden/>
                  </w:rPr>
                  <w:t>4</w:t>
                </w:r>
                <w:r w:rsidR="00900D69">
                  <w:rPr>
                    <w:noProof/>
                    <w:webHidden/>
                  </w:rPr>
                  <w:fldChar w:fldCharType="end"/>
                </w:r>
              </w:hyperlink>
            </w:p>
            <w:p w14:paraId="55630565" w14:textId="77777777" w:rsidR="00900D69" w:rsidRDefault="0013446B">
              <w:pPr>
                <w:pStyle w:val="TDC3"/>
                <w:tabs>
                  <w:tab w:val="right" w:leader="dot" w:pos="9350"/>
                </w:tabs>
                <w:rPr>
                  <w:rFonts w:asciiTheme="minorHAnsi" w:eastAsiaTheme="minorEastAsia" w:hAnsiTheme="minorHAnsi"/>
                  <w:noProof/>
                  <w:lang w:eastAsia="en-GB"/>
                </w:rPr>
              </w:pPr>
              <w:hyperlink w:anchor="_Toc503174920" w:history="1">
                <w:r w:rsidR="00900D69" w:rsidRPr="00563802">
                  <w:rPr>
                    <w:rStyle w:val="Hipervnculo"/>
                    <w:noProof/>
                  </w:rPr>
                  <w:t>1.1.3. Simple and Complex problems</w:t>
                </w:r>
                <w:r w:rsidR="00900D69">
                  <w:rPr>
                    <w:noProof/>
                    <w:webHidden/>
                  </w:rPr>
                  <w:tab/>
                </w:r>
                <w:r w:rsidR="00900D69">
                  <w:rPr>
                    <w:noProof/>
                    <w:webHidden/>
                  </w:rPr>
                  <w:fldChar w:fldCharType="begin"/>
                </w:r>
                <w:r w:rsidR="00900D69">
                  <w:rPr>
                    <w:noProof/>
                    <w:webHidden/>
                  </w:rPr>
                  <w:instrText xml:space="preserve"> PAGEREF _Toc503174920 \h </w:instrText>
                </w:r>
                <w:r w:rsidR="00900D69">
                  <w:rPr>
                    <w:noProof/>
                    <w:webHidden/>
                  </w:rPr>
                </w:r>
                <w:r w:rsidR="00900D69">
                  <w:rPr>
                    <w:noProof/>
                    <w:webHidden/>
                  </w:rPr>
                  <w:fldChar w:fldCharType="separate"/>
                </w:r>
                <w:r w:rsidR="00900D69">
                  <w:rPr>
                    <w:noProof/>
                    <w:webHidden/>
                  </w:rPr>
                  <w:t>5</w:t>
                </w:r>
                <w:r w:rsidR="00900D69">
                  <w:rPr>
                    <w:noProof/>
                    <w:webHidden/>
                  </w:rPr>
                  <w:fldChar w:fldCharType="end"/>
                </w:r>
              </w:hyperlink>
            </w:p>
            <w:p w14:paraId="52D2E55B" w14:textId="77777777" w:rsidR="00900D69" w:rsidRDefault="0013446B">
              <w:pPr>
                <w:pStyle w:val="TDC2"/>
                <w:rPr>
                  <w:rFonts w:asciiTheme="minorHAnsi" w:eastAsiaTheme="minorEastAsia" w:hAnsiTheme="minorHAnsi"/>
                  <w:noProof/>
                  <w:lang w:eastAsia="en-GB"/>
                </w:rPr>
              </w:pPr>
              <w:hyperlink w:anchor="_Toc503174921" w:history="1">
                <w:r w:rsidR="00900D69" w:rsidRPr="00563802">
                  <w:rPr>
                    <w:rStyle w:val="Hipervnculo"/>
                    <w:noProof/>
                  </w:rPr>
                  <w:t>1.2 Critical Thinking and Identification of a problem</w:t>
                </w:r>
                <w:r w:rsidR="00900D69">
                  <w:rPr>
                    <w:noProof/>
                    <w:webHidden/>
                  </w:rPr>
                  <w:tab/>
                </w:r>
                <w:r w:rsidR="00900D69">
                  <w:rPr>
                    <w:noProof/>
                    <w:webHidden/>
                  </w:rPr>
                  <w:fldChar w:fldCharType="begin"/>
                </w:r>
                <w:r w:rsidR="00900D69">
                  <w:rPr>
                    <w:noProof/>
                    <w:webHidden/>
                  </w:rPr>
                  <w:instrText xml:space="preserve"> PAGEREF _Toc503174921 \h </w:instrText>
                </w:r>
                <w:r w:rsidR="00900D69">
                  <w:rPr>
                    <w:noProof/>
                    <w:webHidden/>
                  </w:rPr>
                </w:r>
                <w:r w:rsidR="00900D69">
                  <w:rPr>
                    <w:noProof/>
                    <w:webHidden/>
                  </w:rPr>
                  <w:fldChar w:fldCharType="separate"/>
                </w:r>
                <w:r w:rsidR="00900D69">
                  <w:rPr>
                    <w:noProof/>
                    <w:webHidden/>
                  </w:rPr>
                  <w:t>5</w:t>
                </w:r>
                <w:r w:rsidR="00900D69">
                  <w:rPr>
                    <w:noProof/>
                    <w:webHidden/>
                  </w:rPr>
                  <w:fldChar w:fldCharType="end"/>
                </w:r>
              </w:hyperlink>
            </w:p>
            <w:p w14:paraId="7FB5C2F3" w14:textId="77777777" w:rsidR="00900D69" w:rsidRDefault="0013446B" w:rsidP="00E47787">
              <w:pPr>
                <w:pStyle w:val="TDC1"/>
                <w:rPr>
                  <w:rFonts w:asciiTheme="minorHAnsi" w:eastAsiaTheme="minorEastAsia" w:hAnsiTheme="minorHAnsi"/>
                  <w:noProof/>
                  <w:lang w:eastAsia="en-GB"/>
                </w:rPr>
              </w:pPr>
              <w:hyperlink w:anchor="_Toc503174922" w:history="1">
                <w:r w:rsidR="00900D69" w:rsidRPr="00563802">
                  <w:rPr>
                    <w:rStyle w:val="Hipervnculo"/>
                    <w:noProof/>
                  </w:rPr>
                  <w:t>Chapter 2</w:t>
                </w:r>
                <w:r w:rsidR="00900D69">
                  <w:rPr>
                    <w:noProof/>
                    <w:webHidden/>
                  </w:rPr>
                  <w:tab/>
                </w:r>
                <w:r w:rsidR="00900D69">
                  <w:rPr>
                    <w:noProof/>
                    <w:webHidden/>
                  </w:rPr>
                  <w:fldChar w:fldCharType="begin"/>
                </w:r>
                <w:r w:rsidR="00900D69">
                  <w:rPr>
                    <w:noProof/>
                    <w:webHidden/>
                  </w:rPr>
                  <w:instrText xml:space="preserve"> PAGEREF _Toc503174922 \h </w:instrText>
                </w:r>
                <w:r w:rsidR="00900D69">
                  <w:rPr>
                    <w:noProof/>
                    <w:webHidden/>
                  </w:rPr>
                </w:r>
                <w:r w:rsidR="00900D69">
                  <w:rPr>
                    <w:noProof/>
                    <w:webHidden/>
                  </w:rPr>
                  <w:fldChar w:fldCharType="separate"/>
                </w:r>
                <w:r w:rsidR="00900D69">
                  <w:rPr>
                    <w:noProof/>
                    <w:webHidden/>
                  </w:rPr>
                  <w:t>6</w:t>
                </w:r>
                <w:r w:rsidR="00900D69">
                  <w:rPr>
                    <w:noProof/>
                    <w:webHidden/>
                  </w:rPr>
                  <w:fldChar w:fldCharType="end"/>
                </w:r>
              </w:hyperlink>
            </w:p>
            <w:p w14:paraId="7B04DDE2" w14:textId="77777777" w:rsidR="00900D69" w:rsidRDefault="0013446B">
              <w:pPr>
                <w:pStyle w:val="TDC2"/>
                <w:rPr>
                  <w:rFonts w:asciiTheme="minorHAnsi" w:eastAsiaTheme="minorEastAsia" w:hAnsiTheme="minorHAnsi"/>
                  <w:noProof/>
                  <w:lang w:eastAsia="en-GB"/>
                </w:rPr>
              </w:pPr>
              <w:hyperlink w:anchor="_Toc503174923" w:history="1">
                <w:r w:rsidR="00900D69" w:rsidRPr="00563802">
                  <w:rPr>
                    <w:rStyle w:val="Hipervnculo"/>
                    <w:noProof/>
                  </w:rPr>
                  <w:t>2.1 Identify the key influencing factors to the organisation</w:t>
                </w:r>
                <w:r w:rsidR="00900D69">
                  <w:rPr>
                    <w:noProof/>
                    <w:webHidden/>
                  </w:rPr>
                  <w:tab/>
                </w:r>
                <w:r w:rsidR="00900D69">
                  <w:rPr>
                    <w:noProof/>
                    <w:webHidden/>
                  </w:rPr>
                  <w:fldChar w:fldCharType="begin"/>
                </w:r>
                <w:r w:rsidR="00900D69">
                  <w:rPr>
                    <w:noProof/>
                    <w:webHidden/>
                  </w:rPr>
                  <w:instrText xml:space="preserve"> PAGEREF _Toc503174923 \h </w:instrText>
                </w:r>
                <w:r w:rsidR="00900D69">
                  <w:rPr>
                    <w:noProof/>
                    <w:webHidden/>
                  </w:rPr>
                </w:r>
                <w:r w:rsidR="00900D69">
                  <w:rPr>
                    <w:noProof/>
                    <w:webHidden/>
                  </w:rPr>
                  <w:fldChar w:fldCharType="separate"/>
                </w:r>
                <w:r w:rsidR="00900D69">
                  <w:rPr>
                    <w:noProof/>
                    <w:webHidden/>
                  </w:rPr>
                  <w:t>6</w:t>
                </w:r>
                <w:r w:rsidR="00900D69">
                  <w:rPr>
                    <w:noProof/>
                    <w:webHidden/>
                  </w:rPr>
                  <w:fldChar w:fldCharType="end"/>
                </w:r>
              </w:hyperlink>
            </w:p>
            <w:p w14:paraId="04C11FD1" w14:textId="77777777" w:rsidR="00900D69" w:rsidRDefault="0013446B">
              <w:pPr>
                <w:pStyle w:val="TDC2"/>
                <w:rPr>
                  <w:rFonts w:asciiTheme="minorHAnsi" w:eastAsiaTheme="minorEastAsia" w:hAnsiTheme="minorHAnsi"/>
                  <w:noProof/>
                  <w:lang w:eastAsia="en-GB"/>
                </w:rPr>
              </w:pPr>
              <w:hyperlink w:anchor="_Toc503174924" w:history="1">
                <w:r w:rsidR="00900D69" w:rsidRPr="00563802">
                  <w:rPr>
                    <w:rStyle w:val="Hipervnculo"/>
                    <w:noProof/>
                  </w:rPr>
                  <w:t>2.2 Write a Report to the Manager</w:t>
                </w:r>
                <w:r w:rsidR="00900D69">
                  <w:rPr>
                    <w:noProof/>
                    <w:webHidden/>
                  </w:rPr>
                  <w:tab/>
                </w:r>
                <w:r w:rsidR="00900D69">
                  <w:rPr>
                    <w:noProof/>
                    <w:webHidden/>
                  </w:rPr>
                  <w:fldChar w:fldCharType="begin"/>
                </w:r>
                <w:r w:rsidR="00900D69">
                  <w:rPr>
                    <w:noProof/>
                    <w:webHidden/>
                  </w:rPr>
                  <w:instrText xml:space="preserve"> PAGEREF _Toc503174924 \h </w:instrText>
                </w:r>
                <w:r w:rsidR="00900D69">
                  <w:rPr>
                    <w:noProof/>
                    <w:webHidden/>
                  </w:rPr>
                </w:r>
                <w:r w:rsidR="00900D69">
                  <w:rPr>
                    <w:noProof/>
                    <w:webHidden/>
                  </w:rPr>
                  <w:fldChar w:fldCharType="separate"/>
                </w:r>
                <w:r w:rsidR="00900D69">
                  <w:rPr>
                    <w:noProof/>
                    <w:webHidden/>
                  </w:rPr>
                  <w:t>6</w:t>
                </w:r>
                <w:r w:rsidR="00900D69">
                  <w:rPr>
                    <w:noProof/>
                    <w:webHidden/>
                  </w:rPr>
                  <w:fldChar w:fldCharType="end"/>
                </w:r>
              </w:hyperlink>
            </w:p>
            <w:p w14:paraId="7FEE3A03" w14:textId="77777777" w:rsidR="00900D69" w:rsidRDefault="0013446B" w:rsidP="00E47787">
              <w:pPr>
                <w:pStyle w:val="TDC1"/>
                <w:rPr>
                  <w:rFonts w:asciiTheme="minorHAnsi" w:eastAsiaTheme="minorEastAsia" w:hAnsiTheme="minorHAnsi"/>
                  <w:noProof/>
                  <w:lang w:eastAsia="en-GB"/>
                </w:rPr>
              </w:pPr>
              <w:hyperlink w:anchor="_Toc503174925" w:history="1">
                <w:r w:rsidR="00900D69" w:rsidRPr="00563802">
                  <w:rPr>
                    <w:rStyle w:val="Hipervnculo"/>
                    <w:noProof/>
                  </w:rPr>
                  <w:t>Chapter 3</w:t>
                </w:r>
                <w:r w:rsidR="00900D69">
                  <w:rPr>
                    <w:noProof/>
                    <w:webHidden/>
                  </w:rPr>
                  <w:tab/>
                </w:r>
                <w:r w:rsidR="00900D69">
                  <w:rPr>
                    <w:noProof/>
                    <w:webHidden/>
                  </w:rPr>
                  <w:fldChar w:fldCharType="begin"/>
                </w:r>
                <w:r w:rsidR="00900D69">
                  <w:rPr>
                    <w:noProof/>
                    <w:webHidden/>
                  </w:rPr>
                  <w:instrText xml:space="preserve"> PAGEREF _Toc503174925 \h </w:instrText>
                </w:r>
                <w:r w:rsidR="00900D69">
                  <w:rPr>
                    <w:noProof/>
                    <w:webHidden/>
                  </w:rPr>
                </w:r>
                <w:r w:rsidR="00900D69">
                  <w:rPr>
                    <w:noProof/>
                    <w:webHidden/>
                  </w:rPr>
                  <w:fldChar w:fldCharType="separate"/>
                </w:r>
                <w:r w:rsidR="00900D69">
                  <w:rPr>
                    <w:noProof/>
                    <w:webHidden/>
                  </w:rPr>
                  <w:t>6</w:t>
                </w:r>
                <w:r w:rsidR="00900D69">
                  <w:rPr>
                    <w:noProof/>
                    <w:webHidden/>
                  </w:rPr>
                  <w:fldChar w:fldCharType="end"/>
                </w:r>
              </w:hyperlink>
            </w:p>
            <w:p w14:paraId="713481EB" w14:textId="77777777" w:rsidR="00900D69" w:rsidRDefault="0013446B">
              <w:pPr>
                <w:pStyle w:val="TDC2"/>
                <w:rPr>
                  <w:rFonts w:asciiTheme="minorHAnsi" w:eastAsiaTheme="minorEastAsia" w:hAnsiTheme="minorHAnsi"/>
                  <w:noProof/>
                  <w:lang w:eastAsia="en-GB"/>
                </w:rPr>
              </w:pPr>
              <w:hyperlink w:anchor="_Toc503174926" w:history="1">
                <w:r w:rsidR="00900D69" w:rsidRPr="00563802">
                  <w:rPr>
                    <w:rStyle w:val="Hipervnculo"/>
                    <w:noProof/>
                  </w:rPr>
                  <w:t>3.1 What is Employee Behaviour</w:t>
                </w:r>
                <w:r w:rsidR="00900D69">
                  <w:rPr>
                    <w:noProof/>
                    <w:webHidden/>
                  </w:rPr>
                  <w:tab/>
                </w:r>
                <w:r w:rsidR="00900D69">
                  <w:rPr>
                    <w:noProof/>
                    <w:webHidden/>
                  </w:rPr>
                  <w:fldChar w:fldCharType="begin"/>
                </w:r>
                <w:r w:rsidR="00900D69">
                  <w:rPr>
                    <w:noProof/>
                    <w:webHidden/>
                  </w:rPr>
                  <w:instrText xml:space="preserve"> PAGEREF _Toc503174926 \h </w:instrText>
                </w:r>
                <w:r w:rsidR="00900D69">
                  <w:rPr>
                    <w:noProof/>
                    <w:webHidden/>
                  </w:rPr>
                </w:r>
                <w:r w:rsidR="00900D69">
                  <w:rPr>
                    <w:noProof/>
                    <w:webHidden/>
                  </w:rPr>
                  <w:fldChar w:fldCharType="separate"/>
                </w:r>
                <w:r w:rsidR="00900D69">
                  <w:rPr>
                    <w:noProof/>
                    <w:webHidden/>
                  </w:rPr>
                  <w:t>6</w:t>
                </w:r>
                <w:r w:rsidR="00900D69">
                  <w:rPr>
                    <w:noProof/>
                    <w:webHidden/>
                  </w:rPr>
                  <w:fldChar w:fldCharType="end"/>
                </w:r>
              </w:hyperlink>
            </w:p>
            <w:p w14:paraId="066905E4" w14:textId="77777777" w:rsidR="00900D69" w:rsidRDefault="0013446B" w:rsidP="00E47787">
              <w:pPr>
                <w:pStyle w:val="TDC1"/>
                <w:rPr>
                  <w:rFonts w:asciiTheme="minorHAnsi" w:eastAsiaTheme="minorEastAsia" w:hAnsiTheme="minorHAnsi"/>
                  <w:noProof/>
                  <w:lang w:eastAsia="en-GB"/>
                </w:rPr>
              </w:pPr>
              <w:hyperlink w:anchor="_Toc503174927" w:history="1">
                <w:r w:rsidR="00900D69" w:rsidRPr="00563802">
                  <w:rPr>
                    <w:rStyle w:val="Hipervnculo"/>
                    <w:noProof/>
                  </w:rPr>
                  <w:t>Chapter 4</w:t>
                </w:r>
                <w:r w:rsidR="00900D69">
                  <w:rPr>
                    <w:noProof/>
                    <w:webHidden/>
                  </w:rPr>
                  <w:tab/>
                </w:r>
                <w:r w:rsidR="00900D69">
                  <w:rPr>
                    <w:noProof/>
                    <w:webHidden/>
                  </w:rPr>
                  <w:fldChar w:fldCharType="begin"/>
                </w:r>
                <w:r w:rsidR="00900D69">
                  <w:rPr>
                    <w:noProof/>
                    <w:webHidden/>
                  </w:rPr>
                  <w:instrText xml:space="preserve"> PAGEREF _Toc503174927 \h </w:instrText>
                </w:r>
                <w:r w:rsidR="00900D69">
                  <w:rPr>
                    <w:noProof/>
                    <w:webHidden/>
                  </w:rPr>
                </w:r>
                <w:r w:rsidR="00900D69">
                  <w:rPr>
                    <w:noProof/>
                    <w:webHidden/>
                  </w:rPr>
                  <w:fldChar w:fldCharType="separate"/>
                </w:r>
                <w:r w:rsidR="00900D69">
                  <w:rPr>
                    <w:noProof/>
                    <w:webHidden/>
                  </w:rPr>
                  <w:t>7</w:t>
                </w:r>
                <w:r w:rsidR="00900D69">
                  <w:rPr>
                    <w:noProof/>
                    <w:webHidden/>
                  </w:rPr>
                  <w:fldChar w:fldCharType="end"/>
                </w:r>
              </w:hyperlink>
            </w:p>
            <w:p w14:paraId="0613B680" w14:textId="77777777" w:rsidR="00900D69" w:rsidRDefault="0013446B">
              <w:pPr>
                <w:pStyle w:val="TDC2"/>
                <w:rPr>
                  <w:rFonts w:asciiTheme="minorHAnsi" w:eastAsiaTheme="minorEastAsia" w:hAnsiTheme="minorHAnsi"/>
                  <w:noProof/>
                  <w:lang w:eastAsia="en-GB"/>
                </w:rPr>
              </w:pPr>
              <w:hyperlink w:anchor="_Toc503174928" w:history="1">
                <w:r w:rsidR="00900D69" w:rsidRPr="00563802">
                  <w:rPr>
                    <w:rStyle w:val="Hipervnculo"/>
                    <w:noProof/>
                  </w:rPr>
                  <w:t>4.1 How technology has supported the business in general,</w:t>
                </w:r>
                <w:r w:rsidR="00900D69">
                  <w:rPr>
                    <w:noProof/>
                    <w:webHidden/>
                  </w:rPr>
                  <w:tab/>
                </w:r>
                <w:r w:rsidR="00900D69">
                  <w:rPr>
                    <w:noProof/>
                    <w:webHidden/>
                  </w:rPr>
                  <w:fldChar w:fldCharType="begin"/>
                </w:r>
                <w:r w:rsidR="00900D69">
                  <w:rPr>
                    <w:noProof/>
                    <w:webHidden/>
                  </w:rPr>
                  <w:instrText xml:space="preserve"> PAGEREF _Toc503174928 \h </w:instrText>
                </w:r>
                <w:r w:rsidR="00900D69">
                  <w:rPr>
                    <w:noProof/>
                    <w:webHidden/>
                  </w:rPr>
                </w:r>
                <w:r w:rsidR="00900D69">
                  <w:rPr>
                    <w:noProof/>
                    <w:webHidden/>
                  </w:rPr>
                  <w:fldChar w:fldCharType="separate"/>
                </w:r>
                <w:r w:rsidR="00900D69">
                  <w:rPr>
                    <w:noProof/>
                    <w:webHidden/>
                  </w:rPr>
                  <w:t>7</w:t>
                </w:r>
                <w:r w:rsidR="00900D69">
                  <w:rPr>
                    <w:noProof/>
                    <w:webHidden/>
                  </w:rPr>
                  <w:fldChar w:fldCharType="end"/>
                </w:r>
              </w:hyperlink>
            </w:p>
            <w:p w14:paraId="3D4D0898" w14:textId="77777777" w:rsidR="00900D69" w:rsidRDefault="0013446B">
              <w:pPr>
                <w:pStyle w:val="TDC2"/>
                <w:rPr>
                  <w:rFonts w:asciiTheme="minorHAnsi" w:eastAsiaTheme="minorEastAsia" w:hAnsiTheme="minorHAnsi"/>
                  <w:noProof/>
                  <w:lang w:eastAsia="en-GB"/>
                </w:rPr>
              </w:pPr>
              <w:hyperlink w:anchor="_Toc503174929" w:history="1">
                <w:r w:rsidR="00900D69" w:rsidRPr="00563802">
                  <w:rPr>
                    <w:rStyle w:val="Hipervnculo"/>
                    <w:noProof/>
                  </w:rPr>
                  <w:t>References</w:t>
                </w:r>
                <w:r w:rsidR="00900D69">
                  <w:rPr>
                    <w:noProof/>
                    <w:webHidden/>
                  </w:rPr>
                  <w:tab/>
                </w:r>
                <w:r w:rsidR="00900D69">
                  <w:rPr>
                    <w:noProof/>
                    <w:webHidden/>
                  </w:rPr>
                  <w:fldChar w:fldCharType="begin"/>
                </w:r>
                <w:r w:rsidR="00900D69">
                  <w:rPr>
                    <w:noProof/>
                    <w:webHidden/>
                  </w:rPr>
                  <w:instrText xml:space="preserve"> PAGEREF _Toc503174929 \h </w:instrText>
                </w:r>
                <w:r w:rsidR="00900D69">
                  <w:rPr>
                    <w:noProof/>
                    <w:webHidden/>
                  </w:rPr>
                </w:r>
                <w:r w:rsidR="00900D69">
                  <w:rPr>
                    <w:noProof/>
                    <w:webHidden/>
                  </w:rPr>
                  <w:fldChar w:fldCharType="separate"/>
                </w:r>
                <w:r w:rsidR="00900D69">
                  <w:rPr>
                    <w:noProof/>
                    <w:webHidden/>
                  </w:rPr>
                  <w:t>7</w:t>
                </w:r>
                <w:r w:rsidR="00900D69">
                  <w:rPr>
                    <w:noProof/>
                    <w:webHidden/>
                  </w:rPr>
                  <w:fldChar w:fldCharType="end"/>
                </w:r>
              </w:hyperlink>
            </w:p>
            <w:p w14:paraId="4F4F7C9E" w14:textId="77777777" w:rsidR="00900D69" w:rsidRDefault="0013446B">
              <w:pPr>
                <w:pStyle w:val="TDC2"/>
                <w:rPr>
                  <w:rFonts w:asciiTheme="minorHAnsi" w:eastAsiaTheme="minorEastAsia" w:hAnsiTheme="minorHAnsi"/>
                  <w:noProof/>
                  <w:lang w:eastAsia="en-GB"/>
                </w:rPr>
              </w:pPr>
              <w:hyperlink w:anchor="_Toc503174930" w:history="1">
                <w:r w:rsidR="00900D69" w:rsidRPr="00563802">
                  <w:rPr>
                    <w:rStyle w:val="Hipervnculo"/>
                    <w:noProof/>
                  </w:rPr>
                  <w:t>Notas utiles</w:t>
                </w:r>
                <w:r w:rsidR="00900D69">
                  <w:rPr>
                    <w:noProof/>
                    <w:webHidden/>
                  </w:rPr>
                  <w:tab/>
                </w:r>
                <w:r w:rsidR="00900D69">
                  <w:rPr>
                    <w:noProof/>
                    <w:webHidden/>
                  </w:rPr>
                  <w:fldChar w:fldCharType="begin"/>
                </w:r>
                <w:r w:rsidR="00900D69">
                  <w:rPr>
                    <w:noProof/>
                    <w:webHidden/>
                  </w:rPr>
                  <w:instrText xml:space="preserve"> PAGEREF _Toc503174930 \h </w:instrText>
                </w:r>
                <w:r w:rsidR="00900D69">
                  <w:rPr>
                    <w:noProof/>
                    <w:webHidden/>
                  </w:rPr>
                </w:r>
                <w:r w:rsidR="00900D69">
                  <w:rPr>
                    <w:noProof/>
                    <w:webHidden/>
                  </w:rPr>
                  <w:fldChar w:fldCharType="separate"/>
                </w:r>
                <w:r w:rsidR="00900D69">
                  <w:rPr>
                    <w:noProof/>
                    <w:webHidden/>
                  </w:rPr>
                  <w:t>7</w:t>
                </w:r>
                <w:r w:rsidR="00900D69">
                  <w:rPr>
                    <w:noProof/>
                    <w:webHidden/>
                  </w:rPr>
                  <w:fldChar w:fldCharType="end"/>
                </w:r>
              </w:hyperlink>
            </w:p>
            <w:p w14:paraId="0F3ECB05" w14:textId="7F720519" w:rsidR="00E47787" w:rsidRDefault="00CA0743" w:rsidP="00E47787">
              <w:pPr>
                <w:spacing w:line="360" w:lineRule="auto"/>
                <w:ind w:left="0" w:firstLine="0"/>
              </w:pPr>
              <w:r>
                <w:fldChar w:fldCharType="end"/>
              </w:r>
            </w:p>
          </w:sdtContent>
        </w:sdt>
      </w:sdtContent>
    </w:sdt>
    <w:p w14:paraId="24976C0C" w14:textId="77777777" w:rsidR="00E47787" w:rsidRDefault="00E47787" w:rsidP="00E47787">
      <w:pPr>
        <w:spacing w:before="120" w:after="120" w:line="360" w:lineRule="auto"/>
        <w:rPr>
          <w:rFonts w:cs="Times New Roman"/>
          <w:b/>
          <w:sz w:val="24"/>
          <w:szCs w:val="24"/>
        </w:rPr>
      </w:pPr>
    </w:p>
    <w:p w14:paraId="6018C221" w14:textId="77777777" w:rsidR="00E47787" w:rsidRDefault="00E47787" w:rsidP="00E47787">
      <w:pPr>
        <w:spacing w:before="120" w:after="120" w:line="360" w:lineRule="auto"/>
        <w:rPr>
          <w:rFonts w:cs="Times New Roman"/>
          <w:b/>
          <w:sz w:val="24"/>
          <w:szCs w:val="24"/>
        </w:rPr>
      </w:pPr>
    </w:p>
    <w:p w14:paraId="30DC478D" w14:textId="77777777" w:rsidR="00E47787" w:rsidRDefault="00E47787" w:rsidP="00E47787">
      <w:pPr>
        <w:spacing w:before="120" w:after="120" w:line="360" w:lineRule="auto"/>
        <w:rPr>
          <w:rFonts w:cs="Times New Roman"/>
          <w:b/>
          <w:sz w:val="24"/>
          <w:szCs w:val="24"/>
        </w:rPr>
      </w:pPr>
    </w:p>
    <w:p w14:paraId="0DB1C4B7" w14:textId="77777777" w:rsidR="00E47787" w:rsidRDefault="00E47787" w:rsidP="00E47787">
      <w:pPr>
        <w:spacing w:before="120" w:after="120" w:line="360" w:lineRule="auto"/>
        <w:rPr>
          <w:rFonts w:cs="Times New Roman"/>
          <w:b/>
          <w:sz w:val="24"/>
          <w:szCs w:val="24"/>
        </w:rPr>
      </w:pPr>
    </w:p>
    <w:p w14:paraId="77D467CF" w14:textId="77777777" w:rsidR="00E47787" w:rsidRDefault="00E47787" w:rsidP="00E47787">
      <w:pPr>
        <w:spacing w:before="120" w:after="120" w:line="360" w:lineRule="auto"/>
        <w:rPr>
          <w:rFonts w:cs="Times New Roman"/>
          <w:b/>
          <w:sz w:val="24"/>
          <w:szCs w:val="24"/>
        </w:rPr>
      </w:pPr>
    </w:p>
    <w:p w14:paraId="19E47B8F" w14:textId="3D054BEE" w:rsidR="002942BE" w:rsidRPr="00E47787" w:rsidRDefault="002942BE" w:rsidP="001E3CA7">
      <w:pPr>
        <w:spacing w:before="120" w:after="120" w:line="240" w:lineRule="auto"/>
        <w:rPr>
          <w:rFonts w:ascii="Tahoma" w:hAnsi="Tahoma" w:cs="Tahoma"/>
          <w:color w:val="000000"/>
          <w:sz w:val="24"/>
          <w:szCs w:val="24"/>
        </w:rPr>
      </w:pPr>
      <w:r w:rsidRPr="002942BE">
        <w:rPr>
          <w:rFonts w:cs="Times New Roman"/>
          <w:b/>
          <w:sz w:val="24"/>
          <w:szCs w:val="24"/>
        </w:rPr>
        <w:lastRenderedPageBreak/>
        <w:t>Placido Owono Bokesa</w:t>
      </w:r>
    </w:p>
    <w:p w14:paraId="0D94BCE4" w14:textId="5245F89E" w:rsidR="00B65EE6" w:rsidRDefault="002942BE" w:rsidP="001E3CA7">
      <w:pPr>
        <w:spacing w:line="240" w:lineRule="auto"/>
        <w:rPr>
          <w:rFonts w:cs="Times New Roman"/>
          <w:b/>
          <w:sz w:val="24"/>
          <w:szCs w:val="24"/>
        </w:rPr>
      </w:pPr>
      <w:r w:rsidRPr="002942BE">
        <w:rPr>
          <w:rFonts w:cs="Times New Roman"/>
          <w:b/>
          <w:sz w:val="24"/>
          <w:szCs w:val="24"/>
        </w:rPr>
        <w:t>Uwtsd 1605627</w:t>
      </w:r>
    </w:p>
    <w:p w14:paraId="2A9F6D68" w14:textId="77777777" w:rsidR="00E47787" w:rsidRDefault="00E47787" w:rsidP="00E47787">
      <w:pPr>
        <w:spacing w:line="360" w:lineRule="auto"/>
        <w:rPr>
          <w:rFonts w:cs="Times New Roman"/>
          <w:b/>
          <w:sz w:val="24"/>
          <w:szCs w:val="24"/>
        </w:rPr>
      </w:pPr>
    </w:p>
    <w:p w14:paraId="4134F657" w14:textId="77777777" w:rsidR="00E47787" w:rsidRPr="002942BE" w:rsidRDefault="00E47787" w:rsidP="00483573">
      <w:pPr>
        <w:rPr>
          <w:rFonts w:cs="Times New Roman"/>
          <w:b/>
          <w:sz w:val="24"/>
          <w:szCs w:val="24"/>
        </w:rPr>
      </w:pPr>
    </w:p>
    <w:p w14:paraId="66851394" w14:textId="633A069F" w:rsidR="00B65EE6" w:rsidRPr="00885114" w:rsidRDefault="00323FBA" w:rsidP="00483573">
      <w:pPr>
        <w:pStyle w:val="Ttulo1"/>
      </w:pPr>
      <w:bookmarkStart w:id="0" w:name="_Toc503174914"/>
      <w:r>
        <w:t>Introduction</w:t>
      </w:r>
      <w:bookmarkEnd w:id="0"/>
    </w:p>
    <w:p w14:paraId="3ED55503" w14:textId="1E4433B3" w:rsidR="00D2291D" w:rsidRDefault="00323FBA" w:rsidP="00483573">
      <w:pPr>
        <w:pStyle w:val="Ttulo1"/>
      </w:pPr>
      <w:bookmarkStart w:id="1" w:name="_Toc503174915"/>
      <w:r>
        <w:t>Chapter 1</w:t>
      </w:r>
      <w:bookmarkEnd w:id="1"/>
    </w:p>
    <w:p w14:paraId="421668E2" w14:textId="7DB15BA8" w:rsidR="00044E58" w:rsidRPr="00044E58" w:rsidRDefault="00323FBA" w:rsidP="00483573">
      <w:pPr>
        <w:pStyle w:val="Ttulo2"/>
      </w:pPr>
      <w:bookmarkStart w:id="2" w:name="_Toc503174916"/>
      <w:r>
        <w:t>1.</w:t>
      </w:r>
      <w:r w:rsidR="00044E58">
        <w:t xml:space="preserve"> </w:t>
      </w:r>
      <w:r>
        <w:t>Introduction of a selected Organisation</w:t>
      </w:r>
      <w:bookmarkEnd w:id="2"/>
    </w:p>
    <w:p w14:paraId="4801BF6D" w14:textId="6AB9EA17" w:rsidR="00CF3FEA" w:rsidRDefault="00044E58" w:rsidP="00483573">
      <w:pPr>
        <w:pStyle w:val="JA"/>
      </w:pPr>
      <w:r w:rsidRPr="00044E58">
        <w:t>In this Assignment, I have taken the company denominated Act Clean because I have operated as a kitchen porter for the past three years.</w:t>
      </w:r>
      <w:r>
        <w:t xml:space="preserve"> </w:t>
      </w:r>
      <w:r w:rsidR="00CF3FEA">
        <w:t>John, Robert, Russell, and Paul founded ACT Clean in Two thousand and six. The company has grown and developed significantly and today they have converted leaders in their sector because they make a distinction with their hospitality and impulse, raising</w:t>
      </w:r>
      <w:r w:rsidR="00EE2227">
        <w:t xml:space="preserve"> the bar higher in</w:t>
      </w:r>
      <w:r w:rsidR="00CF3FEA">
        <w:t xml:space="preserve"> the levels of perfection t</w:t>
      </w:r>
      <w:r w:rsidR="00EE2227">
        <w:t>hey deliver.</w:t>
      </w:r>
    </w:p>
    <w:p w14:paraId="2038ABA9" w14:textId="31AF6121" w:rsidR="00CF3FEA" w:rsidRDefault="00CF3FEA" w:rsidP="00483573">
      <w:pPr>
        <w:pStyle w:val="JA"/>
      </w:pPr>
      <w:r>
        <w:t>As early as the company arose, they built a cabinet of leaders as development of the plans and the strategy to develop the business</w:t>
      </w:r>
    </w:p>
    <w:p w14:paraId="57546E84" w14:textId="1E68550C" w:rsidR="00CF3FEA" w:rsidRDefault="00CF3FEA" w:rsidP="00483573">
      <w:pPr>
        <w:pStyle w:val="JA"/>
      </w:pPr>
      <w:r>
        <w:t>The committee of d</w:t>
      </w:r>
      <w:r w:rsidR="00194BBF">
        <w:t xml:space="preserve">irectors is determined by the four </w:t>
      </w:r>
      <w:r>
        <w:t>founders, Gillian Thomson as operations director and David Murray as financial director.</w:t>
      </w:r>
    </w:p>
    <w:p w14:paraId="46FEB1D2" w14:textId="127AD0C9" w:rsidR="00CF3FEA" w:rsidRDefault="00CF3FEA" w:rsidP="00483573">
      <w:pPr>
        <w:pStyle w:val="JA"/>
      </w:pPr>
      <w:r>
        <w:t>They operated for many years as a team and obtained the necessary experience in the hotel industry by providing cleaning services in the best restaurants and hotels in the country.</w:t>
      </w:r>
    </w:p>
    <w:p w14:paraId="59A51E2D" w14:textId="33F8B2AF" w:rsidR="00B9748F" w:rsidRDefault="00CF3FEA" w:rsidP="00483573">
      <w:pPr>
        <w:pStyle w:val="JA"/>
      </w:pPr>
      <w:r>
        <w:t>They have a structure and work with systems and important standards that have been developed. They have the sponsorship of events that identify the personages who operate with them and encourage talented people to work within the business.</w:t>
      </w:r>
    </w:p>
    <w:p w14:paraId="1494ECE3" w14:textId="5AB1FE1F" w:rsidR="003B18D1" w:rsidRDefault="00CF3FEA" w:rsidP="00483573">
      <w:pPr>
        <w:pStyle w:val="JA"/>
      </w:pPr>
      <w:r w:rsidRPr="00CF3FEA">
        <w:t>They have a private central office that chooses its workers and is located in: ACT Clean Vox Studios 1 - 45 Durham Street Vauxhall SE11 5JH</w:t>
      </w:r>
    </w:p>
    <w:p w14:paraId="796ED9DA" w14:textId="77777777" w:rsidR="00FD6F4A" w:rsidRPr="003B18D1" w:rsidRDefault="00FD6F4A" w:rsidP="00483573">
      <w:pPr>
        <w:pStyle w:val="JA"/>
      </w:pPr>
    </w:p>
    <w:p w14:paraId="7DAD1332" w14:textId="648DBA16" w:rsidR="001E3CA7" w:rsidRDefault="009E620A" w:rsidP="00B95E4B">
      <w:pPr>
        <w:pStyle w:val="Ttulo3"/>
        <w:numPr>
          <w:ilvl w:val="1"/>
          <w:numId w:val="1"/>
        </w:numPr>
        <w:ind w:left="340" w:firstLine="680"/>
      </w:pPr>
      <w:bookmarkStart w:id="3" w:name="_Toc503174917"/>
      <w:r>
        <w:lastRenderedPageBreak/>
        <w:t>Define a Problem in the organisation</w:t>
      </w:r>
      <w:bookmarkEnd w:id="3"/>
      <w:r>
        <w:t xml:space="preserve"> </w:t>
      </w:r>
    </w:p>
    <w:p w14:paraId="3154F5B9" w14:textId="77777777" w:rsidR="001E3CA7" w:rsidRPr="001E3CA7" w:rsidRDefault="001E3CA7" w:rsidP="00483573"/>
    <w:p w14:paraId="2C28B92E" w14:textId="3530162C" w:rsidR="001E3CA7" w:rsidRPr="00924F7B" w:rsidRDefault="002C6475" w:rsidP="00483573">
      <w:pPr>
        <w:jc w:val="center"/>
        <w:rPr>
          <w:rFonts w:cs="Times New Roman"/>
          <w:sz w:val="28"/>
          <w:szCs w:val="28"/>
          <w:u w:val="single"/>
        </w:rPr>
      </w:pPr>
      <w:r w:rsidRPr="00924F7B">
        <w:rPr>
          <w:rFonts w:cs="Times New Roman"/>
          <w:sz w:val="28"/>
          <w:szCs w:val="28"/>
          <w:u w:val="single"/>
        </w:rPr>
        <w:t>Dilemmas with being understaffed are a regular</w:t>
      </w:r>
    </w:p>
    <w:p w14:paraId="26576CDC" w14:textId="23639625" w:rsidR="000A161C" w:rsidRDefault="00FD6F4A" w:rsidP="00483573">
      <w:pPr>
        <w:pStyle w:val="JA"/>
      </w:pPr>
      <w:r w:rsidRPr="00FD6F4A">
        <w:t>I have worked with the company for more than three years and in different restaurants around the country and in each of the restaurants that I have worked I noticed that most of the shif</w:t>
      </w:r>
      <w:r w:rsidR="006B6E9F">
        <w:t>ts were always lacking staff</w:t>
      </w:r>
      <w:r w:rsidRPr="00FD6F4A">
        <w:t xml:space="preserve"> and as an outcome of that we always had criticisms from colleagues regarding the job overload that we have to perform</w:t>
      </w:r>
      <w:r w:rsidR="006B6E9F">
        <w:t>.</w:t>
      </w:r>
    </w:p>
    <w:p w14:paraId="589C257E" w14:textId="54C8C4BB" w:rsidR="001E3CA7" w:rsidRPr="001E3CA7" w:rsidRDefault="001E3CA7" w:rsidP="00483573">
      <w:pPr>
        <w:pStyle w:val="Ttulo3"/>
      </w:pPr>
      <w:bookmarkStart w:id="4" w:name="_Toc503174918"/>
      <w:r w:rsidRPr="001E3CA7">
        <w:rPr>
          <w:b w:val="0"/>
        </w:rPr>
        <w:t>1.</w:t>
      </w:r>
      <w:r>
        <w:t xml:space="preserve">1.1. </w:t>
      </w:r>
      <w:r w:rsidR="006B6E9F">
        <w:t>Stages of the problem</w:t>
      </w:r>
      <w:bookmarkEnd w:id="4"/>
    </w:p>
    <w:p w14:paraId="5576C865" w14:textId="10CF6077" w:rsidR="00194BBF" w:rsidRDefault="000A161C" w:rsidP="00483573">
      <w:pPr>
        <w:pStyle w:val="JA"/>
      </w:pPr>
      <w:r w:rsidRPr="000A161C">
        <w:t>In the three methods that I have collected from (Burge, 2015) it gets me hold a concept of ​​the different stages of a problem and step by step get the knowledge to put it into a habit in the future.</w:t>
      </w:r>
      <w:r w:rsidR="0030038E">
        <w:t>in addition</w:t>
      </w:r>
      <w:r w:rsidRPr="000A161C">
        <w:t xml:space="preserve"> Burge divides these stages into three: recognition, identification and solutions and implementation I will make a short description giving an example of my problem with the company in each of them.</w:t>
      </w:r>
    </w:p>
    <w:p w14:paraId="183BEC22" w14:textId="7EB47DD5" w:rsidR="00B634F2" w:rsidRDefault="000A161C" w:rsidP="00483573">
      <w:pPr>
        <w:pStyle w:val="JA"/>
      </w:pPr>
      <w:r w:rsidRPr="00194BBF">
        <w:rPr>
          <w:b/>
        </w:rPr>
        <w:t>Recognition:</w:t>
      </w:r>
      <w:r w:rsidR="00194BBF" w:rsidRPr="00194BBF">
        <w:t xml:space="preserve"> Burge indicates that you always have to be observant and competent with problems that may arise in a job, also says that it must be administered in the next stages that are: identification of the problem, clearly indicate the problem, gather all the information of the possible problem, create a list of the negative effects, create relevant information and write down the least possible solutions</w:t>
      </w:r>
      <w:r w:rsidR="00194BBF">
        <w:t>.</w:t>
      </w:r>
    </w:p>
    <w:p w14:paraId="116B3397" w14:textId="6D4C54F4" w:rsidR="00D06293" w:rsidRDefault="000A161C" w:rsidP="00483573">
      <w:pPr>
        <w:pStyle w:val="JA"/>
      </w:pPr>
      <w:r w:rsidRPr="00194BBF">
        <w:rPr>
          <w:b/>
        </w:rPr>
        <w:t>Identification and solution:</w:t>
      </w:r>
      <w:r w:rsidR="00194BBF" w:rsidRPr="00194BBF">
        <w:t xml:space="preserve"> </w:t>
      </w:r>
      <w:r w:rsidR="00194BBF">
        <w:t>G</w:t>
      </w:r>
      <w:r w:rsidR="00194BBF" w:rsidRPr="00194BBF">
        <w:t>et a list of possible negative and positive results of the solutions previously made</w:t>
      </w:r>
      <w:r w:rsidR="00194BBF">
        <w:t xml:space="preserve"> and select the best one.</w:t>
      </w:r>
    </w:p>
    <w:p w14:paraId="0108AAF0" w14:textId="24640928" w:rsidR="00F83544" w:rsidRDefault="000A161C" w:rsidP="00483573">
      <w:pPr>
        <w:pStyle w:val="JA"/>
      </w:pPr>
      <w:r w:rsidRPr="00FA59E9">
        <w:rPr>
          <w:b/>
        </w:rPr>
        <w:t>Implementation:</w:t>
      </w:r>
      <w:r w:rsidR="00FA59E9" w:rsidRPr="00FA59E9">
        <w:t xml:space="preserve"> Think how you are going to present all the information you have got by adding to all those concerned, later realize an idea and then decide all the results, set everything possible and if necessary start again and if it does not work try another solution.</w:t>
      </w:r>
    </w:p>
    <w:p w14:paraId="0DA1BC21" w14:textId="30E16478" w:rsidR="00B634F2" w:rsidRDefault="00F83544" w:rsidP="00483573">
      <w:pPr>
        <w:pStyle w:val="JA"/>
      </w:pPr>
      <w:r w:rsidRPr="00F83544">
        <w:t xml:space="preserve">In all the stages mentioned above, in my view, the supervisor was recognized and informed of the problem of lack of staff, </w:t>
      </w:r>
      <w:r w:rsidR="00391A95">
        <w:t xml:space="preserve">On the other hand </w:t>
      </w:r>
      <w:r w:rsidRPr="00F83544">
        <w:t xml:space="preserve">the supervisor communicates it to the manager and the </w:t>
      </w:r>
      <w:r w:rsidRPr="00F83544">
        <w:lastRenderedPageBreak/>
        <w:t>manager from time to time when the work was very saturated sent workers but did not assume the problem as something administrative, was not created a file of potential solutions and nobody displayed any document in which they appeared all those harmed by this problem that was manifested week after week.</w:t>
      </w:r>
    </w:p>
    <w:p w14:paraId="71084A78" w14:textId="77777777" w:rsidR="007B2755" w:rsidRDefault="007B2755" w:rsidP="00483573">
      <w:pPr>
        <w:pStyle w:val="JA"/>
      </w:pPr>
    </w:p>
    <w:p w14:paraId="78AB9FE8" w14:textId="3C5A58AA" w:rsidR="00B5560E" w:rsidRPr="00B5560E" w:rsidRDefault="00B568CC" w:rsidP="00483573">
      <w:pPr>
        <w:pStyle w:val="Ttulo3"/>
      </w:pPr>
      <w:bookmarkStart w:id="5" w:name="_Toc503174919"/>
      <w:r>
        <w:t xml:space="preserve">1.1.2. </w:t>
      </w:r>
      <w:r w:rsidR="00B5560E">
        <w:t>How problem can affect psychologically on human health.</w:t>
      </w:r>
      <w:bookmarkEnd w:id="5"/>
    </w:p>
    <w:p w14:paraId="22B9DE09" w14:textId="038BCF4A" w:rsidR="006B6E9F" w:rsidRDefault="00D25577" w:rsidP="00483573">
      <w:pPr>
        <w:pStyle w:val="JA"/>
      </w:pPr>
      <w:r>
        <w:t>F</w:t>
      </w:r>
      <w:r w:rsidR="00B5560E" w:rsidRPr="00B5560E">
        <w:t>rom my point of sense working long terms of season and having this problem in the kitchen porter position, I think that psychologically I am changed in the social and individual field, in the social I am affected by how weak I came from work to my home because I do realistically the work of others</w:t>
      </w:r>
      <w:r w:rsidR="00B634F2">
        <w:t>.</w:t>
      </w:r>
      <w:r w:rsidR="00B5560E" w:rsidRPr="00B5560E">
        <w:t xml:space="preserve"> </w:t>
      </w:r>
      <w:r w:rsidR="00B634F2">
        <w:t>A</w:t>
      </w:r>
      <w:r w:rsidR="00B5560E" w:rsidRPr="00B5560E">
        <w:t xml:space="preserve">lways I came home exhausted and suddenly had dinner and I went to </w:t>
      </w:r>
      <w:r w:rsidR="00B634F2" w:rsidRPr="00B5560E">
        <w:t>bed.</w:t>
      </w:r>
      <w:r w:rsidR="00B634F2">
        <w:t xml:space="preserve"> I</w:t>
      </w:r>
      <w:r w:rsidR="00B5560E" w:rsidRPr="00B5560E">
        <w:t xml:space="preserve"> </w:t>
      </w:r>
      <w:r w:rsidR="00B634F2" w:rsidRPr="00B5560E">
        <w:t>did</w:t>
      </w:r>
      <w:r w:rsidR="00B5560E" w:rsidRPr="00B5560E">
        <w:t xml:space="preserve"> not have lived for the external world and in the individual and psychological field get to experience harsh headaches in long periods, </w:t>
      </w:r>
      <w:r w:rsidR="00391A95">
        <w:t xml:space="preserve">In conclusion </w:t>
      </w:r>
      <w:r w:rsidR="00B5560E" w:rsidRPr="00B5560E">
        <w:t>it is a job that transforms the form you see the world</w:t>
      </w:r>
      <w:r w:rsidR="00B5560E">
        <w:t>.</w:t>
      </w:r>
    </w:p>
    <w:p w14:paraId="513B58F2" w14:textId="661DE031" w:rsidR="00B568CC" w:rsidRDefault="009E11C3" w:rsidP="00483573">
      <w:pPr>
        <w:pStyle w:val="JA"/>
      </w:pPr>
      <w:r w:rsidRPr="009E11C3">
        <w:t>The management of your health and the time you spend must be something vital due to not to experience from mental and b</w:t>
      </w:r>
      <w:r>
        <w:t>odily diseases as written (Thomas, 2008</w:t>
      </w:r>
      <w:r w:rsidRPr="009E11C3">
        <w:t>) is necessary to have all health levels high to recharge your battery and not pay for it in the long term, also advises us that there are five steps to accompany that are sleeping well, taking holidays, meditation time, exercise and eating habits. Especially you should always take to recognize the manifestations of stress in yourself and in others and take action.</w:t>
      </w:r>
    </w:p>
    <w:p w14:paraId="232EA8B8" w14:textId="77777777" w:rsidR="007B2755" w:rsidRPr="006B6E9F" w:rsidRDefault="007B2755" w:rsidP="00483573">
      <w:pPr>
        <w:pStyle w:val="JA"/>
      </w:pPr>
    </w:p>
    <w:p w14:paraId="73362A9B" w14:textId="678BDB93" w:rsidR="00DD7FD5" w:rsidRPr="00DD7FD5" w:rsidRDefault="008A6E92" w:rsidP="00483573">
      <w:pPr>
        <w:pStyle w:val="Ttulo2"/>
      </w:pPr>
      <w:bookmarkStart w:id="6" w:name="_Toc503174921"/>
      <w:r>
        <w:t xml:space="preserve">1.2 </w:t>
      </w:r>
      <w:r w:rsidR="009E620A">
        <w:t>Critical Thinking and Identification of a problem</w:t>
      </w:r>
      <w:bookmarkEnd w:id="6"/>
      <w:r w:rsidR="009E620A">
        <w:t xml:space="preserve"> </w:t>
      </w:r>
    </w:p>
    <w:p w14:paraId="64B53166" w14:textId="650B665B" w:rsidR="00323FBA" w:rsidRDefault="00DD7FD5" w:rsidP="00483573">
      <w:pPr>
        <w:spacing w:after="100" w:afterAutospacing="1"/>
      </w:pPr>
      <w:r w:rsidRPr="00DD7FD5">
        <w:t>Critical thinking is a tool to channel our curiosity and benefit us improve our judgment about possible plans, opinions, and experiences provide us a good idea to manage our decis</w:t>
      </w:r>
      <w:r>
        <w:t>ions, actions, and expectations (Pearcey, 2017)</w:t>
      </w:r>
      <w:r w:rsidR="00D06293">
        <w:t xml:space="preserve"> </w:t>
      </w:r>
      <w:r w:rsidR="00D06293" w:rsidRPr="00D06293">
        <w:t>The key steps when putting them into practice are</w:t>
      </w:r>
      <w:r w:rsidR="00D06293">
        <w:t>:</w:t>
      </w:r>
    </w:p>
    <w:p w14:paraId="5EEDB904" w14:textId="77777777" w:rsidR="007B2755" w:rsidRDefault="00D06293" w:rsidP="00483573">
      <w:pPr>
        <w:spacing w:after="100" w:afterAutospacing="1"/>
      </w:pPr>
      <w:r w:rsidRPr="00FE4E4B">
        <w:rPr>
          <w:b/>
        </w:rPr>
        <w:lastRenderedPageBreak/>
        <w:t>Change the mentality:</w:t>
      </w:r>
      <w:r w:rsidR="00FE4E4B">
        <w:t xml:space="preserve"> </w:t>
      </w:r>
      <w:r w:rsidR="00FE4E4B" w:rsidRPr="00FE4E4B">
        <w:t>When doing critical thinking you must change your attitude to accommodate your mentality and you have to be prepared for emotions to maybe affect logic</w:t>
      </w:r>
      <w:r w:rsidR="006C261B">
        <w:t xml:space="preserve"> furthermore</w:t>
      </w:r>
      <w:r w:rsidR="00FE4E4B" w:rsidRPr="00FE4E4B">
        <w:t xml:space="preserve"> you should invest a lot of time </w:t>
      </w:r>
      <w:r w:rsidR="006C261B">
        <w:t xml:space="preserve">in coming up </w:t>
      </w:r>
      <w:r w:rsidR="00FE4E4B" w:rsidRPr="00FE4E4B">
        <w:t>to have the best answer (Pearcey, 2017)</w:t>
      </w:r>
      <w:r w:rsidR="00FE4E4B">
        <w:t>.</w:t>
      </w:r>
    </w:p>
    <w:p w14:paraId="75EA30F9" w14:textId="009587EC" w:rsidR="00D06293" w:rsidRDefault="00D06293" w:rsidP="00483573">
      <w:pPr>
        <w:spacing w:after="100" w:afterAutospacing="1"/>
      </w:pPr>
      <w:r w:rsidRPr="00FE4E4B">
        <w:rPr>
          <w:b/>
        </w:rPr>
        <w:t>Follow the Evidence:</w:t>
      </w:r>
      <w:r w:rsidR="00FE4E4B" w:rsidRPr="00FE4E4B">
        <w:t xml:space="preserve"> In this situation (Pearcey, 2017) stated that you will have to admit your ignorance, look at the big picture to have other types of perspectives and treat speculations as they are. As a result, in other words, you must be prepared and be an open person to learn from your mistakes</w:t>
      </w:r>
    </w:p>
    <w:p w14:paraId="7F2EEC2B" w14:textId="038C0A15" w:rsidR="00D06293" w:rsidRDefault="00494B61" w:rsidP="00483573">
      <w:r>
        <w:t xml:space="preserve">In fact, </w:t>
      </w:r>
      <w:r w:rsidR="00E55833">
        <w:t>To address the dilemma</w:t>
      </w:r>
      <w:r w:rsidRPr="00494B61">
        <w:t xml:space="preserve"> in my workplace these two marks would help me first to have knowledge and be able to have different answers and strategies when it comes to working a problem also to treat the speculations for what they are and to improve my technique of acting in front of  this problem, for instance, talking privately with the supervisor of the difficulty and attending him with ideas and opinions, learning to listen</w:t>
      </w:r>
      <w:r w:rsidR="00E55833">
        <w:t xml:space="preserve"> is the most outstanding thing </w:t>
      </w:r>
      <w:r w:rsidRPr="00494B61">
        <w:t>and communication in this problem is necessary.</w:t>
      </w:r>
    </w:p>
    <w:p w14:paraId="2E6B7497" w14:textId="77777777" w:rsidR="007B2755" w:rsidRPr="00323FBA" w:rsidRDefault="007B2755" w:rsidP="00483573"/>
    <w:p w14:paraId="5CB9DF97" w14:textId="6CB31037" w:rsidR="00322C2E" w:rsidRDefault="00323FBA" w:rsidP="00483573">
      <w:pPr>
        <w:pStyle w:val="Ttulo1"/>
      </w:pPr>
      <w:bookmarkStart w:id="7" w:name="_Toc503174922"/>
      <w:r>
        <w:t>Chapter 2</w:t>
      </w:r>
      <w:bookmarkEnd w:id="7"/>
    </w:p>
    <w:p w14:paraId="624870E2" w14:textId="15DCA3AA" w:rsidR="0012661D" w:rsidRDefault="0012661D" w:rsidP="00483573">
      <w:pPr>
        <w:pStyle w:val="Ttulo2"/>
      </w:pPr>
      <w:bookmarkStart w:id="8" w:name="_Toc503174923"/>
      <w:r>
        <w:t>2.1 Identify the key influencing factors to the organisation</w:t>
      </w:r>
      <w:bookmarkEnd w:id="8"/>
      <w:r>
        <w:t xml:space="preserve"> </w:t>
      </w:r>
    </w:p>
    <w:p w14:paraId="631A444D" w14:textId="77777777" w:rsidR="007774D4" w:rsidRDefault="000979CD" w:rsidP="00483573">
      <w:r w:rsidRPr="000979CD">
        <w:t>During this part of pest analysis that I will present a brief writing about the situation and possible changes, opportunities, and threats that are found in the business environment</w:t>
      </w:r>
      <w:r>
        <w:t>.</w:t>
      </w:r>
      <w:r w:rsidR="007774D4">
        <w:t xml:space="preserve"> To summarise t</w:t>
      </w:r>
      <w:r w:rsidR="007774D4" w:rsidRPr="007774D4">
        <w:t>his effectual tool (P.E.S.T) helps us to take an evaluation and understand how the following factors in the business environment works (mindtools, 2017), which points out that we can always hold an advantage of the opportunities presented by the tool.</w:t>
      </w:r>
    </w:p>
    <w:p w14:paraId="7ED44E69" w14:textId="3C923C3E" w:rsidR="00D61CBB" w:rsidRDefault="00A0687C" w:rsidP="00483573">
      <w:r w:rsidRPr="00A0687C">
        <w:rPr>
          <w:b/>
        </w:rPr>
        <w:t>Political:</w:t>
      </w:r>
      <w:r w:rsidR="00040F74">
        <w:rPr>
          <w:b/>
        </w:rPr>
        <w:t xml:space="preserve"> </w:t>
      </w:r>
      <w:r w:rsidR="00D61CBB" w:rsidRPr="00D61CBB">
        <w:t xml:space="preserve">As for the political analysis that involves the EU immigrants before the arrival of Brexit in agreement with (academic, 2017) in a brief article, it indicates that the government will have to decide to establish an end to the free circulation of people thus the deprivation for the hospitality </w:t>
      </w:r>
      <w:r w:rsidR="00D61CBB" w:rsidRPr="00D61CBB">
        <w:lastRenderedPageBreak/>
        <w:t>industry that fewer tourists will arrive and to introduce a request that is not defined to adopt a system immigration policy that is suitable to both workers and employers</w:t>
      </w:r>
    </w:p>
    <w:p w14:paraId="6C11C579" w14:textId="323A3A1E" w:rsidR="00A0687C" w:rsidRPr="00A92C2E" w:rsidRDefault="00A0687C" w:rsidP="00483573">
      <w:r w:rsidRPr="00A0687C">
        <w:rPr>
          <w:b/>
        </w:rPr>
        <w:t>Economic:</w:t>
      </w:r>
      <w:r w:rsidR="00A92C2E">
        <w:rPr>
          <w:b/>
        </w:rPr>
        <w:t xml:space="preserve"> </w:t>
      </w:r>
      <w:r w:rsidR="00A92C2E" w:rsidRPr="00A92C2E">
        <w:t>In agreement with (raconteur, 2016) a study reveals the position of the economic benefit on more than 65 percent of available rooms in the UK and in the rest of the world, after a long analysis shows us that Brexit is a problem that involves the economy a lot of the hospitality industry, Although In 2015 UK obtained record earnings against the other European countries for instance (GOPPAR) of each room of £59 per day gained a margin of 39 percent. While from the referendum, these profits have decreased by 4 points as well as It was in collapse due to the downfall of the pound.</w:t>
      </w:r>
    </w:p>
    <w:p w14:paraId="05F5D31D" w14:textId="4128B641" w:rsidR="00A0687C" w:rsidRPr="00D61CBB" w:rsidRDefault="00A0687C" w:rsidP="00483573">
      <w:r w:rsidRPr="00A0687C">
        <w:rPr>
          <w:b/>
        </w:rPr>
        <w:t>Social:</w:t>
      </w:r>
      <w:r w:rsidR="00D61CBB">
        <w:rPr>
          <w:b/>
        </w:rPr>
        <w:t xml:space="preserve"> </w:t>
      </w:r>
      <w:r w:rsidR="00D61CBB" w:rsidRPr="00930F90">
        <w:t>According to (the guardian, 2017)</w:t>
      </w:r>
      <w:r w:rsidR="00D61CBB">
        <w:t xml:space="preserve"> A Social </w:t>
      </w:r>
      <w:r w:rsidR="00D61CBB" w:rsidRPr="00930F90">
        <w:t>problem for the hospitality industry will be the Brexit and the problems between agreements that UK comes with the EU. Apart from</w:t>
      </w:r>
      <w:r w:rsidR="00D61CBB">
        <w:t xml:space="preserve"> president</w:t>
      </w:r>
      <w:r w:rsidR="00D61CBB" w:rsidRPr="00930F90">
        <w:t xml:space="preserve"> Catherine Bernard informs us of the impact that can be provoked by the restriction of free movements of EU citizens. The number of visitors to the EU is double as much as any visitor from the rest of the world, as a result, this can hit the tourism sector.</w:t>
      </w:r>
    </w:p>
    <w:p w14:paraId="0FD33722" w14:textId="33712E2F" w:rsidR="00A0687C" w:rsidRPr="0079494F" w:rsidRDefault="00A0687C" w:rsidP="00483573">
      <w:r w:rsidRPr="00A0687C">
        <w:rPr>
          <w:b/>
        </w:rPr>
        <w:t>Technological:</w:t>
      </w:r>
      <w:r w:rsidR="0079494F">
        <w:rPr>
          <w:b/>
        </w:rPr>
        <w:t xml:space="preserve"> </w:t>
      </w:r>
      <w:r w:rsidR="00483573">
        <w:t>Ten</w:t>
      </w:r>
      <w:r w:rsidR="0079494F" w:rsidRPr="0079494F">
        <w:t xml:space="preserve"> years </w:t>
      </w:r>
      <w:r w:rsidR="00483573" w:rsidRPr="0079494F">
        <w:t>ago,</w:t>
      </w:r>
      <w:r w:rsidR="0079494F" w:rsidRPr="0079494F">
        <w:t xml:space="preserve"> the kitchens and restaurants did not have industrial machines such as dishwashers and the employees had to wash the dishes by hand and this result ended in having to hire more employees as well as the slow production of clean dishes prepared for the customer now with this support that restaurants have, work is done in less time, resulting in less workers and customers increasing, thus increasing the profits of the business.</w:t>
      </w:r>
    </w:p>
    <w:p w14:paraId="6B190725" w14:textId="77777777" w:rsidR="007B2755" w:rsidRPr="00A0687C" w:rsidRDefault="007B2755" w:rsidP="00483573">
      <w:pPr>
        <w:rPr>
          <w:b/>
        </w:rPr>
      </w:pPr>
    </w:p>
    <w:p w14:paraId="72C508A9" w14:textId="48E4E369" w:rsidR="00DC6FE0" w:rsidRDefault="0012661D" w:rsidP="00483573">
      <w:pPr>
        <w:pStyle w:val="Ttulo2"/>
      </w:pPr>
      <w:bookmarkStart w:id="9" w:name="_Toc503174924"/>
      <w:r>
        <w:t>2.2 Write a Report to the Manager</w:t>
      </w:r>
      <w:bookmarkEnd w:id="9"/>
      <w:r>
        <w:t xml:space="preserve"> </w:t>
      </w:r>
    </w:p>
    <w:p w14:paraId="650FEA40" w14:textId="2AAE97B4" w:rsidR="0013446B" w:rsidRPr="0013446B" w:rsidRDefault="0013446B" w:rsidP="00483573">
      <w:pPr>
        <w:spacing w:before="100" w:beforeAutospacing="1" w:after="100" w:afterAutospacing="1"/>
        <w:rPr>
          <w:rFonts w:eastAsia="Times New Roman" w:cs="Times New Roman"/>
          <w:sz w:val="24"/>
          <w:szCs w:val="24"/>
          <w:lang w:eastAsia="en-GB"/>
        </w:rPr>
      </w:pPr>
      <w:r w:rsidRPr="003E0082">
        <w:rPr>
          <w:rFonts w:eastAsia="Times New Roman" w:cs="Times New Roman"/>
          <w:b/>
          <w:sz w:val="24"/>
          <w:szCs w:val="24"/>
          <w:lang w:eastAsia="en-GB"/>
        </w:rPr>
        <w:t>TO:</w:t>
      </w:r>
      <w:r w:rsidRPr="0013446B">
        <w:rPr>
          <w:rFonts w:eastAsia="Times New Roman" w:cs="Times New Roman"/>
          <w:sz w:val="24"/>
          <w:szCs w:val="24"/>
          <w:lang w:eastAsia="en-GB"/>
        </w:rPr>
        <w:t>            </w:t>
      </w:r>
      <w:r w:rsidR="00141BBC">
        <w:rPr>
          <w:rFonts w:eastAsia="Times New Roman" w:cs="Times New Roman"/>
          <w:sz w:val="24"/>
          <w:szCs w:val="24"/>
          <w:lang w:eastAsia="en-GB"/>
        </w:rPr>
        <w:t xml:space="preserve"> Manager of ACT Clean ltd.</w:t>
      </w:r>
    </w:p>
    <w:p w14:paraId="2E9A76FD" w14:textId="4AB2CB7C" w:rsidR="0013446B" w:rsidRPr="0013446B" w:rsidRDefault="00141BBC" w:rsidP="00483573">
      <w:pPr>
        <w:spacing w:before="100" w:beforeAutospacing="1" w:after="100" w:afterAutospacing="1"/>
        <w:rPr>
          <w:rFonts w:eastAsia="Times New Roman" w:cs="Times New Roman"/>
          <w:sz w:val="24"/>
          <w:szCs w:val="24"/>
          <w:lang w:eastAsia="en-GB"/>
        </w:rPr>
      </w:pPr>
      <w:r w:rsidRPr="003E0082">
        <w:rPr>
          <w:rFonts w:eastAsia="Times New Roman" w:cs="Times New Roman"/>
          <w:b/>
          <w:sz w:val="24"/>
          <w:szCs w:val="24"/>
          <w:lang w:eastAsia="en-GB"/>
        </w:rPr>
        <w:t>From:</w:t>
      </w:r>
      <w:r>
        <w:rPr>
          <w:rFonts w:eastAsia="Times New Roman" w:cs="Times New Roman"/>
          <w:sz w:val="24"/>
          <w:szCs w:val="24"/>
          <w:lang w:eastAsia="en-GB"/>
        </w:rPr>
        <w:t>         Placido Owono, Employee</w:t>
      </w:r>
    </w:p>
    <w:p w14:paraId="76D3844D" w14:textId="4D536BC6" w:rsidR="0013446B" w:rsidRPr="0013446B" w:rsidRDefault="005106AB" w:rsidP="00483573">
      <w:pPr>
        <w:spacing w:before="100" w:beforeAutospacing="1" w:after="100" w:afterAutospacing="1"/>
        <w:rPr>
          <w:rFonts w:eastAsia="Times New Roman" w:cs="Times New Roman"/>
          <w:sz w:val="24"/>
          <w:szCs w:val="24"/>
          <w:lang w:eastAsia="en-GB"/>
        </w:rPr>
      </w:pPr>
      <w:r w:rsidRPr="003E0082">
        <w:rPr>
          <w:rFonts w:eastAsia="Times New Roman" w:cs="Times New Roman"/>
          <w:b/>
          <w:sz w:val="24"/>
          <w:szCs w:val="24"/>
          <w:lang w:eastAsia="en-GB"/>
        </w:rPr>
        <w:t>Re:</w:t>
      </w:r>
      <w:r>
        <w:rPr>
          <w:rFonts w:eastAsia="Times New Roman" w:cs="Times New Roman"/>
          <w:sz w:val="24"/>
          <w:szCs w:val="24"/>
          <w:lang w:eastAsia="en-GB"/>
        </w:rPr>
        <w:t>             IMPACT OF THE PEST ANALISYS</w:t>
      </w:r>
    </w:p>
    <w:p w14:paraId="2B876740" w14:textId="637F854C" w:rsidR="0013446B" w:rsidRPr="0013446B" w:rsidRDefault="005106AB" w:rsidP="00483573">
      <w:pPr>
        <w:spacing w:before="100" w:beforeAutospacing="1" w:after="100" w:afterAutospacing="1"/>
        <w:rPr>
          <w:rFonts w:eastAsia="Times New Roman" w:cs="Times New Roman"/>
          <w:sz w:val="24"/>
          <w:szCs w:val="24"/>
          <w:lang w:eastAsia="en-GB"/>
        </w:rPr>
      </w:pPr>
      <w:r w:rsidRPr="003E0082">
        <w:rPr>
          <w:rFonts w:eastAsia="Times New Roman" w:cs="Times New Roman"/>
          <w:b/>
          <w:sz w:val="24"/>
          <w:szCs w:val="24"/>
          <w:lang w:eastAsia="en-GB"/>
        </w:rPr>
        <w:lastRenderedPageBreak/>
        <w:t>Date:</w:t>
      </w:r>
      <w:r>
        <w:rPr>
          <w:rFonts w:eastAsia="Times New Roman" w:cs="Times New Roman"/>
          <w:sz w:val="24"/>
          <w:szCs w:val="24"/>
          <w:lang w:eastAsia="en-GB"/>
        </w:rPr>
        <w:t>         January 08, 2018</w:t>
      </w:r>
    </w:p>
    <w:p w14:paraId="0490BDAC" w14:textId="209789E7" w:rsidR="0013446B" w:rsidRPr="0013446B" w:rsidRDefault="0013446B" w:rsidP="00483573">
      <w:pPr>
        <w:rPr>
          <w:rFonts w:eastAsia="Times New Roman" w:cs="Times New Roman"/>
          <w:sz w:val="24"/>
          <w:szCs w:val="24"/>
          <w:lang w:eastAsia="en-GB"/>
        </w:rPr>
      </w:pPr>
    </w:p>
    <w:p w14:paraId="282BD5D6" w14:textId="77777777" w:rsidR="006151E3" w:rsidRPr="003E0082" w:rsidRDefault="0013446B" w:rsidP="00483573">
      <w:pPr>
        <w:spacing w:before="100" w:beforeAutospacing="1" w:after="100" w:afterAutospacing="1"/>
        <w:rPr>
          <w:b/>
        </w:rPr>
      </w:pPr>
      <w:r w:rsidRPr="003E0082">
        <w:rPr>
          <w:rFonts w:eastAsia="Times New Roman" w:cs="Times New Roman"/>
          <w:b/>
          <w:sz w:val="24"/>
          <w:szCs w:val="24"/>
          <w:lang w:eastAsia="en-GB"/>
        </w:rPr>
        <w:t>Background:</w:t>
      </w:r>
      <w:r w:rsidR="006151E3" w:rsidRPr="003E0082">
        <w:rPr>
          <w:b/>
        </w:rPr>
        <w:t xml:space="preserve"> </w:t>
      </w:r>
    </w:p>
    <w:p w14:paraId="3FC92489" w14:textId="2E8B1185" w:rsidR="0013446B" w:rsidRPr="0013446B" w:rsidRDefault="006151E3" w:rsidP="00483573">
      <w:pPr>
        <w:spacing w:before="100" w:beforeAutospacing="1" w:after="100" w:afterAutospacing="1"/>
        <w:rPr>
          <w:rFonts w:eastAsia="Times New Roman" w:cs="Times New Roman"/>
          <w:sz w:val="24"/>
          <w:szCs w:val="24"/>
          <w:lang w:eastAsia="en-GB"/>
        </w:rPr>
      </w:pPr>
      <w:r w:rsidRPr="006151E3">
        <w:rPr>
          <w:rFonts w:eastAsia="Times New Roman" w:cs="Times New Roman"/>
          <w:sz w:val="24"/>
          <w:szCs w:val="24"/>
          <w:lang w:eastAsia="en-GB"/>
        </w:rPr>
        <w:t>Obviously in the report on which I am going to describe is concerning one of the impacts that I have collected on the PEST analysis that I have done especially in this case I have embraced the technology and the lacks that could result if a right use of the machines is not examined and evaluated.</w:t>
      </w:r>
    </w:p>
    <w:p w14:paraId="7DC590DB" w14:textId="77777777" w:rsidR="003E0082" w:rsidRDefault="0013446B" w:rsidP="00483573">
      <w:pPr>
        <w:spacing w:before="100" w:beforeAutospacing="1" w:after="100" w:afterAutospacing="1"/>
        <w:rPr>
          <w:rFonts w:eastAsia="Times New Roman" w:cs="Times New Roman"/>
          <w:sz w:val="24"/>
          <w:szCs w:val="24"/>
          <w:lang w:eastAsia="en-GB"/>
        </w:rPr>
      </w:pPr>
      <w:r w:rsidRPr="003E0082">
        <w:rPr>
          <w:rFonts w:eastAsia="Times New Roman" w:cs="Times New Roman"/>
          <w:b/>
          <w:sz w:val="24"/>
          <w:szCs w:val="24"/>
          <w:lang w:eastAsia="en-GB"/>
        </w:rPr>
        <w:t>Discussion:</w:t>
      </w:r>
      <w:r w:rsidR="008512D7">
        <w:rPr>
          <w:rFonts w:eastAsia="Times New Roman" w:cs="Times New Roman"/>
          <w:sz w:val="24"/>
          <w:szCs w:val="24"/>
          <w:lang w:eastAsia="en-GB"/>
        </w:rPr>
        <w:t xml:space="preserve"> </w:t>
      </w:r>
    </w:p>
    <w:p w14:paraId="58E14DBA" w14:textId="2D6849C6" w:rsidR="0013446B" w:rsidRDefault="008512D7" w:rsidP="00483573">
      <w:pPr>
        <w:spacing w:before="100" w:beforeAutospacing="1" w:after="100" w:afterAutospacing="1"/>
        <w:rPr>
          <w:lang w:val="en"/>
        </w:rPr>
      </w:pPr>
      <w:r w:rsidRPr="008512D7">
        <w:rPr>
          <w:rFonts w:eastAsia="Times New Roman" w:cs="Times New Roman"/>
          <w:sz w:val="24"/>
          <w:szCs w:val="24"/>
          <w:lang w:eastAsia="en-GB"/>
        </w:rPr>
        <w:t xml:space="preserve">The machines that we have in the kitchens, several times they are handled by new workers who do not have experience or knowledge to use these machines, for instance, the dishwasher </w:t>
      </w:r>
      <w:r w:rsidR="003E0082">
        <w:rPr>
          <w:rFonts w:eastAsia="Times New Roman" w:cs="Times New Roman"/>
          <w:sz w:val="24"/>
          <w:szCs w:val="24"/>
          <w:lang w:eastAsia="en-GB"/>
        </w:rPr>
        <w:t xml:space="preserve">not works well </w:t>
      </w:r>
      <w:r w:rsidR="003E0082" w:rsidRPr="008512D7">
        <w:rPr>
          <w:rFonts w:eastAsia="Times New Roman" w:cs="Times New Roman"/>
          <w:sz w:val="24"/>
          <w:szCs w:val="24"/>
          <w:lang w:eastAsia="en-GB"/>
        </w:rPr>
        <w:t>because of</w:t>
      </w:r>
      <w:r w:rsidRPr="008512D7">
        <w:rPr>
          <w:rFonts w:eastAsia="Times New Roman" w:cs="Times New Roman"/>
          <w:sz w:val="24"/>
          <w:szCs w:val="24"/>
          <w:lang w:eastAsia="en-GB"/>
        </w:rPr>
        <w:t xml:space="preserve"> this issue several </w:t>
      </w:r>
      <w:r w:rsidR="003E0082" w:rsidRPr="008512D7">
        <w:rPr>
          <w:rFonts w:eastAsia="Times New Roman" w:cs="Times New Roman"/>
          <w:sz w:val="24"/>
          <w:szCs w:val="24"/>
          <w:lang w:eastAsia="en-GB"/>
        </w:rPr>
        <w:t>times</w:t>
      </w:r>
      <w:r w:rsidR="00184B16">
        <w:rPr>
          <w:rFonts w:eastAsia="Times New Roman" w:cs="Times New Roman"/>
          <w:sz w:val="24"/>
          <w:szCs w:val="24"/>
          <w:lang w:eastAsia="en-GB"/>
        </w:rPr>
        <w:t xml:space="preserve"> because of </w:t>
      </w:r>
      <w:r w:rsidR="00184B16" w:rsidRPr="008512D7">
        <w:rPr>
          <w:rFonts w:eastAsia="Times New Roman" w:cs="Times New Roman"/>
          <w:sz w:val="24"/>
          <w:szCs w:val="24"/>
          <w:lang w:eastAsia="en-GB"/>
        </w:rPr>
        <w:t>do</w:t>
      </w:r>
      <w:r w:rsidRPr="008512D7">
        <w:rPr>
          <w:rFonts w:eastAsia="Times New Roman" w:cs="Times New Roman"/>
          <w:sz w:val="24"/>
          <w:szCs w:val="24"/>
          <w:lang w:eastAsia="en-GB"/>
        </w:rPr>
        <w:t xml:space="preserve"> not have the peculiar maintenance in </w:t>
      </w:r>
      <w:r w:rsidR="003E0082" w:rsidRPr="008512D7">
        <w:rPr>
          <w:rFonts w:eastAsia="Times New Roman" w:cs="Times New Roman"/>
          <w:sz w:val="24"/>
          <w:szCs w:val="24"/>
          <w:lang w:eastAsia="en-GB"/>
        </w:rPr>
        <w:t>addition I</w:t>
      </w:r>
      <w:r w:rsidRPr="008512D7">
        <w:rPr>
          <w:rFonts w:eastAsia="Times New Roman" w:cs="Times New Roman"/>
          <w:sz w:val="24"/>
          <w:szCs w:val="24"/>
          <w:lang w:eastAsia="en-GB"/>
        </w:rPr>
        <w:t xml:space="preserve"> will suggest a </w:t>
      </w:r>
      <w:r w:rsidR="003E0082" w:rsidRPr="008512D7">
        <w:rPr>
          <w:rFonts w:eastAsia="Times New Roman" w:cs="Times New Roman"/>
          <w:sz w:val="24"/>
          <w:szCs w:val="24"/>
          <w:lang w:eastAsia="en-GB"/>
        </w:rPr>
        <w:t>sum</w:t>
      </w:r>
      <w:r w:rsidRPr="008512D7">
        <w:rPr>
          <w:rFonts w:eastAsia="Times New Roman" w:cs="Times New Roman"/>
          <w:sz w:val="24"/>
          <w:szCs w:val="24"/>
          <w:lang w:eastAsia="en-GB"/>
        </w:rPr>
        <w:t xml:space="preserve"> that the machines require</w:t>
      </w:r>
      <w:r w:rsidR="00184B16">
        <w:rPr>
          <w:rFonts w:eastAsia="Times New Roman" w:cs="Times New Roman"/>
          <w:sz w:val="24"/>
          <w:szCs w:val="24"/>
          <w:lang w:eastAsia="en-GB"/>
        </w:rPr>
        <w:t xml:space="preserve"> handling by an expert workers </w:t>
      </w:r>
      <w:r w:rsidR="00184B16" w:rsidRPr="008512D7">
        <w:rPr>
          <w:rFonts w:eastAsia="Times New Roman" w:cs="Times New Roman"/>
          <w:sz w:val="24"/>
          <w:szCs w:val="24"/>
          <w:lang w:eastAsia="en-GB"/>
        </w:rPr>
        <w:t>and</w:t>
      </w:r>
      <w:r w:rsidRPr="008512D7">
        <w:rPr>
          <w:rFonts w:eastAsia="Times New Roman" w:cs="Times New Roman"/>
          <w:sz w:val="24"/>
          <w:szCs w:val="24"/>
          <w:lang w:eastAsia="en-GB"/>
        </w:rPr>
        <w:t xml:space="preserve"> consequence of this problem is the lack of permanent staff who work every day to their job</w:t>
      </w:r>
      <w:r w:rsidRPr="003E0082">
        <w:rPr>
          <w:rFonts w:eastAsia="Times New Roman" w:cs="Times New Roman"/>
          <w:lang w:eastAsia="en-GB"/>
        </w:rPr>
        <w:t>.</w:t>
      </w:r>
      <w:r w:rsidR="003E0082" w:rsidRPr="003E0082">
        <w:rPr>
          <w:rFonts w:eastAsia="Times New Roman" w:cs="Times New Roman"/>
          <w:lang w:eastAsia="en-GB"/>
        </w:rPr>
        <w:t xml:space="preserve"> </w:t>
      </w:r>
      <w:r w:rsidR="003E0082" w:rsidRPr="003E0082">
        <w:rPr>
          <w:lang w:val="en"/>
        </w:rPr>
        <w:t>I will provide the biggest problems that these dishwashers have</w:t>
      </w:r>
      <w:r w:rsidR="00BE0234">
        <w:rPr>
          <w:lang w:val="en"/>
        </w:rPr>
        <w:t xml:space="preserve"> according to (</w:t>
      </w:r>
      <w:r w:rsidR="00BE0234" w:rsidRPr="00BE0234">
        <w:rPr>
          <w:lang w:val="en"/>
        </w:rPr>
        <w:t>dishwashing expert</w:t>
      </w:r>
      <w:r w:rsidR="00BE0234">
        <w:rPr>
          <w:lang w:val="en"/>
        </w:rPr>
        <w:t>, 2013)</w:t>
      </w:r>
    </w:p>
    <w:p w14:paraId="02F2528D" w14:textId="77777777" w:rsidR="003E0082" w:rsidRDefault="003E0082" w:rsidP="00B95E4B">
      <w:pPr>
        <w:pStyle w:val="JA"/>
        <w:numPr>
          <w:ilvl w:val="0"/>
          <w:numId w:val="2"/>
        </w:numPr>
        <w:ind w:left="340" w:firstLine="680"/>
      </w:pPr>
      <w:r>
        <w:t>Dishes still wet</w:t>
      </w:r>
    </w:p>
    <w:p w14:paraId="6BBA2114" w14:textId="77777777" w:rsidR="003E0082" w:rsidRDefault="003E0082" w:rsidP="00B95E4B">
      <w:pPr>
        <w:pStyle w:val="JA"/>
        <w:numPr>
          <w:ilvl w:val="0"/>
          <w:numId w:val="2"/>
        </w:numPr>
        <w:ind w:left="340" w:firstLine="680"/>
      </w:pPr>
      <w:r>
        <w:t>General poor cleaning</w:t>
      </w:r>
    </w:p>
    <w:p w14:paraId="631568A8" w14:textId="034E936A" w:rsidR="003E0082" w:rsidRDefault="003E0082" w:rsidP="00B95E4B">
      <w:pPr>
        <w:pStyle w:val="JA"/>
        <w:numPr>
          <w:ilvl w:val="0"/>
          <w:numId w:val="2"/>
        </w:numPr>
        <w:ind w:left="340" w:firstLine="680"/>
      </w:pPr>
      <w:r>
        <w:t>Food around filter</w:t>
      </w:r>
    </w:p>
    <w:p w14:paraId="31CE518E" w14:textId="12834A0F" w:rsidR="003E0082" w:rsidRDefault="003E0082" w:rsidP="00B95E4B">
      <w:pPr>
        <w:pStyle w:val="JA"/>
        <w:numPr>
          <w:ilvl w:val="0"/>
          <w:numId w:val="2"/>
        </w:numPr>
        <w:ind w:left="340" w:firstLine="680"/>
      </w:pPr>
      <w:r>
        <w:t>Rusted cutlery</w:t>
      </w:r>
    </w:p>
    <w:p w14:paraId="2A5F56A9" w14:textId="48911E37" w:rsidR="003E0082" w:rsidRDefault="003E0082" w:rsidP="00B95E4B">
      <w:pPr>
        <w:pStyle w:val="JA"/>
        <w:numPr>
          <w:ilvl w:val="0"/>
          <w:numId w:val="2"/>
        </w:numPr>
        <w:ind w:left="340" w:firstLine="680"/>
      </w:pPr>
      <w:r>
        <w:t>Detergent residues at end of cycle</w:t>
      </w:r>
    </w:p>
    <w:p w14:paraId="485DDE08" w14:textId="77777777" w:rsidR="003E0082" w:rsidRDefault="003E0082" w:rsidP="00B95E4B">
      <w:pPr>
        <w:pStyle w:val="JA"/>
        <w:numPr>
          <w:ilvl w:val="0"/>
          <w:numId w:val="2"/>
        </w:numPr>
        <w:ind w:left="340" w:firstLine="680"/>
      </w:pPr>
      <w:r>
        <w:t>Foaming machine</w:t>
      </w:r>
    </w:p>
    <w:p w14:paraId="24E5D406" w14:textId="77777777" w:rsidR="003E0082" w:rsidRDefault="003E0082" w:rsidP="00B95E4B">
      <w:pPr>
        <w:pStyle w:val="JA"/>
        <w:numPr>
          <w:ilvl w:val="0"/>
          <w:numId w:val="2"/>
        </w:numPr>
        <w:ind w:left="340" w:firstLine="680"/>
      </w:pPr>
      <w:r>
        <w:lastRenderedPageBreak/>
        <w:t>Orange staining on plastics</w:t>
      </w:r>
    </w:p>
    <w:p w14:paraId="48E3BA0E" w14:textId="77777777" w:rsidR="003E0082" w:rsidRDefault="003E0082" w:rsidP="00B95E4B">
      <w:pPr>
        <w:pStyle w:val="JA"/>
        <w:numPr>
          <w:ilvl w:val="0"/>
          <w:numId w:val="2"/>
        </w:numPr>
        <w:ind w:left="340" w:firstLine="680"/>
      </w:pPr>
      <w:r>
        <w:t>Dishwasher not draining</w:t>
      </w:r>
    </w:p>
    <w:p w14:paraId="158C7E49" w14:textId="736DB12D" w:rsidR="0013446B" w:rsidRPr="00184B16" w:rsidRDefault="003E0082" w:rsidP="00B95E4B">
      <w:pPr>
        <w:pStyle w:val="JA"/>
        <w:numPr>
          <w:ilvl w:val="0"/>
          <w:numId w:val="2"/>
        </w:numPr>
        <w:ind w:left="340" w:firstLine="680"/>
      </w:pPr>
      <w:r>
        <w:t>Odor</w:t>
      </w:r>
    </w:p>
    <w:p w14:paraId="4F4251E4" w14:textId="624A5380" w:rsidR="00184B16" w:rsidRDefault="00184B16" w:rsidP="00483573">
      <w:pPr>
        <w:spacing w:before="100" w:beforeAutospacing="1" w:after="100" w:afterAutospacing="1"/>
        <w:rPr>
          <w:rFonts w:eastAsia="Times New Roman" w:cs="Times New Roman"/>
          <w:sz w:val="24"/>
          <w:szCs w:val="24"/>
          <w:lang w:eastAsia="en-GB"/>
        </w:rPr>
      </w:pPr>
      <w:r w:rsidRPr="00184B16">
        <w:rPr>
          <w:rFonts w:eastAsia="Times New Roman" w:cs="Times New Roman"/>
          <w:sz w:val="24"/>
          <w:szCs w:val="24"/>
          <w:lang w:eastAsia="en-GB"/>
        </w:rPr>
        <w:t>Here I will provide many solutions the workers can take in case they are new</w:t>
      </w:r>
      <w:r w:rsidR="00100B27">
        <w:rPr>
          <w:rFonts w:eastAsia="Times New Roman" w:cs="Times New Roman"/>
          <w:sz w:val="24"/>
          <w:szCs w:val="24"/>
          <w:lang w:eastAsia="en-GB"/>
        </w:rPr>
        <w:t xml:space="preserve"> in the place according to (</w:t>
      </w:r>
      <w:r w:rsidR="00100B27" w:rsidRPr="00100B27">
        <w:rPr>
          <w:rFonts w:eastAsia="Times New Roman" w:cs="Times New Roman"/>
          <w:sz w:val="24"/>
          <w:szCs w:val="24"/>
          <w:lang w:eastAsia="en-GB"/>
        </w:rPr>
        <w:t>dishwashingexpert</w:t>
      </w:r>
      <w:r w:rsidR="00100B27">
        <w:rPr>
          <w:rFonts w:eastAsia="Times New Roman" w:cs="Times New Roman"/>
          <w:sz w:val="24"/>
          <w:szCs w:val="24"/>
          <w:lang w:eastAsia="en-GB"/>
        </w:rPr>
        <w:t>,2013)</w:t>
      </w:r>
    </w:p>
    <w:p w14:paraId="59BFF925" w14:textId="77777777" w:rsidR="00184B16" w:rsidRDefault="00184B16" w:rsidP="00483573">
      <w:pPr>
        <w:spacing w:before="100" w:beforeAutospacing="1" w:after="100" w:afterAutospacing="1"/>
      </w:pPr>
      <w:r>
        <w:t>1.    Load dishes rightly so that the water can run off smoothly.</w:t>
      </w:r>
    </w:p>
    <w:p w14:paraId="34C5EE23" w14:textId="77777777" w:rsidR="00184B16" w:rsidRDefault="00184B16" w:rsidP="00483573">
      <w:pPr>
        <w:spacing w:before="100" w:beforeAutospacing="1" w:after="100" w:afterAutospacing="1"/>
      </w:pPr>
      <w:r>
        <w:t>2.    Load and sort dishes to allow water to circulate.</w:t>
      </w:r>
    </w:p>
    <w:p w14:paraId="284D8B8F" w14:textId="77777777" w:rsidR="00184B16" w:rsidRDefault="00184B16" w:rsidP="00483573">
      <w:pPr>
        <w:spacing w:before="100" w:beforeAutospacing="1" w:after="100" w:afterAutospacing="1"/>
      </w:pPr>
      <w:r>
        <w:t>3.    Remove and clean the filter.</w:t>
      </w:r>
    </w:p>
    <w:p w14:paraId="41EFB46E" w14:textId="77777777" w:rsidR="00184B16" w:rsidRDefault="00184B16" w:rsidP="00483573">
      <w:pPr>
        <w:spacing w:before="100" w:beforeAutospacing="1" w:after="100" w:afterAutospacing="1"/>
      </w:pPr>
      <w:r>
        <w:t xml:space="preserve">4.    Avoid prolonged contact with acidic/salty food </w:t>
      </w:r>
    </w:p>
    <w:p w14:paraId="23E9C4BE" w14:textId="77777777" w:rsidR="00184B16" w:rsidRDefault="00184B16" w:rsidP="00483573">
      <w:pPr>
        <w:spacing w:before="100" w:beforeAutospacing="1" w:after="100" w:afterAutospacing="1"/>
      </w:pPr>
      <w:r>
        <w:t>5.    Check door of dosing cell is not blocked by heavy dishes or large appliances.</w:t>
      </w:r>
    </w:p>
    <w:p w14:paraId="5A2D6C43" w14:textId="77777777" w:rsidR="00184B16" w:rsidRDefault="00184B16" w:rsidP="00483573">
      <w:pPr>
        <w:spacing w:before="100" w:beforeAutospacing="1" w:after="100" w:afterAutospacing="1"/>
      </w:pPr>
      <w:r>
        <w:t>6.    Rinse aid lost during refilling, or rinse aid case could be leaking.</w:t>
      </w:r>
    </w:p>
    <w:p w14:paraId="0C7275AB" w14:textId="1B9F2BDF" w:rsidR="0013446B" w:rsidRPr="0013446B" w:rsidRDefault="00184B16" w:rsidP="00483573">
      <w:pPr>
        <w:spacing w:before="100" w:beforeAutospacing="1" w:after="100" w:afterAutospacing="1"/>
        <w:rPr>
          <w:rFonts w:eastAsia="Times New Roman" w:cs="Times New Roman"/>
          <w:sz w:val="24"/>
          <w:szCs w:val="24"/>
          <w:lang w:eastAsia="en-GB"/>
        </w:rPr>
      </w:pPr>
      <w:r>
        <w:t>7.    Scrape things before loading or use a rinse and hold sequence.</w:t>
      </w:r>
    </w:p>
    <w:p w14:paraId="0FF50186" w14:textId="60D8CF48" w:rsidR="0013446B" w:rsidRDefault="0013446B" w:rsidP="00483573">
      <w:pPr>
        <w:spacing w:before="100" w:beforeAutospacing="1" w:after="100" w:afterAutospacing="1"/>
        <w:rPr>
          <w:rFonts w:eastAsia="Times New Roman" w:cs="Times New Roman"/>
          <w:sz w:val="24"/>
          <w:szCs w:val="24"/>
          <w:lang w:eastAsia="en-GB"/>
        </w:rPr>
      </w:pPr>
      <w:r w:rsidRPr="0013446B">
        <w:rPr>
          <w:rFonts w:eastAsia="Times New Roman" w:cs="Times New Roman"/>
          <w:sz w:val="24"/>
          <w:szCs w:val="24"/>
          <w:lang w:eastAsia="en-GB"/>
        </w:rPr>
        <w:t>R</w:t>
      </w:r>
      <w:r w:rsidR="00FC2379">
        <w:rPr>
          <w:rFonts w:eastAsia="Times New Roman" w:cs="Times New Roman"/>
          <w:sz w:val="24"/>
          <w:szCs w:val="24"/>
          <w:lang w:eastAsia="en-GB"/>
        </w:rPr>
        <w:t>ecommendations:</w:t>
      </w:r>
    </w:p>
    <w:p w14:paraId="7894E65A" w14:textId="3EA0F4E9" w:rsidR="00317762" w:rsidRPr="00FC2379" w:rsidRDefault="00317762" w:rsidP="00483573">
      <w:pPr>
        <w:spacing w:before="100" w:beforeAutospacing="1" w:after="100" w:afterAutospacing="1"/>
        <w:rPr>
          <w:rFonts w:eastAsia="Times New Roman" w:cs="Times New Roman"/>
          <w:sz w:val="24"/>
          <w:szCs w:val="24"/>
          <w:lang w:eastAsia="en-GB"/>
        </w:rPr>
      </w:pPr>
      <w:r w:rsidRPr="00317762">
        <w:rPr>
          <w:rFonts w:eastAsia="Times New Roman" w:cs="Times New Roman"/>
          <w:sz w:val="24"/>
          <w:szCs w:val="24"/>
          <w:lang w:eastAsia="en-GB"/>
        </w:rPr>
        <w:t>I assume that the manager of the area considers that the information for new workers is vital undoubtedly and the lack of staff is something that we can avoid with much anticipation and in the case of not being furthermore the bad handling of the machines by new workers rises in the dishwashing are broken and they must acquire new machines</w:t>
      </w:r>
      <w:r>
        <w:rPr>
          <w:rFonts w:eastAsia="Times New Roman" w:cs="Times New Roman"/>
          <w:sz w:val="24"/>
          <w:szCs w:val="24"/>
          <w:lang w:eastAsia="en-GB"/>
        </w:rPr>
        <w:t>.</w:t>
      </w:r>
    </w:p>
    <w:p w14:paraId="436583F2" w14:textId="4EAACB00" w:rsidR="00F21D43" w:rsidRDefault="00323FBA" w:rsidP="00483573">
      <w:pPr>
        <w:pStyle w:val="Ttulo1"/>
      </w:pPr>
      <w:bookmarkStart w:id="10" w:name="_Toc503174925"/>
      <w:bookmarkStart w:id="11" w:name="_Toc456901517"/>
      <w:r>
        <w:lastRenderedPageBreak/>
        <w:t>Chapter 3</w:t>
      </w:r>
      <w:bookmarkEnd w:id="10"/>
    </w:p>
    <w:p w14:paraId="3753D011" w14:textId="77777777" w:rsidR="0008115C" w:rsidRDefault="0008115C" w:rsidP="00483573">
      <w:pPr>
        <w:pStyle w:val="Ttulo3"/>
      </w:pPr>
      <w:bookmarkStart w:id="12" w:name="_Toc503174926"/>
      <w:bookmarkStart w:id="13" w:name="_Toc503174920"/>
      <w:r>
        <w:t>1.1.3. Simple and Complex problems</w:t>
      </w:r>
      <w:bookmarkEnd w:id="13"/>
    </w:p>
    <w:p w14:paraId="3B77B78D" w14:textId="77777777" w:rsidR="00483573" w:rsidRDefault="0008115C" w:rsidP="00483573">
      <w:r>
        <w:t>E</w:t>
      </w:r>
      <w:r w:rsidRPr="007034CC">
        <w:t xml:space="preserve">xample of a </w:t>
      </w:r>
      <w:r>
        <w:rPr>
          <w:b/>
        </w:rPr>
        <w:t>S</w:t>
      </w:r>
      <w:r w:rsidRPr="00A57A9C">
        <w:rPr>
          <w:b/>
        </w:rPr>
        <w:t>imple</w:t>
      </w:r>
      <w:r w:rsidRPr="007034CC">
        <w:t xml:space="preserve"> prob</w:t>
      </w:r>
      <w:r>
        <w:t>lem: In the lady is toilet</w:t>
      </w:r>
      <w:r w:rsidRPr="007034CC">
        <w:t xml:space="preserve"> there is no toilet paper</w:t>
      </w:r>
      <w:r w:rsidR="00483573">
        <w:t>.</w:t>
      </w:r>
    </w:p>
    <w:p w14:paraId="363C9643" w14:textId="304E008C" w:rsidR="0008115C" w:rsidRDefault="0008115C" w:rsidP="00483573">
      <w:r w:rsidRPr="0071629E">
        <w:rPr>
          <w:b/>
        </w:rPr>
        <w:t>Consequences</w:t>
      </w:r>
      <w:r w:rsidRPr="0071629E">
        <w:t>: Customers report to the supervisor of the need toilet paper</w:t>
      </w:r>
      <w:r>
        <w:t>.</w:t>
      </w:r>
    </w:p>
    <w:p w14:paraId="56C27BDF" w14:textId="74D63CA0" w:rsidR="00483573" w:rsidRDefault="0008115C" w:rsidP="00483573">
      <w:r>
        <w:rPr>
          <w:b/>
        </w:rPr>
        <w:t>Solution</w:t>
      </w:r>
      <w:r w:rsidRPr="0071629E">
        <w:t>:</w:t>
      </w:r>
      <w:r>
        <w:t xml:space="preserve"> T</w:t>
      </w:r>
      <w:r w:rsidRPr="0071629E">
        <w:t>he supervisor notifies workers of the need to replace toilet paper</w:t>
      </w:r>
    </w:p>
    <w:p w14:paraId="59E0BEAF" w14:textId="77777777" w:rsidR="00483573" w:rsidRDefault="00483573" w:rsidP="00483573"/>
    <w:p w14:paraId="72805CB0" w14:textId="77777777" w:rsidR="00483573" w:rsidRDefault="0008115C" w:rsidP="00483573">
      <w:r>
        <w:t>E</w:t>
      </w:r>
      <w:r w:rsidRPr="007034CC">
        <w:t xml:space="preserve">xample of a </w:t>
      </w:r>
      <w:r>
        <w:rPr>
          <w:b/>
        </w:rPr>
        <w:t>Complex</w:t>
      </w:r>
      <w:r w:rsidRPr="007034CC">
        <w:t xml:space="preserve"> problem: </w:t>
      </w:r>
      <w:r w:rsidRPr="00F60798">
        <w:t>nobody recycles cardboard boxes and accumulates in a room</w:t>
      </w:r>
    </w:p>
    <w:p w14:paraId="28842830" w14:textId="219BD67E" w:rsidR="0008115C" w:rsidRDefault="0008115C" w:rsidP="00483573">
      <w:r w:rsidRPr="0071629E">
        <w:rPr>
          <w:b/>
        </w:rPr>
        <w:t>Consequences</w:t>
      </w:r>
      <w:r>
        <w:t xml:space="preserve"> 1:</w:t>
      </w:r>
      <w:r w:rsidRPr="00573E86">
        <w:t xml:space="preserve"> </w:t>
      </w:r>
      <w:r>
        <w:t>T</w:t>
      </w:r>
      <w:r w:rsidRPr="00573E86">
        <w:t>he card</w:t>
      </w:r>
      <w:r>
        <w:t>board</w:t>
      </w:r>
      <w:r w:rsidRPr="00573E86">
        <w:t xml:space="preserve"> room is accumulated and there is no space for one more box</w:t>
      </w:r>
    </w:p>
    <w:p w14:paraId="7106705B" w14:textId="65BC7C05" w:rsidR="0008115C" w:rsidRPr="00573E86" w:rsidRDefault="00FC2379" w:rsidP="00483573">
      <w:r>
        <w:rPr>
          <w:b/>
        </w:rPr>
        <w:t xml:space="preserve">            </w:t>
      </w:r>
      <w:r w:rsidR="0008115C" w:rsidRPr="00573E86">
        <w:rPr>
          <w:b/>
        </w:rPr>
        <w:t>Consequences 2</w:t>
      </w:r>
      <w:r w:rsidR="0008115C">
        <w:rPr>
          <w:b/>
        </w:rPr>
        <w:t xml:space="preserve">: </w:t>
      </w:r>
      <w:r w:rsidR="0008115C">
        <w:t>T</w:t>
      </w:r>
      <w:r w:rsidR="0008115C" w:rsidRPr="00573E86">
        <w:t>he next day more orders come with packages and as they cannot be emptied because there is no space you notice the lack of items</w:t>
      </w:r>
    </w:p>
    <w:p w14:paraId="1F1158BC" w14:textId="77777777" w:rsidR="0008115C" w:rsidRDefault="0008115C" w:rsidP="00483573">
      <w:r>
        <w:rPr>
          <w:b/>
        </w:rPr>
        <w:t>Solution1</w:t>
      </w:r>
      <w:r w:rsidRPr="0071629E">
        <w:t>:</w:t>
      </w:r>
      <w:r>
        <w:t xml:space="preserve"> </w:t>
      </w:r>
      <w:r w:rsidRPr="004128CC">
        <w:t>Put a worker to execute the specific job of emptying the area of cartons daily</w:t>
      </w:r>
    </w:p>
    <w:p w14:paraId="64F8957F" w14:textId="163B38D6" w:rsidR="0008115C" w:rsidRDefault="0008115C" w:rsidP="00483573">
      <w:r>
        <w:rPr>
          <w:b/>
        </w:rPr>
        <w:t>Solution2</w:t>
      </w:r>
      <w:r w:rsidRPr="00F60798">
        <w:t>:</w:t>
      </w:r>
      <w:r>
        <w:t xml:space="preserve"> B</w:t>
      </w:r>
      <w:r w:rsidRPr="004128CC">
        <w:t>uy a machine that performs this job in half the time and it is not necessary to have the time of one of the workers for this job</w:t>
      </w:r>
    </w:p>
    <w:p w14:paraId="79001738" w14:textId="77777777" w:rsidR="00FC2379" w:rsidRPr="00B568CC" w:rsidRDefault="00FC2379" w:rsidP="00483573"/>
    <w:p w14:paraId="499D1A69" w14:textId="397D02F5" w:rsidR="007B2755" w:rsidRDefault="0012661D" w:rsidP="00483573">
      <w:pPr>
        <w:pStyle w:val="Ttulo2"/>
      </w:pPr>
      <w:r>
        <w:t>3.1 What is Employee Behaviour</w:t>
      </w:r>
      <w:bookmarkEnd w:id="12"/>
    </w:p>
    <w:p w14:paraId="0BE7564F" w14:textId="024DBB59" w:rsidR="00A802D1" w:rsidRPr="00A802D1" w:rsidRDefault="00A802D1" w:rsidP="00483573">
      <w:r w:rsidRPr="00A802D1">
        <w:t>The definition that suggests us (Mckinney, 2017) about the employee behaviour in the organization shows the method in which the workers respond to a specific situation or episode in the workplace. Hence there are two types of factors that determine their behaviours and they are their culture and the culture of the organization</w:t>
      </w:r>
      <w:r>
        <w:t xml:space="preserve">. </w:t>
      </w:r>
      <w:r w:rsidRPr="00A802D1">
        <w:rPr>
          <w:lang w:val="en"/>
        </w:rPr>
        <w:t>The two main types of employee behavior are</w:t>
      </w:r>
      <w:r>
        <w:rPr>
          <w:lang w:val="en"/>
        </w:rPr>
        <w:t>:</w:t>
      </w:r>
    </w:p>
    <w:p w14:paraId="64286350" w14:textId="3CE667D0" w:rsidR="008B04CB" w:rsidRPr="00932ECD" w:rsidRDefault="008B04CB" w:rsidP="00483573">
      <w:r>
        <w:rPr>
          <w:b/>
        </w:rPr>
        <w:t>The Leader</w:t>
      </w:r>
      <w:r w:rsidRPr="008B04CB">
        <w:rPr>
          <w:b/>
        </w:rPr>
        <w:t>:</w:t>
      </w:r>
      <w:r w:rsidR="00932ECD">
        <w:rPr>
          <w:b/>
        </w:rPr>
        <w:t xml:space="preserve"> </w:t>
      </w:r>
      <w:r w:rsidR="008356F6" w:rsidRPr="008356F6">
        <w:t>according to (Silver, 2018)</w:t>
      </w:r>
      <w:r w:rsidR="008356F6">
        <w:rPr>
          <w:b/>
        </w:rPr>
        <w:t xml:space="preserve"> </w:t>
      </w:r>
      <w:r w:rsidR="00932ECD" w:rsidRPr="00932ECD">
        <w:t>are those workers who have a lot of leadership and impulse, are often seen as authoritative and choose to finish all the duties on time moreover they are very impulsive people and initiative.</w:t>
      </w:r>
    </w:p>
    <w:p w14:paraId="63549303" w14:textId="6B4C5150" w:rsidR="008B04CB" w:rsidRPr="00483779" w:rsidRDefault="00FD1A5B" w:rsidP="00483573">
      <w:r>
        <w:rPr>
          <w:b/>
        </w:rPr>
        <w:t>The Floate</w:t>
      </w:r>
      <w:r w:rsidR="008B04CB" w:rsidRPr="008B04CB">
        <w:rPr>
          <w:b/>
        </w:rPr>
        <w:t>r:</w:t>
      </w:r>
      <w:r w:rsidR="00483779">
        <w:rPr>
          <w:b/>
        </w:rPr>
        <w:t xml:space="preserve"> </w:t>
      </w:r>
      <w:r w:rsidR="00483779" w:rsidRPr="00483779">
        <w:t>The workers opposed to the leader generally remain in the position unfocused and disorganized. In contrast, its positive faction is that in common duties with creativity are call it for and sometimes solve problems hard to imagine.</w:t>
      </w:r>
    </w:p>
    <w:p w14:paraId="5936A0E8" w14:textId="79EE2671" w:rsidR="009556EE" w:rsidRDefault="00604C9A" w:rsidP="00483573">
      <w:pPr>
        <w:jc w:val="center"/>
        <w:rPr>
          <w:b/>
        </w:rPr>
      </w:pPr>
      <w:r w:rsidRPr="00604C9A">
        <w:rPr>
          <w:b/>
        </w:rPr>
        <w:lastRenderedPageBreak/>
        <w:t>Techniques of the management of managing the behaviour of employees</w:t>
      </w:r>
      <w:bookmarkEnd w:id="11"/>
    </w:p>
    <w:p w14:paraId="4045B277" w14:textId="481F839B" w:rsidR="00DE29A8" w:rsidRDefault="00DE29A8" w:rsidP="00483573">
      <w:r w:rsidRPr="00DE29A8">
        <w:t xml:space="preserve">We can manage the different kinds of employee </w:t>
      </w:r>
      <w:r w:rsidR="007D6881" w:rsidRPr="00DE29A8">
        <w:t>behaviour</w:t>
      </w:r>
      <w:r w:rsidRPr="00DE29A8">
        <w:t xml:space="preserve"> according to (mindtools, 2017) in the following way explained below</w:t>
      </w:r>
      <w:r w:rsidR="007D6881">
        <w:t>:</w:t>
      </w:r>
    </w:p>
    <w:p w14:paraId="25EAA7B9" w14:textId="15A74A69" w:rsidR="008B7BB4" w:rsidRPr="003D04CC" w:rsidRDefault="003D04CC" w:rsidP="00483573">
      <w:r>
        <w:rPr>
          <w:b/>
        </w:rPr>
        <w:t>Recognize</w:t>
      </w:r>
      <w:r w:rsidR="007D6881" w:rsidRPr="007D6881">
        <w:rPr>
          <w:b/>
        </w:rPr>
        <w:t xml:space="preserve"> the Behaviour</w:t>
      </w:r>
      <w:r w:rsidR="007D6881">
        <w:rPr>
          <w:b/>
        </w:rPr>
        <w:t>:</w:t>
      </w:r>
      <w:r w:rsidR="008B7BB4">
        <w:rPr>
          <w:b/>
        </w:rPr>
        <w:t xml:space="preserve"> </w:t>
      </w:r>
      <w:r w:rsidRPr="003D04CC">
        <w:t xml:space="preserve">Taking notes and paying close attention to passive-aggressive </w:t>
      </w:r>
      <w:r w:rsidR="00AA0952" w:rsidRPr="003D04CC">
        <w:t>behaviour</w:t>
      </w:r>
      <w:r w:rsidRPr="003D04CC">
        <w:t xml:space="preserve"> (mindtool, 2017) informs us that it is usually the most difficult but the most important part</w:t>
      </w:r>
    </w:p>
    <w:p w14:paraId="3A01EBA8" w14:textId="454C78F8" w:rsidR="007D6881" w:rsidRPr="003D04CC" w:rsidRDefault="003D04CC" w:rsidP="00483573">
      <w:pPr>
        <w:rPr>
          <w:b/>
        </w:rPr>
      </w:pPr>
      <w:r>
        <w:rPr>
          <w:b/>
        </w:rPr>
        <w:t>Plan</w:t>
      </w:r>
      <w:r w:rsidR="007D6881" w:rsidRPr="007D6881">
        <w:rPr>
          <w:b/>
        </w:rPr>
        <w:t xml:space="preserve"> a Safe Environment</w:t>
      </w:r>
      <w:r w:rsidR="007D6881">
        <w:rPr>
          <w:b/>
        </w:rPr>
        <w:t>:</w:t>
      </w:r>
      <w:r w:rsidR="008B7BB4">
        <w:rPr>
          <w:b/>
        </w:rPr>
        <w:t xml:space="preserve"> </w:t>
      </w:r>
      <w:r w:rsidRPr="008B7BB4">
        <w:rPr>
          <w:rFonts w:eastAsia="Times New Roman" w:cs="Times New Roman"/>
          <w:lang w:val="en" w:eastAsia="en-GB"/>
        </w:rPr>
        <w:t>Basically, let the worker know what is safe to communicate their problems openly.</w:t>
      </w:r>
    </w:p>
    <w:p w14:paraId="3A299810" w14:textId="15632688" w:rsidR="007B2755" w:rsidRPr="007B2755" w:rsidRDefault="003D04CC" w:rsidP="00483573">
      <w:pPr>
        <w:rPr>
          <w:b/>
        </w:rPr>
      </w:pPr>
      <w:r>
        <w:rPr>
          <w:b/>
        </w:rPr>
        <w:t>Control</w:t>
      </w:r>
      <w:r w:rsidR="007D6881" w:rsidRPr="007D6881">
        <w:rPr>
          <w:b/>
        </w:rPr>
        <w:t xml:space="preserve"> Language Carefully</w:t>
      </w:r>
      <w:r w:rsidR="007D6881">
        <w:rPr>
          <w:b/>
        </w:rPr>
        <w:t>:</w:t>
      </w:r>
      <w:r>
        <w:rPr>
          <w:b/>
        </w:rPr>
        <w:t xml:space="preserve"> </w:t>
      </w:r>
      <w:r w:rsidRPr="008B7BB4">
        <w:t>According to (Mindtools, 2017) it informs us that we must take care of the communication when interacting with the worker we must be direct and not placed in a circumstance where he can feel be attacked as well as avoid being put he on the defensive</w:t>
      </w:r>
      <w:r w:rsidR="00AA0952">
        <w:rPr>
          <w:b/>
        </w:rPr>
        <w:t>.</w:t>
      </w:r>
    </w:p>
    <w:p w14:paraId="1A43F908" w14:textId="5BA50ACE" w:rsidR="003F69D6" w:rsidRDefault="00323FBA" w:rsidP="00483573">
      <w:pPr>
        <w:pStyle w:val="Ttulo1"/>
      </w:pPr>
      <w:bookmarkStart w:id="14" w:name="_Toc503174927"/>
      <w:r>
        <w:t>Chapter 4</w:t>
      </w:r>
      <w:bookmarkEnd w:id="14"/>
    </w:p>
    <w:p w14:paraId="5E0C6204" w14:textId="5C2B9BDC" w:rsidR="002942BE" w:rsidRDefault="0012661D" w:rsidP="00483573">
      <w:pPr>
        <w:pStyle w:val="Ttulo2"/>
      </w:pPr>
      <w:bookmarkStart w:id="15" w:name="_Toc503174928"/>
      <w:r>
        <w:t>4.1 How technology has supported the business in general</w:t>
      </w:r>
      <w:bookmarkEnd w:id="15"/>
      <w:r w:rsidR="008B04CB">
        <w:t>.</w:t>
      </w:r>
    </w:p>
    <w:p w14:paraId="100720EA" w14:textId="6478EF5F" w:rsidR="0008115C" w:rsidRPr="0008115C" w:rsidRDefault="0008115C" w:rsidP="00483573">
      <w:r w:rsidRPr="0008115C">
        <w:t xml:space="preserve">Today technology has evolved a lot </w:t>
      </w:r>
      <w:r w:rsidR="00225EF8" w:rsidRPr="0008115C">
        <w:t>in</w:t>
      </w:r>
      <w:r w:rsidRPr="0008115C">
        <w:t xml:space="preserve"> the kitchens of restaurants when about twenty years ago we had no industrial machines that could aid us to wash more </w:t>
      </w:r>
      <w:r w:rsidR="00225EF8" w:rsidRPr="0008115C">
        <w:t>number</w:t>
      </w:r>
      <w:r w:rsidRPr="0008115C">
        <w:t xml:space="preserve"> of dishes in a record time today we experience this technology Nevertheless these industrial machines they make it essential to have fewer workers so they work twenty-four hours and do not maintain breaks.</w:t>
      </w:r>
    </w:p>
    <w:p w14:paraId="0C1F19E2" w14:textId="77777777" w:rsidR="002942BE" w:rsidRDefault="002942BE" w:rsidP="00AA0952"/>
    <w:p w14:paraId="37AE0AF3" w14:textId="3DDFE2FF" w:rsidR="00F76611" w:rsidRPr="00F76611" w:rsidRDefault="00F76611" w:rsidP="00F76611">
      <w:pPr>
        <w:pStyle w:val="Ttulo2"/>
        <w:tabs>
          <w:tab w:val="center" w:pos="5190"/>
          <w:tab w:val="left" w:pos="6270"/>
        </w:tabs>
        <w:jc w:val="left"/>
      </w:pPr>
      <w:bookmarkStart w:id="16" w:name="_Toc503174929"/>
      <w:r>
        <w:tab/>
      </w:r>
      <w:r w:rsidR="00323FBA">
        <w:t>References</w:t>
      </w:r>
      <w:bookmarkEnd w:id="16"/>
      <w:r>
        <w:tab/>
      </w:r>
    </w:p>
    <w:p w14:paraId="125DBB03" w14:textId="77777777" w:rsidR="00F76611" w:rsidRDefault="00F76611" w:rsidP="00F76611">
      <w:pPr>
        <w:spacing w:line="360" w:lineRule="auto"/>
        <w:ind w:left="0" w:firstLine="0"/>
      </w:pPr>
      <w:r w:rsidRPr="006713EB">
        <w:t>academic. 2017. Labour immigration after Brexit: questions and trade-offs in designing a work permit system for EU citizens</w:t>
      </w:r>
      <w:r>
        <w:t>.</w:t>
      </w:r>
      <w:r w:rsidRPr="006713EB">
        <w:t xml:space="preserve"> [ONLINE] Available at:</w:t>
      </w:r>
      <w:r>
        <w:t xml:space="preserve"> </w:t>
      </w:r>
      <w:hyperlink r:id="rId12" w:history="1">
        <w:r w:rsidRPr="00554FAB">
          <w:rPr>
            <w:rStyle w:val="Hipervnculo"/>
          </w:rPr>
          <w:t>https://academic.oup.com/oxrep/article-abstract/33/suppl_1/S45/3066074</w:t>
        </w:r>
      </w:hyperlink>
      <w:r>
        <w:t xml:space="preserve"> </w:t>
      </w:r>
      <w:r w:rsidRPr="006713EB">
        <w:t>. [Accessed 2 January 2018].</w:t>
      </w:r>
    </w:p>
    <w:p w14:paraId="073D1B24" w14:textId="77777777" w:rsidR="00F76611" w:rsidRPr="00F76611" w:rsidRDefault="00F76611" w:rsidP="00F76611">
      <w:pPr>
        <w:spacing w:line="360" w:lineRule="auto"/>
      </w:pPr>
    </w:p>
    <w:p w14:paraId="44529371" w14:textId="1EB94D75" w:rsidR="00F76611" w:rsidRDefault="00F76611" w:rsidP="00F76611">
      <w:pPr>
        <w:spacing w:line="360" w:lineRule="auto"/>
        <w:ind w:left="0" w:firstLine="0"/>
      </w:pPr>
      <w:r w:rsidRPr="006713EB">
        <w:t>Available at:</w:t>
      </w:r>
      <w:r>
        <w:t xml:space="preserve"> </w:t>
      </w:r>
      <w:hyperlink r:id="rId13" w:history="1">
        <w:r w:rsidRPr="00554FAB">
          <w:rPr>
            <w:rStyle w:val="Hipervnculo"/>
          </w:rPr>
          <w:t>https://www.theguardian.com/small-business-network/2016/may/11/what-brexit-uk-travel-tourism-industry-visas</w:t>
        </w:r>
      </w:hyperlink>
      <w:r>
        <w:t xml:space="preserve"> </w:t>
      </w:r>
      <w:r w:rsidRPr="006713EB">
        <w:t>. [Accessed 26 December 2017].</w:t>
      </w:r>
    </w:p>
    <w:p w14:paraId="45DD3A00" w14:textId="77777777" w:rsidR="00F76611" w:rsidRDefault="00F76611" w:rsidP="00F76611">
      <w:pPr>
        <w:spacing w:line="360" w:lineRule="auto"/>
        <w:ind w:left="0" w:firstLine="0"/>
      </w:pPr>
    </w:p>
    <w:p w14:paraId="48361761" w14:textId="77777777" w:rsidR="00F76611" w:rsidRDefault="00F76611" w:rsidP="00F76611">
      <w:pPr>
        <w:spacing w:line="360" w:lineRule="auto"/>
        <w:ind w:left="0" w:firstLine="0"/>
      </w:pPr>
    </w:p>
    <w:p w14:paraId="74414E97" w14:textId="77777777" w:rsidR="00F76611" w:rsidRDefault="00F76611" w:rsidP="00F76611">
      <w:pPr>
        <w:spacing w:line="360" w:lineRule="auto"/>
        <w:ind w:left="0" w:firstLine="0"/>
      </w:pPr>
      <w:proofErr w:type="spellStart"/>
      <w:r>
        <w:lastRenderedPageBreak/>
        <w:t>B</w:t>
      </w:r>
      <w:r w:rsidRPr="00015843">
        <w:t>urgue</w:t>
      </w:r>
      <w:proofErr w:type="spellEnd"/>
      <w:r w:rsidRPr="00015843">
        <w:t>, J, 2015. 3 Stages to Problem Solving for Administrative and Executive Assistants. 3 Stages to Problem Solving for Administrative and Executive Assistants</w:t>
      </w:r>
      <w:r>
        <w:t>,</w:t>
      </w:r>
      <w:r w:rsidRPr="00015843">
        <w:t xml:space="preserve"> [Online]. 1, 1. Available at: </w:t>
      </w:r>
      <w:hyperlink r:id="rId14" w:history="1">
        <w:r w:rsidRPr="00554FAB">
          <w:rPr>
            <w:rStyle w:val="Hipervnculo"/>
          </w:rPr>
          <w:t>https://officedynamics.com/13-steps-to-problem-solving-for-administrative-and-executive-assistants/</w:t>
        </w:r>
      </w:hyperlink>
      <w:r>
        <w:t xml:space="preserve"> </w:t>
      </w:r>
      <w:r w:rsidRPr="00015843">
        <w:t xml:space="preserve"> [Accessed 20 December 2017].</w:t>
      </w:r>
    </w:p>
    <w:p w14:paraId="5DFE7AE0" w14:textId="77777777" w:rsidR="00F76611" w:rsidRDefault="00F76611" w:rsidP="00F76611">
      <w:pPr>
        <w:spacing w:line="360" w:lineRule="auto"/>
        <w:ind w:left="0" w:firstLine="0"/>
      </w:pPr>
    </w:p>
    <w:p w14:paraId="1E585A9F" w14:textId="712947C4" w:rsidR="00F76611" w:rsidRDefault="00F76611" w:rsidP="00F76611">
      <w:pPr>
        <w:spacing w:line="360" w:lineRule="auto"/>
        <w:ind w:left="0" w:firstLine="0"/>
      </w:pPr>
    </w:p>
    <w:p w14:paraId="48697C29" w14:textId="77777777" w:rsidR="00F76611" w:rsidRDefault="00F76611" w:rsidP="00F76611">
      <w:pPr>
        <w:spacing w:line="360" w:lineRule="auto"/>
        <w:ind w:left="0" w:firstLine="0"/>
      </w:pPr>
      <w:r w:rsidRPr="006713EB">
        <w:t>dishwashing expert. 2017.</w:t>
      </w:r>
      <w:r w:rsidRPr="003F7077">
        <w:t xml:space="preserve"> Common Problems &amp; Solutions</w:t>
      </w:r>
      <w:r>
        <w:t>.</w:t>
      </w:r>
      <w:r w:rsidRPr="003F7077">
        <w:t xml:space="preserve"> [ONLINE] Available at:</w:t>
      </w:r>
      <w:r>
        <w:t xml:space="preserve"> </w:t>
      </w:r>
      <w:hyperlink r:id="rId15" w:history="1">
        <w:r w:rsidRPr="00554FAB">
          <w:rPr>
            <w:rStyle w:val="Hipervnculo"/>
          </w:rPr>
          <w:t>http://www.dishwashingexpert.com/solving-dishwasher-problems/common-problems-solutions</w:t>
        </w:r>
      </w:hyperlink>
      <w:r>
        <w:t xml:space="preserve"> </w:t>
      </w:r>
      <w:r w:rsidRPr="003F7077">
        <w:t>. [Accessed 5 January 2018].</w:t>
      </w:r>
    </w:p>
    <w:p w14:paraId="11CD1035" w14:textId="77777777" w:rsidR="00F76611" w:rsidRDefault="00F76611" w:rsidP="00F76611">
      <w:pPr>
        <w:spacing w:line="360" w:lineRule="auto"/>
        <w:ind w:left="0" w:firstLine="0"/>
      </w:pPr>
      <w:r w:rsidRPr="003F7077">
        <w:t>Thomas, N., 2018. The Best of John Adair on Leadership and Management</w:t>
      </w:r>
      <w:r>
        <w:t>.</w:t>
      </w:r>
      <w:r w:rsidRPr="003F7077">
        <w:t xml:space="preserve"> 1st ed. London: Thorogood Ltd.</w:t>
      </w:r>
    </w:p>
    <w:p w14:paraId="04A8345C" w14:textId="131D3C50" w:rsidR="00F76611" w:rsidRDefault="00F76611" w:rsidP="00F76611">
      <w:pPr>
        <w:spacing w:line="360" w:lineRule="auto"/>
        <w:ind w:left="0" w:firstLine="0"/>
      </w:pPr>
    </w:p>
    <w:p w14:paraId="0768362C" w14:textId="4DB8BC27" w:rsidR="00015843" w:rsidRDefault="00015843" w:rsidP="00F76611">
      <w:pPr>
        <w:spacing w:line="360" w:lineRule="auto"/>
        <w:ind w:left="0" w:firstLine="0"/>
      </w:pPr>
      <w:r w:rsidRPr="00015843">
        <w:t>Ed Pearcey. 2018. Critical Thinking and the Case for “Bigfoot”</w:t>
      </w:r>
      <w:r>
        <w:t>.</w:t>
      </w:r>
      <w:r w:rsidRPr="00015843">
        <w:t xml:space="preserve"> [ONLINE] Available at: https://www.mindtools.com/blog/critical-thinking-bigfoot/</w:t>
      </w:r>
      <w:r>
        <w:t>.</w:t>
      </w:r>
      <w:r w:rsidRPr="00015843">
        <w:t xml:space="preserve"> [Accessed 21 December 2017].</w:t>
      </w:r>
    </w:p>
    <w:p w14:paraId="43170F3E" w14:textId="172A6E96" w:rsidR="00F76611" w:rsidRDefault="00F76611" w:rsidP="00F76611">
      <w:pPr>
        <w:spacing w:line="360" w:lineRule="auto"/>
        <w:ind w:left="0" w:firstLine="0"/>
      </w:pPr>
    </w:p>
    <w:p w14:paraId="7E5D4101" w14:textId="77777777" w:rsidR="00F76611" w:rsidRDefault="00F76611" w:rsidP="00F76611">
      <w:pPr>
        <w:spacing w:line="360" w:lineRule="auto"/>
        <w:ind w:left="0" w:firstLine="0"/>
      </w:pPr>
      <w:r w:rsidRPr="002D0FFB">
        <w:t>McKinney, P, 2003. Employee Behaviour: Definition, Issues &amp; Expectations. Employee Behaviour: Definition, Issues &amp; Expectations</w:t>
      </w:r>
      <w:r>
        <w:t>,</w:t>
      </w:r>
      <w:r w:rsidRPr="002D0FFB">
        <w:t xml:space="preserve"> [Online]. 1, 1. Available at:</w:t>
      </w:r>
      <w:r>
        <w:t xml:space="preserve"> </w:t>
      </w:r>
      <w:hyperlink r:id="rId16" w:history="1">
        <w:r w:rsidRPr="00554FAB">
          <w:rPr>
            <w:rStyle w:val="Hipervnculo"/>
          </w:rPr>
          <w:t>https://study.com/academy/lesson/employee-behavior-definition-issues-expectations.html</w:t>
        </w:r>
      </w:hyperlink>
      <w:r>
        <w:t xml:space="preserve"> </w:t>
      </w:r>
      <w:r w:rsidRPr="002D0FFB">
        <w:t xml:space="preserve"> [Accessed 22 December 2017].</w:t>
      </w:r>
    </w:p>
    <w:p w14:paraId="51E12949" w14:textId="77777777" w:rsidR="00F76611" w:rsidRDefault="00F76611" w:rsidP="00F76611">
      <w:pPr>
        <w:spacing w:line="360" w:lineRule="auto"/>
        <w:ind w:left="0" w:firstLine="0"/>
      </w:pPr>
    </w:p>
    <w:p w14:paraId="5C5BA407" w14:textId="2F37CE60" w:rsidR="00F76611" w:rsidRDefault="00F76611" w:rsidP="00F76611">
      <w:pPr>
        <w:spacing w:line="360" w:lineRule="auto"/>
        <w:ind w:left="0" w:firstLine="0"/>
      </w:pPr>
    </w:p>
    <w:p w14:paraId="09140E9A" w14:textId="77777777" w:rsidR="00F76611" w:rsidRDefault="00F76611" w:rsidP="00F76611">
      <w:pPr>
        <w:spacing w:line="360" w:lineRule="auto"/>
        <w:ind w:left="0" w:firstLine="0"/>
      </w:pPr>
      <w:r w:rsidRPr="00581192">
        <w:t>mindtools. 2017. How to Manage Passive-Aggressive People</w:t>
      </w:r>
      <w:r>
        <w:t>.</w:t>
      </w:r>
      <w:r w:rsidRPr="00581192">
        <w:t xml:space="preserve"> [ONLINE] Available at: </w:t>
      </w:r>
      <w:bookmarkStart w:id="17" w:name="_GoBack"/>
      <w:bookmarkEnd w:id="17"/>
      <w:r>
        <w:fldChar w:fldCharType="begin"/>
      </w:r>
      <w:r>
        <w:instrText xml:space="preserve"> HYPERLINK "</w:instrText>
      </w:r>
      <w:r w:rsidRPr="00581192">
        <w:instrText>https://www.mindtools.com/pages/article/passive-aggressive-people.htm</w:instrText>
      </w:r>
      <w:r>
        <w:instrText xml:space="preserve">" </w:instrText>
      </w:r>
      <w:r>
        <w:fldChar w:fldCharType="separate"/>
      </w:r>
      <w:r w:rsidRPr="00554FAB">
        <w:rPr>
          <w:rStyle w:val="Hipervnculo"/>
        </w:rPr>
        <w:t>https://www.mindtools.com/pages/article/passive-aggressive-people.htm</w:t>
      </w:r>
      <w:r>
        <w:fldChar w:fldCharType="end"/>
      </w:r>
      <w:r>
        <w:t xml:space="preserve"> </w:t>
      </w:r>
      <w:r w:rsidRPr="006713EB">
        <w:t>. [Accessed 23 December 2017].</w:t>
      </w:r>
    </w:p>
    <w:p w14:paraId="6180E7C2" w14:textId="77777777" w:rsidR="00F76611" w:rsidRDefault="00F76611" w:rsidP="00F76611">
      <w:pPr>
        <w:spacing w:line="360" w:lineRule="auto"/>
        <w:ind w:left="0" w:firstLine="0"/>
      </w:pPr>
      <w:r w:rsidRPr="006713EB">
        <w:t xml:space="preserve">the guardian. 2016. What could Brexit mean for the UK's travel and tourism industry? [ONLINE] </w:t>
      </w:r>
    </w:p>
    <w:p w14:paraId="0AF51052" w14:textId="77777777" w:rsidR="00F76611" w:rsidRDefault="00F76611" w:rsidP="00F76611">
      <w:pPr>
        <w:spacing w:line="360" w:lineRule="auto"/>
        <w:ind w:left="0" w:firstLine="0"/>
      </w:pPr>
    </w:p>
    <w:p w14:paraId="245BFCDE" w14:textId="430DA39C" w:rsidR="00F76611" w:rsidRDefault="00F76611" w:rsidP="00F76611">
      <w:pPr>
        <w:tabs>
          <w:tab w:val="left" w:pos="1725"/>
        </w:tabs>
        <w:spacing w:line="360" w:lineRule="auto"/>
        <w:ind w:left="0" w:firstLine="0"/>
      </w:pPr>
    </w:p>
    <w:p w14:paraId="6D0E6D70" w14:textId="77777777" w:rsidR="00F76611" w:rsidRDefault="00F76611" w:rsidP="00F76611">
      <w:pPr>
        <w:spacing w:line="360" w:lineRule="auto"/>
        <w:ind w:left="0" w:firstLine="0"/>
      </w:pPr>
      <w:r w:rsidRPr="006713EB">
        <w:t>Raconteur. 2016. Brexit and the future of the hospitality industry</w:t>
      </w:r>
      <w:r>
        <w:t>.</w:t>
      </w:r>
      <w:r w:rsidRPr="006713EB">
        <w:t xml:space="preserve"> [ONLINE] Available at:</w:t>
      </w:r>
      <w:r>
        <w:t xml:space="preserve"> </w:t>
      </w:r>
      <w:hyperlink r:id="rId17" w:history="1">
        <w:r w:rsidRPr="00554FAB">
          <w:rPr>
            <w:rStyle w:val="Hipervnculo"/>
          </w:rPr>
          <w:t>https://www.raconteur.net/business/brexit-and-the-future-of-the-hospitality-industry</w:t>
        </w:r>
      </w:hyperlink>
      <w:r>
        <w:t xml:space="preserve"> </w:t>
      </w:r>
      <w:r w:rsidRPr="006713EB">
        <w:t>. [Accessed 28 December 2017].</w:t>
      </w:r>
    </w:p>
    <w:p w14:paraId="72DA101F" w14:textId="77777777" w:rsidR="00F76611" w:rsidRDefault="00F76611" w:rsidP="00F76611">
      <w:pPr>
        <w:spacing w:line="360" w:lineRule="auto"/>
        <w:ind w:left="0" w:firstLine="0"/>
      </w:pPr>
    </w:p>
    <w:p w14:paraId="70218823" w14:textId="77777777" w:rsidR="00F76611" w:rsidRDefault="00F76611" w:rsidP="00F76611">
      <w:pPr>
        <w:spacing w:line="360" w:lineRule="auto"/>
        <w:ind w:left="0" w:firstLine="0"/>
      </w:pPr>
    </w:p>
    <w:p w14:paraId="3D027F08" w14:textId="38B07108" w:rsidR="002D0FFB" w:rsidRDefault="002D0FFB" w:rsidP="00F76611">
      <w:pPr>
        <w:spacing w:line="360" w:lineRule="auto"/>
        <w:ind w:left="0" w:firstLine="0"/>
      </w:pPr>
      <w:r w:rsidRPr="002D0FFB">
        <w:t>Silver, F, 2018. The Eight Classic Types of Workplace Behaviour.</w:t>
      </w:r>
      <w:r>
        <w:t xml:space="preserve"> </w:t>
      </w:r>
      <w:r w:rsidRPr="002D0FFB">
        <w:t>The Eight Classic Types of Workplace Behaviour</w:t>
      </w:r>
      <w:r>
        <w:t>,</w:t>
      </w:r>
      <w:r w:rsidRPr="002D0FFB">
        <w:t xml:space="preserve"> [Online]. 1, 1. Available at:</w:t>
      </w:r>
      <w:r>
        <w:t xml:space="preserve"> </w:t>
      </w:r>
      <w:hyperlink r:id="rId18" w:history="1">
        <w:r w:rsidRPr="00554FAB">
          <w:rPr>
            <w:rStyle w:val="Hipervnculo"/>
          </w:rPr>
          <w:t>http://work.chron.com/eight-classic-types-workplace-behavior-9648.html</w:t>
        </w:r>
      </w:hyperlink>
      <w:r>
        <w:t xml:space="preserve"> </w:t>
      </w:r>
      <w:r w:rsidRPr="002D0FFB">
        <w:t xml:space="preserve"> [Accessed 23 December 2017].</w:t>
      </w:r>
    </w:p>
    <w:p w14:paraId="63ED04FD" w14:textId="77777777" w:rsidR="00F76611" w:rsidRDefault="00F76611" w:rsidP="00F76611">
      <w:pPr>
        <w:spacing w:line="360" w:lineRule="auto"/>
        <w:ind w:left="0" w:firstLine="0"/>
      </w:pPr>
    </w:p>
    <w:p w14:paraId="6339C2D2" w14:textId="77777777" w:rsidR="00F76611" w:rsidRDefault="00F76611" w:rsidP="00F76611">
      <w:pPr>
        <w:spacing w:line="360" w:lineRule="auto"/>
        <w:ind w:left="0" w:firstLine="0"/>
      </w:pPr>
    </w:p>
    <w:p w14:paraId="15603CBA" w14:textId="77777777" w:rsidR="00F76611" w:rsidRDefault="00F76611" w:rsidP="00F76611">
      <w:pPr>
        <w:spacing w:line="360" w:lineRule="auto"/>
        <w:ind w:left="0" w:firstLine="0"/>
      </w:pPr>
    </w:p>
    <w:p w14:paraId="6DFCF95A" w14:textId="77777777" w:rsidR="002D0FFB" w:rsidRDefault="002D0FFB" w:rsidP="00F76611">
      <w:pPr>
        <w:spacing w:line="360" w:lineRule="auto"/>
        <w:ind w:left="0" w:firstLine="0"/>
      </w:pPr>
    </w:p>
    <w:p w14:paraId="7AF2DACC" w14:textId="7D5D55A5" w:rsidR="00AA0952" w:rsidRDefault="00AA0952" w:rsidP="00F76611">
      <w:pPr>
        <w:spacing w:line="360" w:lineRule="auto"/>
        <w:ind w:left="0" w:firstLine="0"/>
        <w:rPr>
          <w:rFonts w:cs="Times New Roman"/>
        </w:rPr>
      </w:pPr>
    </w:p>
    <w:p w14:paraId="52F67D15" w14:textId="77777777" w:rsidR="00BE0234" w:rsidRDefault="00BE0234" w:rsidP="003C3BC3">
      <w:pPr>
        <w:rPr>
          <w:rFonts w:cs="Times New Roman"/>
        </w:rPr>
      </w:pPr>
    </w:p>
    <w:p w14:paraId="1692BF66" w14:textId="77777777" w:rsidR="00D61CBB" w:rsidRDefault="00D61CBB" w:rsidP="003C3BC3">
      <w:pPr>
        <w:rPr>
          <w:rFonts w:cs="Times New Roman"/>
        </w:rPr>
      </w:pPr>
    </w:p>
    <w:p w14:paraId="427F73EF" w14:textId="77777777" w:rsidR="00A92C2E" w:rsidRPr="002942BE" w:rsidRDefault="00A92C2E" w:rsidP="003C3BC3">
      <w:pPr>
        <w:rPr>
          <w:rFonts w:cs="Times New Roman"/>
        </w:rPr>
      </w:pPr>
    </w:p>
    <w:sectPr w:rsidR="00A92C2E" w:rsidRPr="002942BE" w:rsidSect="00B65EE6">
      <w:footerReference w:type="default" r:id="rId19"/>
      <w:pgSz w:w="12240" w:h="15840"/>
      <w:pgMar w:top="1440" w:right="1440" w:bottom="1440" w:left="1440" w:header="340" w:footer="397"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B9099" w14:textId="77777777" w:rsidR="00B95E4B" w:rsidRDefault="00B95E4B" w:rsidP="00B65EE6">
      <w:pPr>
        <w:spacing w:line="240" w:lineRule="auto"/>
      </w:pPr>
      <w:r>
        <w:separator/>
      </w:r>
    </w:p>
  </w:endnote>
  <w:endnote w:type="continuationSeparator" w:id="0">
    <w:p w14:paraId="2356FFA9" w14:textId="77777777" w:rsidR="00B95E4B" w:rsidRDefault="00B95E4B" w:rsidP="00B65E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terstate-Light">
    <w:altName w:val="Courier New"/>
    <w:charset w:val="00"/>
    <w:family w:val="auto"/>
    <w:pitch w:val="variable"/>
    <w:sig w:usb0="00000000" w:usb1="00000000" w:usb2="00000000" w:usb3="00000000" w:csb0="00000001" w:csb1="00000000"/>
  </w:font>
  <w:font w:name="Interstate-Bold">
    <w:altName w:val="Courier New"/>
    <w:charset w:val="00"/>
    <w:family w:val="auto"/>
    <w:pitch w:val="variable"/>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308922"/>
      <w:docPartObj>
        <w:docPartGallery w:val="Page Numbers (Bottom of Page)"/>
        <w:docPartUnique/>
      </w:docPartObj>
    </w:sdtPr>
    <w:sdtEndPr>
      <w:rPr>
        <w:noProof/>
      </w:rPr>
    </w:sdtEndPr>
    <w:sdtContent>
      <w:p w14:paraId="42EF0C63" w14:textId="3F40B500" w:rsidR="0013446B" w:rsidRDefault="0013446B">
        <w:pPr>
          <w:pStyle w:val="Piedepgina"/>
          <w:jc w:val="right"/>
        </w:pPr>
        <w:r>
          <w:fldChar w:fldCharType="begin"/>
        </w:r>
        <w:r>
          <w:instrText xml:space="preserve"> PAGE   \* MERGEFORMAT </w:instrText>
        </w:r>
        <w:r>
          <w:fldChar w:fldCharType="separate"/>
        </w:r>
        <w:r w:rsidR="00F76611">
          <w:rPr>
            <w:noProof/>
          </w:rPr>
          <w:t>11</w:t>
        </w:r>
        <w:r>
          <w:rPr>
            <w:noProof/>
          </w:rPr>
          <w:fldChar w:fldCharType="end"/>
        </w:r>
      </w:p>
    </w:sdtContent>
  </w:sdt>
  <w:p w14:paraId="133C125E" w14:textId="77777777" w:rsidR="0013446B" w:rsidRDefault="001344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E65C3" w14:textId="77777777" w:rsidR="00B95E4B" w:rsidRDefault="00B95E4B" w:rsidP="00B65EE6">
      <w:pPr>
        <w:spacing w:line="240" w:lineRule="auto"/>
      </w:pPr>
      <w:r>
        <w:separator/>
      </w:r>
    </w:p>
  </w:footnote>
  <w:footnote w:type="continuationSeparator" w:id="0">
    <w:p w14:paraId="54D8EEA2" w14:textId="77777777" w:rsidR="00B95E4B" w:rsidRDefault="00B95E4B" w:rsidP="00B65E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16F52"/>
    <w:multiLevelType w:val="multilevel"/>
    <w:tmpl w:val="E38058F0"/>
    <w:lvl w:ilvl="0">
      <w:start w:val="1"/>
      <w:numFmt w:val="decimal"/>
      <w:lvlText w:val="%1."/>
      <w:lvlJc w:val="left"/>
      <w:pPr>
        <w:ind w:left="420" w:hanging="420"/>
      </w:pPr>
      <w:rPr>
        <w:rFonts w:hint="default"/>
      </w:rPr>
    </w:lvl>
    <w:lvl w:ilvl="1">
      <w:start w:val="1"/>
      <w:numFmt w:val="decimal"/>
      <w:lvlText w:val="%1.%2."/>
      <w:lvlJc w:val="left"/>
      <w:pPr>
        <w:ind w:left="1440" w:hanging="42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1" w15:restartNumberingAfterBreak="0">
    <w:nsid w:val="68A96800"/>
    <w:multiLevelType w:val="hybridMultilevel"/>
    <w:tmpl w:val="3990B258"/>
    <w:lvl w:ilvl="0" w:tplc="0809000F">
      <w:start w:val="1"/>
      <w:numFmt w:val="decimal"/>
      <w:lvlText w:val="%1."/>
      <w:lvlJc w:val="left"/>
      <w:pPr>
        <w:ind w:left="1740" w:hanging="360"/>
      </w:pPr>
    </w:lvl>
    <w:lvl w:ilvl="1" w:tplc="08090019" w:tentative="1">
      <w:start w:val="1"/>
      <w:numFmt w:val="lowerLetter"/>
      <w:lvlText w:val="%2."/>
      <w:lvlJc w:val="left"/>
      <w:pPr>
        <w:ind w:left="2460" w:hanging="360"/>
      </w:pPr>
    </w:lvl>
    <w:lvl w:ilvl="2" w:tplc="0809001B" w:tentative="1">
      <w:start w:val="1"/>
      <w:numFmt w:val="lowerRoman"/>
      <w:lvlText w:val="%3."/>
      <w:lvlJc w:val="right"/>
      <w:pPr>
        <w:ind w:left="3180" w:hanging="180"/>
      </w:pPr>
    </w:lvl>
    <w:lvl w:ilvl="3" w:tplc="0809000F" w:tentative="1">
      <w:start w:val="1"/>
      <w:numFmt w:val="decimal"/>
      <w:lvlText w:val="%4."/>
      <w:lvlJc w:val="left"/>
      <w:pPr>
        <w:ind w:left="3900" w:hanging="360"/>
      </w:pPr>
    </w:lvl>
    <w:lvl w:ilvl="4" w:tplc="08090019" w:tentative="1">
      <w:start w:val="1"/>
      <w:numFmt w:val="lowerLetter"/>
      <w:lvlText w:val="%5."/>
      <w:lvlJc w:val="left"/>
      <w:pPr>
        <w:ind w:left="4620" w:hanging="360"/>
      </w:pPr>
    </w:lvl>
    <w:lvl w:ilvl="5" w:tplc="0809001B" w:tentative="1">
      <w:start w:val="1"/>
      <w:numFmt w:val="lowerRoman"/>
      <w:lvlText w:val="%6."/>
      <w:lvlJc w:val="right"/>
      <w:pPr>
        <w:ind w:left="5340" w:hanging="180"/>
      </w:pPr>
    </w:lvl>
    <w:lvl w:ilvl="6" w:tplc="0809000F" w:tentative="1">
      <w:start w:val="1"/>
      <w:numFmt w:val="decimal"/>
      <w:lvlText w:val="%7."/>
      <w:lvlJc w:val="left"/>
      <w:pPr>
        <w:ind w:left="6060" w:hanging="360"/>
      </w:pPr>
    </w:lvl>
    <w:lvl w:ilvl="7" w:tplc="08090019" w:tentative="1">
      <w:start w:val="1"/>
      <w:numFmt w:val="lowerLetter"/>
      <w:lvlText w:val="%8."/>
      <w:lvlJc w:val="left"/>
      <w:pPr>
        <w:ind w:left="6780" w:hanging="360"/>
      </w:pPr>
    </w:lvl>
    <w:lvl w:ilvl="8" w:tplc="0809001B" w:tentative="1">
      <w:start w:val="1"/>
      <w:numFmt w:val="lowerRoman"/>
      <w:lvlText w:val="%9."/>
      <w:lvlJc w:val="right"/>
      <w:pPr>
        <w:ind w:left="750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10472"/>
    <w:rsid w:val="00015843"/>
    <w:rsid w:val="00016992"/>
    <w:rsid w:val="000178FF"/>
    <w:rsid w:val="00020CED"/>
    <w:rsid w:val="000347FB"/>
    <w:rsid w:val="00040F74"/>
    <w:rsid w:val="00044E58"/>
    <w:rsid w:val="00045C47"/>
    <w:rsid w:val="000578CE"/>
    <w:rsid w:val="0006008A"/>
    <w:rsid w:val="000679D9"/>
    <w:rsid w:val="0008115C"/>
    <w:rsid w:val="000979CD"/>
    <w:rsid w:val="000A161C"/>
    <w:rsid w:val="000A35D2"/>
    <w:rsid w:val="000A4ECC"/>
    <w:rsid w:val="000A61C9"/>
    <w:rsid w:val="000C5E1B"/>
    <w:rsid w:val="000C7579"/>
    <w:rsid w:val="000D382F"/>
    <w:rsid w:val="00100B27"/>
    <w:rsid w:val="001130F2"/>
    <w:rsid w:val="0012661D"/>
    <w:rsid w:val="0013446B"/>
    <w:rsid w:val="00141BBC"/>
    <w:rsid w:val="00147FEB"/>
    <w:rsid w:val="0015027C"/>
    <w:rsid w:val="00161851"/>
    <w:rsid w:val="001828EE"/>
    <w:rsid w:val="001836B1"/>
    <w:rsid w:val="00184B16"/>
    <w:rsid w:val="00194BBF"/>
    <w:rsid w:val="001A428E"/>
    <w:rsid w:val="001B102E"/>
    <w:rsid w:val="001E3CA7"/>
    <w:rsid w:val="001F2ACA"/>
    <w:rsid w:val="001F5268"/>
    <w:rsid w:val="001F5437"/>
    <w:rsid w:val="002049FE"/>
    <w:rsid w:val="0021380A"/>
    <w:rsid w:val="00225EF8"/>
    <w:rsid w:val="002442AE"/>
    <w:rsid w:val="00252E68"/>
    <w:rsid w:val="00255FC4"/>
    <w:rsid w:val="00276A31"/>
    <w:rsid w:val="00284720"/>
    <w:rsid w:val="00285D09"/>
    <w:rsid w:val="002942BE"/>
    <w:rsid w:val="00296FAF"/>
    <w:rsid w:val="002A6770"/>
    <w:rsid w:val="002C189C"/>
    <w:rsid w:val="002C4CAC"/>
    <w:rsid w:val="002C6475"/>
    <w:rsid w:val="002D0FFB"/>
    <w:rsid w:val="002D1669"/>
    <w:rsid w:val="002E7F74"/>
    <w:rsid w:val="0030038E"/>
    <w:rsid w:val="0030173B"/>
    <w:rsid w:val="0030202B"/>
    <w:rsid w:val="00302048"/>
    <w:rsid w:val="00312378"/>
    <w:rsid w:val="00317762"/>
    <w:rsid w:val="00322C2E"/>
    <w:rsid w:val="00323FBA"/>
    <w:rsid w:val="00331B7F"/>
    <w:rsid w:val="00336B54"/>
    <w:rsid w:val="0038321F"/>
    <w:rsid w:val="003860FB"/>
    <w:rsid w:val="00391011"/>
    <w:rsid w:val="00391A95"/>
    <w:rsid w:val="003B18D1"/>
    <w:rsid w:val="003B2676"/>
    <w:rsid w:val="003B602D"/>
    <w:rsid w:val="003C3B33"/>
    <w:rsid w:val="003C3BC3"/>
    <w:rsid w:val="003C4A80"/>
    <w:rsid w:val="003D04CC"/>
    <w:rsid w:val="003D34E8"/>
    <w:rsid w:val="003E0082"/>
    <w:rsid w:val="003E263B"/>
    <w:rsid w:val="003F17DF"/>
    <w:rsid w:val="003F64EA"/>
    <w:rsid w:val="003F69D6"/>
    <w:rsid w:val="003F7077"/>
    <w:rsid w:val="00400E63"/>
    <w:rsid w:val="00404BA6"/>
    <w:rsid w:val="004128CC"/>
    <w:rsid w:val="00415AFF"/>
    <w:rsid w:val="004542E6"/>
    <w:rsid w:val="0046229B"/>
    <w:rsid w:val="00464146"/>
    <w:rsid w:val="00481CB5"/>
    <w:rsid w:val="00483573"/>
    <w:rsid w:val="00483779"/>
    <w:rsid w:val="00485CD4"/>
    <w:rsid w:val="00494B61"/>
    <w:rsid w:val="004D66CB"/>
    <w:rsid w:val="004F03CD"/>
    <w:rsid w:val="0051013F"/>
    <w:rsid w:val="0051051B"/>
    <w:rsid w:val="005106AB"/>
    <w:rsid w:val="00513050"/>
    <w:rsid w:val="005225BF"/>
    <w:rsid w:val="00524497"/>
    <w:rsid w:val="00527760"/>
    <w:rsid w:val="0053627C"/>
    <w:rsid w:val="00564647"/>
    <w:rsid w:val="00573E86"/>
    <w:rsid w:val="00581192"/>
    <w:rsid w:val="00581C2C"/>
    <w:rsid w:val="00582B09"/>
    <w:rsid w:val="00586056"/>
    <w:rsid w:val="0059350A"/>
    <w:rsid w:val="0059562E"/>
    <w:rsid w:val="00597F9C"/>
    <w:rsid w:val="005A7FC8"/>
    <w:rsid w:val="005B0799"/>
    <w:rsid w:val="005B131D"/>
    <w:rsid w:val="005F5276"/>
    <w:rsid w:val="00604C9A"/>
    <w:rsid w:val="006151E3"/>
    <w:rsid w:val="006214CB"/>
    <w:rsid w:val="0062657F"/>
    <w:rsid w:val="00634AE8"/>
    <w:rsid w:val="00670D2E"/>
    <w:rsid w:val="006713EB"/>
    <w:rsid w:val="00671CBC"/>
    <w:rsid w:val="006B2157"/>
    <w:rsid w:val="006B6E9F"/>
    <w:rsid w:val="006C261B"/>
    <w:rsid w:val="006D7634"/>
    <w:rsid w:val="006E65A4"/>
    <w:rsid w:val="007034CC"/>
    <w:rsid w:val="00715A8B"/>
    <w:rsid w:val="0071629E"/>
    <w:rsid w:val="00731E82"/>
    <w:rsid w:val="0075131B"/>
    <w:rsid w:val="007572C7"/>
    <w:rsid w:val="007774D4"/>
    <w:rsid w:val="00790421"/>
    <w:rsid w:val="0079494F"/>
    <w:rsid w:val="007A0F0B"/>
    <w:rsid w:val="007A3D3C"/>
    <w:rsid w:val="007B1912"/>
    <w:rsid w:val="007B2755"/>
    <w:rsid w:val="007D6881"/>
    <w:rsid w:val="007E5667"/>
    <w:rsid w:val="007E734B"/>
    <w:rsid w:val="007F6D91"/>
    <w:rsid w:val="00811169"/>
    <w:rsid w:val="008138EC"/>
    <w:rsid w:val="0082577F"/>
    <w:rsid w:val="008346D5"/>
    <w:rsid w:val="008356F6"/>
    <w:rsid w:val="008512D7"/>
    <w:rsid w:val="00862E25"/>
    <w:rsid w:val="00885114"/>
    <w:rsid w:val="00891DC5"/>
    <w:rsid w:val="008A1155"/>
    <w:rsid w:val="008A6E92"/>
    <w:rsid w:val="008B04CB"/>
    <w:rsid w:val="008B0811"/>
    <w:rsid w:val="008B498D"/>
    <w:rsid w:val="008B7BB4"/>
    <w:rsid w:val="008C11AC"/>
    <w:rsid w:val="008C2930"/>
    <w:rsid w:val="008C795C"/>
    <w:rsid w:val="008D6084"/>
    <w:rsid w:val="008E29F3"/>
    <w:rsid w:val="008E3FC3"/>
    <w:rsid w:val="008E5722"/>
    <w:rsid w:val="008E73C2"/>
    <w:rsid w:val="008F2B5B"/>
    <w:rsid w:val="008F46CF"/>
    <w:rsid w:val="00900D69"/>
    <w:rsid w:val="00924F7B"/>
    <w:rsid w:val="00930F90"/>
    <w:rsid w:val="00932ECD"/>
    <w:rsid w:val="009556EE"/>
    <w:rsid w:val="00964538"/>
    <w:rsid w:val="00997C61"/>
    <w:rsid w:val="009A02A9"/>
    <w:rsid w:val="009B5EE3"/>
    <w:rsid w:val="009C28B6"/>
    <w:rsid w:val="009D0524"/>
    <w:rsid w:val="009E11C3"/>
    <w:rsid w:val="009E620A"/>
    <w:rsid w:val="009F1BAD"/>
    <w:rsid w:val="009F20FE"/>
    <w:rsid w:val="00A03B21"/>
    <w:rsid w:val="00A0687C"/>
    <w:rsid w:val="00A2602C"/>
    <w:rsid w:val="00A276AE"/>
    <w:rsid w:val="00A3471E"/>
    <w:rsid w:val="00A4397C"/>
    <w:rsid w:val="00A51F56"/>
    <w:rsid w:val="00A57A9C"/>
    <w:rsid w:val="00A802D1"/>
    <w:rsid w:val="00A82A46"/>
    <w:rsid w:val="00A90A1F"/>
    <w:rsid w:val="00A91384"/>
    <w:rsid w:val="00A92C2E"/>
    <w:rsid w:val="00A930CB"/>
    <w:rsid w:val="00A976D8"/>
    <w:rsid w:val="00AA0952"/>
    <w:rsid w:val="00AA2D25"/>
    <w:rsid w:val="00AB4149"/>
    <w:rsid w:val="00AD1992"/>
    <w:rsid w:val="00AD6B9D"/>
    <w:rsid w:val="00AE0102"/>
    <w:rsid w:val="00AE79EE"/>
    <w:rsid w:val="00AF7390"/>
    <w:rsid w:val="00B02818"/>
    <w:rsid w:val="00B1103C"/>
    <w:rsid w:val="00B16294"/>
    <w:rsid w:val="00B26C7E"/>
    <w:rsid w:val="00B30BE9"/>
    <w:rsid w:val="00B51AD0"/>
    <w:rsid w:val="00B5560E"/>
    <w:rsid w:val="00B568CC"/>
    <w:rsid w:val="00B634F2"/>
    <w:rsid w:val="00B6475F"/>
    <w:rsid w:val="00B65EE6"/>
    <w:rsid w:val="00B7662D"/>
    <w:rsid w:val="00B95E4B"/>
    <w:rsid w:val="00B9748F"/>
    <w:rsid w:val="00BA00D7"/>
    <w:rsid w:val="00BA0CDA"/>
    <w:rsid w:val="00BA7308"/>
    <w:rsid w:val="00BB07BE"/>
    <w:rsid w:val="00BC4279"/>
    <w:rsid w:val="00BD3AA5"/>
    <w:rsid w:val="00BE0234"/>
    <w:rsid w:val="00BF2C08"/>
    <w:rsid w:val="00C06C23"/>
    <w:rsid w:val="00C47A33"/>
    <w:rsid w:val="00C53B1A"/>
    <w:rsid w:val="00C66C3E"/>
    <w:rsid w:val="00C71F8A"/>
    <w:rsid w:val="00C74EB7"/>
    <w:rsid w:val="00C80AF8"/>
    <w:rsid w:val="00CA0743"/>
    <w:rsid w:val="00CC35E2"/>
    <w:rsid w:val="00CC5C4A"/>
    <w:rsid w:val="00CC6920"/>
    <w:rsid w:val="00CE099B"/>
    <w:rsid w:val="00CF3FEA"/>
    <w:rsid w:val="00CF644C"/>
    <w:rsid w:val="00D01FF9"/>
    <w:rsid w:val="00D06293"/>
    <w:rsid w:val="00D15FF5"/>
    <w:rsid w:val="00D1783E"/>
    <w:rsid w:val="00D2291D"/>
    <w:rsid w:val="00D25577"/>
    <w:rsid w:val="00D450BB"/>
    <w:rsid w:val="00D61CBB"/>
    <w:rsid w:val="00D62B28"/>
    <w:rsid w:val="00D67E1F"/>
    <w:rsid w:val="00D711D4"/>
    <w:rsid w:val="00D74B26"/>
    <w:rsid w:val="00D76B63"/>
    <w:rsid w:val="00D80C53"/>
    <w:rsid w:val="00D90E96"/>
    <w:rsid w:val="00D95389"/>
    <w:rsid w:val="00DA3853"/>
    <w:rsid w:val="00DA4634"/>
    <w:rsid w:val="00DB188C"/>
    <w:rsid w:val="00DC6FE0"/>
    <w:rsid w:val="00DD050E"/>
    <w:rsid w:val="00DD3304"/>
    <w:rsid w:val="00DD7FD5"/>
    <w:rsid w:val="00DE29A8"/>
    <w:rsid w:val="00DE33C3"/>
    <w:rsid w:val="00DF21D0"/>
    <w:rsid w:val="00E02B49"/>
    <w:rsid w:val="00E04EA2"/>
    <w:rsid w:val="00E12DB1"/>
    <w:rsid w:val="00E161EA"/>
    <w:rsid w:val="00E24560"/>
    <w:rsid w:val="00E36600"/>
    <w:rsid w:val="00E46046"/>
    <w:rsid w:val="00E47787"/>
    <w:rsid w:val="00E55833"/>
    <w:rsid w:val="00E6289D"/>
    <w:rsid w:val="00E642D3"/>
    <w:rsid w:val="00E71E1F"/>
    <w:rsid w:val="00E750E6"/>
    <w:rsid w:val="00E7695D"/>
    <w:rsid w:val="00E82EAC"/>
    <w:rsid w:val="00E9394F"/>
    <w:rsid w:val="00E97708"/>
    <w:rsid w:val="00EB1FDF"/>
    <w:rsid w:val="00EC64A7"/>
    <w:rsid w:val="00EC674C"/>
    <w:rsid w:val="00EE2227"/>
    <w:rsid w:val="00EF27F3"/>
    <w:rsid w:val="00EF3ED4"/>
    <w:rsid w:val="00F21D43"/>
    <w:rsid w:val="00F334D8"/>
    <w:rsid w:val="00F53EF8"/>
    <w:rsid w:val="00F57E1D"/>
    <w:rsid w:val="00F60798"/>
    <w:rsid w:val="00F67155"/>
    <w:rsid w:val="00F75D71"/>
    <w:rsid w:val="00F76611"/>
    <w:rsid w:val="00F83544"/>
    <w:rsid w:val="00FA3DD1"/>
    <w:rsid w:val="00FA3F78"/>
    <w:rsid w:val="00FA4676"/>
    <w:rsid w:val="00FA59E9"/>
    <w:rsid w:val="00FB42C7"/>
    <w:rsid w:val="00FC2379"/>
    <w:rsid w:val="00FC4F27"/>
    <w:rsid w:val="00FD1A5B"/>
    <w:rsid w:val="00FD6F4A"/>
    <w:rsid w:val="00FE4E4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7BB4"/>
    <w:pPr>
      <w:spacing w:after="0" w:line="480" w:lineRule="auto"/>
      <w:ind w:left="340" w:firstLine="680"/>
    </w:pPr>
    <w:rPr>
      <w:rFonts w:ascii="Times New Roman" w:hAnsi="Times New Roman"/>
    </w:rPr>
  </w:style>
  <w:style w:type="paragraph" w:styleId="Ttulo1">
    <w:name w:val="heading 1"/>
    <w:basedOn w:val="Normal"/>
    <w:next w:val="Normal"/>
    <w:link w:val="Ttulo1Car"/>
    <w:uiPriority w:val="9"/>
    <w:qFormat/>
    <w:rsid w:val="00323FBA"/>
    <w:pPr>
      <w:keepNext/>
      <w:keepLines/>
      <w:spacing w:before="240"/>
      <w:jc w:val="center"/>
      <w:outlineLvl w:val="0"/>
    </w:pPr>
    <w:rPr>
      <w:rFonts w:eastAsiaTheme="majorEastAsia" w:cstheme="majorBidi"/>
      <w:b/>
      <w:color w:val="000000" w:themeColor="text1"/>
      <w:sz w:val="28"/>
      <w:szCs w:val="32"/>
    </w:rPr>
  </w:style>
  <w:style w:type="paragraph" w:styleId="Ttulo2">
    <w:name w:val="heading 2"/>
    <w:basedOn w:val="Normal"/>
    <w:next w:val="Normal"/>
    <w:link w:val="Ttulo2Car"/>
    <w:uiPriority w:val="9"/>
    <w:unhideWhenUsed/>
    <w:qFormat/>
    <w:rsid w:val="00323FBA"/>
    <w:pPr>
      <w:keepNext/>
      <w:keepLines/>
      <w:shd w:val="clear" w:color="auto" w:fill="FFFFFF" w:themeFill="background1"/>
      <w:spacing w:before="40"/>
      <w:jc w:val="center"/>
      <w:outlineLvl w:val="1"/>
    </w:pPr>
    <w:rPr>
      <w:rFonts w:eastAsiaTheme="majorEastAsia" w:cstheme="majorBidi"/>
      <w:b/>
      <w:color w:val="000000" w:themeColor="text1"/>
      <w:sz w:val="24"/>
      <w:szCs w:val="26"/>
    </w:rPr>
  </w:style>
  <w:style w:type="paragraph" w:styleId="Ttulo3">
    <w:name w:val="heading 3"/>
    <w:basedOn w:val="Normal"/>
    <w:next w:val="Normal"/>
    <w:link w:val="Ttulo3Car"/>
    <w:uiPriority w:val="9"/>
    <w:unhideWhenUsed/>
    <w:qFormat/>
    <w:rsid w:val="00323FBA"/>
    <w:pPr>
      <w:keepNext/>
      <w:keepLines/>
      <w:spacing w:before="40"/>
      <w:jc w:val="center"/>
      <w:outlineLvl w:val="2"/>
    </w:pPr>
    <w:rPr>
      <w:rFonts w:eastAsiaTheme="majorEastAsia" w:cstheme="majorBidi"/>
      <w:b/>
      <w:color w:val="000000" w:themeColor="text1"/>
      <w:sz w:val="24"/>
      <w:szCs w:val="24"/>
    </w:rPr>
  </w:style>
  <w:style w:type="paragraph" w:styleId="Ttulo5">
    <w:name w:val="heading 5"/>
    <w:basedOn w:val="Normal"/>
    <w:next w:val="Normal"/>
    <w:link w:val="Ttulo5Car"/>
    <w:uiPriority w:val="9"/>
    <w:semiHidden/>
    <w:unhideWhenUsed/>
    <w:qFormat/>
    <w:rsid w:val="002C189C"/>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JA">
    <w:name w:val="JA"/>
    <w:basedOn w:val="Normal"/>
    <w:link w:val="JAChar"/>
    <w:autoRedefine/>
    <w:qFormat/>
    <w:rsid w:val="003E0082"/>
    <w:rPr>
      <w:rFonts w:cs="Times New Roman"/>
      <w:lang w:val="en"/>
    </w:rPr>
  </w:style>
  <w:style w:type="character" w:customStyle="1" w:styleId="JAChar">
    <w:name w:val="JA Char"/>
    <w:basedOn w:val="Fuentedeprrafopredeter"/>
    <w:link w:val="JA"/>
    <w:rsid w:val="003E0082"/>
    <w:rPr>
      <w:rFonts w:ascii="Times New Roman" w:hAnsi="Times New Roman" w:cs="Times New Roman"/>
      <w:lang w:val="en"/>
    </w:rPr>
  </w:style>
  <w:style w:type="paragraph" w:customStyle="1" w:styleId="JAAssignment">
    <w:name w:val="JA Assignment"/>
    <w:basedOn w:val="Ttulo1"/>
    <w:next w:val="Normal"/>
    <w:link w:val="JAAssignmentChar"/>
    <w:autoRedefine/>
    <w:qFormat/>
    <w:rsid w:val="001F5268"/>
    <w:pPr>
      <w:tabs>
        <w:tab w:val="left" w:pos="960"/>
      </w:tabs>
    </w:pPr>
    <w:rPr>
      <w:rFonts w:cs="Times New Roman"/>
      <w:color w:val="auto"/>
      <w:sz w:val="22"/>
      <w:szCs w:val="22"/>
    </w:rPr>
  </w:style>
  <w:style w:type="character" w:customStyle="1" w:styleId="JAAssignmentChar">
    <w:name w:val="JA Assignment Char"/>
    <w:basedOn w:val="Fuentedeprrafopredeter"/>
    <w:link w:val="JAAssignment"/>
    <w:rsid w:val="001F5268"/>
    <w:rPr>
      <w:rFonts w:ascii="Times New Roman" w:eastAsiaTheme="majorEastAsia" w:hAnsi="Times New Roman" w:cs="Times New Roman"/>
      <w:b/>
    </w:rPr>
  </w:style>
  <w:style w:type="character" w:customStyle="1" w:styleId="Ttulo1Car">
    <w:name w:val="Título 1 Car"/>
    <w:basedOn w:val="Fuentedeprrafopredeter"/>
    <w:link w:val="Ttulo1"/>
    <w:uiPriority w:val="9"/>
    <w:rsid w:val="00323FBA"/>
    <w:rPr>
      <w:rFonts w:ascii="Times New Roman" w:eastAsiaTheme="majorEastAsia" w:hAnsi="Times New Roman" w:cstheme="majorBidi"/>
      <w:b/>
      <w:color w:val="000000" w:themeColor="text1"/>
      <w:sz w:val="28"/>
      <w:szCs w:val="32"/>
    </w:rPr>
  </w:style>
  <w:style w:type="paragraph" w:styleId="Prrafodelista">
    <w:name w:val="List Paragraph"/>
    <w:basedOn w:val="Normal"/>
    <w:uiPriority w:val="34"/>
    <w:qFormat/>
    <w:rsid w:val="00CC6920"/>
    <w:pPr>
      <w:ind w:left="720"/>
      <w:contextualSpacing/>
    </w:pPr>
  </w:style>
  <w:style w:type="character" w:styleId="Hipervnculo">
    <w:name w:val="Hyperlink"/>
    <w:basedOn w:val="Fuentedeprrafopredeter"/>
    <w:uiPriority w:val="99"/>
    <w:unhideWhenUsed/>
    <w:rsid w:val="00255FC4"/>
    <w:rPr>
      <w:color w:val="0000FF"/>
      <w:u w:val="single"/>
    </w:rPr>
  </w:style>
  <w:style w:type="paragraph" w:customStyle="1" w:styleId="paragraph">
    <w:name w:val="paragraph"/>
    <w:basedOn w:val="Normal"/>
    <w:rsid w:val="00DA3853"/>
    <w:pPr>
      <w:spacing w:line="240" w:lineRule="auto"/>
    </w:pPr>
    <w:rPr>
      <w:rFonts w:eastAsia="Times New Roman" w:cs="Times New Roman"/>
      <w:sz w:val="24"/>
      <w:szCs w:val="24"/>
      <w:lang w:eastAsia="en-GB"/>
    </w:rPr>
  </w:style>
  <w:style w:type="character" w:customStyle="1" w:styleId="normaltextrun">
    <w:name w:val="normaltextrun"/>
    <w:basedOn w:val="Fuentedeprrafopredeter"/>
    <w:rsid w:val="00DA3853"/>
  </w:style>
  <w:style w:type="character" w:customStyle="1" w:styleId="eop">
    <w:name w:val="eop"/>
    <w:basedOn w:val="Fuentedeprrafopredeter"/>
    <w:rsid w:val="00DA3853"/>
  </w:style>
  <w:style w:type="character" w:customStyle="1" w:styleId="scx11303456">
    <w:name w:val="scx11303456"/>
    <w:basedOn w:val="Fuentedeprrafopredeter"/>
    <w:rsid w:val="00DA3853"/>
  </w:style>
  <w:style w:type="paragraph" w:styleId="Encabezado">
    <w:name w:val="header"/>
    <w:basedOn w:val="Normal"/>
    <w:link w:val="EncabezadoCar"/>
    <w:uiPriority w:val="99"/>
    <w:rsid w:val="00331B7F"/>
    <w:pPr>
      <w:tabs>
        <w:tab w:val="center" w:pos="4153"/>
        <w:tab w:val="right" w:pos="8306"/>
      </w:tabs>
      <w:spacing w:line="240" w:lineRule="auto"/>
      <w:jc w:val="both"/>
    </w:pPr>
    <w:rPr>
      <w:rFonts w:ascii="Arial" w:eastAsia="Times New Roman" w:hAnsi="Arial" w:cs="Times New Roman"/>
      <w:szCs w:val="20"/>
    </w:rPr>
  </w:style>
  <w:style w:type="character" w:customStyle="1" w:styleId="EncabezadoCar">
    <w:name w:val="Encabezado Car"/>
    <w:basedOn w:val="Fuentedeprrafopredeter"/>
    <w:link w:val="Encabezado"/>
    <w:uiPriority w:val="99"/>
    <w:rsid w:val="00331B7F"/>
    <w:rPr>
      <w:rFonts w:ascii="Arial" w:eastAsia="Times New Roman" w:hAnsi="Arial" w:cs="Times New Roman"/>
      <w:szCs w:val="20"/>
    </w:rPr>
  </w:style>
  <w:style w:type="paragraph" w:styleId="TtuloTDC">
    <w:name w:val="TOC Heading"/>
    <w:basedOn w:val="Ttulo1"/>
    <w:next w:val="Normal"/>
    <w:uiPriority w:val="39"/>
    <w:unhideWhenUsed/>
    <w:qFormat/>
    <w:rsid w:val="00331B7F"/>
    <w:pPr>
      <w:outlineLvl w:val="9"/>
    </w:pPr>
    <w:rPr>
      <w:lang w:val="en-US"/>
    </w:rPr>
  </w:style>
  <w:style w:type="character" w:customStyle="1" w:styleId="Ttulo2Car">
    <w:name w:val="Título 2 Car"/>
    <w:basedOn w:val="Fuentedeprrafopredeter"/>
    <w:link w:val="Ttulo2"/>
    <w:uiPriority w:val="9"/>
    <w:rsid w:val="00323FBA"/>
    <w:rPr>
      <w:rFonts w:ascii="Times New Roman" w:eastAsiaTheme="majorEastAsia" w:hAnsi="Times New Roman" w:cstheme="majorBidi"/>
      <w:b/>
      <w:color w:val="000000" w:themeColor="text1"/>
      <w:sz w:val="24"/>
      <w:szCs w:val="26"/>
      <w:shd w:val="clear" w:color="auto" w:fill="FFFFFF" w:themeFill="background1"/>
    </w:rPr>
  </w:style>
  <w:style w:type="table" w:styleId="Tablaconcuadrcula">
    <w:name w:val="Table Grid"/>
    <w:basedOn w:val="Tabla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CA0743"/>
    <w:pPr>
      <w:tabs>
        <w:tab w:val="right" w:leader="dot" w:pos="9350"/>
      </w:tabs>
      <w:spacing w:line="360" w:lineRule="auto"/>
    </w:pPr>
  </w:style>
  <w:style w:type="paragraph" w:styleId="Piedepgina">
    <w:name w:val="footer"/>
    <w:basedOn w:val="Normal"/>
    <w:link w:val="PiedepginaCar"/>
    <w:uiPriority w:val="99"/>
    <w:unhideWhenUsed/>
    <w:rsid w:val="00B65EE6"/>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B65EE6"/>
  </w:style>
  <w:style w:type="paragraph" w:styleId="TDC1">
    <w:name w:val="toc 1"/>
    <w:basedOn w:val="Normal"/>
    <w:next w:val="Normal"/>
    <w:autoRedefine/>
    <w:uiPriority w:val="39"/>
    <w:unhideWhenUsed/>
    <w:rsid w:val="00E47787"/>
    <w:pPr>
      <w:tabs>
        <w:tab w:val="right" w:leader="dot" w:pos="9350"/>
      </w:tabs>
      <w:spacing w:after="100" w:line="240" w:lineRule="auto"/>
    </w:pPr>
  </w:style>
  <w:style w:type="paragraph" w:styleId="HTMLconformatoprevio">
    <w:name w:val="HTML Preformatted"/>
    <w:basedOn w:val="Normal"/>
    <w:link w:val="HTMLconformatoprevioCar"/>
    <w:uiPriority w:val="99"/>
    <w:semiHidden/>
    <w:unhideWhenUsed/>
    <w:rsid w:val="00C71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conformatoprevioCar">
    <w:name w:val="HTML con formato previo Car"/>
    <w:basedOn w:val="Fuentedeprrafopredeter"/>
    <w:link w:val="HTMLconformatoprevio"/>
    <w:uiPriority w:val="99"/>
    <w:semiHidden/>
    <w:rsid w:val="00C71F8A"/>
    <w:rPr>
      <w:rFonts w:ascii="Courier New" w:eastAsia="Times New Roman" w:hAnsi="Courier New" w:cs="Courier New"/>
      <w:sz w:val="20"/>
      <w:szCs w:val="20"/>
      <w:lang w:eastAsia="en-GB"/>
    </w:rPr>
  </w:style>
  <w:style w:type="character" w:customStyle="1" w:styleId="Ttulo5Car">
    <w:name w:val="Título 5 Car"/>
    <w:basedOn w:val="Fuentedeprrafopredeter"/>
    <w:link w:val="Ttulo5"/>
    <w:uiPriority w:val="9"/>
    <w:semiHidden/>
    <w:rsid w:val="002C189C"/>
    <w:rPr>
      <w:rFonts w:asciiTheme="majorHAnsi" w:eastAsiaTheme="majorEastAsia" w:hAnsiTheme="majorHAnsi" w:cstheme="majorBidi"/>
      <w:color w:val="2E74B5" w:themeColor="accent1" w:themeShade="BF"/>
    </w:rPr>
  </w:style>
  <w:style w:type="paragraph" w:customStyle="1" w:styleId="BodyText1">
    <w:name w:val="Body Text1"/>
    <w:basedOn w:val="Normal"/>
    <w:rsid w:val="00415AFF"/>
    <w:pPr>
      <w:widowControl w:val="0"/>
      <w:tabs>
        <w:tab w:val="left" w:pos="180"/>
        <w:tab w:val="left" w:pos="360"/>
      </w:tabs>
      <w:suppressAutoHyphens/>
      <w:autoSpaceDE w:val="0"/>
      <w:autoSpaceDN w:val="0"/>
      <w:adjustRightInd w:val="0"/>
      <w:spacing w:line="250" w:lineRule="atLeast"/>
      <w:textAlignment w:val="center"/>
    </w:pPr>
    <w:rPr>
      <w:rFonts w:ascii="Interstate-Light" w:eastAsia="Times New Roman" w:hAnsi="Interstate-Light" w:cs="Interstate-Light"/>
      <w:color w:val="000000"/>
      <w:sz w:val="20"/>
      <w:szCs w:val="20"/>
      <w:lang w:val="en-US" w:bidi="en-US"/>
    </w:rPr>
  </w:style>
  <w:style w:type="paragraph" w:customStyle="1" w:styleId="subheads">
    <w:name w:val="subheads"/>
    <w:basedOn w:val="BodyText1"/>
    <w:rsid w:val="00415AFF"/>
    <w:rPr>
      <w:rFonts w:ascii="Interstate-Bold" w:hAnsi="Interstate-Bold" w:cs="Interstate-Bold"/>
      <w:b/>
      <w:bCs/>
      <w:sz w:val="24"/>
      <w:szCs w:val="24"/>
    </w:rPr>
  </w:style>
  <w:style w:type="paragraph" w:styleId="NormalWeb">
    <w:name w:val="Normal (Web)"/>
    <w:basedOn w:val="Normal"/>
    <w:uiPriority w:val="99"/>
    <w:semiHidden/>
    <w:unhideWhenUsed/>
    <w:rsid w:val="00415AFF"/>
    <w:pPr>
      <w:spacing w:before="100" w:beforeAutospacing="1" w:after="100" w:afterAutospacing="1" w:line="240" w:lineRule="auto"/>
    </w:pPr>
    <w:rPr>
      <w:rFonts w:eastAsia="Times New Roman" w:cs="Times New Roman"/>
      <w:sz w:val="24"/>
      <w:szCs w:val="24"/>
      <w:lang w:eastAsia="en-GB"/>
    </w:rPr>
  </w:style>
  <w:style w:type="character" w:styleId="Textoennegrita">
    <w:name w:val="Strong"/>
    <w:basedOn w:val="Fuentedeprrafopredeter"/>
    <w:uiPriority w:val="22"/>
    <w:qFormat/>
    <w:rsid w:val="00415AFF"/>
    <w:rPr>
      <w:b/>
      <w:bCs/>
    </w:rPr>
  </w:style>
  <w:style w:type="character" w:customStyle="1" w:styleId="Ttulo3Car">
    <w:name w:val="Título 3 Car"/>
    <w:basedOn w:val="Fuentedeprrafopredeter"/>
    <w:link w:val="Ttulo3"/>
    <w:uiPriority w:val="9"/>
    <w:rsid w:val="00323FBA"/>
    <w:rPr>
      <w:rFonts w:ascii="Times New Roman" w:eastAsiaTheme="majorEastAsia" w:hAnsi="Times New Roman" w:cstheme="majorBidi"/>
      <w:b/>
      <w:color w:val="000000" w:themeColor="text1"/>
      <w:sz w:val="24"/>
      <w:szCs w:val="24"/>
    </w:rPr>
  </w:style>
  <w:style w:type="paragraph" w:styleId="TDC3">
    <w:name w:val="toc 3"/>
    <w:basedOn w:val="Normal"/>
    <w:next w:val="Normal"/>
    <w:autoRedefine/>
    <w:uiPriority w:val="39"/>
    <w:unhideWhenUsed/>
    <w:rsid w:val="009E620A"/>
    <w:pPr>
      <w:spacing w:after="100"/>
      <w:ind w:left="440"/>
    </w:pPr>
  </w:style>
  <w:style w:type="character" w:styleId="Mencinsinresolver">
    <w:name w:val="Unresolved Mention"/>
    <w:basedOn w:val="Fuentedeprrafopredeter"/>
    <w:uiPriority w:val="99"/>
    <w:semiHidden/>
    <w:unhideWhenUsed/>
    <w:rsid w:val="00FD1A5B"/>
    <w:rPr>
      <w:color w:val="808080"/>
      <w:shd w:val="clear" w:color="auto" w:fill="E6E6E6"/>
    </w:rPr>
  </w:style>
  <w:style w:type="character" w:customStyle="1" w:styleId="heading">
    <w:name w:val="heading"/>
    <w:basedOn w:val="Fuentedeprrafopredeter"/>
    <w:rsid w:val="00134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900227">
      <w:bodyDiv w:val="1"/>
      <w:marLeft w:val="0"/>
      <w:marRight w:val="0"/>
      <w:marTop w:val="0"/>
      <w:marBottom w:val="0"/>
      <w:divBdr>
        <w:top w:val="none" w:sz="0" w:space="0" w:color="auto"/>
        <w:left w:val="none" w:sz="0" w:space="0" w:color="auto"/>
        <w:bottom w:val="none" w:sz="0" w:space="0" w:color="auto"/>
        <w:right w:val="none" w:sz="0" w:space="0" w:color="auto"/>
      </w:divBdr>
    </w:div>
    <w:div w:id="221841005">
      <w:bodyDiv w:val="1"/>
      <w:marLeft w:val="0"/>
      <w:marRight w:val="0"/>
      <w:marTop w:val="0"/>
      <w:marBottom w:val="0"/>
      <w:divBdr>
        <w:top w:val="none" w:sz="0" w:space="0" w:color="auto"/>
        <w:left w:val="none" w:sz="0" w:space="0" w:color="auto"/>
        <w:bottom w:val="none" w:sz="0" w:space="0" w:color="auto"/>
        <w:right w:val="none" w:sz="0" w:space="0" w:color="auto"/>
      </w:divBdr>
    </w:div>
    <w:div w:id="309944434">
      <w:bodyDiv w:val="1"/>
      <w:marLeft w:val="0"/>
      <w:marRight w:val="0"/>
      <w:marTop w:val="0"/>
      <w:marBottom w:val="0"/>
      <w:divBdr>
        <w:top w:val="none" w:sz="0" w:space="0" w:color="auto"/>
        <w:left w:val="none" w:sz="0" w:space="0" w:color="auto"/>
        <w:bottom w:val="none" w:sz="0" w:space="0" w:color="auto"/>
        <w:right w:val="none" w:sz="0" w:space="0" w:color="auto"/>
      </w:divBdr>
    </w:div>
    <w:div w:id="351882915">
      <w:bodyDiv w:val="1"/>
      <w:marLeft w:val="0"/>
      <w:marRight w:val="0"/>
      <w:marTop w:val="0"/>
      <w:marBottom w:val="0"/>
      <w:divBdr>
        <w:top w:val="none" w:sz="0" w:space="0" w:color="auto"/>
        <w:left w:val="none" w:sz="0" w:space="0" w:color="auto"/>
        <w:bottom w:val="none" w:sz="0" w:space="0" w:color="auto"/>
        <w:right w:val="none" w:sz="0" w:space="0" w:color="auto"/>
      </w:divBdr>
      <w:divsChild>
        <w:div w:id="1287084046">
          <w:marLeft w:val="1166"/>
          <w:marRight w:val="0"/>
          <w:marTop w:val="115"/>
          <w:marBottom w:val="0"/>
          <w:divBdr>
            <w:top w:val="none" w:sz="0" w:space="0" w:color="auto"/>
            <w:left w:val="none" w:sz="0" w:space="0" w:color="auto"/>
            <w:bottom w:val="none" w:sz="0" w:space="0" w:color="auto"/>
            <w:right w:val="none" w:sz="0" w:space="0" w:color="auto"/>
          </w:divBdr>
        </w:div>
        <w:div w:id="805928599">
          <w:marLeft w:val="1166"/>
          <w:marRight w:val="0"/>
          <w:marTop w:val="115"/>
          <w:marBottom w:val="0"/>
          <w:divBdr>
            <w:top w:val="none" w:sz="0" w:space="0" w:color="auto"/>
            <w:left w:val="none" w:sz="0" w:space="0" w:color="auto"/>
            <w:bottom w:val="none" w:sz="0" w:space="0" w:color="auto"/>
            <w:right w:val="none" w:sz="0" w:space="0" w:color="auto"/>
          </w:divBdr>
        </w:div>
      </w:divsChild>
    </w:div>
    <w:div w:id="399446074">
      <w:bodyDiv w:val="1"/>
      <w:marLeft w:val="0"/>
      <w:marRight w:val="0"/>
      <w:marTop w:val="0"/>
      <w:marBottom w:val="0"/>
      <w:divBdr>
        <w:top w:val="none" w:sz="0" w:space="0" w:color="auto"/>
        <w:left w:val="none" w:sz="0" w:space="0" w:color="auto"/>
        <w:bottom w:val="none" w:sz="0" w:space="0" w:color="auto"/>
        <w:right w:val="none" w:sz="0" w:space="0" w:color="auto"/>
      </w:divBdr>
    </w:div>
    <w:div w:id="420372747">
      <w:bodyDiv w:val="1"/>
      <w:marLeft w:val="0"/>
      <w:marRight w:val="0"/>
      <w:marTop w:val="0"/>
      <w:marBottom w:val="0"/>
      <w:divBdr>
        <w:top w:val="none" w:sz="0" w:space="0" w:color="auto"/>
        <w:left w:val="none" w:sz="0" w:space="0" w:color="auto"/>
        <w:bottom w:val="none" w:sz="0" w:space="0" w:color="auto"/>
        <w:right w:val="none" w:sz="0" w:space="0" w:color="auto"/>
      </w:divBdr>
    </w:div>
    <w:div w:id="451244770">
      <w:bodyDiv w:val="1"/>
      <w:marLeft w:val="0"/>
      <w:marRight w:val="0"/>
      <w:marTop w:val="0"/>
      <w:marBottom w:val="0"/>
      <w:divBdr>
        <w:top w:val="none" w:sz="0" w:space="0" w:color="auto"/>
        <w:left w:val="none" w:sz="0" w:space="0" w:color="auto"/>
        <w:bottom w:val="none" w:sz="0" w:space="0" w:color="auto"/>
        <w:right w:val="none" w:sz="0" w:space="0" w:color="auto"/>
      </w:divBdr>
    </w:div>
    <w:div w:id="502670901">
      <w:bodyDiv w:val="1"/>
      <w:marLeft w:val="0"/>
      <w:marRight w:val="0"/>
      <w:marTop w:val="0"/>
      <w:marBottom w:val="0"/>
      <w:divBdr>
        <w:top w:val="none" w:sz="0" w:space="0" w:color="auto"/>
        <w:left w:val="none" w:sz="0" w:space="0" w:color="auto"/>
        <w:bottom w:val="none" w:sz="0" w:space="0" w:color="auto"/>
        <w:right w:val="none" w:sz="0" w:space="0" w:color="auto"/>
      </w:divBdr>
    </w:div>
    <w:div w:id="602421514">
      <w:bodyDiv w:val="1"/>
      <w:marLeft w:val="0"/>
      <w:marRight w:val="0"/>
      <w:marTop w:val="0"/>
      <w:marBottom w:val="0"/>
      <w:divBdr>
        <w:top w:val="none" w:sz="0" w:space="0" w:color="auto"/>
        <w:left w:val="none" w:sz="0" w:space="0" w:color="auto"/>
        <w:bottom w:val="none" w:sz="0" w:space="0" w:color="auto"/>
        <w:right w:val="none" w:sz="0" w:space="0" w:color="auto"/>
      </w:divBdr>
    </w:div>
    <w:div w:id="643856605">
      <w:bodyDiv w:val="1"/>
      <w:marLeft w:val="0"/>
      <w:marRight w:val="0"/>
      <w:marTop w:val="0"/>
      <w:marBottom w:val="0"/>
      <w:divBdr>
        <w:top w:val="none" w:sz="0" w:space="0" w:color="auto"/>
        <w:left w:val="none" w:sz="0" w:space="0" w:color="auto"/>
        <w:bottom w:val="none" w:sz="0" w:space="0" w:color="auto"/>
        <w:right w:val="none" w:sz="0" w:space="0" w:color="auto"/>
      </w:divBdr>
    </w:div>
    <w:div w:id="709691089">
      <w:bodyDiv w:val="1"/>
      <w:marLeft w:val="0"/>
      <w:marRight w:val="0"/>
      <w:marTop w:val="0"/>
      <w:marBottom w:val="0"/>
      <w:divBdr>
        <w:top w:val="none" w:sz="0" w:space="0" w:color="auto"/>
        <w:left w:val="none" w:sz="0" w:space="0" w:color="auto"/>
        <w:bottom w:val="none" w:sz="0" w:space="0" w:color="auto"/>
        <w:right w:val="none" w:sz="0" w:space="0" w:color="auto"/>
      </w:divBdr>
    </w:div>
    <w:div w:id="720440464">
      <w:bodyDiv w:val="1"/>
      <w:marLeft w:val="0"/>
      <w:marRight w:val="0"/>
      <w:marTop w:val="0"/>
      <w:marBottom w:val="0"/>
      <w:divBdr>
        <w:top w:val="none" w:sz="0" w:space="0" w:color="auto"/>
        <w:left w:val="none" w:sz="0" w:space="0" w:color="auto"/>
        <w:bottom w:val="none" w:sz="0" w:space="0" w:color="auto"/>
        <w:right w:val="none" w:sz="0" w:space="0" w:color="auto"/>
      </w:divBdr>
      <w:divsChild>
        <w:div w:id="1033723395">
          <w:marLeft w:val="691"/>
          <w:marRight w:val="0"/>
          <w:marTop w:val="0"/>
          <w:marBottom w:val="0"/>
          <w:divBdr>
            <w:top w:val="none" w:sz="0" w:space="0" w:color="auto"/>
            <w:left w:val="none" w:sz="0" w:space="0" w:color="auto"/>
            <w:bottom w:val="none" w:sz="0" w:space="0" w:color="auto"/>
            <w:right w:val="none" w:sz="0" w:space="0" w:color="auto"/>
          </w:divBdr>
        </w:div>
        <w:div w:id="214050859">
          <w:marLeft w:val="691"/>
          <w:marRight w:val="0"/>
          <w:marTop w:val="0"/>
          <w:marBottom w:val="0"/>
          <w:divBdr>
            <w:top w:val="none" w:sz="0" w:space="0" w:color="auto"/>
            <w:left w:val="none" w:sz="0" w:space="0" w:color="auto"/>
            <w:bottom w:val="none" w:sz="0" w:space="0" w:color="auto"/>
            <w:right w:val="none" w:sz="0" w:space="0" w:color="auto"/>
          </w:divBdr>
        </w:div>
        <w:div w:id="223416312">
          <w:marLeft w:val="691"/>
          <w:marRight w:val="0"/>
          <w:marTop w:val="0"/>
          <w:marBottom w:val="0"/>
          <w:divBdr>
            <w:top w:val="none" w:sz="0" w:space="0" w:color="auto"/>
            <w:left w:val="none" w:sz="0" w:space="0" w:color="auto"/>
            <w:bottom w:val="none" w:sz="0" w:space="0" w:color="auto"/>
            <w:right w:val="none" w:sz="0" w:space="0" w:color="auto"/>
          </w:divBdr>
        </w:div>
        <w:div w:id="1044327691">
          <w:marLeft w:val="691"/>
          <w:marRight w:val="0"/>
          <w:marTop w:val="0"/>
          <w:marBottom w:val="0"/>
          <w:divBdr>
            <w:top w:val="none" w:sz="0" w:space="0" w:color="auto"/>
            <w:left w:val="none" w:sz="0" w:space="0" w:color="auto"/>
            <w:bottom w:val="none" w:sz="0" w:space="0" w:color="auto"/>
            <w:right w:val="none" w:sz="0" w:space="0" w:color="auto"/>
          </w:divBdr>
        </w:div>
        <w:div w:id="1709797768">
          <w:marLeft w:val="691"/>
          <w:marRight w:val="0"/>
          <w:marTop w:val="0"/>
          <w:marBottom w:val="0"/>
          <w:divBdr>
            <w:top w:val="none" w:sz="0" w:space="0" w:color="auto"/>
            <w:left w:val="none" w:sz="0" w:space="0" w:color="auto"/>
            <w:bottom w:val="none" w:sz="0" w:space="0" w:color="auto"/>
            <w:right w:val="none" w:sz="0" w:space="0" w:color="auto"/>
          </w:divBdr>
        </w:div>
      </w:divsChild>
    </w:div>
    <w:div w:id="823550666">
      <w:bodyDiv w:val="1"/>
      <w:marLeft w:val="0"/>
      <w:marRight w:val="0"/>
      <w:marTop w:val="0"/>
      <w:marBottom w:val="0"/>
      <w:divBdr>
        <w:top w:val="none" w:sz="0" w:space="0" w:color="auto"/>
        <w:left w:val="none" w:sz="0" w:space="0" w:color="auto"/>
        <w:bottom w:val="none" w:sz="0" w:space="0" w:color="auto"/>
        <w:right w:val="none" w:sz="0" w:space="0" w:color="auto"/>
      </w:divBdr>
    </w:div>
    <w:div w:id="865367968">
      <w:bodyDiv w:val="1"/>
      <w:marLeft w:val="0"/>
      <w:marRight w:val="0"/>
      <w:marTop w:val="0"/>
      <w:marBottom w:val="0"/>
      <w:divBdr>
        <w:top w:val="none" w:sz="0" w:space="0" w:color="auto"/>
        <w:left w:val="none" w:sz="0" w:space="0" w:color="auto"/>
        <w:bottom w:val="none" w:sz="0" w:space="0" w:color="auto"/>
        <w:right w:val="none" w:sz="0" w:space="0" w:color="auto"/>
      </w:divBdr>
    </w:div>
    <w:div w:id="902058163">
      <w:bodyDiv w:val="1"/>
      <w:marLeft w:val="0"/>
      <w:marRight w:val="0"/>
      <w:marTop w:val="0"/>
      <w:marBottom w:val="0"/>
      <w:divBdr>
        <w:top w:val="none" w:sz="0" w:space="0" w:color="auto"/>
        <w:left w:val="none" w:sz="0" w:space="0" w:color="auto"/>
        <w:bottom w:val="none" w:sz="0" w:space="0" w:color="auto"/>
        <w:right w:val="none" w:sz="0" w:space="0" w:color="auto"/>
      </w:divBdr>
    </w:div>
    <w:div w:id="1081415932">
      <w:bodyDiv w:val="1"/>
      <w:marLeft w:val="0"/>
      <w:marRight w:val="0"/>
      <w:marTop w:val="0"/>
      <w:marBottom w:val="0"/>
      <w:divBdr>
        <w:top w:val="none" w:sz="0" w:space="0" w:color="auto"/>
        <w:left w:val="none" w:sz="0" w:space="0" w:color="auto"/>
        <w:bottom w:val="none" w:sz="0" w:space="0" w:color="auto"/>
        <w:right w:val="none" w:sz="0" w:space="0" w:color="auto"/>
      </w:divBdr>
    </w:div>
    <w:div w:id="1206990699">
      <w:bodyDiv w:val="1"/>
      <w:marLeft w:val="0"/>
      <w:marRight w:val="0"/>
      <w:marTop w:val="0"/>
      <w:marBottom w:val="0"/>
      <w:divBdr>
        <w:top w:val="none" w:sz="0" w:space="0" w:color="auto"/>
        <w:left w:val="none" w:sz="0" w:space="0" w:color="auto"/>
        <w:bottom w:val="none" w:sz="0" w:space="0" w:color="auto"/>
        <w:right w:val="none" w:sz="0" w:space="0" w:color="auto"/>
      </w:divBdr>
    </w:div>
    <w:div w:id="1303271576">
      <w:bodyDiv w:val="1"/>
      <w:marLeft w:val="0"/>
      <w:marRight w:val="0"/>
      <w:marTop w:val="0"/>
      <w:marBottom w:val="0"/>
      <w:divBdr>
        <w:top w:val="none" w:sz="0" w:space="0" w:color="auto"/>
        <w:left w:val="none" w:sz="0" w:space="0" w:color="auto"/>
        <w:bottom w:val="none" w:sz="0" w:space="0" w:color="auto"/>
        <w:right w:val="none" w:sz="0" w:space="0" w:color="auto"/>
      </w:divBdr>
      <w:divsChild>
        <w:div w:id="1836148522">
          <w:marLeft w:val="0"/>
          <w:marRight w:val="0"/>
          <w:marTop w:val="0"/>
          <w:marBottom w:val="0"/>
          <w:divBdr>
            <w:top w:val="none" w:sz="0" w:space="0" w:color="auto"/>
            <w:left w:val="none" w:sz="0" w:space="0" w:color="auto"/>
            <w:bottom w:val="none" w:sz="0" w:space="0" w:color="auto"/>
            <w:right w:val="none" w:sz="0" w:space="0" w:color="auto"/>
          </w:divBdr>
          <w:divsChild>
            <w:div w:id="1726447561">
              <w:marLeft w:val="0"/>
              <w:marRight w:val="0"/>
              <w:marTop w:val="0"/>
              <w:marBottom w:val="0"/>
              <w:divBdr>
                <w:top w:val="none" w:sz="0" w:space="0" w:color="auto"/>
                <w:left w:val="none" w:sz="0" w:space="0" w:color="auto"/>
                <w:bottom w:val="none" w:sz="0" w:space="0" w:color="auto"/>
                <w:right w:val="none" w:sz="0" w:space="0" w:color="auto"/>
              </w:divBdr>
              <w:divsChild>
                <w:div w:id="97880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985522">
          <w:marLeft w:val="0"/>
          <w:marRight w:val="0"/>
          <w:marTop w:val="0"/>
          <w:marBottom w:val="0"/>
          <w:divBdr>
            <w:top w:val="none" w:sz="0" w:space="0" w:color="auto"/>
            <w:left w:val="none" w:sz="0" w:space="0" w:color="auto"/>
            <w:bottom w:val="none" w:sz="0" w:space="0" w:color="auto"/>
            <w:right w:val="none" w:sz="0" w:space="0" w:color="auto"/>
          </w:divBdr>
          <w:divsChild>
            <w:div w:id="1383360158">
              <w:marLeft w:val="0"/>
              <w:marRight w:val="0"/>
              <w:marTop w:val="0"/>
              <w:marBottom w:val="0"/>
              <w:divBdr>
                <w:top w:val="none" w:sz="0" w:space="0" w:color="auto"/>
                <w:left w:val="none" w:sz="0" w:space="0" w:color="auto"/>
                <w:bottom w:val="none" w:sz="0" w:space="0" w:color="auto"/>
                <w:right w:val="none" w:sz="0" w:space="0" w:color="auto"/>
              </w:divBdr>
            </w:div>
          </w:divsChild>
        </w:div>
        <w:div w:id="228855094">
          <w:marLeft w:val="0"/>
          <w:marRight w:val="0"/>
          <w:marTop w:val="0"/>
          <w:marBottom w:val="0"/>
          <w:divBdr>
            <w:top w:val="none" w:sz="0" w:space="0" w:color="auto"/>
            <w:left w:val="none" w:sz="0" w:space="0" w:color="auto"/>
            <w:bottom w:val="none" w:sz="0" w:space="0" w:color="auto"/>
            <w:right w:val="none" w:sz="0" w:space="0" w:color="auto"/>
          </w:divBdr>
          <w:divsChild>
            <w:div w:id="206117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841335">
      <w:bodyDiv w:val="1"/>
      <w:marLeft w:val="0"/>
      <w:marRight w:val="0"/>
      <w:marTop w:val="0"/>
      <w:marBottom w:val="0"/>
      <w:divBdr>
        <w:top w:val="none" w:sz="0" w:space="0" w:color="auto"/>
        <w:left w:val="none" w:sz="0" w:space="0" w:color="auto"/>
        <w:bottom w:val="none" w:sz="0" w:space="0" w:color="auto"/>
        <w:right w:val="none" w:sz="0" w:space="0" w:color="auto"/>
      </w:divBdr>
    </w:div>
    <w:div w:id="1336834773">
      <w:bodyDiv w:val="1"/>
      <w:marLeft w:val="0"/>
      <w:marRight w:val="0"/>
      <w:marTop w:val="0"/>
      <w:marBottom w:val="0"/>
      <w:divBdr>
        <w:top w:val="none" w:sz="0" w:space="0" w:color="auto"/>
        <w:left w:val="none" w:sz="0" w:space="0" w:color="auto"/>
        <w:bottom w:val="none" w:sz="0" w:space="0" w:color="auto"/>
        <w:right w:val="none" w:sz="0" w:space="0" w:color="auto"/>
      </w:divBdr>
    </w:div>
    <w:div w:id="1407452866">
      <w:bodyDiv w:val="1"/>
      <w:marLeft w:val="0"/>
      <w:marRight w:val="0"/>
      <w:marTop w:val="0"/>
      <w:marBottom w:val="0"/>
      <w:divBdr>
        <w:top w:val="none" w:sz="0" w:space="0" w:color="auto"/>
        <w:left w:val="none" w:sz="0" w:space="0" w:color="auto"/>
        <w:bottom w:val="none" w:sz="0" w:space="0" w:color="auto"/>
        <w:right w:val="none" w:sz="0" w:space="0" w:color="auto"/>
      </w:divBdr>
    </w:div>
    <w:div w:id="1419793588">
      <w:bodyDiv w:val="1"/>
      <w:marLeft w:val="0"/>
      <w:marRight w:val="0"/>
      <w:marTop w:val="0"/>
      <w:marBottom w:val="0"/>
      <w:divBdr>
        <w:top w:val="none" w:sz="0" w:space="0" w:color="auto"/>
        <w:left w:val="none" w:sz="0" w:space="0" w:color="auto"/>
        <w:bottom w:val="none" w:sz="0" w:space="0" w:color="auto"/>
        <w:right w:val="none" w:sz="0" w:space="0" w:color="auto"/>
      </w:divBdr>
    </w:div>
    <w:div w:id="150216228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022757">
      <w:bodyDiv w:val="1"/>
      <w:marLeft w:val="0"/>
      <w:marRight w:val="0"/>
      <w:marTop w:val="0"/>
      <w:marBottom w:val="0"/>
      <w:divBdr>
        <w:top w:val="none" w:sz="0" w:space="0" w:color="auto"/>
        <w:left w:val="none" w:sz="0" w:space="0" w:color="auto"/>
        <w:bottom w:val="none" w:sz="0" w:space="0" w:color="auto"/>
        <w:right w:val="none" w:sz="0" w:space="0" w:color="auto"/>
      </w:divBdr>
      <w:divsChild>
        <w:div w:id="705715228">
          <w:marLeft w:val="806"/>
          <w:marRight w:val="0"/>
          <w:marTop w:val="115"/>
          <w:marBottom w:val="0"/>
          <w:divBdr>
            <w:top w:val="none" w:sz="0" w:space="0" w:color="auto"/>
            <w:left w:val="none" w:sz="0" w:space="0" w:color="auto"/>
            <w:bottom w:val="none" w:sz="0" w:space="0" w:color="auto"/>
            <w:right w:val="none" w:sz="0" w:space="0" w:color="auto"/>
          </w:divBdr>
        </w:div>
        <w:div w:id="186721855">
          <w:marLeft w:val="806"/>
          <w:marRight w:val="0"/>
          <w:marTop w:val="115"/>
          <w:marBottom w:val="0"/>
          <w:divBdr>
            <w:top w:val="none" w:sz="0" w:space="0" w:color="auto"/>
            <w:left w:val="none" w:sz="0" w:space="0" w:color="auto"/>
            <w:bottom w:val="none" w:sz="0" w:space="0" w:color="auto"/>
            <w:right w:val="none" w:sz="0" w:space="0" w:color="auto"/>
          </w:divBdr>
        </w:div>
        <w:div w:id="116066953">
          <w:marLeft w:val="806"/>
          <w:marRight w:val="0"/>
          <w:marTop w:val="115"/>
          <w:marBottom w:val="0"/>
          <w:divBdr>
            <w:top w:val="none" w:sz="0" w:space="0" w:color="auto"/>
            <w:left w:val="none" w:sz="0" w:space="0" w:color="auto"/>
            <w:bottom w:val="none" w:sz="0" w:space="0" w:color="auto"/>
            <w:right w:val="none" w:sz="0" w:space="0" w:color="auto"/>
          </w:divBdr>
        </w:div>
        <w:div w:id="1156259988">
          <w:marLeft w:val="806"/>
          <w:marRight w:val="0"/>
          <w:marTop w:val="115"/>
          <w:marBottom w:val="0"/>
          <w:divBdr>
            <w:top w:val="none" w:sz="0" w:space="0" w:color="auto"/>
            <w:left w:val="none" w:sz="0" w:space="0" w:color="auto"/>
            <w:bottom w:val="none" w:sz="0" w:space="0" w:color="auto"/>
            <w:right w:val="none" w:sz="0" w:space="0" w:color="auto"/>
          </w:divBdr>
        </w:div>
      </w:divsChild>
    </w:div>
    <w:div w:id="1732078769">
      <w:bodyDiv w:val="1"/>
      <w:marLeft w:val="0"/>
      <w:marRight w:val="0"/>
      <w:marTop w:val="0"/>
      <w:marBottom w:val="0"/>
      <w:divBdr>
        <w:top w:val="none" w:sz="0" w:space="0" w:color="auto"/>
        <w:left w:val="none" w:sz="0" w:space="0" w:color="auto"/>
        <w:bottom w:val="none" w:sz="0" w:space="0" w:color="auto"/>
        <w:right w:val="none" w:sz="0" w:space="0" w:color="auto"/>
      </w:divBdr>
    </w:div>
    <w:div w:id="1938980088">
      <w:bodyDiv w:val="1"/>
      <w:marLeft w:val="0"/>
      <w:marRight w:val="0"/>
      <w:marTop w:val="0"/>
      <w:marBottom w:val="0"/>
      <w:divBdr>
        <w:top w:val="none" w:sz="0" w:space="0" w:color="auto"/>
        <w:left w:val="none" w:sz="0" w:space="0" w:color="auto"/>
        <w:bottom w:val="none" w:sz="0" w:space="0" w:color="auto"/>
        <w:right w:val="none" w:sz="0" w:space="0" w:color="auto"/>
      </w:divBdr>
    </w:div>
    <w:div w:id="1940985998">
      <w:bodyDiv w:val="1"/>
      <w:marLeft w:val="0"/>
      <w:marRight w:val="0"/>
      <w:marTop w:val="0"/>
      <w:marBottom w:val="0"/>
      <w:divBdr>
        <w:top w:val="none" w:sz="0" w:space="0" w:color="auto"/>
        <w:left w:val="none" w:sz="0" w:space="0" w:color="auto"/>
        <w:bottom w:val="none" w:sz="0" w:space="0" w:color="auto"/>
        <w:right w:val="none" w:sz="0" w:space="0" w:color="auto"/>
      </w:divBdr>
    </w:div>
    <w:div w:id="1986467742">
      <w:bodyDiv w:val="1"/>
      <w:marLeft w:val="0"/>
      <w:marRight w:val="0"/>
      <w:marTop w:val="0"/>
      <w:marBottom w:val="0"/>
      <w:divBdr>
        <w:top w:val="none" w:sz="0" w:space="0" w:color="auto"/>
        <w:left w:val="none" w:sz="0" w:space="0" w:color="auto"/>
        <w:bottom w:val="none" w:sz="0" w:space="0" w:color="auto"/>
        <w:right w:val="none" w:sz="0" w:space="0" w:color="auto"/>
      </w:divBdr>
    </w:div>
    <w:div w:id="2063212051">
      <w:bodyDiv w:val="1"/>
      <w:marLeft w:val="0"/>
      <w:marRight w:val="0"/>
      <w:marTop w:val="0"/>
      <w:marBottom w:val="0"/>
      <w:divBdr>
        <w:top w:val="none" w:sz="0" w:space="0" w:color="auto"/>
        <w:left w:val="none" w:sz="0" w:space="0" w:color="auto"/>
        <w:bottom w:val="none" w:sz="0" w:space="0" w:color="auto"/>
        <w:right w:val="none" w:sz="0" w:space="0" w:color="auto"/>
      </w:divBdr>
    </w:div>
    <w:div w:id="206552167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guardian.com/small-business-network/2016/may/11/what-brexit-uk-travel-tourism-industry-visas" TargetMode="External"/><Relationship Id="rId18" Type="http://schemas.openxmlformats.org/officeDocument/2006/relationships/hyperlink" Target="http://work.chron.com/eight-classic-types-workplace-behavior-9648.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cademic.oup.com/oxrep/article-abstract/33/suppl_1/S45/3066074" TargetMode="External"/><Relationship Id="rId17" Type="http://schemas.openxmlformats.org/officeDocument/2006/relationships/hyperlink" Target="https://www.raconteur.net/business/brexit-and-the-future-of-the-hospitality-industry" TargetMode="External"/><Relationship Id="rId2" Type="http://schemas.openxmlformats.org/officeDocument/2006/relationships/customXml" Target="../customXml/item2.xml"/><Relationship Id="rId16" Type="http://schemas.openxmlformats.org/officeDocument/2006/relationships/hyperlink" Target="https://study.com/academy/lesson/employee-behavior-definition-issues-expectation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dishwashingexpert.com/solving-dishwasher-problems/common-problems-solution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fficedynamics.com/13-steps-to-problem-solving-for-administrative-and-executive-assist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876E03-B223-426E-92E4-DFA66800C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13</Pages>
  <Words>2885</Words>
  <Characters>16445</Characters>
  <Application>Microsoft Office Word</Application>
  <DocSecurity>0</DocSecurity>
  <Lines>137</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isabel olo valcarcel</cp:lastModifiedBy>
  <cp:revision>20</cp:revision>
  <dcterms:created xsi:type="dcterms:W3CDTF">2018-01-09T11:17:00Z</dcterms:created>
  <dcterms:modified xsi:type="dcterms:W3CDTF">2018-01-09T15:02:00Z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