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right="-1352" w:rightChars="-644" w:firstLine="1124" w:firstLineChars="100"/>
        <w:rPr>
          <w:b/>
          <w:bCs/>
          <w:color w:val="203864" w:themeColor="accent5" w:themeShade="80"/>
          <w:sz w:val="112"/>
          <w:szCs w:val="112"/>
          <w:lang w:val="fr-FR"/>
        </w:rPr>
      </w:pPr>
      <w:r>
        <w:rPr>
          <w:b/>
          <w:bCs/>
          <w:color w:val="203864" w:themeColor="accent5" w:themeShade="80"/>
          <w:sz w:val="112"/>
          <w:szCs w:val="112"/>
          <w:lang w:val="fr-FR"/>
        </w:rPr>
        <w:t>EMPLOYABILITY</w:t>
      </w: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  <w:r>
        <w:rPr>
          <w:b/>
          <w:bCs/>
          <w:color w:val="203864" w:themeColor="accent5" w:themeShade="80"/>
          <w:sz w:val="40"/>
          <w:szCs w:val="40"/>
          <w:lang w:val="fr-FR"/>
        </w:rPr>
        <w:t xml:space="preserve">           EMPL 4007 - LON</w:t>
      </w: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  <w:r>
        <w:rPr>
          <w:b/>
          <w:bCs/>
          <w:color w:val="203864" w:themeColor="accent5" w:themeShade="80"/>
          <w:sz w:val="40"/>
          <w:szCs w:val="40"/>
          <w:lang w:val="fr-FR"/>
        </w:rPr>
        <w:t xml:space="preserve">           </w:t>
      </w:r>
    </w:p>
    <w:p>
      <w:pPr>
        <w:ind w:right="-1352" w:rightChars="-644" w:firstLine="2811" w:firstLineChars="7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203864" w:themeColor="accent5" w:themeShade="80"/>
          <w:sz w:val="40"/>
          <w:szCs w:val="40"/>
          <w:lang w:val="fr-FR"/>
        </w:rPr>
        <w:t xml:space="preserve">    </w:t>
      </w:r>
      <w:r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BY</w:t>
      </w: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LENDO ZOLA </w:t>
      </w:r>
    </w:p>
    <w:p>
      <w:pPr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ID: 1605392</w:t>
      </w:r>
    </w:p>
    <w:p>
      <w:pPr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LECTURER: Anita Nan</w:t>
      </w:r>
    </w:p>
    <w:p>
      <w:pPr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UNIVERSITY OF WALES</w:t>
      </w:r>
    </w:p>
    <w:p>
      <w:pPr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JANUARY 2018</w:t>
      </w: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ind w:right="-1352" w:rightChars="-644" w:firstLine="2088" w:firstLineChars="400"/>
        <w:rPr>
          <w:b/>
          <w:bCs/>
          <w:color w:val="203864" w:themeColor="accent5" w:themeShade="80"/>
          <w:sz w:val="52"/>
          <w:szCs w:val="52"/>
          <w:lang w:val="fr-FR"/>
        </w:rPr>
      </w:pPr>
      <w:r>
        <w:rPr>
          <w:b/>
          <w:bCs/>
          <w:color w:val="203864" w:themeColor="accent5" w:themeShade="80"/>
          <w:sz w:val="52"/>
          <w:szCs w:val="52"/>
          <w:lang w:val="fr-FR"/>
        </w:rPr>
        <w:t>TABLE OF CONTENT</w:t>
      </w:r>
    </w:p>
    <w:p>
      <w:pPr>
        <w:ind w:right="-1352" w:rightChars="-644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   Introduction....................................................................................3</w:t>
      </w:r>
    </w:p>
    <w:p>
      <w:pPr>
        <w:numPr>
          <w:ilvl w:val="0"/>
          <w:numId w:val="1"/>
        </w:num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The purpose of a job Description......................................................4</w:t>
      </w:r>
    </w:p>
    <w:p>
      <w:pPr>
        <w:numPr>
          <w:ilvl w:val="0"/>
          <w:numId w:val="1"/>
        </w:num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A person Spesfication.......................................................................4-5</w:t>
      </w:r>
    </w:p>
    <w:p>
      <w:pPr>
        <w:widowControl w:val="0"/>
        <w:numPr>
          <w:ilvl w:val="0"/>
          <w:numId w:val="1"/>
        </w:numPr>
        <w:tabs>
          <w:tab w:val="left" w:pos="5460"/>
        </w:tabs>
        <w:ind w:right="-1352" w:rightChars="-644"/>
        <w:jc w:val="both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A Beauty Consultant CV.....................................................................6-7</w:t>
      </w:r>
    </w:p>
    <w:p>
      <w:pPr>
        <w:widowControl w:val="0"/>
        <w:numPr>
          <w:ilvl w:val="0"/>
          <w:numId w:val="1"/>
        </w:numPr>
        <w:tabs>
          <w:tab w:val="left" w:pos="5460"/>
        </w:tabs>
        <w:ind w:right="-1352" w:rightChars="-644"/>
        <w:jc w:val="both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Team working and problem solving....................................................8</w:t>
      </w:r>
    </w:p>
    <w:p>
      <w:pPr>
        <w:widowControl w:val="0"/>
        <w:numPr>
          <w:ilvl w:val="0"/>
          <w:numId w:val="1"/>
        </w:numPr>
        <w:tabs>
          <w:tab w:val="left" w:pos="5460"/>
        </w:tabs>
        <w:ind w:right="-1352" w:rightChars="-644"/>
        <w:jc w:val="both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Conclusion.........................................................................................9</w:t>
      </w:r>
    </w:p>
    <w:p>
      <w:pPr>
        <w:widowControl w:val="0"/>
        <w:numPr>
          <w:ilvl w:val="0"/>
          <w:numId w:val="1"/>
        </w:numPr>
        <w:tabs>
          <w:tab w:val="left" w:pos="5460"/>
        </w:tabs>
        <w:ind w:right="-1352" w:rightChars="-644"/>
        <w:jc w:val="both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References.........................................................................................10</w:t>
      </w:r>
    </w:p>
    <w:p>
      <w:pPr>
        <w:widowControl w:val="0"/>
        <w:numPr>
          <w:numId w:val="0"/>
        </w:numPr>
        <w:tabs>
          <w:tab w:val="left" w:pos="5460"/>
        </w:tabs>
        <w:ind w:right="-1352" w:rightChars="-644"/>
        <w:jc w:val="both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 w:firstLine="1285" w:firstLineChars="4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 w:firstLine="402" w:firstLineChars="100"/>
        <w:rPr>
          <w:b/>
          <w:bCs/>
          <w:color w:val="0D0D0D" w:themeColor="text1" w:themeTint="F2"/>
          <w:sz w:val="40"/>
          <w:szCs w:val="40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tabs>
          <w:tab w:val="left" w:pos="5460"/>
        </w:tabs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tabs>
          <w:tab w:val="left" w:pos="5460"/>
        </w:tabs>
        <w:ind w:right="-1352" w:rightChars="-644" w:firstLine="402" w:firstLineChars="100"/>
        <w:rPr>
          <w:b/>
          <w:bCs/>
          <w:color w:val="203864" w:themeColor="accent5" w:themeShade="80"/>
          <w:sz w:val="40"/>
          <w:szCs w:val="40"/>
          <w:lang w:val="fr-FR"/>
        </w:rPr>
      </w:pPr>
    </w:p>
    <w:p>
      <w:pPr>
        <w:tabs>
          <w:tab w:val="left" w:pos="5460"/>
        </w:tabs>
        <w:ind w:right="-1352" w:rightChars="-644" w:firstLine="2530" w:firstLineChars="350"/>
        <w:rPr>
          <w:b/>
          <w:bCs/>
          <w:color w:val="203864" w:themeColor="accent5" w:themeShade="80"/>
          <w:sz w:val="72"/>
          <w:szCs w:val="72"/>
          <w:lang w:val="fr-FR"/>
        </w:rPr>
      </w:pPr>
      <w:r>
        <w:rPr>
          <w:b/>
          <w:bCs/>
          <w:color w:val="203864" w:themeColor="accent5" w:themeShade="80"/>
          <w:sz w:val="72"/>
          <w:szCs w:val="72"/>
          <w:lang w:val="fr-FR"/>
        </w:rPr>
        <w:t>INTRODUCTION</w:t>
      </w:r>
    </w:p>
    <w:p>
      <w:pPr>
        <w:tabs>
          <w:tab w:val="left" w:pos="5460"/>
        </w:tabs>
        <w:ind w:right="-1352" w:rightChars="-644" w:firstLine="1124" w:firstLineChars="3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According to ( Scottish Government and the Scottish centre for health wor-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king lives,2012) employability is the association of elements and tasks,which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Allow persons to improve in order to obtain a job position, to keep the job and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to progress inside the company.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Today, businesses are looking for the perfect profil, someone who are able to adapt 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in different situations.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First for all, the futur employee have to be qualify with work experience and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 references.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The employer can use a job description which reveal the essential obligations,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responsabilities, job duties and skills need to peform a specific role.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In adding a person specificatIon.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Which describ the applicant experience,skills, qualifications and differents 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knowledge the employee must have to accomplish the job duties.</w:t>
      </w:r>
    </w:p>
    <w:p>
      <w:pPr>
        <w:tabs>
          <w:tab w:val="left" w:pos="5460"/>
        </w:tabs>
        <w:ind w:right="-1352" w:rightChars="-644" w:firstLine="161" w:firstLineChars="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124" w:firstLineChars="3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124" w:firstLineChars="3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827" w:firstLineChars="350"/>
        <w:rPr>
          <w:b/>
          <w:bCs/>
          <w:color w:val="203864" w:themeColor="accent5" w:themeShade="80"/>
          <w:sz w:val="52"/>
          <w:szCs w:val="52"/>
          <w:lang w:val="fr-FR"/>
        </w:rPr>
      </w:pPr>
      <w:r>
        <w:rPr>
          <w:b/>
          <w:bCs/>
          <w:color w:val="203864" w:themeColor="accent5" w:themeShade="80"/>
          <w:sz w:val="52"/>
          <w:szCs w:val="52"/>
          <w:lang w:val="fr-FR"/>
        </w:rPr>
        <w:t>THE PURPOSE OF A jOB DESCRIPTION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According to ( Cepleaski,2013) the purpose of a job description is to guarantee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That you recruit the right candidate for the right job.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The purpose of a job desciption is used by the employers in objective to get the 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Right person for the position required.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This document contains different data relating au job, job title, job location,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Functions, job duties, responsabilities and other.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Say ( Wolfe,2017) it is important to have a writting job description, before an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Interview because all written informations will preserve your company and 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Your staff.</w:t>
      </w: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 w:firstLine="643" w:firstLineChars="20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 w:firstLine="2811" w:firstLineChars="500"/>
        <w:rPr>
          <w:b/>
          <w:bCs/>
          <w:color w:val="203864" w:themeColor="accent5" w:themeShade="80"/>
          <w:sz w:val="56"/>
          <w:szCs w:val="56"/>
          <w:lang w:val="fr-FR"/>
        </w:rPr>
      </w:pPr>
      <w:r>
        <w:rPr>
          <w:b/>
          <w:bCs/>
          <w:color w:val="203864" w:themeColor="accent5" w:themeShade="80"/>
          <w:sz w:val="56"/>
          <w:szCs w:val="56"/>
          <w:lang w:val="fr-FR"/>
        </w:rPr>
        <w:t>A PERSON SPECIFICATION</w:t>
      </w: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Company name: Makari de suisse London</w:t>
      </w: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Job title: Beauty Consultant</w:t>
      </w: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tbl>
      <w:tblPr>
        <w:tblW w:w="11356" w:type="dxa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108" w:type="dxa"/>
          <w:right w:w="108" w:type="dxa"/>
        </w:tblCellMar>
      </w:tblPr>
      <w:tblGrid>
        <w:gridCol w:w="3321"/>
        <w:gridCol w:w="3750"/>
        <w:gridCol w:w="4285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</w:tblPrEx>
        <w:trPr>
          <w:trHeight w:val="704" w:hRule="atLeast"/>
        </w:trPr>
        <w:tc>
          <w:tcPr>
            <w:tcW w:w="3321" w:type="dxa"/>
            <w:shd w:val="clear" w:color="auto" w:fill="D6DCE5" w:themeFill="text2" w:themeFillTint="32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  <w:t>Critaria</w:t>
            </w:r>
          </w:p>
        </w:tc>
        <w:tc>
          <w:tcPr>
            <w:tcW w:w="3750" w:type="dxa"/>
            <w:shd w:val="clear" w:color="auto" w:fill="AEAAAA" w:themeFill="background2" w:themeFillShade="BF"/>
          </w:tcPr>
          <w:p>
            <w:pPr>
              <w:tabs>
                <w:tab w:val="left" w:pos="5460"/>
              </w:tabs>
              <w:ind w:right="-1352" w:rightChars="-644" w:firstLine="803" w:firstLineChars="250"/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  <w:t>Essential</w:t>
            </w:r>
          </w:p>
        </w:tc>
        <w:tc>
          <w:tcPr>
            <w:tcW w:w="4285" w:type="dxa"/>
            <w:shd w:val="clear" w:color="auto" w:fill="CFCECE" w:themeFill="background2" w:themeFillShade="E5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  <w:t>Desirable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left w:w="108" w:type="dxa"/>
            <w:right w:w="108" w:type="dxa"/>
          </w:tblCellMar>
        </w:tblPrEx>
        <w:tc>
          <w:tcPr>
            <w:tcW w:w="3321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Qualifications</w:t>
            </w:r>
          </w:p>
        </w:tc>
        <w:tc>
          <w:tcPr>
            <w:tcW w:w="3750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Level 3 Beauty therapist</w:t>
            </w:r>
          </w:p>
        </w:tc>
        <w:tc>
          <w:tcPr>
            <w:tcW w:w="4285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 xml:space="preserve"> An experience in retail,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 xml:space="preserve">Sales or customer services 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left w:w="108" w:type="dxa"/>
            <w:right w:w="108" w:type="dxa"/>
          </w:tblCellMar>
        </w:tblPrEx>
        <w:trPr>
          <w:trHeight w:val="4043" w:hRule="atLeast"/>
        </w:trPr>
        <w:tc>
          <w:tcPr>
            <w:tcW w:w="3321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  <w:t>Skills and competencies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</w:tc>
        <w:tc>
          <w:tcPr>
            <w:tcW w:w="3750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Excellent People sKills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Good at selling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Handle transactions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Excellent communication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Skills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</w:tc>
        <w:tc>
          <w:tcPr>
            <w:tcW w:w="4285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Advertising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left w:w="108" w:type="dxa"/>
            <w:right w:w="108" w:type="dxa"/>
          </w:tblCellMar>
        </w:tblPrEx>
        <w:tc>
          <w:tcPr>
            <w:tcW w:w="3321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  <w:t>Knowledge</w:t>
            </w:r>
          </w:p>
        </w:tc>
        <w:tc>
          <w:tcPr>
            <w:tcW w:w="3750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Sale and marketing skills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</w:tc>
        <w:tc>
          <w:tcPr>
            <w:tcW w:w="4285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Dermatology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left w:w="108" w:type="dxa"/>
            <w:right w:w="108" w:type="dxa"/>
          </w:tblCellMar>
        </w:tblPrEx>
        <w:tc>
          <w:tcPr>
            <w:tcW w:w="3321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  <w:t>Previous experience</w:t>
            </w:r>
          </w:p>
        </w:tc>
        <w:tc>
          <w:tcPr>
            <w:tcW w:w="3750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Minimum 2 years experie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 xml:space="preserve">nces in sale and beauty sect 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</w:tc>
        <w:tc>
          <w:tcPr>
            <w:tcW w:w="4285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left w:w="108" w:type="dxa"/>
            <w:right w:w="108" w:type="dxa"/>
          </w:tblCellMar>
        </w:tblPrEx>
        <w:trPr>
          <w:trHeight w:val="2402" w:hRule="atLeast"/>
        </w:trPr>
        <w:tc>
          <w:tcPr>
            <w:tcW w:w="3321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7030A0"/>
                <w:sz w:val="32"/>
                <w:szCs w:val="32"/>
                <w:vertAlign w:val="baseline"/>
                <w:lang w:val="fr-FR"/>
              </w:rPr>
              <w:t>Experience required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</w:tc>
        <w:tc>
          <w:tcPr>
            <w:tcW w:w="3750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 xml:space="preserve">Able to stay on feet long 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Hours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Ability to maintain the shop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Clean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</w:tc>
        <w:tc>
          <w:tcPr>
            <w:tcW w:w="4285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Ability to work under pressure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Layout w:type="fixed"/>
          <w:tblCellMar>
            <w:left w:w="108" w:type="dxa"/>
            <w:right w:w="108" w:type="dxa"/>
          </w:tblCellMar>
        </w:tblPrEx>
        <w:trPr>
          <w:trHeight w:val="2622" w:hRule="atLeast"/>
        </w:trPr>
        <w:tc>
          <w:tcPr>
            <w:tcW w:w="3321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  <w:r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  <w:t>Personal qualities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</w:tc>
        <w:tc>
          <w:tcPr>
            <w:tcW w:w="3750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Polite, sociable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203864" w:themeColor="accent5" w:themeShade="80"/>
                <w:sz w:val="32"/>
                <w:szCs w:val="32"/>
                <w:vertAlign w:val="baseline"/>
                <w:lang w:val="fr-FR"/>
              </w:rPr>
            </w:pPr>
          </w:p>
        </w:tc>
        <w:tc>
          <w:tcPr>
            <w:tcW w:w="4285" w:type="dxa"/>
          </w:tcPr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  <w:r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  <w:t>Friendly</w:t>
            </w:r>
          </w:p>
          <w:p>
            <w:pPr>
              <w:tabs>
                <w:tab w:val="left" w:pos="5460"/>
              </w:tabs>
              <w:ind w:right="-1352" w:rightChars="-644"/>
              <w:rPr>
                <w:b/>
                <w:bCs/>
                <w:color w:val="0D0D0D" w:themeColor="text1" w:themeTint="F2"/>
                <w:sz w:val="32"/>
                <w:szCs w:val="32"/>
                <w:vertAlign w:val="baseline"/>
                <w:lang w:val="fr-FR"/>
                <w14:textFill>
                  <w14:solidFill>
                    <w14:schemeClr w14:val="tx1">
                      <w14:lumMod w14:val="95000"/>
                      <w14:lumOff w14:val="5000"/>
                    </w14:schemeClr>
                  </w14:solidFill>
                </w14:textFill>
              </w:rPr>
            </w:pPr>
          </w:p>
        </w:tc>
      </w:tr>
    </w:tbl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1446" w:firstLineChars="4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tabs>
          <w:tab w:val="left" w:pos="5460"/>
        </w:tabs>
        <w:ind w:right="-1352" w:rightChars="-644" w:firstLine="3614" w:firstLineChars="1000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A BEAUTY CONSULTANT CV 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Professional Summary</w:t>
      </w: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Experienced and enthusiastic Beauty Consultant with 7 years of experience and a natu</w:t>
      </w: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ral passion for beauty therapy.Spcialised in skin care, cosmetology, dermatology and </w:t>
      </w: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Marketing.I have a background customers service, my priority is alwayse to understand</w:t>
      </w: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The neeeds of customers.</w:t>
      </w: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tabs>
          <w:tab w:val="left" w:pos="5460"/>
        </w:tabs>
        <w:ind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Core Qualifications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Level 3 in Beauty Therapy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Level 4 in Commerce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Key Skills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Experiences in beauty treatment, body treatment,acneic treatment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A wide knowledge in beauty products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Some knowledge in advertising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Experience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Beauty therapist and makeup artist 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Beauty therapist mobile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July 2017- present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Working for Makari company as Beauty Consultant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Advertising the business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Selling products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Building relationship with customers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June 2016- July 2017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Beauty therapist mobile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Skin treatment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Waxing,manicure,pedicure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Sales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May 2015-June 2016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Beauty Advisor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Promote products online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Advising customers by phone</w:t>
      </w:r>
    </w:p>
    <w:p>
      <w:pPr>
        <w:numPr>
          <w:ilvl w:val="0"/>
          <w:numId w:val="2"/>
        </w:numPr>
        <w:tabs>
          <w:tab w:val="left" w:pos="5460"/>
        </w:tabs>
        <w:ind w:left="420" w:leftChars="0" w:right="-1352" w:rightChars="-644" w:hanging="420" w:firstLineChars="0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Selling products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Education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 xml:space="preserve">Diploma in Beauty Therapy-Pigier college 2008 to 2011, level 3 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Nail Technician certification - Alexandro</w:t>
      </w:r>
    </w:p>
    <w:p>
      <w:pPr>
        <w:numPr>
          <w:numId w:val="0"/>
        </w:numPr>
        <w:tabs>
          <w:tab w:val="left" w:pos="5460"/>
        </w:tabs>
        <w:ind w:leftChars="0" w:right="-1352" w:rightChars="-644"/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Diploma of Commerce-2004 to 2008, level 3</w:t>
      </w:r>
    </w:p>
    <w:p>
      <w:pPr>
        <w:numPr>
          <w:numId w:val="0"/>
        </w:numPr>
        <w:tabs>
          <w:tab w:val="left" w:pos="5460"/>
        </w:tabs>
        <w:ind w:leftChars="0" w:right="-1352" w:rightChars="-644" w:firstLine="181" w:firstLineChars="50"/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</w:pPr>
      <w:r>
        <w:rPr>
          <w:b/>
          <w:bCs/>
          <w:color w:val="0D0D0D" w:themeColor="text1" w:themeTint="F2"/>
          <w:sz w:val="36"/>
          <w:szCs w:val="36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References</w:t>
      </w:r>
    </w:p>
    <w:p>
      <w:pPr>
        <w:numPr>
          <w:numId w:val="0"/>
        </w:numPr>
        <w:tabs>
          <w:tab w:val="left" w:pos="5460"/>
        </w:tabs>
        <w:ind w:right="-1352" w:rightChars="-644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0D0D0D" w:themeColor="text1" w:themeTint="F2"/>
          <w:sz w:val="32"/>
          <w:szCs w:val="32"/>
          <w:lang w:val="fr-FR"/>
          <w14:textFill>
            <w14:solidFill>
              <w14:schemeClr w14:val="tx1">
                <w14:lumMod w14:val="95000"/>
                <w14:lumOff w14:val="5000"/>
              </w14:schemeClr>
            </w14:solidFill>
          </w14:textFill>
        </w:rPr>
        <w:t>References are available on request.</w:t>
      </w:r>
    </w:p>
    <w:p>
      <w:pPr>
        <w:numPr>
          <w:numId w:val="0"/>
        </w:numPr>
        <w:tabs>
          <w:tab w:val="left" w:pos="5460"/>
        </w:tabs>
        <w:ind w:right="-1352" w:rightChars="-644" w:firstLine="1104" w:firstLineChars="250"/>
        <w:rPr>
          <w:b/>
          <w:bCs/>
          <w:color w:val="203864" w:themeColor="accent5" w:themeShade="80"/>
          <w:sz w:val="44"/>
          <w:szCs w:val="44"/>
          <w:lang w:val="fr-FR"/>
        </w:rPr>
      </w:pPr>
      <w:r>
        <w:rPr>
          <w:b/>
          <w:bCs/>
          <w:color w:val="203864" w:themeColor="accent5" w:themeShade="80"/>
          <w:sz w:val="44"/>
          <w:szCs w:val="44"/>
          <w:lang w:val="fr-FR"/>
        </w:rPr>
        <w:t>TEAM WORKING AND PROBLEM SOLVING</w:t>
      </w:r>
    </w:p>
    <w:p>
      <w:pPr>
        <w:numPr>
          <w:numId w:val="0"/>
        </w:numPr>
        <w:tabs>
          <w:tab w:val="left" w:pos="5460"/>
        </w:tabs>
        <w:ind w:right="-1352" w:rightChars="-644" w:firstLine="1104" w:firstLineChars="250"/>
        <w:rPr>
          <w:b/>
          <w:bCs/>
          <w:color w:val="203864" w:themeColor="accent5" w:themeShade="80"/>
          <w:sz w:val="44"/>
          <w:szCs w:val="44"/>
          <w:lang w:val="fr-FR"/>
        </w:rPr>
      </w:pP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Situation: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We are working in makari beauty centre,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The problem is we dont have enough staff , we are only 2 Consultants.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Task: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My workcoellegue would like to change her day off which is actually Monday.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She want to change for Friday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Action: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We know Friday is normally a busy day, but we know as well the shop start to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Be busy 2pm until 7pm.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The manager have decided to allow her to have Friday morning off.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Result: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My workcoellegue will be off Friday morning will start at 1pm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All staff have agreed with the decision.</w:t>
      </w:r>
    </w:p>
    <w:p>
      <w:pPr>
        <w:numPr>
          <w:numId w:val="0"/>
        </w:numPr>
        <w:tabs>
          <w:tab w:val="left" w:pos="5460"/>
        </w:tabs>
        <w:ind w:right="-1352" w:rightChars="-644" w:firstLine="803" w:firstLineChars="250"/>
        <w:rPr>
          <w:b/>
          <w:bCs/>
          <w:color w:val="203864" w:themeColor="accent5" w:themeShade="80"/>
          <w:sz w:val="32"/>
          <w:szCs w:val="32"/>
          <w:lang w:val="fr-FR"/>
        </w:rPr>
      </w:pPr>
    </w:p>
    <w:p>
      <w:pPr>
        <w:numPr>
          <w:numId w:val="0"/>
        </w:numPr>
        <w:tabs>
          <w:tab w:val="left" w:pos="5460"/>
        </w:tabs>
        <w:ind w:right="-1352" w:rightChars="-644" w:firstLine="3393" w:firstLineChars="650"/>
        <w:rPr>
          <w:b/>
          <w:bCs/>
          <w:color w:val="203864" w:themeColor="accent5" w:themeShade="80"/>
          <w:sz w:val="52"/>
          <w:szCs w:val="52"/>
          <w:lang w:val="fr-FR"/>
        </w:rPr>
      </w:pPr>
      <w:r>
        <w:rPr>
          <w:b/>
          <w:bCs/>
          <w:color w:val="203864" w:themeColor="accent5" w:themeShade="80"/>
          <w:sz w:val="52"/>
          <w:szCs w:val="52"/>
          <w:lang w:val="fr-FR"/>
        </w:rPr>
        <w:t>Conclusion</w:t>
      </w:r>
    </w:p>
    <w:p>
      <w:pPr>
        <w:numPr>
          <w:numId w:val="0"/>
        </w:numPr>
        <w:tabs>
          <w:tab w:val="left" w:pos="5460"/>
        </w:tabs>
        <w:ind w:right="-1352" w:rightChars="-644" w:firstLine="2088" w:firstLineChars="6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 xml:space="preserve">Employability is the ability to respond to differents tasks which allow </w:t>
      </w:r>
    </w:p>
    <w:p>
      <w:pPr>
        <w:numPr>
          <w:numId w:val="0"/>
        </w:numPr>
        <w:tabs>
          <w:tab w:val="left" w:pos="5460"/>
        </w:tabs>
        <w:ind w:right="-1352" w:rightChars="-644" w:firstLine="2088" w:firstLineChars="650"/>
        <w:rPr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The employees to have access to a job which feet them.</w:t>
      </w:r>
      <w:bookmarkStart w:id="0" w:name="_GoBack"/>
      <w:bookmarkEnd w:id="0"/>
    </w:p>
    <w:p>
      <w:pPr>
        <w:numPr>
          <w:numId w:val="0"/>
        </w:numPr>
        <w:tabs>
          <w:tab w:val="left" w:pos="5460"/>
        </w:tabs>
        <w:ind w:right="-1352" w:rightChars="-644" w:firstLine="3393" w:firstLineChars="650"/>
        <w:rPr>
          <w:b/>
          <w:bCs/>
          <w:color w:val="203864" w:themeColor="accent5" w:themeShade="80"/>
          <w:sz w:val="52"/>
          <w:szCs w:val="52"/>
          <w:lang w:val="fr-FR"/>
        </w:rPr>
      </w:pPr>
    </w:p>
    <w:p>
      <w:pPr>
        <w:numPr>
          <w:numId w:val="0"/>
        </w:numPr>
        <w:tabs>
          <w:tab w:val="left" w:pos="5460"/>
        </w:tabs>
        <w:ind w:right="-1352" w:rightChars="-644" w:firstLine="1104" w:firstLineChars="250"/>
        <w:rPr>
          <w:b/>
          <w:bCs/>
          <w:color w:val="203864" w:themeColor="accent5" w:themeShade="80"/>
          <w:sz w:val="44"/>
          <w:szCs w:val="44"/>
          <w:lang w:val="fr-FR"/>
        </w:rPr>
      </w:pPr>
    </w:p>
    <w:p>
      <w:pPr>
        <w:numPr>
          <w:numId w:val="0"/>
        </w:numPr>
        <w:tabs>
          <w:tab w:val="left" w:pos="5460"/>
        </w:tabs>
        <w:ind w:right="-1352" w:rightChars="-644" w:firstLine="3755" w:firstLineChars="850"/>
        <w:rPr>
          <w:b/>
          <w:bCs/>
          <w:color w:val="203864" w:themeColor="accent5" w:themeShade="80"/>
          <w:sz w:val="44"/>
          <w:szCs w:val="44"/>
          <w:lang w:val="fr-FR"/>
        </w:rPr>
      </w:pPr>
      <w:r>
        <w:rPr>
          <w:b/>
          <w:bCs/>
          <w:color w:val="203864" w:themeColor="accent5" w:themeShade="80"/>
          <w:sz w:val="44"/>
          <w:szCs w:val="44"/>
          <w:lang w:val="fr-FR"/>
        </w:rPr>
        <w:t>References</w:t>
      </w:r>
    </w:p>
    <w:p>
      <w:pPr>
        <w:numPr>
          <w:numId w:val="0"/>
        </w:numPr>
        <w:tabs>
          <w:tab w:val="left" w:pos="5460"/>
        </w:tabs>
        <w:ind w:right="-1352" w:rightChars="-644" w:firstLine="3755" w:firstLineChars="850"/>
        <w:rPr>
          <w:b/>
          <w:bCs/>
          <w:color w:val="203864" w:themeColor="accent5" w:themeShade="80"/>
          <w:sz w:val="44"/>
          <w:szCs w:val="44"/>
          <w:lang w:val="fr-FR"/>
        </w:rPr>
      </w:pPr>
    </w:p>
    <w:p>
      <w:pPr>
        <w:numPr>
          <w:numId w:val="0"/>
        </w:numPr>
        <w:tabs>
          <w:tab w:val="left" w:pos="5460"/>
        </w:tabs>
        <w:ind w:right="-1352" w:rightChars="-644"/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b/>
          <w:bCs/>
          <w:color w:val="203864" w:themeColor="accent5" w:themeShade="80"/>
          <w:sz w:val="32"/>
          <w:szCs w:val="32"/>
          <w:lang w:val="fr-FR"/>
        </w:rPr>
        <w:t>Scottish Government and the Scottish centre for Health working lives(2012)</w:t>
      </w:r>
      <w:r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  <w:t>’ employabi</w:t>
      </w:r>
    </w:p>
    <w:p>
      <w:pPr>
        <w:numPr>
          <w:numId w:val="0"/>
        </w:numPr>
        <w:tabs>
          <w:tab w:val="left" w:pos="5460"/>
        </w:tabs>
        <w:ind w:right="-1352" w:rightChars="-644"/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  <w:t>lity’( oline).Available from ( Accessed: 18 December 2012)</w:t>
      </w:r>
    </w:p>
    <w:p>
      <w:pPr>
        <w:numPr>
          <w:numId w:val="0"/>
        </w:numPr>
        <w:tabs>
          <w:tab w:val="left" w:pos="5460"/>
        </w:tabs>
        <w:ind w:right="-1352" w:rightChars="-644"/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  <w:t>C,Cepleaski .(2013)’ The purpose of a job description’: HR Daily advisor</w:t>
      </w:r>
    </w:p>
    <w:p>
      <w:pPr>
        <w:numPr>
          <w:numId w:val="0"/>
        </w:numPr>
        <w:tabs>
          <w:tab w:val="left" w:pos="5460"/>
        </w:tabs>
        <w:ind w:right="-1352" w:rightChars="-644"/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  <w:t>L,WoLfe.(2017) ‘managing employees and protecting your business’the Balance:( 12 No</w:t>
      </w:r>
    </w:p>
    <w:p>
      <w:pPr>
        <w:numPr>
          <w:numId w:val="0"/>
        </w:numPr>
        <w:tabs>
          <w:tab w:val="left" w:pos="5460"/>
        </w:tabs>
        <w:ind w:right="-1352" w:rightChars="-644"/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</w:pPr>
      <w:r>
        <w:rPr>
          <w:rFonts w:hint="default"/>
          <w:b/>
          <w:bCs/>
          <w:color w:val="203864" w:themeColor="accent5" w:themeShade="80"/>
          <w:sz w:val="32"/>
          <w:szCs w:val="32"/>
          <w:lang w:val="fr-FR"/>
        </w:rPr>
        <w:t>Vember 2017)</w:t>
      </w:r>
    </w:p>
    <w:sectPr>
      <w:footerReference r:id="rId3" w:type="default"/>
      <w:pgSz w:w="11906" w:h="16838"/>
      <w:pgMar w:top="1440" w:right="426" w:bottom="1440" w:left="34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43" w:usb2="00000009" w:usb3="00000000" w:csb0="400001FF" w:csb1="FFFF0000"/>
  </w:font>
  <w:font w:name="黑体">
    <w:altName w:val="SimSun"/>
    <w:panose1 w:val="02010609060101010101"/>
    <w:charset w:val="86"/>
    <w:family w:val="modern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mbria">
    <w:panose1 w:val="02040503050406030204"/>
    <w:charset w:val="00"/>
    <w:family w:val="roman"/>
    <w:pitch w:val="default"/>
    <w:sig w:usb0="E00006FF" w:usb1="400004FF" w:usb2="00000000" w:usb3="00000000" w:csb0="2000019F" w:csb1="0000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  <w:jc w:val="right"/>
      <w:rPr>
        <w:lang w:val="fr-FR"/>
      </w:rPr>
    </w:pPr>
    <w:r>
      <w:rPr>
        <w:lang w:val="fr-FR"/>
      </w:rPr>
      <w:fldChar w:fldCharType="begin"/>
    </w:r>
    <w:r>
      <w:rPr>
        <w:lang w:val="fr-FR"/>
      </w:rPr>
      <w:instrText xml:space="preserve"> PAGE  \* MERGEFORMAT </w:instrText>
    </w:r>
    <w:r>
      <w:rPr>
        <w:lang w:val="fr-FR"/>
      </w:rPr>
      <w:fldChar w:fldCharType="separate"/>
    </w:r>
    <w:r>
      <w:rPr>
        <w:lang w:val="fr-FR"/>
      </w:rPr>
      <w:t>1</w:t>
    </w:r>
    <w:r>
      <w:rPr>
        <w:lang w:val="fr-FR"/>
      </w:rPr>
      <w:fldChar w:fldCharType="end"/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A5282E0"/>
    <w:multiLevelType w:val="singleLevel"/>
    <w:tmpl w:val="5A5282E0"/>
    <w:lvl w:ilvl="0" w:tentative="0">
      <w:start w:val="1"/>
      <w:numFmt w:val="decimal"/>
      <w:suff w:val="space"/>
      <w:lvlText w:val="%1."/>
      <w:lvlJc w:val="left"/>
    </w:lvl>
  </w:abstractNum>
  <w:abstractNum w:abstractNumId="1">
    <w:nsid w:val="5A530A32"/>
    <w:multiLevelType w:val="singleLevel"/>
    <w:tmpl w:val="5A530A32"/>
    <w:lvl w:ilvl="0" w:tentative="0">
      <w:start w:val="1"/>
      <w:numFmt w:val="bullet"/>
      <w:lvlText w:val=""/>
      <w:lvlJc w:val="left"/>
      <w:pPr>
        <w:ind w:left="420" w:leftChars="0" w:hanging="420" w:firstLineChars="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0075CBF"/>
    <w:rsid w:val="05034495"/>
    <w:rsid w:val="2A082E83"/>
    <w:rsid w:val="43423E07"/>
    <w:rsid w:val="470F4EDB"/>
    <w:rsid w:val="4FBF34E6"/>
    <w:rsid w:val="5A165A83"/>
    <w:rsid w:val="60B90613"/>
    <w:rsid w:val="70075CBF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Balloon Text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qFormat/>
    <w:uiPriority w:val="0"/>
  </w:style>
  <w:style w:type="table" w:default="1" w:styleId="5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uiPriority w:val="0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paragraph" w:styleId="3">
    <w:name w:val="header"/>
    <w:basedOn w:val="1"/>
    <w:uiPriority w:val="0"/>
    <w:pPr>
      <w:pBdr>
        <w:bottom w:val="single" w:color="auto" w:sz="6" w:space="1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Office_10.2.0.5965_F1E327BC-269C-435d-A152-05C5408002CA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2018-01-07T19:55:00Z</dcterms:created>
  <dc:creator>LYDIE</dc:creator>
  <cp:lastModifiedBy>LYDIE</cp:lastModifiedBy>
  <dcterms:modified xsi:type="dcterms:W3CDTF">2018-01-08T08:25:36Z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1036-10.2.0.5965</vt:lpwstr>
  </property>
</Properties>
</file>