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B6BAF1B" w:rsidR="005E6C44" w:rsidRPr="00A42F82" w:rsidRDefault="00C657D2" w:rsidP="00A91894">
            <w:pPr>
              <w:rPr>
                <w:rFonts w:ascii="Arial" w:hAnsi="Arial" w:cs="Arial"/>
                <w:sz w:val="22"/>
                <w:szCs w:val="22"/>
              </w:rPr>
            </w:pPr>
            <w:r>
              <w:rPr>
                <w:rFonts w:ascii="Arial" w:hAnsi="Arial" w:cs="Arial"/>
                <w:sz w:val="22"/>
                <w:szCs w:val="22"/>
              </w:rPr>
              <w:t>Joseph William Markey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1820AB58" w:rsidR="005E6C44" w:rsidRPr="00A42F82" w:rsidRDefault="00C657D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7381FFB" w:rsidR="005E6C44" w:rsidRPr="00A42F82" w:rsidRDefault="00C657D2"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4B44E93" w:rsidR="005E6C44" w:rsidRPr="00A42F82" w:rsidRDefault="00B82DC6" w:rsidP="00A91894">
            <w:pPr>
              <w:rPr>
                <w:rFonts w:ascii="Arial" w:hAnsi="Arial" w:cs="Arial"/>
                <w:sz w:val="22"/>
                <w:szCs w:val="22"/>
              </w:rPr>
            </w:pPr>
            <w:r>
              <w:rPr>
                <w:rFonts w:ascii="Arial" w:hAnsi="Arial" w:cs="Arial"/>
                <w:sz w:val="22"/>
                <w:szCs w:val="22"/>
              </w:rPr>
              <w:t>21345</w:t>
            </w:r>
            <w:r w:rsidR="003E3F76">
              <w:rPr>
                <w:rFonts w:ascii="Arial" w:hAnsi="Arial" w:cs="Arial"/>
                <w:sz w:val="22"/>
                <w:szCs w:val="22"/>
              </w:rPr>
              <w:t>14@student.uwtsd.ac.uk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54AB2EC" w:rsidR="005E6C44" w:rsidRPr="00A42F82" w:rsidRDefault="003E3F76" w:rsidP="00A91894">
            <w:pPr>
              <w:rPr>
                <w:rFonts w:ascii="Arial" w:hAnsi="Arial" w:cs="Arial"/>
                <w:sz w:val="22"/>
                <w:szCs w:val="22"/>
              </w:rPr>
            </w:pPr>
            <w:r>
              <w:rPr>
                <w:rFonts w:ascii="Arial" w:hAnsi="Arial" w:cs="Arial"/>
                <w:sz w:val="22"/>
                <w:szCs w:val="22"/>
              </w:rPr>
              <w:t>07495865211</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9B52153" w:rsidR="005E6C44" w:rsidRPr="00A42F82" w:rsidRDefault="00D5681E" w:rsidP="00A91894">
            <w:pPr>
              <w:rPr>
                <w:rFonts w:ascii="Arial" w:hAnsi="Arial" w:cs="Arial"/>
                <w:sz w:val="22"/>
                <w:szCs w:val="22"/>
              </w:rPr>
            </w:pPr>
            <w:r>
              <w:rPr>
                <w:rFonts w:ascii="Arial" w:hAnsi="Arial" w:cs="Arial"/>
                <w:sz w:val="22"/>
                <w:szCs w:val="22"/>
              </w:rPr>
              <w:t>2134514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DC99026" w:rsidR="005E6C44" w:rsidRPr="00A42F82" w:rsidRDefault="00D5681E" w:rsidP="00A91894">
            <w:pPr>
              <w:rPr>
                <w:rFonts w:ascii="Arial" w:hAnsi="Arial" w:cs="Arial"/>
                <w:sz w:val="22"/>
                <w:szCs w:val="22"/>
              </w:rPr>
            </w:pPr>
            <w:r>
              <w:rPr>
                <w:rFonts w:ascii="Arial" w:hAnsi="Arial" w:cs="Arial"/>
                <w:sz w:val="22"/>
                <w:szCs w:val="22"/>
              </w:rPr>
              <w:t xml:space="preserve">Police constable degree apprenticeship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2A4ACCA" w:rsidR="005E6C44" w:rsidRPr="00A42F82" w:rsidRDefault="009A0FB7" w:rsidP="00A91894">
            <w:pPr>
              <w:rPr>
                <w:rFonts w:ascii="Arial" w:hAnsi="Arial" w:cs="Arial"/>
                <w:sz w:val="22"/>
                <w:szCs w:val="22"/>
              </w:rPr>
            </w:pPr>
            <w:r>
              <w:rPr>
                <w:rFonts w:ascii="Arial" w:hAnsi="Arial" w:cs="Arial"/>
                <w:sz w:val="22"/>
                <w:szCs w:val="22"/>
              </w:rPr>
              <w:t xml:space="preserve">Samantha </w:t>
            </w:r>
            <w:proofErr w:type="spellStart"/>
            <w:r>
              <w:rPr>
                <w:rFonts w:ascii="Arial" w:hAnsi="Arial" w:cs="Arial"/>
                <w:sz w:val="22"/>
                <w:szCs w:val="22"/>
              </w:rPr>
              <w:t>Mcalister</w:t>
            </w:r>
            <w:proofErr w:type="spellEnd"/>
            <w:r>
              <w:rPr>
                <w:rFonts w:ascii="Arial" w:hAnsi="Arial" w:cs="Arial"/>
                <w:sz w:val="22"/>
                <w:szCs w:val="22"/>
              </w:rPr>
              <w:t xml:space="preserve"> Wilson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54E66B04" w:rsidR="005E6C44" w:rsidRPr="00A42F82" w:rsidRDefault="00C657D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637E12"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8B3BBE5" w:rsidR="005E6C44" w:rsidRPr="00A42F82" w:rsidRDefault="00C657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3A33A68" w:rsidR="005E6C44" w:rsidRPr="00A42F82" w:rsidRDefault="00C657D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637E1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637E1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637E1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637E1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1C3DFE2" w:rsidR="004C3D85" w:rsidRPr="00A42F82" w:rsidRDefault="00C657D2" w:rsidP="00A91894">
            <w:pPr>
              <w:rPr>
                <w:rFonts w:ascii="Arial" w:hAnsi="Arial" w:cs="Arial"/>
                <w:sz w:val="22"/>
                <w:szCs w:val="22"/>
              </w:rPr>
            </w:pPr>
            <w:r>
              <w:rPr>
                <w:rFonts w:ascii="Arial" w:hAnsi="Arial" w:cs="Arial"/>
                <w:sz w:val="22"/>
                <w:szCs w:val="22"/>
              </w:rPr>
              <w:t>Does attending mental health calls affect police officer morale and is this linked to poor retention rates among probationers?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16E0C01" w:rsidR="004C3D85" w:rsidRPr="00A42F82" w:rsidRDefault="00C657D2" w:rsidP="00A91894">
            <w:pPr>
              <w:rPr>
                <w:rFonts w:ascii="Arial" w:hAnsi="Arial" w:cs="Arial"/>
                <w:sz w:val="22"/>
                <w:szCs w:val="22"/>
              </w:rPr>
            </w:pPr>
            <w:r>
              <w:rPr>
                <w:rFonts w:ascii="Arial" w:hAnsi="Arial" w:cs="Arial"/>
                <w:sz w:val="22"/>
                <w:szCs w:val="22"/>
              </w:rPr>
              <w:t>September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085531F" w:rsidR="004C3D85" w:rsidRPr="00A42F82" w:rsidRDefault="00C657D2" w:rsidP="00A91894">
            <w:pPr>
              <w:rPr>
                <w:rFonts w:ascii="Arial" w:hAnsi="Arial" w:cs="Arial"/>
                <w:sz w:val="22"/>
                <w:szCs w:val="22"/>
              </w:rPr>
            </w:pPr>
            <w:r>
              <w:rPr>
                <w:rFonts w:ascii="Arial" w:hAnsi="Arial" w:cs="Arial"/>
                <w:sz w:val="22"/>
                <w:szCs w:val="22"/>
              </w:rPr>
              <w:t>December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0F2B91CF" w14:textId="1A5E8D2B" w:rsidR="00F96C3F" w:rsidRPr="00A42F82" w:rsidRDefault="00C657D2" w:rsidP="00A91894">
            <w:pPr>
              <w:pStyle w:val="ListParagraph"/>
              <w:numPr>
                <w:ilvl w:val="0"/>
                <w:numId w:val="26"/>
              </w:numPr>
              <w:ind w:left="0"/>
              <w:contextualSpacing w:val="0"/>
              <w:rPr>
                <w:rFonts w:ascii="Arial" w:hAnsi="Arial" w:cs="Arial"/>
              </w:rPr>
            </w:pPr>
            <w:r>
              <w:rPr>
                <w:rFonts w:ascii="Arial" w:hAnsi="Arial" w:cs="Arial"/>
                <w:i/>
              </w:rPr>
              <w:t>Ex</w:t>
            </w:r>
            <w:r w:rsidR="00F96C3F" w:rsidRPr="00A42F82">
              <w:rPr>
                <w:rFonts w:ascii="Arial" w:hAnsi="Arial" w:cs="Arial"/>
                <w:i/>
              </w:rPr>
              <w:t xml:space="preserv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0B790516" w14:textId="55FE9A78" w:rsidR="00C657D2" w:rsidRPr="00A42F82" w:rsidRDefault="00C657D2" w:rsidP="00C657D2">
            <w:pPr>
              <w:pStyle w:val="ListParagraph"/>
              <w:numPr>
                <w:ilvl w:val="0"/>
                <w:numId w:val="26"/>
              </w:numPr>
              <w:ind w:left="0"/>
              <w:contextualSpacing w:val="0"/>
              <w:rPr>
                <w:rFonts w:ascii="Arial" w:hAnsi="Arial" w:cs="Arial"/>
                <w:i/>
              </w:rPr>
            </w:pPr>
            <w:r>
              <w:rPr>
                <w:rFonts w:ascii="Arial" w:hAnsi="Arial" w:cs="Arial"/>
                <w:i/>
              </w:rPr>
              <w:t>The purpose of the research activity is to investigate whether morale among police officers (particularly probationers) is negatively impacted by repeated deployment to mental health calls where no crime has been committed or where there is no threat to life or risk of serious harm. The research will explore whether probationers have faith in the new National Partnership Agreement of Right Care, Right Person)</w:t>
            </w:r>
            <w:r>
              <w:rPr>
                <w:rFonts w:ascii="Arial" w:hAnsi="Arial" w:cs="Arial"/>
                <w:i/>
              </w:rPr>
              <w:t xml:space="preserve"> and whether they are starting to see improvements in this area.</w:t>
            </w:r>
            <w:r w:rsidR="00BE774D">
              <w:rPr>
                <w:rFonts w:ascii="Arial" w:hAnsi="Arial" w:cs="Arial"/>
                <w:i/>
              </w:rPr>
              <w:t xml:space="preserve"> Existing research explores the impact of deployment to mental health calls from an operational and practical perspective but does not specifically investigate attitudes towards this kind of deployment among probationary officers who may not have anticipated that so much of their time is spent dealing with such calls rather than preventing criminal activity.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ED9BCDD" w14:textId="77777777" w:rsidR="00C657D2" w:rsidRPr="00A42F82" w:rsidRDefault="00C657D2" w:rsidP="00C657D2">
            <w:pPr>
              <w:pStyle w:val="ListParagraph"/>
              <w:numPr>
                <w:ilvl w:val="0"/>
                <w:numId w:val="26"/>
              </w:numPr>
              <w:ind w:left="0"/>
              <w:contextualSpacing w:val="0"/>
              <w:rPr>
                <w:rFonts w:ascii="Arial" w:hAnsi="Arial" w:cs="Arial"/>
                <w:i/>
              </w:rPr>
            </w:pPr>
            <w:r>
              <w:rPr>
                <w:rFonts w:ascii="Arial" w:hAnsi="Arial" w:cs="Arial"/>
                <w:i/>
              </w:rPr>
              <w:t>Title: Does attending mental health calls affect police officer morale and is this linked to poor retention rates among probationers?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2744949B" w14:textId="427C0086" w:rsidR="00C657D2" w:rsidRPr="00A42F82" w:rsidRDefault="00C657D2" w:rsidP="00C657D2">
            <w:pPr>
              <w:pStyle w:val="ListParagraph"/>
              <w:numPr>
                <w:ilvl w:val="0"/>
                <w:numId w:val="26"/>
              </w:numPr>
              <w:ind w:left="0"/>
              <w:contextualSpacing w:val="0"/>
              <w:rPr>
                <w:rFonts w:ascii="Arial" w:hAnsi="Arial" w:cs="Arial"/>
                <w:i/>
              </w:rPr>
            </w:pPr>
            <w:r>
              <w:rPr>
                <w:rFonts w:ascii="Arial" w:hAnsi="Arial" w:cs="Arial"/>
                <w:i/>
              </w:rPr>
              <w:t>The aim of this research is to investigate whether deployment to mental health calls negatively impacts police officer morale among probation staff</w:t>
            </w:r>
            <w:r w:rsidR="00BE774D">
              <w:rPr>
                <w:rFonts w:ascii="Arial" w:hAnsi="Arial" w:cs="Arial"/>
                <w:i/>
              </w:rPr>
              <w:t xml:space="preserve"> and if so, whether this is linked to poor retention rates among probationary staff.</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2D49C535" w14:textId="3524A95D" w:rsidR="00C657D2" w:rsidRDefault="00F96C3F" w:rsidP="00C657D2">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0829371" w14:textId="77777777" w:rsidR="00C657D2" w:rsidRPr="00C657D2" w:rsidRDefault="00C657D2" w:rsidP="00C657D2">
            <w:pPr>
              <w:autoSpaceDE w:val="0"/>
              <w:autoSpaceDN w:val="0"/>
              <w:adjustRightInd w:val="0"/>
              <w:rPr>
                <w:rFonts w:ascii="Arial" w:hAnsi="Arial" w:cs="Arial"/>
                <w:b/>
                <w:bCs/>
                <w:sz w:val="22"/>
                <w:szCs w:val="22"/>
              </w:rPr>
            </w:pPr>
          </w:p>
          <w:p w14:paraId="021F3C07" w14:textId="77777777" w:rsidR="00C657D2" w:rsidRDefault="00C657D2" w:rsidP="00C657D2">
            <w:pPr>
              <w:pStyle w:val="ListParagraph"/>
              <w:numPr>
                <w:ilvl w:val="0"/>
                <w:numId w:val="26"/>
              </w:numPr>
              <w:spacing w:after="240"/>
              <w:ind w:left="0" w:hanging="357"/>
              <w:contextualSpacing w:val="0"/>
              <w:rPr>
                <w:rFonts w:ascii="Arial" w:hAnsi="Arial" w:cs="Arial"/>
                <w:i/>
              </w:rPr>
            </w:pPr>
            <w:r>
              <w:rPr>
                <w:rFonts w:ascii="Arial" w:hAnsi="Arial" w:cs="Arial"/>
                <w:i/>
              </w:rPr>
              <w:t xml:space="preserve">1. To investigate whether mental health calls have a detrimental effect on probationary police officer </w:t>
            </w:r>
            <w:proofErr w:type="gramStart"/>
            <w:r>
              <w:rPr>
                <w:rFonts w:ascii="Arial" w:hAnsi="Arial" w:cs="Arial"/>
                <w:i/>
              </w:rPr>
              <w:t>morale;</w:t>
            </w:r>
            <w:proofErr w:type="gramEnd"/>
          </w:p>
          <w:p w14:paraId="034E8DBF" w14:textId="77777777" w:rsidR="00C657D2" w:rsidRDefault="00C657D2" w:rsidP="00C657D2">
            <w:pPr>
              <w:pStyle w:val="ListParagraph"/>
              <w:numPr>
                <w:ilvl w:val="0"/>
                <w:numId w:val="26"/>
              </w:numPr>
              <w:spacing w:after="240"/>
              <w:ind w:left="0" w:hanging="357"/>
              <w:contextualSpacing w:val="0"/>
              <w:rPr>
                <w:rFonts w:ascii="Arial" w:hAnsi="Arial" w:cs="Arial"/>
                <w:i/>
              </w:rPr>
            </w:pPr>
            <w:r>
              <w:rPr>
                <w:rFonts w:ascii="Arial" w:hAnsi="Arial" w:cs="Arial"/>
                <w:i/>
              </w:rPr>
              <w:t>2. To investigate whether the high number of calls to mental health incidents is linked to poor retention rates of probationary officers.</w:t>
            </w:r>
          </w:p>
          <w:p w14:paraId="77A08A83" w14:textId="77777777" w:rsidR="00C657D2" w:rsidRPr="00A42F82" w:rsidRDefault="00C657D2" w:rsidP="00C657D2">
            <w:pPr>
              <w:pStyle w:val="ListParagraph"/>
              <w:numPr>
                <w:ilvl w:val="0"/>
                <w:numId w:val="26"/>
              </w:numPr>
              <w:spacing w:after="240"/>
              <w:ind w:left="0" w:hanging="357"/>
              <w:contextualSpacing w:val="0"/>
              <w:rPr>
                <w:rFonts w:ascii="Arial" w:hAnsi="Arial" w:cs="Arial"/>
                <w:i/>
              </w:rPr>
            </w:pPr>
            <w:r>
              <w:rPr>
                <w:rFonts w:ascii="Arial" w:hAnsi="Arial" w:cs="Arial"/>
                <w:i/>
              </w:rPr>
              <w:t>3. To determine levels of faith in the Right Care, Right Person agreement among probationers.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2289D37D" w:rsidR="00F96C3F" w:rsidRPr="00A42F82" w:rsidRDefault="00F96C3F" w:rsidP="00A91894">
            <w:pPr>
              <w:rPr>
                <w:rFonts w:ascii="Arial" w:hAnsi="Arial" w:cs="Arial"/>
                <w:sz w:val="22"/>
                <w:szCs w:val="22"/>
              </w:rPr>
            </w:pP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E3EC914" w:rsidR="00F96C3F" w:rsidRPr="00A42F82" w:rsidRDefault="00C657D2" w:rsidP="00A91894">
            <w:pPr>
              <w:rPr>
                <w:rFonts w:ascii="Arial" w:hAnsi="Arial" w:cs="Arial"/>
                <w:sz w:val="22"/>
                <w:szCs w:val="22"/>
              </w:rPr>
            </w:pPr>
            <w:r>
              <w:rPr>
                <w:rFonts w:ascii="Arial" w:hAnsi="Arial" w:cs="Arial"/>
                <w:sz w:val="22"/>
                <w:szCs w:val="22"/>
              </w:rPr>
              <w:t>This research will use a mixed methods approach and will use both qualitative and quantitative data. Surveys will be issued to probationary staff</w:t>
            </w:r>
            <w:r w:rsidR="00D855EB">
              <w:rPr>
                <w:rFonts w:ascii="Arial" w:hAnsi="Arial" w:cs="Arial"/>
                <w:sz w:val="22"/>
                <w:szCs w:val="22"/>
              </w:rPr>
              <w:t>.</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509D701F" w:rsidR="00B23BFF" w:rsidRPr="00A42F82" w:rsidRDefault="00C657D2" w:rsidP="00A91894">
            <w:pPr>
              <w:rPr>
                <w:rFonts w:ascii="Arial" w:hAnsi="Arial" w:cs="Arial"/>
                <w:sz w:val="22"/>
                <w:szCs w:val="22"/>
              </w:rPr>
            </w:pPr>
            <w:r>
              <w:rPr>
                <w:rFonts w:ascii="Arial" w:hAnsi="Arial" w:cs="Arial"/>
                <w:sz w:val="22"/>
                <w:szCs w:val="22"/>
              </w:rPr>
              <w:t>Bridgend, South Wales.</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1B3B453" w:rsidR="00B23BFF" w:rsidRPr="00A42F82" w:rsidRDefault="00C657D2" w:rsidP="00A91894">
            <w:pPr>
              <w:rPr>
                <w:rFonts w:ascii="Arial" w:hAnsi="Arial" w:cs="Arial"/>
                <w:sz w:val="22"/>
                <w:szCs w:val="22"/>
              </w:rPr>
            </w:pPr>
            <w:r>
              <w:rPr>
                <w:rFonts w:ascii="Arial" w:hAnsi="Arial" w:cs="Arial"/>
                <w:sz w:val="22"/>
                <w:szCs w:val="22"/>
              </w:rPr>
              <w:t xml:space="preserve">Research will be carried out solely in Wales, where I am resident.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E5227B2" w:rsidR="004942B0" w:rsidRPr="00A42F82" w:rsidRDefault="00C657D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637E1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3BC9EFF6" w14:textId="50C99122" w:rsidR="004A7DD5" w:rsidRPr="00A42F82" w:rsidRDefault="004A7DD5" w:rsidP="00A91894">
            <w:pPr>
              <w:autoSpaceDE w:val="0"/>
              <w:autoSpaceDN w:val="0"/>
              <w:adjustRightInd w:val="0"/>
              <w:rPr>
                <w:rFonts w:ascii="Arial" w:hAnsi="Arial" w:cs="Arial"/>
                <w:bCs/>
                <w:sz w:val="22"/>
                <w:szCs w:val="22"/>
              </w:rPr>
            </w:pP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19B8AB21" w:rsidR="00D107AC"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C0F1D3B" w:rsidR="00D107AC"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0D126647" w:rsidR="00D107AC"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DDF86DB" w:rsidR="00D107AC"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843DB8C" w:rsidR="00D107AC"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DF28A4C" w:rsidR="00D107AC"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821CFBA" w:rsidR="00D107AC"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0AB31C20" w:rsidR="00D107AC" w:rsidRPr="00A42F82" w:rsidRDefault="00BE774D" w:rsidP="00A91894">
            <w:pPr>
              <w:rPr>
                <w:rFonts w:ascii="Arial" w:hAnsi="Arial" w:cs="Arial"/>
              </w:rPr>
            </w:pPr>
            <w:r>
              <w:rPr>
                <w:rFonts w:ascii="Arial" w:hAnsi="Arial" w:cs="Arial"/>
              </w:rPr>
              <w:t xml:space="preserve">This research will explore the link between attending mental health calls and police probationers’ morale. If a link can be established, recommendations can be made to make sure that the well-being of police officers is improved.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0FC3B3EC" w:rsidR="00C11423"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07CE368F" w:rsidR="00C11423"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1543BB88" w:rsidR="00770C66" w:rsidRPr="00A42F82" w:rsidRDefault="00F647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099E57C" w:rsidR="00770C66"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1E7B83B" w:rsidR="00770C66"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561E474" w:rsidR="00D107AC"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D14625F" w:rsidR="00770C66"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AF762B1" w:rsidR="00770C66"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E3608C0" w:rsidR="00770C66"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B24FE0B" w:rsidR="00770C66"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1"/>
                <w14:checkedState w14:val="2612" w14:font="MS Gothic"/>
                <w14:uncheckedState w14:val="2610" w14:font="MS Gothic"/>
              </w14:checkbox>
            </w:sdtPr>
            <w:sdtEndPr/>
            <w:sdtContent>
              <w:p w14:paraId="68501F5D" w14:textId="0A4398D1" w:rsidR="00770C66"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1"/>
                <w14:checkedState w14:val="2612" w14:font="MS Gothic"/>
                <w14:uncheckedState w14:val="2610" w14:font="MS Gothic"/>
              </w14:checkbox>
            </w:sdtPr>
            <w:sdtEndPr/>
            <w:sdtContent>
              <w:p w14:paraId="3107201C" w14:textId="5EB60561" w:rsidR="00770C66"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6225CCC1" w:rsidR="00770C66"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B43EA8E" w:rsidR="00770C66"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73C1844" w:rsidR="00770C66"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F791BFA" w:rsidR="00770C66"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30E44B9" w:rsidR="00770C66"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564F2CE" w:rsidR="00770C66"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D0AAF15" w:rsidR="00770C66"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56DCE11A" w:rsidR="00ED0C59"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2788AAA" w:rsidR="00ED0C59"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1642A72" w:rsidR="00ED0C59"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09FA6C7" w:rsidR="00ED0C59"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3388513" w:rsidR="00ED0C59"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3C5C013" w:rsidR="00ED0C59"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3E33309" w:rsidR="00ED0C59"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ABCE794" w:rsidR="00ED0C59"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3711BE00" w:rsidR="00ED0C59" w:rsidRPr="00A42F82" w:rsidRDefault="00BE77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8EC83FA" w:rsidR="00025F69" w:rsidRPr="00A42F82" w:rsidRDefault="00BE774D" w:rsidP="00A91894">
            <w:pPr>
              <w:rPr>
                <w:rFonts w:ascii="Arial" w:hAnsi="Arial" w:cs="Arial"/>
                <w:sz w:val="22"/>
                <w:szCs w:val="22"/>
              </w:rPr>
            </w:pPr>
            <w:r>
              <w:rPr>
                <w:rFonts w:ascii="Arial" w:hAnsi="Arial" w:cs="Arial"/>
                <w:sz w:val="22"/>
                <w:szCs w:val="22"/>
              </w:rPr>
              <w:t xml:space="preserve">Around </w:t>
            </w:r>
            <w:r w:rsidR="00AC27DC">
              <w:rPr>
                <w:rFonts w:ascii="Arial" w:hAnsi="Arial" w:cs="Arial"/>
                <w:sz w:val="22"/>
                <w:szCs w:val="22"/>
              </w:rPr>
              <w:t>2</w:t>
            </w:r>
            <w:r>
              <w:rPr>
                <w:rFonts w:ascii="Arial" w:hAnsi="Arial" w:cs="Arial"/>
                <w:sz w:val="22"/>
                <w:szCs w:val="22"/>
              </w:rPr>
              <w:t>5 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11CE432C" w:rsidR="00025F69" w:rsidRPr="00A42F82" w:rsidRDefault="00BE774D" w:rsidP="00A91894">
            <w:pPr>
              <w:rPr>
                <w:rFonts w:ascii="Arial" w:hAnsi="Arial" w:cs="Arial"/>
                <w:sz w:val="22"/>
                <w:szCs w:val="22"/>
              </w:rPr>
            </w:pPr>
            <w:r>
              <w:rPr>
                <w:rFonts w:ascii="Arial" w:hAnsi="Arial" w:cs="Arial"/>
                <w:sz w:val="22"/>
                <w:szCs w:val="22"/>
              </w:rPr>
              <w:t>Probationary police officers.</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4988028" w:rsidR="00025F69" w:rsidRPr="00A42F82" w:rsidRDefault="00AC27DC" w:rsidP="00A91894">
            <w:pPr>
              <w:rPr>
                <w:rFonts w:ascii="Arial" w:hAnsi="Arial" w:cs="Arial"/>
                <w:sz w:val="22"/>
                <w:szCs w:val="22"/>
              </w:rPr>
            </w:pPr>
            <w:r>
              <w:rPr>
                <w:rFonts w:ascii="Arial" w:hAnsi="Arial" w:cs="Arial"/>
                <w:sz w:val="22"/>
                <w:szCs w:val="22"/>
              </w:rPr>
              <w:t xml:space="preserve">Via the </w:t>
            </w:r>
            <w:r w:rsidR="00121D42">
              <w:rPr>
                <w:rFonts w:ascii="Arial" w:hAnsi="Arial" w:cs="Arial"/>
                <w:sz w:val="22"/>
                <w:szCs w:val="22"/>
              </w:rPr>
              <w:t>Intranet.</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3AFE187" w:rsidR="00025F69" w:rsidRPr="00A42F82" w:rsidRDefault="00AC27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78E7440" w:rsidR="00025F69" w:rsidRPr="00A42F82" w:rsidRDefault="00AC27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63A47E07" w:rsidR="00025F69" w:rsidRPr="00A42F82" w:rsidRDefault="00AC27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E8D1C5F" w:rsidR="00025F69" w:rsidRPr="00A42F82" w:rsidRDefault="00AC27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13485AF0" w:rsidR="00025F69" w:rsidRPr="00A42F82" w:rsidRDefault="00AC27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94537F2" w:rsidR="00025F69" w:rsidRPr="00A42F82" w:rsidRDefault="00AC27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12A99A1D" w:rsidR="00025F69" w:rsidRPr="00A42F82" w:rsidRDefault="00AC27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BE28AC3" w:rsidR="00025F69" w:rsidRPr="00A42F82" w:rsidRDefault="00AC27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2CA89A8" w:rsidR="00025F69" w:rsidRPr="00A42F82" w:rsidRDefault="00AC27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65BEA76A" w:rsidR="00382031" w:rsidRPr="00A42F82" w:rsidRDefault="00AC27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4D301AE" w:rsidR="00382031" w:rsidRPr="00A42F82" w:rsidRDefault="00AC27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B6E5893" w:rsidR="00382031" w:rsidRPr="00A42F82" w:rsidRDefault="00AC27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7D89732" w:rsidR="00382031" w:rsidRPr="00A42F82" w:rsidRDefault="00AC27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637E1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52C23EF" w:rsidR="008C1A38" w:rsidRPr="00A42F82" w:rsidRDefault="00637E1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C27D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545E60AC" w14:textId="77777777" w:rsidR="00F64765" w:rsidRDefault="00AC27DC" w:rsidP="00F64765">
            <w:pPr>
              <w:rPr>
                <w:rFonts w:ascii="Arial" w:hAnsi="Arial" w:cs="Arial"/>
                <w:sz w:val="22"/>
                <w:szCs w:val="22"/>
              </w:rPr>
            </w:pPr>
            <w:r>
              <w:rPr>
                <w:rFonts w:ascii="Arial" w:hAnsi="Arial" w:cs="Arial"/>
                <w:sz w:val="22"/>
                <w:szCs w:val="22"/>
              </w:rPr>
              <w:t>There is potential for emotional distress if participants are experiencing low morale linked to their role as police officers. There is also a risk of emotional distress if participants recall traumatic mental health incidents they have attended while completing the survey</w:t>
            </w:r>
            <w:r w:rsidR="00F64765">
              <w:rPr>
                <w:rFonts w:ascii="Arial" w:hAnsi="Arial" w:cs="Arial"/>
                <w:sz w:val="22"/>
                <w:szCs w:val="22"/>
              </w:rPr>
              <w:t>.</w:t>
            </w:r>
          </w:p>
          <w:p w14:paraId="3F537C65" w14:textId="77777777" w:rsidR="00F64765" w:rsidRDefault="00F64765" w:rsidP="00F64765">
            <w:pPr>
              <w:rPr>
                <w:rFonts w:ascii="Arial" w:hAnsi="Arial" w:cs="Arial"/>
                <w:i/>
                <w:color w:val="808080"/>
                <w:sz w:val="18"/>
                <w:szCs w:val="18"/>
              </w:rPr>
            </w:pPr>
          </w:p>
          <w:p w14:paraId="6645975A" w14:textId="43AF8378" w:rsidR="00003E64" w:rsidRPr="00A42F82" w:rsidRDefault="00003E64" w:rsidP="00F64765">
            <w:pPr>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32A94B2F" w:rsidR="00003E64" w:rsidRPr="00A42F82" w:rsidRDefault="00AC27DC" w:rsidP="00A91894">
            <w:pPr>
              <w:rPr>
                <w:rFonts w:ascii="Arial" w:hAnsi="Arial" w:cs="Arial"/>
                <w:sz w:val="22"/>
                <w:szCs w:val="22"/>
              </w:rPr>
            </w:pPr>
            <w:r>
              <w:rPr>
                <w:rFonts w:ascii="Arial" w:hAnsi="Arial" w:cs="Arial"/>
                <w:sz w:val="22"/>
                <w:szCs w:val="22"/>
              </w:rPr>
              <w:t xml:space="preserve">Risk will be mitigated by allowing participants to avoid certain questions on the survey if they do not feel comfortable completing them. At the end of the survey will be some information about support available if participants have been affected by any of the issues discussed.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w:t>
            </w:r>
            <w:r w:rsidRPr="00A42F82">
              <w:rPr>
                <w:rFonts w:ascii="Arial" w:hAnsi="Arial" w:cs="Arial"/>
                <w:color w:val="161616"/>
                <w:sz w:val="22"/>
                <w:szCs w:val="22"/>
                <w:lang w:val="en-US" w:eastAsia="en-GB"/>
              </w:rPr>
              <w:lastRenderedPageBreak/>
              <w:t xml:space="preserve">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3E379187" w14:textId="368D57F2" w:rsidR="00AC27DC" w:rsidRPr="00A42F82" w:rsidRDefault="00AC27DC" w:rsidP="00A91894">
            <w:pPr>
              <w:rPr>
                <w:rFonts w:ascii="Arial" w:hAnsi="Arial" w:cs="Arial"/>
                <w:sz w:val="22"/>
                <w:szCs w:val="22"/>
              </w:rPr>
            </w:pPr>
            <w:r>
              <w:rPr>
                <w:rFonts w:ascii="Arial" w:hAnsi="Arial" w:cs="Arial"/>
                <w:sz w:val="22"/>
                <w:szCs w:val="22"/>
              </w:rPr>
              <w:t>Respondents to survey</w:t>
            </w:r>
            <w:r w:rsidR="000D52AF">
              <w:rPr>
                <w:rFonts w:ascii="Arial" w:hAnsi="Arial" w:cs="Arial"/>
                <w:sz w:val="22"/>
                <w:szCs w:val="22"/>
              </w:rPr>
              <w:t>s</w:t>
            </w:r>
            <w:r>
              <w:rPr>
                <w:rFonts w:ascii="Arial" w:hAnsi="Arial" w:cs="Arial"/>
                <w:sz w:val="22"/>
                <w:szCs w:val="22"/>
              </w:rPr>
              <w:t xml:space="preserve"> will be given the contact details for MIND, the mental health charity. </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ECCBEA4" w14:textId="77777777" w:rsidR="00AC27DC" w:rsidRPr="00A42F82" w:rsidRDefault="00AC27DC" w:rsidP="00A91894">
            <w:pPr>
              <w:autoSpaceDE w:val="0"/>
              <w:autoSpaceDN w:val="0"/>
              <w:adjustRightInd w:val="0"/>
              <w:rPr>
                <w:rFonts w:ascii="Arial" w:hAnsi="Arial" w:cs="Arial"/>
                <w:sz w:val="22"/>
                <w:szCs w:val="22"/>
              </w:rPr>
            </w:pPr>
          </w:p>
          <w:p w14:paraId="1F8AC93A" w14:textId="0E66B3DC" w:rsidR="00003E64" w:rsidRPr="00A42F82" w:rsidRDefault="00AC27DC" w:rsidP="00A91894">
            <w:pPr>
              <w:rPr>
                <w:rFonts w:ascii="Arial" w:hAnsi="Arial" w:cs="Arial"/>
                <w:sz w:val="22"/>
                <w:szCs w:val="22"/>
              </w:rPr>
            </w:pPr>
            <w:r>
              <w:rPr>
                <w:rFonts w:ascii="Arial" w:hAnsi="Arial" w:cs="Arial"/>
                <w:sz w:val="22"/>
                <w:szCs w:val="22"/>
              </w:rPr>
              <w:t>There is a slight risk that the investigator may become emotionally distressed when reading examples of traumatic mental health incidents related by participants.</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1FEE184F" w:rsidR="00003E64" w:rsidRPr="00A42F82" w:rsidRDefault="00AC27DC" w:rsidP="00A91894">
            <w:pPr>
              <w:rPr>
                <w:rFonts w:ascii="Arial" w:hAnsi="Arial" w:cs="Arial"/>
                <w:sz w:val="22"/>
                <w:szCs w:val="22"/>
              </w:rPr>
            </w:pPr>
            <w:r>
              <w:rPr>
                <w:rFonts w:ascii="Arial" w:hAnsi="Arial" w:cs="Arial"/>
                <w:sz w:val="22"/>
                <w:szCs w:val="22"/>
              </w:rPr>
              <w:t>By accessing available support networks as necessary e.g. MIND.</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8FA331" w:rsidR="0094056C" w:rsidRPr="00A42F82" w:rsidRDefault="00AC27DC" w:rsidP="00A91894">
            <w:pPr>
              <w:rPr>
                <w:rFonts w:ascii="Arial" w:hAnsi="Arial" w:cs="Arial"/>
                <w:sz w:val="22"/>
                <w:szCs w:val="22"/>
              </w:rPr>
            </w:pPr>
            <w:r>
              <w:rPr>
                <w:rFonts w:ascii="Arial" w:hAnsi="Arial" w:cs="Arial"/>
                <w:sz w:val="22"/>
                <w:szCs w:val="22"/>
              </w:rPr>
              <w:t>Data protection issues not being followed correctly.</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BC465F8" w:rsidR="0094056C" w:rsidRPr="00A42F82" w:rsidRDefault="00AC27DC" w:rsidP="00A91894">
            <w:pPr>
              <w:rPr>
                <w:rFonts w:ascii="Arial" w:hAnsi="Arial" w:cs="Arial"/>
                <w:sz w:val="22"/>
                <w:szCs w:val="22"/>
              </w:rPr>
            </w:pPr>
            <w:r>
              <w:rPr>
                <w:rFonts w:ascii="Arial" w:hAnsi="Arial" w:cs="Arial"/>
                <w:sz w:val="22"/>
                <w:szCs w:val="22"/>
              </w:rPr>
              <w:t>Ensuring that all data is kept confidential, Surveys will be anonymous.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C404949" w:rsidR="00003E64" w:rsidRPr="00A42F82" w:rsidRDefault="00AC27DC" w:rsidP="00A91894">
            <w:pPr>
              <w:rPr>
                <w:rFonts w:ascii="Arial" w:hAnsi="Arial" w:cs="Arial"/>
                <w:sz w:val="22"/>
                <w:szCs w:val="22"/>
              </w:rPr>
            </w:pPr>
            <w:r>
              <w:rPr>
                <w:rFonts w:ascii="Arial" w:hAnsi="Arial" w:cs="Arial"/>
                <w:sz w:val="22"/>
                <w:szCs w:val="22"/>
              </w:rPr>
              <w:t>None.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637E1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686892E" w:rsidR="006930C2" w:rsidRPr="00A42F82" w:rsidRDefault="00637E1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AC27D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637E1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D48E612" w14:textId="77777777" w:rsidR="00D855EB" w:rsidRDefault="00616708" w:rsidP="00A91894">
            <w:pPr>
              <w:rPr>
                <w:rFonts w:ascii="Arial" w:hAnsi="Arial" w:cs="Arial"/>
                <w:sz w:val="22"/>
                <w:szCs w:val="22"/>
              </w:rPr>
            </w:pPr>
            <w:r>
              <w:rPr>
                <w:rFonts w:ascii="Arial" w:hAnsi="Arial" w:cs="Arial"/>
                <w:sz w:val="22"/>
                <w:szCs w:val="22"/>
              </w:rPr>
              <w:t xml:space="preserve"> </w:t>
            </w:r>
          </w:p>
          <w:p w14:paraId="19FB01D6" w14:textId="79B4EF2F" w:rsidR="006930C2" w:rsidRPr="00A42F82" w:rsidRDefault="002E32F5" w:rsidP="00A91894">
            <w:pPr>
              <w:rPr>
                <w:rFonts w:ascii="Arial" w:hAnsi="Arial" w:cs="Arial"/>
                <w:sz w:val="22"/>
                <w:szCs w:val="22"/>
              </w:rPr>
            </w:pPr>
            <w:r>
              <w:rPr>
                <w:rFonts w:ascii="Arial" w:hAnsi="Arial" w:cs="Arial"/>
                <w:sz w:val="22"/>
                <w:szCs w:val="22"/>
              </w:rPr>
              <w:t>Once the data has been analysed, participants will be sent a summary of the research results (approximately November 2024).</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760B713" w:rsidR="006930C2" w:rsidRPr="00A42F82" w:rsidRDefault="00F80848" w:rsidP="00A91894">
            <w:pPr>
              <w:rPr>
                <w:rFonts w:ascii="Arial" w:hAnsi="Arial" w:cs="Arial"/>
                <w:sz w:val="22"/>
                <w:szCs w:val="22"/>
              </w:rPr>
            </w:pPr>
            <w:r>
              <w:rPr>
                <w:rFonts w:ascii="Arial" w:hAnsi="Arial" w:cs="Arial"/>
                <w:sz w:val="22"/>
                <w:szCs w:val="22"/>
              </w:rPr>
              <w:t xml:space="preserve">Participants will be informed about what is involved in writing at the start of the survey. </w:t>
            </w:r>
            <w:r w:rsidR="00B54143">
              <w:rPr>
                <w:rFonts w:ascii="Arial" w:hAnsi="Arial" w:cs="Arial"/>
                <w:sz w:val="22"/>
                <w:szCs w:val="22"/>
              </w:rPr>
              <w:t xml:space="preserve">Surveys will be anonymous so participants will not need to sign their </w:t>
            </w:r>
            <w:proofErr w:type="gramStart"/>
            <w:r w:rsidR="00B54143">
              <w:rPr>
                <w:rFonts w:ascii="Arial" w:hAnsi="Arial" w:cs="Arial"/>
                <w:sz w:val="22"/>
                <w:szCs w:val="22"/>
              </w:rPr>
              <w:t>consent</w:t>
            </w:r>
            <w:proofErr w:type="gramEnd"/>
            <w:r w:rsidR="00B54143">
              <w:rPr>
                <w:rFonts w:ascii="Arial" w:hAnsi="Arial" w:cs="Arial"/>
                <w:sz w:val="22"/>
                <w:szCs w:val="22"/>
              </w:rPr>
              <w:t xml:space="preserve"> but </w:t>
            </w:r>
            <w:r w:rsidR="00164F4A">
              <w:rPr>
                <w:rFonts w:ascii="Arial" w:hAnsi="Arial" w:cs="Arial"/>
                <w:sz w:val="22"/>
                <w:szCs w:val="22"/>
              </w:rPr>
              <w:t xml:space="preserve">the survey will make clear that the participants can withdraw from the study at any time and do not have to answer any questions with which they are not comfortable.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20B704B" w:rsidR="006930C2" w:rsidRPr="00A42F82" w:rsidRDefault="00164F4A" w:rsidP="00A91894">
            <w:pPr>
              <w:rPr>
                <w:rFonts w:ascii="Arial" w:hAnsi="Arial" w:cs="Arial"/>
                <w:sz w:val="22"/>
                <w:szCs w:val="22"/>
              </w:rPr>
            </w:pPr>
            <w:r>
              <w:rPr>
                <w:rFonts w:ascii="Arial" w:hAnsi="Arial" w:cs="Arial"/>
                <w:sz w:val="22"/>
                <w:szCs w:val="22"/>
              </w:rPr>
              <w:t>Surveys are anonymous.</w:t>
            </w:r>
            <w:r w:rsidR="00C7756C">
              <w:rPr>
                <w:rFonts w:ascii="Arial" w:hAnsi="Arial" w:cs="Arial"/>
                <w:sz w:val="22"/>
                <w:szCs w:val="22"/>
              </w:rPr>
              <w:t xml:space="preserve">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6BC621F" w:rsidR="006930C2" w:rsidRPr="00A42F82" w:rsidRDefault="00D855EB"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49D7E41" w:rsidR="006930C2" w:rsidRPr="00A42F82" w:rsidRDefault="00E00330"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71A4FCC1" w:rsidR="004D0161" w:rsidRPr="00A42F82" w:rsidRDefault="00E003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3C314CEF" w:rsidR="004D0161" w:rsidRPr="00A42F82" w:rsidRDefault="00E003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EFAEF4A" w:rsidR="004D0161" w:rsidRPr="00A42F82" w:rsidRDefault="00E003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52057AA7" w:rsidR="004D0161" w:rsidRPr="00A42F82" w:rsidRDefault="00E003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0F590D34" w:rsidR="004D0161" w:rsidRPr="00A42F82" w:rsidRDefault="00E003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7A604758" w:rsidR="004D0161" w:rsidRPr="00A42F82" w:rsidRDefault="00E003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846C97C" w:rsidR="004D0161" w:rsidRPr="00A42F82" w:rsidRDefault="00E003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24001C22" w14:textId="2CAB2775" w:rsidR="004B4E06" w:rsidRPr="00A42F82" w:rsidRDefault="004B4E06" w:rsidP="00A91894">
            <w:pPr>
              <w:rPr>
                <w:rFonts w:ascii="Arial" w:hAnsi="Arial" w:cs="Arial"/>
                <w:sz w:val="22"/>
                <w:szCs w:val="22"/>
              </w:rPr>
            </w:pPr>
            <w:r>
              <w:rPr>
                <w:rFonts w:ascii="Arial" w:hAnsi="Arial" w:cs="Arial"/>
                <w:sz w:val="22"/>
                <w:szCs w:val="22"/>
              </w:rPr>
              <w:t>Laptop is password-protected and secured in locked area when not in use.</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250CC41" w:rsidR="004D0161" w:rsidRPr="00A42F82" w:rsidRDefault="008340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73829A51" w:rsidR="004D0161" w:rsidRPr="00A42F82" w:rsidRDefault="008340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52BA475" w:rsidR="004D0161" w:rsidRPr="00A42F82" w:rsidRDefault="008340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89A7B93" w:rsidR="004D0161" w:rsidRPr="00A42F82" w:rsidRDefault="008340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85B1F85" w:rsidR="004D0161" w:rsidRPr="00A42F82" w:rsidRDefault="008340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CC030AF" w:rsidR="004D0161" w:rsidRPr="00A42F82" w:rsidRDefault="008340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95FA33D" w:rsidR="004D0161" w:rsidRPr="00A42F82" w:rsidRDefault="008340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43E56F4" w:rsidR="004D0161" w:rsidRPr="00A42F82" w:rsidRDefault="008340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A4ED98B" w:rsidR="004D0161" w:rsidRPr="00A42F82" w:rsidRDefault="008340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C6BD37B" w14:textId="455F9FE0" w:rsidR="004D0161" w:rsidRDefault="00121D42" w:rsidP="00A91894">
            <w:pPr>
              <w:autoSpaceDE w:val="0"/>
              <w:autoSpaceDN w:val="0"/>
              <w:adjustRightInd w:val="0"/>
              <w:rPr>
                <w:rFonts w:ascii="Arial" w:hAnsi="Arial" w:cs="Arial"/>
                <w:sz w:val="22"/>
                <w:szCs w:val="22"/>
              </w:rPr>
            </w:pPr>
            <w:r>
              <w:rPr>
                <w:rFonts w:ascii="Arial" w:hAnsi="Arial" w:cs="Arial"/>
                <w:sz w:val="22"/>
                <w:szCs w:val="22"/>
              </w:rPr>
              <w:t>Primary r</w:t>
            </w:r>
            <w:r w:rsidR="008340AA">
              <w:rPr>
                <w:rFonts w:ascii="Arial" w:hAnsi="Arial" w:cs="Arial"/>
                <w:sz w:val="22"/>
                <w:szCs w:val="22"/>
              </w:rPr>
              <w:t>esearcher only.</w:t>
            </w:r>
          </w:p>
          <w:p w14:paraId="419EE019" w14:textId="77777777" w:rsidR="008340AA" w:rsidRPr="00A42F82" w:rsidRDefault="008340AA"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36FF8269" w14:textId="34646A8F" w:rsidR="004D0161" w:rsidRDefault="00121D42" w:rsidP="00A91894">
            <w:pPr>
              <w:autoSpaceDE w:val="0"/>
              <w:autoSpaceDN w:val="0"/>
              <w:adjustRightInd w:val="0"/>
              <w:rPr>
                <w:rFonts w:ascii="Arial" w:hAnsi="Arial" w:cs="Arial"/>
                <w:sz w:val="22"/>
                <w:szCs w:val="22"/>
              </w:rPr>
            </w:pPr>
            <w:r>
              <w:rPr>
                <w:rFonts w:ascii="Arial" w:hAnsi="Arial" w:cs="Arial"/>
                <w:sz w:val="22"/>
                <w:szCs w:val="22"/>
              </w:rPr>
              <w:t>Primary r</w:t>
            </w:r>
            <w:r w:rsidR="00C30924">
              <w:rPr>
                <w:rFonts w:ascii="Arial" w:hAnsi="Arial" w:cs="Arial"/>
                <w:sz w:val="22"/>
                <w:szCs w:val="22"/>
              </w:rPr>
              <w:t>esearcher</w:t>
            </w:r>
            <w:r>
              <w:rPr>
                <w:rFonts w:ascii="Arial" w:hAnsi="Arial" w:cs="Arial"/>
                <w:sz w:val="22"/>
                <w:szCs w:val="22"/>
              </w:rPr>
              <w:t>.</w:t>
            </w:r>
          </w:p>
          <w:p w14:paraId="7D5F7DAC" w14:textId="77777777" w:rsidR="00C30924" w:rsidRPr="00A42F82" w:rsidRDefault="00C30924"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136537E5" w:rsidR="004D0161" w:rsidRPr="00A42F82" w:rsidRDefault="00A37D33" w:rsidP="00A91894">
            <w:pPr>
              <w:autoSpaceDE w:val="0"/>
              <w:autoSpaceDN w:val="0"/>
              <w:adjustRightInd w:val="0"/>
              <w:rPr>
                <w:rFonts w:ascii="Arial" w:hAnsi="Arial" w:cs="Arial"/>
                <w:sz w:val="22"/>
                <w:szCs w:val="22"/>
              </w:rPr>
            </w:pPr>
            <w:r>
              <w:rPr>
                <w:rFonts w:ascii="Arial" w:hAnsi="Arial" w:cs="Arial"/>
                <w:sz w:val="22"/>
                <w:szCs w:val="22"/>
              </w:rPr>
              <w:t xml:space="preserve">Data will be stored on laptop which is password protected and kept locked in a secure location when not in use. </w:t>
            </w:r>
            <w:r w:rsidR="007A00BC">
              <w:rPr>
                <w:rFonts w:ascii="Arial" w:hAnsi="Arial" w:cs="Arial"/>
                <w:sz w:val="22"/>
                <w:szCs w:val="22"/>
              </w:rPr>
              <w:t xml:space="preserve">Data will be stored until the end of the research period.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03BC6601" w:rsidR="004D0161" w:rsidRPr="00A42F82" w:rsidRDefault="007A00BC"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5C6C61B" w:rsidR="00240C32" w:rsidRPr="00A42F82" w:rsidRDefault="00637E1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7A00B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7B9BFB4" w:rsidR="00240C32" w:rsidRPr="00A42F82" w:rsidRDefault="00637E1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7A00B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B6BC80B" w:rsidR="004D0161" w:rsidRPr="00A42F82" w:rsidRDefault="00C17F02" w:rsidP="00A91894">
            <w:pPr>
              <w:spacing w:before="100" w:beforeAutospacing="1" w:after="100" w:afterAutospacing="1"/>
              <w:rPr>
                <w:rFonts w:ascii="Arial" w:hAnsi="Arial" w:cs="Arial"/>
                <w:sz w:val="22"/>
                <w:szCs w:val="22"/>
              </w:rPr>
            </w:pPr>
            <w:r>
              <w:rPr>
                <w:rFonts w:ascii="Arial" w:hAnsi="Arial" w:cs="Arial"/>
                <w:sz w:val="22"/>
                <w:szCs w:val="22"/>
              </w:rPr>
              <w:t>Joseph William Markey</w:t>
            </w:r>
          </w:p>
        </w:tc>
        <w:tc>
          <w:tcPr>
            <w:tcW w:w="2139" w:type="dxa"/>
            <w:vAlign w:val="center"/>
          </w:tcPr>
          <w:p w14:paraId="7C2D2CC9" w14:textId="5FB705B8"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C17F02">
              <w:rPr>
                <w:rFonts w:ascii="Arial" w:hAnsi="Arial" w:cs="Arial"/>
                <w:b/>
                <w:bCs/>
                <w:sz w:val="22"/>
                <w:szCs w:val="22"/>
              </w:rPr>
              <w:t xml:space="preserve"> 23/08/24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A64355A" w:rsidR="00CC2661" w:rsidRPr="00A42F82" w:rsidRDefault="00A8568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CE8E18F" w:rsidR="00CC2661" w:rsidRPr="00A42F82" w:rsidRDefault="00A8568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EDEF6E2" w:rsidR="00CC2661" w:rsidRPr="00A42F82" w:rsidRDefault="00A8568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26E1EC90" w:rsidR="00CC2661" w:rsidRPr="00A42F82" w:rsidRDefault="00AF56D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8F79F5E" w:rsidR="00743859" w:rsidRPr="00A42F82" w:rsidRDefault="00A8568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98D4768" w:rsidR="00743859" w:rsidRPr="00A42F82" w:rsidRDefault="00A8568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52AF"/>
    <w:rsid w:val="000E2AD0"/>
    <w:rsid w:val="000F1514"/>
    <w:rsid w:val="000F2470"/>
    <w:rsid w:val="000F7C83"/>
    <w:rsid w:val="00102B85"/>
    <w:rsid w:val="0010484B"/>
    <w:rsid w:val="00113E57"/>
    <w:rsid w:val="00121D42"/>
    <w:rsid w:val="00122E21"/>
    <w:rsid w:val="00124438"/>
    <w:rsid w:val="00126B4D"/>
    <w:rsid w:val="001312E4"/>
    <w:rsid w:val="0013794A"/>
    <w:rsid w:val="00144D85"/>
    <w:rsid w:val="001461CF"/>
    <w:rsid w:val="0014639E"/>
    <w:rsid w:val="00150EE4"/>
    <w:rsid w:val="00151286"/>
    <w:rsid w:val="001513B3"/>
    <w:rsid w:val="00152F36"/>
    <w:rsid w:val="001612C0"/>
    <w:rsid w:val="00164F4A"/>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32F5"/>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3F76"/>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4E06"/>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2377"/>
    <w:rsid w:val="005F4E36"/>
    <w:rsid w:val="005F677A"/>
    <w:rsid w:val="005F713B"/>
    <w:rsid w:val="00601BEA"/>
    <w:rsid w:val="00601C36"/>
    <w:rsid w:val="00604C9F"/>
    <w:rsid w:val="00606331"/>
    <w:rsid w:val="006073C6"/>
    <w:rsid w:val="006154A7"/>
    <w:rsid w:val="00616708"/>
    <w:rsid w:val="0062188A"/>
    <w:rsid w:val="00624199"/>
    <w:rsid w:val="00627E84"/>
    <w:rsid w:val="00631440"/>
    <w:rsid w:val="00632C47"/>
    <w:rsid w:val="00633574"/>
    <w:rsid w:val="00637E12"/>
    <w:rsid w:val="006423B9"/>
    <w:rsid w:val="00644C5C"/>
    <w:rsid w:val="00655EC5"/>
    <w:rsid w:val="006578CB"/>
    <w:rsid w:val="00661EDA"/>
    <w:rsid w:val="006730D2"/>
    <w:rsid w:val="0067329C"/>
    <w:rsid w:val="00673714"/>
    <w:rsid w:val="006746DC"/>
    <w:rsid w:val="00674DD6"/>
    <w:rsid w:val="00680981"/>
    <w:rsid w:val="00680CF3"/>
    <w:rsid w:val="006814E9"/>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22E"/>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00BC"/>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40AA"/>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0FB7"/>
    <w:rsid w:val="009A3300"/>
    <w:rsid w:val="009A3C08"/>
    <w:rsid w:val="009A4E14"/>
    <w:rsid w:val="009A6F5D"/>
    <w:rsid w:val="009A769E"/>
    <w:rsid w:val="009B1FB6"/>
    <w:rsid w:val="009B3534"/>
    <w:rsid w:val="009C5D44"/>
    <w:rsid w:val="009D2E0B"/>
    <w:rsid w:val="009E5020"/>
    <w:rsid w:val="009F3B16"/>
    <w:rsid w:val="009F41DE"/>
    <w:rsid w:val="009F5000"/>
    <w:rsid w:val="009F5AC3"/>
    <w:rsid w:val="009F6BB7"/>
    <w:rsid w:val="009F736C"/>
    <w:rsid w:val="00A003F5"/>
    <w:rsid w:val="00A0582E"/>
    <w:rsid w:val="00A07DB0"/>
    <w:rsid w:val="00A1213B"/>
    <w:rsid w:val="00A1787E"/>
    <w:rsid w:val="00A36E0D"/>
    <w:rsid w:val="00A37D20"/>
    <w:rsid w:val="00A37D33"/>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5683"/>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27DC"/>
    <w:rsid w:val="00AD5672"/>
    <w:rsid w:val="00AD5E63"/>
    <w:rsid w:val="00AD61B0"/>
    <w:rsid w:val="00AE5AB8"/>
    <w:rsid w:val="00AE6BF5"/>
    <w:rsid w:val="00AF56D6"/>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4143"/>
    <w:rsid w:val="00B57F60"/>
    <w:rsid w:val="00B6265F"/>
    <w:rsid w:val="00B640BB"/>
    <w:rsid w:val="00B64389"/>
    <w:rsid w:val="00B65EC6"/>
    <w:rsid w:val="00B70B72"/>
    <w:rsid w:val="00B71FC2"/>
    <w:rsid w:val="00B72775"/>
    <w:rsid w:val="00B7789F"/>
    <w:rsid w:val="00B82DC6"/>
    <w:rsid w:val="00B90B2A"/>
    <w:rsid w:val="00B91DEA"/>
    <w:rsid w:val="00B93605"/>
    <w:rsid w:val="00BA1A32"/>
    <w:rsid w:val="00BA346E"/>
    <w:rsid w:val="00BB1B85"/>
    <w:rsid w:val="00BB26B7"/>
    <w:rsid w:val="00BB3142"/>
    <w:rsid w:val="00BC301B"/>
    <w:rsid w:val="00BD4150"/>
    <w:rsid w:val="00BE08D7"/>
    <w:rsid w:val="00BE117A"/>
    <w:rsid w:val="00BE2189"/>
    <w:rsid w:val="00BE774D"/>
    <w:rsid w:val="00BF0733"/>
    <w:rsid w:val="00BF3F4A"/>
    <w:rsid w:val="00C11423"/>
    <w:rsid w:val="00C1657B"/>
    <w:rsid w:val="00C17F02"/>
    <w:rsid w:val="00C20294"/>
    <w:rsid w:val="00C21DCF"/>
    <w:rsid w:val="00C25CB5"/>
    <w:rsid w:val="00C30924"/>
    <w:rsid w:val="00C32EFB"/>
    <w:rsid w:val="00C33319"/>
    <w:rsid w:val="00C34A87"/>
    <w:rsid w:val="00C359EF"/>
    <w:rsid w:val="00C37380"/>
    <w:rsid w:val="00C40DAE"/>
    <w:rsid w:val="00C45C06"/>
    <w:rsid w:val="00C46A16"/>
    <w:rsid w:val="00C474BF"/>
    <w:rsid w:val="00C52D60"/>
    <w:rsid w:val="00C61A6D"/>
    <w:rsid w:val="00C657D2"/>
    <w:rsid w:val="00C666E9"/>
    <w:rsid w:val="00C70796"/>
    <w:rsid w:val="00C71BCC"/>
    <w:rsid w:val="00C7756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5681E"/>
    <w:rsid w:val="00D6035B"/>
    <w:rsid w:val="00D61E87"/>
    <w:rsid w:val="00D651BE"/>
    <w:rsid w:val="00D661EC"/>
    <w:rsid w:val="00D66471"/>
    <w:rsid w:val="00D71982"/>
    <w:rsid w:val="00D77DFD"/>
    <w:rsid w:val="00D81803"/>
    <w:rsid w:val="00D839CD"/>
    <w:rsid w:val="00D84363"/>
    <w:rsid w:val="00D855EB"/>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0330"/>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765"/>
    <w:rsid w:val="00F64D54"/>
    <w:rsid w:val="00F722A2"/>
    <w:rsid w:val="00F75F59"/>
    <w:rsid w:val="00F80848"/>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57595069BD560448A8320B216EF0B53" ma:contentTypeVersion="14" ma:contentTypeDescription="Create a new document." ma:contentTypeScope="" ma:versionID="75678f953e092c9521da2fd5b391a3d5">
  <xsd:schema xmlns:xsd="http://www.w3.org/2001/XMLSchema" xmlns:xs="http://www.w3.org/2001/XMLSchema" xmlns:p="http://schemas.microsoft.com/office/2006/metadata/properties" xmlns:ns3="e99651e3-97ec-4db7-a6c3-ea77fae339a8" xmlns:ns4="71d41e27-d3db-44b0-a7a8-218b35e2770c" targetNamespace="http://schemas.microsoft.com/office/2006/metadata/properties" ma:root="true" ma:fieldsID="da853b5b75ac46ca9399aabc0ce87c46" ns3:_="" ns4:_="">
    <xsd:import namespace="e99651e3-97ec-4db7-a6c3-ea77fae339a8"/>
    <xsd:import namespace="71d41e27-d3db-44b0-a7a8-218b35e2770c"/>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LengthInSeconds" minOccurs="0"/>
                <xsd:element ref="ns4:SharedWithUsers" minOccurs="0"/>
                <xsd:element ref="ns4:SharedWithDetails" minOccurs="0"/>
                <xsd:element ref="ns4:SharingHintHash" minOccurs="0"/>
                <xsd:element ref="ns3:MediaServiceObjectDetectorVersions" minOccurs="0"/>
                <xsd:element ref="ns3:MediaServiceGenerationTime" minOccurs="0"/>
                <xsd:element ref="ns3:MediaServiceEventHashCode" minOccurs="0"/>
                <xsd:element ref="ns3:MediaServiceSearchProperties"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9651e3-97ec-4db7-a6c3-ea77fae339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1d41e27-d3db-44b0-a7a8-218b35e2770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www.w3.org/XML/1998/namespace"/>
    <ds:schemaRef ds:uri="e99651e3-97ec-4db7-a6c3-ea77fae339a8"/>
    <ds:schemaRef ds:uri="http://purl.org/dc/terms/"/>
    <ds:schemaRef ds:uri="http://schemas.microsoft.com/office/2006/documentManagement/types"/>
    <ds:schemaRef ds:uri="http://schemas.microsoft.com/office/infopath/2007/PartnerControls"/>
    <ds:schemaRef ds:uri="http://schemas.microsoft.com/office/2006/metadata/properties"/>
    <ds:schemaRef ds:uri="http://purl.org/dc/dcmitype/"/>
    <ds:schemaRef ds:uri="http://schemas.openxmlformats.org/package/2006/metadata/core-properties"/>
    <ds:schemaRef ds:uri="71d41e27-d3db-44b0-a7a8-218b35e2770c"/>
    <ds:schemaRef ds:uri="http://purl.org/dc/elements/1.1/"/>
  </ds:schemaRefs>
</ds:datastoreItem>
</file>

<file path=customXml/itemProps4.xml><?xml version="1.0" encoding="utf-8"?>
<ds:datastoreItem xmlns:ds="http://schemas.openxmlformats.org/officeDocument/2006/customXml" ds:itemID="{6F7F28DF-69B9-4CF6-9D8C-92439CEE89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9651e3-97ec-4db7-a6c3-ea77fae339a8"/>
    <ds:schemaRef ds:uri="71d41e27-d3db-44b0-a7a8-218b35e277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4077</Words>
  <Characters>23241</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27264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Markey,Joseph swp8318</cp:lastModifiedBy>
  <cp:revision>2</cp:revision>
  <cp:lastPrinted>2016-10-24T12:21:00Z</cp:lastPrinted>
  <dcterms:created xsi:type="dcterms:W3CDTF">2024-08-23T14:06:00Z</dcterms:created>
  <dcterms:modified xsi:type="dcterms:W3CDTF">2024-08-23T14:06:00Z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0x010100757595069BD560448A8320B216EF0B53</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2024-08-23T13:14:33Z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e2176d69-e563-4ba2-8e87-a8989f4ad8c5</vt:lpwstr>
  </property>
  <property fmtid="{D5CDD505-2E9C-101B-9397-08002B2CF9AE}" pid="10" name="MSIP_Label_66cf8fe5-b7b7-4df7-b38d-1c61ac2f6639_ContentBits">
    <vt:lpwstr>0</vt:lpwstr>
  </property>
</Properties>
</file>