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853CF0" w14:textId="1159B5E8" w:rsidR="0077328C" w:rsidRDefault="00B54D0E" w:rsidP="00E37638">
      <w:pPr>
        <w:spacing w:line="360" w:lineRule="auto"/>
        <w:ind w:left="720" w:firstLine="720"/>
        <w:rPr>
          <w:rFonts w:ascii="Arial" w:hAnsi="Arial" w:cs="Arial"/>
          <w:sz w:val="24"/>
          <w:szCs w:val="24"/>
          <w:u w:val="single"/>
          <w:lang w:val="cy-GB"/>
        </w:rPr>
      </w:pPr>
      <w:r w:rsidRPr="00B54D0E">
        <w:rPr>
          <w:rFonts w:ascii="Arial" w:hAnsi="Arial" w:cs="Arial"/>
          <w:sz w:val="24"/>
          <w:szCs w:val="24"/>
          <w:u w:val="single"/>
          <w:lang w:val="cy-GB"/>
        </w:rPr>
        <w:t>Y Cyfnod Sylfaen</w:t>
      </w:r>
      <w:r w:rsidR="00E37638">
        <w:rPr>
          <w:rFonts w:ascii="Arial" w:hAnsi="Arial" w:cs="Arial"/>
          <w:sz w:val="24"/>
          <w:szCs w:val="24"/>
          <w:u w:val="single"/>
          <w:lang w:val="cy-GB"/>
        </w:rPr>
        <w:t xml:space="preserve"> a chwricwla Blynyddoedd Cynnar</w:t>
      </w:r>
    </w:p>
    <w:p w14:paraId="6E896078" w14:textId="77777777" w:rsidR="00E37638" w:rsidRDefault="00E37638" w:rsidP="00752EA8">
      <w:pPr>
        <w:spacing w:line="360" w:lineRule="auto"/>
        <w:rPr>
          <w:rFonts w:ascii="Arial" w:hAnsi="Arial" w:cs="Arial"/>
          <w:sz w:val="24"/>
          <w:szCs w:val="24"/>
          <w:u w:val="single"/>
          <w:lang w:val="cy-GB"/>
        </w:rPr>
      </w:pPr>
      <w:bookmarkStart w:id="0" w:name="_GoBack"/>
      <w:bookmarkEnd w:id="0"/>
    </w:p>
    <w:p w14:paraId="1B356AAF" w14:textId="2E3EE70E" w:rsidR="005C42EF" w:rsidRDefault="005C42EF" w:rsidP="00752EA8">
      <w:pPr>
        <w:spacing w:line="360" w:lineRule="auto"/>
        <w:rPr>
          <w:rFonts w:ascii="Arial" w:hAnsi="Arial" w:cs="Arial"/>
          <w:sz w:val="24"/>
          <w:szCs w:val="24"/>
          <w:u w:val="single"/>
          <w:lang w:val="cy-GB"/>
        </w:rPr>
      </w:pPr>
      <w:r>
        <w:rPr>
          <w:rFonts w:ascii="Arial" w:hAnsi="Arial" w:cs="Arial"/>
          <w:sz w:val="24"/>
          <w:szCs w:val="24"/>
          <w:u w:val="single"/>
          <w:lang w:val="cy-GB"/>
        </w:rPr>
        <w:t>Rhan 1</w:t>
      </w:r>
    </w:p>
    <w:p w14:paraId="46F2D178" w14:textId="77777777" w:rsidR="002C7E22" w:rsidRDefault="002C7E22" w:rsidP="002C7E22">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 xml:space="preserve">Yn y portffolio bwriadir trafod am y cwricwlwm yng Nghymru- Cyfnod Sylfaen. Bydd y gwaith hefyd yn cymharu Cymru gyda chwricwlwm blynyddoedd cynnar Seland Newydd- Te Whariki. Nodir dogfen gan Lywodraeth Cymru (2018) pwrpas y Cyfnod Sylfaen yw bod plant yn cael cyfleoedd i archwilio, bod yn ddychmygus a chreu addysg fwy pleserus i blant. Trafodir Taylor et al (2016) fod y cwricwlwm newydd wedi cael ei chreu i ddiwygio’r hen gwricwlwm. Felly newid o’r ffordd draddodiadol o ddysgu yn fwy ffurfiol i gwricwlwm chwarae. Gwelir y rheswm am hyn yw Llywodraeth Cymru eisiau cael polisïau personol a gwneud y gorau dros y wlad (NAfW, 2001). Yn ôl Cynllun Gweithredu’r Cyfnod Sylfaen (2016) y rheswm dros newid y cwricwlwm yw o ganlyniad i ymchwil am gwricwla gwledydd arall sydd yn llwyddiannus. Felly ystyrir y Llywodraeth am gwricwla arall ac wedyn wedi creu'r fframwaith Cyfnod Sylfaen o syniadau gwledydd arall. </w:t>
      </w:r>
    </w:p>
    <w:p w14:paraId="6C5AD157" w14:textId="77777777" w:rsidR="002C7E22" w:rsidRDefault="002C7E22" w:rsidP="002C7E22">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 xml:space="preserve"> Yn ôl gwefan Llywodraeth Seland Newydd (2020), nodir pwrpas ei chwricwlwm yw creu dysgwyr hyderus sydd yn cael ei gwerthfawrogi yn y gymuned. Ymhelaethir dogfen gan y Llywodraeth (2016) am bwysigrwydd bod plant yn adnabod am ei ddiwylliant yn cynnwys iaith y wlad. Yn debyg, ysgrifennir fframwaith Cyfnod Sylfaen (2015:4) fod cefnogi hyder y plentyn yn bwysig a bod datblygiad plant yn galon y cwricwlwm. Yn ogystal sylweddolir fod y ddau gwricwlwm yn rhoi pwyslais ar amddiffyn iaith y wlad. Yng Nghymru pwysleisir hefyd am y defnydd o’r iaith Cymraeg mewn addysg,  yn debyg i Seland Newydd o hybu Maori. Trafodir mai'r amser gorau i ddysgu ieithoedd newydd yw yn y Cyfnod Sylfaen, trwy gefnogi plant wrth ddysgu a defnyddio’r iaith yn gyson (Estyn, 2013).</w:t>
      </w:r>
    </w:p>
    <w:p w14:paraId="731DF442" w14:textId="77777777" w:rsidR="002C7E22" w:rsidRDefault="002C7E22" w:rsidP="002C7E22">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 xml:space="preserve">Pwysleisir y ddau gwricwlwm am chwarae fel rhan hanfodol o’r cwricwlwm, i gefnogi datblygiad plant yn gorfforol a ddisgwylir i leoliadau fod yn ymrwymedig i ddarparu hyn (Wainwright et al, 2016; Brooker, 2011). Yn ôl dogfen gan ‘Lego Foundation’ (2018) mae cwricwlwm chwarae yn sicrhau fod plant yn gallu datblygu dealltwriaeth a sgiliau hanfodol i’r byd. Nodir yn y ddogfen golygir chwarae gwahanol bethau, megis chwarae llawen, chwarae ystyrlon ond ystyrir chwarae fel rhywbeth actif yn gorfforol ond hefyd yn gymdeithasol. Wrth i blant ymgymryd yn gwricwlwm chwarae maent yn cydweithio </w:t>
      </w:r>
      <w:r>
        <w:rPr>
          <w:rFonts w:ascii="Arial" w:hAnsi="Arial" w:cs="Arial"/>
          <w:sz w:val="24"/>
          <w:szCs w:val="24"/>
          <w:lang w:val="cy-GB"/>
        </w:rPr>
        <w:lastRenderedPageBreak/>
        <w:t>gydag eraill ond hefyd yn gweithio’n unigol. Cytunwyd yr adran addysg yn Awstralia fod cwricwlwm chwarae yn allweddol i addysg plant yn y blynyddoedd cynnar. Nodwyd fod chwarae yn caniatáu i blant arbrofi, cwestiynu a datrys problemau sydd yn tarddu o benderfyniadau nhw (Department of Education, dim dyddaid).</w:t>
      </w:r>
    </w:p>
    <w:p w14:paraId="5F307957" w14:textId="77777777" w:rsidR="002C7E22" w:rsidRDefault="002C7E22" w:rsidP="002C7E22">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Wrth feddwl am blant cael cyfleoedd i wneud penderfyniadau ei hunain cysylltir hyn ag hawliau plant. Ar wefan UNICEF (dim dyddiad) sonnir am y gwahanol erthyglau, nodir erthygl 12 bod gan bob plentyn yr hawl i fynegi teimladau am faterion, gall hyn cynnwys yr hyn maent yn wneud yn yr ysgol. Pwysleisir Comisiwn Hawliau Dynol (2014) am ddilyn hawliau plant, wrth i ymarferwyr dilyn hawliau plant bydd hyn yn cefnogi ei ddatblygiad. Disgwylir i blant adnabod am ei hawliau oherwydd golygir hyn bydd plant ag teimlad o wedi grymuso.</w:t>
      </w:r>
    </w:p>
    <w:p w14:paraId="61ABF810" w14:textId="77777777" w:rsidR="002C7E22" w:rsidRDefault="002C7E22" w:rsidP="002C7E22">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 xml:space="preserve">Yn ôl Maynard et al (2012:38) dilynir y Cyfnod Sylfaen damcaniaeth Piaget trwy hybu bod plant yn weithredol ac yn chwarae rôl yn ei addysg. Cytunwyd dogfen gan Lywodraeth Cymru (2008) am Piaget ond hefyd fod nifer o ddamcaniaethwyr arall yn cael dylanwad megis Froebel, Montessori, Steiner a Vygotsky. Pwysleisir yr holl ddamcaniaethwyr yma  am bwysigrwydd chwarae yn ogystal â chydweithredwyd rhwng ymarferwyr a phlant. Serch hynny, ysgrifennir Waters (2016) nad yw’r Cyfnod Sylfaen yn dilyn un damcaniaeth clir. O ganlyniad gall hyn ddrysu ymarferwyr ar y dull gorau i weithredu yn y lleoliad. Yn debyg i’r Cyfnod Sylfaen dilynir Te Whariki damcaniaethau Piaget a Vygotsky. Nodir May (dim dyddiad) fod cwricwlwm Te Whariki yn defnyddio theori cymdeithasol-diwylliannol (Vygotsky,1978). Golygir hyn fod plant yn cael profiadau dysgu sydd yn cynnwys cyd-destun cymdeithasol a ddiwylliannol. Wrth ymchwilio nid yw ymarferwyr Seland Newydd wedi profi’r un trafferthion wrth geisio dilyn damcaniaethau i weithredu’r cwricwlwm. Yn ôl Alcock a Ritchie (2018) pwysleisir cwricwlwm fwy ar theori Vygotsky a dilynir mwyafrif o leoliadau'r theori yma. Dangosir yr erthygl fod Te Whariki wedi esbonio cyd-destun damcaniaethol yn fwy clir nag y Cyfnod Sylfaen. </w:t>
      </w:r>
    </w:p>
    <w:p w14:paraId="1D586883" w14:textId="77777777" w:rsidR="002C7E22" w:rsidRDefault="002C7E22" w:rsidP="002C7E22">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 xml:space="preserve">Pwysleisir pwysigrwydd cwricwlwm chwarae yn y Cyfnod Sylfaen, y theori tu ôl hon yw un Vygotsky. Credir Vygotsky fod cwricwlwm chwarae yn hybu datblygiad gwybyddol, emosiynol a chymdeithasol (Scharer, 2017). Meddylir Smidt (2009) bod theori Vygotsky am chwarae yn paratoi plant am addysg hŷn yn ysgol, cefnogir chwarae datblygiad llafar a swyddogaethau meddyliol. Felly sylweddolir fod y </w:t>
      </w:r>
      <w:r>
        <w:rPr>
          <w:rFonts w:ascii="Arial" w:hAnsi="Arial" w:cs="Arial"/>
          <w:sz w:val="24"/>
          <w:szCs w:val="24"/>
          <w:lang w:val="cy-GB"/>
        </w:rPr>
        <w:lastRenderedPageBreak/>
        <w:t xml:space="preserve">cwricwlwm chwarae yn cael effaith cadarnhaol ar blant a datblygiad sydd yn hanfodol wrth iddynt dyfu. Fodd bynnag nodir Maynard et al (2009) fod rhai ymarferwyr yn ddiog wrth geisio gweithredu’r cwricwlwm chwarae, dangosir fod ymarferwyr yn rhoi diffyg ystyriaeth i weithredu'r fath yma o bedagogi. Er hyn gwelir fod chwarae wedi bod yn bwysig ers i Lywodraeth Cymru creu polisi chwarae (2002), ysgrifennir yn y polisi gweithrediad (2006) fod ysgolion yn chwarae rôl hanfodol i sicrhau fod plant yn cael y cyfleoedd i chwarae. Yn ysgolion ystyrir fod llefydd gwahanol a gwagle i blant chwarae fel hoffent. Felly ar ôl darllen, pwrpas y polisi yw hybu'r defnydd o chwarae yn fywydau plant, sylweddolir bod ysgolion felly wedi adnabod am bwysigrwydd cynnwys chwarae yn ystod gwersi, felly dim agwedd cwbl newydd i ymarferwyr yw chwarae. </w:t>
      </w:r>
    </w:p>
    <w:p w14:paraId="63AE363D" w14:textId="77777777" w:rsidR="002C7E22" w:rsidRDefault="002C7E22" w:rsidP="002C7E22">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Cymharwyd Cwricwlwm chwarae'r Cyfnod Sylfaen ag un Te Whariki yn Seland Newydd. Pwysleisir ‘Ministry of Education’ (2019) Seland Newydd fod y cwricwlwm Te Whariki yn ymarfer chware fel rhan annatod o’r addysgu. Er hyn ysgrifennir grŵp cynghori ar ddysgu cynnar, adolygiad am gwricwlwm Seland Newydd. Nodir yn yr adolygiad fod angen gwneud diweddariad o’r cwricwlwm Te Whariki ac wedi amlinellu rhai gwendidau am gwricwlwm yn Seland Newydd. Yn yr adolygiad trafodir am y ffaith bod angen y cwricwlwm Te Whariki yn ysgolion, oherwydd dangosir ymchwil y ffordd gorau o addysgu yw trwy chwarae. Felly'r ffordd gorau o weithredu hyn yw trwy ychwanegu'r cwricwlwm Te Whariki yn ysgolion i blant bydd yn dechrau yn yr ysgol (New Zealand Government, 2015). Felly creu'r Llywodraeth diweddariad o’r cwricwlwm (2017)  yn Seland Newydd. Gwelir yn y diweddariad fod unigolion eisiau gweld dull seiliedig ar chwarae fel cwricwlwm Te Whariki yn y blynyddoedd cynnar yn ysgolion. Bydd hyn wedyn yn sicrhau fod agweddau cadarnhaol o De Whariki yn cael ei weithredu yn pob agwedd o addysg gynnar plant yn Seland Newydd.</w:t>
      </w:r>
    </w:p>
    <w:p w14:paraId="2D63BB65" w14:textId="77777777" w:rsidR="002C7E22" w:rsidRDefault="002C7E22" w:rsidP="002C7E22">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Felly sylweddolir fod cwricwlwm sydd yn pwysleisio chwarae yn gallu wir cefnogi datblygiad plant. Yn ôl Ginsburg (2007) cytunwyd ag yr effeithiau cadarnhaol o chwarae ar holl ddatblygiad y plentyn. Gwelir Llywodraeth Cymru (2008) fod chwarae yn caniatáu i blant datblygu nifer o sgiliau, ac yn gyfle i greu profiadau. Felly yn bwysig i ddatblygiad plant.</w:t>
      </w:r>
    </w:p>
    <w:p w14:paraId="6618E77B" w14:textId="77777777" w:rsidR="002C7E22" w:rsidRDefault="002C7E22" w:rsidP="002C7E22">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 xml:space="preserve">Trafodir Estyn (2011) am y ffaith nid yw pob ysgol wedi deall y Cyfnod Sylfaen, o ganlyniad i ddiffyg cefnogaeth am ffyrdd o weithredu'r cwricwlwm. Cytunir Waters (2016a) ag hyn trwy nodi fod diffyg dealltwriaeth gan leoliadau ar sut i weithredu'r </w:t>
      </w:r>
      <w:r>
        <w:rPr>
          <w:rFonts w:ascii="Arial" w:hAnsi="Arial" w:cs="Arial"/>
          <w:sz w:val="24"/>
          <w:szCs w:val="24"/>
          <w:lang w:val="cy-GB"/>
        </w:rPr>
        <w:lastRenderedPageBreak/>
        <w:t xml:space="preserve">Cyfnod Sylfaen. Dangosir felly fod angen fwy o gefnogaeth a buddsoddiad i’r cwricwlwm i allu fod yn fuddiol i blant. Fodd bynnag yn ôl Siraj a Kingston (2014) mae un rhan o bump o ysgolion wedi gweithredu'r Cyfnod Sylfaen yn llwyddiannus, felly wedi deall y cwricwlwm a ffyrdd o wneud hyn yn lleoliadau. Sylweddolir nid yw’r ystadegau gan Siraj a Kingston yn nodi fod pob ysgol yn gweithredu'r Cyfnod Sylfaen yn llwyddiannus. Ond nodir fod rhai lleoliadau wedi deall ac yn gweithredu’r cwricwlwm, gwelir fod hyn yn hanfodol yn ddatblygiad y cwricwlwm yn y hir dymor. Ymchwilir Taylor et al (2016) hefyd am weithrediad o’r cwricwlwm yn y wlad a nodir am rhai rhwystrau o’r cwricwlwm. Ond sonnir am y ffaith fod ysgolion sydd wedi gweithredu'r Cyfnod Sylfaen yn llwyddiannus, wedi gweld fod plant yn cyflawni’n well yn sgiliau iaith a llythrennedd wrth iddynt ddatblygu yn yr ysgol. Dywedir Strong (2013) fod cryfhau sgiliau llafar yn ifanc yn cael effaith gadarnhaol ar ei llythrennedd ymhellach ymlaen yn ei addysg. Pwysleisir y Cyfnod Sylfaen sgiliau llafar yn ifanc  ac anogir y rhain yn ystod chwarae sydd yn rhan annatod o’r cwricwlwm. </w:t>
      </w:r>
    </w:p>
    <w:p w14:paraId="6475590F" w14:textId="77777777" w:rsidR="002C7E22" w:rsidRDefault="002C7E22" w:rsidP="002C7E22">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 xml:space="preserve">Nodir Wood (2009) y rheswm dros y dryswch, yw oherwydd bod y prif pedagogi yn newydd i ymarferwyr felly roedd diffyg ymwybyddiaeth am y ffordd yma o ddysgu. Yn ogystal nodir Siraj-Blatchford et al (2005) am un agwedd o addysg sydd wedi achosi problemau wrth geisio gweithredu'r Cyfnod Sylfaen sef hyfforddiant ymarferwyr. Cytunir Davies a Hamilton (2016) ag hyn fod ymarferwyr blynyddoedd cynnar gyda diffyg dealltwriaeth am agweddau o’r Cyfnod Sylfaen megis chwarae, plentyn yn arwain, hefyd y defnydd o’r ardal tu allan. Felly o ganlyniad i’r lefelau isel yn brofiad ymarferwyr nid yw plant yn cael cyfleoedd i gael y cwricwlwm. Er hyn sonnir estyn (2010) am y ffaith fod y llywodraeth wedi rhoi cymorth ariannol i awdurdodau lleol i sicrhau fod ymarferwyr gyda hyfforddiant digonol i allu darparu'r cwricwlwm. Cymharir hyfforddiant y Cyfnod Sylfaen ag yr hyn mae ymarferwyr Te Whariki wedi derbyn. Nodir ar wefan ‘Ministry of Education’ (dim dyddiad) fod y Llywodraeth yn Seland Newydd wedi paratoi clipiau ac adnoddau i ymarferwyr; sydd wedi canolbwyntio ar y cwricwlwm penodol. Pwrpas darparu'r rhain yw sicrhau fod ymarferwyr wedi deall y ffordd o addysgu plant trwy’r cwricwlwm. Dangosir hyn fod  angen fwy o adnoddau fel hyn yn Gymru i gefnogi datblygiad ymarferwyr yn y gweithlu, golygir hyn fydd gweithwyr yn fwy gwybodus am ddarpariad o’r cwricwlwm fel yn Seland Newydd. </w:t>
      </w:r>
    </w:p>
    <w:p w14:paraId="04E68C90" w14:textId="77777777" w:rsidR="002C7E22" w:rsidRDefault="002C7E22" w:rsidP="002C7E22">
      <w:pPr>
        <w:autoSpaceDE w:val="0"/>
        <w:autoSpaceDN w:val="0"/>
        <w:adjustRightInd w:val="0"/>
        <w:spacing w:line="360" w:lineRule="auto"/>
        <w:jc w:val="both"/>
        <w:rPr>
          <w:rFonts w:ascii="Arial" w:hAnsi="Arial" w:cs="Arial"/>
          <w:b/>
          <w:bCs/>
          <w:color w:val="FF0000"/>
          <w:sz w:val="24"/>
          <w:szCs w:val="24"/>
          <w:lang w:val="cy-GB"/>
        </w:rPr>
      </w:pPr>
      <w:r>
        <w:rPr>
          <w:rFonts w:ascii="Arial" w:hAnsi="Arial" w:cs="Arial"/>
          <w:sz w:val="24"/>
          <w:szCs w:val="24"/>
          <w:lang w:val="cy-GB"/>
        </w:rPr>
        <w:t xml:space="preserve">Agwedd arall efallai effeithir ar y gweithrediad o’r cwricwlwm yw ofn; ofn athrawon, prif athrawon ac ymarferwyr (Taylor et al, 2015) . Edrychir ar werthusiad Taylor et al a'r </w:t>
      </w:r>
      <w:r>
        <w:rPr>
          <w:rFonts w:ascii="Arial" w:hAnsi="Arial" w:cs="Arial"/>
          <w:sz w:val="24"/>
          <w:szCs w:val="24"/>
          <w:lang w:val="cy-GB"/>
        </w:rPr>
        <w:lastRenderedPageBreak/>
        <w:t>rheswm dros yr ofn yw oherwydd y meddylfryd fydd gostyngiad yn gyflawniad addysgol plant. Wrth i blant datblygu yn lleoliadau disgwylir i’r addysgu mynd yn fwy ffurfiol ac nid yw plant yn barod am y fath yma o addysg. O ganlyniad i hyn wrth i blant symud i flwyddyn 1 a 2, sylweddolir fod llai o chwarae yn digwydd a fwy o waith ffurfiol oherwydd dangosir ymchwil fod hyn yn helpu datblygiad plant yn academaidd (Northern, 2012). Ymhelaethir Morris et al (2010) fod y newid o’r Cyfnod Sylfaen i gyfnod allweddol 2 yn gallu gweithio’n iawn i rai ond gwelir fod angen fwy o gefnogaeth i sicrhau fod y trawsnewid yn llwyddiannus. Wrth i ymarferwyr cael cefnogaeth gyda’r newid bydd plant yn gallu ymdopi wrth symud i waith mwy ffurfiol. Gwelir gall y trawsnewid yma achosi problemau, fodd bynnag nodir ar wefan ysgol Pencoed (dim dyddiad) am y ffyrdd maent yn cefnogi'r trawsnewid o Gyfnod sylfaen. Cefnogir yr ysgol y plant trwy greu cynllun sydd yn ceisio paratoi'r plant ar gyfer y newid, hefyd darparir y cynllun i rieni i bwysleisio pwysigrwydd am gefnogaeth nhw wrth i blant wneud y trawsnewid. Golygir hyn fod rhai ysgolion wedi ystyried y pwysigrwydd o gefnogi plant, yn ogystal sicrhau fod plant yn barod i’r newid.</w:t>
      </w:r>
      <w:r>
        <w:rPr>
          <w:rFonts w:ascii="Arial" w:hAnsi="Arial" w:cs="Arial"/>
          <w:sz w:val="24"/>
          <w:szCs w:val="24"/>
          <w:lang w:val="cy-GB"/>
        </w:rPr>
        <w:tab/>
        <w:t xml:space="preserve"> Ond yn cadw at ddisgwyliadau'r Cyfnod Sylfaen trwy gydol y blynyddoedd cynnar. Er trafodir am rhai agweddau gall achosi problemau wrth weithredu'r Cyfnod Sylfaen gwelir fod yna newidiadau yn digwydd i gwricwlwm Cymru. Y rheswm dros y newid yw datblygu cwricwlwm bydd yn gwella addysg i bawb, trwy sicrhau bydd plant yn cael y cyfleoedd gorau posib yn yr ysgol (Welsh Government, 2017). </w:t>
      </w:r>
    </w:p>
    <w:p w14:paraId="3E32D562" w14:textId="1BAB2A4F" w:rsidR="002C7E22" w:rsidRDefault="002C7E22" w:rsidP="002C7E22">
      <w:pPr>
        <w:spacing w:line="360" w:lineRule="auto"/>
        <w:jc w:val="both"/>
        <w:rPr>
          <w:rFonts w:ascii="Arial" w:hAnsi="Arial" w:cs="Arial"/>
          <w:sz w:val="24"/>
          <w:szCs w:val="24"/>
          <w:u w:val="single"/>
          <w:lang w:val="cy-GB"/>
        </w:rPr>
      </w:pPr>
      <w:r>
        <w:rPr>
          <w:rFonts w:ascii="Arial" w:hAnsi="Arial" w:cs="Arial"/>
          <w:sz w:val="24"/>
          <w:szCs w:val="24"/>
          <w:lang w:val="cy-GB"/>
        </w:rPr>
        <w:t>Trafodir am y rhwystrau wynebir ymarferwyr y Blynyddoedd Cynnar i weithredu'r Cyfnod Sylfaen ond gwelir nid yw gwledydd arall yn profi’r un trafferthion. Ystyrir felly am weithrediad cadarnhaol o gwricwlwm Te Whariki. Yn ol Education Review Office (ERO) (2016) y rheswm tu ôl llwyddiant y cwricwlwm, yw oherwydd adnabuwyd llywodraeth Seland Newydd am bwysigrwydd blynyddoedd cynnar i ddatblygiad plant. Nodir hefyd fod y blynyddoedd cynnar yn allweddol i blant wrth iddynt fynd trwy addysg yn hŷn. Er trafodir am y ffaith nid yw rhai ysgolion wedi deall y Cyfnod Sylfaen yn iawn.  Sylweddolir fod y cwricwlwm newydd yn dod am reswm. Nodir ymgynghoriad gan Lywodraeth Cymru (2019) bydd y cwricwlwm newydd yn cynnwys agweddau o’r Cyfnod Sylfaen, ond bydd gan athrawon fwy o ryddid i ddarparu ei arbenigedd a chreadigedd i gwricwlwm unigryw iddyn nhw. Dangosir yr ymgynghoriad fod y cwricwlwm wedi cael ei chymryd yn dda gan ymarferwyr, felly gobeithiwyd bydd hyn yn bositif i ysgolion fel cwricwlwm positif Seland Newydd.</w:t>
      </w:r>
    </w:p>
    <w:p w14:paraId="52B092F7" w14:textId="00328A31" w:rsidR="00F47FE7" w:rsidRPr="00FC1AB2" w:rsidRDefault="00F47FE7" w:rsidP="00F47FE7">
      <w:pPr>
        <w:spacing w:line="360" w:lineRule="auto"/>
        <w:jc w:val="both"/>
        <w:rPr>
          <w:rFonts w:ascii="Arial" w:hAnsi="Arial" w:cs="Arial"/>
          <w:sz w:val="24"/>
          <w:szCs w:val="24"/>
          <w:u w:val="single"/>
        </w:rPr>
      </w:pPr>
      <w:proofErr w:type="spellStart"/>
      <w:r w:rsidRPr="00FC1AB2">
        <w:rPr>
          <w:rFonts w:ascii="Arial" w:hAnsi="Arial" w:cs="Arial"/>
          <w:sz w:val="24"/>
          <w:szCs w:val="24"/>
          <w:u w:val="single"/>
        </w:rPr>
        <w:lastRenderedPageBreak/>
        <w:t>Rhan</w:t>
      </w:r>
      <w:proofErr w:type="spellEnd"/>
      <w:r w:rsidRPr="00FC1AB2">
        <w:rPr>
          <w:rFonts w:ascii="Arial" w:hAnsi="Arial" w:cs="Arial"/>
          <w:sz w:val="24"/>
          <w:szCs w:val="24"/>
          <w:u w:val="single"/>
        </w:rPr>
        <w:t xml:space="preserve"> 2</w:t>
      </w:r>
    </w:p>
    <w:p w14:paraId="0FBEDE47" w14:textId="77777777" w:rsidR="00FC2AB9" w:rsidRDefault="00FC2AB9" w:rsidP="00FC2AB9">
      <w:pPr>
        <w:autoSpaceDE w:val="0"/>
        <w:autoSpaceDN w:val="0"/>
        <w:adjustRightInd w:val="0"/>
        <w:spacing w:line="360" w:lineRule="auto"/>
        <w:jc w:val="both"/>
        <w:rPr>
          <w:rFonts w:ascii="Arial" w:hAnsi="Arial" w:cs="Arial"/>
          <w:color w:val="FF0000"/>
          <w:sz w:val="24"/>
          <w:szCs w:val="24"/>
        </w:rPr>
      </w:pP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rhan</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w:t>
      </w:r>
      <w:proofErr w:type="spellStart"/>
      <w:r>
        <w:rPr>
          <w:rFonts w:ascii="Arial" w:hAnsi="Arial" w:cs="Arial"/>
          <w:sz w:val="24"/>
          <w:szCs w:val="24"/>
        </w:rPr>
        <w:t>trafodir</w:t>
      </w:r>
      <w:proofErr w:type="spellEnd"/>
      <w:r>
        <w:rPr>
          <w:rFonts w:ascii="Arial" w:hAnsi="Arial" w:cs="Arial"/>
          <w:sz w:val="24"/>
          <w:szCs w:val="24"/>
        </w:rPr>
        <w:t xml:space="preserve"> am </w:t>
      </w:r>
      <w:proofErr w:type="spellStart"/>
      <w:r>
        <w:rPr>
          <w:rFonts w:ascii="Arial" w:hAnsi="Arial" w:cs="Arial"/>
          <w:sz w:val="24"/>
          <w:szCs w:val="24"/>
        </w:rPr>
        <w:t>ffurf</w:t>
      </w:r>
      <w:proofErr w:type="spellEnd"/>
      <w:r>
        <w:rPr>
          <w:rFonts w:ascii="Arial" w:hAnsi="Arial" w:cs="Arial"/>
          <w:sz w:val="24"/>
          <w:szCs w:val="24"/>
        </w:rPr>
        <w:t xml:space="preserve"> o </w:t>
      </w:r>
      <w:proofErr w:type="spellStart"/>
      <w:r>
        <w:rPr>
          <w:rFonts w:ascii="Arial" w:hAnsi="Arial" w:cs="Arial"/>
          <w:sz w:val="24"/>
          <w:szCs w:val="24"/>
        </w:rPr>
        <w:t>asesu</w:t>
      </w:r>
      <w:proofErr w:type="spellEnd"/>
      <w:r>
        <w:rPr>
          <w:rFonts w:ascii="Arial" w:hAnsi="Arial" w:cs="Arial"/>
          <w:sz w:val="24"/>
          <w:szCs w:val="24"/>
        </w:rPr>
        <w:t xml:space="preserve"> a </w:t>
      </w:r>
      <w:proofErr w:type="spellStart"/>
      <w:r>
        <w:rPr>
          <w:rFonts w:ascii="Arial" w:hAnsi="Arial" w:cs="Arial"/>
          <w:sz w:val="24"/>
          <w:szCs w:val="24"/>
        </w:rPr>
        <w:t>rôl</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oedolyn</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wneud</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Awgrymir</w:t>
      </w:r>
      <w:proofErr w:type="spellEnd"/>
      <w:r>
        <w:rPr>
          <w:rFonts w:ascii="Arial" w:hAnsi="Arial" w:cs="Arial"/>
          <w:sz w:val="24"/>
          <w:szCs w:val="24"/>
        </w:rPr>
        <w:t xml:space="preserve"> </w:t>
      </w:r>
      <w:proofErr w:type="spellStart"/>
      <w:r>
        <w:rPr>
          <w:rFonts w:ascii="Arial" w:hAnsi="Arial" w:cs="Arial"/>
          <w:sz w:val="24"/>
          <w:szCs w:val="24"/>
        </w:rPr>
        <w:t>ymchwil</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oedolyn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rôl</w:t>
      </w:r>
      <w:proofErr w:type="spellEnd"/>
      <w:r>
        <w:rPr>
          <w:rFonts w:ascii="Arial" w:hAnsi="Arial" w:cs="Arial"/>
          <w:sz w:val="24"/>
          <w:szCs w:val="24"/>
        </w:rPr>
        <w:t xml:space="preserve"> </w:t>
      </w:r>
      <w:proofErr w:type="spellStart"/>
      <w:r>
        <w:rPr>
          <w:rFonts w:ascii="Arial" w:hAnsi="Arial" w:cs="Arial"/>
          <w:sz w:val="24"/>
          <w:szCs w:val="24"/>
        </w:rPr>
        <w:t>allweddol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weithrediad</w:t>
      </w:r>
      <w:proofErr w:type="spellEnd"/>
      <w:r>
        <w:rPr>
          <w:rFonts w:ascii="Arial" w:hAnsi="Arial" w:cs="Arial"/>
          <w:sz w:val="24"/>
          <w:szCs w:val="24"/>
        </w:rPr>
        <w:t xml:space="preserve"> y </w:t>
      </w:r>
      <w:proofErr w:type="spellStart"/>
      <w:r>
        <w:rPr>
          <w:rFonts w:ascii="Arial" w:hAnsi="Arial" w:cs="Arial"/>
          <w:sz w:val="24"/>
          <w:szCs w:val="24"/>
        </w:rPr>
        <w:t>Cyfnod</w:t>
      </w:r>
      <w:proofErr w:type="spellEnd"/>
      <w:r>
        <w:rPr>
          <w:rFonts w:ascii="Arial" w:hAnsi="Arial" w:cs="Arial"/>
          <w:sz w:val="24"/>
          <w:szCs w:val="24"/>
        </w:rPr>
        <w:t xml:space="preserve"> Sylfaen (Maynard et al, 2010).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ôl</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Cymru (2008a) </w:t>
      </w:r>
      <w:proofErr w:type="spellStart"/>
      <w:r>
        <w:rPr>
          <w:rFonts w:ascii="Arial" w:hAnsi="Arial" w:cs="Arial"/>
          <w:sz w:val="24"/>
          <w:szCs w:val="24"/>
        </w:rPr>
        <w:t>rôl</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hwylusydd</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golygir</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arwain</w:t>
      </w:r>
      <w:proofErr w:type="spellEnd"/>
      <w:r>
        <w:rPr>
          <w:rFonts w:ascii="Arial" w:hAnsi="Arial" w:cs="Arial"/>
          <w:sz w:val="24"/>
          <w:szCs w:val="24"/>
        </w:rPr>
        <w:t xml:space="preserve"> a </w:t>
      </w:r>
      <w:proofErr w:type="spellStart"/>
      <w:r>
        <w:rPr>
          <w:rFonts w:ascii="Arial" w:hAnsi="Arial" w:cs="Arial"/>
          <w:sz w:val="24"/>
          <w:szCs w:val="24"/>
        </w:rPr>
        <w:t>chynorthwyo</w:t>
      </w:r>
      <w:proofErr w:type="spellEnd"/>
      <w:r>
        <w:rPr>
          <w:rFonts w:ascii="Arial" w:hAnsi="Arial" w:cs="Arial"/>
          <w:sz w:val="24"/>
          <w:szCs w:val="24"/>
        </w:rPr>
        <w:t xml:space="preserve"> plant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addysgu</w:t>
      </w:r>
      <w:proofErr w:type="spellEnd"/>
      <w:r>
        <w:rPr>
          <w:rFonts w:ascii="Arial" w:hAnsi="Arial" w:cs="Arial"/>
          <w:sz w:val="24"/>
          <w:szCs w:val="24"/>
        </w:rPr>
        <w:t xml:space="preserve"> </w:t>
      </w:r>
      <w:proofErr w:type="spellStart"/>
      <w:r>
        <w:rPr>
          <w:rFonts w:ascii="Arial" w:hAnsi="Arial" w:cs="Arial"/>
          <w:sz w:val="24"/>
          <w:szCs w:val="24"/>
        </w:rPr>
        <w:t>dros</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hunain</w:t>
      </w:r>
      <w:proofErr w:type="spellEnd"/>
      <w:r>
        <w:rPr>
          <w:rFonts w:ascii="Arial" w:hAnsi="Arial" w:cs="Arial"/>
          <w:sz w:val="24"/>
          <w:szCs w:val="24"/>
        </w:rPr>
        <w:t xml:space="preserve">. </w:t>
      </w:r>
      <w:proofErr w:type="spellStart"/>
      <w:r>
        <w:rPr>
          <w:rFonts w:ascii="Arial" w:hAnsi="Arial" w:cs="Arial"/>
          <w:sz w:val="24"/>
          <w:szCs w:val="24"/>
        </w:rPr>
        <w:t>Rôl</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cefnogi</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haddysg</w:t>
      </w:r>
      <w:proofErr w:type="spellEnd"/>
      <w:r>
        <w:rPr>
          <w:rFonts w:ascii="Arial" w:hAnsi="Arial" w:cs="Arial"/>
          <w:sz w:val="24"/>
          <w:szCs w:val="24"/>
        </w:rPr>
        <w:t xml:space="preserve"> a </w:t>
      </w:r>
      <w:proofErr w:type="spellStart"/>
      <w:r>
        <w:rPr>
          <w:rFonts w:ascii="Arial" w:hAnsi="Arial" w:cs="Arial"/>
          <w:sz w:val="24"/>
          <w:szCs w:val="24"/>
        </w:rPr>
        <w:t>datblygiad</w:t>
      </w:r>
      <w:proofErr w:type="spellEnd"/>
      <w:r>
        <w:rPr>
          <w:rFonts w:ascii="Arial" w:hAnsi="Arial" w:cs="Arial"/>
          <w:sz w:val="24"/>
          <w:szCs w:val="24"/>
        </w:rPr>
        <w:t xml:space="preserve">, o dan </w:t>
      </w:r>
      <w:proofErr w:type="spellStart"/>
      <w:r>
        <w:rPr>
          <w:rFonts w:ascii="Arial" w:hAnsi="Arial" w:cs="Arial"/>
          <w:sz w:val="24"/>
          <w:szCs w:val="24"/>
        </w:rPr>
        <w:t>arweiniad</w:t>
      </w:r>
      <w:proofErr w:type="spellEnd"/>
      <w:r>
        <w:rPr>
          <w:rFonts w:ascii="Arial" w:hAnsi="Arial" w:cs="Arial"/>
          <w:sz w:val="24"/>
          <w:szCs w:val="24"/>
        </w:rPr>
        <w:t xml:space="preserve"> </w:t>
      </w:r>
      <w:proofErr w:type="spellStart"/>
      <w:r>
        <w:rPr>
          <w:rFonts w:ascii="Arial" w:hAnsi="Arial" w:cs="Arial"/>
          <w:sz w:val="24"/>
          <w:szCs w:val="24"/>
        </w:rPr>
        <w:t>oedolyn</w:t>
      </w:r>
      <w:proofErr w:type="spellEnd"/>
      <w:r>
        <w:rPr>
          <w:rFonts w:ascii="Arial" w:hAnsi="Arial" w:cs="Arial"/>
          <w:sz w:val="24"/>
          <w:szCs w:val="24"/>
        </w:rPr>
        <w:t xml:space="preserve"> a </w:t>
      </w:r>
      <w:proofErr w:type="spellStart"/>
      <w:r>
        <w:rPr>
          <w:rFonts w:ascii="Arial" w:hAnsi="Arial" w:cs="Arial"/>
          <w:sz w:val="24"/>
          <w:szCs w:val="24"/>
        </w:rPr>
        <w:t>chwarae</w:t>
      </w:r>
      <w:proofErr w:type="spellEnd"/>
      <w:r>
        <w:rPr>
          <w:rFonts w:ascii="Arial" w:hAnsi="Arial" w:cs="Arial"/>
          <w:sz w:val="24"/>
          <w:szCs w:val="24"/>
        </w:rPr>
        <w:t xml:space="preserve"> dan </w:t>
      </w:r>
      <w:proofErr w:type="spellStart"/>
      <w:r>
        <w:rPr>
          <w:rFonts w:ascii="Arial" w:hAnsi="Arial" w:cs="Arial"/>
          <w:sz w:val="24"/>
          <w:szCs w:val="24"/>
        </w:rPr>
        <w:t>arweiniad</w:t>
      </w:r>
      <w:proofErr w:type="spellEnd"/>
      <w:r>
        <w:rPr>
          <w:rFonts w:ascii="Arial" w:hAnsi="Arial" w:cs="Arial"/>
          <w:sz w:val="24"/>
          <w:szCs w:val="24"/>
        </w:rPr>
        <w:t xml:space="preserve"> y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Pwrpas</w:t>
      </w:r>
      <w:proofErr w:type="spellEnd"/>
      <w:r>
        <w:rPr>
          <w:rFonts w:ascii="Arial" w:hAnsi="Arial" w:cs="Arial"/>
          <w:sz w:val="24"/>
          <w:szCs w:val="24"/>
        </w:rPr>
        <w:t xml:space="preserve"> y </w:t>
      </w:r>
      <w:proofErr w:type="spellStart"/>
      <w:r>
        <w:rPr>
          <w:rFonts w:ascii="Arial" w:hAnsi="Arial" w:cs="Arial"/>
          <w:sz w:val="24"/>
          <w:szCs w:val="24"/>
        </w:rPr>
        <w:t>rôl</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profi</w:t>
      </w:r>
      <w:proofErr w:type="spellEnd"/>
      <w:r>
        <w:rPr>
          <w:rFonts w:ascii="Arial" w:hAnsi="Arial" w:cs="Arial"/>
          <w:sz w:val="24"/>
          <w:szCs w:val="24"/>
        </w:rPr>
        <w:t xml:space="preserve"> </w:t>
      </w:r>
      <w:proofErr w:type="spellStart"/>
      <w:r>
        <w:rPr>
          <w:rFonts w:ascii="Arial" w:hAnsi="Arial" w:cs="Arial"/>
          <w:sz w:val="24"/>
          <w:szCs w:val="24"/>
        </w:rPr>
        <w:t>cyfleoedd</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creadigol</w:t>
      </w:r>
      <w:proofErr w:type="spellEnd"/>
      <w:r>
        <w:rPr>
          <w:rFonts w:ascii="Arial" w:hAnsi="Arial" w:cs="Arial"/>
          <w:sz w:val="24"/>
          <w:szCs w:val="24"/>
        </w:rPr>
        <w:t xml:space="preserve"> ac </w:t>
      </w:r>
      <w:proofErr w:type="spellStart"/>
      <w:r>
        <w:rPr>
          <w:rFonts w:ascii="Arial" w:hAnsi="Arial" w:cs="Arial"/>
          <w:sz w:val="24"/>
          <w:szCs w:val="24"/>
        </w:rPr>
        <w:t>arbrofol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amgylchedd</w:t>
      </w:r>
      <w:proofErr w:type="spellEnd"/>
      <w:r>
        <w:rPr>
          <w:rFonts w:ascii="Arial" w:hAnsi="Arial" w:cs="Arial"/>
          <w:sz w:val="24"/>
          <w:szCs w:val="24"/>
        </w:rPr>
        <w:t xml:space="preserve"> </w:t>
      </w:r>
      <w:proofErr w:type="spellStart"/>
      <w:r>
        <w:rPr>
          <w:rFonts w:ascii="Arial" w:hAnsi="Arial" w:cs="Arial"/>
          <w:sz w:val="24"/>
          <w:szCs w:val="24"/>
        </w:rPr>
        <w:t>croesawgar</w:t>
      </w:r>
      <w:proofErr w:type="spellEnd"/>
      <w:r>
        <w:rPr>
          <w:rFonts w:ascii="Arial" w:hAnsi="Arial" w:cs="Arial"/>
          <w:sz w:val="24"/>
          <w:szCs w:val="24"/>
        </w:rPr>
        <w:t xml:space="preserve"> (Social Care Wales, 2019).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Gunning (2019)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flog </w:t>
      </w:r>
      <w:proofErr w:type="spellStart"/>
      <w:r>
        <w:rPr>
          <w:rFonts w:ascii="Arial" w:hAnsi="Arial" w:cs="Arial"/>
          <w:sz w:val="24"/>
          <w:szCs w:val="24"/>
        </w:rPr>
        <w:t>disgwylir</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tanio</w:t>
      </w:r>
      <w:proofErr w:type="spellEnd"/>
      <w:r>
        <w:rPr>
          <w:rFonts w:ascii="Arial" w:hAnsi="Arial" w:cs="Arial"/>
          <w:sz w:val="24"/>
          <w:szCs w:val="24"/>
        </w:rPr>
        <w:t xml:space="preserve"> a </w:t>
      </w:r>
      <w:proofErr w:type="spellStart"/>
      <w:r>
        <w:rPr>
          <w:rFonts w:ascii="Arial" w:hAnsi="Arial" w:cs="Arial"/>
          <w:sz w:val="24"/>
          <w:szCs w:val="24"/>
        </w:rPr>
        <w:t>sbarduno</w:t>
      </w:r>
      <w:proofErr w:type="spellEnd"/>
      <w:r>
        <w:rPr>
          <w:rFonts w:ascii="Arial" w:hAnsi="Arial" w:cs="Arial"/>
          <w:sz w:val="24"/>
          <w:szCs w:val="24"/>
        </w:rPr>
        <w:t xml:space="preserve"> plant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archwilio</w:t>
      </w:r>
      <w:proofErr w:type="spellEnd"/>
      <w:r>
        <w:rPr>
          <w:rFonts w:ascii="Arial" w:hAnsi="Arial" w:cs="Arial"/>
          <w:sz w:val="24"/>
          <w:szCs w:val="24"/>
        </w:rPr>
        <w:t xml:space="preserve"> a bod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greadigol</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addysgu</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enghraifft</w:t>
      </w:r>
      <w:proofErr w:type="spellEnd"/>
      <w:r>
        <w:rPr>
          <w:rFonts w:ascii="Arial" w:hAnsi="Arial" w:cs="Arial"/>
          <w:sz w:val="24"/>
          <w:szCs w:val="24"/>
        </w:rPr>
        <w:t xml:space="preserve"> </w:t>
      </w:r>
      <w:proofErr w:type="spellStart"/>
      <w:r>
        <w:rPr>
          <w:rFonts w:ascii="Arial" w:hAnsi="Arial" w:cs="Arial"/>
          <w:sz w:val="24"/>
          <w:szCs w:val="24"/>
        </w:rPr>
        <w:t>defnyddio</w:t>
      </w:r>
      <w:proofErr w:type="spellEnd"/>
      <w:r>
        <w:rPr>
          <w:rFonts w:ascii="Arial" w:hAnsi="Arial" w:cs="Arial"/>
          <w:sz w:val="24"/>
          <w:szCs w:val="24"/>
        </w:rPr>
        <w:t xml:space="preserve"> </w:t>
      </w:r>
      <w:proofErr w:type="spellStart"/>
      <w:r>
        <w:rPr>
          <w:rFonts w:ascii="Arial" w:hAnsi="Arial" w:cs="Arial"/>
          <w:sz w:val="24"/>
          <w:szCs w:val="24"/>
        </w:rPr>
        <w:t>gwahanol</w:t>
      </w:r>
      <w:proofErr w:type="spellEnd"/>
      <w:r>
        <w:rPr>
          <w:rFonts w:ascii="Arial" w:hAnsi="Arial" w:cs="Arial"/>
          <w:sz w:val="24"/>
          <w:szCs w:val="24"/>
        </w:rPr>
        <w:t xml:space="preserve"> </w:t>
      </w:r>
      <w:proofErr w:type="spellStart"/>
      <w:r>
        <w:rPr>
          <w:rFonts w:ascii="Arial" w:hAnsi="Arial" w:cs="Arial"/>
          <w:sz w:val="24"/>
          <w:szCs w:val="24"/>
        </w:rPr>
        <w:t>adnoddau</w:t>
      </w:r>
      <w:proofErr w:type="spellEnd"/>
      <w:r>
        <w:rPr>
          <w:rFonts w:ascii="Arial" w:hAnsi="Arial" w:cs="Arial"/>
          <w:sz w:val="24"/>
          <w:szCs w:val="24"/>
        </w:rPr>
        <w:t xml:space="preserve"> a </w:t>
      </w:r>
      <w:proofErr w:type="spellStart"/>
      <w:r>
        <w:rPr>
          <w:rFonts w:ascii="Arial" w:hAnsi="Arial" w:cs="Arial"/>
          <w:sz w:val="24"/>
          <w:szCs w:val="24"/>
        </w:rPr>
        <w:t>gadael</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plant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greu</w:t>
      </w:r>
      <w:proofErr w:type="spellEnd"/>
      <w:r>
        <w:rPr>
          <w:rFonts w:ascii="Arial" w:hAnsi="Arial" w:cs="Arial"/>
          <w:sz w:val="24"/>
          <w:szCs w:val="24"/>
        </w:rPr>
        <w:t xml:space="preserve"> </w:t>
      </w:r>
      <w:proofErr w:type="spellStart"/>
      <w:r>
        <w:rPr>
          <w:rFonts w:ascii="Arial" w:hAnsi="Arial" w:cs="Arial"/>
          <w:sz w:val="24"/>
          <w:szCs w:val="24"/>
        </w:rPr>
        <w:t>cysyniadau</w:t>
      </w:r>
      <w:proofErr w:type="spellEnd"/>
      <w:r>
        <w:rPr>
          <w:rFonts w:ascii="Arial" w:hAnsi="Arial" w:cs="Arial"/>
          <w:sz w:val="24"/>
          <w:szCs w:val="24"/>
        </w:rPr>
        <w:t xml:space="preserve"> ac </w:t>
      </w:r>
      <w:proofErr w:type="spellStart"/>
      <w:r>
        <w:rPr>
          <w:rFonts w:ascii="Arial" w:hAnsi="Arial" w:cs="Arial"/>
          <w:sz w:val="24"/>
          <w:szCs w:val="24"/>
        </w:rPr>
        <w:t>arwain</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addysgu</w:t>
      </w:r>
      <w:proofErr w:type="spellEnd"/>
      <w:r>
        <w:rPr>
          <w:rFonts w:ascii="Arial" w:hAnsi="Arial" w:cs="Arial"/>
          <w:sz w:val="24"/>
          <w:szCs w:val="24"/>
        </w:rPr>
        <w:t xml:space="preserve">, </w:t>
      </w:r>
      <w:proofErr w:type="spellStart"/>
      <w:r>
        <w:rPr>
          <w:rFonts w:ascii="Arial" w:hAnsi="Arial" w:cs="Arial"/>
          <w:sz w:val="24"/>
          <w:szCs w:val="24"/>
        </w:rPr>
        <w:t>pwrpas</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tanio’r</w:t>
      </w:r>
      <w:proofErr w:type="spellEnd"/>
      <w:r>
        <w:rPr>
          <w:rFonts w:ascii="Arial" w:hAnsi="Arial" w:cs="Arial"/>
          <w:sz w:val="24"/>
          <w:szCs w:val="24"/>
        </w:rPr>
        <w:t xml:space="preserve"> </w:t>
      </w:r>
      <w:proofErr w:type="spellStart"/>
      <w:r>
        <w:rPr>
          <w:rFonts w:ascii="Arial" w:hAnsi="Arial" w:cs="Arial"/>
          <w:sz w:val="24"/>
          <w:szCs w:val="24"/>
        </w:rPr>
        <w:t>addysg</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Taylor et al (2015a)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werthusiad</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digwydd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wirionedd</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oedolyn</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rheoli’r</w:t>
      </w:r>
      <w:proofErr w:type="spellEnd"/>
      <w:r>
        <w:rPr>
          <w:rFonts w:ascii="Arial" w:hAnsi="Arial" w:cs="Arial"/>
          <w:sz w:val="24"/>
          <w:szCs w:val="24"/>
        </w:rPr>
        <w:t xml:space="preserve"> </w:t>
      </w:r>
      <w:proofErr w:type="spellStart"/>
      <w:r>
        <w:rPr>
          <w:rFonts w:ascii="Arial" w:hAnsi="Arial" w:cs="Arial"/>
          <w:sz w:val="24"/>
          <w:szCs w:val="24"/>
        </w:rPr>
        <w:t>addysg</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ofynion</w:t>
      </w:r>
      <w:proofErr w:type="spellEnd"/>
      <w:r>
        <w:rPr>
          <w:rFonts w:ascii="Arial" w:hAnsi="Arial" w:cs="Arial"/>
          <w:sz w:val="24"/>
          <w:szCs w:val="24"/>
        </w:rPr>
        <w:t xml:space="preserve"> y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gwrthwyneb</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
    <w:p w14:paraId="28620F8E" w14:textId="77777777" w:rsidR="00FC2AB9" w:rsidRDefault="00FC2AB9" w:rsidP="00FC2AB9">
      <w:pPr>
        <w:autoSpaceDE w:val="0"/>
        <w:autoSpaceDN w:val="0"/>
        <w:adjustRightInd w:val="0"/>
        <w:spacing w:line="360" w:lineRule="auto"/>
        <w:jc w:val="both"/>
        <w:rPr>
          <w:rFonts w:ascii="Arial" w:hAnsi="Arial" w:cs="Arial"/>
          <w:sz w:val="24"/>
          <w:szCs w:val="24"/>
        </w:rPr>
      </w:pP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ogystal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disgwylir</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ymgymryd</w:t>
      </w:r>
      <w:proofErr w:type="spellEnd"/>
      <w:r>
        <w:rPr>
          <w:rFonts w:ascii="Arial" w:hAnsi="Arial" w:cs="Arial"/>
          <w:sz w:val="24"/>
          <w:szCs w:val="24"/>
        </w:rPr>
        <w:t xml:space="preserve"> â </w:t>
      </w:r>
      <w:proofErr w:type="spellStart"/>
      <w:r>
        <w:rPr>
          <w:rFonts w:ascii="Arial" w:hAnsi="Arial" w:cs="Arial"/>
          <w:sz w:val="24"/>
          <w:szCs w:val="24"/>
        </w:rPr>
        <w:t>meddwl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cyd</w:t>
      </w:r>
      <w:proofErr w:type="spellEnd"/>
      <w:r>
        <w:rPr>
          <w:rFonts w:ascii="Arial" w:hAnsi="Arial" w:cs="Arial"/>
          <w:sz w:val="24"/>
          <w:szCs w:val="24"/>
        </w:rPr>
        <w:t xml:space="preserve"> </w:t>
      </w:r>
      <w:proofErr w:type="spellStart"/>
      <w:r>
        <w:rPr>
          <w:rFonts w:ascii="Arial" w:hAnsi="Arial" w:cs="Arial"/>
          <w:sz w:val="24"/>
          <w:szCs w:val="24"/>
        </w:rPr>
        <w:t>parhaus</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weithio</w:t>
      </w:r>
      <w:proofErr w:type="spellEnd"/>
      <w:r>
        <w:rPr>
          <w:rFonts w:ascii="Arial" w:hAnsi="Arial" w:cs="Arial"/>
          <w:sz w:val="24"/>
          <w:szCs w:val="24"/>
        </w:rPr>
        <w:t xml:space="preserve">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phlant</w:t>
      </w:r>
      <w:proofErr w:type="spellEnd"/>
      <w:r>
        <w:rPr>
          <w:rFonts w:ascii="Arial" w:hAnsi="Arial" w:cs="Arial"/>
          <w:sz w:val="24"/>
          <w:szCs w:val="24"/>
        </w:rPr>
        <w:t xml:space="preserve">. </w:t>
      </w:r>
      <w:proofErr w:type="spellStart"/>
      <w:r>
        <w:rPr>
          <w:rFonts w:ascii="Arial" w:hAnsi="Arial" w:cs="Arial"/>
          <w:sz w:val="24"/>
          <w:szCs w:val="24"/>
        </w:rPr>
        <w:t>Diffinnir</w:t>
      </w:r>
      <w:proofErr w:type="spellEnd"/>
      <w:r>
        <w:rPr>
          <w:rFonts w:ascii="Arial" w:hAnsi="Arial" w:cs="Arial"/>
          <w:color w:val="FF0000"/>
          <w:sz w:val="24"/>
          <w:szCs w:val="24"/>
        </w:rPr>
        <w:t xml:space="preserve"> </w:t>
      </w:r>
      <w:r>
        <w:rPr>
          <w:rFonts w:ascii="Arial" w:hAnsi="Arial" w:cs="Arial"/>
          <w:sz w:val="24"/>
          <w:szCs w:val="24"/>
        </w:rPr>
        <w:t xml:space="preserve">Siraj-Blatchford (2002) </w:t>
      </w:r>
      <w:proofErr w:type="spellStart"/>
      <w:r>
        <w:rPr>
          <w:rFonts w:ascii="Arial" w:hAnsi="Arial" w:cs="Arial"/>
          <w:sz w:val="24"/>
          <w:szCs w:val="24"/>
        </w:rPr>
        <w:t>meddwl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cyd</w:t>
      </w:r>
      <w:proofErr w:type="spellEnd"/>
      <w:r>
        <w:rPr>
          <w:rFonts w:ascii="Arial" w:hAnsi="Arial" w:cs="Arial"/>
          <w:sz w:val="24"/>
          <w:szCs w:val="24"/>
        </w:rPr>
        <w:t xml:space="preserve"> </w:t>
      </w:r>
      <w:proofErr w:type="spellStart"/>
      <w:r>
        <w:rPr>
          <w:rFonts w:ascii="Arial" w:hAnsi="Arial" w:cs="Arial"/>
          <w:sz w:val="24"/>
          <w:szCs w:val="24"/>
        </w:rPr>
        <w:t>parhaus</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y </w:t>
      </w:r>
      <w:proofErr w:type="spellStart"/>
      <w:r>
        <w:rPr>
          <w:rFonts w:ascii="Arial" w:hAnsi="Arial" w:cs="Arial"/>
          <w:sz w:val="24"/>
          <w:szCs w:val="24"/>
        </w:rPr>
        <w:t>cydweithrediad</w:t>
      </w:r>
      <w:proofErr w:type="spellEnd"/>
      <w:r>
        <w:rPr>
          <w:rFonts w:ascii="Arial" w:hAnsi="Arial" w:cs="Arial"/>
          <w:sz w:val="24"/>
          <w:szCs w:val="24"/>
        </w:rPr>
        <w:t xml:space="preserve"> </w:t>
      </w:r>
      <w:proofErr w:type="spellStart"/>
      <w:r>
        <w:rPr>
          <w:rFonts w:ascii="Arial" w:hAnsi="Arial" w:cs="Arial"/>
          <w:sz w:val="24"/>
          <w:szCs w:val="24"/>
        </w:rPr>
        <w:t>rhwng</w:t>
      </w:r>
      <w:proofErr w:type="spellEnd"/>
      <w:r>
        <w:rPr>
          <w:rFonts w:ascii="Arial" w:hAnsi="Arial" w:cs="Arial"/>
          <w:sz w:val="24"/>
          <w:szCs w:val="24"/>
        </w:rPr>
        <w:t xml:space="preserve"> </w:t>
      </w:r>
      <w:proofErr w:type="spellStart"/>
      <w:r>
        <w:rPr>
          <w:rFonts w:ascii="Arial" w:hAnsi="Arial" w:cs="Arial"/>
          <w:sz w:val="24"/>
          <w:szCs w:val="24"/>
        </w:rPr>
        <w:t>oedolion</w:t>
      </w:r>
      <w:proofErr w:type="spellEnd"/>
      <w:r>
        <w:rPr>
          <w:rFonts w:ascii="Arial" w:hAnsi="Arial" w:cs="Arial"/>
          <w:sz w:val="24"/>
          <w:szCs w:val="24"/>
        </w:rPr>
        <w:t xml:space="preserve"> a </w:t>
      </w:r>
      <w:proofErr w:type="spellStart"/>
      <w:r>
        <w:rPr>
          <w:rFonts w:ascii="Arial" w:hAnsi="Arial" w:cs="Arial"/>
          <w:sz w:val="24"/>
          <w:szCs w:val="24"/>
        </w:rPr>
        <w:t>phlant</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gall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digwydd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ystod</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ddatrys</w:t>
      </w:r>
      <w:proofErr w:type="spellEnd"/>
      <w:r>
        <w:rPr>
          <w:rFonts w:ascii="Arial" w:hAnsi="Arial" w:cs="Arial"/>
          <w:sz w:val="24"/>
          <w:szCs w:val="24"/>
        </w:rPr>
        <w:t xml:space="preserve"> </w:t>
      </w:r>
      <w:proofErr w:type="spellStart"/>
      <w:r>
        <w:rPr>
          <w:rFonts w:ascii="Arial" w:hAnsi="Arial" w:cs="Arial"/>
          <w:sz w:val="24"/>
          <w:szCs w:val="24"/>
        </w:rPr>
        <w:t>problemau</w:t>
      </w:r>
      <w:proofErr w:type="spellEnd"/>
      <w:r>
        <w:rPr>
          <w:rFonts w:ascii="Arial" w:hAnsi="Arial" w:cs="Arial"/>
          <w:sz w:val="24"/>
          <w:szCs w:val="24"/>
        </w:rPr>
        <w:t xml:space="preserve"> ac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ddatblygu</w:t>
      </w:r>
      <w:proofErr w:type="spellEnd"/>
      <w:r>
        <w:rPr>
          <w:rFonts w:ascii="Arial" w:hAnsi="Arial" w:cs="Arial"/>
          <w:sz w:val="24"/>
          <w:szCs w:val="24"/>
        </w:rPr>
        <w:t xml:space="preserve"> </w:t>
      </w:r>
      <w:proofErr w:type="spellStart"/>
      <w:r>
        <w:rPr>
          <w:rFonts w:ascii="Arial" w:hAnsi="Arial" w:cs="Arial"/>
          <w:sz w:val="24"/>
          <w:szCs w:val="24"/>
        </w:rPr>
        <w:t>dealltwriaeth</w:t>
      </w:r>
      <w:proofErr w:type="spellEnd"/>
      <w:r>
        <w:rPr>
          <w:rFonts w:ascii="Arial" w:hAnsi="Arial" w:cs="Arial"/>
          <w:sz w:val="24"/>
          <w:szCs w:val="24"/>
        </w:rPr>
        <w:t xml:space="preserve"> am </w:t>
      </w:r>
      <w:proofErr w:type="spellStart"/>
      <w:r>
        <w:rPr>
          <w:rFonts w:ascii="Arial" w:hAnsi="Arial" w:cs="Arial"/>
          <w:sz w:val="24"/>
          <w:szCs w:val="24"/>
        </w:rPr>
        <w:t>rywbeth</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gwestiynu</w:t>
      </w:r>
      <w:proofErr w:type="spellEnd"/>
      <w:r>
        <w:rPr>
          <w:rFonts w:ascii="Arial" w:hAnsi="Arial" w:cs="Arial"/>
          <w:sz w:val="24"/>
          <w:szCs w:val="24"/>
        </w:rPr>
        <w:t xml:space="preserve"> a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Cysylltir</w:t>
      </w:r>
      <w:proofErr w:type="spellEnd"/>
      <w:r>
        <w:rPr>
          <w:rFonts w:ascii="Arial" w:hAnsi="Arial" w:cs="Arial"/>
          <w:sz w:val="24"/>
          <w:szCs w:val="24"/>
        </w:rPr>
        <w:t xml:space="preserve"> </w:t>
      </w:r>
      <w:proofErr w:type="spellStart"/>
      <w:r>
        <w:rPr>
          <w:rFonts w:ascii="Arial" w:hAnsi="Arial" w:cs="Arial"/>
          <w:sz w:val="24"/>
          <w:szCs w:val="24"/>
        </w:rPr>
        <w:t>meddwl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cyd</w:t>
      </w:r>
      <w:proofErr w:type="spellEnd"/>
      <w:r>
        <w:rPr>
          <w:rFonts w:ascii="Arial" w:hAnsi="Arial" w:cs="Arial"/>
          <w:sz w:val="24"/>
          <w:szCs w:val="24"/>
        </w:rPr>
        <w:t xml:space="preserve"> </w:t>
      </w:r>
      <w:proofErr w:type="spellStart"/>
      <w:r>
        <w:rPr>
          <w:rFonts w:ascii="Arial" w:hAnsi="Arial" w:cs="Arial"/>
          <w:sz w:val="24"/>
          <w:szCs w:val="24"/>
        </w:rPr>
        <w:t>parhaus</w:t>
      </w:r>
      <w:proofErr w:type="spellEnd"/>
      <w:r>
        <w:rPr>
          <w:rFonts w:ascii="Arial" w:hAnsi="Arial" w:cs="Arial"/>
          <w:sz w:val="24"/>
          <w:szCs w:val="24"/>
        </w:rPr>
        <w:t xml:space="preserve">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theori</w:t>
      </w:r>
      <w:proofErr w:type="spellEnd"/>
      <w:r>
        <w:rPr>
          <w:rFonts w:ascii="Arial" w:hAnsi="Arial" w:cs="Arial"/>
          <w:sz w:val="24"/>
          <w:szCs w:val="24"/>
        </w:rPr>
        <w:t xml:space="preserve"> </w:t>
      </w:r>
      <w:proofErr w:type="spellStart"/>
      <w:r>
        <w:rPr>
          <w:rFonts w:ascii="Arial" w:hAnsi="Arial" w:cs="Arial"/>
          <w:sz w:val="24"/>
          <w:szCs w:val="24"/>
        </w:rPr>
        <w:t>Vygotksy</w:t>
      </w:r>
      <w:proofErr w:type="spellEnd"/>
      <w:r>
        <w:rPr>
          <w:rFonts w:ascii="Arial" w:hAnsi="Arial" w:cs="Arial"/>
          <w:sz w:val="24"/>
          <w:szCs w:val="24"/>
        </w:rPr>
        <w:t xml:space="preserve"> (1978) am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unigolyn</w:t>
      </w:r>
      <w:proofErr w:type="spellEnd"/>
      <w:r>
        <w:rPr>
          <w:rFonts w:ascii="Arial" w:hAnsi="Arial" w:cs="Arial"/>
          <w:sz w:val="24"/>
          <w:szCs w:val="24"/>
        </w:rPr>
        <w:t xml:space="preserve"> </w:t>
      </w:r>
      <w:proofErr w:type="spellStart"/>
      <w:r>
        <w:rPr>
          <w:rFonts w:ascii="Arial" w:hAnsi="Arial" w:cs="Arial"/>
          <w:sz w:val="24"/>
          <w:szCs w:val="24"/>
        </w:rPr>
        <w:t>mwy</w:t>
      </w:r>
      <w:proofErr w:type="spellEnd"/>
      <w:r>
        <w:rPr>
          <w:rFonts w:ascii="Arial" w:hAnsi="Arial" w:cs="Arial"/>
          <w:sz w:val="24"/>
          <w:szCs w:val="24"/>
        </w:rPr>
        <w:t xml:space="preserve"> </w:t>
      </w:r>
      <w:proofErr w:type="spellStart"/>
      <w:r>
        <w:rPr>
          <w:rFonts w:ascii="Arial" w:hAnsi="Arial" w:cs="Arial"/>
          <w:sz w:val="24"/>
          <w:szCs w:val="24"/>
        </w:rPr>
        <w:t>gwybodus</w:t>
      </w:r>
      <w:proofErr w:type="spellEnd"/>
      <w:r>
        <w:rPr>
          <w:rFonts w:ascii="Arial" w:hAnsi="Arial" w:cs="Arial"/>
          <w:sz w:val="24"/>
          <w:szCs w:val="24"/>
        </w:rPr>
        <w:t xml:space="preserve">, </w:t>
      </w:r>
      <w:proofErr w:type="spellStart"/>
      <w:r>
        <w:rPr>
          <w:rFonts w:ascii="Arial" w:hAnsi="Arial" w:cs="Arial"/>
          <w:sz w:val="24"/>
          <w:szCs w:val="24"/>
        </w:rPr>
        <w:t>golygir</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fydd</w:t>
      </w:r>
      <w:proofErr w:type="spellEnd"/>
      <w:r>
        <w:rPr>
          <w:rFonts w:ascii="Arial" w:hAnsi="Arial" w:cs="Arial"/>
          <w:sz w:val="24"/>
          <w:szCs w:val="24"/>
        </w:rPr>
        <w:t xml:space="preserve"> y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ymarferwr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gwestiynu</w:t>
      </w:r>
      <w:proofErr w:type="spellEnd"/>
      <w:r>
        <w:rPr>
          <w:rFonts w:ascii="Arial" w:hAnsi="Arial" w:cs="Arial"/>
          <w:sz w:val="24"/>
          <w:szCs w:val="24"/>
        </w:rPr>
        <w:t xml:space="preserve"> am </w:t>
      </w:r>
      <w:proofErr w:type="spellStart"/>
      <w:r>
        <w:rPr>
          <w:rFonts w:ascii="Arial" w:hAnsi="Arial" w:cs="Arial"/>
          <w:sz w:val="24"/>
          <w:szCs w:val="24"/>
        </w:rPr>
        <w:t>bwnc</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Vygotsky </w:t>
      </w:r>
      <w:proofErr w:type="spellStart"/>
      <w:r>
        <w:rPr>
          <w:rFonts w:ascii="Arial" w:hAnsi="Arial" w:cs="Arial"/>
          <w:sz w:val="24"/>
          <w:szCs w:val="24"/>
        </w:rPr>
        <w:t>dysgir</w:t>
      </w:r>
      <w:proofErr w:type="spellEnd"/>
      <w:r>
        <w:rPr>
          <w:rFonts w:ascii="Arial" w:hAnsi="Arial" w:cs="Arial"/>
          <w:sz w:val="24"/>
          <w:szCs w:val="24"/>
        </w:rPr>
        <w:t xml:space="preserve"> plant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arsylwi</w:t>
      </w:r>
      <w:proofErr w:type="spellEnd"/>
      <w:r>
        <w:rPr>
          <w:rFonts w:ascii="Arial" w:hAnsi="Arial" w:cs="Arial"/>
          <w:sz w:val="24"/>
          <w:szCs w:val="24"/>
        </w:rPr>
        <w:t xml:space="preserve"> neu </w:t>
      </w:r>
      <w:proofErr w:type="spellStart"/>
      <w:r>
        <w:rPr>
          <w:rFonts w:ascii="Arial" w:hAnsi="Arial" w:cs="Arial"/>
          <w:sz w:val="24"/>
          <w:szCs w:val="24"/>
        </w:rPr>
        <w:t>drafod</w:t>
      </w:r>
      <w:proofErr w:type="spellEnd"/>
      <w:r>
        <w:rPr>
          <w:rFonts w:ascii="Arial" w:hAnsi="Arial" w:cs="Arial"/>
          <w:sz w:val="24"/>
          <w:szCs w:val="24"/>
        </w:rPr>
        <w:t xml:space="preserve"> </w:t>
      </w:r>
      <w:proofErr w:type="spellStart"/>
      <w:r>
        <w:rPr>
          <w:rFonts w:ascii="Arial" w:hAnsi="Arial" w:cs="Arial"/>
          <w:sz w:val="24"/>
          <w:szCs w:val="24"/>
        </w:rPr>
        <w:t>gydag</w:t>
      </w:r>
      <w:proofErr w:type="spellEnd"/>
      <w:r>
        <w:rPr>
          <w:rFonts w:ascii="Arial" w:hAnsi="Arial" w:cs="Arial"/>
          <w:sz w:val="24"/>
          <w:szCs w:val="24"/>
        </w:rPr>
        <w:t xml:space="preserve"> </w:t>
      </w:r>
      <w:proofErr w:type="spellStart"/>
      <w:r>
        <w:rPr>
          <w:rFonts w:ascii="Arial" w:hAnsi="Arial" w:cs="Arial"/>
          <w:sz w:val="24"/>
          <w:szCs w:val="24"/>
        </w:rPr>
        <w:t>unigolion</w:t>
      </w:r>
      <w:proofErr w:type="spellEnd"/>
      <w:r>
        <w:rPr>
          <w:rFonts w:ascii="Arial" w:hAnsi="Arial" w:cs="Arial"/>
          <w:sz w:val="24"/>
          <w:szCs w:val="24"/>
        </w:rPr>
        <w:t xml:space="preserve"> </w:t>
      </w:r>
      <w:proofErr w:type="spellStart"/>
      <w:r>
        <w:rPr>
          <w:rFonts w:ascii="Arial" w:hAnsi="Arial" w:cs="Arial"/>
          <w:sz w:val="24"/>
          <w:szCs w:val="24"/>
        </w:rPr>
        <w:t>mwy</w:t>
      </w:r>
      <w:proofErr w:type="spellEnd"/>
      <w:r>
        <w:rPr>
          <w:rFonts w:ascii="Arial" w:hAnsi="Arial" w:cs="Arial"/>
          <w:sz w:val="24"/>
          <w:szCs w:val="24"/>
        </w:rPr>
        <w:t xml:space="preserve"> </w:t>
      </w:r>
      <w:proofErr w:type="spellStart"/>
      <w:r>
        <w:rPr>
          <w:rFonts w:ascii="Arial" w:hAnsi="Arial" w:cs="Arial"/>
          <w:sz w:val="24"/>
          <w:szCs w:val="24"/>
        </w:rPr>
        <w:t>gwybodus</w:t>
      </w:r>
      <w:proofErr w:type="spellEnd"/>
      <w:r>
        <w:rPr>
          <w:rFonts w:ascii="Arial" w:hAnsi="Arial" w:cs="Arial"/>
          <w:sz w:val="24"/>
          <w:szCs w:val="24"/>
        </w:rPr>
        <w:t xml:space="preserve">, gall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cynnwys</w:t>
      </w:r>
      <w:proofErr w:type="spellEnd"/>
      <w:r>
        <w:rPr>
          <w:rFonts w:ascii="Arial" w:hAnsi="Arial" w:cs="Arial"/>
          <w:sz w:val="24"/>
          <w:szCs w:val="24"/>
        </w:rPr>
        <w:t xml:space="preserve"> </w:t>
      </w:r>
      <w:proofErr w:type="spellStart"/>
      <w:r>
        <w:rPr>
          <w:rFonts w:ascii="Arial" w:hAnsi="Arial" w:cs="Arial"/>
          <w:sz w:val="24"/>
          <w:szCs w:val="24"/>
        </w:rPr>
        <w:t>meddwl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cyd</w:t>
      </w:r>
      <w:proofErr w:type="spellEnd"/>
      <w:r>
        <w:rPr>
          <w:rFonts w:ascii="Arial" w:hAnsi="Arial" w:cs="Arial"/>
          <w:sz w:val="24"/>
          <w:szCs w:val="24"/>
        </w:rPr>
        <w:t xml:space="preserve"> </w:t>
      </w:r>
      <w:proofErr w:type="spellStart"/>
      <w:r>
        <w:rPr>
          <w:rFonts w:ascii="Arial" w:hAnsi="Arial" w:cs="Arial"/>
          <w:sz w:val="24"/>
          <w:szCs w:val="24"/>
        </w:rPr>
        <w:t>parhaus</w:t>
      </w:r>
      <w:proofErr w:type="spellEnd"/>
      <w:r>
        <w:rPr>
          <w:rFonts w:ascii="Arial" w:hAnsi="Arial" w:cs="Arial"/>
          <w:sz w:val="24"/>
          <w:szCs w:val="24"/>
        </w:rPr>
        <w:t xml:space="preserve"> </w:t>
      </w:r>
      <w:proofErr w:type="spellStart"/>
      <w:r>
        <w:rPr>
          <w:rFonts w:ascii="Arial" w:hAnsi="Arial" w:cs="Arial"/>
          <w:sz w:val="24"/>
          <w:szCs w:val="24"/>
        </w:rPr>
        <w:t>gydag</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neu </w:t>
      </w:r>
      <w:proofErr w:type="spellStart"/>
      <w:r>
        <w:rPr>
          <w:rFonts w:ascii="Arial" w:hAnsi="Arial" w:cs="Arial"/>
          <w:sz w:val="24"/>
          <w:szCs w:val="24"/>
        </w:rPr>
        <w:t>ffrindiau</w:t>
      </w:r>
      <w:proofErr w:type="spellEnd"/>
      <w:r>
        <w:rPr>
          <w:rFonts w:ascii="Arial" w:hAnsi="Arial" w:cs="Arial"/>
          <w:sz w:val="24"/>
          <w:szCs w:val="24"/>
        </w:rPr>
        <w:t xml:space="preserve"> (Vygotsky 1978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Broadie</w:t>
      </w:r>
      <w:proofErr w:type="spellEnd"/>
      <w:r>
        <w:rPr>
          <w:rFonts w:ascii="Arial" w:hAnsi="Arial" w:cs="Arial"/>
          <w:sz w:val="24"/>
          <w:szCs w:val="24"/>
        </w:rPr>
        <w:t xml:space="preserve"> 2014:3). </w:t>
      </w:r>
      <w:proofErr w:type="spellStart"/>
      <w:r>
        <w:rPr>
          <w:rFonts w:ascii="Arial" w:hAnsi="Arial" w:cs="Arial"/>
          <w:sz w:val="24"/>
          <w:szCs w:val="24"/>
        </w:rPr>
        <w:t>Gwelir</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fframwaith</w:t>
      </w:r>
      <w:proofErr w:type="spellEnd"/>
      <w:r>
        <w:rPr>
          <w:rFonts w:ascii="Arial" w:hAnsi="Arial" w:cs="Arial"/>
          <w:sz w:val="24"/>
          <w:szCs w:val="24"/>
        </w:rPr>
        <w:t xml:space="preserve"> y </w:t>
      </w:r>
      <w:proofErr w:type="spellStart"/>
      <w:r>
        <w:rPr>
          <w:rFonts w:ascii="Arial" w:hAnsi="Arial" w:cs="Arial"/>
          <w:sz w:val="24"/>
          <w:szCs w:val="24"/>
        </w:rPr>
        <w:t>Cyfnod</w:t>
      </w:r>
      <w:proofErr w:type="spellEnd"/>
      <w:r>
        <w:rPr>
          <w:rFonts w:ascii="Arial" w:hAnsi="Arial" w:cs="Arial"/>
          <w:sz w:val="24"/>
          <w:szCs w:val="24"/>
        </w:rPr>
        <w:t xml:space="preserve"> Sylfaen (2015a)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pwysleisio</w:t>
      </w:r>
      <w:proofErr w:type="spellEnd"/>
      <w:r>
        <w:rPr>
          <w:rFonts w:ascii="Arial" w:hAnsi="Arial" w:cs="Arial"/>
          <w:sz w:val="24"/>
          <w:szCs w:val="24"/>
        </w:rPr>
        <w:t xml:space="preserve"> </w:t>
      </w:r>
      <w:proofErr w:type="spellStart"/>
      <w:r>
        <w:rPr>
          <w:rFonts w:ascii="Arial" w:hAnsi="Arial" w:cs="Arial"/>
          <w:sz w:val="24"/>
          <w:szCs w:val="24"/>
        </w:rPr>
        <w:t>pwysigrwydd</w:t>
      </w:r>
      <w:proofErr w:type="spellEnd"/>
      <w:r>
        <w:rPr>
          <w:rFonts w:ascii="Arial" w:hAnsi="Arial" w:cs="Arial"/>
          <w:sz w:val="24"/>
          <w:szCs w:val="24"/>
        </w:rPr>
        <w:t xml:space="preserve"> bod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cyfleoedd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gwestiynu</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ystod</w:t>
      </w:r>
      <w:proofErr w:type="spellEnd"/>
      <w:r>
        <w:rPr>
          <w:rFonts w:ascii="Arial" w:hAnsi="Arial" w:cs="Arial"/>
          <w:sz w:val="24"/>
          <w:szCs w:val="24"/>
        </w:rPr>
        <w:t xml:space="preserve"> </w:t>
      </w:r>
      <w:proofErr w:type="spellStart"/>
      <w:r>
        <w:rPr>
          <w:rFonts w:ascii="Arial" w:hAnsi="Arial" w:cs="Arial"/>
          <w:sz w:val="24"/>
          <w:szCs w:val="24"/>
        </w:rPr>
        <w:t>amseroedd</w:t>
      </w:r>
      <w:proofErr w:type="spellEnd"/>
      <w:r>
        <w:rPr>
          <w:rFonts w:ascii="Arial" w:hAnsi="Arial" w:cs="Arial"/>
          <w:sz w:val="24"/>
          <w:szCs w:val="24"/>
        </w:rPr>
        <w:t xml:space="preserve"> o </w:t>
      </w:r>
      <w:proofErr w:type="spellStart"/>
      <w:r>
        <w:rPr>
          <w:rFonts w:ascii="Arial" w:hAnsi="Arial" w:cs="Arial"/>
          <w:sz w:val="24"/>
          <w:szCs w:val="24"/>
        </w:rPr>
        <w:t>feddwl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cyd</w:t>
      </w:r>
      <w:proofErr w:type="spellEnd"/>
      <w:r>
        <w:rPr>
          <w:rFonts w:ascii="Arial" w:hAnsi="Arial" w:cs="Arial"/>
          <w:sz w:val="24"/>
          <w:szCs w:val="24"/>
        </w:rPr>
        <w:t xml:space="preserve"> </w:t>
      </w:r>
      <w:proofErr w:type="spellStart"/>
      <w:r>
        <w:rPr>
          <w:rFonts w:ascii="Arial" w:hAnsi="Arial" w:cs="Arial"/>
          <w:sz w:val="24"/>
          <w:szCs w:val="24"/>
        </w:rPr>
        <w:t>parhaus</w:t>
      </w:r>
      <w:proofErr w:type="spellEnd"/>
      <w:r>
        <w:rPr>
          <w:rFonts w:ascii="Arial" w:hAnsi="Arial" w:cs="Arial"/>
          <w:sz w:val="24"/>
          <w:szCs w:val="24"/>
        </w:rPr>
        <w:t xml:space="preserve">. Gall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digwydd</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annibynnol</w:t>
      </w:r>
      <w:proofErr w:type="spellEnd"/>
      <w:r>
        <w:rPr>
          <w:rFonts w:ascii="Arial" w:hAnsi="Arial" w:cs="Arial"/>
          <w:sz w:val="24"/>
          <w:szCs w:val="24"/>
        </w:rPr>
        <w:t xml:space="preserve"> </w:t>
      </w:r>
      <w:proofErr w:type="spellStart"/>
      <w:r>
        <w:rPr>
          <w:rFonts w:ascii="Arial" w:hAnsi="Arial" w:cs="Arial"/>
          <w:sz w:val="24"/>
          <w:szCs w:val="24"/>
        </w:rPr>
        <w:t>efo’r</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ol</w:t>
      </w:r>
      <w:proofErr w:type="spellEnd"/>
      <w:r>
        <w:rPr>
          <w:rFonts w:ascii="Arial" w:hAnsi="Arial" w:cs="Arial"/>
          <w:sz w:val="24"/>
          <w:szCs w:val="24"/>
        </w:rPr>
        <w:t xml:space="preserve"> ‘Community Connections Solutions Australia Inc’ (dim </w:t>
      </w:r>
      <w:proofErr w:type="spellStart"/>
      <w:r>
        <w:rPr>
          <w:rFonts w:ascii="Arial" w:hAnsi="Arial" w:cs="Arial"/>
          <w:sz w:val="24"/>
          <w:szCs w:val="24"/>
        </w:rPr>
        <w:t>dyddiad</w:t>
      </w:r>
      <w:proofErr w:type="spellEnd"/>
      <w:r>
        <w:rPr>
          <w:rFonts w:ascii="Arial" w:hAnsi="Arial" w:cs="Arial"/>
          <w:sz w:val="24"/>
          <w:szCs w:val="24"/>
        </w:rPr>
        <w:t xml:space="preserve">: 3) “Educators have an important role in both understanding the benefits of sustained shared thinking but also developing the skills to create such opportunities or recognising when they occur spontaneously.” Felly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ôl</w:t>
      </w:r>
      <w:proofErr w:type="spellEnd"/>
      <w:r>
        <w:rPr>
          <w:rFonts w:ascii="Arial" w:hAnsi="Arial" w:cs="Arial"/>
          <w:sz w:val="24"/>
          <w:szCs w:val="24"/>
        </w:rPr>
        <w:t xml:space="preserve"> y </w:t>
      </w:r>
      <w:proofErr w:type="spellStart"/>
      <w:r>
        <w:rPr>
          <w:rFonts w:ascii="Arial" w:hAnsi="Arial" w:cs="Arial"/>
          <w:sz w:val="24"/>
          <w:szCs w:val="24"/>
        </w:rPr>
        <w:t>dyfyniad</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w:t>
      </w:r>
      <w:proofErr w:type="spellStart"/>
      <w:r>
        <w:rPr>
          <w:rFonts w:ascii="Arial" w:hAnsi="Arial" w:cs="Arial"/>
          <w:sz w:val="24"/>
          <w:szCs w:val="24"/>
        </w:rPr>
        <w:t>rôl</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oedolyn</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adnabod</w:t>
      </w:r>
      <w:proofErr w:type="spellEnd"/>
      <w:r>
        <w:rPr>
          <w:rFonts w:ascii="Arial" w:hAnsi="Arial" w:cs="Arial"/>
          <w:sz w:val="24"/>
          <w:szCs w:val="24"/>
        </w:rPr>
        <w:t xml:space="preserve"> </w:t>
      </w:r>
      <w:proofErr w:type="spellStart"/>
      <w:r>
        <w:rPr>
          <w:rFonts w:ascii="Arial" w:hAnsi="Arial" w:cs="Arial"/>
          <w:sz w:val="24"/>
          <w:szCs w:val="24"/>
        </w:rPr>
        <w:t>sefyllfaoedd</w:t>
      </w:r>
      <w:proofErr w:type="spellEnd"/>
      <w:r>
        <w:rPr>
          <w:rFonts w:ascii="Arial" w:hAnsi="Arial" w:cs="Arial"/>
          <w:sz w:val="24"/>
          <w:szCs w:val="24"/>
        </w:rPr>
        <w:t xml:space="preserve"> o </w:t>
      </w:r>
      <w:proofErr w:type="spellStart"/>
      <w:r>
        <w:rPr>
          <w:rFonts w:ascii="Arial" w:hAnsi="Arial" w:cs="Arial"/>
          <w:sz w:val="24"/>
          <w:szCs w:val="24"/>
        </w:rPr>
        <w:t>feddwl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cyd</w:t>
      </w:r>
      <w:proofErr w:type="spellEnd"/>
      <w:r>
        <w:rPr>
          <w:rFonts w:ascii="Arial" w:hAnsi="Arial" w:cs="Arial"/>
          <w:sz w:val="24"/>
          <w:szCs w:val="24"/>
        </w:rPr>
        <w:t xml:space="preserve"> </w:t>
      </w:r>
      <w:proofErr w:type="spellStart"/>
      <w:r>
        <w:rPr>
          <w:rFonts w:ascii="Arial" w:hAnsi="Arial" w:cs="Arial"/>
          <w:sz w:val="24"/>
          <w:szCs w:val="24"/>
        </w:rPr>
        <w:t>parhaus</w:t>
      </w:r>
      <w:proofErr w:type="spellEnd"/>
      <w:r>
        <w:rPr>
          <w:rFonts w:ascii="Arial" w:hAnsi="Arial" w:cs="Arial"/>
          <w:sz w:val="24"/>
          <w:szCs w:val="24"/>
        </w:rPr>
        <w:t xml:space="preserve"> ac </w:t>
      </w:r>
      <w:proofErr w:type="spellStart"/>
      <w:r>
        <w:rPr>
          <w:rFonts w:ascii="Arial" w:hAnsi="Arial" w:cs="Arial"/>
          <w:sz w:val="24"/>
          <w:szCs w:val="24"/>
        </w:rPr>
        <w:t>wedyn</w:t>
      </w:r>
      <w:proofErr w:type="spellEnd"/>
      <w:r>
        <w:rPr>
          <w:rFonts w:ascii="Arial" w:hAnsi="Arial" w:cs="Arial"/>
          <w:sz w:val="24"/>
          <w:szCs w:val="24"/>
        </w:rPr>
        <w:t xml:space="preserve"> </w:t>
      </w:r>
      <w:proofErr w:type="spellStart"/>
      <w:r>
        <w:rPr>
          <w:rFonts w:ascii="Arial" w:hAnsi="Arial" w:cs="Arial"/>
          <w:sz w:val="24"/>
          <w:szCs w:val="24"/>
        </w:rPr>
        <w:t>hyrwyddo</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Pwysleisir</w:t>
      </w:r>
      <w:proofErr w:type="spellEnd"/>
      <w:r>
        <w:rPr>
          <w:rFonts w:ascii="Arial" w:hAnsi="Arial" w:cs="Arial"/>
          <w:sz w:val="24"/>
          <w:szCs w:val="24"/>
        </w:rPr>
        <w:t xml:space="preserve"> Lee et al (2013)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Whariki</w:t>
      </w:r>
      <w:proofErr w:type="spellEnd"/>
      <w:r>
        <w:rPr>
          <w:rFonts w:ascii="Arial" w:hAnsi="Arial" w:cs="Arial"/>
          <w:sz w:val="24"/>
          <w:szCs w:val="24"/>
        </w:rPr>
        <w:t xml:space="preserve"> -</w:t>
      </w:r>
      <w:proofErr w:type="spellStart"/>
      <w:r>
        <w:rPr>
          <w:rFonts w:ascii="Arial" w:hAnsi="Arial" w:cs="Arial"/>
          <w:sz w:val="24"/>
          <w:szCs w:val="24"/>
        </w:rPr>
        <w:t>Seland</w:t>
      </w:r>
      <w:proofErr w:type="spellEnd"/>
      <w:r>
        <w:rPr>
          <w:rFonts w:ascii="Arial" w:hAnsi="Arial" w:cs="Arial"/>
          <w:sz w:val="24"/>
          <w:szCs w:val="24"/>
        </w:rPr>
        <w:t xml:space="preserve"> Newydd </w:t>
      </w:r>
      <w:proofErr w:type="spellStart"/>
      <w:r>
        <w:rPr>
          <w:rFonts w:ascii="Arial" w:hAnsi="Arial" w:cs="Arial"/>
          <w:sz w:val="24"/>
          <w:szCs w:val="24"/>
        </w:rPr>
        <w:t>pwysigrwydd</w:t>
      </w:r>
      <w:proofErr w:type="spellEnd"/>
      <w:r>
        <w:rPr>
          <w:rFonts w:ascii="Arial" w:hAnsi="Arial" w:cs="Arial"/>
          <w:sz w:val="24"/>
          <w:szCs w:val="24"/>
        </w:rPr>
        <w:t xml:space="preserve"> am y </w:t>
      </w:r>
      <w:proofErr w:type="spellStart"/>
      <w:r>
        <w:rPr>
          <w:rFonts w:ascii="Arial" w:hAnsi="Arial" w:cs="Arial"/>
          <w:sz w:val="24"/>
          <w:szCs w:val="24"/>
        </w:rPr>
        <w:t>defnydd</w:t>
      </w:r>
      <w:proofErr w:type="spellEnd"/>
      <w:r>
        <w:rPr>
          <w:rFonts w:ascii="Arial" w:hAnsi="Arial" w:cs="Arial"/>
          <w:sz w:val="24"/>
          <w:szCs w:val="24"/>
        </w:rPr>
        <w:t xml:space="preserve"> o </w:t>
      </w:r>
      <w:proofErr w:type="spellStart"/>
      <w:r>
        <w:rPr>
          <w:rFonts w:ascii="Arial" w:hAnsi="Arial" w:cs="Arial"/>
          <w:sz w:val="24"/>
          <w:szCs w:val="24"/>
        </w:rPr>
        <w:t>feddwl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cyd</w:t>
      </w:r>
      <w:proofErr w:type="spellEnd"/>
      <w:r>
        <w:rPr>
          <w:rFonts w:ascii="Arial" w:hAnsi="Arial" w:cs="Arial"/>
          <w:sz w:val="24"/>
          <w:szCs w:val="24"/>
        </w:rPr>
        <w:t xml:space="preserve"> </w:t>
      </w:r>
      <w:proofErr w:type="spellStart"/>
      <w:r>
        <w:rPr>
          <w:rFonts w:ascii="Arial" w:hAnsi="Arial" w:cs="Arial"/>
          <w:sz w:val="24"/>
          <w:szCs w:val="24"/>
        </w:rPr>
        <w:t>parhaus</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w:t>
      </w:r>
      <w:proofErr w:type="spellStart"/>
      <w:r>
        <w:rPr>
          <w:rFonts w:ascii="Arial" w:hAnsi="Arial" w:cs="Arial"/>
          <w:sz w:val="24"/>
          <w:szCs w:val="24"/>
        </w:rPr>
        <w:t>rôl</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oedolyn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lleoliadau</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Lee et al (2013)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lastRenderedPageBreak/>
        <w:t>ymarferwyr</w:t>
      </w:r>
      <w:proofErr w:type="spellEnd"/>
      <w:r>
        <w:rPr>
          <w:rFonts w:ascii="Arial" w:hAnsi="Arial" w:cs="Arial"/>
          <w:sz w:val="24"/>
          <w:szCs w:val="24"/>
        </w:rPr>
        <w:t xml:space="preserve"> </w:t>
      </w:r>
      <w:proofErr w:type="spellStart"/>
      <w:r>
        <w:rPr>
          <w:rFonts w:ascii="Arial" w:hAnsi="Arial" w:cs="Arial"/>
          <w:sz w:val="24"/>
          <w:szCs w:val="24"/>
        </w:rPr>
        <w:t>gofyn</w:t>
      </w:r>
      <w:proofErr w:type="spellEnd"/>
      <w:r>
        <w:rPr>
          <w:rFonts w:ascii="Arial" w:hAnsi="Arial" w:cs="Arial"/>
          <w:sz w:val="24"/>
          <w:szCs w:val="24"/>
        </w:rPr>
        <w:t xml:space="preserve"> plant </w:t>
      </w:r>
      <w:proofErr w:type="spellStart"/>
      <w:r>
        <w:rPr>
          <w:rFonts w:ascii="Arial" w:hAnsi="Arial" w:cs="Arial"/>
          <w:sz w:val="24"/>
          <w:szCs w:val="24"/>
        </w:rPr>
        <w:t>cwestiynau</w:t>
      </w:r>
      <w:proofErr w:type="spellEnd"/>
      <w:r>
        <w:rPr>
          <w:rFonts w:ascii="Arial" w:hAnsi="Arial" w:cs="Arial"/>
          <w:sz w:val="24"/>
          <w:szCs w:val="24"/>
        </w:rPr>
        <w:t xml:space="preserve"> </w:t>
      </w:r>
      <w:proofErr w:type="spellStart"/>
      <w:r>
        <w:rPr>
          <w:rFonts w:ascii="Arial" w:hAnsi="Arial" w:cs="Arial"/>
          <w:sz w:val="24"/>
          <w:szCs w:val="24"/>
        </w:rPr>
        <w:t>agored</w:t>
      </w:r>
      <w:proofErr w:type="spellEnd"/>
      <w:r>
        <w:rPr>
          <w:rFonts w:ascii="Arial" w:hAnsi="Arial" w:cs="Arial"/>
          <w:sz w:val="24"/>
          <w:szCs w:val="24"/>
        </w:rPr>
        <w:t xml:space="preserve">, bod </w:t>
      </w:r>
      <w:proofErr w:type="spellStart"/>
      <w:r>
        <w:rPr>
          <w:rFonts w:ascii="Arial" w:hAnsi="Arial" w:cs="Arial"/>
          <w:sz w:val="24"/>
          <w:szCs w:val="24"/>
        </w:rPr>
        <w:t>hynny</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annog</w:t>
      </w:r>
      <w:proofErr w:type="spellEnd"/>
      <w:r>
        <w:rPr>
          <w:rFonts w:ascii="Arial" w:hAnsi="Arial" w:cs="Arial"/>
          <w:sz w:val="24"/>
          <w:szCs w:val="24"/>
        </w:rPr>
        <w:t xml:space="preserve"> plant </w:t>
      </w:r>
      <w:proofErr w:type="spellStart"/>
      <w:r>
        <w:rPr>
          <w:rFonts w:ascii="Arial" w:hAnsi="Arial" w:cs="Arial"/>
          <w:sz w:val="24"/>
          <w:szCs w:val="24"/>
        </w:rPr>
        <w:t>ymgymryd</w:t>
      </w:r>
      <w:proofErr w:type="spellEnd"/>
      <w:r>
        <w:rPr>
          <w:rFonts w:ascii="Arial" w:hAnsi="Arial" w:cs="Arial"/>
          <w:sz w:val="24"/>
          <w:szCs w:val="24"/>
        </w:rPr>
        <w:t xml:space="preserve"> ag </w:t>
      </w:r>
      <w:proofErr w:type="spellStart"/>
      <w:r>
        <w:rPr>
          <w:rFonts w:ascii="Arial" w:hAnsi="Arial" w:cs="Arial"/>
          <w:sz w:val="24"/>
          <w:szCs w:val="24"/>
        </w:rPr>
        <w:t>meddwl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cyd</w:t>
      </w:r>
      <w:proofErr w:type="spellEnd"/>
      <w:r>
        <w:rPr>
          <w:rFonts w:ascii="Arial" w:hAnsi="Arial" w:cs="Arial"/>
          <w:sz w:val="24"/>
          <w:szCs w:val="24"/>
        </w:rPr>
        <w:t xml:space="preserve"> </w:t>
      </w:r>
      <w:proofErr w:type="spellStart"/>
      <w:r>
        <w:rPr>
          <w:rFonts w:ascii="Arial" w:hAnsi="Arial" w:cs="Arial"/>
          <w:sz w:val="24"/>
          <w:szCs w:val="24"/>
        </w:rPr>
        <w:t>parhaus</w:t>
      </w:r>
      <w:proofErr w:type="spellEnd"/>
      <w:r>
        <w:rPr>
          <w:rFonts w:ascii="Arial" w:hAnsi="Arial" w:cs="Arial"/>
          <w:sz w:val="24"/>
          <w:szCs w:val="24"/>
        </w:rPr>
        <w:t xml:space="preserve">. </w:t>
      </w:r>
      <w:proofErr w:type="spellStart"/>
      <w:r>
        <w:rPr>
          <w:rFonts w:ascii="Arial" w:hAnsi="Arial" w:cs="Arial"/>
          <w:sz w:val="24"/>
          <w:szCs w:val="24"/>
        </w:rPr>
        <w:t>Trafodir</w:t>
      </w:r>
      <w:proofErr w:type="spellEnd"/>
      <w:r>
        <w:rPr>
          <w:rFonts w:ascii="Arial" w:hAnsi="Arial" w:cs="Arial"/>
          <w:sz w:val="24"/>
          <w:szCs w:val="24"/>
        </w:rPr>
        <w:t xml:space="preserve"> </w:t>
      </w:r>
      <w:proofErr w:type="spellStart"/>
      <w:r>
        <w:rPr>
          <w:rFonts w:ascii="Arial" w:hAnsi="Arial" w:cs="Arial"/>
          <w:sz w:val="24"/>
          <w:szCs w:val="24"/>
        </w:rPr>
        <w:t>mai</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yw’r</w:t>
      </w:r>
      <w:proofErr w:type="spellEnd"/>
      <w:r>
        <w:rPr>
          <w:rFonts w:ascii="Arial" w:hAnsi="Arial" w:cs="Arial"/>
          <w:sz w:val="24"/>
          <w:szCs w:val="24"/>
        </w:rPr>
        <w:t xml:space="preserve"> </w:t>
      </w:r>
      <w:proofErr w:type="spellStart"/>
      <w:r>
        <w:rPr>
          <w:rFonts w:ascii="Arial" w:hAnsi="Arial" w:cs="Arial"/>
          <w:sz w:val="24"/>
          <w:szCs w:val="24"/>
        </w:rPr>
        <w:t>ffordd</w:t>
      </w:r>
      <w:proofErr w:type="spellEnd"/>
      <w:r>
        <w:rPr>
          <w:rFonts w:ascii="Arial" w:hAnsi="Arial" w:cs="Arial"/>
          <w:sz w:val="24"/>
          <w:szCs w:val="24"/>
        </w:rPr>
        <w:t xml:space="preserve"> </w:t>
      </w:r>
      <w:proofErr w:type="spellStart"/>
      <w:r>
        <w:rPr>
          <w:rFonts w:ascii="Arial" w:hAnsi="Arial" w:cs="Arial"/>
          <w:sz w:val="24"/>
          <w:szCs w:val="24"/>
        </w:rPr>
        <w:t>gorau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datrys</w:t>
      </w:r>
      <w:proofErr w:type="spellEnd"/>
      <w:r>
        <w:rPr>
          <w:rFonts w:ascii="Arial" w:hAnsi="Arial" w:cs="Arial"/>
          <w:sz w:val="24"/>
          <w:szCs w:val="24"/>
        </w:rPr>
        <w:t xml:space="preserve"> problem a </w:t>
      </w:r>
      <w:proofErr w:type="spellStart"/>
      <w:r>
        <w:rPr>
          <w:rFonts w:ascii="Arial" w:hAnsi="Arial" w:cs="Arial"/>
          <w:sz w:val="24"/>
          <w:szCs w:val="24"/>
        </w:rPr>
        <w:t>gwerthuso</w:t>
      </w:r>
      <w:proofErr w:type="spellEnd"/>
      <w:r>
        <w:rPr>
          <w:rFonts w:ascii="Arial" w:hAnsi="Arial" w:cs="Arial"/>
          <w:sz w:val="24"/>
          <w:szCs w:val="24"/>
        </w:rPr>
        <w:t xml:space="preserve"> </w:t>
      </w:r>
      <w:proofErr w:type="spellStart"/>
      <w:r>
        <w:rPr>
          <w:rFonts w:ascii="Arial" w:hAnsi="Arial" w:cs="Arial"/>
          <w:sz w:val="24"/>
          <w:szCs w:val="24"/>
        </w:rPr>
        <w:t>sefyllfaoedd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ol</w:t>
      </w:r>
      <w:proofErr w:type="spellEnd"/>
      <w:r>
        <w:rPr>
          <w:rFonts w:ascii="Arial" w:hAnsi="Arial" w:cs="Arial"/>
          <w:sz w:val="24"/>
          <w:szCs w:val="24"/>
        </w:rPr>
        <w:t xml:space="preserve"> Lee et al (2013).</w:t>
      </w:r>
    </w:p>
    <w:p w14:paraId="54FB722F" w14:textId="77777777" w:rsidR="00FC2AB9" w:rsidRDefault="00FC2AB9" w:rsidP="00FC2AB9">
      <w:pPr>
        <w:autoSpaceDE w:val="0"/>
        <w:autoSpaceDN w:val="0"/>
        <w:adjustRightInd w:val="0"/>
        <w:spacing w:line="360" w:lineRule="auto"/>
        <w:jc w:val="both"/>
        <w:rPr>
          <w:rFonts w:ascii="Arial" w:hAnsi="Arial" w:cs="Arial"/>
          <w:sz w:val="24"/>
          <w:szCs w:val="24"/>
        </w:rPr>
      </w:pPr>
      <w:proofErr w:type="spellStart"/>
      <w:r>
        <w:rPr>
          <w:rFonts w:ascii="Arial" w:hAnsi="Arial" w:cs="Arial"/>
          <w:sz w:val="24"/>
          <w:szCs w:val="24"/>
        </w:rPr>
        <w:t>Sylweddolir</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wybodaeth</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meddwl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cyd</w:t>
      </w:r>
      <w:proofErr w:type="spellEnd"/>
      <w:r>
        <w:rPr>
          <w:rFonts w:ascii="Arial" w:hAnsi="Arial" w:cs="Arial"/>
          <w:sz w:val="24"/>
          <w:szCs w:val="24"/>
        </w:rPr>
        <w:t xml:space="preserve"> </w:t>
      </w:r>
      <w:proofErr w:type="spellStart"/>
      <w:r>
        <w:rPr>
          <w:rFonts w:ascii="Arial" w:hAnsi="Arial" w:cs="Arial"/>
          <w:sz w:val="24"/>
          <w:szCs w:val="24"/>
        </w:rPr>
        <w:t>parhaus</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allweddol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addysg</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Serch</w:t>
      </w:r>
      <w:proofErr w:type="spellEnd"/>
      <w:r>
        <w:rPr>
          <w:rFonts w:ascii="Arial" w:hAnsi="Arial" w:cs="Arial"/>
          <w:sz w:val="24"/>
          <w:szCs w:val="24"/>
        </w:rPr>
        <w:t xml:space="preserve"> </w:t>
      </w:r>
      <w:proofErr w:type="spellStart"/>
      <w:r>
        <w:rPr>
          <w:rFonts w:ascii="Arial" w:hAnsi="Arial" w:cs="Arial"/>
          <w:sz w:val="24"/>
          <w:szCs w:val="24"/>
        </w:rPr>
        <w:t>hynny</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color w:val="FF0000"/>
          <w:sz w:val="24"/>
          <w:szCs w:val="24"/>
        </w:rPr>
        <w:t xml:space="preserve"> </w:t>
      </w:r>
      <w:r>
        <w:rPr>
          <w:rFonts w:ascii="Arial" w:hAnsi="Arial" w:cs="Arial"/>
          <w:sz w:val="24"/>
          <w:szCs w:val="24"/>
        </w:rPr>
        <w:t xml:space="preserve">Blake </w:t>
      </w:r>
      <w:proofErr w:type="spellStart"/>
      <w:r>
        <w:rPr>
          <w:rFonts w:ascii="Arial" w:hAnsi="Arial" w:cs="Arial"/>
          <w:sz w:val="24"/>
          <w:szCs w:val="24"/>
        </w:rPr>
        <w:t>darllenir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adroddiad</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Sellgren</w:t>
      </w:r>
      <w:proofErr w:type="spellEnd"/>
      <w:r>
        <w:rPr>
          <w:rFonts w:ascii="Arial" w:hAnsi="Arial" w:cs="Arial"/>
          <w:sz w:val="24"/>
          <w:szCs w:val="24"/>
        </w:rPr>
        <w:t xml:space="preserve"> (2017)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grwpio</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ôl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Y </w:t>
      </w:r>
      <w:proofErr w:type="spellStart"/>
      <w:r>
        <w:rPr>
          <w:rFonts w:ascii="Arial" w:hAnsi="Arial" w:cs="Arial"/>
          <w:sz w:val="24"/>
          <w:szCs w:val="24"/>
        </w:rPr>
        <w:t>rheswm</w:t>
      </w:r>
      <w:proofErr w:type="spellEnd"/>
      <w:r>
        <w:rPr>
          <w:rFonts w:ascii="Arial" w:hAnsi="Arial" w:cs="Arial"/>
          <w:sz w:val="24"/>
          <w:szCs w:val="24"/>
        </w:rPr>
        <w:t xml:space="preserve"> </w:t>
      </w:r>
      <w:proofErr w:type="spellStart"/>
      <w:r>
        <w:rPr>
          <w:rFonts w:ascii="Arial" w:hAnsi="Arial" w:cs="Arial"/>
          <w:sz w:val="24"/>
          <w:szCs w:val="24"/>
        </w:rPr>
        <w:t>dros</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ôl</w:t>
      </w:r>
      <w:proofErr w:type="spellEnd"/>
      <w:r>
        <w:rPr>
          <w:rFonts w:ascii="Arial" w:hAnsi="Arial" w:cs="Arial"/>
          <w:sz w:val="24"/>
          <w:szCs w:val="24"/>
        </w:rPr>
        <w:t xml:space="preserve"> Blake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gall plant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dealltwriaeth</w:t>
      </w:r>
      <w:proofErr w:type="spellEnd"/>
      <w:r>
        <w:rPr>
          <w:rFonts w:ascii="Arial" w:hAnsi="Arial" w:cs="Arial"/>
          <w:sz w:val="24"/>
          <w:szCs w:val="24"/>
        </w:rPr>
        <w:t xml:space="preserve"> </w:t>
      </w:r>
      <w:proofErr w:type="spellStart"/>
      <w:r>
        <w:rPr>
          <w:rFonts w:ascii="Arial" w:hAnsi="Arial" w:cs="Arial"/>
          <w:sz w:val="24"/>
          <w:szCs w:val="24"/>
        </w:rPr>
        <w:t>debyg</w:t>
      </w:r>
      <w:proofErr w:type="spellEnd"/>
      <w:r>
        <w:rPr>
          <w:rFonts w:ascii="Arial" w:hAnsi="Arial" w:cs="Arial"/>
          <w:sz w:val="24"/>
          <w:szCs w:val="24"/>
        </w:rPr>
        <w:t xml:space="preserve"> am </w:t>
      </w:r>
      <w:proofErr w:type="spellStart"/>
      <w:r>
        <w:rPr>
          <w:rFonts w:ascii="Arial" w:hAnsi="Arial" w:cs="Arial"/>
          <w:sz w:val="24"/>
          <w:szCs w:val="24"/>
        </w:rPr>
        <w:t>bynciau</w:t>
      </w:r>
      <w:proofErr w:type="spellEnd"/>
      <w:r>
        <w:rPr>
          <w:rFonts w:ascii="Arial" w:hAnsi="Arial" w:cs="Arial"/>
          <w:sz w:val="24"/>
          <w:szCs w:val="24"/>
        </w:rPr>
        <w:t xml:space="preserve"> </w:t>
      </w:r>
      <w:proofErr w:type="spellStart"/>
      <w:r>
        <w:rPr>
          <w:rFonts w:ascii="Arial" w:hAnsi="Arial" w:cs="Arial"/>
          <w:sz w:val="24"/>
          <w:szCs w:val="24"/>
        </w:rPr>
        <w:t>dysgu'r</w:t>
      </w:r>
      <w:proofErr w:type="spellEnd"/>
      <w:r>
        <w:rPr>
          <w:rFonts w:ascii="Arial" w:hAnsi="Arial" w:cs="Arial"/>
          <w:sz w:val="24"/>
          <w:szCs w:val="24"/>
        </w:rPr>
        <w:t xml:space="preserve"> </w:t>
      </w:r>
      <w:proofErr w:type="spellStart"/>
      <w:r>
        <w:rPr>
          <w:rFonts w:ascii="Arial" w:hAnsi="Arial" w:cs="Arial"/>
          <w:sz w:val="24"/>
          <w:szCs w:val="24"/>
        </w:rPr>
        <w:t>un</w:t>
      </w:r>
      <w:proofErr w:type="spellEnd"/>
      <w:r>
        <w:rPr>
          <w:rFonts w:ascii="Arial" w:hAnsi="Arial" w:cs="Arial"/>
          <w:sz w:val="24"/>
          <w:szCs w:val="24"/>
        </w:rPr>
        <w:t xml:space="preserve"> </w:t>
      </w:r>
      <w:proofErr w:type="spellStart"/>
      <w:r>
        <w:rPr>
          <w:rFonts w:ascii="Arial" w:hAnsi="Arial" w:cs="Arial"/>
          <w:sz w:val="24"/>
          <w:szCs w:val="24"/>
        </w:rPr>
        <w:t>peth</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un </w:t>
      </w:r>
      <w:proofErr w:type="spellStart"/>
      <w:r>
        <w:rPr>
          <w:rFonts w:ascii="Arial" w:hAnsi="Arial" w:cs="Arial"/>
          <w:sz w:val="24"/>
          <w:szCs w:val="24"/>
        </w:rPr>
        <w:t>grŵp</w:t>
      </w:r>
      <w:proofErr w:type="spellEnd"/>
      <w:r>
        <w:rPr>
          <w:rFonts w:ascii="Arial" w:hAnsi="Arial" w:cs="Arial"/>
          <w:sz w:val="24"/>
          <w:szCs w:val="24"/>
        </w:rPr>
        <w:t xml:space="preserve">,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phob</w:t>
      </w:r>
      <w:proofErr w:type="spellEnd"/>
      <w:r>
        <w:rPr>
          <w:rFonts w:ascii="Arial" w:hAnsi="Arial" w:cs="Arial"/>
          <w:sz w:val="24"/>
          <w:szCs w:val="24"/>
        </w:rPr>
        <w:t xml:space="preserve"> </w:t>
      </w:r>
      <w:proofErr w:type="spellStart"/>
      <w:r>
        <w:rPr>
          <w:rFonts w:ascii="Arial" w:hAnsi="Arial" w:cs="Arial"/>
          <w:sz w:val="24"/>
          <w:szCs w:val="24"/>
        </w:rPr>
        <w:t>grŵp</w:t>
      </w:r>
      <w:proofErr w:type="spellEnd"/>
      <w:r>
        <w:rPr>
          <w:rFonts w:ascii="Arial" w:hAnsi="Arial" w:cs="Arial"/>
          <w:sz w:val="24"/>
          <w:szCs w:val="24"/>
        </w:rPr>
        <w:t xml:space="preserve"> </w:t>
      </w:r>
      <w:proofErr w:type="spellStart"/>
      <w:r>
        <w:rPr>
          <w:rFonts w:ascii="Arial" w:hAnsi="Arial" w:cs="Arial"/>
          <w:sz w:val="24"/>
          <w:szCs w:val="24"/>
        </w:rPr>
        <w:t>gwahanol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gweithgareddau</w:t>
      </w:r>
      <w:proofErr w:type="spellEnd"/>
      <w:r>
        <w:rPr>
          <w:rFonts w:ascii="Arial" w:hAnsi="Arial" w:cs="Arial"/>
          <w:sz w:val="24"/>
          <w:szCs w:val="24"/>
        </w:rPr>
        <w:t xml:space="preserve"> </w:t>
      </w:r>
      <w:proofErr w:type="spellStart"/>
      <w:r>
        <w:rPr>
          <w:rFonts w:ascii="Arial" w:hAnsi="Arial" w:cs="Arial"/>
          <w:sz w:val="24"/>
          <w:szCs w:val="24"/>
        </w:rPr>
        <w:t>gwahanol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ôl</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w:t>
      </w:r>
      <w:r>
        <w:rPr>
          <w:rFonts w:ascii="Arial" w:hAnsi="Arial" w:cs="Arial"/>
          <w:color w:val="FF0000"/>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gwelir</w:t>
      </w:r>
      <w:proofErr w:type="spellEnd"/>
      <w:r>
        <w:rPr>
          <w:rFonts w:ascii="Arial" w:hAnsi="Arial" w:cs="Arial"/>
          <w:sz w:val="24"/>
          <w:szCs w:val="24"/>
        </w:rPr>
        <w:t xml:space="preserve"> Bradbury a Roberts-Holmes (2017)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ysgolion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81% </w:t>
      </w:r>
      <w:proofErr w:type="spellStart"/>
      <w:r>
        <w:rPr>
          <w:rFonts w:ascii="Arial" w:hAnsi="Arial" w:cs="Arial"/>
          <w:sz w:val="24"/>
          <w:szCs w:val="24"/>
        </w:rPr>
        <w:t>o</w:t>
      </w:r>
      <w:proofErr w:type="spellEnd"/>
      <w:r>
        <w:rPr>
          <w:rFonts w:ascii="Arial" w:hAnsi="Arial" w:cs="Arial"/>
          <w:sz w:val="24"/>
          <w:szCs w:val="24"/>
        </w:rPr>
        <w:t xml:space="preserve"> </w:t>
      </w:r>
      <w:proofErr w:type="spellStart"/>
      <w:r>
        <w:rPr>
          <w:rFonts w:ascii="Arial" w:hAnsi="Arial" w:cs="Arial"/>
          <w:sz w:val="24"/>
          <w:szCs w:val="24"/>
        </w:rPr>
        <w:t>ddosbarthiadau</w:t>
      </w:r>
      <w:proofErr w:type="spellEnd"/>
      <w:r>
        <w:rPr>
          <w:rFonts w:ascii="Arial" w:hAnsi="Arial" w:cs="Arial"/>
          <w:sz w:val="24"/>
          <w:szCs w:val="24"/>
        </w:rPr>
        <w:t xml:space="preserve"> </w:t>
      </w:r>
      <w:proofErr w:type="spellStart"/>
      <w:r>
        <w:rPr>
          <w:rFonts w:ascii="Arial" w:hAnsi="Arial" w:cs="Arial"/>
          <w:sz w:val="24"/>
          <w:szCs w:val="24"/>
        </w:rPr>
        <w:t>derbyn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grwpio</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ôl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y </w:t>
      </w:r>
      <w:proofErr w:type="spellStart"/>
      <w:r>
        <w:rPr>
          <w:rFonts w:ascii="Arial" w:hAnsi="Arial" w:cs="Arial"/>
          <w:sz w:val="24"/>
          <w:szCs w:val="24"/>
        </w:rPr>
        <w:t>ddogfen</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grwpio</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ddosbarthiadau</w:t>
      </w:r>
      <w:proofErr w:type="spellEnd"/>
      <w:r>
        <w:rPr>
          <w:rFonts w:ascii="Arial" w:hAnsi="Arial" w:cs="Arial"/>
          <w:sz w:val="24"/>
          <w:szCs w:val="24"/>
        </w:rPr>
        <w:t xml:space="preserve"> </w:t>
      </w:r>
      <w:proofErr w:type="spellStart"/>
      <w:r>
        <w:rPr>
          <w:rFonts w:ascii="Arial" w:hAnsi="Arial" w:cs="Arial"/>
          <w:sz w:val="24"/>
          <w:szCs w:val="24"/>
        </w:rPr>
        <w:t>pwysleisir</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uwch</w:t>
      </w:r>
      <w:proofErr w:type="spellEnd"/>
      <w:r>
        <w:rPr>
          <w:rFonts w:ascii="Arial" w:hAnsi="Arial" w:cs="Arial"/>
          <w:sz w:val="24"/>
          <w:szCs w:val="24"/>
        </w:rPr>
        <w:t xml:space="preserve"> </w:t>
      </w:r>
      <w:proofErr w:type="spellStart"/>
      <w:r>
        <w:rPr>
          <w:rFonts w:ascii="Arial" w:hAnsi="Arial" w:cs="Arial"/>
          <w:sz w:val="24"/>
          <w:szCs w:val="24"/>
        </w:rPr>
        <w:t>dîm</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digwydd</w:t>
      </w:r>
      <w:proofErr w:type="spellEnd"/>
      <w:r>
        <w:rPr>
          <w:rFonts w:ascii="Arial" w:hAnsi="Arial" w:cs="Arial"/>
          <w:sz w:val="24"/>
          <w:szCs w:val="24"/>
        </w:rPr>
        <w:t xml:space="preserve">, felly dim </w:t>
      </w:r>
      <w:proofErr w:type="spellStart"/>
      <w:r>
        <w:rPr>
          <w:rFonts w:ascii="Arial" w:hAnsi="Arial" w:cs="Arial"/>
          <w:sz w:val="24"/>
          <w:szCs w:val="24"/>
        </w:rPr>
        <w:t>dewis</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dosbarth</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grwpio</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ymchwilir</w:t>
      </w:r>
      <w:proofErr w:type="spellEnd"/>
      <w:r>
        <w:rPr>
          <w:rFonts w:ascii="Arial" w:hAnsi="Arial" w:cs="Arial"/>
          <w:sz w:val="24"/>
          <w:szCs w:val="24"/>
        </w:rPr>
        <w:t xml:space="preserve"> y </w:t>
      </w:r>
      <w:proofErr w:type="spellStart"/>
      <w:r>
        <w:rPr>
          <w:rFonts w:ascii="Arial" w:hAnsi="Arial" w:cs="Arial"/>
          <w:sz w:val="24"/>
          <w:szCs w:val="24"/>
        </w:rPr>
        <w:t>ddogfen</w:t>
      </w:r>
      <w:proofErr w:type="spellEnd"/>
      <w:r>
        <w:rPr>
          <w:rFonts w:ascii="Arial" w:hAnsi="Arial" w:cs="Arial"/>
          <w:sz w:val="24"/>
          <w:szCs w:val="24"/>
        </w:rPr>
        <w:t xml:space="preserve"> am </w:t>
      </w:r>
      <w:proofErr w:type="spellStart"/>
      <w:r>
        <w:rPr>
          <w:rFonts w:ascii="Arial" w:hAnsi="Arial" w:cs="Arial"/>
          <w:sz w:val="24"/>
          <w:szCs w:val="24"/>
        </w:rPr>
        <w:t>farnau</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a </w:t>
      </w:r>
      <w:proofErr w:type="spellStart"/>
      <w:r>
        <w:rPr>
          <w:rFonts w:ascii="Arial" w:hAnsi="Arial" w:cs="Arial"/>
          <w:sz w:val="24"/>
          <w:szCs w:val="24"/>
        </w:rPr>
        <w:t>darganfyddir</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poeni</w:t>
      </w:r>
      <w:proofErr w:type="spellEnd"/>
      <w:r>
        <w:rPr>
          <w:rFonts w:ascii="Arial" w:hAnsi="Arial" w:cs="Arial"/>
          <w:sz w:val="24"/>
          <w:szCs w:val="24"/>
        </w:rPr>
        <w:t xml:space="preserve"> am </w:t>
      </w:r>
      <w:proofErr w:type="spellStart"/>
      <w:r>
        <w:rPr>
          <w:rFonts w:ascii="Arial" w:hAnsi="Arial" w:cs="Arial"/>
          <w:sz w:val="24"/>
          <w:szCs w:val="24"/>
        </w:rPr>
        <w:t>hunan</w:t>
      </w:r>
      <w:proofErr w:type="spellEnd"/>
      <w:r>
        <w:rPr>
          <w:rFonts w:ascii="Arial" w:hAnsi="Arial" w:cs="Arial"/>
          <w:sz w:val="24"/>
          <w:szCs w:val="24"/>
        </w:rPr>
        <w:t xml:space="preserve"> </w:t>
      </w:r>
      <w:proofErr w:type="spellStart"/>
      <w:r>
        <w:rPr>
          <w:rFonts w:ascii="Arial" w:hAnsi="Arial" w:cs="Arial"/>
          <w:sz w:val="24"/>
          <w:szCs w:val="24"/>
        </w:rPr>
        <w:t>hyder</w:t>
      </w:r>
      <w:proofErr w:type="spellEnd"/>
      <w:r>
        <w:rPr>
          <w:rFonts w:ascii="Arial" w:hAnsi="Arial" w:cs="Arial"/>
          <w:sz w:val="24"/>
          <w:szCs w:val="24"/>
        </w:rPr>
        <w:t xml:space="preserve"> plant o </w:t>
      </w:r>
      <w:proofErr w:type="spellStart"/>
      <w:r>
        <w:rPr>
          <w:rFonts w:ascii="Arial" w:hAnsi="Arial" w:cs="Arial"/>
          <w:sz w:val="24"/>
          <w:szCs w:val="24"/>
        </w:rPr>
        <w:t>ganlyniad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rwpio</w:t>
      </w:r>
      <w:proofErr w:type="spellEnd"/>
      <w:r>
        <w:rPr>
          <w:rFonts w:ascii="Arial" w:hAnsi="Arial" w:cs="Arial"/>
          <w:sz w:val="24"/>
          <w:szCs w:val="24"/>
        </w:rPr>
        <w:t xml:space="preserve">, ac </w:t>
      </w:r>
      <w:proofErr w:type="spellStart"/>
      <w:r>
        <w:rPr>
          <w:rFonts w:ascii="Arial" w:hAnsi="Arial" w:cs="Arial"/>
          <w:sz w:val="24"/>
          <w:szCs w:val="24"/>
        </w:rPr>
        <w:t>wedyn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effeithio</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les plant. </w:t>
      </w:r>
      <w:proofErr w:type="spellStart"/>
      <w:r>
        <w:rPr>
          <w:rFonts w:ascii="Arial" w:hAnsi="Arial" w:cs="Arial"/>
          <w:sz w:val="24"/>
          <w:szCs w:val="24"/>
        </w:rPr>
        <w:t>Cysylltir</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ag </w:t>
      </w:r>
      <w:proofErr w:type="spellStart"/>
      <w:r>
        <w:rPr>
          <w:rFonts w:ascii="Arial" w:hAnsi="Arial" w:cs="Arial"/>
          <w:sz w:val="24"/>
          <w:szCs w:val="24"/>
        </w:rPr>
        <w:t>theori</w:t>
      </w:r>
      <w:proofErr w:type="spellEnd"/>
      <w:r>
        <w:rPr>
          <w:rFonts w:ascii="Arial" w:hAnsi="Arial" w:cs="Arial"/>
          <w:sz w:val="24"/>
          <w:szCs w:val="24"/>
        </w:rPr>
        <w:t xml:space="preserve"> Maslow </w:t>
      </w:r>
      <w:proofErr w:type="spellStart"/>
      <w:r>
        <w:rPr>
          <w:rFonts w:ascii="Arial" w:hAnsi="Arial" w:cs="Arial"/>
          <w:sz w:val="24"/>
          <w:szCs w:val="24"/>
        </w:rPr>
        <w:t>hierarchaeth</w:t>
      </w:r>
      <w:proofErr w:type="spellEnd"/>
      <w:r>
        <w:rPr>
          <w:rFonts w:ascii="Arial" w:hAnsi="Arial" w:cs="Arial"/>
          <w:sz w:val="24"/>
          <w:szCs w:val="24"/>
        </w:rPr>
        <w:t xml:space="preserve"> </w:t>
      </w:r>
      <w:proofErr w:type="spellStart"/>
      <w:r>
        <w:rPr>
          <w:rFonts w:ascii="Arial" w:hAnsi="Arial" w:cs="Arial"/>
          <w:sz w:val="24"/>
          <w:szCs w:val="24"/>
        </w:rPr>
        <w:t>anghenion</w:t>
      </w:r>
      <w:proofErr w:type="spellEnd"/>
      <w:r>
        <w:rPr>
          <w:rFonts w:ascii="Arial" w:hAnsi="Arial" w:cs="Arial"/>
          <w:sz w:val="24"/>
          <w:szCs w:val="24"/>
        </w:rPr>
        <w:t xml:space="preserve"> (1943)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ddogfen</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‘Every Child Matters’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tabl</w:t>
      </w:r>
      <w:proofErr w:type="spellEnd"/>
      <w:r>
        <w:rPr>
          <w:rFonts w:ascii="Arial" w:hAnsi="Arial" w:cs="Arial"/>
          <w:sz w:val="24"/>
          <w:szCs w:val="24"/>
        </w:rPr>
        <w:t xml:space="preserve"> </w:t>
      </w:r>
      <w:proofErr w:type="spellStart"/>
      <w:r>
        <w:rPr>
          <w:rFonts w:ascii="Arial" w:hAnsi="Arial" w:cs="Arial"/>
          <w:sz w:val="24"/>
          <w:szCs w:val="24"/>
        </w:rPr>
        <w:t>hierarchaeth</w:t>
      </w:r>
      <w:proofErr w:type="spellEnd"/>
      <w:r>
        <w:rPr>
          <w:rFonts w:ascii="Arial" w:hAnsi="Arial" w:cs="Arial"/>
          <w:sz w:val="24"/>
          <w:szCs w:val="24"/>
        </w:rPr>
        <w:t xml:space="preserve"> </w:t>
      </w:r>
      <w:proofErr w:type="spellStart"/>
      <w:r>
        <w:rPr>
          <w:rFonts w:ascii="Arial" w:hAnsi="Arial" w:cs="Arial"/>
          <w:sz w:val="24"/>
          <w:szCs w:val="24"/>
        </w:rPr>
        <w:t>anghenion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yna</w:t>
      </w:r>
      <w:proofErr w:type="spellEnd"/>
      <w:r>
        <w:rPr>
          <w:rFonts w:ascii="Arial" w:hAnsi="Arial" w:cs="Arial"/>
          <w:sz w:val="24"/>
          <w:szCs w:val="24"/>
        </w:rPr>
        <w:t xml:space="preserve"> </w:t>
      </w:r>
      <w:proofErr w:type="spellStart"/>
      <w:r>
        <w:rPr>
          <w:rFonts w:ascii="Arial" w:hAnsi="Arial" w:cs="Arial"/>
          <w:sz w:val="24"/>
          <w:szCs w:val="24"/>
        </w:rPr>
        <w:t>camau</w:t>
      </w:r>
      <w:proofErr w:type="spellEnd"/>
      <w:r>
        <w:rPr>
          <w:rFonts w:ascii="Arial" w:hAnsi="Arial" w:cs="Arial"/>
          <w:sz w:val="24"/>
          <w:szCs w:val="24"/>
        </w:rPr>
        <w:t xml:space="preserve"> </w:t>
      </w:r>
      <w:proofErr w:type="spellStart"/>
      <w:r>
        <w:rPr>
          <w:rFonts w:ascii="Arial" w:hAnsi="Arial" w:cs="Arial"/>
          <w:sz w:val="24"/>
          <w:szCs w:val="24"/>
        </w:rPr>
        <w:t>cyn</w:t>
      </w:r>
      <w:proofErr w:type="spellEnd"/>
      <w:r>
        <w:rPr>
          <w:rFonts w:ascii="Arial" w:hAnsi="Arial" w:cs="Arial"/>
          <w:sz w:val="24"/>
          <w:szCs w:val="24"/>
        </w:rPr>
        <w:t xml:space="preserve"> </w:t>
      </w:r>
      <w:proofErr w:type="spellStart"/>
      <w:r>
        <w:rPr>
          <w:rFonts w:ascii="Arial" w:hAnsi="Arial" w:cs="Arial"/>
          <w:sz w:val="24"/>
          <w:szCs w:val="24"/>
        </w:rPr>
        <w:t>cyrraedd</w:t>
      </w:r>
      <w:proofErr w:type="spellEnd"/>
      <w:r>
        <w:rPr>
          <w:rFonts w:ascii="Arial" w:hAnsi="Arial" w:cs="Arial"/>
          <w:sz w:val="24"/>
          <w:szCs w:val="24"/>
        </w:rPr>
        <w:t xml:space="preserve"> </w:t>
      </w:r>
      <w:proofErr w:type="spellStart"/>
      <w:r>
        <w:rPr>
          <w:rFonts w:ascii="Arial" w:hAnsi="Arial" w:cs="Arial"/>
          <w:sz w:val="24"/>
          <w:szCs w:val="24"/>
        </w:rPr>
        <w:t>hunan</w:t>
      </w:r>
      <w:proofErr w:type="spellEnd"/>
      <w:r>
        <w:rPr>
          <w:rFonts w:ascii="Arial" w:hAnsi="Arial" w:cs="Arial"/>
          <w:sz w:val="24"/>
          <w:szCs w:val="24"/>
        </w:rPr>
        <w:t xml:space="preserve"> </w:t>
      </w:r>
      <w:proofErr w:type="spellStart"/>
      <w:r>
        <w:rPr>
          <w:rFonts w:ascii="Arial" w:hAnsi="Arial" w:cs="Arial"/>
          <w:sz w:val="24"/>
          <w:szCs w:val="24"/>
        </w:rPr>
        <w:t>ymwybyddiaeth</w:t>
      </w:r>
      <w:proofErr w:type="spellEnd"/>
      <w:r>
        <w:rPr>
          <w:rFonts w:ascii="Arial" w:hAnsi="Arial" w:cs="Arial"/>
          <w:sz w:val="24"/>
          <w:szCs w:val="24"/>
        </w:rPr>
        <w:t xml:space="preserve">. </w:t>
      </w:r>
      <w:proofErr w:type="spellStart"/>
      <w:r>
        <w:rPr>
          <w:rFonts w:ascii="Arial" w:hAnsi="Arial" w:cs="Arial"/>
          <w:sz w:val="24"/>
          <w:szCs w:val="24"/>
        </w:rPr>
        <w:t>Gwelir</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hunan</w:t>
      </w:r>
      <w:proofErr w:type="spellEnd"/>
      <w:r>
        <w:rPr>
          <w:rFonts w:ascii="Arial" w:hAnsi="Arial" w:cs="Arial"/>
          <w:sz w:val="24"/>
          <w:szCs w:val="24"/>
        </w:rPr>
        <w:t xml:space="preserve"> </w:t>
      </w:r>
      <w:proofErr w:type="spellStart"/>
      <w:r>
        <w:rPr>
          <w:rFonts w:ascii="Arial" w:hAnsi="Arial" w:cs="Arial"/>
          <w:sz w:val="24"/>
          <w:szCs w:val="24"/>
        </w:rPr>
        <w:t>barch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un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camau</w:t>
      </w:r>
      <w:proofErr w:type="spellEnd"/>
      <w:r>
        <w:rPr>
          <w:rFonts w:ascii="Arial" w:hAnsi="Arial" w:cs="Arial"/>
          <w:sz w:val="24"/>
          <w:szCs w:val="24"/>
        </w:rPr>
        <w:t xml:space="preserve">. Felly </w:t>
      </w:r>
      <w:proofErr w:type="spellStart"/>
      <w:r>
        <w:rPr>
          <w:rFonts w:ascii="Arial" w:hAnsi="Arial" w:cs="Arial"/>
          <w:sz w:val="24"/>
          <w:szCs w:val="24"/>
        </w:rPr>
        <w:t>dangosir</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dyletswydd</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gefnogi</w:t>
      </w:r>
      <w:proofErr w:type="spellEnd"/>
      <w:r>
        <w:rPr>
          <w:rFonts w:ascii="Arial" w:hAnsi="Arial" w:cs="Arial"/>
          <w:sz w:val="24"/>
          <w:szCs w:val="24"/>
        </w:rPr>
        <w:t xml:space="preserve"> </w:t>
      </w:r>
      <w:proofErr w:type="spellStart"/>
      <w:r>
        <w:rPr>
          <w:rFonts w:ascii="Arial" w:hAnsi="Arial" w:cs="Arial"/>
          <w:sz w:val="24"/>
          <w:szCs w:val="24"/>
        </w:rPr>
        <w:t>hunan</w:t>
      </w:r>
      <w:proofErr w:type="spellEnd"/>
      <w:r>
        <w:rPr>
          <w:rFonts w:ascii="Arial" w:hAnsi="Arial" w:cs="Arial"/>
          <w:sz w:val="24"/>
          <w:szCs w:val="24"/>
        </w:rPr>
        <w:t xml:space="preserve"> </w:t>
      </w:r>
      <w:proofErr w:type="spellStart"/>
      <w:r>
        <w:rPr>
          <w:rFonts w:ascii="Arial" w:hAnsi="Arial" w:cs="Arial"/>
          <w:sz w:val="24"/>
          <w:szCs w:val="24"/>
        </w:rPr>
        <w:t>barch</w:t>
      </w:r>
      <w:proofErr w:type="spellEnd"/>
      <w:r>
        <w:rPr>
          <w:rFonts w:ascii="Arial" w:hAnsi="Arial" w:cs="Arial"/>
          <w:sz w:val="24"/>
          <w:szCs w:val="24"/>
        </w:rPr>
        <w:t xml:space="preserve"> plant.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rwpio</w:t>
      </w:r>
      <w:proofErr w:type="spellEnd"/>
      <w:r>
        <w:rPr>
          <w:rFonts w:ascii="Arial" w:hAnsi="Arial" w:cs="Arial"/>
          <w:sz w:val="24"/>
          <w:szCs w:val="24"/>
        </w:rPr>
        <w:t xml:space="preserve"> </w:t>
      </w:r>
      <w:proofErr w:type="spellStart"/>
      <w:r>
        <w:rPr>
          <w:rFonts w:ascii="Arial" w:hAnsi="Arial" w:cs="Arial"/>
          <w:sz w:val="24"/>
          <w:szCs w:val="24"/>
        </w:rPr>
        <w:t>ni</w:t>
      </w:r>
      <w:proofErr w:type="spellEnd"/>
      <w:r>
        <w:rPr>
          <w:rFonts w:ascii="Arial" w:hAnsi="Arial" w:cs="Arial"/>
          <w:sz w:val="24"/>
          <w:szCs w:val="24"/>
        </w:rPr>
        <w:t xml:space="preserve"> </w:t>
      </w:r>
      <w:proofErr w:type="spellStart"/>
      <w:r>
        <w:rPr>
          <w:rFonts w:ascii="Arial" w:hAnsi="Arial" w:cs="Arial"/>
          <w:sz w:val="24"/>
          <w:szCs w:val="24"/>
        </w:rPr>
        <w:t>fydd</w:t>
      </w:r>
      <w:proofErr w:type="spellEnd"/>
      <w:r>
        <w:rPr>
          <w:rFonts w:ascii="Arial" w:hAnsi="Arial" w:cs="Arial"/>
          <w:sz w:val="24"/>
          <w:szCs w:val="24"/>
        </w:rPr>
        <w:t xml:space="preserve"> </w:t>
      </w:r>
      <w:proofErr w:type="spellStart"/>
      <w:r>
        <w:rPr>
          <w:rFonts w:ascii="Arial" w:hAnsi="Arial" w:cs="Arial"/>
          <w:sz w:val="24"/>
          <w:szCs w:val="24"/>
        </w:rPr>
        <w:t>hunan</w:t>
      </w:r>
      <w:proofErr w:type="spellEnd"/>
      <w:r>
        <w:rPr>
          <w:rFonts w:ascii="Arial" w:hAnsi="Arial" w:cs="Arial"/>
          <w:sz w:val="24"/>
          <w:szCs w:val="24"/>
        </w:rPr>
        <w:t xml:space="preserve"> </w:t>
      </w:r>
      <w:proofErr w:type="spellStart"/>
      <w:r>
        <w:rPr>
          <w:rFonts w:ascii="Arial" w:hAnsi="Arial" w:cs="Arial"/>
          <w:sz w:val="24"/>
          <w:szCs w:val="24"/>
        </w:rPr>
        <w:t>barch</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chefnogi</w:t>
      </w:r>
      <w:proofErr w:type="spellEnd"/>
      <w:r>
        <w:rPr>
          <w:rFonts w:ascii="Arial" w:hAnsi="Arial" w:cs="Arial"/>
          <w:sz w:val="24"/>
          <w:szCs w:val="24"/>
        </w:rPr>
        <w:t xml:space="preserve"> a </w:t>
      </w:r>
      <w:proofErr w:type="spellStart"/>
      <w:r>
        <w:rPr>
          <w:rFonts w:ascii="Arial" w:hAnsi="Arial" w:cs="Arial"/>
          <w:sz w:val="24"/>
          <w:szCs w:val="24"/>
        </w:rPr>
        <w:t>dangosir</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lles</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Cytunir</w:t>
      </w:r>
      <w:proofErr w:type="spellEnd"/>
      <w:r>
        <w:rPr>
          <w:rFonts w:ascii="Arial" w:hAnsi="Arial" w:cs="Arial"/>
          <w:sz w:val="24"/>
          <w:szCs w:val="24"/>
        </w:rPr>
        <w:t xml:space="preserve"> Hallam et al (2013) </w:t>
      </w:r>
      <w:proofErr w:type="spellStart"/>
      <w:r>
        <w:rPr>
          <w:rFonts w:ascii="Arial" w:hAnsi="Arial" w:cs="Arial"/>
          <w:sz w:val="24"/>
          <w:szCs w:val="24"/>
        </w:rPr>
        <w:t>fod</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adnabod</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grwpiau</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rhoi</w:t>
      </w:r>
      <w:proofErr w:type="spellEnd"/>
      <w:r>
        <w:rPr>
          <w:rFonts w:ascii="Arial" w:hAnsi="Arial" w:cs="Arial"/>
          <w:sz w:val="24"/>
          <w:szCs w:val="24"/>
        </w:rPr>
        <w:t xml:space="preserve"> </w:t>
      </w:r>
      <w:proofErr w:type="spellStart"/>
      <w:r>
        <w:rPr>
          <w:rFonts w:ascii="Arial" w:hAnsi="Arial" w:cs="Arial"/>
          <w:sz w:val="24"/>
          <w:szCs w:val="24"/>
        </w:rPr>
        <w:t>gwahanol</w:t>
      </w:r>
      <w:proofErr w:type="spellEnd"/>
      <w:r>
        <w:rPr>
          <w:rFonts w:ascii="Arial" w:hAnsi="Arial" w:cs="Arial"/>
          <w:sz w:val="24"/>
          <w:szCs w:val="24"/>
        </w:rPr>
        <w:t xml:space="preserve"> </w:t>
      </w:r>
      <w:proofErr w:type="spellStart"/>
      <w:r>
        <w:rPr>
          <w:rFonts w:ascii="Arial" w:hAnsi="Arial" w:cs="Arial"/>
          <w:sz w:val="24"/>
          <w:szCs w:val="24"/>
        </w:rPr>
        <w:t>enwau</w:t>
      </w:r>
      <w:proofErr w:type="spellEnd"/>
      <w:r>
        <w:rPr>
          <w:rFonts w:ascii="Arial" w:hAnsi="Arial" w:cs="Arial"/>
          <w:sz w:val="24"/>
          <w:szCs w:val="24"/>
        </w:rPr>
        <w:t xml:space="preserve"> </w:t>
      </w:r>
      <w:proofErr w:type="spellStart"/>
      <w:r>
        <w:rPr>
          <w:rFonts w:ascii="Arial" w:hAnsi="Arial" w:cs="Arial"/>
          <w:sz w:val="24"/>
          <w:szCs w:val="24"/>
        </w:rPr>
        <w:t>megis</w:t>
      </w:r>
      <w:proofErr w:type="spellEnd"/>
      <w:r>
        <w:rPr>
          <w:rFonts w:ascii="Arial" w:hAnsi="Arial" w:cs="Arial"/>
          <w:sz w:val="24"/>
          <w:szCs w:val="24"/>
        </w:rPr>
        <w:t xml:space="preserve"> </w:t>
      </w:r>
      <w:proofErr w:type="spellStart"/>
      <w:r>
        <w:rPr>
          <w:rFonts w:ascii="Arial" w:hAnsi="Arial" w:cs="Arial"/>
          <w:sz w:val="24"/>
          <w:szCs w:val="24"/>
        </w:rPr>
        <w:t>anifeiliaid</w:t>
      </w:r>
      <w:proofErr w:type="spellEnd"/>
      <w:r>
        <w:rPr>
          <w:rFonts w:ascii="Arial" w:hAnsi="Arial" w:cs="Arial"/>
          <w:sz w:val="24"/>
          <w:szCs w:val="24"/>
        </w:rPr>
        <w:t xml:space="preserve">, </w:t>
      </w:r>
      <w:proofErr w:type="spellStart"/>
      <w:r>
        <w:rPr>
          <w:rFonts w:ascii="Arial" w:hAnsi="Arial" w:cs="Arial"/>
          <w:sz w:val="24"/>
          <w:szCs w:val="24"/>
        </w:rPr>
        <w:t>lliwiau</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gwirionedd</w:t>
      </w:r>
      <w:proofErr w:type="spellEnd"/>
      <w:r>
        <w:rPr>
          <w:rFonts w:ascii="Arial" w:hAnsi="Arial" w:cs="Arial"/>
          <w:sz w:val="24"/>
          <w:szCs w:val="24"/>
        </w:rPr>
        <w:t xml:space="preserve"> </w:t>
      </w:r>
      <w:proofErr w:type="spellStart"/>
      <w:r>
        <w:rPr>
          <w:rFonts w:ascii="Arial" w:hAnsi="Arial" w:cs="Arial"/>
          <w:sz w:val="24"/>
          <w:szCs w:val="24"/>
        </w:rPr>
        <w:t>adnabuwyd</w:t>
      </w:r>
      <w:proofErr w:type="spellEnd"/>
      <w:r>
        <w:rPr>
          <w:rFonts w:ascii="Arial" w:hAnsi="Arial" w:cs="Arial"/>
          <w:sz w:val="24"/>
          <w:szCs w:val="24"/>
        </w:rPr>
        <w:t xml:space="preserve"> plant </w:t>
      </w:r>
      <w:proofErr w:type="spellStart"/>
      <w:r>
        <w:rPr>
          <w:rFonts w:ascii="Arial" w:hAnsi="Arial" w:cs="Arial"/>
          <w:sz w:val="24"/>
          <w:szCs w:val="24"/>
        </w:rPr>
        <w:t>ei</w:t>
      </w:r>
      <w:proofErr w:type="spellEnd"/>
      <w:r>
        <w:rPr>
          <w:rFonts w:ascii="Arial" w:hAnsi="Arial" w:cs="Arial"/>
          <w:sz w:val="24"/>
          <w:szCs w:val="24"/>
        </w:rPr>
        <w:t xml:space="preserve"> bod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grwpio</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ôl</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Ystyrir</w:t>
      </w:r>
      <w:proofErr w:type="spellEnd"/>
      <w:r>
        <w:rPr>
          <w:rFonts w:ascii="Arial" w:hAnsi="Arial" w:cs="Arial"/>
          <w:sz w:val="24"/>
          <w:szCs w:val="24"/>
        </w:rPr>
        <w:t xml:space="preserve"> bod </w:t>
      </w:r>
      <w:proofErr w:type="spellStart"/>
      <w:r>
        <w:rPr>
          <w:rFonts w:ascii="Arial" w:hAnsi="Arial" w:cs="Arial"/>
          <w:sz w:val="24"/>
          <w:szCs w:val="24"/>
        </w:rPr>
        <w:t>hyd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oed</w:t>
      </w:r>
      <w:proofErr w:type="spellEnd"/>
      <w:r>
        <w:rPr>
          <w:rFonts w:ascii="Arial" w:hAnsi="Arial" w:cs="Arial"/>
          <w:sz w:val="24"/>
          <w:szCs w:val="24"/>
        </w:rPr>
        <w:t xml:space="preserve"> </w:t>
      </w:r>
      <w:proofErr w:type="spellStart"/>
      <w:r>
        <w:rPr>
          <w:rFonts w:ascii="Arial" w:hAnsi="Arial" w:cs="Arial"/>
          <w:sz w:val="24"/>
          <w:szCs w:val="24"/>
        </w:rPr>
        <w:t>mwy</w:t>
      </w:r>
      <w:proofErr w:type="spellEnd"/>
      <w:r>
        <w:rPr>
          <w:rFonts w:ascii="Arial" w:hAnsi="Arial" w:cs="Arial"/>
          <w:sz w:val="24"/>
          <w:szCs w:val="24"/>
        </w:rPr>
        <w:t xml:space="preserve"> </w:t>
      </w:r>
      <w:proofErr w:type="spellStart"/>
      <w:r>
        <w:rPr>
          <w:rFonts w:ascii="Arial" w:hAnsi="Arial" w:cs="Arial"/>
          <w:sz w:val="24"/>
          <w:szCs w:val="24"/>
        </w:rPr>
        <w:t>pwysig</w:t>
      </w:r>
      <w:proofErr w:type="spellEnd"/>
      <w:r>
        <w:rPr>
          <w:rFonts w:ascii="Arial" w:hAnsi="Arial" w:cs="Arial"/>
          <w:sz w:val="24"/>
          <w:szCs w:val="24"/>
        </w:rPr>
        <w:t xml:space="preserve">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phwyslais</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les plant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Deddf</w:t>
      </w:r>
      <w:proofErr w:type="spellEnd"/>
      <w:r>
        <w:rPr>
          <w:rFonts w:ascii="Arial" w:hAnsi="Arial" w:cs="Arial"/>
          <w:sz w:val="24"/>
          <w:szCs w:val="24"/>
        </w:rPr>
        <w:t xml:space="preserve"> </w:t>
      </w:r>
      <w:proofErr w:type="spellStart"/>
      <w:r>
        <w:rPr>
          <w:rFonts w:ascii="Arial" w:hAnsi="Arial" w:cs="Arial"/>
          <w:sz w:val="24"/>
          <w:szCs w:val="24"/>
        </w:rPr>
        <w:t>Llesiant</w:t>
      </w:r>
      <w:proofErr w:type="spellEnd"/>
      <w:r>
        <w:rPr>
          <w:rFonts w:ascii="Arial" w:hAnsi="Arial" w:cs="Arial"/>
          <w:sz w:val="24"/>
          <w:szCs w:val="24"/>
        </w:rPr>
        <w:t xml:space="preserve"> </w:t>
      </w:r>
      <w:proofErr w:type="spellStart"/>
      <w:r>
        <w:rPr>
          <w:rFonts w:ascii="Arial" w:hAnsi="Arial" w:cs="Arial"/>
          <w:sz w:val="24"/>
          <w:szCs w:val="24"/>
        </w:rPr>
        <w:t>Cenedlaethau’r</w:t>
      </w:r>
      <w:proofErr w:type="spellEnd"/>
      <w:r>
        <w:rPr>
          <w:rFonts w:ascii="Arial" w:hAnsi="Arial" w:cs="Arial"/>
          <w:sz w:val="24"/>
          <w:szCs w:val="24"/>
        </w:rPr>
        <w:t xml:space="preserve"> </w:t>
      </w:r>
      <w:proofErr w:type="spellStart"/>
      <w:r>
        <w:rPr>
          <w:rFonts w:ascii="Arial" w:hAnsi="Arial" w:cs="Arial"/>
          <w:sz w:val="24"/>
          <w:szCs w:val="24"/>
        </w:rPr>
        <w:t>Dyfodol</w:t>
      </w:r>
      <w:proofErr w:type="spellEnd"/>
      <w:r>
        <w:rPr>
          <w:rFonts w:ascii="Arial" w:hAnsi="Arial" w:cs="Arial"/>
          <w:sz w:val="24"/>
          <w:szCs w:val="24"/>
        </w:rPr>
        <w:t xml:space="preserve"> (2015) </w:t>
      </w:r>
      <w:proofErr w:type="spellStart"/>
      <w:r>
        <w:rPr>
          <w:rFonts w:ascii="Arial" w:hAnsi="Arial" w:cs="Arial"/>
          <w:sz w:val="24"/>
          <w:szCs w:val="24"/>
        </w:rPr>
        <w:t>sef</w:t>
      </w:r>
      <w:proofErr w:type="spellEnd"/>
      <w:r>
        <w:rPr>
          <w:rFonts w:ascii="Arial" w:hAnsi="Arial" w:cs="Arial"/>
          <w:sz w:val="24"/>
          <w:szCs w:val="24"/>
        </w:rPr>
        <w:t xml:space="preserve"> </w:t>
      </w:r>
      <w:proofErr w:type="spellStart"/>
      <w:r>
        <w:rPr>
          <w:rFonts w:ascii="Arial" w:hAnsi="Arial" w:cs="Arial"/>
          <w:sz w:val="24"/>
          <w:szCs w:val="24"/>
        </w:rPr>
        <w:t>Deddf</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amddiffyn</w:t>
      </w:r>
      <w:proofErr w:type="spellEnd"/>
      <w:r>
        <w:rPr>
          <w:rFonts w:ascii="Arial" w:hAnsi="Arial" w:cs="Arial"/>
          <w:sz w:val="24"/>
          <w:szCs w:val="24"/>
        </w:rPr>
        <w:t xml:space="preserve"> </w:t>
      </w:r>
      <w:proofErr w:type="spellStart"/>
      <w:r>
        <w:rPr>
          <w:rFonts w:ascii="Arial" w:hAnsi="Arial" w:cs="Arial"/>
          <w:sz w:val="24"/>
          <w:szCs w:val="24"/>
        </w:rPr>
        <w:t>lles</w:t>
      </w:r>
      <w:proofErr w:type="spellEnd"/>
      <w:r>
        <w:rPr>
          <w:rFonts w:ascii="Arial" w:hAnsi="Arial" w:cs="Arial"/>
          <w:sz w:val="24"/>
          <w:szCs w:val="24"/>
        </w:rPr>
        <w:t xml:space="preserve"> plant a </w:t>
      </w:r>
      <w:proofErr w:type="spellStart"/>
      <w:r>
        <w:rPr>
          <w:rFonts w:ascii="Arial" w:hAnsi="Arial" w:cs="Arial"/>
          <w:sz w:val="24"/>
          <w:szCs w:val="24"/>
        </w:rPr>
        <w:t>phobl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cynnwys</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sz w:val="24"/>
          <w:szCs w:val="24"/>
        </w:rPr>
        <w:t xml:space="preserve">. </w:t>
      </w:r>
      <w:proofErr w:type="spellStart"/>
      <w:r>
        <w:rPr>
          <w:rFonts w:ascii="Arial" w:hAnsi="Arial" w:cs="Arial"/>
          <w:sz w:val="24"/>
          <w:szCs w:val="24"/>
        </w:rPr>
        <w:t>Gwelir</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raglen</w:t>
      </w:r>
      <w:proofErr w:type="spellEnd"/>
      <w:r>
        <w:rPr>
          <w:rFonts w:ascii="Arial" w:hAnsi="Arial" w:cs="Arial"/>
          <w:sz w:val="24"/>
          <w:szCs w:val="24"/>
        </w:rPr>
        <w:t xml:space="preserve"> teledu </w:t>
      </w:r>
      <w:proofErr w:type="spellStart"/>
      <w:r>
        <w:rPr>
          <w:rFonts w:ascii="Arial" w:hAnsi="Arial" w:cs="Arial"/>
          <w:sz w:val="24"/>
          <w:szCs w:val="24"/>
        </w:rPr>
        <w:t>ysgol</w:t>
      </w:r>
      <w:proofErr w:type="spellEnd"/>
      <w:r>
        <w:rPr>
          <w:rFonts w:ascii="Arial" w:hAnsi="Arial" w:cs="Arial"/>
          <w:sz w:val="24"/>
          <w:szCs w:val="24"/>
        </w:rPr>
        <w:t xml:space="preserve"> </w:t>
      </w:r>
      <w:proofErr w:type="spellStart"/>
      <w:r>
        <w:rPr>
          <w:rFonts w:ascii="Arial" w:hAnsi="Arial" w:cs="Arial"/>
          <w:sz w:val="24"/>
          <w:szCs w:val="24"/>
        </w:rPr>
        <w:t>Maesincla</w:t>
      </w:r>
      <w:proofErr w:type="spellEnd"/>
      <w:r>
        <w:rPr>
          <w:rFonts w:ascii="Arial" w:hAnsi="Arial" w:cs="Arial"/>
          <w:sz w:val="24"/>
          <w:szCs w:val="24"/>
        </w:rPr>
        <w:t xml:space="preserve"> (2020)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cymryd</w:t>
      </w:r>
      <w:proofErr w:type="spellEnd"/>
      <w:r>
        <w:rPr>
          <w:rFonts w:ascii="Arial" w:hAnsi="Arial" w:cs="Arial"/>
          <w:sz w:val="24"/>
          <w:szCs w:val="24"/>
        </w:rPr>
        <w:t xml:space="preserve"> </w:t>
      </w:r>
      <w:proofErr w:type="spellStart"/>
      <w:r>
        <w:rPr>
          <w:rFonts w:ascii="Arial" w:hAnsi="Arial" w:cs="Arial"/>
          <w:sz w:val="24"/>
          <w:szCs w:val="24"/>
        </w:rPr>
        <w:t>lles</w:t>
      </w:r>
      <w:proofErr w:type="spellEnd"/>
      <w:r>
        <w:rPr>
          <w:rFonts w:ascii="Arial" w:hAnsi="Arial" w:cs="Arial"/>
          <w:sz w:val="24"/>
          <w:szCs w:val="24"/>
        </w:rPr>
        <w:t xml:space="preserve"> plant </w:t>
      </w:r>
      <w:proofErr w:type="spellStart"/>
      <w:r>
        <w:rPr>
          <w:rFonts w:ascii="Arial" w:hAnsi="Arial" w:cs="Arial"/>
          <w:sz w:val="24"/>
          <w:szCs w:val="24"/>
        </w:rPr>
        <w:t>fel</w:t>
      </w:r>
      <w:proofErr w:type="spellEnd"/>
      <w:r>
        <w:rPr>
          <w:rFonts w:ascii="Arial" w:hAnsi="Arial" w:cs="Arial"/>
          <w:sz w:val="24"/>
          <w:szCs w:val="24"/>
        </w:rPr>
        <w:t xml:space="preserve"> </w:t>
      </w:r>
      <w:proofErr w:type="spellStart"/>
      <w:r>
        <w:rPr>
          <w:rFonts w:ascii="Arial" w:hAnsi="Arial" w:cs="Arial"/>
          <w:sz w:val="24"/>
          <w:szCs w:val="24"/>
        </w:rPr>
        <w:t>blaenoriaeth</w:t>
      </w:r>
      <w:proofErr w:type="spellEnd"/>
      <w:r>
        <w:rPr>
          <w:rFonts w:ascii="Arial" w:hAnsi="Arial" w:cs="Arial"/>
          <w:sz w:val="24"/>
          <w:szCs w:val="24"/>
        </w:rPr>
        <w:t xml:space="preserve">, </w:t>
      </w:r>
      <w:proofErr w:type="spellStart"/>
      <w:r>
        <w:rPr>
          <w:rFonts w:ascii="Arial" w:hAnsi="Arial" w:cs="Arial"/>
          <w:sz w:val="24"/>
          <w:szCs w:val="24"/>
        </w:rPr>
        <w:t>pwysleisir</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lles</w:t>
      </w:r>
      <w:proofErr w:type="spellEnd"/>
      <w:r>
        <w:rPr>
          <w:rFonts w:ascii="Arial" w:hAnsi="Arial" w:cs="Arial"/>
          <w:sz w:val="24"/>
          <w:szCs w:val="24"/>
        </w:rPr>
        <w:t xml:space="preserve"> plant </w:t>
      </w:r>
      <w:proofErr w:type="spellStart"/>
      <w:r>
        <w:rPr>
          <w:rFonts w:ascii="Arial" w:hAnsi="Arial" w:cs="Arial"/>
          <w:sz w:val="24"/>
          <w:szCs w:val="24"/>
        </w:rPr>
        <w:t>yr</w:t>
      </w:r>
      <w:proofErr w:type="spellEnd"/>
      <w:r>
        <w:rPr>
          <w:rFonts w:ascii="Arial" w:hAnsi="Arial" w:cs="Arial"/>
          <w:sz w:val="24"/>
          <w:szCs w:val="24"/>
        </w:rPr>
        <w:t xml:space="preserve"> un mor </w:t>
      </w:r>
      <w:proofErr w:type="spellStart"/>
      <w:r>
        <w:rPr>
          <w:rFonts w:ascii="Arial" w:hAnsi="Arial" w:cs="Arial"/>
          <w:sz w:val="24"/>
          <w:szCs w:val="24"/>
        </w:rPr>
        <w:t>bwysig</w:t>
      </w:r>
      <w:proofErr w:type="spellEnd"/>
      <w:r>
        <w:rPr>
          <w:rFonts w:ascii="Arial" w:hAnsi="Arial" w:cs="Arial"/>
          <w:sz w:val="24"/>
          <w:szCs w:val="24"/>
        </w:rPr>
        <w:t xml:space="preserve"> ag </w:t>
      </w:r>
      <w:proofErr w:type="spellStart"/>
      <w:r>
        <w:rPr>
          <w:rFonts w:ascii="Arial" w:hAnsi="Arial" w:cs="Arial"/>
          <w:sz w:val="24"/>
          <w:szCs w:val="24"/>
        </w:rPr>
        <w:t>addysg</w:t>
      </w:r>
      <w:proofErr w:type="spellEnd"/>
      <w:r>
        <w:rPr>
          <w:rFonts w:ascii="Arial" w:hAnsi="Arial" w:cs="Arial"/>
          <w:sz w:val="24"/>
          <w:szCs w:val="24"/>
        </w:rPr>
        <w:t xml:space="preserve"> plant. Felly </w:t>
      </w:r>
      <w:proofErr w:type="spellStart"/>
      <w:r>
        <w:rPr>
          <w:rFonts w:ascii="Arial" w:hAnsi="Arial" w:cs="Arial"/>
          <w:sz w:val="24"/>
          <w:szCs w:val="24"/>
        </w:rPr>
        <w:t>dangosir</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cymryd</w:t>
      </w:r>
      <w:proofErr w:type="spellEnd"/>
      <w:r>
        <w:rPr>
          <w:rFonts w:ascii="Arial" w:hAnsi="Arial" w:cs="Arial"/>
          <w:sz w:val="24"/>
          <w:szCs w:val="24"/>
        </w:rPr>
        <w:t xml:space="preserve"> </w:t>
      </w:r>
      <w:proofErr w:type="spellStart"/>
      <w:r>
        <w:rPr>
          <w:rFonts w:ascii="Arial" w:hAnsi="Arial" w:cs="Arial"/>
          <w:sz w:val="24"/>
          <w:szCs w:val="24"/>
        </w:rPr>
        <w:t>lles</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w:t>
      </w:r>
      <w:proofErr w:type="spellStart"/>
      <w:r>
        <w:rPr>
          <w:rFonts w:ascii="Arial" w:hAnsi="Arial" w:cs="Arial"/>
          <w:sz w:val="24"/>
          <w:szCs w:val="24"/>
        </w:rPr>
        <w:t>allweddol</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sz w:val="24"/>
          <w:szCs w:val="24"/>
        </w:rPr>
        <w:t xml:space="preserve"> ac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w:t>
      </w:r>
    </w:p>
    <w:p w14:paraId="4D58465F" w14:textId="77777777" w:rsidR="00FC2AB9" w:rsidRDefault="00FC2AB9" w:rsidP="00FC2AB9">
      <w:pPr>
        <w:autoSpaceDE w:val="0"/>
        <w:autoSpaceDN w:val="0"/>
        <w:adjustRightInd w:val="0"/>
        <w:spacing w:line="360" w:lineRule="auto"/>
        <w:jc w:val="both"/>
        <w:rPr>
          <w:rFonts w:ascii="Arial" w:hAnsi="Arial" w:cs="Arial"/>
          <w:sz w:val="24"/>
          <w:szCs w:val="24"/>
        </w:rPr>
      </w:pPr>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w:t>
      </w:r>
      <w:proofErr w:type="spellStart"/>
      <w:r>
        <w:rPr>
          <w:rFonts w:ascii="Arial" w:hAnsi="Arial" w:cs="Arial"/>
          <w:sz w:val="24"/>
          <w:szCs w:val="24"/>
        </w:rPr>
        <w:t>trafodir</w:t>
      </w:r>
      <w:proofErr w:type="spellEnd"/>
      <w:r>
        <w:rPr>
          <w:rFonts w:ascii="Arial" w:hAnsi="Arial" w:cs="Arial"/>
          <w:sz w:val="24"/>
          <w:szCs w:val="24"/>
        </w:rPr>
        <w:t xml:space="preserve"> </w:t>
      </w:r>
      <w:proofErr w:type="spellStart"/>
      <w:r>
        <w:rPr>
          <w:rFonts w:ascii="Arial" w:hAnsi="Arial" w:cs="Arial"/>
          <w:sz w:val="24"/>
          <w:szCs w:val="24"/>
        </w:rPr>
        <w:t>ynghynt</w:t>
      </w:r>
      <w:proofErr w:type="spellEnd"/>
      <w:r>
        <w:rPr>
          <w:rFonts w:ascii="Arial" w:hAnsi="Arial" w:cs="Arial"/>
          <w:sz w:val="24"/>
          <w:szCs w:val="24"/>
        </w:rPr>
        <w:t xml:space="preserve"> am </w:t>
      </w:r>
      <w:proofErr w:type="spellStart"/>
      <w:r>
        <w:rPr>
          <w:rFonts w:ascii="Arial" w:hAnsi="Arial" w:cs="Arial"/>
          <w:sz w:val="24"/>
          <w:szCs w:val="24"/>
        </w:rPr>
        <w:t>ddysgu</w:t>
      </w:r>
      <w:proofErr w:type="spellEnd"/>
      <w:r>
        <w:rPr>
          <w:rFonts w:ascii="Arial" w:hAnsi="Arial" w:cs="Arial"/>
          <w:sz w:val="24"/>
          <w:szCs w:val="24"/>
        </w:rPr>
        <w:t xml:space="preserve"> o </w:t>
      </w:r>
      <w:proofErr w:type="spellStart"/>
      <w:r>
        <w:rPr>
          <w:rFonts w:ascii="Arial" w:hAnsi="Arial" w:cs="Arial"/>
          <w:sz w:val="24"/>
          <w:szCs w:val="24"/>
        </w:rPr>
        <w:t>eraill</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w:t>
      </w:r>
      <w:proofErr w:type="spellStart"/>
      <w:r>
        <w:rPr>
          <w:rFonts w:ascii="Arial" w:hAnsi="Arial" w:cs="Arial"/>
          <w:sz w:val="24"/>
          <w:szCs w:val="24"/>
        </w:rPr>
        <w:t>gwefan</w:t>
      </w:r>
      <w:proofErr w:type="spellEnd"/>
      <w:r>
        <w:rPr>
          <w:rFonts w:ascii="Arial" w:hAnsi="Arial" w:cs="Arial"/>
          <w:sz w:val="24"/>
          <w:szCs w:val="24"/>
        </w:rPr>
        <w:t xml:space="preserve"> ‘Early Years Matters’ (2020) </w:t>
      </w:r>
      <w:proofErr w:type="spellStart"/>
      <w:r>
        <w:rPr>
          <w:rFonts w:ascii="Arial" w:hAnsi="Arial" w:cs="Arial"/>
          <w:sz w:val="24"/>
          <w:szCs w:val="24"/>
        </w:rPr>
        <w:t>fod</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cyfleoedd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a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phawb</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grwpio</w:t>
      </w:r>
      <w:proofErr w:type="spellEnd"/>
      <w:r>
        <w:rPr>
          <w:rFonts w:ascii="Arial" w:hAnsi="Arial" w:cs="Arial"/>
          <w:sz w:val="24"/>
          <w:szCs w:val="24"/>
        </w:rPr>
        <w:t xml:space="preserve"> </w:t>
      </w:r>
      <w:proofErr w:type="spellStart"/>
      <w:r>
        <w:rPr>
          <w:rFonts w:ascii="Arial" w:hAnsi="Arial" w:cs="Arial"/>
          <w:sz w:val="24"/>
          <w:szCs w:val="24"/>
        </w:rPr>
        <w:t>golygir</w:t>
      </w:r>
      <w:proofErr w:type="spellEnd"/>
      <w:r>
        <w:rPr>
          <w:rFonts w:ascii="Arial" w:hAnsi="Arial" w:cs="Arial"/>
          <w:color w:val="FF0000"/>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ni</w:t>
      </w:r>
      <w:proofErr w:type="spellEnd"/>
      <w:r>
        <w:rPr>
          <w:rFonts w:ascii="Arial" w:hAnsi="Arial" w:cs="Arial"/>
          <w:sz w:val="24"/>
          <w:szCs w:val="24"/>
        </w:rPr>
        <w:t xml:space="preserve"> </w:t>
      </w:r>
      <w:proofErr w:type="spellStart"/>
      <w:r>
        <w:rPr>
          <w:rFonts w:ascii="Arial" w:hAnsi="Arial" w:cs="Arial"/>
          <w:sz w:val="24"/>
          <w:szCs w:val="24"/>
        </w:rPr>
        <w:t>fydd</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y </w:t>
      </w:r>
      <w:proofErr w:type="spellStart"/>
      <w:r>
        <w:rPr>
          <w:rFonts w:ascii="Arial" w:hAnsi="Arial" w:cs="Arial"/>
          <w:sz w:val="24"/>
          <w:szCs w:val="24"/>
        </w:rPr>
        <w:t>cyfleoedd</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dosbarth</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nifer</w:t>
      </w:r>
      <w:proofErr w:type="spellEnd"/>
      <w:r>
        <w:rPr>
          <w:rFonts w:ascii="Arial" w:hAnsi="Arial" w:cs="Arial"/>
          <w:sz w:val="24"/>
          <w:szCs w:val="24"/>
        </w:rPr>
        <w:t xml:space="preserve"> o </w:t>
      </w:r>
      <w:proofErr w:type="spellStart"/>
      <w:r>
        <w:rPr>
          <w:rFonts w:ascii="Arial" w:hAnsi="Arial" w:cs="Arial"/>
          <w:sz w:val="24"/>
          <w:szCs w:val="24"/>
        </w:rPr>
        <w:t>wybodaeth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cefnogi'r</w:t>
      </w:r>
      <w:proofErr w:type="spellEnd"/>
      <w:r>
        <w:rPr>
          <w:rFonts w:ascii="Arial" w:hAnsi="Arial" w:cs="Arial"/>
          <w:sz w:val="24"/>
          <w:szCs w:val="24"/>
        </w:rPr>
        <w:t xml:space="preserve"> </w:t>
      </w:r>
      <w:proofErr w:type="spellStart"/>
      <w:r>
        <w:rPr>
          <w:rFonts w:ascii="Arial" w:hAnsi="Arial" w:cs="Arial"/>
          <w:sz w:val="24"/>
          <w:szCs w:val="24"/>
        </w:rPr>
        <w:t>fath</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o </w:t>
      </w:r>
      <w:proofErr w:type="spellStart"/>
      <w:r>
        <w:rPr>
          <w:rFonts w:ascii="Arial" w:hAnsi="Arial" w:cs="Arial"/>
          <w:sz w:val="24"/>
          <w:szCs w:val="24"/>
        </w:rPr>
        <w:t>ddysgu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cynnwys</w:t>
      </w:r>
      <w:proofErr w:type="spellEnd"/>
      <w:r>
        <w:rPr>
          <w:rFonts w:ascii="Arial" w:hAnsi="Arial" w:cs="Arial"/>
          <w:sz w:val="24"/>
          <w:szCs w:val="24"/>
        </w:rPr>
        <w:t xml:space="preserve"> </w:t>
      </w:r>
      <w:proofErr w:type="spellStart"/>
      <w:r>
        <w:rPr>
          <w:rFonts w:ascii="Arial" w:hAnsi="Arial" w:cs="Arial"/>
          <w:sz w:val="24"/>
          <w:szCs w:val="24"/>
        </w:rPr>
        <w:t>ymchwil</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Bradbury a Roberts-Holmes (2017) a </w:t>
      </w:r>
      <w:proofErr w:type="spellStart"/>
      <w:r>
        <w:rPr>
          <w:rFonts w:ascii="Arial" w:hAnsi="Arial" w:cs="Arial"/>
          <w:sz w:val="24"/>
          <w:szCs w:val="24"/>
        </w:rPr>
        <w:t>theori</w:t>
      </w:r>
      <w:proofErr w:type="spellEnd"/>
      <w:r>
        <w:rPr>
          <w:rFonts w:ascii="Arial" w:hAnsi="Arial" w:cs="Arial"/>
          <w:sz w:val="24"/>
          <w:szCs w:val="24"/>
        </w:rPr>
        <w:t xml:space="preserve"> Vygotsky am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unigolyn</w:t>
      </w:r>
      <w:proofErr w:type="spellEnd"/>
      <w:r>
        <w:rPr>
          <w:rFonts w:ascii="Arial" w:hAnsi="Arial" w:cs="Arial"/>
          <w:sz w:val="24"/>
          <w:szCs w:val="24"/>
        </w:rPr>
        <w:t xml:space="preserve"> </w:t>
      </w:r>
      <w:proofErr w:type="spellStart"/>
      <w:r>
        <w:rPr>
          <w:rFonts w:ascii="Arial" w:hAnsi="Arial" w:cs="Arial"/>
          <w:sz w:val="24"/>
          <w:szCs w:val="24"/>
        </w:rPr>
        <w:t>mwy</w:t>
      </w:r>
      <w:proofErr w:type="spellEnd"/>
      <w:r>
        <w:rPr>
          <w:rFonts w:ascii="Arial" w:hAnsi="Arial" w:cs="Arial"/>
          <w:sz w:val="24"/>
          <w:szCs w:val="24"/>
        </w:rPr>
        <w:t xml:space="preserve"> </w:t>
      </w:r>
      <w:proofErr w:type="spellStart"/>
      <w:r>
        <w:rPr>
          <w:rFonts w:ascii="Arial" w:hAnsi="Arial" w:cs="Arial"/>
          <w:sz w:val="24"/>
          <w:szCs w:val="24"/>
        </w:rPr>
        <w:t>gwybodus</w:t>
      </w:r>
      <w:proofErr w:type="spellEnd"/>
      <w:r>
        <w:rPr>
          <w:rFonts w:ascii="Arial" w:hAnsi="Arial" w:cs="Arial"/>
          <w:sz w:val="24"/>
          <w:szCs w:val="24"/>
        </w:rPr>
        <w:t>.</w:t>
      </w:r>
    </w:p>
    <w:p w14:paraId="4E90876C" w14:textId="77777777" w:rsidR="00FC2AB9" w:rsidRDefault="00FC2AB9" w:rsidP="00FC2AB9">
      <w:pPr>
        <w:autoSpaceDE w:val="0"/>
        <w:autoSpaceDN w:val="0"/>
        <w:adjustRightInd w:val="0"/>
        <w:spacing w:line="360" w:lineRule="auto"/>
        <w:jc w:val="both"/>
        <w:rPr>
          <w:rFonts w:ascii="Arial" w:hAnsi="Arial" w:cs="Arial"/>
          <w:sz w:val="24"/>
          <w:szCs w:val="24"/>
        </w:rPr>
      </w:pPr>
      <w:proofErr w:type="spellStart"/>
      <w:r>
        <w:rPr>
          <w:rFonts w:ascii="Arial" w:hAnsi="Arial" w:cs="Arial"/>
          <w:sz w:val="24"/>
          <w:szCs w:val="24"/>
        </w:rPr>
        <w:lastRenderedPageBreak/>
        <w:t>Edrychir</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ffurfiau</w:t>
      </w:r>
      <w:proofErr w:type="spellEnd"/>
      <w:r>
        <w:rPr>
          <w:rFonts w:ascii="Arial" w:hAnsi="Arial" w:cs="Arial"/>
          <w:sz w:val="24"/>
          <w:szCs w:val="24"/>
        </w:rPr>
        <w:t xml:space="preserve"> </w:t>
      </w:r>
      <w:proofErr w:type="spellStart"/>
      <w:r>
        <w:rPr>
          <w:rFonts w:ascii="Arial" w:hAnsi="Arial" w:cs="Arial"/>
          <w:sz w:val="24"/>
          <w:szCs w:val="24"/>
        </w:rPr>
        <w:t>gwahanol</w:t>
      </w:r>
      <w:proofErr w:type="spellEnd"/>
      <w:r>
        <w:rPr>
          <w:rFonts w:ascii="Arial" w:hAnsi="Arial" w:cs="Arial"/>
          <w:sz w:val="24"/>
          <w:szCs w:val="24"/>
        </w:rPr>
        <w:t xml:space="preserve"> o </w:t>
      </w:r>
      <w:proofErr w:type="spellStart"/>
      <w:r>
        <w:rPr>
          <w:rFonts w:ascii="Arial" w:hAnsi="Arial" w:cs="Arial"/>
          <w:sz w:val="24"/>
          <w:szCs w:val="24"/>
        </w:rPr>
        <w:t>asesu</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Cyfnod</w:t>
      </w:r>
      <w:proofErr w:type="spellEnd"/>
      <w:r>
        <w:rPr>
          <w:rFonts w:ascii="Arial" w:hAnsi="Arial" w:cs="Arial"/>
          <w:sz w:val="24"/>
          <w:szCs w:val="24"/>
        </w:rPr>
        <w:t xml:space="preserve"> Sylfaen. Un dull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arsylwi</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ôl</w:t>
      </w:r>
      <w:proofErr w:type="spellEnd"/>
      <w:r>
        <w:rPr>
          <w:rFonts w:ascii="Arial" w:hAnsi="Arial" w:cs="Arial"/>
          <w:sz w:val="24"/>
          <w:szCs w:val="24"/>
        </w:rPr>
        <w:t xml:space="preserve"> </w:t>
      </w:r>
      <w:proofErr w:type="spellStart"/>
      <w:r>
        <w:rPr>
          <w:rFonts w:ascii="Arial" w:hAnsi="Arial" w:cs="Arial"/>
          <w:sz w:val="24"/>
          <w:szCs w:val="24"/>
        </w:rPr>
        <w:t>llawlyfr</w:t>
      </w:r>
      <w:proofErr w:type="spellEnd"/>
      <w:r>
        <w:rPr>
          <w:rFonts w:ascii="Arial" w:hAnsi="Arial" w:cs="Arial"/>
          <w:sz w:val="24"/>
          <w:szCs w:val="24"/>
        </w:rPr>
        <w:t xml:space="preserve"> </w:t>
      </w:r>
      <w:proofErr w:type="spellStart"/>
      <w:r>
        <w:rPr>
          <w:rFonts w:ascii="Arial" w:hAnsi="Arial" w:cs="Arial"/>
          <w:sz w:val="24"/>
          <w:szCs w:val="24"/>
        </w:rPr>
        <w:t>Cyfnod</w:t>
      </w:r>
      <w:proofErr w:type="spellEnd"/>
      <w:r>
        <w:rPr>
          <w:rFonts w:ascii="Arial" w:hAnsi="Arial" w:cs="Arial"/>
          <w:sz w:val="24"/>
          <w:szCs w:val="24"/>
        </w:rPr>
        <w:t xml:space="preserve"> Sylfaen (2017:10) </w:t>
      </w:r>
      <w:proofErr w:type="spellStart"/>
      <w:r>
        <w:rPr>
          <w:rFonts w:ascii="Arial" w:hAnsi="Arial" w:cs="Arial"/>
          <w:sz w:val="24"/>
          <w:szCs w:val="24"/>
        </w:rPr>
        <w:t>gwelir</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arsylwi</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rôl</w:t>
      </w:r>
      <w:proofErr w:type="spellEnd"/>
      <w:r>
        <w:rPr>
          <w:rFonts w:ascii="Arial" w:hAnsi="Arial" w:cs="Arial"/>
          <w:sz w:val="24"/>
          <w:szCs w:val="24"/>
        </w:rPr>
        <w:t xml:space="preserve"> </w:t>
      </w:r>
      <w:proofErr w:type="spellStart"/>
      <w:r>
        <w:rPr>
          <w:rFonts w:ascii="Arial" w:hAnsi="Arial" w:cs="Arial"/>
          <w:sz w:val="24"/>
          <w:szCs w:val="24"/>
        </w:rPr>
        <w:t>allweddol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arsylwi</w:t>
      </w:r>
      <w:proofErr w:type="spellEnd"/>
      <w:r>
        <w:rPr>
          <w:rFonts w:ascii="Arial" w:hAnsi="Arial" w:cs="Arial"/>
          <w:sz w:val="24"/>
          <w:szCs w:val="24"/>
        </w:rPr>
        <w:t xml:space="preserve"> plant </w:t>
      </w:r>
      <w:proofErr w:type="spellStart"/>
      <w:r>
        <w:rPr>
          <w:rFonts w:ascii="Arial" w:hAnsi="Arial" w:cs="Arial"/>
          <w:sz w:val="24"/>
          <w:szCs w:val="24"/>
        </w:rPr>
        <w:t>golygir</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fydd</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casglu</w:t>
      </w:r>
      <w:proofErr w:type="spellEnd"/>
      <w:r>
        <w:rPr>
          <w:rFonts w:ascii="Arial" w:hAnsi="Arial" w:cs="Arial"/>
          <w:sz w:val="24"/>
          <w:szCs w:val="24"/>
        </w:rPr>
        <w:t xml:space="preserve"> </w:t>
      </w:r>
      <w:proofErr w:type="spellStart"/>
      <w:r>
        <w:rPr>
          <w:rFonts w:ascii="Arial" w:hAnsi="Arial" w:cs="Arial"/>
          <w:sz w:val="24"/>
          <w:szCs w:val="24"/>
        </w:rPr>
        <w:t>tystiolaeth</w:t>
      </w:r>
      <w:proofErr w:type="spellEnd"/>
      <w:r>
        <w:rPr>
          <w:rFonts w:ascii="Arial" w:hAnsi="Arial" w:cs="Arial"/>
          <w:sz w:val="24"/>
          <w:szCs w:val="24"/>
        </w:rPr>
        <w:t xml:space="preserve"> am y plant </w:t>
      </w:r>
      <w:proofErr w:type="spellStart"/>
      <w:r>
        <w:rPr>
          <w:rFonts w:ascii="Arial" w:hAnsi="Arial" w:cs="Arial"/>
          <w:sz w:val="24"/>
          <w:szCs w:val="24"/>
        </w:rPr>
        <w:t>i</w:t>
      </w:r>
      <w:proofErr w:type="spellEnd"/>
      <w:r>
        <w:rPr>
          <w:rFonts w:ascii="Arial" w:hAnsi="Arial" w:cs="Arial"/>
          <w:sz w:val="24"/>
          <w:szCs w:val="24"/>
        </w:rPr>
        <w:t xml:space="preserve"> weld </w:t>
      </w:r>
      <w:proofErr w:type="spellStart"/>
      <w:r>
        <w:rPr>
          <w:rFonts w:ascii="Arial" w:hAnsi="Arial" w:cs="Arial"/>
          <w:sz w:val="24"/>
          <w:szCs w:val="24"/>
        </w:rPr>
        <w:t>unrhyw</w:t>
      </w:r>
      <w:proofErr w:type="spellEnd"/>
      <w:r>
        <w:rPr>
          <w:rFonts w:ascii="Arial" w:hAnsi="Arial" w:cs="Arial"/>
          <w:sz w:val="24"/>
          <w:szCs w:val="24"/>
        </w:rPr>
        <w:t xml:space="preserve"> </w:t>
      </w:r>
      <w:proofErr w:type="spellStart"/>
      <w:r>
        <w:rPr>
          <w:rFonts w:ascii="Arial" w:hAnsi="Arial" w:cs="Arial"/>
          <w:sz w:val="24"/>
          <w:szCs w:val="24"/>
        </w:rPr>
        <w:t>rwystrau</w:t>
      </w:r>
      <w:proofErr w:type="spellEnd"/>
      <w:r>
        <w:rPr>
          <w:rFonts w:ascii="Arial" w:hAnsi="Arial" w:cs="Arial"/>
          <w:sz w:val="24"/>
          <w:szCs w:val="24"/>
        </w:rPr>
        <w:t xml:space="preserve"> a </w:t>
      </w:r>
      <w:proofErr w:type="spellStart"/>
      <w:r>
        <w:rPr>
          <w:rFonts w:ascii="Arial" w:hAnsi="Arial" w:cs="Arial"/>
          <w:sz w:val="24"/>
          <w:szCs w:val="24"/>
        </w:rPr>
        <w:t>wynebir</w:t>
      </w:r>
      <w:proofErr w:type="spellEnd"/>
      <w:r>
        <w:rPr>
          <w:rFonts w:ascii="Arial" w:hAnsi="Arial" w:cs="Arial"/>
          <w:sz w:val="24"/>
          <w:szCs w:val="24"/>
        </w:rPr>
        <w:t xml:space="preserve">. </w:t>
      </w:r>
      <w:proofErr w:type="spellStart"/>
      <w:r>
        <w:rPr>
          <w:rFonts w:ascii="Arial" w:hAnsi="Arial" w:cs="Arial"/>
          <w:sz w:val="24"/>
          <w:szCs w:val="24"/>
        </w:rPr>
        <w:t>Asesir</w:t>
      </w:r>
      <w:proofErr w:type="spellEnd"/>
      <w:r>
        <w:rPr>
          <w:rFonts w:ascii="Arial" w:hAnsi="Arial" w:cs="Arial"/>
          <w:sz w:val="24"/>
          <w:szCs w:val="24"/>
        </w:rPr>
        <w:t xml:space="preserve"> plant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arsylwi</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weld </w:t>
      </w:r>
      <w:proofErr w:type="spellStart"/>
      <w:r>
        <w:rPr>
          <w:rFonts w:ascii="Arial" w:hAnsi="Arial" w:cs="Arial"/>
          <w:sz w:val="24"/>
          <w:szCs w:val="24"/>
        </w:rPr>
        <w:t>cynnydd</w:t>
      </w:r>
      <w:proofErr w:type="spellEnd"/>
      <w:r>
        <w:rPr>
          <w:rFonts w:ascii="Arial" w:hAnsi="Arial" w:cs="Arial"/>
          <w:sz w:val="24"/>
          <w:szCs w:val="24"/>
        </w:rPr>
        <w:t xml:space="preserve"> y plant, a </w:t>
      </w:r>
      <w:proofErr w:type="spellStart"/>
      <w:r>
        <w:rPr>
          <w:rFonts w:ascii="Arial" w:hAnsi="Arial" w:cs="Arial"/>
          <w:sz w:val="24"/>
          <w:szCs w:val="24"/>
        </w:rPr>
        <w:t>chreu</w:t>
      </w:r>
      <w:proofErr w:type="spellEnd"/>
      <w:r>
        <w:rPr>
          <w:rFonts w:ascii="Arial" w:hAnsi="Arial" w:cs="Arial"/>
          <w:sz w:val="24"/>
          <w:szCs w:val="24"/>
        </w:rPr>
        <w:t xml:space="preserve"> </w:t>
      </w:r>
      <w:proofErr w:type="spellStart"/>
      <w:r>
        <w:rPr>
          <w:rFonts w:ascii="Arial" w:hAnsi="Arial" w:cs="Arial"/>
          <w:sz w:val="24"/>
          <w:szCs w:val="24"/>
        </w:rPr>
        <w:t>strategaethau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gefnogi</w:t>
      </w:r>
      <w:proofErr w:type="spellEnd"/>
      <w:r>
        <w:rPr>
          <w:rFonts w:ascii="Arial" w:hAnsi="Arial" w:cs="Arial"/>
          <w:sz w:val="24"/>
          <w:szCs w:val="24"/>
        </w:rPr>
        <w:t xml:space="preserve"> </w:t>
      </w:r>
      <w:proofErr w:type="spellStart"/>
      <w:r>
        <w:rPr>
          <w:rFonts w:ascii="Arial" w:hAnsi="Arial" w:cs="Arial"/>
          <w:sz w:val="24"/>
          <w:szCs w:val="24"/>
        </w:rPr>
        <w:t>datblygiad</w:t>
      </w:r>
      <w:proofErr w:type="spellEnd"/>
      <w:r>
        <w:rPr>
          <w:rFonts w:ascii="Arial" w:hAnsi="Arial" w:cs="Arial"/>
          <w:sz w:val="24"/>
          <w:szCs w:val="24"/>
        </w:rPr>
        <w:t xml:space="preserve"> y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Ysgrifennir</w:t>
      </w:r>
      <w:proofErr w:type="spellEnd"/>
      <w:r>
        <w:rPr>
          <w:rFonts w:ascii="Arial" w:hAnsi="Arial" w:cs="Arial"/>
          <w:sz w:val="24"/>
          <w:szCs w:val="24"/>
        </w:rPr>
        <w:t xml:space="preserve"> Thornton-Lang (2012)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arsylwi</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o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allweddol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cyrraedd</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lefelau</w:t>
      </w:r>
      <w:proofErr w:type="spellEnd"/>
      <w:r>
        <w:rPr>
          <w:rFonts w:ascii="Arial" w:hAnsi="Arial" w:cs="Arial"/>
          <w:sz w:val="24"/>
          <w:szCs w:val="24"/>
        </w:rPr>
        <w:t xml:space="preserve"> </w:t>
      </w:r>
      <w:proofErr w:type="spellStart"/>
      <w:r>
        <w:rPr>
          <w:rFonts w:ascii="Arial" w:hAnsi="Arial" w:cs="Arial"/>
          <w:sz w:val="24"/>
          <w:szCs w:val="24"/>
        </w:rPr>
        <w:t>datblygiadol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ogystal</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arsylwi</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modd</w:t>
      </w:r>
      <w:proofErr w:type="spellEnd"/>
      <w:r>
        <w:rPr>
          <w:rFonts w:ascii="Arial" w:hAnsi="Arial" w:cs="Arial"/>
          <w:sz w:val="24"/>
          <w:szCs w:val="24"/>
        </w:rPr>
        <w:t xml:space="preserve"> </w:t>
      </w:r>
      <w:proofErr w:type="spellStart"/>
      <w:r>
        <w:rPr>
          <w:rFonts w:ascii="Arial" w:hAnsi="Arial" w:cs="Arial"/>
          <w:sz w:val="24"/>
          <w:szCs w:val="24"/>
        </w:rPr>
        <w:t>creu</w:t>
      </w:r>
      <w:proofErr w:type="spellEnd"/>
      <w:r>
        <w:rPr>
          <w:rFonts w:ascii="Arial" w:hAnsi="Arial" w:cs="Arial"/>
          <w:sz w:val="24"/>
          <w:szCs w:val="24"/>
        </w:rPr>
        <w:t xml:space="preserve"> </w:t>
      </w:r>
      <w:proofErr w:type="spellStart"/>
      <w:r>
        <w:rPr>
          <w:rFonts w:ascii="Arial" w:hAnsi="Arial" w:cs="Arial"/>
          <w:sz w:val="24"/>
          <w:szCs w:val="24"/>
        </w:rPr>
        <w:t>perthnasau</w:t>
      </w:r>
      <w:proofErr w:type="spellEnd"/>
      <w:r>
        <w:rPr>
          <w:rFonts w:ascii="Arial" w:hAnsi="Arial" w:cs="Arial"/>
          <w:sz w:val="24"/>
          <w:szCs w:val="24"/>
        </w:rPr>
        <w:t xml:space="preserve">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phlant</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sylweddoli’r</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denu</w:t>
      </w:r>
      <w:proofErr w:type="spellEnd"/>
      <w:r>
        <w:rPr>
          <w:rFonts w:ascii="Arial" w:hAnsi="Arial" w:cs="Arial"/>
          <w:sz w:val="24"/>
          <w:szCs w:val="24"/>
        </w:rPr>
        <w:t xml:space="preserve"> </w:t>
      </w:r>
      <w:proofErr w:type="spellStart"/>
      <w:r>
        <w:rPr>
          <w:rFonts w:ascii="Arial" w:hAnsi="Arial" w:cs="Arial"/>
          <w:sz w:val="24"/>
          <w:szCs w:val="24"/>
        </w:rPr>
        <w:t>diddordebau’r</w:t>
      </w:r>
      <w:proofErr w:type="spellEnd"/>
      <w:r>
        <w:rPr>
          <w:rFonts w:ascii="Arial" w:hAnsi="Arial" w:cs="Arial"/>
          <w:sz w:val="24"/>
          <w:szCs w:val="24"/>
        </w:rPr>
        <w:t xml:space="preserve"> plant.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trafodir</w:t>
      </w:r>
      <w:proofErr w:type="spellEnd"/>
      <w:r>
        <w:rPr>
          <w:rFonts w:ascii="Arial" w:hAnsi="Arial" w:cs="Arial"/>
          <w:sz w:val="24"/>
          <w:szCs w:val="24"/>
        </w:rPr>
        <w:t xml:space="preserve"> Brooker et al (2010) am y </w:t>
      </w:r>
      <w:proofErr w:type="spellStart"/>
      <w:r>
        <w:rPr>
          <w:rFonts w:ascii="Arial" w:hAnsi="Arial" w:cs="Arial"/>
          <w:sz w:val="24"/>
          <w:szCs w:val="24"/>
        </w:rPr>
        <w:t>rhwystrau</w:t>
      </w:r>
      <w:proofErr w:type="spellEnd"/>
      <w:r>
        <w:rPr>
          <w:rFonts w:ascii="Arial" w:hAnsi="Arial" w:cs="Arial"/>
          <w:sz w:val="24"/>
          <w:szCs w:val="24"/>
        </w:rPr>
        <w:t xml:space="preserve"> </w:t>
      </w:r>
      <w:proofErr w:type="spellStart"/>
      <w:r>
        <w:rPr>
          <w:rFonts w:ascii="Arial" w:hAnsi="Arial" w:cs="Arial"/>
          <w:sz w:val="24"/>
          <w:szCs w:val="24"/>
        </w:rPr>
        <w:t>wynebir</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geisio</w:t>
      </w:r>
      <w:proofErr w:type="spellEnd"/>
      <w:r>
        <w:rPr>
          <w:rFonts w:ascii="Arial" w:hAnsi="Arial" w:cs="Arial"/>
          <w:sz w:val="24"/>
          <w:szCs w:val="24"/>
        </w:rPr>
        <w:t xml:space="preserve"> </w:t>
      </w:r>
      <w:proofErr w:type="spellStart"/>
      <w:r>
        <w:rPr>
          <w:rFonts w:ascii="Arial" w:hAnsi="Arial" w:cs="Arial"/>
          <w:sz w:val="24"/>
          <w:szCs w:val="24"/>
        </w:rPr>
        <w:t>arsylwi</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effeithiol</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arsylwi</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achosi</w:t>
      </w:r>
      <w:proofErr w:type="spellEnd"/>
      <w:r>
        <w:rPr>
          <w:rFonts w:ascii="Arial" w:hAnsi="Arial" w:cs="Arial"/>
          <w:sz w:val="24"/>
          <w:szCs w:val="24"/>
        </w:rPr>
        <w:t xml:space="preserve"> </w:t>
      </w:r>
      <w:proofErr w:type="spellStart"/>
      <w:r>
        <w:rPr>
          <w:rFonts w:ascii="Arial" w:hAnsi="Arial" w:cs="Arial"/>
          <w:sz w:val="24"/>
          <w:szCs w:val="24"/>
        </w:rPr>
        <w:t>problemau</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diffyg</w:t>
      </w:r>
      <w:proofErr w:type="spellEnd"/>
      <w:r>
        <w:rPr>
          <w:rFonts w:ascii="Arial" w:hAnsi="Arial" w:cs="Arial"/>
          <w:sz w:val="24"/>
          <w:szCs w:val="24"/>
        </w:rPr>
        <w:t xml:space="preserve"> </w:t>
      </w:r>
      <w:proofErr w:type="spellStart"/>
      <w:r>
        <w:rPr>
          <w:rFonts w:ascii="Arial" w:hAnsi="Arial" w:cs="Arial"/>
          <w:sz w:val="24"/>
          <w:szCs w:val="24"/>
        </w:rPr>
        <w:t>amser</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wneud</w:t>
      </w:r>
      <w:proofErr w:type="spellEnd"/>
      <w:r>
        <w:rPr>
          <w:rFonts w:ascii="Arial" w:hAnsi="Arial" w:cs="Arial"/>
          <w:sz w:val="24"/>
          <w:szCs w:val="24"/>
        </w:rPr>
        <w:t xml:space="preserve"> </w:t>
      </w:r>
      <w:proofErr w:type="spellStart"/>
      <w:r>
        <w:rPr>
          <w:rFonts w:ascii="Arial" w:hAnsi="Arial" w:cs="Arial"/>
          <w:sz w:val="24"/>
          <w:szCs w:val="24"/>
        </w:rPr>
        <w:t>arsylwadau</w:t>
      </w:r>
      <w:proofErr w:type="spellEnd"/>
      <w:r>
        <w:rPr>
          <w:rFonts w:ascii="Arial" w:hAnsi="Arial" w:cs="Arial"/>
          <w:sz w:val="24"/>
          <w:szCs w:val="24"/>
        </w:rPr>
        <w:t xml:space="preserve"> </w:t>
      </w:r>
      <w:proofErr w:type="spellStart"/>
      <w:r>
        <w:rPr>
          <w:rFonts w:ascii="Arial" w:hAnsi="Arial" w:cs="Arial"/>
          <w:sz w:val="24"/>
          <w:szCs w:val="24"/>
        </w:rPr>
        <w:t>buddiol</w:t>
      </w:r>
      <w:proofErr w:type="spellEnd"/>
      <w:r>
        <w:rPr>
          <w:rFonts w:ascii="Arial" w:hAnsi="Arial" w:cs="Arial"/>
          <w:sz w:val="24"/>
          <w:szCs w:val="24"/>
        </w:rPr>
        <w:t xml:space="preserve"> ac o </w:t>
      </w:r>
      <w:proofErr w:type="spellStart"/>
      <w:r>
        <w:rPr>
          <w:rFonts w:ascii="Arial" w:hAnsi="Arial" w:cs="Arial"/>
          <w:sz w:val="24"/>
          <w:szCs w:val="24"/>
        </w:rPr>
        <w:t>safon</w:t>
      </w:r>
      <w:proofErr w:type="spellEnd"/>
      <w:r>
        <w:rPr>
          <w:rFonts w:ascii="Arial" w:hAnsi="Arial" w:cs="Arial"/>
          <w:sz w:val="24"/>
          <w:szCs w:val="24"/>
        </w:rPr>
        <w:t xml:space="preserve"> </w:t>
      </w:r>
      <w:proofErr w:type="spellStart"/>
      <w:r>
        <w:rPr>
          <w:rFonts w:ascii="Arial" w:hAnsi="Arial" w:cs="Arial"/>
          <w:sz w:val="24"/>
          <w:szCs w:val="24"/>
        </w:rPr>
        <w:t>uchel</w:t>
      </w:r>
      <w:proofErr w:type="spellEnd"/>
      <w:r>
        <w:rPr>
          <w:rFonts w:ascii="Arial" w:hAnsi="Arial" w:cs="Arial"/>
          <w:sz w:val="24"/>
          <w:szCs w:val="24"/>
        </w:rPr>
        <w:t xml:space="preserve">. </w:t>
      </w:r>
    </w:p>
    <w:p w14:paraId="19A81D11" w14:textId="77777777" w:rsidR="00FC2AB9" w:rsidRDefault="00FC2AB9" w:rsidP="00FC2AB9">
      <w:pPr>
        <w:autoSpaceDE w:val="0"/>
        <w:autoSpaceDN w:val="0"/>
        <w:adjustRightInd w:val="0"/>
        <w:spacing w:line="360" w:lineRule="auto"/>
        <w:jc w:val="both"/>
        <w:rPr>
          <w:rFonts w:ascii="Arial" w:hAnsi="Arial" w:cs="Arial"/>
          <w:sz w:val="24"/>
          <w:szCs w:val="24"/>
        </w:rPr>
      </w:pPr>
      <w:proofErr w:type="spellStart"/>
      <w:r>
        <w:rPr>
          <w:rFonts w:ascii="Arial" w:hAnsi="Arial" w:cs="Arial"/>
          <w:sz w:val="24"/>
          <w:szCs w:val="24"/>
        </w:rPr>
        <w:t>Dangoswyd</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materion</w:t>
      </w:r>
      <w:proofErr w:type="spellEnd"/>
      <w:r>
        <w:rPr>
          <w:rFonts w:ascii="Arial" w:hAnsi="Arial" w:cs="Arial"/>
          <w:sz w:val="24"/>
          <w:szCs w:val="24"/>
        </w:rPr>
        <w:t xml:space="preserve"> </w:t>
      </w:r>
      <w:proofErr w:type="spellStart"/>
      <w:r>
        <w:rPr>
          <w:rFonts w:ascii="Arial" w:hAnsi="Arial" w:cs="Arial"/>
          <w:sz w:val="24"/>
          <w:szCs w:val="24"/>
        </w:rPr>
        <w:t>staffio</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w:t>
      </w:r>
      <w:proofErr w:type="spellStart"/>
      <w:r>
        <w:rPr>
          <w:rFonts w:ascii="Arial" w:hAnsi="Arial" w:cs="Arial"/>
          <w:sz w:val="24"/>
          <w:szCs w:val="24"/>
        </w:rPr>
        <w:t>annatod</w:t>
      </w:r>
      <w:proofErr w:type="spellEnd"/>
      <w:r>
        <w:rPr>
          <w:rFonts w:ascii="Arial" w:hAnsi="Arial" w:cs="Arial"/>
          <w:sz w:val="24"/>
          <w:szCs w:val="24"/>
        </w:rPr>
        <w:t xml:space="preserve"> o </w:t>
      </w:r>
      <w:proofErr w:type="spellStart"/>
      <w:r>
        <w:rPr>
          <w:rFonts w:ascii="Arial" w:hAnsi="Arial" w:cs="Arial"/>
          <w:sz w:val="24"/>
          <w:szCs w:val="24"/>
        </w:rPr>
        <w:t>arsylwi</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llwyddiannus</w:t>
      </w:r>
      <w:proofErr w:type="spellEnd"/>
      <w:r>
        <w:rPr>
          <w:rFonts w:ascii="Arial" w:hAnsi="Arial" w:cs="Arial"/>
          <w:sz w:val="24"/>
          <w:szCs w:val="24"/>
        </w:rPr>
        <w:t xml:space="preserve">. Felly </w:t>
      </w:r>
      <w:proofErr w:type="spellStart"/>
      <w:r>
        <w:rPr>
          <w:rFonts w:ascii="Arial" w:hAnsi="Arial" w:cs="Arial"/>
          <w:sz w:val="24"/>
          <w:szCs w:val="24"/>
        </w:rPr>
        <w:t>sylweddolir</w:t>
      </w:r>
      <w:proofErr w:type="spellEnd"/>
      <w:r>
        <w:rPr>
          <w:rFonts w:ascii="Arial" w:hAnsi="Arial" w:cs="Arial"/>
          <w:sz w:val="24"/>
          <w:szCs w:val="24"/>
        </w:rPr>
        <w:t xml:space="preserve"> gall </w:t>
      </w:r>
      <w:proofErr w:type="spellStart"/>
      <w:r>
        <w:rPr>
          <w:rFonts w:ascii="Arial" w:hAnsi="Arial" w:cs="Arial"/>
          <w:sz w:val="24"/>
          <w:szCs w:val="24"/>
        </w:rPr>
        <w:t>diffyg</w:t>
      </w:r>
      <w:proofErr w:type="spellEnd"/>
      <w:r>
        <w:rPr>
          <w:rFonts w:ascii="Arial" w:hAnsi="Arial" w:cs="Arial"/>
          <w:sz w:val="24"/>
          <w:szCs w:val="24"/>
        </w:rPr>
        <w:t xml:space="preserve"> </w:t>
      </w:r>
      <w:proofErr w:type="spellStart"/>
      <w:r>
        <w:rPr>
          <w:rFonts w:ascii="Arial" w:hAnsi="Arial" w:cs="Arial"/>
          <w:sz w:val="24"/>
          <w:szCs w:val="24"/>
        </w:rPr>
        <w:t>aelodau</w:t>
      </w:r>
      <w:proofErr w:type="spellEnd"/>
      <w:r>
        <w:rPr>
          <w:rFonts w:ascii="Arial" w:hAnsi="Arial" w:cs="Arial"/>
          <w:sz w:val="24"/>
          <w:szCs w:val="24"/>
        </w:rPr>
        <w:t xml:space="preserve"> o staff </w:t>
      </w:r>
      <w:proofErr w:type="spellStart"/>
      <w:r>
        <w:rPr>
          <w:rFonts w:ascii="Arial" w:hAnsi="Arial" w:cs="Arial"/>
          <w:sz w:val="24"/>
          <w:szCs w:val="24"/>
        </w:rPr>
        <w:t>codi</w:t>
      </w:r>
      <w:proofErr w:type="spellEnd"/>
      <w:r>
        <w:rPr>
          <w:rFonts w:ascii="Arial" w:hAnsi="Arial" w:cs="Arial"/>
          <w:sz w:val="24"/>
          <w:szCs w:val="24"/>
        </w:rPr>
        <w:t xml:space="preserve"> </w:t>
      </w:r>
      <w:proofErr w:type="spellStart"/>
      <w:r>
        <w:rPr>
          <w:rFonts w:ascii="Arial" w:hAnsi="Arial" w:cs="Arial"/>
          <w:sz w:val="24"/>
          <w:szCs w:val="24"/>
        </w:rPr>
        <w:t>problemau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ogystal</w:t>
      </w:r>
      <w:proofErr w:type="spellEnd"/>
      <w:r>
        <w:rPr>
          <w:rFonts w:ascii="Arial" w:hAnsi="Arial" w:cs="Arial"/>
          <w:sz w:val="24"/>
          <w:szCs w:val="24"/>
        </w:rPr>
        <w:t xml:space="preserve"> gall y </w:t>
      </w:r>
      <w:proofErr w:type="spellStart"/>
      <w:r>
        <w:rPr>
          <w:rFonts w:ascii="Arial" w:hAnsi="Arial" w:cs="Arial"/>
          <w:sz w:val="24"/>
          <w:szCs w:val="24"/>
        </w:rPr>
        <w:t>cynnydd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defnydd</w:t>
      </w:r>
      <w:proofErr w:type="spellEnd"/>
      <w:r>
        <w:rPr>
          <w:rFonts w:ascii="Arial" w:hAnsi="Arial" w:cs="Arial"/>
          <w:sz w:val="24"/>
          <w:szCs w:val="24"/>
        </w:rPr>
        <w:t xml:space="preserve"> o staff </w:t>
      </w:r>
      <w:proofErr w:type="spellStart"/>
      <w:r>
        <w:rPr>
          <w:rFonts w:ascii="Arial" w:hAnsi="Arial" w:cs="Arial"/>
          <w:sz w:val="24"/>
          <w:szCs w:val="24"/>
        </w:rPr>
        <w:t>asiantaeth</w:t>
      </w:r>
      <w:proofErr w:type="spellEnd"/>
      <w:r>
        <w:rPr>
          <w:rFonts w:ascii="Arial" w:hAnsi="Arial" w:cs="Arial"/>
          <w:sz w:val="24"/>
          <w:szCs w:val="24"/>
        </w:rPr>
        <w:t xml:space="preserve"> </w:t>
      </w:r>
      <w:proofErr w:type="spellStart"/>
      <w:r>
        <w:rPr>
          <w:rFonts w:ascii="Arial" w:hAnsi="Arial" w:cs="Arial"/>
          <w:sz w:val="24"/>
          <w:szCs w:val="24"/>
        </w:rPr>
        <w:t>effeithio</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gweithrediad</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asesiadau</w:t>
      </w:r>
      <w:proofErr w:type="spellEnd"/>
      <w:r>
        <w:rPr>
          <w:rFonts w:ascii="Arial" w:hAnsi="Arial" w:cs="Arial"/>
          <w:sz w:val="24"/>
          <w:szCs w:val="24"/>
        </w:rPr>
        <w:t xml:space="preserve"> </w:t>
      </w:r>
      <w:proofErr w:type="spellStart"/>
      <w:r>
        <w:rPr>
          <w:rFonts w:ascii="Arial" w:hAnsi="Arial" w:cs="Arial"/>
          <w:sz w:val="24"/>
          <w:szCs w:val="24"/>
        </w:rPr>
        <w:t>arsylwi</w:t>
      </w:r>
      <w:proofErr w:type="spellEnd"/>
      <w:r>
        <w:rPr>
          <w:rFonts w:ascii="Arial" w:hAnsi="Arial" w:cs="Arial"/>
          <w:sz w:val="24"/>
          <w:szCs w:val="24"/>
        </w:rPr>
        <w:t xml:space="preserve">. </w:t>
      </w:r>
      <w:proofErr w:type="spellStart"/>
      <w:r>
        <w:rPr>
          <w:rFonts w:ascii="Arial" w:hAnsi="Arial" w:cs="Arial"/>
          <w:sz w:val="24"/>
          <w:szCs w:val="24"/>
        </w:rPr>
        <w:t>Trafodir</w:t>
      </w:r>
      <w:proofErr w:type="spellEnd"/>
      <w:r>
        <w:rPr>
          <w:rFonts w:ascii="Arial" w:hAnsi="Arial" w:cs="Arial"/>
          <w:sz w:val="24"/>
          <w:szCs w:val="24"/>
        </w:rPr>
        <w:t xml:space="preserve"> Runge et al (2017) am </w:t>
      </w:r>
      <w:proofErr w:type="spellStart"/>
      <w:r>
        <w:rPr>
          <w:rFonts w:ascii="Arial" w:hAnsi="Arial" w:cs="Arial"/>
          <w:sz w:val="24"/>
          <w:szCs w:val="24"/>
        </w:rPr>
        <w:t>ysgolion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dibynnu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staff </w:t>
      </w:r>
      <w:proofErr w:type="spellStart"/>
      <w:r>
        <w:rPr>
          <w:rFonts w:ascii="Arial" w:hAnsi="Arial" w:cs="Arial"/>
          <w:sz w:val="24"/>
          <w:szCs w:val="24"/>
        </w:rPr>
        <w:t>asiantaeth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ôl</w:t>
      </w:r>
      <w:proofErr w:type="spellEnd"/>
      <w:r>
        <w:rPr>
          <w:rFonts w:ascii="Arial" w:hAnsi="Arial" w:cs="Arial"/>
          <w:sz w:val="24"/>
          <w:szCs w:val="24"/>
        </w:rPr>
        <w:t xml:space="preserve"> y </w:t>
      </w:r>
      <w:proofErr w:type="spellStart"/>
      <w:r>
        <w:rPr>
          <w:rFonts w:ascii="Arial" w:hAnsi="Arial" w:cs="Arial"/>
          <w:sz w:val="24"/>
          <w:szCs w:val="24"/>
        </w:rPr>
        <w:t>ddogfen</w:t>
      </w:r>
      <w:proofErr w:type="spellEnd"/>
      <w:r>
        <w:rPr>
          <w:rFonts w:ascii="Arial" w:hAnsi="Arial" w:cs="Arial"/>
          <w:sz w:val="24"/>
          <w:szCs w:val="24"/>
        </w:rPr>
        <w:t xml:space="preserve"> </w:t>
      </w:r>
      <w:proofErr w:type="spellStart"/>
      <w:r>
        <w:rPr>
          <w:rFonts w:ascii="Arial" w:hAnsi="Arial" w:cs="Arial"/>
          <w:sz w:val="24"/>
          <w:szCs w:val="24"/>
        </w:rPr>
        <w:t>achosir</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rhwystrau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addysg</w:t>
      </w:r>
      <w:proofErr w:type="spellEnd"/>
      <w:r>
        <w:rPr>
          <w:rFonts w:ascii="Arial" w:hAnsi="Arial" w:cs="Arial"/>
          <w:sz w:val="24"/>
          <w:szCs w:val="24"/>
        </w:rPr>
        <w:t xml:space="preserve"> plant,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staff </w:t>
      </w:r>
      <w:proofErr w:type="spellStart"/>
      <w:r>
        <w:rPr>
          <w:rFonts w:ascii="Arial" w:hAnsi="Arial" w:cs="Arial"/>
          <w:sz w:val="24"/>
          <w:szCs w:val="24"/>
        </w:rPr>
        <w:t>asiantaeth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deall</w:t>
      </w:r>
      <w:proofErr w:type="spellEnd"/>
      <w:r>
        <w:rPr>
          <w:rFonts w:ascii="Arial" w:hAnsi="Arial" w:cs="Arial"/>
          <w:sz w:val="24"/>
          <w:szCs w:val="24"/>
        </w:rPr>
        <w:t xml:space="preserve"> y </w:t>
      </w:r>
      <w:proofErr w:type="spellStart"/>
      <w:r>
        <w:rPr>
          <w:rFonts w:ascii="Arial" w:hAnsi="Arial" w:cs="Arial"/>
          <w:sz w:val="24"/>
          <w:szCs w:val="24"/>
        </w:rPr>
        <w:t>ffordd</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rhedeg</w:t>
      </w:r>
      <w:proofErr w:type="spellEnd"/>
      <w:r>
        <w:rPr>
          <w:rFonts w:ascii="Arial" w:hAnsi="Arial" w:cs="Arial"/>
          <w:sz w:val="24"/>
          <w:szCs w:val="24"/>
        </w:rPr>
        <w:t xml:space="preserve"> y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cynnwys</w:t>
      </w:r>
      <w:proofErr w:type="spellEnd"/>
      <w:r>
        <w:rPr>
          <w:rFonts w:ascii="Arial" w:hAnsi="Arial" w:cs="Arial"/>
          <w:sz w:val="24"/>
          <w:szCs w:val="24"/>
        </w:rPr>
        <w:t xml:space="preserve"> </w:t>
      </w:r>
      <w:proofErr w:type="spellStart"/>
      <w:r>
        <w:rPr>
          <w:rFonts w:ascii="Arial" w:hAnsi="Arial" w:cs="Arial"/>
          <w:sz w:val="24"/>
          <w:szCs w:val="24"/>
        </w:rPr>
        <w:t>arsylwadau</w:t>
      </w:r>
      <w:proofErr w:type="spellEnd"/>
      <w:r>
        <w:rPr>
          <w:rFonts w:ascii="Arial" w:hAnsi="Arial" w:cs="Arial"/>
          <w:sz w:val="24"/>
          <w:szCs w:val="24"/>
        </w:rPr>
        <w:t xml:space="preserve"> o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am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anghysondeb</w:t>
      </w:r>
      <w:proofErr w:type="spellEnd"/>
      <w:r>
        <w:rPr>
          <w:rFonts w:ascii="Arial" w:hAnsi="Arial" w:cs="Arial"/>
          <w:sz w:val="24"/>
          <w:szCs w:val="24"/>
        </w:rPr>
        <w:t xml:space="preserve"> o </w:t>
      </w:r>
      <w:proofErr w:type="spellStart"/>
      <w:r>
        <w:rPr>
          <w:rFonts w:ascii="Arial" w:hAnsi="Arial" w:cs="Arial"/>
          <w:sz w:val="24"/>
          <w:szCs w:val="24"/>
        </w:rPr>
        <w:t>ddefnyddio</w:t>
      </w:r>
      <w:proofErr w:type="spellEnd"/>
      <w:r>
        <w:rPr>
          <w:rFonts w:ascii="Arial" w:hAnsi="Arial" w:cs="Arial"/>
          <w:sz w:val="24"/>
          <w:szCs w:val="24"/>
        </w:rPr>
        <w:t xml:space="preserve"> staff </w:t>
      </w:r>
      <w:proofErr w:type="spellStart"/>
      <w:r>
        <w:rPr>
          <w:rFonts w:ascii="Arial" w:hAnsi="Arial" w:cs="Arial"/>
          <w:sz w:val="24"/>
          <w:szCs w:val="24"/>
        </w:rPr>
        <w:t>asiantaeth</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plant. </w:t>
      </w:r>
      <w:proofErr w:type="spellStart"/>
      <w:r>
        <w:rPr>
          <w:rFonts w:ascii="Arial" w:hAnsi="Arial" w:cs="Arial"/>
          <w:sz w:val="24"/>
          <w:szCs w:val="24"/>
        </w:rPr>
        <w:t>Ystyrir</w:t>
      </w:r>
      <w:proofErr w:type="spellEnd"/>
      <w:r>
        <w:rPr>
          <w:rFonts w:ascii="Arial" w:hAnsi="Arial" w:cs="Arial"/>
          <w:sz w:val="24"/>
          <w:szCs w:val="24"/>
        </w:rPr>
        <w:t xml:space="preserve"> y </w:t>
      </w:r>
      <w:proofErr w:type="spellStart"/>
      <w:r>
        <w:rPr>
          <w:rFonts w:ascii="Arial" w:hAnsi="Arial" w:cs="Arial"/>
          <w:sz w:val="24"/>
          <w:szCs w:val="24"/>
        </w:rPr>
        <w:t>wefan</w:t>
      </w:r>
      <w:proofErr w:type="spellEnd"/>
      <w:r>
        <w:rPr>
          <w:rFonts w:ascii="Arial" w:hAnsi="Arial" w:cs="Arial"/>
          <w:sz w:val="24"/>
          <w:szCs w:val="24"/>
        </w:rPr>
        <w:t xml:space="preserve"> ACAS </w:t>
      </w:r>
      <w:proofErr w:type="spellStart"/>
      <w:r>
        <w:rPr>
          <w:rFonts w:ascii="Arial" w:hAnsi="Arial" w:cs="Arial"/>
          <w:sz w:val="24"/>
          <w:szCs w:val="24"/>
        </w:rPr>
        <w:t>gweithio</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bawb</w:t>
      </w:r>
      <w:proofErr w:type="spellEnd"/>
      <w:r>
        <w:rPr>
          <w:rFonts w:ascii="Arial" w:hAnsi="Arial" w:cs="Arial"/>
          <w:sz w:val="24"/>
          <w:szCs w:val="24"/>
        </w:rPr>
        <w:t xml:space="preserve"> (dim </w:t>
      </w:r>
      <w:proofErr w:type="spellStart"/>
      <w:r>
        <w:rPr>
          <w:rFonts w:ascii="Arial" w:hAnsi="Arial" w:cs="Arial"/>
          <w:sz w:val="24"/>
          <w:szCs w:val="24"/>
        </w:rPr>
        <w:t>dyddiad</w:t>
      </w:r>
      <w:proofErr w:type="spellEnd"/>
      <w:r>
        <w:rPr>
          <w:rFonts w:ascii="Arial" w:hAnsi="Arial" w:cs="Arial"/>
          <w:sz w:val="24"/>
          <w:szCs w:val="24"/>
        </w:rPr>
        <w:t xml:space="preserve">) am y </w:t>
      </w:r>
      <w:proofErr w:type="spellStart"/>
      <w:r>
        <w:rPr>
          <w:rFonts w:ascii="Arial" w:hAnsi="Arial" w:cs="Arial"/>
          <w:sz w:val="24"/>
          <w:szCs w:val="24"/>
        </w:rPr>
        <w:t>rhesymau</w:t>
      </w:r>
      <w:proofErr w:type="spellEnd"/>
      <w:r>
        <w:rPr>
          <w:rFonts w:ascii="Arial" w:hAnsi="Arial" w:cs="Arial"/>
          <w:sz w:val="24"/>
          <w:szCs w:val="24"/>
        </w:rPr>
        <w:t xml:space="preserve"> </w:t>
      </w:r>
      <w:proofErr w:type="spellStart"/>
      <w:r>
        <w:rPr>
          <w:rFonts w:ascii="Arial" w:hAnsi="Arial" w:cs="Arial"/>
          <w:sz w:val="24"/>
          <w:szCs w:val="24"/>
        </w:rPr>
        <w:t>positif</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ôl</w:t>
      </w:r>
      <w:proofErr w:type="spellEnd"/>
      <w:r>
        <w:rPr>
          <w:rFonts w:ascii="Arial" w:hAnsi="Arial" w:cs="Arial"/>
          <w:sz w:val="24"/>
          <w:szCs w:val="24"/>
        </w:rPr>
        <w:t xml:space="preserve"> </w:t>
      </w:r>
      <w:proofErr w:type="spellStart"/>
      <w:r>
        <w:rPr>
          <w:rFonts w:ascii="Arial" w:hAnsi="Arial" w:cs="Arial"/>
          <w:sz w:val="24"/>
          <w:szCs w:val="24"/>
        </w:rPr>
        <w:t>ddefnyddio</w:t>
      </w:r>
      <w:proofErr w:type="spellEnd"/>
      <w:r>
        <w:rPr>
          <w:rFonts w:ascii="Arial" w:hAnsi="Arial" w:cs="Arial"/>
          <w:sz w:val="24"/>
          <w:szCs w:val="24"/>
        </w:rPr>
        <w:t xml:space="preserve"> staff </w:t>
      </w:r>
      <w:proofErr w:type="spellStart"/>
      <w:r>
        <w:rPr>
          <w:rFonts w:ascii="Arial" w:hAnsi="Arial" w:cs="Arial"/>
          <w:sz w:val="24"/>
          <w:szCs w:val="24"/>
        </w:rPr>
        <w:t>asiantaeth</w:t>
      </w:r>
      <w:proofErr w:type="spellEnd"/>
      <w:r>
        <w:rPr>
          <w:rFonts w:ascii="Arial" w:hAnsi="Arial" w:cs="Arial"/>
          <w:sz w:val="24"/>
          <w:szCs w:val="24"/>
        </w:rPr>
        <w:t xml:space="preserve">. </w:t>
      </w:r>
      <w:proofErr w:type="spellStart"/>
      <w:r>
        <w:rPr>
          <w:rFonts w:ascii="Arial" w:hAnsi="Arial" w:cs="Arial"/>
          <w:sz w:val="24"/>
          <w:szCs w:val="24"/>
        </w:rPr>
        <w:t>Sef</w:t>
      </w:r>
      <w:proofErr w:type="spellEnd"/>
      <w:r>
        <w:rPr>
          <w:rFonts w:ascii="Arial" w:hAnsi="Arial" w:cs="Arial"/>
          <w:sz w:val="24"/>
          <w:szCs w:val="24"/>
        </w:rPr>
        <w:t xml:space="preserve"> </w:t>
      </w:r>
      <w:proofErr w:type="spellStart"/>
      <w:r>
        <w:rPr>
          <w:rFonts w:ascii="Arial" w:hAnsi="Arial" w:cs="Arial"/>
          <w:sz w:val="24"/>
          <w:szCs w:val="24"/>
        </w:rPr>
        <w:t>ffyrdd</w:t>
      </w:r>
      <w:proofErr w:type="spellEnd"/>
      <w:r>
        <w:rPr>
          <w:rFonts w:ascii="Arial" w:hAnsi="Arial" w:cs="Arial"/>
          <w:sz w:val="24"/>
          <w:szCs w:val="24"/>
        </w:rPr>
        <w:t xml:space="preserve"> o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aelod</w:t>
      </w:r>
      <w:proofErr w:type="spellEnd"/>
      <w:r>
        <w:rPr>
          <w:rFonts w:ascii="Arial" w:hAnsi="Arial" w:cs="Arial"/>
          <w:sz w:val="24"/>
          <w:szCs w:val="24"/>
        </w:rPr>
        <w:t xml:space="preserve"> o staff </w:t>
      </w:r>
      <w:proofErr w:type="spellStart"/>
      <w:r>
        <w:rPr>
          <w:rFonts w:ascii="Arial" w:hAnsi="Arial" w:cs="Arial"/>
          <w:sz w:val="24"/>
          <w:szCs w:val="24"/>
        </w:rPr>
        <w:t>ychwanegol</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ag </w:t>
      </w:r>
      <w:proofErr w:type="spellStart"/>
      <w:r>
        <w:rPr>
          <w:rFonts w:ascii="Arial" w:hAnsi="Arial" w:cs="Arial"/>
          <w:sz w:val="24"/>
          <w:szCs w:val="24"/>
        </w:rPr>
        <w:t>cymwysterau</w:t>
      </w:r>
      <w:proofErr w:type="spellEnd"/>
      <w:r>
        <w:rPr>
          <w:rFonts w:ascii="Arial" w:hAnsi="Arial" w:cs="Arial"/>
          <w:sz w:val="24"/>
          <w:szCs w:val="24"/>
        </w:rPr>
        <w:t xml:space="preserve"> o </w:t>
      </w:r>
      <w:proofErr w:type="spellStart"/>
      <w:r>
        <w:rPr>
          <w:rFonts w:ascii="Arial" w:hAnsi="Arial" w:cs="Arial"/>
          <w:sz w:val="24"/>
          <w:szCs w:val="24"/>
        </w:rPr>
        <w:t>safon</w:t>
      </w:r>
      <w:proofErr w:type="spellEnd"/>
      <w:r>
        <w:rPr>
          <w:rFonts w:ascii="Arial" w:hAnsi="Arial" w:cs="Arial"/>
          <w:sz w:val="24"/>
          <w:szCs w:val="24"/>
        </w:rPr>
        <w:t xml:space="preserve"> </w:t>
      </w:r>
      <w:proofErr w:type="spellStart"/>
      <w:r>
        <w:rPr>
          <w:rFonts w:ascii="Arial" w:hAnsi="Arial" w:cs="Arial"/>
          <w:sz w:val="24"/>
          <w:szCs w:val="24"/>
        </w:rPr>
        <w:t>uchel</w:t>
      </w:r>
      <w:proofErr w:type="spellEnd"/>
      <w:r>
        <w:rPr>
          <w:rFonts w:ascii="Arial" w:hAnsi="Arial" w:cs="Arial"/>
          <w:sz w:val="24"/>
          <w:szCs w:val="24"/>
        </w:rPr>
        <w:t xml:space="preserve"> ac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ymwybodol</w:t>
      </w:r>
      <w:proofErr w:type="spellEnd"/>
      <w:r>
        <w:rPr>
          <w:rFonts w:ascii="Arial" w:hAnsi="Arial" w:cs="Arial"/>
          <w:sz w:val="24"/>
          <w:szCs w:val="24"/>
        </w:rPr>
        <w:t xml:space="preserve"> am y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ffyrdd</w:t>
      </w:r>
      <w:proofErr w:type="spellEnd"/>
      <w:r>
        <w:rPr>
          <w:rFonts w:ascii="Arial" w:hAnsi="Arial" w:cs="Arial"/>
          <w:sz w:val="24"/>
          <w:szCs w:val="24"/>
        </w:rPr>
        <w:t xml:space="preserve"> o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o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Golygir</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ymwybyddiaeth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barod</w:t>
      </w:r>
      <w:proofErr w:type="spellEnd"/>
      <w:r>
        <w:rPr>
          <w:rFonts w:ascii="Arial" w:hAnsi="Arial" w:cs="Arial"/>
          <w:sz w:val="24"/>
          <w:szCs w:val="24"/>
        </w:rPr>
        <w:t xml:space="preserve"> am </w:t>
      </w:r>
      <w:proofErr w:type="spellStart"/>
      <w:r>
        <w:rPr>
          <w:rFonts w:ascii="Arial" w:hAnsi="Arial" w:cs="Arial"/>
          <w:sz w:val="24"/>
          <w:szCs w:val="24"/>
        </w:rPr>
        <w:t>ffordd</w:t>
      </w:r>
      <w:proofErr w:type="spellEnd"/>
      <w:r>
        <w:rPr>
          <w:rFonts w:ascii="Arial" w:hAnsi="Arial" w:cs="Arial"/>
          <w:sz w:val="24"/>
          <w:szCs w:val="24"/>
        </w:rPr>
        <w:t xml:space="preserve"> o </w:t>
      </w:r>
      <w:proofErr w:type="spellStart"/>
      <w:r>
        <w:rPr>
          <w:rFonts w:ascii="Arial" w:hAnsi="Arial" w:cs="Arial"/>
          <w:sz w:val="24"/>
          <w:szCs w:val="24"/>
        </w:rPr>
        <w:t>ddarparu</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ysgolion</w:t>
      </w:r>
      <w:proofErr w:type="spellEnd"/>
      <w:r>
        <w:rPr>
          <w:rFonts w:ascii="Arial" w:hAnsi="Arial" w:cs="Arial"/>
          <w:sz w:val="24"/>
          <w:szCs w:val="24"/>
        </w:rPr>
        <w:t xml:space="preserve">, ac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ddarparu</w:t>
      </w:r>
      <w:proofErr w:type="spellEnd"/>
      <w:r>
        <w:rPr>
          <w:rFonts w:ascii="Arial" w:hAnsi="Arial" w:cs="Arial"/>
          <w:sz w:val="24"/>
          <w:szCs w:val="24"/>
        </w:rPr>
        <w:t xml:space="preserve"> </w:t>
      </w:r>
      <w:proofErr w:type="spellStart"/>
      <w:r>
        <w:rPr>
          <w:rFonts w:ascii="Arial" w:hAnsi="Arial" w:cs="Arial"/>
          <w:sz w:val="24"/>
          <w:szCs w:val="24"/>
        </w:rPr>
        <w:t>unrhyw</w:t>
      </w:r>
      <w:proofErr w:type="spellEnd"/>
      <w:r>
        <w:rPr>
          <w:rFonts w:ascii="Arial" w:hAnsi="Arial" w:cs="Arial"/>
          <w:sz w:val="24"/>
          <w:szCs w:val="24"/>
        </w:rPr>
        <w:t xml:space="preserve"> </w:t>
      </w:r>
      <w:proofErr w:type="spellStart"/>
      <w:r>
        <w:rPr>
          <w:rFonts w:ascii="Arial" w:hAnsi="Arial" w:cs="Arial"/>
          <w:sz w:val="24"/>
          <w:szCs w:val="24"/>
        </w:rPr>
        <w:t>arsylwadau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Felly </w:t>
      </w:r>
      <w:proofErr w:type="spellStart"/>
      <w:r>
        <w:rPr>
          <w:rFonts w:ascii="Arial" w:hAnsi="Arial" w:cs="Arial"/>
          <w:sz w:val="24"/>
          <w:szCs w:val="24"/>
        </w:rPr>
        <w:t>gwelir</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defnyddio</w:t>
      </w:r>
      <w:proofErr w:type="spellEnd"/>
      <w:r>
        <w:rPr>
          <w:rFonts w:ascii="Arial" w:hAnsi="Arial" w:cs="Arial"/>
          <w:sz w:val="24"/>
          <w:szCs w:val="24"/>
        </w:rPr>
        <w:t xml:space="preserve"> staff </w:t>
      </w:r>
      <w:proofErr w:type="spellStart"/>
      <w:r>
        <w:rPr>
          <w:rFonts w:ascii="Arial" w:hAnsi="Arial" w:cs="Arial"/>
          <w:sz w:val="24"/>
          <w:szCs w:val="24"/>
        </w:rPr>
        <w:t>asiantaeth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effeithiau</w:t>
      </w:r>
      <w:proofErr w:type="spellEnd"/>
      <w:r>
        <w:rPr>
          <w:rFonts w:ascii="Arial" w:hAnsi="Arial" w:cs="Arial"/>
          <w:sz w:val="24"/>
          <w:szCs w:val="24"/>
        </w:rPr>
        <w:t xml:space="preserve"> </w:t>
      </w:r>
      <w:proofErr w:type="spellStart"/>
      <w:r>
        <w:rPr>
          <w:rFonts w:ascii="Arial" w:hAnsi="Arial" w:cs="Arial"/>
          <w:sz w:val="24"/>
          <w:szCs w:val="24"/>
        </w:rPr>
        <w:t>cadarnhaol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ysgolion</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negyddol</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nifer</w:t>
      </w:r>
      <w:proofErr w:type="spellEnd"/>
      <w:r>
        <w:rPr>
          <w:rFonts w:ascii="Arial" w:hAnsi="Arial" w:cs="Arial"/>
          <w:sz w:val="24"/>
          <w:szCs w:val="24"/>
        </w:rPr>
        <w:t xml:space="preserve"> o </w:t>
      </w:r>
      <w:proofErr w:type="spellStart"/>
      <w:r>
        <w:rPr>
          <w:rFonts w:ascii="Arial" w:hAnsi="Arial" w:cs="Arial"/>
          <w:sz w:val="24"/>
          <w:szCs w:val="24"/>
        </w:rPr>
        <w:t>wahanol</w:t>
      </w:r>
      <w:proofErr w:type="spellEnd"/>
      <w:r>
        <w:rPr>
          <w:rFonts w:ascii="Arial" w:hAnsi="Arial" w:cs="Arial"/>
          <w:sz w:val="24"/>
          <w:szCs w:val="24"/>
        </w:rPr>
        <w:t xml:space="preserve"> </w:t>
      </w:r>
      <w:proofErr w:type="spellStart"/>
      <w:r>
        <w:rPr>
          <w:rFonts w:ascii="Arial" w:hAnsi="Arial" w:cs="Arial"/>
          <w:sz w:val="24"/>
          <w:szCs w:val="24"/>
        </w:rPr>
        <w:t>unigolion</w:t>
      </w:r>
      <w:proofErr w:type="spellEnd"/>
      <w:r>
        <w:rPr>
          <w:rFonts w:ascii="Arial" w:hAnsi="Arial" w:cs="Arial"/>
          <w:sz w:val="24"/>
          <w:szCs w:val="24"/>
        </w:rPr>
        <w:t xml:space="preserve"> </w:t>
      </w:r>
      <w:proofErr w:type="spellStart"/>
      <w:r>
        <w:rPr>
          <w:rFonts w:ascii="Arial" w:hAnsi="Arial" w:cs="Arial"/>
          <w:sz w:val="24"/>
          <w:szCs w:val="24"/>
        </w:rPr>
        <w:t>cyflenwi</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achosi</w:t>
      </w:r>
      <w:proofErr w:type="spellEnd"/>
      <w:r>
        <w:rPr>
          <w:rFonts w:ascii="Arial" w:hAnsi="Arial" w:cs="Arial"/>
          <w:sz w:val="24"/>
          <w:szCs w:val="24"/>
        </w:rPr>
        <w:t xml:space="preserve"> </w:t>
      </w:r>
      <w:proofErr w:type="spellStart"/>
      <w:r>
        <w:rPr>
          <w:rFonts w:ascii="Arial" w:hAnsi="Arial" w:cs="Arial"/>
          <w:sz w:val="24"/>
          <w:szCs w:val="24"/>
        </w:rPr>
        <w:t>anghysondeb</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darpariad</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
    <w:p w14:paraId="616FDF0E" w14:textId="77777777" w:rsidR="00FC2AB9" w:rsidRDefault="00FC2AB9" w:rsidP="00FC2AB9">
      <w:pPr>
        <w:autoSpaceDE w:val="0"/>
        <w:autoSpaceDN w:val="0"/>
        <w:adjustRightInd w:val="0"/>
        <w:spacing w:line="360" w:lineRule="auto"/>
        <w:jc w:val="both"/>
        <w:rPr>
          <w:rFonts w:ascii="Arial" w:hAnsi="Arial" w:cs="Arial"/>
          <w:sz w:val="24"/>
          <w:szCs w:val="24"/>
        </w:rPr>
      </w:pPr>
      <w:proofErr w:type="spellStart"/>
      <w:r>
        <w:rPr>
          <w:rFonts w:ascii="Arial" w:hAnsi="Arial" w:cs="Arial"/>
          <w:sz w:val="24"/>
          <w:szCs w:val="24"/>
        </w:rPr>
        <w:t>Pwysleisir</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plant bod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cyrraedd</w:t>
      </w:r>
      <w:proofErr w:type="spellEnd"/>
      <w:r>
        <w:rPr>
          <w:rFonts w:ascii="Arial" w:hAnsi="Arial" w:cs="Arial"/>
          <w:sz w:val="24"/>
          <w:szCs w:val="24"/>
        </w:rPr>
        <w:t xml:space="preserve"> </w:t>
      </w:r>
      <w:proofErr w:type="spellStart"/>
      <w:r>
        <w:rPr>
          <w:rFonts w:ascii="Arial" w:hAnsi="Arial" w:cs="Arial"/>
          <w:sz w:val="24"/>
          <w:szCs w:val="24"/>
        </w:rPr>
        <w:t>normau</w:t>
      </w:r>
      <w:proofErr w:type="spellEnd"/>
      <w:r>
        <w:rPr>
          <w:rFonts w:ascii="Arial" w:hAnsi="Arial" w:cs="Arial"/>
          <w:sz w:val="24"/>
          <w:szCs w:val="24"/>
        </w:rPr>
        <w:t xml:space="preserve"> </w:t>
      </w:r>
      <w:proofErr w:type="spellStart"/>
      <w:r>
        <w:rPr>
          <w:rFonts w:ascii="Arial" w:hAnsi="Arial" w:cs="Arial"/>
          <w:sz w:val="24"/>
          <w:szCs w:val="24"/>
        </w:rPr>
        <w:t>datblygiadol</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Fframwaith</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gyfer</w:t>
      </w:r>
      <w:proofErr w:type="spellEnd"/>
      <w:r>
        <w:rPr>
          <w:rFonts w:ascii="Arial" w:hAnsi="Arial" w:cs="Arial"/>
          <w:sz w:val="24"/>
          <w:szCs w:val="24"/>
        </w:rPr>
        <w:t xml:space="preserve"> </w:t>
      </w:r>
      <w:proofErr w:type="spellStart"/>
      <w:r>
        <w:rPr>
          <w:rFonts w:ascii="Arial" w:hAnsi="Arial" w:cs="Arial"/>
          <w:sz w:val="24"/>
          <w:szCs w:val="24"/>
        </w:rPr>
        <w:t>dysgwyr</w:t>
      </w:r>
      <w:proofErr w:type="spellEnd"/>
      <w:r>
        <w:rPr>
          <w:rFonts w:ascii="Arial" w:hAnsi="Arial" w:cs="Arial"/>
          <w:sz w:val="24"/>
          <w:szCs w:val="24"/>
        </w:rPr>
        <w:t xml:space="preserve"> 3 </w:t>
      </w:r>
      <w:proofErr w:type="spellStart"/>
      <w:r>
        <w:rPr>
          <w:rFonts w:ascii="Arial" w:hAnsi="Arial" w:cs="Arial"/>
          <w:sz w:val="24"/>
          <w:szCs w:val="24"/>
        </w:rPr>
        <w:t>i</w:t>
      </w:r>
      <w:proofErr w:type="spellEnd"/>
      <w:r>
        <w:rPr>
          <w:rFonts w:ascii="Arial" w:hAnsi="Arial" w:cs="Arial"/>
          <w:sz w:val="24"/>
          <w:szCs w:val="24"/>
        </w:rPr>
        <w:t xml:space="preserve"> 19 </w:t>
      </w:r>
      <w:proofErr w:type="spellStart"/>
      <w:r>
        <w:rPr>
          <w:rFonts w:ascii="Arial" w:hAnsi="Arial" w:cs="Arial"/>
          <w:sz w:val="24"/>
          <w:szCs w:val="24"/>
        </w:rPr>
        <w:t>oed</w:t>
      </w:r>
      <w:proofErr w:type="spellEnd"/>
      <w:r>
        <w:rPr>
          <w:rFonts w:ascii="Arial" w:hAnsi="Arial" w:cs="Arial"/>
          <w:sz w:val="24"/>
          <w:szCs w:val="24"/>
        </w:rPr>
        <w:t xml:space="preserve"> </w:t>
      </w:r>
      <w:proofErr w:type="spellStart"/>
      <w:r>
        <w:rPr>
          <w:rFonts w:ascii="Arial" w:hAnsi="Arial" w:cs="Arial"/>
          <w:sz w:val="24"/>
          <w:szCs w:val="24"/>
        </w:rPr>
        <w:t>yng</w:t>
      </w:r>
      <w:proofErr w:type="spellEnd"/>
      <w:r>
        <w:rPr>
          <w:rFonts w:ascii="Arial" w:hAnsi="Arial" w:cs="Arial"/>
          <w:sz w:val="24"/>
          <w:szCs w:val="24"/>
        </w:rPr>
        <w:t xml:space="preserve"> </w:t>
      </w:r>
      <w:proofErr w:type="spellStart"/>
      <w:r>
        <w:rPr>
          <w:rFonts w:ascii="Arial" w:hAnsi="Arial" w:cs="Arial"/>
          <w:sz w:val="24"/>
          <w:szCs w:val="24"/>
        </w:rPr>
        <w:t>Nghymru</w:t>
      </w:r>
      <w:proofErr w:type="spellEnd"/>
      <w:r>
        <w:rPr>
          <w:rFonts w:ascii="Arial" w:hAnsi="Arial" w:cs="Arial"/>
          <w:sz w:val="24"/>
          <w:szCs w:val="24"/>
        </w:rPr>
        <w:t xml:space="preserve"> (2008) </w:t>
      </w:r>
      <w:proofErr w:type="spellStart"/>
      <w:r>
        <w:rPr>
          <w:rFonts w:ascii="Arial" w:hAnsi="Arial" w:cs="Arial"/>
          <w:sz w:val="24"/>
          <w:szCs w:val="24"/>
        </w:rPr>
        <w:t>disgwylir</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plant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ddatblygiad</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gwahanol</w:t>
      </w:r>
      <w:proofErr w:type="spellEnd"/>
      <w:r>
        <w:rPr>
          <w:rFonts w:ascii="Arial" w:hAnsi="Arial" w:cs="Arial"/>
          <w:sz w:val="24"/>
          <w:szCs w:val="24"/>
        </w:rPr>
        <w:t xml:space="preserve"> </w:t>
      </w:r>
      <w:proofErr w:type="spellStart"/>
      <w:r>
        <w:rPr>
          <w:rFonts w:ascii="Arial" w:hAnsi="Arial" w:cs="Arial"/>
          <w:sz w:val="24"/>
          <w:szCs w:val="24"/>
        </w:rPr>
        <w:t>feysydd</w:t>
      </w:r>
      <w:proofErr w:type="spellEnd"/>
      <w:r>
        <w:rPr>
          <w:rFonts w:ascii="Arial" w:hAnsi="Arial" w:cs="Arial"/>
          <w:sz w:val="24"/>
          <w:szCs w:val="24"/>
        </w:rPr>
        <w:t xml:space="preserve"> </w:t>
      </w:r>
      <w:proofErr w:type="spellStart"/>
      <w:r>
        <w:rPr>
          <w:rFonts w:ascii="Arial" w:hAnsi="Arial" w:cs="Arial"/>
          <w:sz w:val="24"/>
          <w:szCs w:val="24"/>
        </w:rPr>
        <w:t>dysgu'r</w:t>
      </w:r>
      <w:proofErr w:type="spellEnd"/>
      <w:r>
        <w:rPr>
          <w:rFonts w:ascii="Arial" w:hAnsi="Arial" w:cs="Arial"/>
          <w:sz w:val="24"/>
          <w:szCs w:val="24"/>
        </w:rPr>
        <w:t xml:space="preserve">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Dangosir</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asesiadau</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w:t>
      </w:r>
      <w:proofErr w:type="spellStart"/>
      <w:r>
        <w:rPr>
          <w:rFonts w:ascii="Arial" w:hAnsi="Arial" w:cs="Arial"/>
          <w:sz w:val="24"/>
          <w:szCs w:val="24"/>
        </w:rPr>
        <w:t>wedyn</w:t>
      </w:r>
      <w:proofErr w:type="spellEnd"/>
      <w:r>
        <w:rPr>
          <w:rFonts w:ascii="Arial" w:hAnsi="Arial" w:cs="Arial"/>
          <w:sz w:val="24"/>
          <w:szCs w:val="24"/>
        </w:rPr>
        <w:t xml:space="preserve"> </w:t>
      </w:r>
      <w:proofErr w:type="spellStart"/>
      <w:r>
        <w:rPr>
          <w:rFonts w:ascii="Arial" w:hAnsi="Arial" w:cs="Arial"/>
          <w:sz w:val="24"/>
          <w:szCs w:val="24"/>
        </w:rPr>
        <w:t>os</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cyrraedd</w:t>
      </w:r>
      <w:proofErr w:type="spellEnd"/>
      <w:r>
        <w:rPr>
          <w:rFonts w:ascii="Arial" w:hAnsi="Arial" w:cs="Arial"/>
          <w:sz w:val="24"/>
          <w:szCs w:val="24"/>
        </w:rPr>
        <w:t xml:space="preserve"> y </w:t>
      </w:r>
      <w:proofErr w:type="spellStart"/>
      <w:r>
        <w:rPr>
          <w:rFonts w:ascii="Arial" w:hAnsi="Arial" w:cs="Arial"/>
          <w:sz w:val="24"/>
          <w:szCs w:val="24"/>
        </w:rPr>
        <w:t>normau</w:t>
      </w:r>
      <w:proofErr w:type="spellEnd"/>
      <w:r>
        <w:rPr>
          <w:rFonts w:ascii="Arial" w:hAnsi="Arial" w:cs="Arial"/>
          <w:sz w:val="24"/>
          <w:szCs w:val="24"/>
        </w:rPr>
        <w:t xml:space="preserve"> </w:t>
      </w:r>
      <w:proofErr w:type="spellStart"/>
      <w:r>
        <w:rPr>
          <w:rFonts w:ascii="Arial" w:hAnsi="Arial" w:cs="Arial"/>
          <w:sz w:val="24"/>
          <w:szCs w:val="24"/>
        </w:rPr>
        <w:t>datblygiadol</w:t>
      </w:r>
      <w:proofErr w:type="spellEnd"/>
      <w:r>
        <w:rPr>
          <w:rFonts w:ascii="Arial" w:hAnsi="Arial" w:cs="Arial"/>
          <w:sz w:val="24"/>
          <w:szCs w:val="24"/>
        </w:rPr>
        <w:t xml:space="preserve">. </w:t>
      </w:r>
      <w:proofErr w:type="spellStart"/>
      <w:r>
        <w:rPr>
          <w:rFonts w:ascii="Arial" w:hAnsi="Arial" w:cs="Arial"/>
          <w:sz w:val="24"/>
          <w:szCs w:val="24"/>
        </w:rPr>
        <w:t>Wedyn</w:t>
      </w:r>
      <w:proofErr w:type="spellEnd"/>
      <w:r>
        <w:rPr>
          <w:rFonts w:ascii="Arial" w:hAnsi="Arial" w:cs="Arial"/>
          <w:sz w:val="24"/>
          <w:szCs w:val="24"/>
        </w:rPr>
        <w:t xml:space="preserve"> </w:t>
      </w:r>
      <w:proofErr w:type="spellStart"/>
      <w:r>
        <w:rPr>
          <w:rFonts w:ascii="Arial" w:hAnsi="Arial" w:cs="Arial"/>
          <w:sz w:val="24"/>
          <w:szCs w:val="24"/>
        </w:rPr>
        <w:t>gwelir</w:t>
      </w:r>
      <w:proofErr w:type="spellEnd"/>
      <w:r>
        <w:rPr>
          <w:rFonts w:ascii="Arial" w:hAnsi="Arial" w:cs="Arial"/>
          <w:sz w:val="24"/>
          <w:szCs w:val="24"/>
        </w:rPr>
        <w:t xml:space="preserve"> y </w:t>
      </w:r>
      <w:proofErr w:type="spellStart"/>
      <w:r>
        <w:rPr>
          <w:rFonts w:ascii="Arial" w:hAnsi="Arial" w:cs="Arial"/>
          <w:sz w:val="24"/>
          <w:szCs w:val="24"/>
        </w:rPr>
        <w:t>fath</w:t>
      </w:r>
      <w:proofErr w:type="spellEnd"/>
      <w:r>
        <w:rPr>
          <w:rFonts w:ascii="Arial" w:hAnsi="Arial" w:cs="Arial"/>
          <w:sz w:val="24"/>
          <w:szCs w:val="24"/>
        </w:rPr>
        <w:t xml:space="preserve"> o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ychwanegol</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gefnogi</w:t>
      </w:r>
      <w:proofErr w:type="spellEnd"/>
      <w:r>
        <w:rPr>
          <w:rFonts w:ascii="Arial" w:hAnsi="Arial" w:cs="Arial"/>
          <w:sz w:val="24"/>
          <w:szCs w:val="24"/>
        </w:rPr>
        <w:t xml:space="preserve"> </w:t>
      </w:r>
      <w:proofErr w:type="spellStart"/>
      <w:r>
        <w:rPr>
          <w:rFonts w:ascii="Arial" w:hAnsi="Arial" w:cs="Arial"/>
          <w:sz w:val="24"/>
          <w:szCs w:val="24"/>
        </w:rPr>
        <w:t>datblygiad</w:t>
      </w:r>
      <w:proofErr w:type="spellEnd"/>
      <w:r>
        <w:rPr>
          <w:rFonts w:ascii="Arial" w:hAnsi="Arial" w:cs="Arial"/>
          <w:sz w:val="24"/>
          <w:szCs w:val="24"/>
        </w:rPr>
        <w:t xml:space="preserve"> y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penodol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ol</w:t>
      </w:r>
      <w:proofErr w:type="spellEnd"/>
      <w:r>
        <w:rPr>
          <w:rFonts w:ascii="Arial" w:hAnsi="Arial" w:cs="Arial"/>
          <w:sz w:val="24"/>
          <w:szCs w:val="24"/>
        </w:rPr>
        <w:t xml:space="preserve"> ‘Foundation Phase Child Development Profile’ (2009)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ac </w:t>
      </w:r>
      <w:proofErr w:type="spellStart"/>
      <w:r>
        <w:rPr>
          <w:rFonts w:ascii="Arial" w:hAnsi="Arial" w:cs="Arial"/>
          <w:sz w:val="24"/>
          <w:szCs w:val="24"/>
        </w:rPr>
        <w:t>adnabod</w:t>
      </w:r>
      <w:proofErr w:type="spellEnd"/>
      <w:r>
        <w:rPr>
          <w:rFonts w:ascii="Arial" w:hAnsi="Arial" w:cs="Arial"/>
          <w:sz w:val="24"/>
          <w:szCs w:val="24"/>
        </w:rPr>
        <w:t xml:space="preserve"> </w:t>
      </w:r>
      <w:proofErr w:type="spellStart"/>
      <w:r>
        <w:rPr>
          <w:rFonts w:ascii="Arial" w:hAnsi="Arial" w:cs="Arial"/>
          <w:sz w:val="24"/>
          <w:szCs w:val="24"/>
        </w:rPr>
        <w:t>datblygiad</w:t>
      </w:r>
      <w:proofErr w:type="spellEnd"/>
      <w:r>
        <w:rPr>
          <w:rFonts w:ascii="Arial" w:hAnsi="Arial" w:cs="Arial"/>
          <w:sz w:val="24"/>
          <w:szCs w:val="24"/>
        </w:rPr>
        <w:t xml:space="preserve"> plant, </w:t>
      </w:r>
      <w:proofErr w:type="spellStart"/>
      <w:r>
        <w:rPr>
          <w:rFonts w:ascii="Arial" w:hAnsi="Arial" w:cs="Arial"/>
          <w:sz w:val="24"/>
          <w:szCs w:val="24"/>
        </w:rPr>
        <w:t>galluogir</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gweld</w:t>
      </w:r>
      <w:proofErr w:type="spellEnd"/>
      <w:r>
        <w:rPr>
          <w:rFonts w:ascii="Arial" w:hAnsi="Arial" w:cs="Arial"/>
          <w:sz w:val="24"/>
          <w:szCs w:val="24"/>
        </w:rPr>
        <w:t xml:space="preserve"> </w:t>
      </w:r>
      <w:proofErr w:type="spellStart"/>
      <w:r>
        <w:rPr>
          <w:rFonts w:ascii="Arial" w:hAnsi="Arial" w:cs="Arial"/>
          <w:sz w:val="24"/>
          <w:szCs w:val="24"/>
        </w:rPr>
        <w:t>lefelau</w:t>
      </w:r>
      <w:proofErr w:type="spellEnd"/>
      <w:r>
        <w:rPr>
          <w:rFonts w:ascii="Arial" w:hAnsi="Arial" w:cs="Arial"/>
          <w:sz w:val="24"/>
          <w:szCs w:val="24"/>
        </w:rPr>
        <w:t xml:space="preserve"> plant. </w:t>
      </w:r>
      <w:proofErr w:type="spellStart"/>
      <w:r>
        <w:rPr>
          <w:rFonts w:ascii="Arial" w:hAnsi="Arial" w:cs="Arial"/>
          <w:sz w:val="24"/>
          <w:szCs w:val="24"/>
        </w:rPr>
        <w:t>Ysgrifennir</w:t>
      </w:r>
      <w:proofErr w:type="spellEnd"/>
      <w:r>
        <w:rPr>
          <w:rFonts w:ascii="Arial" w:hAnsi="Arial" w:cs="Arial"/>
          <w:sz w:val="24"/>
          <w:szCs w:val="24"/>
        </w:rPr>
        <w:t xml:space="preserve"> </w:t>
      </w:r>
      <w:proofErr w:type="spellStart"/>
      <w:r>
        <w:rPr>
          <w:rFonts w:ascii="Arial" w:hAnsi="Arial" w:cs="Arial"/>
          <w:sz w:val="24"/>
          <w:szCs w:val="24"/>
        </w:rPr>
        <w:t>wedyn</w:t>
      </w:r>
      <w:proofErr w:type="spellEnd"/>
      <w:r>
        <w:rPr>
          <w:rFonts w:ascii="Arial" w:hAnsi="Arial" w:cs="Arial"/>
          <w:sz w:val="24"/>
          <w:szCs w:val="24"/>
        </w:rPr>
        <w:t xml:space="preserve"> </w:t>
      </w:r>
      <w:proofErr w:type="spellStart"/>
      <w:r>
        <w:rPr>
          <w:rFonts w:ascii="Arial" w:hAnsi="Arial" w:cs="Arial"/>
          <w:sz w:val="24"/>
          <w:szCs w:val="24"/>
        </w:rPr>
        <w:t>nodiadau</w:t>
      </w:r>
      <w:proofErr w:type="spellEnd"/>
      <w:r>
        <w:rPr>
          <w:rFonts w:ascii="Arial" w:hAnsi="Arial" w:cs="Arial"/>
          <w:sz w:val="24"/>
          <w:szCs w:val="24"/>
        </w:rPr>
        <w:t xml:space="preserve"> am </w:t>
      </w:r>
      <w:proofErr w:type="spellStart"/>
      <w:r>
        <w:rPr>
          <w:rFonts w:ascii="Arial" w:hAnsi="Arial" w:cs="Arial"/>
          <w:sz w:val="24"/>
          <w:szCs w:val="24"/>
        </w:rPr>
        <w:t>ffyrdd</w:t>
      </w:r>
      <w:proofErr w:type="spellEnd"/>
      <w:r>
        <w:rPr>
          <w:rFonts w:ascii="Arial" w:hAnsi="Arial" w:cs="Arial"/>
          <w:sz w:val="24"/>
          <w:szCs w:val="24"/>
        </w:rPr>
        <w:t xml:space="preserve"> o </w:t>
      </w:r>
      <w:proofErr w:type="spellStart"/>
      <w:r>
        <w:rPr>
          <w:rFonts w:ascii="Arial" w:hAnsi="Arial" w:cs="Arial"/>
          <w:sz w:val="24"/>
          <w:szCs w:val="24"/>
        </w:rPr>
        <w:t>allu</w:t>
      </w:r>
      <w:proofErr w:type="spellEnd"/>
      <w:r>
        <w:rPr>
          <w:rFonts w:ascii="Arial" w:hAnsi="Arial" w:cs="Arial"/>
          <w:sz w:val="24"/>
          <w:szCs w:val="24"/>
        </w:rPr>
        <w:t xml:space="preserve"> </w:t>
      </w:r>
      <w:proofErr w:type="spellStart"/>
      <w:r>
        <w:rPr>
          <w:rFonts w:ascii="Arial" w:hAnsi="Arial" w:cs="Arial"/>
          <w:sz w:val="24"/>
          <w:szCs w:val="24"/>
        </w:rPr>
        <w:t>cefnogi</w:t>
      </w:r>
      <w:proofErr w:type="spellEnd"/>
      <w:r>
        <w:rPr>
          <w:rFonts w:ascii="Arial" w:hAnsi="Arial" w:cs="Arial"/>
          <w:sz w:val="24"/>
          <w:szCs w:val="24"/>
        </w:rPr>
        <w:t xml:space="preserve"> </w:t>
      </w:r>
      <w:proofErr w:type="spellStart"/>
      <w:r>
        <w:rPr>
          <w:rFonts w:ascii="Arial" w:hAnsi="Arial" w:cs="Arial"/>
          <w:sz w:val="24"/>
          <w:szCs w:val="24"/>
        </w:rPr>
        <w:t>datblygiad</w:t>
      </w:r>
      <w:proofErr w:type="spellEnd"/>
      <w:r>
        <w:rPr>
          <w:rFonts w:ascii="Arial" w:hAnsi="Arial" w:cs="Arial"/>
          <w:sz w:val="24"/>
          <w:szCs w:val="24"/>
        </w:rPr>
        <w:t xml:space="preserve"> plant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lastRenderedPageBreak/>
        <w:t>wella</w:t>
      </w:r>
      <w:proofErr w:type="spellEnd"/>
      <w:r>
        <w:rPr>
          <w:rFonts w:ascii="Arial" w:hAnsi="Arial" w:cs="Arial"/>
          <w:sz w:val="24"/>
          <w:szCs w:val="24"/>
        </w:rPr>
        <w:t xml:space="preserve"> </w:t>
      </w:r>
      <w:proofErr w:type="spellStart"/>
      <w:r>
        <w:rPr>
          <w:rFonts w:ascii="Arial" w:hAnsi="Arial" w:cs="Arial"/>
          <w:sz w:val="24"/>
          <w:szCs w:val="24"/>
        </w:rPr>
        <w:t>rhai</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Serch</w:t>
      </w:r>
      <w:proofErr w:type="spellEnd"/>
      <w:r>
        <w:rPr>
          <w:rFonts w:ascii="Arial" w:hAnsi="Arial" w:cs="Arial"/>
          <w:sz w:val="24"/>
          <w:szCs w:val="24"/>
        </w:rPr>
        <w:t xml:space="preserve"> </w:t>
      </w:r>
      <w:proofErr w:type="spellStart"/>
      <w:r>
        <w:rPr>
          <w:rFonts w:ascii="Arial" w:hAnsi="Arial" w:cs="Arial"/>
          <w:sz w:val="24"/>
          <w:szCs w:val="24"/>
        </w:rPr>
        <w:t>hynny</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‘raising children’ (2018)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Awstralia</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pob</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wahanol</w:t>
      </w:r>
      <w:proofErr w:type="spellEnd"/>
      <w:r>
        <w:rPr>
          <w:rFonts w:ascii="Arial" w:hAnsi="Arial" w:cs="Arial"/>
          <w:sz w:val="24"/>
          <w:szCs w:val="24"/>
        </w:rPr>
        <w:t xml:space="preserve"> o </w:t>
      </w:r>
      <w:proofErr w:type="spellStart"/>
      <w:r>
        <w:rPr>
          <w:rFonts w:ascii="Arial" w:hAnsi="Arial" w:cs="Arial"/>
          <w:sz w:val="24"/>
          <w:szCs w:val="24"/>
        </w:rPr>
        <w:t>ganlyniad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ffactorau</w:t>
      </w:r>
      <w:proofErr w:type="spellEnd"/>
      <w:r>
        <w:rPr>
          <w:rFonts w:ascii="Arial" w:hAnsi="Arial" w:cs="Arial"/>
          <w:sz w:val="24"/>
          <w:szCs w:val="24"/>
        </w:rPr>
        <w:t xml:space="preserve"> </w:t>
      </w:r>
      <w:proofErr w:type="spellStart"/>
      <w:r>
        <w:rPr>
          <w:rFonts w:ascii="Arial" w:hAnsi="Arial" w:cs="Arial"/>
          <w:sz w:val="24"/>
          <w:szCs w:val="24"/>
        </w:rPr>
        <w:t>amrywiol</w:t>
      </w:r>
      <w:proofErr w:type="spellEnd"/>
      <w:r>
        <w:rPr>
          <w:rFonts w:ascii="Arial" w:hAnsi="Arial" w:cs="Arial"/>
          <w:sz w:val="24"/>
          <w:szCs w:val="24"/>
        </w:rPr>
        <w:t xml:space="preserve"> </w:t>
      </w:r>
      <w:proofErr w:type="spellStart"/>
      <w:r>
        <w:rPr>
          <w:rFonts w:ascii="Arial" w:hAnsi="Arial" w:cs="Arial"/>
          <w:sz w:val="24"/>
          <w:szCs w:val="24"/>
        </w:rPr>
        <w:t>megis</w:t>
      </w:r>
      <w:proofErr w:type="spellEnd"/>
      <w:r>
        <w:rPr>
          <w:rFonts w:ascii="Arial" w:hAnsi="Arial" w:cs="Arial"/>
          <w:sz w:val="24"/>
          <w:szCs w:val="24"/>
        </w:rPr>
        <w:t xml:space="preserve"> </w:t>
      </w:r>
      <w:proofErr w:type="spellStart"/>
      <w:r>
        <w:rPr>
          <w:rFonts w:ascii="Arial" w:hAnsi="Arial" w:cs="Arial"/>
          <w:sz w:val="24"/>
          <w:szCs w:val="24"/>
        </w:rPr>
        <w:t>perthnasau</w:t>
      </w:r>
      <w:proofErr w:type="spellEnd"/>
      <w:r>
        <w:rPr>
          <w:rFonts w:ascii="Arial" w:hAnsi="Arial" w:cs="Arial"/>
          <w:sz w:val="24"/>
          <w:szCs w:val="24"/>
        </w:rPr>
        <w:t xml:space="preserve">, neu </w:t>
      </w:r>
      <w:proofErr w:type="spellStart"/>
      <w:r>
        <w:rPr>
          <w:rFonts w:ascii="Arial" w:hAnsi="Arial" w:cs="Arial"/>
          <w:sz w:val="24"/>
          <w:szCs w:val="24"/>
        </w:rPr>
        <w:t>amseroedd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Dangosir</w:t>
      </w:r>
      <w:proofErr w:type="spellEnd"/>
      <w:r>
        <w:rPr>
          <w:rFonts w:ascii="Arial" w:hAnsi="Arial" w:cs="Arial"/>
          <w:sz w:val="24"/>
          <w:szCs w:val="24"/>
        </w:rPr>
        <w:t xml:space="preserve"> </w:t>
      </w:r>
      <w:proofErr w:type="spellStart"/>
      <w:r>
        <w:rPr>
          <w:rFonts w:ascii="Arial" w:hAnsi="Arial" w:cs="Arial"/>
          <w:sz w:val="24"/>
          <w:szCs w:val="24"/>
        </w:rPr>
        <w:t>ymchwil</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y </w:t>
      </w:r>
      <w:proofErr w:type="spellStart"/>
      <w:r>
        <w:rPr>
          <w:rFonts w:ascii="Arial" w:hAnsi="Arial" w:cs="Arial"/>
          <w:sz w:val="24"/>
          <w:szCs w:val="24"/>
        </w:rPr>
        <w:t>ffactorau</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effeithio</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ddatblygiad</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gyffredinol</w:t>
      </w:r>
      <w:proofErr w:type="spellEnd"/>
      <w:r>
        <w:rPr>
          <w:rFonts w:ascii="Arial" w:hAnsi="Arial" w:cs="Arial"/>
          <w:sz w:val="24"/>
          <w:szCs w:val="24"/>
        </w:rPr>
        <w:t xml:space="preserve">. Felly, </w:t>
      </w:r>
      <w:proofErr w:type="spellStart"/>
      <w:r>
        <w:rPr>
          <w:rFonts w:ascii="Arial" w:hAnsi="Arial" w:cs="Arial"/>
          <w:sz w:val="24"/>
          <w:szCs w:val="24"/>
        </w:rPr>
        <w:t>sylweddolir</w:t>
      </w:r>
      <w:proofErr w:type="spellEnd"/>
      <w:r>
        <w:rPr>
          <w:rFonts w:ascii="Arial" w:hAnsi="Arial" w:cs="Arial"/>
          <w:sz w:val="24"/>
          <w:szCs w:val="24"/>
        </w:rPr>
        <w:t xml:space="preserve"> gall </w:t>
      </w:r>
      <w:proofErr w:type="spellStart"/>
      <w:r>
        <w:rPr>
          <w:rFonts w:ascii="Arial" w:hAnsi="Arial" w:cs="Arial"/>
          <w:sz w:val="24"/>
          <w:szCs w:val="24"/>
        </w:rPr>
        <w:t>asesu</w:t>
      </w:r>
      <w:proofErr w:type="spellEnd"/>
      <w:r>
        <w:rPr>
          <w:rFonts w:ascii="Arial" w:hAnsi="Arial" w:cs="Arial"/>
          <w:sz w:val="24"/>
          <w:szCs w:val="24"/>
        </w:rPr>
        <w:t xml:space="preserve"> plant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gerrig</w:t>
      </w:r>
      <w:proofErr w:type="spellEnd"/>
      <w:r>
        <w:rPr>
          <w:rFonts w:ascii="Arial" w:hAnsi="Arial" w:cs="Arial"/>
          <w:sz w:val="24"/>
          <w:szCs w:val="24"/>
        </w:rPr>
        <w:t xml:space="preserve"> </w:t>
      </w:r>
      <w:proofErr w:type="spellStart"/>
      <w:r>
        <w:rPr>
          <w:rFonts w:ascii="Arial" w:hAnsi="Arial" w:cs="Arial"/>
          <w:sz w:val="24"/>
          <w:szCs w:val="24"/>
        </w:rPr>
        <w:t>milltir</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niweidiol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hir</w:t>
      </w:r>
      <w:proofErr w:type="spellEnd"/>
      <w:r>
        <w:rPr>
          <w:rFonts w:ascii="Arial" w:hAnsi="Arial" w:cs="Arial"/>
          <w:sz w:val="24"/>
          <w:szCs w:val="24"/>
        </w:rPr>
        <w:t xml:space="preserve"> </w:t>
      </w:r>
      <w:proofErr w:type="spellStart"/>
      <w:r>
        <w:rPr>
          <w:rFonts w:ascii="Arial" w:hAnsi="Arial" w:cs="Arial"/>
          <w:sz w:val="24"/>
          <w:szCs w:val="24"/>
        </w:rPr>
        <w:t>dymor</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ceisio</w:t>
      </w:r>
      <w:proofErr w:type="spellEnd"/>
      <w:r>
        <w:rPr>
          <w:rFonts w:ascii="Arial" w:hAnsi="Arial" w:cs="Arial"/>
          <w:sz w:val="24"/>
          <w:szCs w:val="24"/>
        </w:rPr>
        <w:t xml:space="preserve"> </w:t>
      </w:r>
      <w:proofErr w:type="spellStart"/>
      <w:r>
        <w:rPr>
          <w:rFonts w:ascii="Arial" w:hAnsi="Arial" w:cs="Arial"/>
          <w:sz w:val="24"/>
          <w:szCs w:val="24"/>
        </w:rPr>
        <w:t>creu</w:t>
      </w:r>
      <w:proofErr w:type="spellEnd"/>
      <w:r>
        <w:rPr>
          <w:rFonts w:ascii="Arial" w:hAnsi="Arial" w:cs="Arial"/>
          <w:sz w:val="24"/>
          <w:szCs w:val="24"/>
        </w:rPr>
        <w:t xml:space="preserve"> </w:t>
      </w:r>
      <w:proofErr w:type="spellStart"/>
      <w:r>
        <w:rPr>
          <w:rFonts w:ascii="Arial" w:hAnsi="Arial" w:cs="Arial"/>
          <w:sz w:val="24"/>
          <w:szCs w:val="24"/>
        </w:rPr>
        <w:t>perthnasau</w:t>
      </w:r>
      <w:proofErr w:type="spellEnd"/>
      <w:r>
        <w:rPr>
          <w:rFonts w:ascii="Arial" w:hAnsi="Arial" w:cs="Arial"/>
          <w:sz w:val="24"/>
          <w:szCs w:val="24"/>
        </w:rPr>
        <w:t xml:space="preserve"> </w:t>
      </w:r>
      <w:proofErr w:type="spellStart"/>
      <w:r>
        <w:rPr>
          <w:rFonts w:ascii="Arial" w:hAnsi="Arial" w:cs="Arial"/>
          <w:sz w:val="24"/>
          <w:szCs w:val="24"/>
        </w:rPr>
        <w:t>cadarnhaol</w:t>
      </w:r>
      <w:proofErr w:type="spellEnd"/>
      <w:r>
        <w:rPr>
          <w:rFonts w:ascii="Arial" w:hAnsi="Arial" w:cs="Arial"/>
          <w:sz w:val="24"/>
          <w:szCs w:val="24"/>
        </w:rPr>
        <w:t xml:space="preserve"> a </w:t>
      </w:r>
      <w:proofErr w:type="spellStart"/>
      <w:r>
        <w:rPr>
          <w:rFonts w:ascii="Arial" w:hAnsi="Arial" w:cs="Arial"/>
          <w:sz w:val="24"/>
          <w:szCs w:val="24"/>
        </w:rPr>
        <w:t>chaniatáu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mwy</w:t>
      </w:r>
      <w:proofErr w:type="spellEnd"/>
      <w:r>
        <w:rPr>
          <w:rFonts w:ascii="Arial" w:hAnsi="Arial" w:cs="Arial"/>
          <w:sz w:val="24"/>
          <w:szCs w:val="24"/>
        </w:rPr>
        <w:t xml:space="preserve"> </w:t>
      </w:r>
      <w:proofErr w:type="spellStart"/>
      <w:r>
        <w:rPr>
          <w:rFonts w:ascii="Arial" w:hAnsi="Arial" w:cs="Arial"/>
          <w:sz w:val="24"/>
          <w:szCs w:val="24"/>
        </w:rPr>
        <w:t>effeithiol</w:t>
      </w:r>
      <w:proofErr w:type="spellEnd"/>
      <w:r>
        <w:rPr>
          <w:rFonts w:ascii="Arial" w:hAnsi="Arial" w:cs="Arial"/>
          <w:sz w:val="24"/>
          <w:szCs w:val="24"/>
        </w:rPr>
        <w:t xml:space="preserve">, ac </w:t>
      </w:r>
      <w:proofErr w:type="spellStart"/>
      <w:r>
        <w:rPr>
          <w:rFonts w:ascii="Arial" w:hAnsi="Arial" w:cs="Arial"/>
          <w:sz w:val="24"/>
          <w:szCs w:val="24"/>
        </w:rPr>
        <w:t>wedyn</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weledol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beth</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wneud</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Ystyrir</w:t>
      </w:r>
      <w:proofErr w:type="spellEnd"/>
      <w:r>
        <w:rPr>
          <w:rFonts w:ascii="Arial" w:hAnsi="Arial" w:cs="Arial"/>
          <w:sz w:val="24"/>
          <w:szCs w:val="24"/>
        </w:rPr>
        <w:t xml:space="preserve"> am </w:t>
      </w:r>
      <w:proofErr w:type="spellStart"/>
      <w:r>
        <w:rPr>
          <w:rFonts w:ascii="Arial" w:hAnsi="Arial" w:cs="Arial"/>
          <w:sz w:val="24"/>
          <w:szCs w:val="24"/>
        </w:rPr>
        <w:t>agweddau</w:t>
      </w:r>
      <w:proofErr w:type="spellEnd"/>
      <w:r>
        <w:rPr>
          <w:rFonts w:ascii="Arial" w:hAnsi="Arial" w:cs="Arial"/>
          <w:sz w:val="24"/>
          <w:szCs w:val="24"/>
        </w:rPr>
        <w:t xml:space="preserve"> </w:t>
      </w:r>
      <w:proofErr w:type="spellStart"/>
      <w:r>
        <w:rPr>
          <w:rFonts w:ascii="Arial" w:hAnsi="Arial" w:cs="Arial"/>
          <w:sz w:val="24"/>
          <w:szCs w:val="24"/>
        </w:rPr>
        <w:t>negyddol</w:t>
      </w:r>
      <w:proofErr w:type="spellEnd"/>
      <w:r>
        <w:rPr>
          <w:rFonts w:ascii="Arial" w:hAnsi="Arial" w:cs="Arial"/>
          <w:sz w:val="24"/>
          <w:szCs w:val="24"/>
        </w:rPr>
        <w:t xml:space="preserve"> o </w:t>
      </w:r>
      <w:proofErr w:type="spellStart"/>
      <w:r>
        <w:rPr>
          <w:rFonts w:ascii="Arial" w:hAnsi="Arial" w:cs="Arial"/>
          <w:sz w:val="24"/>
          <w:szCs w:val="24"/>
        </w:rPr>
        <w:t>asesu</w:t>
      </w:r>
      <w:proofErr w:type="spellEnd"/>
      <w:r>
        <w:rPr>
          <w:rFonts w:ascii="Arial" w:hAnsi="Arial" w:cs="Arial"/>
          <w:sz w:val="24"/>
          <w:szCs w:val="24"/>
        </w:rPr>
        <w:t xml:space="preserve"> plant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gyrraedd</w:t>
      </w:r>
      <w:proofErr w:type="spellEnd"/>
      <w:r>
        <w:rPr>
          <w:rFonts w:ascii="Arial" w:hAnsi="Arial" w:cs="Arial"/>
          <w:sz w:val="24"/>
          <w:szCs w:val="24"/>
        </w:rPr>
        <w:t xml:space="preserve"> </w:t>
      </w:r>
      <w:proofErr w:type="spellStart"/>
      <w:r>
        <w:rPr>
          <w:rFonts w:ascii="Arial" w:hAnsi="Arial" w:cs="Arial"/>
          <w:sz w:val="24"/>
          <w:szCs w:val="24"/>
        </w:rPr>
        <w:t>cerrig</w:t>
      </w:r>
      <w:proofErr w:type="spellEnd"/>
      <w:r>
        <w:rPr>
          <w:rFonts w:ascii="Arial" w:hAnsi="Arial" w:cs="Arial"/>
          <w:sz w:val="24"/>
          <w:szCs w:val="24"/>
        </w:rPr>
        <w:t xml:space="preserve"> </w:t>
      </w:r>
      <w:proofErr w:type="spellStart"/>
      <w:r>
        <w:rPr>
          <w:rFonts w:ascii="Arial" w:hAnsi="Arial" w:cs="Arial"/>
          <w:sz w:val="24"/>
          <w:szCs w:val="24"/>
        </w:rPr>
        <w:t>milltir</w:t>
      </w:r>
      <w:proofErr w:type="spellEnd"/>
      <w:r>
        <w:rPr>
          <w:rFonts w:ascii="Arial" w:hAnsi="Arial" w:cs="Arial"/>
          <w:sz w:val="24"/>
          <w:szCs w:val="24"/>
        </w:rPr>
        <w:t xml:space="preserve"> </w:t>
      </w:r>
      <w:proofErr w:type="spellStart"/>
      <w:r>
        <w:rPr>
          <w:rFonts w:ascii="Arial" w:hAnsi="Arial" w:cs="Arial"/>
          <w:sz w:val="24"/>
          <w:szCs w:val="24"/>
        </w:rPr>
        <w:t>ddatblygiadol</w:t>
      </w:r>
      <w:proofErr w:type="spellEnd"/>
      <w:r>
        <w:rPr>
          <w:rFonts w:ascii="Arial" w:hAnsi="Arial" w:cs="Arial"/>
          <w:sz w:val="24"/>
          <w:szCs w:val="24"/>
        </w:rPr>
        <w:t xml:space="preserve">,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ffocysu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bwysigrwydd</w:t>
      </w:r>
      <w:proofErr w:type="spellEnd"/>
      <w:r>
        <w:rPr>
          <w:rFonts w:ascii="Arial" w:hAnsi="Arial" w:cs="Arial"/>
          <w:sz w:val="24"/>
          <w:szCs w:val="24"/>
        </w:rPr>
        <w:t xml:space="preserve"> y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unigryw</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y </w:t>
      </w:r>
      <w:proofErr w:type="spellStart"/>
      <w:r>
        <w:rPr>
          <w:rFonts w:ascii="Arial" w:hAnsi="Arial" w:cs="Arial"/>
          <w:sz w:val="24"/>
          <w:szCs w:val="24"/>
        </w:rPr>
        <w:t>Cyfnod</w:t>
      </w:r>
      <w:proofErr w:type="spellEnd"/>
      <w:r>
        <w:rPr>
          <w:rFonts w:ascii="Arial" w:hAnsi="Arial" w:cs="Arial"/>
          <w:sz w:val="24"/>
          <w:szCs w:val="24"/>
        </w:rPr>
        <w:t xml:space="preserve"> Sylfaen (2015c:4) </w:t>
      </w:r>
      <w:proofErr w:type="spellStart"/>
      <w:r>
        <w:rPr>
          <w:rFonts w:ascii="Arial" w:hAnsi="Arial" w:cs="Arial"/>
          <w:sz w:val="24"/>
          <w:szCs w:val="24"/>
        </w:rPr>
        <w:t>bydd</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ddatblygu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cyflymder</w:t>
      </w:r>
      <w:proofErr w:type="spellEnd"/>
      <w:r>
        <w:rPr>
          <w:rFonts w:ascii="Arial" w:hAnsi="Arial" w:cs="Arial"/>
          <w:sz w:val="24"/>
          <w:szCs w:val="24"/>
        </w:rPr>
        <w:t xml:space="preserve"> </w:t>
      </w:r>
      <w:proofErr w:type="spellStart"/>
      <w:r>
        <w:rPr>
          <w:rFonts w:ascii="Arial" w:hAnsi="Arial" w:cs="Arial"/>
          <w:sz w:val="24"/>
          <w:szCs w:val="24"/>
        </w:rPr>
        <w:t>unigryw</w:t>
      </w:r>
      <w:proofErr w:type="spellEnd"/>
      <w:r>
        <w:rPr>
          <w:rFonts w:ascii="Arial" w:hAnsi="Arial" w:cs="Arial"/>
          <w:sz w:val="24"/>
          <w:szCs w:val="24"/>
        </w:rPr>
        <w:t xml:space="preserve">, </w:t>
      </w:r>
      <w:proofErr w:type="spellStart"/>
      <w:r>
        <w:rPr>
          <w:rFonts w:ascii="Arial" w:hAnsi="Arial" w:cs="Arial"/>
          <w:sz w:val="24"/>
          <w:szCs w:val="24"/>
        </w:rPr>
        <w:t>unigol</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hunain</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gwelir</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gwirionedd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addysg</w:t>
      </w:r>
      <w:proofErr w:type="spellEnd"/>
      <w:r>
        <w:rPr>
          <w:rFonts w:ascii="Arial" w:hAnsi="Arial" w:cs="Arial"/>
          <w:sz w:val="24"/>
          <w:szCs w:val="24"/>
        </w:rPr>
        <w:t xml:space="preserve"> bod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chategoreiddio</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ôl</w:t>
      </w:r>
      <w:proofErr w:type="spellEnd"/>
      <w:r>
        <w:rPr>
          <w:rFonts w:ascii="Arial" w:hAnsi="Arial" w:cs="Arial"/>
          <w:sz w:val="24"/>
          <w:szCs w:val="24"/>
        </w:rPr>
        <w:t xml:space="preserve"> </w:t>
      </w:r>
      <w:proofErr w:type="spellStart"/>
      <w:r>
        <w:rPr>
          <w:rFonts w:ascii="Arial" w:hAnsi="Arial" w:cs="Arial"/>
          <w:sz w:val="24"/>
          <w:szCs w:val="24"/>
        </w:rPr>
        <w:t>lefel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ddatblygiad</w:t>
      </w:r>
      <w:proofErr w:type="spellEnd"/>
      <w:r>
        <w:rPr>
          <w:rFonts w:ascii="Arial" w:hAnsi="Arial" w:cs="Arial"/>
          <w:sz w:val="24"/>
          <w:szCs w:val="24"/>
        </w:rPr>
        <w:t xml:space="preserve">, </w:t>
      </w:r>
      <w:proofErr w:type="spellStart"/>
      <w:r>
        <w:rPr>
          <w:rFonts w:ascii="Arial" w:hAnsi="Arial" w:cs="Arial"/>
          <w:sz w:val="24"/>
          <w:szCs w:val="24"/>
        </w:rPr>
        <w:t>heb</w:t>
      </w:r>
      <w:proofErr w:type="spellEnd"/>
      <w:r>
        <w:rPr>
          <w:rFonts w:ascii="Arial" w:hAnsi="Arial" w:cs="Arial"/>
          <w:sz w:val="24"/>
          <w:szCs w:val="24"/>
        </w:rPr>
        <w:t xml:space="preserve"> </w:t>
      </w:r>
      <w:proofErr w:type="spellStart"/>
      <w:r>
        <w:rPr>
          <w:rFonts w:ascii="Arial" w:hAnsi="Arial" w:cs="Arial"/>
          <w:sz w:val="24"/>
          <w:szCs w:val="24"/>
        </w:rPr>
        <w:t>feddwl</w:t>
      </w:r>
      <w:proofErr w:type="spellEnd"/>
      <w:r>
        <w:rPr>
          <w:rFonts w:ascii="Arial" w:hAnsi="Arial" w:cs="Arial"/>
          <w:sz w:val="24"/>
          <w:szCs w:val="24"/>
        </w:rPr>
        <w:t xml:space="preserve"> am y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unigryw</w:t>
      </w:r>
      <w:proofErr w:type="spellEnd"/>
      <w:r>
        <w:rPr>
          <w:rFonts w:ascii="Arial" w:hAnsi="Arial" w:cs="Arial"/>
          <w:sz w:val="24"/>
          <w:szCs w:val="24"/>
        </w:rPr>
        <w:t xml:space="preserve">. </w:t>
      </w:r>
      <w:proofErr w:type="spellStart"/>
      <w:r>
        <w:rPr>
          <w:rFonts w:ascii="Arial" w:hAnsi="Arial" w:cs="Arial"/>
          <w:sz w:val="24"/>
          <w:szCs w:val="24"/>
        </w:rPr>
        <w:t>Serch</w:t>
      </w:r>
      <w:proofErr w:type="spellEnd"/>
      <w:r>
        <w:rPr>
          <w:rFonts w:ascii="Arial" w:hAnsi="Arial" w:cs="Arial"/>
          <w:sz w:val="24"/>
          <w:szCs w:val="24"/>
        </w:rPr>
        <w:t xml:space="preserve"> </w:t>
      </w:r>
      <w:proofErr w:type="spellStart"/>
      <w:r>
        <w:rPr>
          <w:rFonts w:ascii="Arial" w:hAnsi="Arial" w:cs="Arial"/>
          <w:sz w:val="24"/>
          <w:szCs w:val="24"/>
        </w:rPr>
        <w:t>hynny</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ôl</w:t>
      </w:r>
      <w:proofErr w:type="spellEnd"/>
      <w:r>
        <w:rPr>
          <w:rFonts w:ascii="Arial" w:hAnsi="Arial" w:cs="Arial"/>
          <w:sz w:val="24"/>
          <w:szCs w:val="24"/>
        </w:rPr>
        <w:t xml:space="preserve"> y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newydd</w:t>
      </w:r>
      <w:proofErr w:type="spellEnd"/>
      <w:r>
        <w:rPr>
          <w:rFonts w:ascii="Arial" w:hAnsi="Arial" w:cs="Arial"/>
          <w:sz w:val="24"/>
          <w:szCs w:val="24"/>
        </w:rPr>
        <w:t xml:space="preserve">, </w:t>
      </w:r>
      <w:proofErr w:type="spellStart"/>
      <w:r>
        <w:rPr>
          <w:rFonts w:ascii="Arial" w:hAnsi="Arial" w:cs="Arial"/>
          <w:sz w:val="24"/>
          <w:szCs w:val="24"/>
        </w:rPr>
        <w:t>sylweddolir</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pob</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wahanol</w:t>
      </w:r>
      <w:proofErr w:type="spellEnd"/>
      <w:r>
        <w:rPr>
          <w:rFonts w:ascii="Arial" w:hAnsi="Arial" w:cs="Arial"/>
          <w:sz w:val="24"/>
          <w:szCs w:val="24"/>
        </w:rPr>
        <w:t xml:space="preserve"> ac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cynnwys</w:t>
      </w:r>
      <w:proofErr w:type="spellEnd"/>
      <w:r>
        <w:rPr>
          <w:rFonts w:ascii="Arial" w:hAnsi="Arial" w:cs="Arial"/>
          <w:sz w:val="24"/>
          <w:szCs w:val="24"/>
        </w:rPr>
        <w:t xml:space="preserve"> plant </w:t>
      </w:r>
      <w:proofErr w:type="spellStart"/>
      <w:r>
        <w:rPr>
          <w:rFonts w:ascii="Arial" w:hAnsi="Arial" w:cs="Arial"/>
          <w:sz w:val="24"/>
          <w:szCs w:val="24"/>
        </w:rPr>
        <w:t>unigryw</w:t>
      </w:r>
      <w:proofErr w:type="spellEnd"/>
      <w:r>
        <w:rPr>
          <w:rFonts w:ascii="Arial" w:hAnsi="Arial" w:cs="Arial"/>
          <w:sz w:val="24"/>
          <w:szCs w:val="24"/>
        </w:rPr>
        <w:t xml:space="preserve">. Felly </w:t>
      </w:r>
      <w:proofErr w:type="spellStart"/>
      <w:r>
        <w:rPr>
          <w:rFonts w:ascii="Arial" w:hAnsi="Arial" w:cs="Arial"/>
          <w:sz w:val="24"/>
          <w:szCs w:val="24"/>
        </w:rPr>
        <w:t>golygir</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fydd</w:t>
      </w:r>
      <w:proofErr w:type="spellEnd"/>
      <w:r>
        <w:rPr>
          <w:rFonts w:ascii="Arial" w:hAnsi="Arial" w:cs="Arial"/>
          <w:sz w:val="24"/>
          <w:szCs w:val="24"/>
        </w:rPr>
        <w:t xml:space="preserve"> y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newydd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darparu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anghenion</w:t>
      </w:r>
      <w:proofErr w:type="spellEnd"/>
      <w:r>
        <w:rPr>
          <w:rFonts w:ascii="Arial" w:hAnsi="Arial" w:cs="Arial"/>
          <w:sz w:val="24"/>
          <w:szCs w:val="24"/>
        </w:rPr>
        <w:t xml:space="preserve"> </w:t>
      </w:r>
      <w:proofErr w:type="spellStart"/>
      <w:r>
        <w:rPr>
          <w:rFonts w:ascii="Arial" w:hAnsi="Arial" w:cs="Arial"/>
          <w:sz w:val="24"/>
          <w:szCs w:val="24"/>
        </w:rPr>
        <w:t>unigryw</w:t>
      </w:r>
      <w:proofErr w:type="spellEnd"/>
      <w:r>
        <w:rPr>
          <w:rFonts w:ascii="Arial" w:hAnsi="Arial" w:cs="Arial"/>
          <w:sz w:val="24"/>
          <w:szCs w:val="24"/>
        </w:rPr>
        <w:t xml:space="preserve"> </w:t>
      </w:r>
      <w:proofErr w:type="spellStart"/>
      <w:r>
        <w:rPr>
          <w:rFonts w:ascii="Arial" w:hAnsi="Arial" w:cs="Arial"/>
          <w:sz w:val="24"/>
          <w:szCs w:val="24"/>
        </w:rPr>
        <w:t>pawb</w:t>
      </w:r>
      <w:proofErr w:type="spellEnd"/>
      <w:r>
        <w:rPr>
          <w:rFonts w:ascii="Arial" w:hAnsi="Arial" w:cs="Arial"/>
          <w:sz w:val="24"/>
          <w:szCs w:val="24"/>
        </w:rPr>
        <w:t xml:space="preserve"> (Ysgol </w:t>
      </w:r>
      <w:proofErr w:type="spellStart"/>
      <w:r>
        <w:rPr>
          <w:rFonts w:ascii="Arial" w:hAnsi="Arial" w:cs="Arial"/>
          <w:sz w:val="24"/>
          <w:szCs w:val="24"/>
        </w:rPr>
        <w:t>gynradd</w:t>
      </w:r>
      <w:proofErr w:type="spellEnd"/>
      <w:r>
        <w:rPr>
          <w:rFonts w:ascii="Arial" w:hAnsi="Arial" w:cs="Arial"/>
          <w:sz w:val="24"/>
          <w:szCs w:val="24"/>
        </w:rPr>
        <w:t xml:space="preserve"> Dell, dim </w:t>
      </w:r>
      <w:proofErr w:type="spellStart"/>
      <w:r>
        <w:rPr>
          <w:rFonts w:ascii="Arial" w:hAnsi="Arial" w:cs="Arial"/>
          <w:sz w:val="24"/>
          <w:szCs w:val="24"/>
        </w:rPr>
        <w:t>dyddiad</w:t>
      </w:r>
      <w:proofErr w:type="spellEnd"/>
      <w:r>
        <w:rPr>
          <w:rFonts w:ascii="Arial" w:hAnsi="Arial" w:cs="Arial"/>
          <w:sz w:val="24"/>
          <w:szCs w:val="24"/>
        </w:rPr>
        <w:t xml:space="preserve">). </w:t>
      </w:r>
    </w:p>
    <w:p w14:paraId="1BCCF9AD" w14:textId="77777777" w:rsidR="00FC2AB9" w:rsidRDefault="00FC2AB9" w:rsidP="00FC2AB9">
      <w:pPr>
        <w:autoSpaceDE w:val="0"/>
        <w:autoSpaceDN w:val="0"/>
        <w:adjustRightInd w:val="0"/>
        <w:spacing w:line="360" w:lineRule="auto"/>
        <w:jc w:val="both"/>
        <w:rPr>
          <w:rFonts w:ascii="Arial" w:hAnsi="Arial" w:cs="Arial"/>
          <w:sz w:val="24"/>
          <w:szCs w:val="24"/>
        </w:rPr>
      </w:pP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dangosir</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plant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wahanol</w:t>
      </w:r>
      <w:proofErr w:type="spellEnd"/>
      <w:r>
        <w:rPr>
          <w:rFonts w:ascii="Arial" w:hAnsi="Arial" w:cs="Arial"/>
          <w:sz w:val="24"/>
          <w:szCs w:val="24"/>
        </w:rPr>
        <w:t xml:space="preserve"> </w:t>
      </w:r>
      <w:proofErr w:type="spellStart"/>
      <w:r>
        <w:rPr>
          <w:rFonts w:ascii="Arial" w:hAnsi="Arial" w:cs="Arial"/>
          <w:sz w:val="24"/>
          <w:szCs w:val="24"/>
        </w:rPr>
        <w:t>lefelau</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disgyblion</w:t>
      </w:r>
      <w:proofErr w:type="spellEnd"/>
      <w:r>
        <w:rPr>
          <w:rFonts w:ascii="Arial" w:hAnsi="Arial" w:cs="Arial"/>
          <w:sz w:val="24"/>
          <w:szCs w:val="24"/>
        </w:rPr>
        <w:t xml:space="preserve"> </w:t>
      </w:r>
      <w:proofErr w:type="spellStart"/>
      <w:r>
        <w:rPr>
          <w:rFonts w:ascii="Arial" w:hAnsi="Arial" w:cs="Arial"/>
          <w:sz w:val="24"/>
          <w:szCs w:val="24"/>
        </w:rPr>
        <w:t>blwyddyn</w:t>
      </w:r>
      <w:proofErr w:type="spellEnd"/>
      <w:r>
        <w:rPr>
          <w:rFonts w:ascii="Arial" w:hAnsi="Arial" w:cs="Arial"/>
          <w:sz w:val="24"/>
          <w:szCs w:val="24"/>
        </w:rPr>
        <w:t xml:space="preserve"> 2 dal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profion</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w:t>
      </w:r>
      <w:proofErr w:type="spellStart"/>
      <w:r>
        <w:rPr>
          <w:rFonts w:ascii="Arial" w:hAnsi="Arial" w:cs="Arial"/>
          <w:sz w:val="24"/>
          <w:szCs w:val="24"/>
        </w:rPr>
        <w:t>dogfen</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Lywodraeth</w:t>
      </w:r>
      <w:proofErr w:type="spellEnd"/>
      <w:r>
        <w:rPr>
          <w:rFonts w:ascii="Arial" w:hAnsi="Arial" w:cs="Arial"/>
          <w:sz w:val="24"/>
          <w:szCs w:val="24"/>
        </w:rPr>
        <w:t xml:space="preserve"> Cymru (2019) </w:t>
      </w:r>
      <w:proofErr w:type="spellStart"/>
      <w:r>
        <w:rPr>
          <w:rFonts w:ascii="Arial" w:hAnsi="Arial" w:cs="Arial"/>
          <w:sz w:val="24"/>
          <w:szCs w:val="24"/>
        </w:rPr>
        <w:t>cynhalir</w:t>
      </w:r>
      <w:proofErr w:type="spellEnd"/>
      <w:r>
        <w:rPr>
          <w:rFonts w:ascii="Arial" w:hAnsi="Arial" w:cs="Arial"/>
          <w:sz w:val="24"/>
          <w:szCs w:val="24"/>
        </w:rPr>
        <w:t xml:space="preserve"> y </w:t>
      </w:r>
      <w:proofErr w:type="spellStart"/>
      <w:r>
        <w:rPr>
          <w:rFonts w:ascii="Arial" w:hAnsi="Arial" w:cs="Arial"/>
          <w:sz w:val="24"/>
          <w:szCs w:val="24"/>
        </w:rPr>
        <w:t>profion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farnu</w:t>
      </w:r>
      <w:proofErr w:type="spellEnd"/>
      <w:r>
        <w:rPr>
          <w:rFonts w:ascii="Arial" w:hAnsi="Arial" w:cs="Arial"/>
          <w:sz w:val="24"/>
          <w:szCs w:val="24"/>
        </w:rPr>
        <w:t xml:space="preserve"> </w:t>
      </w:r>
      <w:proofErr w:type="spellStart"/>
      <w:r>
        <w:rPr>
          <w:rFonts w:ascii="Arial" w:hAnsi="Arial" w:cs="Arial"/>
          <w:sz w:val="24"/>
          <w:szCs w:val="24"/>
        </w:rPr>
        <w:t>lefelau</w:t>
      </w:r>
      <w:proofErr w:type="spellEnd"/>
      <w:r>
        <w:rPr>
          <w:rFonts w:ascii="Arial" w:hAnsi="Arial" w:cs="Arial"/>
          <w:sz w:val="24"/>
          <w:szCs w:val="24"/>
        </w:rPr>
        <w:t xml:space="preserve"> </w:t>
      </w:r>
      <w:proofErr w:type="spellStart"/>
      <w:r>
        <w:rPr>
          <w:rFonts w:ascii="Arial" w:hAnsi="Arial" w:cs="Arial"/>
          <w:sz w:val="24"/>
          <w:szCs w:val="24"/>
        </w:rPr>
        <w:t>addysgol</w:t>
      </w:r>
      <w:proofErr w:type="spellEnd"/>
      <w:r>
        <w:rPr>
          <w:rFonts w:ascii="Arial" w:hAnsi="Arial" w:cs="Arial"/>
          <w:sz w:val="24"/>
          <w:szCs w:val="24"/>
        </w:rPr>
        <w:t xml:space="preserve"> plant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ddiwedd</w:t>
      </w:r>
      <w:proofErr w:type="spellEnd"/>
      <w:r>
        <w:rPr>
          <w:rFonts w:ascii="Arial" w:hAnsi="Arial" w:cs="Arial"/>
          <w:sz w:val="24"/>
          <w:szCs w:val="24"/>
        </w:rPr>
        <w:t xml:space="preserve"> y </w:t>
      </w:r>
      <w:proofErr w:type="spellStart"/>
      <w:r>
        <w:rPr>
          <w:rFonts w:ascii="Arial" w:hAnsi="Arial" w:cs="Arial"/>
          <w:sz w:val="24"/>
          <w:szCs w:val="24"/>
        </w:rPr>
        <w:t>flwyddyn</w:t>
      </w:r>
      <w:proofErr w:type="spellEnd"/>
      <w:r>
        <w:rPr>
          <w:rFonts w:ascii="Arial" w:hAnsi="Arial" w:cs="Arial"/>
          <w:sz w:val="24"/>
          <w:szCs w:val="24"/>
        </w:rPr>
        <w:t xml:space="preserve"> </w:t>
      </w:r>
      <w:proofErr w:type="spellStart"/>
      <w:r>
        <w:rPr>
          <w:rFonts w:ascii="Arial" w:hAnsi="Arial" w:cs="Arial"/>
          <w:sz w:val="24"/>
          <w:szCs w:val="24"/>
        </w:rPr>
        <w:t>cyn</w:t>
      </w:r>
      <w:proofErr w:type="spellEnd"/>
      <w:r>
        <w:rPr>
          <w:rFonts w:ascii="Arial" w:hAnsi="Arial" w:cs="Arial"/>
          <w:sz w:val="24"/>
          <w:szCs w:val="24"/>
        </w:rPr>
        <w:t xml:space="preserve"> </w:t>
      </w:r>
      <w:proofErr w:type="spellStart"/>
      <w:r>
        <w:rPr>
          <w:rFonts w:ascii="Arial" w:hAnsi="Arial" w:cs="Arial"/>
          <w:sz w:val="24"/>
          <w:szCs w:val="24"/>
        </w:rPr>
        <w:t>dechrau</w:t>
      </w:r>
      <w:proofErr w:type="spellEnd"/>
      <w:r>
        <w:rPr>
          <w:rFonts w:ascii="Arial" w:hAnsi="Arial" w:cs="Arial"/>
          <w:sz w:val="24"/>
          <w:szCs w:val="24"/>
        </w:rPr>
        <w:t xml:space="preserve"> </w:t>
      </w:r>
      <w:proofErr w:type="spellStart"/>
      <w:r>
        <w:rPr>
          <w:rFonts w:ascii="Arial" w:hAnsi="Arial" w:cs="Arial"/>
          <w:sz w:val="24"/>
          <w:szCs w:val="24"/>
        </w:rPr>
        <w:t>cyfnod</w:t>
      </w:r>
      <w:proofErr w:type="spellEnd"/>
      <w:r>
        <w:rPr>
          <w:rFonts w:ascii="Arial" w:hAnsi="Arial" w:cs="Arial"/>
          <w:sz w:val="24"/>
          <w:szCs w:val="24"/>
        </w:rPr>
        <w:t xml:space="preserve"> </w:t>
      </w:r>
      <w:proofErr w:type="spellStart"/>
      <w:r>
        <w:rPr>
          <w:rFonts w:ascii="Arial" w:hAnsi="Arial" w:cs="Arial"/>
          <w:sz w:val="24"/>
          <w:szCs w:val="24"/>
        </w:rPr>
        <w:t>allweddol</w:t>
      </w:r>
      <w:proofErr w:type="spellEnd"/>
      <w:r>
        <w:rPr>
          <w:rFonts w:ascii="Arial" w:hAnsi="Arial" w:cs="Arial"/>
          <w:sz w:val="24"/>
          <w:szCs w:val="24"/>
        </w:rPr>
        <w:t xml:space="preserve"> 2,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ogystal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weld </w:t>
      </w:r>
      <w:proofErr w:type="spellStart"/>
      <w:r>
        <w:rPr>
          <w:rFonts w:ascii="Arial" w:hAnsi="Arial" w:cs="Arial"/>
          <w:sz w:val="24"/>
          <w:szCs w:val="24"/>
        </w:rPr>
        <w:t>perfformiad</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sz w:val="24"/>
          <w:szCs w:val="24"/>
        </w:rPr>
        <w:t xml:space="preserve">.  </w:t>
      </w:r>
      <w:proofErr w:type="spellStart"/>
      <w:r>
        <w:rPr>
          <w:rFonts w:ascii="Arial" w:hAnsi="Arial" w:cs="Arial"/>
          <w:sz w:val="24"/>
          <w:szCs w:val="24"/>
        </w:rPr>
        <w:t>Ysgrifennir</w:t>
      </w:r>
      <w:proofErr w:type="spellEnd"/>
      <w:r>
        <w:rPr>
          <w:rFonts w:ascii="Arial" w:hAnsi="Arial" w:cs="Arial"/>
          <w:sz w:val="24"/>
          <w:szCs w:val="24"/>
        </w:rPr>
        <w:t xml:space="preserve"> McDermott (2019)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adroddiad</w:t>
      </w:r>
      <w:proofErr w:type="spellEnd"/>
      <w:r>
        <w:rPr>
          <w:rFonts w:ascii="Arial" w:hAnsi="Arial" w:cs="Arial"/>
          <w:sz w:val="24"/>
          <w:szCs w:val="24"/>
        </w:rPr>
        <w:t xml:space="preserve"> am </w:t>
      </w:r>
      <w:proofErr w:type="spellStart"/>
      <w:r>
        <w:rPr>
          <w:rFonts w:ascii="Arial" w:hAnsi="Arial" w:cs="Arial"/>
          <w:sz w:val="24"/>
          <w:szCs w:val="24"/>
        </w:rPr>
        <w:t>brofion</w:t>
      </w:r>
      <w:proofErr w:type="spellEnd"/>
      <w:r>
        <w:rPr>
          <w:rFonts w:ascii="Arial" w:hAnsi="Arial" w:cs="Arial"/>
          <w:sz w:val="24"/>
          <w:szCs w:val="24"/>
        </w:rPr>
        <w:t xml:space="preserve"> </w:t>
      </w:r>
      <w:proofErr w:type="spellStart"/>
      <w:r>
        <w:rPr>
          <w:rFonts w:ascii="Arial" w:hAnsi="Arial" w:cs="Arial"/>
          <w:sz w:val="24"/>
          <w:szCs w:val="24"/>
        </w:rPr>
        <w:t>diwedd</w:t>
      </w:r>
      <w:proofErr w:type="spellEnd"/>
      <w:r>
        <w:rPr>
          <w:rFonts w:ascii="Arial" w:hAnsi="Arial" w:cs="Arial"/>
          <w:sz w:val="24"/>
          <w:szCs w:val="24"/>
        </w:rPr>
        <w:t xml:space="preserve"> </w:t>
      </w:r>
      <w:proofErr w:type="spellStart"/>
      <w:r>
        <w:rPr>
          <w:rFonts w:ascii="Arial" w:hAnsi="Arial" w:cs="Arial"/>
          <w:sz w:val="24"/>
          <w:szCs w:val="24"/>
        </w:rPr>
        <w:t>blwyddyn</w:t>
      </w:r>
      <w:proofErr w:type="spellEnd"/>
      <w:r>
        <w:rPr>
          <w:rFonts w:ascii="Arial" w:hAnsi="Arial" w:cs="Arial"/>
          <w:sz w:val="24"/>
          <w:szCs w:val="24"/>
        </w:rPr>
        <w:t xml:space="preserve"> 2, </w:t>
      </w:r>
      <w:proofErr w:type="spellStart"/>
      <w:r>
        <w:rPr>
          <w:rFonts w:ascii="Arial" w:hAnsi="Arial" w:cs="Arial"/>
          <w:sz w:val="24"/>
          <w:szCs w:val="24"/>
        </w:rPr>
        <w:t>pwysleisir</w:t>
      </w:r>
      <w:proofErr w:type="spellEnd"/>
      <w:r>
        <w:rPr>
          <w:rFonts w:ascii="Arial" w:hAnsi="Arial" w:cs="Arial"/>
          <w:sz w:val="24"/>
          <w:szCs w:val="24"/>
        </w:rPr>
        <w:t xml:space="preserve"> am y </w:t>
      </w:r>
      <w:proofErr w:type="spellStart"/>
      <w:r>
        <w:rPr>
          <w:rFonts w:ascii="Arial" w:hAnsi="Arial" w:cs="Arial"/>
          <w:sz w:val="24"/>
          <w:szCs w:val="24"/>
        </w:rPr>
        <w:t>pwysau</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plant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geisio</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marciau</w:t>
      </w:r>
      <w:proofErr w:type="spellEnd"/>
      <w:r>
        <w:rPr>
          <w:rFonts w:ascii="Arial" w:hAnsi="Arial" w:cs="Arial"/>
          <w:sz w:val="24"/>
          <w:szCs w:val="24"/>
        </w:rPr>
        <w:t xml:space="preserve"> </w:t>
      </w:r>
      <w:proofErr w:type="spellStart"/>
      <w:r>
        <w:rPr>
          <w:rFonts w:ascii="Arial" w:hAnsi="Arial" w:cs="Arial"/>
          <w:sz w:val="24"/>
          <w:szCs w:val="24"/>
        </w:rPr>
        <w:t>uchel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gyfer</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sz w:val="24"/>
          <w:szCs w:val="24"/>
        </w:rPr>
        <w:t xml:space="preserve">; dim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fuddio’r</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Cymharir</w:t>
      </w:r>
      <w:proofErr w:type="spellEnd"/>
      <w:r>
        <w:rPr>
          <w:rFonts w:ascii="Arial" w:hAnsi="Arial" w:cs="Arial"/>
          <w:sz w:val="24"/>
          <w:szCs w:val="24"/>
        </w:rPr>
        <w:t xml:space="preserve"> </w:t>
      </w:r>
      <w:proofErr w:type="spellStart"/>
      <w:r>
        <w:rPr>
          <w:rFonts w:ascii="Arial" w:hAnsi="Arial" w:cs="Arial"/>
          <w:sz w:val="24"/>
          <w:szCs w:val="24"/>
        </w:rPr>
        <w:t>canlyniadau</w:t>
      </w:r>
      <w:proofErr w:type="spellEnd"/>
      <w:r>
        <w:rPr>
          <w:rFonts w:ascii="Arial" w:hAnsi="Arial" w:cs="Arial"/>
          <w:sz w:val="24"/>
          <w:szCs w:val="24"/>
        </w:rPr>
        <w:t xml:space="preserve"> </w:t>
      </w:r>
      <w:proofErr w:type="spellStart"/>
      <w:r>
        <w:rPr>
          <w:rFonts w:ascii="Arial" w:hAnsi="Arial" w:cs="Arial"/>
          <w:sz w:val="24"/>
          <w:szCs w:val="24"/>
        </w:rPr>
        <w:t>gwahanol</w:t>
      </w:r>
      <w:proofErr w:type="spellEnd"/>
      <w:r>
        <w:rPr>
          <w:rFonts w:ascii="Arial" w:hAnsi="Arial" w:cs="Arial"/>
          <w:sz w:val="24"/>
          <w:szCs w:val="24"/>
        </w:rPr>
        <w:t xml:space="preserve"> </w:t>
      </w:r>
      <w:proofErr w:type="spellStart"/>
      <w:r>
        <w:rPr>
          <w:rFonts w:ascii="Arial" w:hAnsi="Arial" w:cs="Arial"/>
          <w:sz w:val="24"/>
          <w:szCs w:val="24"/>
        </w:rPr>
        <w:t>ysgolion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weld </w:t>
      </w:r>
      <w:proofErr w:type="spellStart"/>
      <w:r>
        <w:rPr>
          <w:rFonts w:ascii="Arial" w:hAnsi="Arial" w:cs="Arial"/>
          <w:sz w:val="24"/>
          <w:szCs w:val="24"/>
        </w:rPr>
        <w:t>ble</w:t>
      </w:r>
      <w:proofErr w:type="spellEnd"/>
      <w:r>
        <w:rPr>
          <w:rFonts w:ascii="Arial" w:hAnsi="Arial" w:cs="Arial"/>
          <w:sz w:val="24"/>
          <w:szCs w:val="24"/>
        </w:rPr>
        <w:t xml:space="preserve"> </w:t>
      </w:r>
      <w:proofErr w:type="spellStart"/>
      <w:r>
        <w:rPr>
          <w:rFonts w:ascii="Arial" w:hAnsi="Arial" w:cs="Arial"/>
          <w:sz w:val="24"/>
          <w:szCs w:val="24"/>
        </w:rPr>
        <w:t>ymddangosir</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dablau</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barnu</w:t>
      </w:r>
      <w:proofErr w:type="spellEnd"/>
      <w:r>
        <w:rPr>
          <w:rFonts w:ascii="Arial" w:hAnsi="Arial" w:cs="Arial"/>
          <w:sz w:val="24"/>
          <w:szCs w:val="24"/>
        </w:rPr>
        <w:t xml:space="preserve"> </w:t>
      </w:r>
      <w:proofErr w:type="spellStart"/>
      <w:r>
        <w:rPr>
          <w:rFonts w:ascii="Arial" w:hAnsi="Arial" w:cs="Arial"/>
          <w:sz w:val="24"/>
          <w:szCs w:val="24"/>
        </w:rPr>
        <w:t>canlyniadau</w:t>
      </w:r>
      <w:proofErr w:type="spellEnd"/>
      <w:r>
        <w:rPr>
          <w:rFonts w:ascii="Arial" w:hAnsi="Arial" w:cs="Arial"/>
          <w:sz w:val="24"/>
          <w:szCs w:val="24"/>
        </w:rPr>
        <w:t xml:space="preserve"> </w:t>
      </w:r>
      <w:proofErr w:type="spellStart"/>
      <w:r>
        <w:rPr>
          <w:rFonts w:ascii="Arial" w:hAnsi="Arial" w:cs="Arial"/>
          <w:sz w:val="24"/>
          <w:szCs w:val="24"/>
        </w:rPr>
        <w:t>ysgolion</w:t>
      </w:r>
      <w:proofErr w:type="spellEnd"/>
      <w:r>
        <w:rPr>
          <w:rFonts w:ascii="Arial" w:hAnsi="Arial" w:cs="Arial"/>
          <w:sz w:val="24"/>
          <w:szCs w:val="24"/>
        </w:rPr>
        <w:t xml:space="preserve">. </w:t>
      </w:r>
      <w:proofErr w:type="spellStart"/>
      <w:r>
        <w:rPr>
          <w:rFonts w:ascii="Arial" w:hAnsi="Arial" w:cs="Arial"/>
          <w:sz w:val="24"/>
          <w:szCs w:val="24"/>
        </w:rPr>
        <w:t>Edrychir</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werthusiad</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Taylor et al (2015) ac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lleoliadau</w:t>
      </w:r>
      <w:proofErr w:type="spellEnd"/>
      <w:r>
        <w:rPr>
          <w:rFonts w:ascii="Arial" w:hAnsi="Arial" w:cs="Arial"/>
          <w:sz w:val="24"/>
          <w:szCs w:val="24"/>
        </w:rPr>
        <w:t xml:space="preserve"> </w:t>
      </w:r>
      <w:proofErr w:type="spellStart"/>
      <w:r>
        <w:rPr>
          <w:rFonts w:ascii="Arial" w:hAnsi="Arial" w:cs="Arial"/>
          <w:sz w:val="24"/>
          <w:szCs w:val="24"/>
        </w:rPr>
        <w:t>disgwylir</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addysgu</w:t>
      </w:r>
      <w:proofErr w:type="spellEnd"/>
      <w:r>
        <w:rPr>
          <w:rFonts w:ascii="Arial" w:hAnsi="Arial" w:cs="Arial"/>
          <w:sz w:val="24"/>
          <w:szCs w:val="24"/>
        </w:rPr>
        <w:t xml:space="preserve"> </w:t>
      </w:r>
      <w:proofErr w:type="spellStart"/>
      <w:r>
        <w:rPr>
          <w:rFonts w:ascii="Arial" w:hAnsi="Arial" w:cs="Arial"/>
          <w:sz w:val="24"/>
          <w:szCs w:val="24"/>
        </w:rPr>
        <w:t>mynd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fwy</w:t>
      </w:r>
      <w:proofErr w:type="spellEnd"/>
      <w:r>
        <w:rPr>
          <w:rFonts w:ascii="Arial" w:hAnsi="Arial" w:cs="Arial"/>
          <w:sz w:val="24"/>
          <w:szCs w:val="24"/>
        </w:rPr>
        <w:t xml:space="preserve"> </w:t>
      </w:r>
      <w:proofErr w:type="spellStart"/>
      <w:r>
        <w:rPr>
          <w:rFonts w:ascii="Arial" w:hAnsi="Arial" w:cs="Arial"/>
          <w:sz w:val="24"/>
          <w:szCs w:val="24"/>
        </w:rPr>
        <w:t>ffurfiol</w:t>
      </w:r>
      <w:proofErr w:type="spellEnd"/>
      <w:r>
        <w:rPr>
          <w:rFonts w:ascii="Arial" w:hAnsi="Arial" w:cs="Arial"/>
          <w:sz w:val="24"/>
          <w:szCs w:val="24"/>
        </w:rPr>
        <w:t xml:space="preserve"> o </w:t>
      </w:r>
      <w:proofErr w:type="spellStart"/>
      <w:r>
        <w:rPr>
          <w:rFonts w:ascii="Arial" w:hAnsi="Arial" w:cs="Arial"/>
          <w:sz w:val="24"/>
          <w:szCs w:val="24"/>
        </w:rPr>
        <w:t>ganlyniad</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profion</w:t>
      </w:r>
      <w:proofErr w:type="spellEnd"/>
      <w:r>
        <w:rPr>
          <w:rFonts w:ascii="Arial" w:hAnsi="Arial" w:cs="Arial"/>
          <w:sz w:val="24"/>
          <w:szCs w:val="24"/>
        </w:rPr>
        <w:t xml:space="preserve"> ac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barod</w:t>
      </w:r>
      <w:proofErr w:type="spellEnd"/>
      <w:r>
        <w:rPr>
          <w:rFonts w:ascii="Arial" w:hAnsi="Arial" w:cs="Arial"/>
          <w:sz w:val="24"/>
          <w:szCs w:val="24"/>
        </w:rPr>
        <w:t xml:space="preserve"> am y </w:t>
      </w:r>
      <w:proofErr w:type="spellStart"/>
      <w:r>
        <w:rPr>
          <w:rFonts w:ascii="Arial" w:hAnsi="Arial" w:cs="Arial"/>
          <w:sz w:val="24"/>
          <w:szCs w:val="24"/>
        </w:rPr>
        <w:t>fath</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o </w:t>
      </w:r>
      <w:proofErr w:type="spellStart"/>
      <w:r>
        <w:rPr>
          <w:rFonts w:ascii="Arial" w:hAnsi="Arial" w:cs="Arial"/>
          <w:sz w:val="24"/>
          <w:szCs w:val="24"/>
        </w:rPr>
        <w:t>addysg</w:t>
      </w:r>
      <w:proofErr w:type="spellEnd"/>
      <w:r>
        <w:rPr>
          <w:rFonts w:ascii="Arial" w:hAnsi="Arial" w:cs="Arial"/>
          <w:sz w:val="24"/>
          <w:szCs w:val="24"/>
        </w:rPr>
        <w:t xml:space="preserve">. Felly </w:t>
      </w:r>
      <w:proofErr w:type="spellStart"/>
      <w:r>
        <w:rPr>
          <w:rFonts w:ascii="Arial" w:hAnsi="Arial" w:cs="Arial"/>
          <w:sz w:val="24"/>
          <w:szCs w:val="24"/>
        </w:rPr>
        <w:t>sylweddolir</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symud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flwyddyn</w:t>
      </w:r>
      <w:proofErr w:type="spellEnd"/>
      <w:r>
        <w:rPr>
          <w:rFonts w:ascii="Arial" w:hAnsi="Arial" w:cs="Arial"/>
          <w:sz w:val="24"/>
          <w:szCs w:val="24"/>
        </w:rPr>
        <w:t xml:space="preserve"> 1 a 2, </w:t>
      </w:r>
      <w:proofErr w:type="spellStart"/>
      <w:r>
        <w:rPr>
          <w:rFonts w:ascii="Arial" w:hAnsi="Arial" w:cs="Arial"/>
          <w:sz w:val="24"/>
          <w:szCs w:val="24"/>
        </w:rPr>
        <w:t>gwelir</w:t>
      </w:r>
      <w:proofErr w:type="spellEnd"/>
      <w:r>
        <w:rPr>
          <w:rFonts w:ascii="Arial" w:hAnsi="Arial" w:cs="Arial"/>
          <w:sz w:val="24"/>
          <w:szCs w:val="24"/>
        </w:rPr>
        <w:t xml:space="preserve"> </w:t>
      </w:r>
      <w:proofErr w:type="spellStart"/>
      <w:r>
        <w:rPr>
          <w:rFonts w:ascii="Arial" w:hAnsi="Arial" w:cs="Arial"/>
          <w:sz w:val="24"/>
          <w:szCs w:val="24"/>
        </w:rPr>
        <w:t>llai</w:t>
      </w:r>
      <w:proofErr w:type="spellEnd"/>
      <w:r>
        <w:rPr>
          <w:rFonts w:ascii="Arial" w:hAnsi="Arial" w:cs="Arial"/>
          <w:sz w:val="24"/>
          <w:szCs w:val="24"/>
        </w:rPr>
        <w:t xml:space="preserve"> o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digwydd</w:t>
      </w:r>
      <w:proofErr w:type="spellEnd"/>
      <w:r>
        <w:rPr>
          <w:rFonts w:ascii="Arial" w:hAnsi="Arial" w:cs="Arial"/>
          <w:sz w:val="24"/>
          <w:szCs w:val="24"/>
        </w:rPr>
        <w:t xml:space="preserve"> a </w:t>
      </w:r>
      <w:proofErr w:type="spellStart"/>
      <w:r>
        <w:rPr>
          <w:rFonts w:ascii="Arial" w:hAnsi="Arial" w:cs="Arial"/>
          <w:sz w:val="24"/>
          <w:szCs w:val="24"/>
        </w:rPr>
        <w:t>fwy</w:t>
      </w:r>
      <w:proofErr w:type="spellEnd"/>
      <w:r>
        <w:rPr>
          <w:rFonts w:ascii="Arial" w:hAnsi="Arial" w:cs="Arial"/>
          <w:sz w:val="24"/>
          <w:szCs w:val="24"/>
        </w:rPr>
        <w:t xml:space="preserve"> o </w:t>
      </w:r>
      <w:proofErr w:type="spellStart"/>
      <w:r>
        <w:rPr>
          <w:rFonts w:ascii="Arial" w:hAnsi="Arial" w:cs="Arial"/>
          <w:sz w:val="24"/>
          <w:szCs w:val="24"/>
        </w:rPr>
        <w:t>waith</w:t>
      </w:r>
      <w:proofErr w:type="spellEnd"/>
      <w:r>
        <w:rPr>
          <w:rFonts w:ascii="Arial" w:hAnsi="Arial" w:cs="Arial"/>
          <w:sz w:val="24"/>
          <w:szCs w:val="24"/>
        </w:rPr>
        <w:t xml:space="preserve"> </w:t>
      </w:r>
      <w:proofErr w:type="spellStart"/>
      <w:r>
        <w:rPr>
          <w:rFonts w:ascii="Arial" w:hAnsi="Arial" w:cs="Arial"/>
          <w:sz w:val="24"/>
          <w:szCs w:val="24"/>
        </w:rPr>
        <w:t>ffurfiol</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dangosir</w:t>
      </w:r>
      <w:proofErr w:type="spellEnd"/>
      <w:r>
        <w:rPr>
          <w:rFonts w:ascii="Arial" w:hAnsi="Arial" w:cs="Arial"/>
          <w:sz w:val="24"/>
          <w:szCs w:val="24"/>
        </w:rPr>
        <w:t xml:space="preserve"> </w:t>
      </w:r>
      <w:proofErr w:type="spellStart"/>
      <w:r>
        <w:rPr>
          <w:rFonts w:ascii="Arial" w:hAnsi="Arial" w:cs="Arial"/>
          <w:sz w:val="24"/>
          <w:szCs w:val="24"/>
        </w:rPr>
        <w:t>ymchwil</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datblygiad</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academaidd</w:t>
      </w:r>
      <w:proofErr w:type="spellEnd"/>
      <w:r>
        <w:rPr>
          <w:rFonts w:ascii="Arial" w:hAnsi="Arial" w:cs="Arial"/>
          <w:sz w:val="24"/>
          <w:szCs w:val="24"/>
        </w:rPr>
        <w:t xml:space="preserve"> (Northern, 2012).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gwelir</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y </w:t>
      </w:r>
      <w:proofErr w:type="spellStart"/>
      <w:r>
        <w:rPr>
          <w:rFonts w:ascii="Arial" w:hAnsi="Arial" w:cs="Arial"/>
          <w:sz w:val="24"/>
          <w:szCs w:val="24"/>
        </w:rPr>
        <w:t>fath</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o </w:t>
      </w:r>
      <w:proofErr w:type="spellStart"/>
      <w:r>
        <w:rPr>
          <w:rFonts w:ascii="Arial" w:hAnsi="Arial" w:cs="Arial"/>
          <w:sz w:val="24"/>
          <w:szCs w:val="24"/>
        </w:rPr>
        <w:t>addysg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mynd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groes</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fframwaith</w:t>
      </w:r>
      <w:proofErr w:type="spellEnd"/>
      <w:r>
        <w:rPr>
          <w:rFonts w:ascii="Arial" w:hAnsi="Arial" w:cs="Arial"/>
          <w:sz w:val="24"/>
          <w:szCs w:val="24"/>
        </w:rPr>
        <w:t xml:space="preserve"> y </w:t>
      </w:r>
      <w:proofErr w:type="spellStart"/>
      <w:r>
        <w:rPr>
          <w:rFonts w:ascii="Arial" w:hAnsi="Arial" w:cs="Arial"/>
          <w:sz w:val="24"/>
          <w:szCs w:val="24"/>
        </w:rPr>
        <w:t>Cyfnod</w:t>
      </w:r>
      <w:proofErr w:type="spellEnd"/>
      <w:r>
        <w:rPr>
          <w:rFonts w:ascii="Arial" w:hAnsi="Arial" w:cs="Arial"/>
          <w:sz w:val="24"/>
          <w:szCs w:val="24"/>
        </w:rPr>
        <w:t xml:space="preserve"> Sylfaen (2015b:2)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pwysleisio</w:t>
      </w:r>
      <w:proofErr w:type="spellEnd"/>
      <w:r>
        <w:rPr>
          <w:rFonts w:ascii="Arial" w:hAnsi="Arial" w:cs="Arial"/>
          <w:sz w:val="24"/>
          <w:szCs w:val="24"/>
        </w:rPr>
        <w:t xml:space="preserve"> bod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lan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flwyddyn</w:t>
      </w:r>
      <w:proofErr w:type="spellEnd"/>
      <w:r>
        <w:rPr>
          <w:rFonts w:ascii="Arial" w:hAnsi="Arial" w:cs="Arial"/>
          <w:sz w:val="24"/>
          <w:szCs w:val="24"/>
        </w:rPr>
        <w:t xml:space="preserve"> 2. </w:t>
      </w:r>
      <w:proofErr w:type="spellStart"/>
      <w:r>
        <w:rPr>
          <w:rFonts w:ascii="Arial" w:hAnsi="Arial" w:cs="Arial"/>
          <w:sz w:val="24"/>
          <w:szCs w:val="24"/>
        </w:rPr>
        <w:t>Pwysleisir</w:t>
      </w:r>
      <w:proofErr w:type="spellEnd"/>
      <w:r>
        <w:rPr>
          <w:rFonts w:ascii="Arial" w:hAnsi="Arial" w:cs="Arial"/>
          <w:sz w:val="24"/>
          <w:szCs w:val="24"/>
        </w:rPr>
        <w:t xml:space="preserve"> y </w:t>
      </w:r>
      <w:proofErr w:type="spellStart"/>
      <w:r>
        <w:rPr>
          <w:rFonts w:ascii="Arial" w:hAnsi="Arial" w:cs="Arial"/>
          <w:sz w:val="24"/>
          <w:szCs w:val="24"/>
        </w:rPr>
        <w:t>fframwaith</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am </w:t>
      </w:r>
      <w:proofErr w:type="spellStart"/>
      <w:r>
        <w:rPr>
          <w:rFonts w:ascii="Arial" w:hAnsi="Arial" w:cs="Arial"/>
          <w:sz w:val="24"/>
          <w:szCs w:val="24"/>
        </w:rPr>
        <w:t>warchod</w:t>
      </w:r>
      <w:proofErr w:type="spellEnd"/>
      <w:r>
        <w:rPr>
          <w:rFonts w:ascii="Arial" w:hAnsi="Arial" w:cs="Arial"/>
          <w:sz w:val="24"/>
          <w:szCs w:val="24"/>
        </w:rPr>
        <w:t xml:space="preserve"> </w:t>
      </w:r>
      <w:proofErr w:type="spellStart"/>
      <w:r>
        <w:rPr>
          <w:rFonts w:ascii="Arial" w:hAnsi="Arial" w:cs="Arial"/>
          <w:sz w:val="24"/>
          <w:szCs w:val="24"/>
        </w:rPr>
        <w:t>lles</w:t>
      </w:r>
      <w:proofErr w:type="spellEnd"/>
      <w:r>
        <w:rPr>
          <w:rFonts w:ascii="Arial" w:hAnsi="Arial" w:cs="Arial"/>
          <w:sz w:val="24"/>
          <w:szCs w:val="24"/>
        </w:rPr>
        <w:t xml:space="preserve"> </w:t>
      </w:r>
      <w:proofErr w:type="gramStart"/>
      <w:r>
        <w:rPr>
          <w:rFonts w:ascii="Arial" w:hAnsi="Arial" w:cs="Arial"/>
          <w:sz w:val="24"/>
          <w:szCs w:val="24"/>
        </w:rPr>
        <w:t xml:space="preserve">plant,  </w:t>
      </w:r>
      <w:proofErr w:type="spellStart"/>
      <w:r>
        <w:rPr>
          <w:rFonts w:ascii="Arial" w:hAnsi="Arial" w:cs="Arial"/>
          <w:sz w:val="24"/>
          <w:szCs w:val="24"/>
        </w:rPr>
        <w:t>bydd</w:t>
      </w:r>
      <w:proofErr w:type="spellEnd"/>
      <w:proofErr w:type="gramEnd"/>
      <w:r>
        <w:rPr>
          <w:rFonts w:ascii="Arial" w:hAnsi="Arial" w:cs="Arial"/>
          <w:sz w:val="24"/>
          <w:szCs w:val="24"/>
        </w:rPr>
        <w:t xml:space="preserve"> </w:t>
      </w:r>
      <w:proofErr w:type="spellStart"/>
      <w:r>
        <w:rPr>
          <w:rFonts w:ascii="Arial" w:hAnsi="Arial" w:cs="Arial"/>
          <w:sz w:val="24"/>
          <w:szCs w:val="24"/>
        </w:rPr>
        <w:t>wneud</w:t>
      </w:r>
      <w:proofErr w:type="spellEnd"/>
      <w:r>
        <w:rPr>
          <w:rFonts w:ascii="Arial" w:hAnsi="Arial" w:cs="Arial"/>
          <w:sz w:val="24"/>
          <w:szCs w:val="24"/>
        </w:rPr>
        <w:t xml:space="preserve"> </w:t>
      </w:r>
      <w:proofErr w:type="spellStart"/>
      <w:r>
        <w:rPr>
          <w:rFonts w:ascii="Arial" w:hAnsi="Arial" w:cs="Arial"/>
          <w:sz w:val="24"/>
          <w:szCs w:val="24"/>
        </w:rPr>
        <w:t>profion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effeithio</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Cymharir</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ffyrdd</w:t>
      </w:r>
      <w:proofErr w:type="spellEnd"/>
      <w:r>
        <w:rPr>
          <w:rFonts w:ascii="Arial" w:hAnsi="Arial" w:cs="Arial"/>
          <w:sz w:val="24"/>
          <w:szCs w:val="24"/>
        </w:rPr>
        <w:t xml:space="preserve"> Scandinavia o </w:t>
      </w:r>
      <w:proofErr w:type="spellStart"/>
      <w:r>
        <w:rPr>
          <w:rFonts w:ascii="Arial" w:hAnsi="Arial" w:cs="Arial"/>
          <w:sz w:val="24"/>
          <w:szCs w:val="24"/>
        </w:rPr>
        <w:t>brofi</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ôl</w:t>
      </w:r>
      <w:proofErr w:type="spellEnd"/>
      <w:r>
        <w:rPr>
          <w:rFonts w:ascii="Arial" w:hAnsi="Arial" w:cs="Arial"/>
          <w:sz w:val="24"/>
          <w:szCs w:val="24"/>
        </w:rPr>
        <w:t xml:space="preserve"> </w:t>
      </w:r>
      <w:proofErr w:type="spellStart"/>
      <w:r>
        <w:rPr>
          <w:rFonts w:ascii="Arial" w:hAnsi="Arial" w:cs="Arial"/>
          <w:sz w:val="24"/>
          <w:szCs w:val="24"/>
        </w:rPr>
        <w:t>gwefan</w:t>
      </w:r>
      <w:proofErr w:type="spellEnd"/>
      <w:r>
        <w:rPr>
          <w:rFonts w:ascii="Arial" w:hAnsi="Arial" w:cs="Arial"/>
          <w:sz w:val="24"/>
          <w:szCs w:val="24"/>
        </w:rPr>
        <w:t xml:space="preserve"> ‘Education in Sweden’ (2020) does dim </w:t>
      </w:r>
      <w:proofErr w:type="spellStart"/>
      <w:r>
        <w:rPr>
          <w:rFonts w:ascii="Arial" w:hAnsi="Arial" w:cs="Arial"/>
          <w:sz w:val="24"/>
          <w:szCs w:val="24"/>
        </w:rPr>
        <w:t>profion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blynyddoedd</w:t>
      </w:r>
      <w:proofErr w:type="spellEnd"/>
      <w:r>
        <w:rPr>
          <w:rFonts w:ascii="Arial" w:hAnsi="Arial" w:cs="Arial"/>
          <w:sz w:val="24"/>
          <w:szCs w:val="24"/>
        </w:rPr>
        <w:t xml:space="preserve"> </w:t>
      </w:r>
      <w:proofErr w:type="spellStart"/>
      <w:r>
        <w:rPr>
          <w:rFonts w:ascii="Arial" w:hAnsi="Arial" w:cs="Arial"/>
          <w:sz w:val="24"/>
          <w:szCs w:val="24"/>
        </w:rPr>
        <w:t>cynnar</w:t>
      </w:r>
      <w:proofErr w:type="spellEnd"/>
      <w:r>
        <w:rPr>
          <w:rFonts w:ascii="Arial" w:hAnsi="Arial" w:cs="Arial"/>
          <w:sz w:val="24"/>
          <w:szCs w:val="24"/>
        </w:rPr>
        <w:t xml:space="preserve">, y </w:t>
      </w:r>
      <w:proofErr w:type="spellStart"/>
      <w:r>
        <w:rPr>
          <w:rFonts w:ascii="Arial" w:hAnsi="Arial" w:cs="Arial"/>
          <w:sz w:val="24"/>
          <w:szCs w:val="24"/>
        </w:rPr>
        <w:t>prawf</w:t>
      </w:r>
      <w:proofErr w:type="spellEnd"/>
      <w:r>
        <w:rPr>
          <w:rFonts w:ascii="Arial" w:hAnsi="Arial" w:cs="Arial"/>
          <w:sz w:val="24"/>
          <w:szCs w:val="24"/>
        </w:rPr>
        <w:t xml:space="preserve"> </w:t>
      </w:r>
      <w:proofErr w:type="spellStart"/>
      <w:r>
        <w:rPr>
          <w:rFonts w:ascii="Arial" w:hAnsi="Arial" w:cs="Arial"/>
          <w:sz w:val="24"/>
          <w:szCs w:val="24"/>
        </w:rPr>
        <w:t>gyntaf</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blwyddyn</w:t>
      </w:r>
      <w:proofErr w:type="spellEnd"/>
      <w:r>
        <w:rPr>
          <w:rFonts w:ascii="Arial" w:hAnsi="Arial" w:cs="Arial"/>
          <w:sz w:val="24"/>
          <w:szCs w:val="24"/>
        </w:rPr>
        <w:t xml:space="preserve"> 3. </w:t>
      </w:r>
      <w:proofErr w:type="spellStart"/>
      <w:r>
        <w:rPr>
          <w:rFonts w:ascii="Arial" w:hAnsi="Arial" w:cs="Arial"/>
          <w:sz w:val="24"/>
          <w:szCs w:val="24"/>
        </w:rPr>
        <w:t>Dangosir</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Scandinavia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gweld</w:t>
      </w:r>
      <w:proofErr w:type="spellEnd"/>
      <w:r>
        <w:rPr>
          <w:rFonts w:ascii="Arial" w:hAnsi="Arial" w:cs="Arial"/>
          <w:sz w:val="24"/>
          <w:szCs w:val="24"/>
        </w:rPr>
        <w:t xml:space="preserve"> </w:t>
      </w:r>
      <w:proofErr w:type="spellStart"/>
      <w:r>
        <w:rPr>
          <w:rFonts w:ascii="Arial" w:hAnsi="Arial" w:cs="Arial"/>
          <w:sz w:val="24"/>
          <w:szCs w:val="24"/>
        </w:rPr>
        <w:t>pwrpas</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profi</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w:t>
      </w:r>
      <w:proofErr w:type="spellStart"/>
      <w:r>
        <w:rPr>
          <w:rFonts w:ascii="Arial" w:hAnsi="Arial" w:cs="Arial"/>
          <w:sz w:val="24"/>
          <w:szCs w:val="24"/>
        </w:rPr>
        <w:lastRenderedPageBreak/>
        <w:t>Nodir</w:t>
      </w:r>
      <w:proofErr w:type="spellEnd"/>
      <w:r>
        <w:rPr>
          <w:rFonts w:ascii="Arial" w:hAnsi="Arial" w:cs="Arial"/>
          <w:sz w:val="24"/>
          <w:szCs w:val="24"/>
        </w:rPr>
        <w:t xml:space="preserve"> y </w:t>
      </w:r>
      <w:proofErr w:type="spellStart"/>
      <w:r>
        <w:rPr>
          <w:rFonts w:ascii="Arial" w:hAnsi="Arial" w:cs="Arial"/>
          <w:sz w:val="24"/>
          <w:szCs w:val="24"/>
        </w:rPr>
        <w:t>wefan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Scandinavia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pwysleisio</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pob</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un </w:t>
      </w:r>
      <w:proofErr w:type="spellStart"/>
      <w:r>
        <w:rPr>
          <w:rFonts w:ascii="Arial" w:hAnsi="Arial" w:cs="Arial"/>
          <w:sz w:val="24"/>
          <w:szCs w:val="24"/>
        </w:rPr>
        <w:t>cyfleoedd</w:t>
      </w:r>
      <w:proofErr w:type="spellEnd"/>
      <w:r>
        <w:rPr>
          <w:rFonts w:ascii="Arial" w:hAnsi="Arial" w:cs="Arial"/>
          <w:sz w:val="24"/>
          <w:szCs w:val="24"/>
        </w:rPr>
        <w:t xml:space="preserve"> ac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oes</w:t>
      </w:r>
      <w:proofErr w:type="spellEnd"/>
      <w:r>
        <w:rPr>
          <w:rFonts w:ascii="Arial" w:hAnsi="Arial" w:cs="Arial"/>
          <w:sz w:val="24"/>
          <w:szCs w:val="24"/>
        </w:rPr>
        <w:t xml:space="preserve"> </w:t>
      </w:r>
      <w:proofErr w:type="spellStart"/>
      <w:r>
        <w:rPr>
          <w:rFonts w:ascii="Arial" w:hAnsi="Arial" w:cs="Arial"/>
          <w:sz w:val="24"/>
          <w:szCs w:val="24"/>
        </w:rPr>
        <w:t>unrhyw</w:t>
      </w:r>
      <w:proofErr w:type="spellEnd"/>
      <w:r>
        <w:rPr>
          <w:rFonts w:ascii="Arial" w:hAnsi="Arial" w:cs="Arial"/>
          <w:sz w:val="24"/>
          <w:szCs w:val="24"/>
        </w:rPr>
        <w:t xml:space="preserve"> </w:t>
      </w:r>
      <w:proofErr w:type="spellStart"/>
      <w:r>
        <w:rPr>
          <w:rFonts w:ascii="Arial" w:hAnsi="Arial" w:cs="Arial"/>
          <w:sz w:val="24"/>
          <w:szCs w:val="24"/>
        </w:rPr>
        <w:t>asesiadau</w:t>
      </w:r>
      <w:proofErr w:type="spellEnd"/>
      <w:r>
        <w:rPr>
          <w:rFonts w:ascii="Arial" w:hAnsi="Arial" w:cs="Arial"/>
          <w:sz w:val="24"/>
          <w:szCs w:val="24"/>
        </w:rPr>
        <w:t xml:space="preserve"> </w:t>
      </w:r>
      <w:proofErr w:type="spellStart"/>
      <w:r>
        <w:rPr>
          <w:rFonts w:ascii="Arial" w:hAnsi="Arial" w:cs="Arial"/>
          <w:sz w:val="24"/>
          <w:szCs w:val="24"/>
        </w:rPr>
        <w:t>ffurfiol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o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trafodir</w:t>
      </w:r>
      <w:proofErr w:type="spellEnd"/>
      <w:r>
        <w:rPr>
          <w:rFonts w:ascii="Arial" w:hAnsi="Arial" w:cs="Arial"/>
          <w:sz w:val="24"/>
          <w:szCs w:val="24"/>
        </w:rPr>
        <w:t xml:space="preserve"> am </w:t>
      </w:r>
      <w:proofErr w:type="spellStart"/>
      <w:r>
        <w:rPr>
          <w:rFonts w:ascii="Arial" w:hAnsi="Arial" w:cs="Arial"/>
          <w:sz w:val="24"/>
          <w:szCs w:val="24"/>
        </w:rPr>
        <w:t>rhai</w:t>
      </w:r>
      <w:proofErr w:type="spellEnd"/>
      <w:r>
        <w:rPr>
          <w:rFonts w:ascii="Arial" w:hAnsi="Arial" w:cs="Arial"/>
          <w:sz w:val="24"/>
          <w:szCs w:val="24"/>
        </w:rPr>
        <w:t xml:space="preserve"> </w:t>
      </w:r>
      <w:proofErr w:type="spellStart"/>
      <w:r>
        <w:rPr>
          <w:rFonts w:ascii="Arial" w:hAnsi="Arial" w:cs="Arial"/>
          <w:sz w:val="24"/>
          <w:szCs w:val="24"/>
        </w:rPr>
        <w:t>agweddau</w:t>
      </w:r>
      <w:proofErr w:type="spellEnd"/>
      <w:r>
        <w:rPr>
          <w:rFonts w:ascii="Arial" w:hAnsi="Arial" w:cs="Arial"/>
          <w:sz w:val="24"/>
          <w:szCs w:val="24"/>
        </w:rPr>
        <w:t xml:space="preserve"> gall </w:t>
      </w:r>
      <w:proofErr w:type="spellStart"/>
      <w:r>
        <w:rPr>
          <w:rFonts w:ascii="Arial" w:hAnsi="Arial" w:cs="Arial"/>
          <w:sz w:val="24"/>
          <w:szCs w:val="24"/>
        </w:rPr>
        <w:t>achosi</w:t>
      </w:r>
      <w:proofErr w:type="spellEnd"/>
      <w:r>
        <w:rPr>
          <w:rFonts w:ascii="Arial" w:hAnsi="Arial" w:cs="Arial"/>
          <w:sz w:val="24"/>
          <w:szCs w:val="24"/>
        </w:rPr>
        <w:t xml:space="preserve"> </w:t>
      </w:r>
      <w:proofErr w:type="spellStart"/>
      <w:r>
        <w:rPr>
          <w:rFonts w:ascii="Arial" w:hAnsi="Arial" w:cs="Arial"/>
          <w:sz w:val="24"/>
          <w:szCs w:val="24"/>
        </w:rPr>
        <w:t>problemau</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weithredu'r</w:t>
      </w:r>
      <w:proofErr w:type="spellEnd"/>
      <w:r>
        <w:rPr>
          <w:rFonts w:ascii="Arial" w:hAnsi="Arial" w:cs="Arial"/>
          <w:sz w:val="24"/>
          <w:szCs w:val="24"/>
        </w:rPr>
        <w:t xml:space="preserve"> </w:t>
      </w:r>
      <w:proofErr w:type="spellStart"/>
      <w:r>
        <w:rPr>
          <w:rFonts w:ascii="Arial" w:hAnsi="Arial" w:cs="Arial"/>
          <w:sz w:val="24"/>
          <w:szCs w:val="24"/>
        </w:rPr>
        <w:t>Cyfnod</w:t>
      </w:r>
      <w:proofErr w:type="spellEnd"/>
      <w:r>
        <w:rPr>
          <w:rFonts w:ascii="Arial" w:hAnsi="Arial" w:cs="Arial"/>
          <w:sz w:val="24"/>
          <w:szCs w:val="24"/>
        </w:rPr>
        <w:t xml:space="preserve"> Sylfaen a </w:t>
      </w:r>
      <w:proofErr w:type="spellStart"/>
      <w:r>
        <w:rPr>
          <w:rFonts w:ascii="Arial" w:hAnsi="Arial" w:cs="Arial"/>
          <w:sz w:val="24"/>
          <w:szCs w:val="24"/>
        </w:rPr>
        <w:t>chadw</w:t>
      </w:r>
      <w:proofErr w:type="spellEnd"/>
      <w:r>
        <w:rPr>
          <w:rFonts w:ascii="Arial" w:hAnsi="Arial" w:cs="Arial"/>
          <w:sz w:val="24"/>
          <w:szCs w:val="24"/>
        </w:rPr>
        <w:t xml:space="preserve"> at </w:t>
      </w:r>
      <w:proofErr w:type="spellStart"/>
      <w:r>
        <w:rPr>
          <w:rFonts w:ascii="Arial" w:hAnsi="Arial" w:cs="Arial"/>
          <w:sz w:val="24"/>
          <w:szCs w:val="24"/>
        </w:rPr>
        <w:t>ofynion</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yna</w:t>
      </w:r>
      <w:proofErr w:type="spellEnd"/>
      <w:r>
        <w:rPr>
          <w:rFonts w:ascii="Arial" w:hAnsi="Arial" w:cs="Arial"/>
          <w:sz w:val="24"/>
          <w:szCs w:val="24"/>
        </w:rPr>
        <w:t xml:space="preserve"> </w:t>
      </w:r>
      <w:proofErr w:type="spellStart"/>
      <w:r>
        <w:rPr>
          <w:rFonts w:ascii="Arial" w:hAnsi="Arial" w:cs="Arial"/>
          <w:sz w:val="24"/>
          <w:szCs w:val="24"/>
        </w:rPr>
        <w:t>newidiadau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digwydd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gwricwlwm</w:t>
      </w:r>
      <w:proofErr w:type="spellEnd"/>
      <w:r>
        <w:rPr>
          <w:rFonts w:ascii="Arial" w:hAnsi="Arial" w:cs="Arial"/>
          <w:sz w:val="24"/>
          <w:szCs w:val="24"/>
        </w:rPr>
        <w:t xml:space="preserve"> Cymru. Y </w:t>
      </w:r>
      <w:proofErr w:type="spellStart"/>
      <w:r>
        <w:rPr>
          <w:rFonts w:ascii="Arial" w:hAnsi="Arial" w:cs="Arial"/>
          <w:sz w:val="24"/>
          <w:szCs w:val="24"/>
        </w:rPr>
        <w:t>rheswm</w:t>
      </w:r>
      <w:proofErr w:type="spellEnd"/>
      <w:r>
        <w:rPr>
          <w:rFonts w:ascii="Arial" w:hAnsi="Arial" w:cs="Arial"/>
          <w:sz w:val="24"/>
          <w:szCs w:val="24"/>
        </w:rPr>
        <w:t xml:space="preserve"> </w:t>
      </w:r>
      <w:proofErr w:type="spellStart"/>
      <w:r>
        <w:rPr>
          <w:rFonts w:ascii="Arial" w:hAnsi="Arial" w:cs="Arial"/>
          <w:sz w:val="24"/>
          <w:szCs w:val="24"/>
        </w:rPr>
        <w:t>dros</w:t>
      </w:r>
      <w:proofErr w:type="spellEnd"/>
      <w:r>
        <w:rPr>
          <w:rFonts w:ascii="Arial" w:hAnsi="Arial" w:cs="Arial"/>
          <w:sz w:val="24"/>
          <w:szCs w:val="24"/>
        </w:rPr>
        <w:t xml:space="preserve"> y </w:t>
      </w:r>
      <w:proofErr w:type="spellStart"/>
      <w:r>
        <w:rPr>
          <w:rFonts w:ascii="Arial" w:hAnsi="Arial" w:cs="Arial"/>
          <w:sz w:val="24"/>
          <w:szCs w:val="24"/>
        </w:rPr>
        <w:t>newid</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gwella</w:t>
      </w:r>
      <w:proofErr w:type="spellEnd"/>
      <w:r>
        <w:rPr>
          <w:rFonts w:ascii="Arial" w:hAnsi="Arial" w:cs="Arial"/>
          <w:sz w:val="24"/>
          <w:szCs w:val="24"/>
        </w:rPr>
        <w:t xml:space="preserve"> </w:t>
      </w:r>
      <w:proofErr w:type="spellStart"/>
      <w:r>
        <w:rPr>
          <w:rFonts w:ascii="Arial" w:hAnsi="Arial" w:cs="Arial"/>
          <w:sz w:val="24"/>
          <w:szCs w:val="24"/>
        </w:rPr>
        <w:t>addysg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bawb</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y </w:t>
      </w:r>
      <w:proofErr w:type="spellStart"/>
      <w:r>
        <w:rPr>
          <w:rFonts w:ascii="Arial" w:hAnsi="Arial" w:cs="Arial"/>
          <w:sz w:val="24"/>
          <w:szCs w:val="24"/>
        </w:rPr>
        <w:t>cyfleoedd</w:t>
      </w:r>
      <w:proofErr w:type="spellEnd"/>
      <w:r>
        <w:rPr>
          <w:rFonts w:ascii="Arial" w:hAnsi="Arial" w:cs="Arial"/>
          <w:sz w:val="24"/>
          <w:szCs w:val="24"/>
        </w:rPr>
        <w:t xml:space="preserve"> </w:t>
      </w:r>
      <w:proofErr w:type="spellStart"/>
      <w:r>
        <w:rPr>
          <w:rFonts w:ascii="Arial" w:hAnsi="Arial" w:cs="Arial"/>
          <w:sz w:val="24"/>
          <w:szCs w:val="24"/>
        </w:rPr>
        <w:t>gorau</w:t>
      </w:r>
      <w:proofErr w:type="spellEnd"/>
      <w:r>
        <w:rPr>
          <w:rFonts w:ascii="Arial" w:hAnsi="Arial" w:cs="Arial"/>
          <w:sz w:val="24"/>
          <w:szCs w:val="24"/>
        </w:rPr>
        <w:t xml:space="preserve"> </w:t>
      </w:r>
      <w:proofErr w:type="spellStart"/>
      <w:r>
        <w:rPr>
          <w:rFonts w:ascii="Arial" w:hAnsi="Arial" w:cs="Arial"/>
          <w:sz w:val="24"/>
          <w:szCs w:val="24"/>
        </w:rPr>
        <w:t>posib</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sz w:val="24"/>
          <w:szCs w:val="24"/>
        </w:rPr>
        <w:t xml:space="preserve"> (Welsh Government, 2017). </w:t>
      </w:r>
      <w:proofErr w:type="spellStart"/>
      <w:r>
        <w:rPr>
          <w:rFonts w:ascii="Arial" w:hAnsi="Arial" w:cs="Arial"/>
          <w:sz w:val="24"/>
          <w:szCs w:val="24"/>
        </w:rPr>
        <w:t>Gwelir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adnewyddiad</w:t>
      </w:r>
      <w:proofErr w:type="spellEnd"/>
      <w:r>
        <w:rPr>
          <w:rFonts w:ascii="Arial" w:hAnsi="Arial" w:cs="Arial"/>
          <w:sz w:val="24"/>
          <w:szCs w:val="24"/>
        </w:rPr>
        <w:t xml:space="preserve"> Donaldson (2015) </w:t>
      </w:r>
      <w:proofErr w:type="spellStart"/>
      <w:r>
        <w:rPr>
          <w:rFonts w:ascii="Arial" w:hAnsi="Arial" w:cs="Arial"/>
          <w:sz w:val="24"/>
          <w:szCs w:val="24"/>
        </w:rPr>
        <w:t>sef</w:t>
      </w:r>
      <w:proofErr w:type="spellEnd"/>
      <w:r>
        <w:rPr>
          <w:rFonts w:ascii="Arial" w:hAnsi="Arial" w:cs="Arial"/>
          <w:sz w:val="24"/>
          <w:szCs w:val="24"/>
        </w:rPr>
        <w:t xml:space="preserve"> </w:t>
      </w:r>
      <w:proofErr w:type="spellStart"/>
      <w:r>
        <w:rPr>
          <w:rFonts w:ascii="Arial" w:hAnsi="Arial" w:cs="Arial"/>
          <w:sz w:val="24"/>
          <w:szCs w:val="24"/>
        </w:rPr>
        <w:t>dyfodol</w:t>
      </w:r>
      <w:proofErr w:type="spellEnd"/>
      <w:r>
        <w:rPr>
          <w:rFonts w:ascii="Arial" w:hAnsi="Arial" w:cs="Arial"/>
          <w:sz w:val="24"/>
          <w:szCs w:val="24"/>
        </w:rPr>
        <w:t xml:space="preserve"> </w:t>
      </w:r>
      <w:proofErr w:type="spellStart"/>
      <w:r>
        <w:rPr>
          <w:rFonts w:ascii="Arial" w:hAnsi="Arial" w:cs="Arial"/>
          <w:sz w:val="24"/>
          <w:szCs w:val="24"/>
        </w:rPr>
        <w:t>llwyddiannus</w:t>
      </w:r>
      <w:proofErr w:type="spellEnd"/>
      <w:r>
        <w:rPr>
          <w:rFonts w:ascii="Arial" w:hAnsi="Arial" w:cs="Arial"/>
          <w:sz w:val="24"/>
          <w:szCs w:val="24"/>
        </w:rPr>
        <w:t xml:space="preserve"> </w:t>
      </w:r>
      <w:proofErr w:type="spellStart"/>
      <w:r>
        <w:rPr>
          <w:rFonts w:ascii="Arial" w:hAnsi="Arial" w:cs="Arial"/>
          <w:sz w:val="24"/>
          <w:szCs w:val="24"/>
        </w:rPr>
        <w:t>fydd</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wneud</w:t>
      </w:r>
      <w:proofErr w:type="spellEnd"/>
      <w:r>
        <w:rPr>
          <w:rFonts w:ascii="Arial" w:hAnsi="Arial" w:cs="Arial"/>
          <w:sz w:val="24"/>
          <w:szCs w:val="24"/>
        </w:rPr>
        <w:t xml:space="preserve"> </w:t>
      </w:r>
      <w:proofErr w:type="spellStart"/>
      <w:r>
        <w:rPr>
          <w:rFonts w:ascii="Arial" w:hAnsi="Arial" w:cs="Arial"/>
          <w:sz w:val="24"/>
          <w:szCs w:val="24"/>
        </w:rPr>
        <w:t>diweddariadau</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system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wneud</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fwy</w:t>
      </w:r>
      <w:proofErr w:type="spellEnd"/>
      <w:r>
        <w:rPr>
          <w:rFonts w:ascii="Arial" w:hAnsi="Arial" w:cs="Arial"/>
          <w:sz w:val="24"/>
          <w:szCs w:val="24"/>
        </w:rPr>
        <w:t xml:space="preserve"> addas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Serch</w:t>
      </w:r>
      <w:proofErr w:type="spellEnd"/>
      <w:r>
        <w:rPr>
          <w:rFonts w:ascii="Arial" w:hAnsi="Arial" w:cs="Arial"/>
          <w:sz w:val="24"/>
          <w:szCs w:val="24"/>
        </w:rPr>
        <w:t xml:space="preserve"> </w:t>
      </w:r>
      <w:proofErr w:type="spellStart"/>
      <w:r>
        <w:rPr>
          <w:rFonts w:ascii="Arial" w:hAnsi="Arial" w:cs="Arial"/>
          <w:sz w:val="24"/>
          <w:szCs w:val="24"/>
        </w:rPr>
        <w:t>hynny</w:t>
      </w:r>
      <w:proofErr w:type="spellEnd"/>
      <w:r>
        <w:rPr>
          <w:rFonts w:ascii="Arial" w:hAnsi="Arial" w:cs="Arial"/>
          <w:sz w:val="24"/>
          <w:szCs w:val="24"/>
        </w:rPr>
        <w:t xml:space="preserve">,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adolygiad</w:t>
      </w:r>
      <w:proofErr w:type="spellEnd"/>
      <w:r>
        <w:rPr>
          <w:rFonts w:ascii="Arial" w:hAnsi="Arial" w:cs="Arial"/>
          <w:sz w:val="24"/>
          <w:szCs w:val="24"/>
        </w:rPr>
        <w:t xml:space="preserve"> Donaldson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glir</w:t>
      </w:r>
      <w:proofErr w:type="spellEnd"/>
      <w:r>
        <w:rPr>
          <w:rFonts w:ascii="Arial" w:hAnsi="Arial" w:cs="Arial"/>
          <w:sz w:val="24"/>
          <w:szCs w:val="24"/>
        </w:rPr>
        <w:t xml:space="preserve"> am y </w:t>
      </w:r>
      <w:proofErr w:type="spellStart"/>
      <w:r>
        <w:rPr>
          <w:rFonts w:ascii="Arial" w:hAnsi="Arial" w:cs="Arial"/>
          <w:sz w:val="24"/>
          <w:szCs w:val="24"/>
        </w:rPr>
        <w:t>mathau</w:t>
      </w:r>
      <w:proofErr w:type="spellEnd"/>
      <w:r>
        <w:rPr>
          <w:rFonts w:ascii="Arial" w:hAnsi="Arial" w:cs="Arial"/>
          <w:sz w:val="24"/>
          <w:szCs w:val="24"/>
        </w:rPr>
        <w:t xml:space="preserve"> o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newid</w:t>
      </w:r>
      <w:proofErr w:type="spellEnd"/>
      <w:r>
        <w:rPr>
          <w:rFonts w:ascii="Arial" w:hAnsi="Arial" w:cs="Arial"/>
          <w:sz w:val="24"/>
          <w:szCs w:val="24"/>
        </w:rPr>
        <w:t xml:space="preserve"> ac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ba</w:t>
      </w:r>
      <w:proofErr w:type="spellEnd"/>
      <w:r>
        <w:rPr>
          <w:rFonts w:ascii="Arial" w:hAnsi="Arial" w:cs="Arial"/>
          <w:sz w:val="24"/>
          <w:szCs w:val="24"/>
        </w:rPr>
        <w:t xml:space="preserve"> </w:t>
      </w:r>
      <w:proofErr w:type="spellStart"/>
      <w:r>
        <w:rPr>
          <w:rFonts w:ascii="Arial" w:hAnsi="Arial" w:cs="Arial"/>
          <w:sz w:val="24"/>
          <w:szCs w:val="24"/>
        </w:rPr>
        <w:t>oedrannau</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disgwylir</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dod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fwy</w:t>
      </w:r>
      <w:proofErr w:type="spellEnd"/>
      <w:r>
        <w:rPr>
          <w:rFonts w:ascii="Arial" w:hAnsi="Arial" w:cs="Arial"/>
          <w:sz w:val="24"/>
          <w:szCs w:val="24"/>
        </w:rPr>
        <w:t xml:space="preserve"> </w:t>
      </w:r>
      <w:proofErr w:type="spellStart"/>
      <w:r>
        <w:rPr>
          <w:rFonts w:ascii="Arial" w:hAnsi="Arial" w:cs="Arial"/>
          <w:sz w:val="24"/>
          <w:szCs w:val="24"/>
        </w:rPr>
        <w:t>clir</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weithrediad</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newydd</w:t>
      </w:r>
      <w:proofErr w:type="spellEnd"/>
      <w:r>
        <w:rPr>
          <w:rFonts w:ascii="Arial" w:hAnsi="Arial" w:cs="Arial"/>
          <w:sz w:val="24"/>
          <w:szCs w:val="24"/>
        </w:rPr>
        <w:t xml:space="preserve"> </w:t>
      </w:r>
      <w:proofErr w:type="spellStart"/>
      <w:r>
        <w:rPr>
          <w:rFonts w:ascii="Arial" w:hAnsi="Arial" w:cs="Arial"/>
          <w:sz w:val="24"/>
          <w:szCs w:val="24"/>
        </w:rPr>
        <w:t>agosáu</w:t>
      </w:r>
      <w:proofErr w:type="spellEnd"/>
      <w:r>
        <w:rPr>
          <w:rFonts w:ascii="Arial" w:hAnsi="Arial" w:cs="Arial"/>
          <w:sz w:val="24"/>
          <w:szCs w:val="24"/>
        </w:rPr>
        <w:t xml:space="preserve">. Felly </w:t>
      </w:r>
      <w:proofErr w:type="spellStart"/>
      <w:r>
        <w:rPr>
          <w:rFonts w:ascii="Arial" w:hAnsi="Arial" w:cs="Arial"/>
          <w:sz w:val="24"/>
          <w:szCs w:val="24"/>
        </w:rPr>
        <w:t>sylweddolir</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newidiadau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digwydd</w:t>
      </w:r>
      <w:proofErr w:type="spellEnd"/>
      <w:r>
        <w:rPr>
          <w:rFonts w:ascii="Arial" w:hAnsi="Arial" w:cs="Arial"/>
          <w:sz w:val="24"/>
          <w:szCs w:val="24"/>
        </w:rPr>
        <w:t xml:space="preserve">, </w:t>
      </w:r>
      <w:proofErr w:type="spellStart"/>
      <w:r>
        <w:rPr>
          <w:rFonts w:ascii="Arial" w:hAnsi="Arial" w:cs="Arial"/>
          <w:sz w:val="24"/>
          <w:szCs w:val="24"/>
        </w:rPr>
        <w:t>gobeithir</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newid</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gorau</w:t>
      </w:r>
      <w:proofErr w:type="spellEnd"/>
      <w:r>
        <w:rPr>
          <w:rFonts w:ascii="Arial" w:hAnsi="Arial" w:cs="Arial"/>
          <w:sz w:val="24"/>
          <w:szCs w:val="24"/>
        </w:rPr>
        <w:t xml:space="preserve">. </w:t>
      </w:r>
    </w:p>
    <w:p w14:paraId="2193104E" w14:textId="77777777" w:rsidR="00FC2AB9" w:rsidRDefault="00FC2AB9" w:rsidP="00FC2AB9">
      <w:pPr>
        <w:autoSpaceDE w:val="0"/>
        <w:autoSpaceDN w:val="0"/>
        <w:adjustRightInd w:val="0"/>
        <w:spacing w:line="360" w:lineRule="auto"/>
        <w:jc w:val="both"/>
        <w:rPr>
          <w:rFonts w:ascii="Arial" w:hAnsi="Arial" w:cs="Arial"/>
          <w:sz w:val="24"/>
          <w:szCs w:val="24"/>
        </w:rPr>
      </w:pPr>
      <w:proofErr w:type="spellStart"/>
      <w:r>
        <w:rPr>
          <w:rFonts w:ascii="Arial" w:hAnsi="Arial" w:cs="Arial"/>
          <w:sz w:val="24"/>
          <w:szCs w:val="24"/>
        </w:rPr>
        <w:t>Ystyrir</w:t>
      </w:r>
      <w:proofErr w:type="spellEnd"/>
      <w:r>
        <w:rPr>
          <w:rFonts w:ascii="Arial" w:hAnsi="Arial" w:cs="Arial"/>
          <w:sz w:val="24"/>
          <w:szCs w:val="24"/>
        </w:rPr>
        <w:t xml:space="preserve"> </w:t>
      </w:r>
      <w:proofErr w:type="spellStart"/>
      <w:r>
        <w:rPr>
          <w:rFonts w:ascii="Arial" w:hAnsi="Arial" w:cs="Arial"/>
          <w:sz w:val="24"/>
          <w:szCs w:val="24"/>
        </w:rPr>
        <w:t>ffyrdd</w:t>
      </w:r>
      <w:proofErr w:type="spellEnd"/>
      <w:r>
        <w:rPr>
          <w:rFonts w:ascii="Arial" w:hAnsi="Arial" w:cs="Arial"/>
          <w:sz w:val="24"/>
          <w:szCs w:val="24"/>
        </w:rPr>
        <w:t xml:space="preserve"> o </w:t>
      </w:r>
      <w:proofErr w:type="spellStart"/>
      <w:r>
        <w:rPr>
          <w:rFonts w:ascii="Arial" w:hAnsi="Arial" w:cs="Arial"/>
          <w:sz w:val="24"/>
          <w:szCs w:val="24"/>
        </w:rPr>
        <w:t>asesu</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Seland</w:t>
      </w:r>
      <w:proofErr w:type="spellEnd"/>
      <w:r>
        <w:rPr>
          <w:rFonts w:ascii="Arial" w:hAnsi="Arial" w:cs="Arial"/>
          <w:sz w:val="24"/>
          <w:szCs w:val="24"/>
        </w:rPr>
        <w:t xml:space="preserve"> Newydd.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ôl</w:t>
      </w:r>
      <w:proofErr w:type="spellEnd"/>
      <w:r>
        <w:rPr>
          <w:rFonts w:ascii="Arial" w:hAnsi="Arial" w:cs="Arial"/>
          <w:sz w:val="24"/>
          <w:szCs w:val="24"/>
        </w:rPr>
        <w:t xml:space="preserve"> Alexander (2020)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wefan</w:t>
      </w:r>
      <w:proofErr w:type="spellEnd"/>
      <w:r>
        <w:rPr>
          <w:rFonts w:ascii="Arial" w:hAnsi="Arial" w:cs="Arial"/>
          <w:sz w:val="24"/>
          <w:szCs w:val="24"/>
        </w:rPr>
        <w:t xml:space="preserve"> ‘Early Childhood Education (ECE)’ </w:t>
      </w:r>
      <w:proofErr w:type="spellStart"/>
      <w:r>
        <w:rPr>
          <w:rFonts w:ascii="Arial" w:hAnsi="Arial" w:cs="Arial"/>
          <w:sz w:val="24"/>
          <w:szCs w:val="24"/>
        </w:rPr>
        <w:t>defnyddir</w:t>
      </w:r>
      <w:proofErr w:type="spellEnd"/>
      <w:r>
        <w:rPr>
          <w:rFonts w:ascii="Arial" w:hAnsi="Arial" w:cs="Arial"/>
          <w:sz w:val="24"/>
          <w:szCs w:val="24"/>
        </w:rPr>
        <w:t xml:space="preserve"> </w:t>
      </w:r>
      <w:proofErr w:type="spellStart"/>
      <w:r>
        <w:rPr>
          <w:rFonts w:ascii="Arial" w:hAnsi="Arial" w:cs="Arial"/>
          <w:sz w:val="24"/>
          <w:szCs w:val="24"/>
        </w:rPr>
        <w:t>storiâu</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blynyddoedd</w:t>
      </w:r>
      <w:proofErr w:type="spellEnd"/>
      <w:r>
        <w:rPr>
          <w:rFonts w:ascii="Arial" w:hAnsi="Arial" w:cs="Arial"/>
          <w:sz w:val="24"/>
          <w:szCs w:val="24"/>
        </w:rPr>
        <w:t xml:space="preserve"> </w:t>
      </w:r>
      <w:proofErr w:type="spellStart"/>
      <w:r>
        <w:rPr>
          <w:rFonts w:ascii="Arial" w:hAnsi="Arial" w:cs="Arial"/>
          <w:sz w:val="24"/>
          <w:szCs w:val="24"/>
        </w:rPr>
        <w:t>cynnar</w:t>
      </w:r>
      <w:proofErr w:type="spellEnd"/>
      <w:r>
        <w:rPr>
          <w:rFonts w:ascii="Arial" w:hAnsi="Arial" w:cs="Arial"/>
          <w:sz w:val="24"/>
          <w:szCs w:val="24"/>
        </w:rPr>
        <w:t xml:space="preserve">. </w:t>
      </w:r>
      <w:proofErr w:type="spellStart"/>
      <w:r>
        <w:rPr>
          <w:rFonts w:ascii="Arial" w:hAnsi="Arial" w:cs="Arial"/>
          <w:sz w:val="24"/>
          <w:szCs w:val="24"/>
        </w:rPr>
        <w:t>Pwrpas</w:t>
      </w:r>
      <w:proofErr w:type="spellEnd"/>
      <w:r>
        <w:rPr>
          <w:rFonts w:ascii="Arial" w:hAnsi="Arial" w:cs="Arial"/>
          <w:sz w:val="24"/>
          <w:szCs w:val="24"/>
        </w:rPr>
        <w:t xml:space="preserve"> </w:t>
      </w:r>
      <w:proofErr w:type="spellStart"/>
      <w:r>
        <w:rPr>
          <w:rFonts w:ascii="Arial" w:hAnsi="Arial" w:cs="Arial"/>
          <w:sz w:val="24"/>
          <w:szCs w:val="24"/>
        </w:rPr>
        <w:t>storiâu</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ysgrifennu</w:t>
      </w:r>
      <w:proofErr w:type="spellEnd"/>
      <w:r>
        <w:rPr>
          <w:rFonts w:ascii="Arial" w:hAnsi="Arial" w:cs="Arial"/>
          <w:sz w:val="24"/>
          <w:szCs w:val="24"/>
        </w:rPr>
        <w:t xml:space="preserve"> </w:t>
      </w:r>
      <w:proofErr w:type="spellStart"/>
      <w:r>
        <w:rPr>
          <w:rFonts w:ascii="Arial" w:hAnsi="Arial" w:cs="Arial"/>
          <w:sz w:val="24"/>
          <w:szCs w:val="24"/>
        </w:rPr>
        <w:t>llun</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ychwanegir</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wedyn</w:t>
      </w:r>
      <w:proofErr w:type="spellEnd"/>
      <w:r>
        <w:rPr>
          <w:rFonts w:ascii="Arial" w:hAnsi="Arial" w:cs="Arial"/>
          <w:sz w:val="24"/>
          <w:szCs w:val="24"/>
        </w:rPr>
        <w:t xml:space="preserve"> </w:t>
      </w:r>
      <w:proofErr w:type="spellStart"/>
      <w:r>
        <w:rPr>
          <w:rFonts w:ascii="Arial" w:hAnsi="Arial" w:cs="Arial"/>
          <w:sz w:val="24"/>
          <w:szCs w:val="24"/>
        </w:rPr>
        <w:t>nodiadau</w:t>
      </w:r>
      <w:proofErr w:type="spellEnd"/>
      <w:r>
        <w:rPr>
          <w:rFonts w:ascii="Arial" w:hAnsi="Arial" w:cs="Arial"/>
          <w:sz w:val="24"/>
          <w:szCs w:val="24"/>
        </w:rPr>
        <w:t xml:space="preserve"> am </w:t>
      </w:r>
      <w:proofErr w:type="spellStart"/>
      <w:r>
        <w:rPr>
          <w:rFonts w:ascii="Arial" w:hAnsi="Arial" w:cs="Arial"/>
          <w:sz w:val="24"/>
          <w:szCs w:val="24"/>
        </w:rPr>
        <w:t>ba</w:t>
      </w:r>
      <w:proofErr w:type="spellEnd"/>
      <w:r>
        <w:rPr>
          <w:rFonts w:ascii="Arial" w:hAnsi="Arial" w:cs="Arial"/>
          <w:sz w:val="24"/>
          <w:szCs w:val="24"/>
        </w:rPr>
        <w:t xml:space="preserve"> </w:t>
      </w:r>
      <w:proofErr w:type="spellStart"/>
      <w:r>
        <w:rPr>
          <w:rFonts w:ascii="Arial" w:hAnsi="Arial" w:cs="Arial"/>
          <w:sz w:val="24"/>
          <w:szCs w:val="24"/>
        </w:rPr>
        <w:t>gymwyseddau</w:t>
      </w:r>
      <w:proofErr w:type="spellEnd"/>
      <w:r>
        <w:rPr>
          <w:rFonts w:ascii="Arial" w:hAnsi="Arial" w:cs="Arial"/>
          <w:sz w:val="24"/>
          <w:szCs w:val="24"/>
        </w:rPr>
        <w:t xml:space="preserve"> </w:t>
      </w:r>
      <w:proofErr w:type="spellStart"/>
      <w:r>
        <w:rPr>
          <w:rFonts w:ascii="Arial" w:hAnsi="Arial" w:cs="Arial"/>
          <w:sz w:val="24"/>
          <w:szCs w:val="24"/>
        </w:rPr>
        <w:t>dangosir</w:t>
      </w:r>
      <w:proofErr w:type="spellEnd"/>
      <w:r>
        <w:rPr>
          <w:rFonts w:ascii="Arial" w:hAnsi="Arial" w:cs="Arial"/>
          <w:sz w:val="24"/>
          <w:szCs w:val="24"/>
        </w:rPr>
        <w:t xml:space="preserve"> y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ystod</w:t>
      </w:r>
      <w:proofErr w:type="spellEnd"/>
      <w:r>
        <w:rPr>
          <w:rFonts w:ascii="Arial" w:hAnsi="Arial" w:cs="Arial"/>
          <w:sz w:val="24"/>
          <w:szCs w:val="24"/>
        </w:rPr>
        <w:t xml:space="preserve"> y </w:t>
      </w:r>
      <w:proofErr w:type="spellStart"/>
      <w:r>
        <w:rPr>
          <w:rFonts w:ascii="Arial" w:hAnsi="Arial" w:cs="Arial"/>
          <w:sz w:val="24"/>
          <w:szCs w:val="24"/>
        </w:rPr>
        <w:t>storiâu</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Cytunir</w:t>
      </w:r>
      <w:proofErr w:type="spellEnd"/>
      <w:r>
        <w:rPr>
          <w:rFonts w:ascii="Arial" w:hAnsi="Arial" w:cs="Arial"/>
          <w:sz w:val="24"/>
          <w:szCs w:val="24"/>
        </w:rPr>
        <w:t xml:space="preserve"> Hazard (2020)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storiâu</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ffordd</w:t>
      </w:r>
      <w:proofErr w:type="spellEnd"/>
      <w:r>
        <w:rPr>
          <w:rFonts w:ascii="Arial" w:hAnsi="Arial" w:cs="Arial"/>
          <w:sz w:val="24"/>
          <w:szCs w:val="24"/>
        </w:rPr>
        <w:t xml:space="preserve"> </w:t>
      </w:r>
      <w:proofErr w:type="spellStart"/>
      <w:r>
        <w:rPr>
          <w:rFonts w:ascii="Arial" w:hAnsi="Arial" w:cs="Arial"/>
          <w:sz w:val="24"/>
          <w:szCs w:val="24"/>
        </w:rPr>
        <w:t>effeithiol</w:t>
      </w:r>
      <w:proofErr w:type="spellEnd"/>
      <w:r>
        <w:rPr>
          <w:rFonts w:ascii="Arial" w:hAnsi="Arial" w:cs="Arial"/>
          <w:sz w:val="24"/>
          <w:szCs w:val="24"/>
        </w:rPr>
        <w:t xml:space="preserve"> o </w:t>
      </w:r>
      <w:proofErr w:type="spellStart"/>
      <w:r>
        <w:rPr>
          <w:rFonts w:ascii="Arial" w:hAnsi="Arial" w:cs="Arial"/>
          <w:sz w:val="24"/>
          <w:szCs w:val="24"/>
        </w:rPr>
        <w:t>asesu</w:t>
      </w:r>
      <w:proofErr w:type="spellEnd"/>
      <w:r>
        <w:rPr>
          <w:rFonts w:ascii="Arial" w:hAnsi="Arial" w:cs="Arial"/>
          <w:sz w:val="24"/>
          <w:szCs w:val="24"/>
        </w:rPr>
        <w:t xml:space="preserve"> plant, </w:t>
      </w:r>
      <w:proofErr w:type="spellStart"/>
      <w:r>
        <w:rPr>
          <w:rFonts w:ascii="Arial" w:hAnsi="Arial" w:cs="Arial"/>
          <w:sz w:val="24"/>
          <w:szCs w:val="24"/>
        </w:rPr>
        <w:t>pwysleisir</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arsylwi</w:t>
      </w:r>
      <w:proofErr w:type="spellEnd"/>
      <w:r>
        <w:rPr>
          <w:rFonts w:ascii="Arial" w:hAnsi="Arial" w:cs="Arial"/>
          <w:sz w:val="24"/>
          <w:szCs w:val="24"/>
        </w:rPr>
        <w:t xml:space="preserve"> a </w:t>
      </w:r>
      <w:proofErr w:type="spellStart"/>
      <w:r>
        <w:rPr>
          <w:rFonts w:ascii="Arial" w:hAnsi="Arial" w:cs="Arial"/>
          <w:sz w:val="24"/>
          <w:szCs w:val="24"/>
        </w:rPr>
        <w:t>chreu</w:t>
      </w:r>
      <w:proofErr w:type="spellEnd"/>
      <w:r>
        <w:rPr>
          <w:rFonts w:ascii="Arial" w:hAnsi="Arial" w:cs="Arial"/>
          <w:sz w:val="24"/>
          <w:szCs w:val="24"/>
        </w:rPr>
        <w:t xml:space="preserve"> </w:t>
      </w:r>
      <w:proofErr w:type="spellStart"/>
      <w:r>
        <w:rPr>
          <w:rFonts w:ascii="Arial" w:hAnsi="Arial" w:cs="Arial"/>
          <w:sz w:val="24"/>
          <w:szCs w:val="24"/>
        </w:rPr>
        <w:t>stori</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am y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datblygir</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ogystal</w:t>
      </w:r>
      <w:proofErr w:type="spellEnd"/>
      <w:r>
        <w:rPr>
          <w:rFonts w:ascii="Arial" w:hAnsi="Arial" w:cs="Arial"/>
          <w:sz w:val="24"/>
          <w:szCs w:val="24"/>
        </w:rPr>
        <w:t xml:space="preserve">, </w:t>
      </w:r>
      <w:proofErr w:type="spellStart"/>
      <w:r>
        <w:rPr>
          <w:rFonts w:ascii="Arial" w:hAnsi="Arial" w:cs="Arial"/>
          <w:sz w:val="24"/>
          <w:szCs w:val="24"/>
        </w:rPr>
        <w:t>disgwylir</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storiâu</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rhannu</w:t>
      </w:r>
      <w:proofErr w:type="spellEnd"/>
      <w:r>
        <w:rPr>
          <w:rFonts w:ascii="Arial" w:hAnsi="Arial" w:cs="Arial"/>
          <w:sz w:val="24"/>
          <w:szCs w:val="24"/>
        </w:rPr>
        <w:t xml:space="preserve">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rhieni</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bawb</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o </w:t>
      </w:r>
      <w:proofErr w:type="spellStart"/>
      <w:r>
        <w:rPr>
          <w:rFonts w:ascii="Arial" w:hAnsi="Arial" w:cs="Arial"/>
          <w:sz w:val="24"/>
          <w:szCs w:val="24"/>
        </w:rPr>
        <w:t>addysg</w:t>
      </w:r>
      <w:proofErr w:type="spellEnd"/>
      <w:r>
        <w:rPr>
          <w:rFonts w:ascii="Arial" w:hAnsi="Arial" w:cs="Arial"/>
          <w:sz w:val="24"/>
          <w:szCs w:val="24"/>
        </w:rPr>
        <w:t xml:space="preserve"> y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Serch</w:t>
      </w:r>
      <w:proofErr w:type="spellEnd"/>
      <w:r>
        <w:rPr>
          <w:rFonts w:ascii="Arial" w:hAnsi="Arial" w:cs="Arial"/>
          <w:sz w:val="24"/>
          <w:szCs w:val="24"/>
        </w:rPr>
        <w:t xml:space="preserve"> </w:t>
      </w:r>
      <w:proofErr w:type="spellStart"/>
      <w:r>
        <w:rPr>
          <w:rFonts w:ascii="Arial" w:hAnsi="Arial" w:cs="Arial"/>
          <w:sz w:val="24"/>
          <w:szCs w:val="24"/>
        </w:rPr>
        <w:t>hynny</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w:t>
      </w:r>
      <w:proofErr w:type="spellStart"/>
      <w:r>
        <w:rPr>
          <w:rFonts w:ascii="Arial" w:hAnsi="Arial" w:cs="Arial"/>
          <w:sz w:val="24"/>
          <w:szCs w:val="24"/>
        </w:rPr>
        <w:t>Grimsaeth</w:t>
      </w:r>
      <w:proofErr w:type="spellEnd"/>
      <w:r>
        <w:rPr>
          <w:rFonts w:ascii="Arial" w:hAnsi="Arial" w:cs="Arial"/>
          <w:sz w:val="24"/>
          <w:szCs w:val="24"/>
        </w:rPr>
        <w:t xml:space="preserve"> a Hallas (2016) am </w:t>
      </w:r>
      <w:proofErr w:type="spellStart"/>
      <w:r>
        <w:rPr>
          <w:rFonts w:ascii="Arial" w:hAnsi="Arial" w:cs="Arial"/>
          <w:sz w:val="24"/>
          <w:szCs w:val="24"/>
        </w:rPr>
        <w:t>rwystrau</w:t>
      </w:r>
      <w:proofErr w:type="spellEnd"/>
      <w:r>
        <w:rPr>
          <w:rFonts w:ascii="Arial" w:hAnsi="Arial" w:cs="Arial"/>
          <w:sz w:val="24"/>
          <w:szCs w:val="24"/>
        </w:rPr>
        <w:t xml:space="preserve"> o </w:t>
      </w:r>
      <w:proofErr w:type="spellStart"/>
      <w:r>
        <w:rPr>
          <w:rFonts w:ascii="Arial" w:hAnsi="Arial" w:cs="Arial"/>
          <w:sz w:val="24"/>
          <w:szCs w:val="24"/>
        </w:rPr>
        <w:t>geisio</w:t>
      </w:r>
      <w:proofErr w:type="spellEnd"/>
      <w:r>
        <w:rPr>
          <w:rFonts w:ascii="Arial" w:hAnsi="Arial" w:cs="Arial"/>
          <w:sz w:val="24"/>
          <w:szCs w:val="24"/>
        </w:rPr>
        <w:t xml:space="preserve"> </w:t>
      </w:r>
      <w:proofErr w:type="spellStart"/>
      <w:r>
        <w:rPr>
          <w:rFonts w:ascii="Arial" w:hAnsi="Arial" w:cs="Arial"/>
          <w:sz w:val="24"/>
          <w:szCs w:val="24"/>
        </w:rPr>
        <w:t>ychwanegu</w:t>
      </w:r>
      <w:proofErr w:type="spellEnd"/>
      <w:r>
        <w:rPr>
          <w:rFonts w:ascii="Arial" w:hAnsi="Arial" w:cs="Arial"/>
          <w:sz w:val="24"/>
          <w:szCs w:val="24"/>
        </w:rPr>
        <w:t xml:space="preserve"> neu </w:t>
      </w:r>
      <w:proofErr w:type="spellStart"/>
      <w:r>
        <w:rPr>
          <w:rFonts w:ascii="Arial" w:hAnsi="Arial" w:cs="Arial"/>
          <w:sz w:val="24"/>
          <w:szCs w:val="24"/>
        </w:rPr>
        <w:t>newid</w:t>
      </w:r>
      <w:proofErr w:type="spellEnd"/>
      <w:r>
        <w:rPr>
          <w:rFonts w:ascii="Arial" w:hAnsi="Arial" w:cs="Arial"/>
          <w:sz w:val="24"/>
          <w:szCs w:val="24"/>
        </w:rPr>
        <w:t xml:space="preserve"> </w:t>
      </w:r>
      <w:proofErr w:type="spellStart"/>
      <w:r>
        <w:rPr>
          <w:rFonts w:ascii="Arial" w:hAnsi="Arial" w:cs="Arial"/>
          <w:sz w:val="24"/>
          <w:szCs w:val="24"/>
        </w:rPr>
        <w:t>ffyrdd</w:t>
      </w:r>
      <w:proofErr w:type="spellEnd"/>
      <w:r>
        <w:rPr>
          <w:rFonts w:ascii="Arial" w:hAnsi="Arial" w:cs="Arial"/>
          <w:sz w:val="24"/>
          <w:szCs w:val="24"/>
        </w:rPr>
        <w:t xml:space="preserve"> o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Gwelir</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achosi</w:t>
      </w:r>
      <w:proofErr w:type="spellEnd"/>
      <w:r>
        <w:rPr>
          <w:rFonts w:ascii="Arial" w:hAnsi="Arial" w:cs="Arial"/>
          <w:sz w:val="24"/>
          <w:szCs w:val="24"/>
        </w:rPr>
        <w:t xml:space="preserve"> </w:t>
      </w:r>
      <w:proofErr w:type="spellStart"/>
      <w:r>
        <w:rPr>
          <w:rFonts w:ascii="Arial" w:hAnsi="Arial" w:cs="Arial"/>
          <w:sz w:val="24"/>
          <w:szCs w:val="24"/>
        </w:rPr>
        <w:t>dryswch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ceisio</w:t>
      </w:r>
      <w:proofErr w:type="spellEnd"/>
      <w:r>
        <w:rPr>
          <w:rFonts w:ascii="Arial" w:hAnsi="Arial" w:cs="Arial"/>
          <w:sz w:val="24"/>
          <w:szCs w:val="24"/>
        </w:rPr>
        <w:t xml:space="preserve"> </w:t>
      </w:r>
      <w:proofErr w:type="spellStart"/>
      <w:r>
        <w:rPr>
          <w:rFonts w:ascii="Arial" w:hAnsi="Arial" w:cs="Arial"/>
          <w:sz w:val="24"/>
          <w:szCs w:val="24"/>
        </w:rPr>
        <w:t>defnyddio</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a </w:t>
      </w:r>
      <w:proofErr w:type="spellStart"/>
      <w:r>
        <w:rPr>
          <w:rFonts w:ascii="Arial" w:hAnsi="Arial" w:cs="Arial"/>
          <w:sz w:val="24"/>
          <w:szCs w:val="24"/>
        </w:rPr>
        <w:t>gweithredu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addysg</w:t>
      </w:r>
      <w:proofErr w:type="spellEnd"/>
      <w:r>
        <w:rPr>
          <w:rFonts w:ascii="Arial" w:hAnsi="Arial" w:cs="Arial"/>
          <w:sz w:val="24"/>
          <w:szCs w:val="24"/>
        </w:rPr>
        <w:t xml:space="preserve">, </w:t>
      </w:r>
      <w:proofErr w:type="spellStart"/>
      <w:r>
        <w:rPr>
          <w:rFonts w:ascii="Arial" w:hAnsi="Arial" w:cs="Arial"/>
          <w:sz w:val="24"/>
          <w:szCs w:val="24"/>
        </w:rPr>
        <w:t>dangosir</w:t>
      </w:r>
      <w:proofErr w:type="spellEnd"/>
      <w:r>
        <w:rPr>
          <w:rFonts w:ascii="Arial" w:hAnsi="Arial" w:cs="Arial"/>
          <w:sz w:val="24"/>
          <w:szCs w:val="24"/>
        </w:rPr>
        <w:t xml:space="preserve"> gall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anodd</w:t>
      </w:r>
      <w:proofErr w:type="spellEnd"/>
      <w:r>
        <w:rPr>
          <w:rFonts w:ascii="Arial" w:hAnsi="Arial" w:cs="Arial"/>
          <w:sz w:val="24"/>
          <w:szCs w:val="24"/>
        </w:rPr>
        <w:t xml:space="preserve"> </w:t>
      </w:r>
      <w:proofErr w:type="spellStart"/>
      <w:r>
        <w:rPr>
          <w:rFonts w:ascii="Arial" w:hAnsi="Arial" w:cs="Arial"/>
          <w:sz w:val="24"/>
          <w:szCs w:val="24"/>
        </w:rPr>
        <w:t>plethu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ôl</w:t>
      </w:r>
      <w:proofErr w:type="spellEnd"/>
      <w:r>
        <w:rPr>
          <w:rFonts w:ascii="Arial" w:hAnsi="Arial" w:cs="Arial"/>
          <w:sz w:val="24"/>
          <w:szCs w:val="24"/>
        </w:rPr>
        <w:t xml:space="preserve"> </w:t>
      </w:r>
      <w:proofErr w:type="spellStart"/>
      <w:r>
        <w:rPr>
          <w:rFonts w:ascii="Arial" w:hAnsi="Arial" w:cs="Arial"/>
          <w:sz w:val="24"/>
          <w:szCs w:val="24"/>
        </w:rPr>
        <w:t>Carr</w:t>
      </w:r>
      <w:proofErr w:type="spellEnd"/>
      <w:r>
        <w:rPr>
          <w:rFonts w:ascii="Arial" w:hAnsi="Arial" w:cs="Arial"/>
          <w:sz w:val="24"/>
          <w:szCs w:val="24"/>
        </w:rPr>
        <w:t xml:space="preserve"> a Lee </w:t>
      </w:r>
      <w:proofErr w:type="spellStart"/>
      <w:r>
        <w:rPr>
          <w:rFonts w:ascii="Arial" w:hAnsi="Arial" w:cs="Arial"/>
          <w:sz w:val="24"/>
          <w:szCs w:val="24"/>
        </w:rPr>
        <w:t>sylweddolir</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storiâu</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hanfodol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greu</w:t>
      </w:r>
      <w:proofErr w:type="spellEnd"/>
      <w:r>
        <w:rPr>
          <w:rFonts w:ascii="Arial" w:hAnsi="Arial" w:cs="Arial"/>
          <w:sz w:val="24"/>
          <w:szCs w:val="24"/>
        </w:rPr>
        <w:t xml:space="preserve"> </w:t>
      </w:r>
      <w:proofErr w:type="spellStart"/>
      <w:r>
        <w:rPr>
          <w:rFonts w:ascii="Arial" w:hAnsi="Arial" w:cs="Arial"/>
          <w:sz w:val="24"/>
          <w:szCs w:val="24"/>
        </w:rPr>
        <w:t>taith</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ddatblygu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lleoliadau</w:t>
      </w:r>
      <w:proofErr w:type="spellEnd"/>
      <w:r>
        <w:rPr>
          <w:rFonts w:ascii="Arial" w:hAnsi="Arial" w:cs="Arial"/>
          <w:sz w:val="24"/>
          <w:szCs w:val="24"/>
        </w:rPr>
        <w:t xml:space="preserve">. </w:t>
      </w:r>
      <w:proofErr w:type="spellStart"/>
      <w:r>
        <w:rPr>
          <w:rFonts w:ascii="Arial" w:hAnsi="Arial" w:cs="Arial"/>
          <w:sz w:val="24"/>
          <w:szCs w:val="24"/>
        </w:rPr>
        <w:t>Ysgrifennir</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am </w:t>
      </w:r>
      <w:proofErr w:type="spellStart"/>
      <w:r>
        <w:rPr>
          <w:rFonts w:ascii="Arial" w:hAnsi="Arial" w:cs="Arial"/>
          <w:sz w:val="24"/>
          <w:szCs w:val="24"/>
        </w:rPr>
        <w:t>ffyrdd</w:t>
      </w:r>
      <w:proofErr w:type="spellEnd"/>
      <w:r>
        <w:rPr>
          <w:rFonts w:ascii="Arial" w:hAnsi="Arial" w:cs="Arial"/>
          <w:sz w:val="24"/>
          <w:szCs w:val="24"/>
        </w:rPr>
        <w:t xml:space="preserve"> gall </w:t>
      </w:r>
      <w:proofErr w:type="spellStart"/>
      <w:r>
        <w:rPr>
          <w:rFonts w:ascii="Arial" w:hAnsi="Arial" w:cs="Arial"/>
          <w:sz w:val="24"/>
          <w:szCs w:val="24"/>
        </w:rPr>
        <w:t>storiâu</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ymdrin</w:t>
      </w:r>
      <w:proofErr w:type="spellEnd"/>
      <w:r>
        <w:rPr>
          <w:rFonts w:ascii="Arial" w:hAnsi="Arial" w:cs="Arial"/>
          <w:sz w:val="24"/>
          <w:szCs w:val="24"/>
        </w:rPr>
        <w:t xml:space="preserve"> â </w:t>
      </w:r>
      <w:proofErr w:type="spellStart"/>
      <w:r>
        <w:rPr>
          <w:rFonts w:ascii="Arial" w:hAnsi="Arial" w:cs="Arial"/>
          <w:sz w:val="24"/>
          <w:szCs w:val="24"/>
        </w:rPr>
        <w:t>phob</w:t>
      </w:r>
      <w:proofErr w:type="spellEnd"/>
      <w:r>
        <w:rPr>
          <w:rFonts w:ascii="Arial" w:hAnsi="Arial" w:cs="Arial"/>
          <w:sz w:val="24"/>
          <w:szCs w:val="24"/>
        </w:rPr>
        <w:t xml:space="preserve"> </w:t>
      </w:r>
      <w:proofErr w:type="spellStart"/>
      <w:r>
        <w:rPr>
          <w:rFonts w:ascii="Arial" w:hAnsi="Arial" w:cs="Arial"/>
          <w:sz w:val="24"/>
          <w:szCs w:val="24"/>
        </w:rPr>
        <w:t>agwedd</w:t>
      </w:r>
      <w:proofErr w:type="spellEnd"/>
      <w:r>
        <w:rPr>
          <w:rFonts w:ascii="Arial" w:hAnsi="Arial" w:cs="Arial"/>
          <w:sz w:val="24"/>
          <w:szCs w:val="24"/>
        </w:rPr>
        <w:t xml:space="preserve"> o </w:t>
      </w:r>
      <w:proofErr w:type="spellStart"/>
      <w:r>
        <w:rPr>
          <w:rFonts w:ascii="Arial" w:hAnsi="Arial" w:cs="Arial"/>
          <w:sz w:val="24"/>
          <w:szCs w:val="24"/>
        </w:rPr>
        <w:t>addysg</w:t>
      </w:r>
      <w:proofErr w:type="spellEnd"/>
      <w:r>
        <w:rPr>
          <w:rFonts w:ascii="Arial" w:hAnsi="Arial" w:cs="Arial"/>
          <w:sz w:val="24"/>
          <w:szCs w:val="24"/>
        </w:rPr>
        <w:t xml:space="preserve">, ac </w:t>
      </w:r>
      <w:proofErr w:type="spellStart"/>
      <w:r>
        <w:rPr>
          <w:rFonts w:ascii="Arial" w:hAnsi="Arial" w:cs="Arial"/>
          <w:sz w:val="24"/>
          <w:szCs w:val="24"/>
        </w:rPr>
        <w:t>ysgrifennir</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storiâu</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gwahanol</w:t>
      </w:r>
      <w:proofErr w:type="spellEnd"/>
      <w:r>
        <w:rPr>
          <w:rFonts w:ascii="Arial" w:hAnsi="Arial" w:cs="Arial"/>
          <w:sz w:val="24"/>
          <w:szCs w:val="24"/>
        </w:rPr>
        <w:t xml:space="preserve"> </w:t>
      </w:r>
      <w:proofErr w:type="spellStart"/>
      <w:r>
        <w:rPr>
          <w:rFonts w:ascii="Arial" w:hAnsi="Arial" w:cs="Arial"/>
          <w:sz w:val="24"/>
          <w:szCs w:val="24"/>
        </w:rPr>
        <w:t>sefyllfaoedd</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arsylwi</w:t>
      </w:r>
      <w:proofErr w:type="spellEnd"/>
      <w:r>
        <w:rPr>
          <w:rFonts w:ascii="Arial" w:hAnsi="Arial" w:cs="Arial"/>
          <w:sz w:val="24"/>
          <w:szCs w:val="24"/>
        </w:rPr>
        <w:t xml:space="preserve"> </w:t>
      </w:r>
      <w:proofErr w:type="spellStart"/>
      <w:r>
        <w:rPr>
          <w:rFonts w:ascii="Arial" w:hAnsi="Arial" w:cs="Arial"/>
          <w:sz w:val="24"/>
          <w:szCs w:val="24"/>
        </w:rPr>
        <w:t>nodweddion</w:t>
      </w:r>
      <w:proofErr w:type="spellEnd"/>
      <w:r>
        <w:rPr>
          <w:rFonts w:ascii="Arial" w:hAnsi="Arial" w:cs="Arial"/>
          <w:sz w:val="24"/>
          <w:szCs w:val="24"/>
        </w:rPr>
        <w:t xml:space="preserve"> </w:t>
      </w:r>
      <w:proofErr w:type="spellStart"/>
      <w:r>
        <w:rPr>
          <w:rFonts w:ascii="Arial" w:hAnsi="Arial" w:cs="Arial"/>
          <w:sz w:val="24"/>
          <w:szCs w:val="24"/>
        </w:rPr>
        <w:t>cadarnhaol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plant. Felly </w:t>
      </w:r>
      <w:proofErr w:type="spellStart"/>
      <w:r>
        <w:rPr>
          <w:rFonts w:ascii="Arial" w:hAnsi="Arial" w:cs="Arial"/>
          <w:sz w:val="24"/>
          <w:szCs w:val="24"/>
        </w:rPr>
        <w:t>golygir</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gall </w:t>
      </w:r>
      <w:proofErr w:type="spellStart"/>
      <w:r>
        <w:rPr>
          <w:rFonts w:ascii="Arial" w:hAnsi="Arial" w:cs="Arial"/>
          <w:sz w:val="24"/>
          <w:szCs w:val="24"/>
        </w:rPr>
        <w:t>ychwanegu</w:t>
      </w:r>
      <w:proofErr w:type="spellEnd"/>
      <w:r>
        <w:rPr>
          <w:rFonts w:ascii="Arial" w:hAnsi="Arial" w:cs="Arial"/>
          <w:sz w:val="24"/>
          <w:szCs w:val="24"/>
        </w:rPr>
        <w:t xml:space="preserve"> </w:t>
      </w:r>
      <w:proofErr w:type="spellStart"/>
      <w:r>
        <w:rPr>
          <w:rFonts w:ascii="Arial" w:hAnsi="Arial" w:cs="Arial"/>
          <w:sz w:val="24"/>
          <w:szCs w:val="24"/>
        </w:rPr>
        <w:t>storiâu</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cefnogi</w:t>
      </w:r>
      <w:proofErr w:type="spellEnd"/>
      <w:r>
        <w:rPr>
          <w:rFonts w:ascii="Arial" w:hAnsi="Arial" w:cs="Arial"/>
          <w:sz w:val="24"/>
          <w:szCs w:val="24"/>
        </w:rPr>
        <w:t xml:space="preserve"> </w:t>
      </w:r>
      <w:proofErr w:type="spellStart"/>
      <w:r>
        <w:rPr>
          <w:rFonts w:ascii="Arial" w:hAnsi="Arial" w:cs="Arial"/>
          <w:sz w:val="24"/>
          <w:szCs w:val="24"/>
        </w:rPr>
        <w:t>nifer</w:t>
      </w:r>
      <w:proofErr w:type="spellEnd"/>
      <w:r>
        <w:rPr>
          <w:rFonts w:ascii="Arial" w:hAnsi="Arial" w:cs="Arial"/>
          <w:sz w:val="24"/>
          <w:szCs w:val="24"/>
        </w:rPr>
        <w:t xml:space="preserve"> </w:t>
      </w:r>
      <w:proofErr w:type="spellStart"/>
      <w:r>
        <w:rPr>
          <w:rFonts w:ascii="Arial" w:hAnsi="Arial" w:cs="Arial"/>
          <w:sz w:val="24"/>
          <w:szCs w:val="24"/>
        </w:rPr>
        <w:t>fawr</w:t>
      </w:r>
      <w:proofErr w:type="spellEnd"/>
      <w:r>
        <w:rPr>
          <w:rFonts w:ascii="Arial" w:hAnsi="Arial" w:cs="Arial"/>
          <w:sz w:val="24"/>
          <w:szCs w:val="24"/>
        </w:rPr>
        <w:t xml:space="preserve"> o </w:t>
      </w:r>
      <w:proofErr w:type="spellStart"/>
      <w:r>
        <w:rPr>
          <w:rFonts w:ascii="Arial" w:hAnsi="Arial" w:cs="Arial"/>
          <w:sz w:val="24"/>
          <w:szCs w:val="24"/>
        </w:rPr>
        <w:t>feysydd</w:t>
      </w:r>
      <w:proofErr w:type="spellEnd"/>
      <w:r>
        <w:rPr>
          <w:rFonts w:ascii="Arial" w:hAnsi="Arial" w:cs="Arial"/>
          <w:sz w:val="24"/>
          <w:szCs w:val="24"/>
        </w:rPr>
        <w:t xml:space="preserve"> </w:t>
      </w:r>
      <w:proofErr w:type="spellStart"/>
      <w:r>
        <w:rPr>
          <w:rFonts w:ascii="Arial" w:hAnsi="Arial" w:cs="Arial"/>
          <w:sz w:val="24"/>
          <w:szCs w:val="24"/>
        </w:rPr>
        <w:t>dysgu'r</w:t>
      </w:r>
      <w:proofErr w:type="spellEnd"/>
      <w:r>
        <w:rPr>
          <w:rFonts w:ascii="Arial" w:hAnsi="Arial" w:cs="Arial"/>
          <w:sz w:val="24"/>
          <w:szCs w:val="24"/>
        </w:rPr>
        <w:t xml:space="preserve"> </w:t>
      </w:r>
      <w:proofErr w:type="spellStart"/>
      <w:r>
        <w:rPr>
          <w:rFonts w:ascii="Arial" w:hAnsi="Arial" w:cs="Arial"/>
          <w:sz w:val="24"/>
          <w:szCs w:val="24"/>
        </w:rPr>
        <w:t>Cyfnod</w:t>
      </w:r>
      <w:proofErr w:type="spellEnd"/>
      <w:r>
        <w:rPr>
          <w:rFonts w:ascii="Arial" w:hAnsi="Arial" w:cs="Arial"/>
          <w:sz w:val="24"/>
          <w:szCs w:val="24"/>
        </w:rPr>
        <w:t xml:space="preserve"> Sylfaen, a </w:t>
      </w:r>
      <w:proofErr w:type="spellStart"/>
      <w:r>
        <w:rPr>
          <w:rFonts w:ascii="Arial" w:hAnsi="Arial" w:cs="Arial"/>
          <w:sz w:val="24"/>
          <w:szCs w:val="24"/>
        </w:rPr>
        <w:t>ffordd</w:t>
      </w:r>
      <w:proofErr w:type="spellEnd"/>
      <w:r>
        <w:rPr>
          <w:rFonts w:ascii="Arial" w:hAnsi="Arial" w:cs="Arial"/>
          <w:sz w:val="24"/>
          <w:szCs w:val="24"/>
        </w:rPr>
        <w:t xml:space="preserve"> </w:t>
      </w:r>
      <w:proofErr w:type="spellStart"/>
      <w:r>
        <w:rPr>
          <w:rFonts w:ascii="Arial" w:hAnsi="Arial" w:cs="Arial"/>
          <w:sz w:val="24"/>
          <w:szCs w:val="24"/>
        </w:rPr>
        <w:t>fwy</w:t>
      </w:r>
      <w:proofErr w:type="spellEnd"/>
      <w:r>
        <w:rPr>
          <w:rFonts w:ascii="Arial" w:hAnsi="Arial" w:cs="Arial"/>
          <w:sz w:val="24"/>
          <w:szCs w:val="24"/>
        </w:rPr>
        <w:t xml:space="preserve"> </w:t>
      </w:r>
      <w:proofErr w:type="spellStart"/>
      <w:r>
        <w:rPr>
          <w:rFonts w:ascii="Arial" w:hAnsi="Arial" w:cs="Arial"/>
          <w:sz w:val="24"/>
          <w:szCs w:val="24"/>
        </w:rPr>
        <w:t>effeithiol</w:t>
      </w:r>
      <w:proofErr w:type="spellEnd"/>
      <w:r>
        <w:rPr>
          <w:rFonts w:ascii="Arial" w:hAnsi="Arial" w:cs="Arial"/>
          <w:sz w:val="24"/>
          <w:szCs w:val="24"/>
        </w:rPr>
        <w:t xml:space="preserve"> o </w:t>
      </w:r>
      <w:proofErr w:type="spellStart"/>
      <w:r>
        <w:rPr>
          <w:rFonts w:ascii="Arial" w:hAnsi="Arial" w:cs="Arial"/>
          <w:sz w:val="24"/>
          <w:szCs w:val="24"/>
        </w:rPr>
        <w:t>asesu</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cynnwys</w:t>
      </w:r>
      <w:proofErr w:type="spellEnd"/>
      <w:r>
        <w:rPr>
          <w:rFonts w:ascii="Arial" w:hAnsi="Arial" w:cs="Arial"/>
          <w:sz w:val="24"/>
          <w:szCs w:val="24"/>
        </w:rPr>
        <w:t xml:space="preserve"> </w:t>
      </w:r>
      <w:proofErr w:type="spellStart"/>
      <w:r>
        <w:rPr>
          <w:rFonts w:ascii="Arial" w:hAnsi="Arial" w:cs="Arial"/>
          <w:sz w:val="24"/>
          <w:szCs w:val="24"/>
        </w:rPr>
        <w:t>arsylwi</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llai</w:t>
      </w:r>
      <w:proofErr w:type="spellEnd"/>
      <w:r>
        <w:rPr>
          <w:rFonts w:ascii="Arial" w:hAnsi="Arial" w:cs="Arial"/>
          <w:sz w:val="24"/>
          <w:szCs w:val="24"/>
        </w:rPr>
        <w:t xml:space="preserve"> </w:t>
      </w:r>
      <w:proofErr w:type="spellStart"/>
      <w:r>
        <w:rPr>
          <w:rFonts w:ascii="Arial" w:hAnsi="Arial" w:cs="Arial"/>
          <w:sz w:val="24"/>
          <w:szCs w:val="24"/>
        </w:rPr>
        <w:t>ffurfiol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gyrraedd</w:t>
      </w:r>
      <w:proofErr w:type="spellEnd"/>
      <w:r>
        <w:rPr>
          <w:rFonts w:ascii="Arial" w:hAnsi="Arial" w:cs="Arial"/>
          <w:sz w:val="24"/>
          <w:szCs w:val="24"/>
        </w:rPr>
        <w:t xml:space="preserve"> </w:t>
      </w:r>
      <w:proofErr w:type="spellStart"/>
      <w:r>
        <w:rPr>
          <w:rFonts w:ascii="Arial" w:hAnsi="Arial" w:cs="Arial"/>
          <w:sz w:val="24"/>
          <w:szCs w:val="24"/>
        </w:rPr>
        <w:t>gofynion</w:t>
      </w:r>
      <w:proofErr w:type="spellEnd"/>
      <w:r>
        <w:rPr>
          <w:rFonts w:ascii="Arial" w:hAnsi="Arial" w:cs="Arial"/>
          <w:sz w:val="24"/>
          <w:szCs w:val="24"/>
        </w:rPr>
        <w:t xml:space="preserve"> y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ogystal</w:t>
      </w:r>
      <w:proofErr w:type="spellEnd"/>
      <w:r>
        <w:rPr>
          <w:rFonts w:ascii="Arial" w:hAnsi="Arial" w:cs="Arial"/>
          <w:sz w:val="24"/>
          <w:szCs w:val="24"/>
        </w:rPr>
        <w:t xml:space="preserve">, </w:t>
      </w:r>
      <w:proofErr w:type="spellStart"/>
      <w:r>
        <w:rPr>
          <w:rFonts w:ascii="Arial" w:hAnsi="Arial" w:cs="Arial"/>
          <w:sz w:val="24"/>
          <w:szCs w:val="24"/>
        </w:rPr>
        <w:t>galluogir</w:t>
      </w:r>
      <w:proofErr w:type="spellEnd"/>
      <w:r>
        <w:rPr>
          <w:rFonts w:ascii="Arial" w:hAnsi="Arial" w:cs="Arial"/>
          <w:sz w:val="24"/>
          <w:szCs w:val="24"/>
        </w:rPr>
        <w:t xml:space="preserve"> </w:t>
      </w:r>
      <w:proofErr w:type="spellStart"/>
      <w:r>
        <w:rPr>
          <w:rFonts w:ascii="Arial" w:hAnsi="Arial" w:cs="Arial"/>
          <w:sz w:val="24"/>
          <w:szCs w:val="24"/>
        </w:rPr>
        <w:t>storiâu</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unigryw</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hystyried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ôl</w:t>
      </w:r>
      <w:proofErr w:type="spellEnd"/>
      <w:r>
        <w:rPr>
          <w:rFonts w:ascii="Arial" w:hAnsi="Arial" w:cs="Arial"/>
          <w:sz w:val="24"/>
          <w:szCs w:val="24"/>
        </w:rPr>
        <w:t xml:space="preserve"> </w:t>
      </w:r>
      <w:proofErr w:type="spellStart"/>
      <w:r>
        <w:rPr>
          <w:rFonts w:ascii="Arial" w:hAnsi="Arial" w:cs="Arial"/>
          <w:sz w:val="24"/>
          <w:szCs w:val="24"/>
        </w:rPr>
        <w:t>cyngor</w:t>
      </w:r>
      <w:proofErr w:type="spellEnd"/>
      <w:r>
        <w:rPr>
          <w:rFonts w:ascii="Arial" w:hAnsi="Arial" w:cs="Arial"/>
          <w:sz w:val="24"/>
          <w:szCs w:val="24"/>
        </w:rPr>
        <w:t xml:space="preserve"> Southampton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sylweddolir</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y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unigryw</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Gwelir</w:t>
      </w:r>
      <w:proofErr w:type="spellEnd"/>
      <w:r>
        <w:rPr>
          <w:rFonts w:ascii="Arial" w:hAnsi="Arial" w:cs="Arial"/>
          <w:sz w:val="24"/>
          <w:szCs w:val="24"/>
        </w:rPr>
        <w:t xml:space="preserve"> y </w:t>
      </w:r>
      <w:proofErr w:type="spellStart"/>
      <w:r>
        <w:rPr>
          <w:rFonts w:ascii="Arial" w:hAnsi="Arial" w:cs="Arial"/>
          <w:sz w:val="24"/>
          <w:szCs w:val="24"/>
        </w:rPr>
        <w:t>ffordd</w:t>
      </w:r>
      <w:proofErr w:type="spellEnd"/>
      <w:r>
        <w:rPr>
          <w:rFonts w:ascii="Arial" w:hAnsi="Arial" w:cs="Arial"/>
          <w:sz w:val="24"/>
          <w:szCs w:val="24"/>
        </w:rPr>
        <w:t xml:space="preserve"> </w:t>
      </w:r>
      <w:proofErr w:type="spellStart"/>
      <w:r>
        <w:rPr>
          <w:rFonts w:ascii="Arial" w:hAnsi="Arial" w:cs="Arial"/>
          <w:sz w:val="24"/>
          <w:szCs w:val="24"/>
        </w:rPr>
        <w:t>gorau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ystyried</w:t>
      </w:r>
      <w:proofErr w:type="spellEnd"/>
      <w:r>
        <w:rPr>
          <w:rFonts w:ascii="Arial" w:hAnsi="Arial" w:cs="Arial"/>
          <w:sz w:val="24"/>
          <w:szCs w:val="24"/>
        </w:rPr>
        <w:t xml:space="preserve"> y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unigryw</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storiâu</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Asesir</w:t>
      </w:r>
      <w:proofErr w:type="spellEnd"/>
      <w:r>
        <w:rPr>
          <w:rFonts w:ascii="Arial" w:hAnsi="Arial" w:cs="Arial"/>
          <w:sz w:val="24"/>
          <w:szCs w:val="24"/>
        </w:rPr>
        <w:t xml:space="preserve"> ac </w:t>
      </w:r>
      <w:proofErr w:type="spellStart"/>
      <w:r>
        <w:rPr>
          <w:rFonts w:ascii="Arial" w:hAnsi="Arial" w:cs="Arial"/>
          <w:sz w:val="24"/>
          <w:szCs w:val="24"/>
        </w:rPr>
        <w:t>ysgrifennir</w:t>
      </w:r>
      <w:proofErr w:type="spellEnd"/>
      <w:r>
        <w:rPr>
          <w:rFonts w:ascii="Arial" w:hAnsi="Arial" w:cs="Arial"/>
          <w:sz w:val="24"/>
          <w:szCs w:val="24"/>
        </w:rPr>
        <w:t xml:space="preserve"> </w:t>
      </w:r>
      <w:proofErr w:type="spellStart"/>
      <w:r>
        <w:rPr>
          <w:rFonts w:ascii="Arial" w:hAnsi="Arial" w:cs="Arial"/>
          <w:sz w:val="24"/>
          <w:szCs w:val="24"/>
        </w:rPr>
        <w:t>storiâu</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gwmpasu'r</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unigryw</w:t>
      </w:r>
      <w:proofErr w:type="spellEnd"/>
      <w:r>
        <w:rPr>
          <w:rFonts w:ascii="Arial" w:hAnsi="Arial" w:cs="Arial"/>
          <w:sz w:val="24"/>
          <w:szCs w:val="24"/>
        </w:rPr>
        <w:t xml:space="preserve">. Felly </w:t>
      </w:r>
      <w:proofErr w:type="spellStart"/>
      <w:r>
        <w:rPr>
          <w:rFonts w:ascii="Arial" w:hAnsi="Arial" w:cs="Arial"/>
          <w:sz w:val="24"/>
          <w:szCs w:val="24"/>
        </w:rPr>
        <w:t>dangosir</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y </w:t>
      </w:r>
      <w:proofErr w:type="spellStart"/>
      <w:r>
        <w:rPr>
          <w:rFonts w:ascii="Arial" w:hAnsi="Arial" w:cs="Arial"/>
          <w:sz w:val="24"/>
          <w:szCs w:val="24"/>
        </w:rPr>
        <w:lastRenderedPageBreak/>
        <w:t>lleoliadau</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cymryd</w:t>
      </w:r>
      <w:proofErr w:type="spellEnd"/>
      <w:r>
        <w:rPr>
          <w:rFonts w:ascii="Arial" w:hAnsi="Arial" w:cs="Arial"/>
          <w:sz w:val="24"/>
          <w:szCs w:val="24"/>
        </w:rPr>
        <w:t xml:space="preserve"> y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unigryw</w:t>
      </w:r>
      <w:proofErr w:type="spellEnd"/>
      <w:r>
        <w:rPr>
          <w:rFonts w:ascii="Arial" w:hAnsi="Arial" w:cs="Arial"/>
          <w:sz w:val="24"/>
          <w:szCs w:val="24"/>
        </w:rPr>
        <w:t xml:space="preserve"> o </w:t>
      </w:r>
      <w:proofErr w:type="spellStart"/>
      <w:r>
        <w:rPr>
          <w:rFonts w:ascii="Arial" w:hAnsi="Arial" w:cs="Arial"/>
          <w:sz w:val="24"/>
          <w:szCs w:val="24"/>
        </w:rPr>
        <w:t>ddifrif</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cydnabyddir</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storiâu</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rôl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ystyried</w:t>
      </w:r>
      <w:proofErr w:type="spellEnd"/>
      <w:r>
        <w:rPr>
          <w:rFonts w:ascii="Arial" w:hAnsi="Arial" w:cs="Arial"/>
          <w:sz w:val="24"/>
          <w:szCs w:val="24"/>
        </w:rPr>
        <w:t xml:space="preserve"> y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unigryw</w:t>
      </w:r>
      <w:proofErr w:type="spellEnd"/>
      <w:r>
        <w:rPr>
          <w:rFonts w:ascii="Arial" w:hAnsi="Arial" w:cs="Arial"/>
          <w:sz w:val="24"/>
          <w:szCs w:val="24"/>
        </w:rPr>
        <w:t>.</w:t>
      </w:r>
    </w:p>
    <w:p w14:paraId="13FDA79B" w14:textId="77777777" w:rsidR="00E37638" w:rsidRDefault="00E37638" w:rsidP="00B54D0E">
      <w:pPr>
        <w:rPr>
          <w:rFonts w:ascii="Arial" w:hAnsi="Arial" w:cs="Arial"/>
          <w:sz w:val="24"/>
          <w:szCs w:val="24"/>
          <w:u w:val="single"/>
          <w:lang w:val="cy-GB"/>
        </w:rPr>
      </w:pPr>
    </w:p>
    <w:p w14:paraId="0AC313B6" w14:textId="0F92F640" w:rsidR="00F41B8B" w:rsidRDefault="00593E91" w:rsidP="00B54D0E">
      <w:pPr>
        <w:rPr>
          <w:rFonts w:ascii="Arial" w:hAnsi="Arial" w:cs="Arial"/>
          <w:sz w:val="24"/>
          <w:szCs w:val="24"/>
          <w:u w:val="single"/>
          <w:lang w:val="cy-GB"/>
        </w:rPr>
      </w:pPr>
      <w:r>
        <w:rPr>
          <w:rFonts w:ascii="Arial" w:hAnsi="Arial" w:cs="Arial"/>
          <w:sz w:val="24"/>
          <w:szCs w:val="24"/>
          <w:u w:val="single"/>
          <w:lang w:val="cy-GB"/>
        </w:rPr>
        <w:t>Rhan 3</w:t>
      </w:r>
      <w:r w:rsidR="002A1418">
        <w:rPr>
          <w:rFonts w:ascii="Arial" w:hAnsi="Arial" w:cs="Arial"/>
          <w:sz w:val="24"/>
          <w:szCs w:val="24"/>
          <w:u w:val="single"/>
          <w:lang w:val="cy-GB"/>
        </w:rPr>
        <w:t>- blog</w:t>
      </w:r>
    </w:p>
    <w:p w14:paraId="124BEBA0" w14:textId="77777777" w:rsidR="00FC2AB9" w:rsidRDefault="00FC2AB9" w:rsidP="00FC2AB9">
      <w:pPr>
        <w:autoSpaceDE w:val="0"/>
        <w:autoSpaceDN w:val="0"/>
        <w:adjustRightInd w:val="0"/>
        <w:spacing w:line="252" w:lineRule="auto"/>
        <w:jc w:val="center"/>
        <w:rPr>
          <w:rFonts w:ascii="Arial" w:hAnsi="Arial" w:cs="Arial"/>
          <w:b/>
          <w:bCs/>
          <w:color w:val="FF0000"/>
          <w:sz w:val="36"/>
          <w:szCs w:val="36"/>
          <w:lang w:val="cy-GB"/>
        </w:rPr>
      </w:pPr>
      <w:bookmarkStart w:id="1" w:name="_Hlk36491816"/>
      <w:r>
        <w:rPr>
          <w:rFonts w:ascii="Arial" w:hAnsi="Arial" w:cs="Arial"/>
          <w:b/>
          <w:bCs/>
          <w:sz w:val="36"/>
          <w:szCs w:val="36"/>
          <w:lang w:val="cy-GB"/>
        </w:rPr>
        <w:t xml:space="preserve">Y tu allan! Sylfaen i gwricwlwm newydd Donaldson. </w:t>
      </w:r>
    </w:p>
    <w:p w14:paraId="059B227C" w14:textId="77777777" w:rsidR="00FC2AB9" w:rsidRDefault="00FC2AB9" w:rsidP="00FC2AB9">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 xml:space="preserve">Mae’r athro Graham Donaldson wedi gosod allan chwe maes dysgu a phedwar diben i ysgolion dilyn. Dwi’n teimlo’n gryf fod hybu'r defnydd o’r tu allan yn lleoliadau yn cefnogi’r gweithrediad o rain. Byddaf yn trafod ffyrdd bydd y tu allan yn galluogi i ymarferwyr gweithredu nhw. </w:t>
      </w:r>
    </w:p>
    <w:p w14:paraId="2B869BDB" w14:textId="77777777" w:rsidR="00FC2AB9" w:rsidRDefault="00FC2AB9" w:rsidP="00FC2AB9">
      <w:pPr>
        <w:autoSpaceDE w:val="0"/>
        <w:autoSpaceDN w:val="0"/>
        <w:adjustRightInd w:val="0"/>
        <w:spacing w:line="360" w:lineRule="auto"/>
        <w:jc w:val="both"/>
        <w:rPr>
          <w:rFonts w:ascii="Arial" w:hAnsi="Arial" w:cs="Arial"/>
          <w:b/>
          <w:bCs/>
          <w:sz w:val="24"/>
          <w:szCs w:val="24"/>
          <w:lang w:val="cy-GB"/>
        </w:rPr>
      </w:pPr>
      <w:r>
        <w:rPr>
          <w:rFonts w:ascii="Arial" w:hAnsi="Arial" w:cs="Arial"/>
          <w:sz w:val="24"/>
          <w:szCs w:val="24"/>
          <w:lang w:val="cy-GB"/>
        </w:rPr>
        <w:t xml:space="preserve"> </w:t>
      </w:r>
      <w:r>
        <w:rPr>
          <w:rFonts w:ascii="Arial" w:hAnsi="Arial" w:cs="Arial"/>
          <w:b/>
          <w:bCs/>
          <w:sz w:val="24"/>
          <w:szCs w:val="24"/>
          <w:lang w:val="cy-GB"/>
        </w:rPr>
        <w:t>“Children That Play Outside In All Weather Grow Up Resilient”</w:t>
      </w:r>
      <w:r>
        <w:rPr>
          <w:rFonts w:ascii="Arial" w:hAnsi="Arial" w:cs="Arial"/>
          <w:sz w:val="24"/>
          <w:szCs w:val="24"/>
          <w:lang w:val="cy-GB"/>
        </w:rPr>
        <w:t xml:space="preserve"> (McMartin, 2014).</w:t>
      </w:r>
      <w:r>
        <w:rPr>
          <w:rFonts w:ascii="Arial" w:hAnsi="Arial" w:cs="Arial"/>
          <w:b/>
          <w:bCs/>
          <w:sz w:val="24"/>
          <w:szCs w:val="24"/>
          <w:lang w:val="cy-GB"/>
        </w:rPr>
        <w:t xml:space="preserve"> </w:t>
      </w:r>
    </w:p>
    <w:p w14:paraId="6615EBDC" w14:textId="77777777" w:rsidR="00FC2AB9" w:rsidRDefault="00FC2AB9" w:rsidP="00FC2AB9">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Bydd chwarae a dysgu yn y tu allan yn cynnig nifer o fuddion i iechyd, lles a datblygiad (Cooper, 2015). Fodd bynnag, mae’r amgylchedd tu allan yn rhan o’r Cyfnod Sylfaen yn barod. Serch hyn yn ol Cooper (2015) nid yw dysgu yn yr amgylchedd yma yn cael ei chymryd o ddifri yn lleoliadau er nifer mawr o ymchwiliadau yn datgelu'r buddion. Mae’n gyfle arbennig i blant allu derbyn addysg  yn amgylchedd bydd yn symbylu ond hefyd yn cyffroi’r addysg.</w:t>
      </w:r>
    </w:p>
    <w:p w14:paraId="720645D0" w14:textId="77777777" w:rsidR="00FC2AB9" w:rsidRDefault="00FC2AB9" w:rsidP="00FC2AB9">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Un enghraifft o addysg y tu allan yw yn y Ffindir. Mae’r  Ffindir yn  y blynyddoedd diwethaf wedi bod ar flaen rhai mesuriadau lles ac addysg megis PISA (Nesta, 2017).  Noda’r Comisiwn Ewropeaidd (2017) bod hi’n hanfodol, er mwyn datblygu sgiliau, i ddysgu yn ymarferol a chynnwys  addysgu profiadol, fel gwelir yn y Ffindir</w:t>
      </w:r>
      <w:r>
        <w:rPr>
          <w:rFonts w:ascii="Arial" w:hAnsi="Arial" w:cs="Arial"/>
          <w:color w:val="FF0000"/>
          <w:sz w:val="24"/>
          <w:szCs w:val="24"/>
          <w:lang w:val="cy-GB"/>
        </w:rPr>
        <w:t>.</w:t>
      </w:r>
      <w:r>
        <w:rPr>
          <w:rFonts w:ascii="Arial" w:hAnsi="Arial" w:cs="Arial"/>
          <w:sz w:val="24"/>
          <w:szCs w:val="24"/>
          <w:lang w:val="cy-GB"/>
        </w:rPr>
        <w:t xml:space="preserve"> Felly yn y Ffindir, mae ymwybyddiaeth plant yn cael ei ddatblygu trwy dreulio amser ac egni yn y tu allan. Mae’n allweddol yn ffurfio perthynas gyda natur, ac i barchu natur sydd o’i amgylch. Rydym yn gweld y nifer fawr o fuddion yn y Ffindir, felly pam nad ydynt yn dilyn ôl eu traed er mwyn sicrhau fod hyn yn rhan o addysg pob dydd y cwricwlwm newydd?</w:t>
      </w:r>
    </w:p>
    <w:p w14:paraId="75B1362B" w14:textId="77777777" w:rsidR="00FC2AB9" w:rsidRDefault="00FC2AB9" w:rsidP="00FC2AB9">
      <w:pPr>
        <w:autoSpaceDE w:val="0"/>
        <w:autoSpaceDN w:val="0"/>
        <w:adjustRightInd w:val="0"/>
        <w:spacing w:line="360" w:lineRule="auto"/>
        <w:jc w:val="both"/>
        <w:rPr>
          <w:rFonts w:ascii="Arial" w:hAnsi="Arial" w:cs="Arial"/>
          <w:b/>
          <w:bCs/>
          <w:sz w:val="24"/>
          <w:szCs w:val="24"/>
          <w:u w:val="single"/>
          <w:lang w:val="cy-GB"/>
        </w:rPr>
      </w:pPr>
      <w:r>
        <w:rPr>
          <w:rFonts w:ascii="Arial" w:hAnsi="Arial" w:cs="Arial"/>
          <w:b/>
          <w:bCs/>
          <w:sz w:val="24"/>
          <w:szCs w:val="24"/>
          <w:u w:val="single"/>
          <w:lang w:val="cy-GB"/>
        </w:rPr>
        <w:t>Y tu allan, ysbrydoliaeth i greadigedd</w:t>
      </w:r>
    </w:p>
    <w:p w14:paraId="2A780855" w14:textId="77777777" w:rsidR="00FC2AB9" w:rsidRDefault="00FC2AB9" w:rsidP="00FC2AB9">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 xml:space="preserve">Un o’r pedwar diben yw hybu plant i fod yn unigolion creadigol. Mae’r tu allan yn ffordd arbennig i ysbrydoli hyn. Mae natur yn cynnig cyfleoedd diddiwedd i blant fod yn greadigol, ac yn ôl Kiewra a Veselack (2016) mae’r tu allan yn cynnwys gofod a nifer fawr o opsiynau i fod yn greadigol. Er enghraifft, mae modd i blant fod yn greadigol mewn nifer o ffyrdd gwahanol. Does dim ffiniau! Gall dysgu yn y tu allan galluogi </w:t>
      </w:r>
      <w:r>
        <w:rPr>
          <w:rFonts w:ascii="Arial" w:hAnsi="Arial" w:cs="Arial"/>
          <w:sz w:val="24"/>
          <w:szCs w:val="24"/>
          <w:lang w:val="cy-GB"/>
        </w:rPr>
        <w:lastRenderedPageBreak/>
        <w:t xml:space="preserve">datblygu sgiliau creadigol mewn ffyrdd hynod ddiddorol. Dim yn unig fydd hyn yn creu unigolion creadigol ond i fod yn greadigol yn y ffordd maent yn feddwl. Heb adnabod bydd plant yn feddylwyr creadigol. Bydd hyn yn dod lawr i ddylanwad y tu allan. </w:t>
      </w:r>
    </w:p>
    <w:p w14:paraId="59E47055" w14:textId="77777777" w:rsidR="00FC2AB9" w:rsidRDefault="00FC2AB9" w:rsidP="00FC2AB9">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Hefyd, pwysleisir yn rhan yma o’r pedwar diben am gymryd risgiau a datrys problemau; felly addysg yn y tu allan yw’r ffordd ymlaen i ddatblygu'r sgiliau gydol oes yma (Oxfordshire County Council, 2008)</w:t>
      </w:r>
      <w:r>
        <w:rPr>
          <w:rFonts w:ascii="Arial" w:hAnsi="Arial" w:cs="Arial"/>
          <w:color w:val="FF0000"/>
          <w:sz w:val="24"/>
          <w:szCs w:val="24"/>
          <w:lang w:val="cy-GB"/>
        </w:rPr>
        <w:t xml:space="preserve">. </w:t>
      </w:r>
    </w:p>
    <w:p w14:paraId="2BB64359" w14:textId="77777777" w:rsidR="00FC2AB9" w:rsidRDefault="00FC2AB9" w:rsidP="00FC2AB9">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Yn ogystal gall y tu allan ymddwyn fel addysgwr, er enghraifft maent yn cynnig nifer o wahanol gyfleoedd i gynnwys y chwe maes dysgu. Trwy fod tu allan yn natur  mae cyfleoedd i ddysgu am fathemateg, llythrennedd a sgiliau digidol; nodir Lai et al (2013) am ddefnyddio offer technoleg ac ymchwilio yn y tu allan. Mae’n amlwg fod y tu allan yn ffordd effeithiol i addysgu plant ac yn drawsgwricwlaidd i gwmpasu’r chwe maes dysgu.</w:t>
      </w:r>
    </w:p>
    <w:p w14:paraId="0A427857" w14:textId="77777777" w:rsidR="00FC2AB9" w:rsidRDefault="00FC2AB9" w:rsidP="00FC2AB9">
      <w:pPr>
        <w:autoSpaceDE w:val="0"/>
        <w:autoSpaceDN w:val="0"/>
        <w:adjustRightInd w:val="0"/>
        <w:spacing w:line="360" w:lineRule="auto"/>
        <w:jc w:val="both"/>
        <w:rPr>
          <w:rFonts w:ascii="Arial" w:hAnsi="Arial" w:cs="Arial"/>
          <w:b/>
          <w:bCs/>
          <w:sz w:val="24"/>
          <w:szCs w:val="24"/>
          <w:u w:val="single"/>
          <w:lang w:val="cy-GB"/>
        </w:rPr>
      </w:pPr>
      <w:r>
        <w:rPr>
          <w:rFonts w:ascii="Arial" w:hAnsi="Arial" w:cs="Arial"/>
          <w:b/>
          <w:bCs/>
          <w:sz w:val="24"/>
          <w:szCs w:val="24"/>
          <w:u w:val="single"/>
          <w:lang w:val="cy-GB"/>
        </w:rPr>
        <w:t>Y tu allan, creu plant iachus a hapus</w:t>
      </w:r>
    </w:p>
    <w:p w14:paraId="330F4E44" w14:textId="77777777" w:rsidR="00FC2AB9" w:rsidRDefault="00FC2AB9" w:rsidP="00FC2AB9">
      <w:pPr>
        <w:autoSpaceDE w:val="0"/>
        <w:autoSpaceDN w:val="0"/>
        <w:adjustRightInd w:val="0"/>
        <w:spacing w:line="360" w:lineRule="auto"/>
        <w:jc w:val="both"/>
        <w:rPr>
          <w:rFonts w:ascii="Arial" w:hAnsi="Arial" w:cs="Arial"/>
          <w:color w:val="FF0000"/>
          <w:sz w:val="24"/>
          <w:szCs w:val="24"/>
          <w:lang w:val="cy-GB"/>
        </w:rPr>
      </w:pPr>
      <w:r>
        <w:rPr>
          <w:rFonts w:ascii="Arial" w:hAnsi="Arial" w:cs="Arial"/>
          <w:sz w:val="24"/>
          <w:szCs w:val="24"/>
          <w:lang w:val="cy-GB"/>
        </w:rPr>
        <w:t xml:space="preserve">Un o’r pedwar diben nesaf yw bod plant yn byw bywydau iachus a hapus. Trwy ddysgu yn y tu allan mae gan blant cyfle i fod yn actif, mewn ffyrdd unigryw. Yn y tu allan, mae plant yn rhedeg, neidio a chwarae. Yn ychwanegol, bydd plant yn adeiladu ar sgiliau allweddol megis dal pêl (Natural England, 2016). </w:t>
      </w:r>
    </w:p>
    <w:p w14:paraId="6D3A4411" w14:textId="77777777" w:rsidR="00FC2AB9" w:rsidRDefault="00FC2AB9" w:rsidP="00FC2AB9">
      <w:pPr>
        <w:autoSpaceDE w:val="0"/>
        <w:autoSpaceDN w:val="0"/>
        <w:adjustRightInd w:val="0"/>
        <w:spacing w:line="360" w:lineRule="auto"/>
        <w:jc w:val="both"/>
        <w:rPr>
          <w:rFonts w:ascii="Arial" w:hAnsi="Arial" w:cs="Arial"/>
          <w:sz w:val="24"/>
          <w:szCs w:val="24"/>
          <w:lang w:val="cy-GB"/>
        </w:rPr>
      </w:pPr>
    </w:p>
    <w:p w14:paraId="062EBC66" w14:textId="77777777" w:rsidR="00233912" w:rsidRDefault="00233912" w:rsidP="00233912">
      <w:pPr>
        <w:autoSpaceDE w:val="0"/>
        <w:autoSpaceDN w:val="0"/>
        <w:adjustRightInd w:val="0"/>
        <w:spacing w:line="360" w:lineRule="auto"/>
        <w:jc w:val="both"/>
        <w:rPr>
          <w:rFonts w:ascii="Arial" w:hAnsi="Arial" w:cs="Arial"/>
          <w:sz w:val="24"/>
          <w:szCs w:val="24"/>
          <w:lang w:val="cy-GB"/>
        </w:rPr>
      </w:pPr>
    </w:p>
    <w:p w14:paraId="39F2496F" w14:textId="0CE23C08" w:rsidR="00233912" w:rsidRDefault="00233912" w:rsidP="00233912">
      <w:pPr>
        <w:autoSpaceDE w:val="0"/>
        <w:autoSpaceDN w:val="0"/>
        <w:adjustRightInd w:val="0"/>
        <w:spacing w:line="360" w:lineRule="auto"/>
        <w:jc w:val="both"/>
        <w:rPr>
          <w:rFonts w:ascii="Arial" w:hAnsi="Arial" w:cs="Arial"/>
          <w:sz w:val="24"/>
          <w:szCs w:val="24"/>
          <w:lang w:val="cy-GB"/>
        </w:rPr>
      </w:pPr>
      <w:r w:rsidRPr="008569DB">
        <w:rPr>
          <w:noProof/>
        </w:rPr>
        <w:drawing>
          <wp:anchor distT="0" distB="0" distL="114300" distR="114300" simplePos="0" relativeHeight="251658240" behindDoc="0" locked="0" layoutInCell="1" allowOverlap="1" wp14:anchorId="281F32D0" wp14:editId="31ADF341">
            <wp:simplePos x="0" y="0"/>
            <wp:positionH relativeFrom="margin">
              <wp:posOffset>1219200</wp:posOffset>
            </wp:positionH>
            <wp:positionV relativeFrom="paragraph">
              <wp:posOffset>70485</wp:posOffset>
            </wp:positionV>
            <wp:extent cx="2760980" cy="2047875"/>
            <wp:effectExtent l="0" t="0" r="127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760980" cy="2047875"/>
                    </a:xfrm>
                    <a:prstGeom prst="rect">
                      <a:avLst/>
                    </a:prstGeom>
                  </pic:spPr>
                </pic:pic>
              </a:graphicData>
            </a:graphic>
            <wp14:sizeRelH relativeFrom="margin">
              <wp14:pctWidth>0</wp14:pctWidth>
            </wp14:sizeRelH>
            <wp14:sizeRelV relativeFrom="margin">
              <wp14:pctHeight>0</wp14:pctHeight>
            </wp14:sizeRelV>
          </wp:anchor>
        </w:drawing>
      </w:r>
    </w:p>
    <w:p w14:paraId="665055BF" w14:textId="77777777" w:rsidR="00233912" w:rsidRDefault="00233912" w:rsidP="00233912">
      <w:pPr>
        <w:autoSpaceDE w:val="0"/>
        <w:autoSpaceDN w:val="0"/>
        <w:adjustRightInd w:val="0"/>
        <w:spacing w:line="360" w:lineRule="auto"/>
        <w:jc w:val="both"/>
        <w:rPr>
          <w:rFonts w:ascii="Arial" w:hAnsi="Arial" w:cs="Arial"/>
          <w:sz w:val="24"/>
          <w:szCs w:val="24"/>
          <w:lang w:val="cy-GB"/>
        </w:rPr>
      </w:pPr>
    </w:p>
    <w:p w14:paraId="33E6E717" w14:textId="77777777" w:rsidR="00233912" w:rsidRDefault="00233912" w:rsidP="00233912">
      <w:pPr>
        <w:autoSpaceDE w:val="0"/>
        <w:autoSpaceDN w:val="0"/>
        <w:adjustRightInd w:val="0"/>
        <w:spacing w:line="360" w:lineRule="auto"/>
        <w:jc w:val="both"/>
        <w:rPr>
          <w:rFonts w:ascii="Arial" w:hAnsi="Arial" w:cs="Arial"/>
          <w:sz w:val="24"/>
          <w:szCs w:val="24"/>
          <w:lang w:val="cy-GB"/>
        </w:rPr>
      </w:pPr>
    </w:p>
    <w:p w14:paraId="6D82E64F" w14:textId="77777777" w:rsidR="00233912" w:rsidRDefault="00233912" w:rsidP="00233912">
      <w:pPr>
        <w:autoSpaceDE w:val="0"/>
        <w:autoSpaceDN w:val="0"/>
        <w:adjustRightInd w:val="0"/>
        <w:spacing w:line="360" w:lineRule="auto"/>
        <w:jc w:val="both"/>
        <w:rPr>
          <w:rFonts w:ascii="Arial" w:hAnsi="Arial" w:cs="Arial"/>
          <w:sz w:val="24"/>
          <w:szCs w:val="24"/>
          <w:lang w:val="cy-GB"/>
        </w:rPr>
      </w:pPr>
    </w:p>
    <w:p w14:paraId="581E56AC" w14:textId="77777777" w:rsidR="00233912" w:rsidRDefault="00233912" w:rsidP="00233912">
      <w:pPr>
        <w:autoSpaceDE w:val="0"/>
        <w:autoSpaceDN w:val="0"/>
        <w:adjustRightInd w:val="0"/>
        <w:spacing w:line="360" w:lineRule="auto"/>
        <w:jc w:val="both"/>
        <w:rPr>
          <w:rFonts w:ascii="Arial" w:hAnsi="Arial" w:cs="Arial"/>
          <w:sz w:val="24"/>
          <w:szCs w:val="24"/>
          <w:lang w:val="cy-GB"/>
        </w:rPr>
      </w:pPr>
    </w:p>
    <w:p w14:paraId="759AEC04" w14:textId="77777777" w:rsidR="00233912" w:rsidRDefault="00233912" w:rsidP="00233912">
      <w:pPr>
        <w:autoSpaceDE w:val="0"/>
        <w:autoSpaceDN w:val="0"/>
        <w:adjustRightInd w:val="0"/>
        <w:spacing w:line="360" w:lineRule="auto"/>
        <w:jc w:val="both"/>
        <w:rPr>
          <w:rFonts w:ascii="Arial" w:hAnsi="Arial" w:cs="Arial"/>
          <w:sz w:val="24"/>
          <w:szCs w:val="24"/>
          <w:lang w:val="cy-GB"/>
        </w:rPr>
      </w:pPr>
    </w:p>
    <w:p w14:paraId="16BC7CF6" w14:textId="2C91ECCC" w:rsidR="00233912" w:rsidRDefault="00233912" w:rsidP="00233912">
      <w:pPr>
        <w:spacing w:line="360" w:lineRule="auto"/>
        <w:ind w:firstLine="720"/>
        <w:jc w:val="both"/>
        <w:rPr>
          <w:rFonts w:ascii="Arial" w:hAnsi="Arial" w:cs="Arial"/>
          <w:sz w:val="24"/>
          <w:szCs w:val="24"/>
          <w:lang w:val="cy-GB"/>
        </w:rPr>
      </w:pPr>
      <w:r>
        <w:rPr>
          <w:rFonts w:ascii="Arial" w:hAnsi="Arial" w:cs="Arial"/>
          <w:sz w:val="24"/>
          <w:szCs w:val="24"/>
          <w:lang w:val="cy-GB"/>
        </w:rPr>
        <w:t xml:space="preserve">   (Ffynhonnell: </w:t>
      </w:r>
      <w:r w:rsidRPr="005A7F0C">
        <w:rPr>
          <w:rFonts w:ascii="Arial" w:hAnsi="Arial" w:cs="Arial"/>
          <w:sz w:val="24"/>
          <w:szCs w:val="24"/>
          <w:lang w:val="cy-GB"/>
        </w:rPr>
        <w:t>Council for Learning Outside the Classroom</w:t>
      </w:r>
      <w:r>
        <w:rPr>
          <w:rFonts w:ascii="Arial" w:hAnsi="Arial" w:cs="Arial"/>
          <w:sz w:val="24"/>
          <w:szCs w:val="24"/>
          <w:lang w:val="cy-GB"/>
        </w:rPr>
        <w:t>, 2020)</w:t>
      </w:r>
    </w:p>
    <w:p w14:paraId="3E0DC6D1" w14:textId="77777777" w:rsidR="00233912" w:rsidRDefault="00233912" w:rsidP="00233912">
      <w:pPr>
        <w:autoSpaceDE w:val="0"/>
        <w:autoSpaceDN w:val="0"/>
        <w:adjustRightInd w:val="0"/>
        <w:spacing w:line="360" w:lineRule="auto"/>
        <w:jc w:val="both"/>
        <w:rPr>
          <w:rFonts w:ascii="Arial" w:hAnsi="Arial" w:cs="Arial"/>
          <w:sz w:val="24"/>
          <w:szCs w:val="24"/>
          <w:lang w:val="cy-GB"/>
        </w:rPr>
      </w:pPr>
    </w:p>
    <w:p w14:paraId="44785368" w14:textId="77777777" w:rsidR="00FC2AB9" w:rsidRDefault="00FC2AB9" w:rsidP="00FC2AB9">
      <w:pPr>
        <w:autoSpaceDE w:val="0"/>
        <w:autoSpaceDN w:val="0"/>
        <w:adjustRightInd w:val="0"/>
        <w:spacing w:line="360" w:lineRule="auto"/>
        <w:jc w:val="both"/>
        <w:rPr>
          <w:rFonts w:ascii="Arial" w:hAnsi="Arial" w:cs="Arial"/>
          <w:color w:val="FF0000"/>
          <w:sz w:val="24"/>
          <w:szCs w:val="24"/>
          <w:lang w:val="cy-GB"/>
        </w:rPr>
      </w:pPr>
      <w:r>
        <w:rPr>
          <w:rFonts w:ascii="Arial" w:hAnsi="Arial" w:cs="Arial"/>
          <w:sz w:val="24"/>
          <w:szCs w:val="24"/>
          <w:lang w:val="cy-GB"/>
        </w:rPr>
        <w:lastRenderedPageBreak/>
        <w:t xml:space="preserve">Bydd y tu allan hefyd yn cefnogi lles plant, sydd yn rhan bwysig o bedwar diben Donaldson. Enwedig, yn ystyried pwysigrwydd o iechyd meddwl plant ifanc; gall ysgol fod yn straen felly bydd y tu allan yn gefnogaeth lwyddiannus i les plant (Gray a Martin, 2012). Yn y tu allan bydd plant yn adeiladu perthnasau cadarnhaol, sydd yn angenrheidiol i les. Mae angen profiadau helaeth ar blant, nid yw’r dosbarth yn cynnig yr un fath o brofiadau  buddiol a’r tu allan. Hefyd yn ôl Chorney (2016) trwy fod yn y tu allan bydd plant  yn rhyddhau egni ac wynebu heriau gwahanol; mae’r tu allan  yn peri fwy o risg bydd yn annog plant gwydn. </w:t>
      </w:r>
    </w:p>
    <w:p w14:paraId="57249F9C" w14:textId="77777777" w:rsidR="00FC2AB9" w:rsidRDefault="00FC2AB9" w:rsidP="00FC2AB9">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Gyda’r holl agweddau cadarnhaol o amgylch y tu allan, dwi’n gofyn y cwestiwn pam nad yw’n cael ei ddefnyddio cymaint â phosib?</w:t>
      </w:r>
    </w:p>
    <w:p w14:paraId="330C13EA" w14:textId="77777777" w:rsidR="00FC2AB9" w:rsidRDefault="00FC2AB9" w:rsidP="00FC2AB9">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Y rheswm dros hyn yn ôl y World Economic Forum (2019) yw oherwydd ofn ymarferwyr dros y risg. Megis traffig a diogelwch, eto mae hyn yn eironig wrth ystyried pwysigrwydd y pedwar diben ar ddatblygiad blant o reoli risg. Felly mae’r tu allan yn ddelfrydol i blant ddysgu am gymryd risgiau a dysgu o rain.</w:t>
      </w:r>
    </w:p>
    <w:p w14:paraId="7164D597" w14:textId="77777777" w:rsidR="00FC2AB9" w:rsidRDefault="00FC2AB9" w:rsidP="00FC2AB9">
      <w:pPr>
        <w:autoSpaceDE w:val="0"/>
        <w:autoSpaceDN w:val="0"/>
        <w:adjustRightInd w:val="0"/>
        <w:spacing w:line="360" w:lineRule="auto"/>
        <w:jc w:val="both"/>
        <w:rPr>
          <w:rFonts w:ascii="Arial" w:hAnsi="Arial" w:cs="Arial"/>
          <w:b/>
          <w:bCs/>
          <w:sz w:val="24"/>
          <w:szCs w:val="24"/>
          <w:u w:val="single"/>
          <w:lang w:val="cy-GB"/>
        </w:rPr>
      </w:pPr>
      <w:r>
        <w:rPr>
          <w:rFonts w:ascii="Arial" w:hAnsi="Arial" w:cs="Arial"/>
          <w:b/>
          <w:bCs/>
          <w:sz w:val="24"/>
          <w:szCs w:val="24"/>
          <w:u w:val="single"/>
          <w:lang w:val="cy-GB"/>
        </w:rPr>
        <w:t>Y tu allan, cefnogaeth i blant moesegol</w:t>
      </w:r>
    </w:p>
    <w:p w14:paraId="4462FD0A" w14:textId="77777777" w:rsidR="00FC2AB9" w:rsidRDefault="00FC2AB9" w:rsidP="00FC2AB9">
      <w:pPr>
        <w:autoSpaceDE w:val="0"/>
        <w:autoSpaceDN w:val="0"/>
        <w:adjustRightInd w:val="0"/>
        <w:spacing w:line="360" w:lineRule="auto"/>
        <w:jc w:val="both"/>
        <w:rPr>
          <w:rFonts w:ascii="Arial" w:hAnsi="Arial" w:cs="Arial"/>
          <w:color w:val="FF0000"/>
          <w:sz w:val="24"/>
          <w:szCs w:val="24"/>
          <w:lang w:val="cy-GB"/>
        </w:rPr>
      </w:pPr>
      <w:r>
        <w:rPr>
          <w:rFonts w:ascii="Arial" w:hAnsi="Arial" w:cs="Arial"/>
          <w:sz w:val="24"/>
          <w:szCs w:val="24"/>
          <w:lang w:val="cy-GB"/>
        </w:rPr>
        <w:t xml:space="preserve">Mae Donaldson yn trafod am greu plant i fod yn ddinasyddion moesegol, gall hyn cael ei addysgu yn y tu allan. Mae hyn yn cynnwys addysg am gynaladwyedd yn yr amgylchedd, mae Cymru yn cymryd cyfrifoldeb am addysgu plant am gynaladwyedd yn barod. Mae gan Gymru dogfen Addysg ar gyfer Datblygiad Cynaliadwy a Dinasyddiaeth fyd-eang (2008). Yn y ddogfen maent yn gosod allan ffyrdd o gefnogi dealltwriaeth plant ar y rhan maent yn chwarae yn creu gwlad gynaliadwy a ffyrdd gall rhai gweithredai effeithio ar yr amgylchedd. Felly wrth i blant adeiladu cysylltiad gyda  natur a bywyd gwyllt, byddant yn sylweddoli fod ganddynt gyfrifoldeb i edrych ar ôl a pharchu pethau byw; y ffyrdd maent yn byw a ble maent yn byw. Golyga hyn yn ol Education Scotland (dim dyddiad) fydd plant yn ddinasyddion moesegol i natur ac i bobl, trwy addysg yn y tu allan. Bydd addysgu plant yn y tu allan yn creu unigolion sydd yn barod i gymryd rhan yn llawn yn gymdeithas.  </w:t>
      </w:r>
    </w:p>
    <w:p w14:paraId="249233CA" w14:textId="77777777" w:rsidR="00FC2AB9" w:rsidRDefault="00FC2AB9" w:rsidP="00FC2AB9">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 xml:space="preserve">Tra dysgu a chwarae yn y tu allan bydd plant yn dod yn wybodus am ei chymuned a’r byd o’i amgylch, a sut i edrych ar ôl hyn. Mae creu unigolion moesegol yn un o’r pedwar diben. Ond un rhan benodol yw bod plant yn dangos ymrwymiad i gynaladwyedd o’r blaned. Yr unig ffordd gall hyn cael ei gyflawni yw trwy sicrhau fod y tu allan ar gael i bob plentyn cael mynediad iddo. </w:t>
      </w:r>
    </w:p>
    <w:p w14:paraId="6BA7BA29" w14:textId="77777777" w:rsidR="00FC2AB9" w:rsidRDefault="00FC2AB9" w:rsidP="00FC2AB9">
      <w:pPr>
        <w:spacing w:line="360" w:lineRule="auto"/>
        <w:jc w:val="both"/>
        <w:rPr>
          <w:rFonts w:ascii="Arial" w:hAnsi="Arial" w:cs="Arial"/>
          <w:sz w:val="24"/>
          <w:szCs w:val="24"/>
          <w:lang w:val="cy-GB"/>
        </w:rPr>
      </w:pPr>
      <w:r>
        <w:rPr>
          <w:rFonts w:ascii="Arial" w:hAnsi="Arial" w:cs="Arial"/>
          <w:sz w:val="24"/>
          <w:szCs w:val="24"/>
          <w:lang w:val="cy-GB"/>
        </w:rPr>
        <w:lastRenderedPageBreak/>
        <w:t>Gobeithia, gyda chwricwlwm newydd Donaldson yn dod mewn i rym mae’r tu allan yn dal blaenoriaeth uwch. Enwedig yn ystyried y pedwar diben a’r ffordd bydd y tu allan yn gallu datblygu'r rhain. Felly mae’n hanfodol bwysig bod plant yn cael cyfleoedd i chwarae, dysgu a datblygu trwy dreulio amser yn y tu alla</w:t>
      </w:r>
      <w:bookmarkEnd w:id="1"/>
      <w:r>
        <w:rPr>
          <w:rFonts w:ascii="Arial" w:hAnsi="Arial" w:cs="Arial"/>
          <w:sz w:val="24"/>
          <w:szCs w:val="24"/>
          <w:lang w:val="cy-GB"/>
        </w:rPr>
        <w:t>n!</w:t>
      </w:r>
    </w:p>
    <w:p w14:paraId="6655B08E" w14:textId="77777777" w:rsidR="00FC2AB9" w:rsidRDefault="00FC2AB9" w:rsidP="00FC2AB9">
      <w:pPr>
        <w:spacing w:line="360" w:lineRule="auto"/>
        <w:jc w:val="both"/>
        <w:rPr>
          <w:rFonts w:ascii="Arial" w:hAnsi="Arial" w:cs="Arial"/>
          <w:sz w:val="24"/>
          <w:szCs w:val="24"/>
          <w:lang w:val="cy-GB"/>
        </w:rPr>
      </w:pPr>
    </w:p>
    <w:p w14:paraId="7785C764" w14:textId="77777777" w:rsidR="00FC2AB9" w:rsidRDefault="00FC2AB9" w:rsidP="00FC2AB9">
      <w:pPr>
        <w:spacing w:line="360" w:lineRule="auto"/>
        <w:jc w:val="both"/>
        <w:rPr>
          <w:rFonts w:ascii="Arial" w:hAnsi="Arial" w:cs="Arial"/>
          <w:sz w:val="24"/>
          <w:szCs w:val="24"/>
          <w:lang w:val="cy-GB"/>
        </w:rPr>
      </w:pPr>
    </w:p>
    <w:p w14:paraId="2F017F7A" w14:textId="77777777" w:rsidR="00FC2AB9" w:rsidRDefault="00FC2AB9" w:rsidP="00FC2AB9">
      <w:pPr>
        <w:spacing w:line="360" w:lineRule="auto"/>
        <w:jc w:val="both"/>
        <w:rPr>
          <w:rFonts w:ascii="Arial" w:hAnsi="Arial" w:cs="Arial"/>
          <w:sz w:val="24"/>
          <w:szCs w:val="24"/>
          <w:lang w:val="cy-GB"/>
        </w:rPr>
      </w:pPr>
    </w:p>
    <w:p w14:paraId="56613E75" w14:textId="77777777" w:rsidR="00FC2AB9" w:rsidRDefault="00FC2AB9" w:rsidP="00FC2AB9">
      <w:pPr>
        <w:spacing w:line="360" w:lineRule="auto"/>
        <w:jc w:val="both"/>
        <w:rPr>
          <w:rFonts w:ascii="Arial" w:hAnsi="Arial" w:cs="Arial"/>
          <w:sz w:val="24"/>
          <w:szCs w:val="24"/>
          <w:lang w:val="cy-GB"/>
        </w:rPr>
      </w:pPr>
    </w:p>
    <w:p w14:paraId="56D22983" w14:textId="77777777" w:rsidR="00FC2AB9" w:rsidRDefault="00FC2AB9" w:rsidP="00FC2AB9">
      <w:pPr>
        <w:spacing w:line="360" w:lineRule="auto"/>
        <w:jc w:val="both"/>
        <w:rPr>
          <w:rFonts w:ascii="Arial" w:hAnsi="Arial" w:cs="Arial"/>
          <w:sz w:val="24"/>
          <w:szCs w:val="24"/>
          <w:lang w:val="cy-GB"/>
        </w:rPr>
      </w:pPr>
    </w:p>
    <w:p w14:paraId="31C6B565" w14:textId="77777777" w:rsidR="00FC2AB9" w:rsidRDefault="00FC2AB9" w:rsidP="00FC2AB9">
      <w:pPr>
        <w:spacing w:line="360" w:lineRule="auto"/>
        <w:jc w:val="both"/>
        <w:rPr>
          <w:rFonts w:ascii="Arial" w:hAnsi="Arial" w:cs="Arial"/>
          <w:sz w:val="24"/>
          <w:szCs w:val="24"/>
          <w:lang w:val="cy-GB"/>
        </w:rPr>
      </w:pPr>
    </w:p>
    <w:p w14:paraId="6C174195" w14:textId="77777777" w:rsidR="00FC2AB9" w:rsidRDefault="00FC2AB9" w:rsidP="00FC2AB9">
      <w:pPr>
        <w:spacing w:line="360" w:lineRule="auto"/>
        <w:jc w:val="both"/>
        <w:rPr>
          <w:rFonts w:ascii="Arial" w:hAnsi="Arial" w:cs="Arial"/>
          <w:sz w:val="24"/>
          <w:szCs w:val="24"/>
          <w:lang w:val="cy-GB"/>
        </w:rPr>
      </w:pPr>
    </w:p>
    <w:p w14:paraId="38B55488" w14:textId="77777777" w:rsidR="00FC2AB9" w:rsidRDefault="00FC2AB9" w:rsidP="00FC2AB9">
      <w:pPr>
        <w:spacing w:line="360" w:lineRule="auto"/>
        <w:jc w:val="both"/>
        <w:rPr>
          <w:rFonts w:ascii="Arial" w:hAnsi="Arial" w:cs="Arial"/>
          <w:sz w:val="24"/>
          <w:szCs w:val="24"/>
          <w:lang w:val="cy-GB"/>
        </w:rPr>
      </w:pPr>
    </w:p>
    <w:p w14:paraId="730EEAEE" w14:textId="77777777" w:rsidR="00FC2AB9" w:rsidRDefault="00FC2AB9" w:rsidP="00FC2AB9">
      <w:pPr>
        <w:spacing w:line="360" w:lineRule="auto"/>
        <w:jc w:val="both"/>
        <w:rPr>
          <w:rFonts w:ascii="Arial" w:hAnsi="Arial" w:cs="Arial"/>
          <w:sz w:val="24"/>
          <w:szCs w:val="24"/>
          <w:lang w:val="cy-GB"/>
        </w:rPr>
      </w:pPr>
    </w:p>
    <w:p w14:paraId="24B8A53C" w14:textId="77777777" w:rsidR="00FC2AB9" w:rsidRDefault="00FC2AB9" w:rsidP="00FC2AB9">
      <w:pPr>
        <w:spacing w:line="360" w:lineRule="auto"/>
        <w:jc w:val="both"/>
        <w:rPr>
          <w:rFonts w:ascii="Arial" w:hAnsi="Arial" w:cs="Arial"/>
          <w:sz w:val="24"/>
          <w:szCs w:val="24"/>
          <w:lang w:val="cy-GB"/>
        </w:rPr>
      </w:pPr>
    </w:p>
    <w:p w14:paraId="6CF7BE5D" w14:textId="77777777" w:rsidR="00FC2AB9" w:rsidRDefault="00FC2AB9" w:rsidP="00FC2AB9">
      <w:pPr>
        <w:spacing w:line="360" w:lineRule="auto"/>
        <w:jc w:val="both"/>
        <w:rPr>
          <w:rFonts w:ascii="Arial" w:hAnsi="Arial" w:cs="Arial"/>
          <w:sz w:val="24"/>
          <w:szCs w:val="24"/>
          <w:lang w:val="cy-GB"/>
        </w:rPr>
      </w:pPr>
    </w:p>
    <w:p w14:paraId="2BAA17CC" w14:textId="77777777" w:rsidR="00FC2AB9" w:rsidRDefault="00FC2AB9" w:rsidP="00FC2AB9">
      <w:pPr>
        <w:spacing w:line="360" w:lineRule="auto"/>
        <w:jc w:val="both"/>
        <w:rPr>
          <w:rFonts w:ascii="Arial" w:hAnsi="Arial" w:cs="Arial"/>
          <w:sz w:val="24"/>
          <w:szCs w:val="24"/>
          <w:lang w:val="cy-GB"/>
        </w:rPr>
      </w:pPr>
    </w:p>
    <w:p w14:paraId="707728E9" w14:textId="77777777" w:rsidR="00FC2AB9" w:rsidRDefault="00FC2AB9" w:rsidP="00FC2AB9">
      <w:pPr>
        <w:spacing w:line="360" w:lineRule="auto"/>
        <w:jc w:val="both"/>
        <w:rPr>
          <w:rFonts w:ascii="Arial" w:hAnsi="Arial" w:cs="Arial"/>
          <w:sz w:val="24"/>
          <w:szCs w:val="24"/>
          <w:lang w:val="cy-GB"/>
        </w:rPr>
      </w:pPr>
    </w:p>
    <w:p w14:paraId="3725780B" w14:textId="77777777" w:rsidR="00FC2AB9" w:rsidRDefault="00FC2AB9" w:rsidP="00FC2AB9">
      <w:pPr>
        <w:spacing w:line="360" w:lineRule="auto"/>
        <w:jc w:val="both"/>
        <w:rPr>
          <w:rFonts w:ascii="Arial" w:hAnsi="Arial" w:cs="Arial"/>
          <w:sz w:val="24"/>
          <w:szCs w:val="24"/>
          <w:lang w:val="cy-GB"/>
        </w:rPr>
      </w:pPr>
    </w:p>
    <w:p w14:paraId="14C4191D" w14:textId="77777777" w:rsidR="00FC2AB9" w:rsidRDefault="00FC2AB9" w:rsidP="00FC2AB9">
      <w:pPr>
        <w:spacing w:line="360" w:lineRule="auto"/>
        <w:jc w:val="both"/>
        <w:rPr>
          <w:rFonts w:ascii="Arial" w:hAnsi="Arial" w:cs="Arial"/>
          <w:sz w:val="24"/>
          <w:szCs w:val="24"/>
          <w:lang w:val="cy-GB"/>
        </w:rPr>
      </w:pPr>
    </w:p>
    <w:p w14:paraId="36CEBB18" w14:textId="77777777" w:rsidR="00FC2AB9" w:rsidRDefault="00FC2AB9" w:rsidP="00FC2AB9">
      <w:pPr>
        <w:spacing w:line="360" w:lineRule="auto"/>
        <w:jc w:val="both"/>
        <w:rPr>
          <w:rFonts w:ascii="Arial" w:hAnsi="Arial" w:cs="Arial"/>
          <w:sz w:val="24"/>
          <w:szCs w:val="24"/>
          <w:lang w:val="cy-GB"/>
        </w:rPr>
      </w:pPr>
    </w:p>
    <w:p w14:paraId="0DA6E54A" w14:textId="77777777" w:rsidR="00FC2AB9" w:rsidRDefault="00FC2AB9" w:rsidP="00FC2AB9">
      <w:pPr>
        <w:spacing w:line="360" w:lineRule="auto"/>
        <w:jc w:val="both"/>
        <w:rPr>
          <w:rFonts w:ascii="Arial" w:hAnsi="Arial" w:cs="Arial"/>
          <w:sz w:val="24"/>
          <w:szCs w:val="24"/>
          <w:lang w:val="cy-GB"/>
        </w:rPr>
      </w:pPr>
    </w:p>
    <w:p w14:paraId="45E6DDCF" w14:textId="77777777" w:rsidR="00FC2AB9" w:rsidRDefault="00FC2AB9" w:rsidP="00FC2AB9">
      <w:pPr>
        <w:spacing w:line="360" w:lineRule="auto"/>
        <w:jc w:val="both"/>
        <w:rPr>
          <w:rFonts w:ascii="Arial" w:hAnsi="Arial" w:cs="Arial"/>
          <w:sz w:val="24"/>
          <w:szCs w:val="24"/>
          <w:lang w:val="cy-GB"/>
        </w:rPr>
      </w:pPr>
    </w:p>
    <w:p w14:paraId="3245C7A9" w14:textId="77777777" w:rsidR="00FC2AB9" w:rsidRDefault="00FC2AB9" w:rsidP="00FC2AB9">
      <w:pPr>
        <w:spacing w:line="360" w:lineRule="auto"/>
        <w:jc w:val="both"/>
        <w:rPr>
          <w:rFonts w:ascii="Arial" w:hAnsi="Arial" w:cs="Arial"/>
          <w:sz w:val="24"/>
          <w:szCs w:val="24"/>
          <w:lang w:val="cy-GB"/>
        </w:rPr>
      </w:pPr>
    </w:p>
    <w:p w14:paraId="17D50D4B" w14:textId="77777777" w:rsidR="00FC2AB9" w:rsidRDefault="00FC2AB9" w:rsidP="00FC2AB9">
      <w:pPr>
        <w:spacing w:line="360" w:lineRule="auto"/>
        <w:jc w:val="both"/>
        <w:rPr>
          <w:rFonts w:ascii="Arial" w:hAnsi="Arial" w:cs="Arial"/>
          <w:sz w:val="24"/>
          <w:szCs w:val="24"/>
          <w:lang w:val="cy-GB"/>
        </w:rPr>
      </w:pPr>
    </w:p>
    <w:p w14:paraId="33555BA6" w14:textId="77777777" w:rsidR="00FC2AB9" w:rsidRDefault="00FC2AB9" w:rsidP="00FC2AB9">
      <w:pPr>
        <w:spacing w:line="360" w:lineRule="auto"/>
        <w:jc w:val="both"/>
        <w:rPr>
          <w:rFonts w:ascii="Arial" w:hAnsi="Arial" w:cs="Arial"/>
          <w:sz w:val="24"/>
          <w:szCs w:val="24"/>
          <w:lang w:val="cy-GB"/>
        </w:rPr>
      </w:pPr>
    </w:p>
    <w:p w14:paraId="7E2E88E1" w14:textId="6CA9C013" w:rsidR="00D50787" w:rsidRPr="00FC2AB9" w:rsidRDefault="00D50787" w:rsidP="00FC2AB9">
      <w:pPr>
        <w:spacing w:line="360" w:lineRule="auto"/>
        <w:jc w:val="both"/>
        <w:rPr>
          <w:rFonts w:ascii="Arial" w:hAnsi="Arial" w:cs="Arial"/>
          <w:sz w:val="24"/>
          <w:szCs w:val="24"/>
          <w:u w:val="single"/>
          <w:lang w:val="cy-GB"/>
        </w:rPr>
      </w:pPr>
      <w:r w:rsidRPr="00D50787">
        <w:rPr>
          <w:rFonts w:ascii="Arial" w:hAnsi="Arial" w:cs="Arial"/>
          <w:sz w:val="24"/>
          <w:szCs w:val="24"/>
          <w:u w:val="single"/>
          <w:lang w:val="cy-GB"/>
        </w:rPr>
        <w:lastRenderedPageBreak/>
        <w:t>Rhestr Cyfeirnodi</w:t>
      </w:r>
    </w:p>
    <w:p w14:paraId="24CD14BC" w14:textId="66BAEB1C" w:rsidR="00913D6D" w:rsidRDefault="006C4D6C" w:rsidP="00B54D0E">
      <w:pPr>
        <w:rPr>
          <w:rFonts w:ascii="Arial" w:hAnsi="Arial" w:cs="Arial"/>
          <w:sz w:val="24"/>
          <w:szCs w:val="24"/>
          <w:lang w:val="cy-GB"/>
        </w:rPr>
      </w:pPr>
      <w:r>
        <w:rPr>
          <w:rFonts w:ascii="Arial" w:hAnsi="Arial" w:cs="Arial"/>
          <w:sz w:val="24"/>
          <w:szCs w:val="24"/>
          <w:lang w:val="cy-GB"/>
        </w:rPr>
        <w:t>A</w:t>
      </w:r>
      <w:r w:rsidR="00913D6D">
        <w:rPr>
          <w:rFonts w:ascii="Arial" w:hAnsi="Arial" w:cs="Arial"/>
          <w:sz w:val="24"/>
          <w:szCs w:val="24"/>
          <w:lang w:val="cy-GB"/>
        </w:rPr>
        <w:t>cas</w:t>
      </w:r>
      <w:r>
        <w:rPr>
          <w:rFonts w:ascii="Arial" w:hAnsi="Arial" w:cs="Arial"/>
          <w:sz w:val="24"/>
          <w:szCs w:val="24"/>
          <w:lang w:val="cy-GB"/>
        </w:rPr>
        <w:t xml:space="preserve"> working for everyone</w:t>
      </w:r>
      <w:r w:rsidR="00913D6D">
        <w:rPr>
          <w:rFonts w:ascii="Arial" w:hAnsi="Arial" w:cs="Arial"/>
          <w:sz w:val="24"/>
          <w:szCs w:val="24"/>
          <w:lang w:val="cy-GB"/>
        </w:rPr>
        <w:t>. (dim dyddiad) ‘</w:t>
      </w:r>
      <w:r w:rsidRPr="006C4D6C">
        <w:rPr>
          <w:rFonts w:ascii="Arial" w:hAnsi="Arial" w:cs="Arial"/>
          <w:sz w:val="24"/>
          <w:szCs w:val="24"/>
          <w:lang w:val="cy-GB"/>
        </w:rPr>
        <w:t>Agency workers</w:t>
      </w:r>
      <w:r>
        <w:rPr>
          <w:rFonts w:ascii="Arial" w:hAnsi="Arial" w:cs="Arial"/>
          <w:sz w:val="24"/>
          <w:szCs w:val="24"/>
          <w:lang w:val="cy-GB"/>
        </w:rPr>
        <w:t xml:space="preserve">’ </w:t>
      </w:r>
      <w:hyperlink r:id="rId8" w:anchor="organisationusingagencyworkers" w:history="1">
        <w:r w:rsidRPr="007A35C7">
          <w:rPr>
            <w:rStyle w:val="Hyperlink"/>
            <w:rFonts w:ascii="Arial" w:hAnsi="Arial" w:cs="Arial"/>
            <w:sz w:val="24"/>
            <w:szCs w:val="24"/>
            <w:lang w:val="cy-GB"/>
          </w:rPr>
          <w:t>https://archive.acas.org.uk/index.aspx?articleid=1873#organisationusingagencyworkers</w:t>
        </w:r>
      </w:hyperlink>
      <w:r>
        <w:rPr>
          <w:rFonts w:ascii="Arial" w:hAnsi="Arial" w:cs="Arial"/>
          <w:sz w:val="24"/>
          <w:szCs w:val="24"/>
          <w:lang w:val="cy-GB"/>
        </w:rPr>
        <w:t xml:space="preserve"> [Darllenwyd: 12fed Mawrth 2020].</w:t>
      </w:r>
    </w:p>
    <w:p w14:paraId="2BDA8457" w14:textId="3906CA57" w:rsidR="001D7CC9" w:rsidRPr="001D7CC9" w:rsidRDefault="001D7CC9" w:rsidP="00B54D0E">
      <w:pPr>
        <w:rPr>
          <w:rFonts w:ascii="Arial" w:hAnsi="Arial" w:cs="Arial"/>
          <w:sz w:val="24"/>
          <w:szCs w:val="24"/>
          <w:lang w:val="cy-GB"/>
        </w:rPr>
      </w:pPr>
      <w:r w:rsidRPr="001D7CC9">
        <w:rPr>
          <w:rFonts w:ascii="Arial" w:hAnsi="Arial" w:cs="Arial"/>
          <w:sz w:val="24"/>
          <w:szCs w:val="24"/>
          <w:lang w:val="cy-GB"/>
        </w:rPr>
        <w:t>Adran Plant, Addysg, Dysgu Gydol Oes a Sgiliau</w:t>
      </w:r>
      <w:r>
        <w:rPr>
          <w:rFonts w:ascii="Arial" w:hAnsi="Arial" w:cs="Arial"/>
          <w:sz w:val="24"/>
          <w:szCs w:val="24"/>
          <w:lang w:val="cy-GB"/>
        </w:rPr>
        <w:t xml:space="preserve">. (2008) </w:t>
      </w:r>
      <w:r w:rsidRPr="001D7CC9">
        <w:rPr>
          <w:rFonts w:ascii="Arial" w:hAnsi="Arial" w:cs="Arial"/>
          <w:i/>
          <w:iCs/>
          <w:sz w:val="24"/>
          <w:szCs w:val="24"/>
          <w:lang w:val="cy-GB"/>
        </w:rPr>
        <w:t>Fframwaith sgiliau ar gyfer dysgwyr 3 i 19 oed yng Nghymru</w:t>
      </w:r>
      <w:r>
        <w:rPr>
          <w:rFonts w:ascii="Arial" w:hAnsi="Arial" w:cs="Arial"/>
          <w:sz w:val="24"/>
          <w:szCs w:val="24"/>
          <w:lang w:val="cy-GB"/>
        </w:rPr>
        <w:t>. Caerdydd: Llywodraeth Cynulliad Cymru.</w:t>
      </w:r>
    </w:p>
    <w:p w14:paraId="5C216682" w14:textId="248AB597" w:rsidR="00606C99" w:rsidRDefault="00606C99" w:rsidP="00606C99">
      <w:pPr>
        <w:rPr>
          <w:rFonts w:ascii="Arial" w:hAnsi="Arial" w:cs="Arial"/>
          <w:sz w:val="24"/>
          <w:szCs w:val="24"/>
          <w:lang w:val="cy-GB"/>
        </w:rPr>
      </w:pPr>
      <w:r>
        <w:rPr>
          <w:rFonts w:ascii="Arial" w:hAnsi="Arial" w:cs="Arial"/>
          <w:sz w:val="24"/>
          <w:szCs w:val="24"/>
          <w:lang w:val="cy-GB"/>
        </w:rPr>
        <w:t xml:space="preserve">Alcock, S. a Ritchie, J. (2018) </w:t>
      </w:r>
      <w:r w:rsidRPr="00606C99">
        <w:rPr>
          <w:rFonts w:ascii="Arial" w:hAnsi="Arial" w:cs="Arial"/>
          <w:sz w:val="24"/>
          <w:szCs w:val="24"/>
          <w:lang w:val="cy-GB"/>
        </w:rPr>
        <w:t>Early childhood education in the outdoors in Aotearoa</w:t>
      </w:r>
      <w:r w:rsidR="00D619FC">
        <w:rPr>
          <w:rFonts w:ascii="Arial" w:hAnsi="Arial" w:cs="Arial"/>
          <w:sz w:val="24"/>
          <w:szCs w:val="24"/>
          <w:lang w:val="cy-GB"/>
        </w:rPr>
        <w:t xml:space="preserve"> </w:t>
      </w:r>
      <w:r w:rsidRPr="00606C99">
        <w:rPr>
          <w:rFonts w:ascii="Arial" w:hAnsi="Arial" w:cs="Arial"/>
          <w:sz w:val="24"/>
          <w:szCs w:val="24"/>
          <w:lang w:val="cy-GB"/>
        </w:rPr>
        <w:t>New Zealand</w:t>
      </w:r>
      <w:r>
        <w:rPr>
          <w:rFonts w:ascii="Arial" w:hAnsi="Arial" w:cs="Arial"/>
          <w:sz w:val="24"/>
          <w:szCs w:val="24"/>
          <w:lang w:val="cy-GB"/>
        </w:rPr>
        <w:t xml:space="preserve">, </w:t>
      </w:r>
      <w:r w:rsidRPr="00606C99">
        <w:rPr>
          <w:rFonts w:ascii="Arial" w:hAnsi="Arial" w:cs="Arial"/>
          <w:i/>
          <w:iCs/>
          <w:sz w:val="24"/>
          <w:szCs w:val="24"/>
          <w:lang w:val="cy-GB"/>
        </w:rPr>
        <w:t>Journal of Outdoor and Enviromental Education.</w:t>
      </w:r>
      <w:r>
        <w:rPr>
          <w:rFonts w:ascii="Arial" w:hAnsi="Arial" w:cs="Arial"/>
          <w:sz w:val="24"/>
          <w:szCs w:val="24"/>
          <w:lang w:val="cy-GB"/>
        </w:rPr>
        <w:t xml:space="preserve"> Cyfrol 21, tt. 77-88.</w:t>
      </w:r>
    </w:p>
    <w:p w14:paraId="266DCFBF" w14:textId="5A24EA59" w:rsidR="00A41358" w:rsidRPr="00A41358" w:rsidRDefault="00A41358" w:rsidP="00A41358">
      <w:pPr>
        <w:rPr>
          <w:rFonts w:ascii="Arial" w:hAnsi="Arial" w:cs="Arial"/>
          <w:sz w:val="24"/>
          <w:szCs w:val="24"/>
          <w:lang w:val="cy-GB"/>
        </w:rPr>
      </w:pPr>
      <w:r>
        <w:rPr>
          <w:rFonts w:ascii="Arial" w:hAnsi="Arial" w:cs="Arial"/>
          <w:sz w:val="24"/>
          <w:szCs w:val="24"/>
          <w:lang w:val="cy-GB"/>
        </w:rPr>
        <w:t>Alexander, S. (2020) ‘</w:t>
      </w:r>
      <w:r w:rsidRPr="00A41358">
        <w:rPr>
          <w:rFonts w:ascii="Arial" w:hAnsi="Arial" w:cs="Arial"/>
          <w:sz w:val="24"/>
          <w:szCs w:val="24"/>
          <w:lang w:val="cy-GB"/>
        </w:rPr>
        <w:t>Learning Stories: What is a Learning Story? And is it a good way of assessing a child's learning?</w:t>
      </w:r>
      <w:r>
        <w:rPr>
          <w:rFonts w:ascii="Arial" w:hAnsi="Arial" w:cs="Arial"/>
          <w:sz w:val="24"/>
          <w:szCs w:val="24"/>
          <w:lang w:val="cy-GB"/>
        </w:rPr>
        <w:t xml:space="preserve">’ </w:t>
      </w:r>
      <w:hyperlink r:id="rId9" w:history="1">
        <w:r w:rsidRPr="00E843FC">
          <w:rPr>
            <w:rStyle w:val="Hyperlink"/>
            <w:rFonts w:ascii="Arial" w:hAnsi="Arial" w:cs="Arial"/>
            <w:sz w:val="24"/>
            <w:szCs w:val="24"/>
            <w:lang w:val="cy-GB"/>
          </w:rPr>
          <w:t>https://www.myece.org.nz/educational-curriculum-aspects/227-learning-stories</w:t>
        </w:r>
      </w:hyperlink>
      <w:r>
        <w:rPr>
          <w:rFonts w:ascii="Arial" w:hAnsi="Arial" w:cs="Arial"/>
          <w:sz w:val="24"/>
          <w:szCs w:val="24"/>
          <w:lang w:val="cy-GB"/>
        </w:rPr>
        <w:t xml:space="preserve"> [Darllenwyd: 21ain Mawrth 2020].</w:t>
      </w:r>
    </w:p>
    <w:p w14:paraId="2CA54DC5" w14:textId="5CA53E07" w:rsidR="00736F13" w:rsidRDefault="00B16561" w:rsidP="00B54D0E">
      <w:pPr>
        <w:rPr>
          <w:rFonts w:ascii="Arial" w:hAnsi="Arial" w:cs="Arial"/>
          <w:sz w:val="24"/>
          <w:szCs w:val="24"/>
          <w:lang w:val="cy-GB"/>
        </w:rPr>
      </w:pPr>
      <w:r>
        <w:rPr>
          <w:rFonts w:ascii="Arial" w:hAnsi="Arial" w:cs="Arial"/>
          <w:sz w:val="24"/>
          <w:szCs w:val="24"/>
          <w:lang w:val="cy-GB"/>
        </w:rPr>
        <w:t>Australian Human Rights Commision. (2014) ‘</w:t>
      </w:r>
      <w:r w:rsidRPr="00B16561">
        <w:rPr>
          <w:rFonts w:ascii="Arial" w:hAnsi="Arial" w:cs="Arial"/>
          <w:sz w:val="24"/>
          <w:szCs w:val="24"/>
          <w:lang w:val="cy-GB"/>
        </w:rPr>
        <w:t>Supporting young children’s rights</w:t>
      </w:r>
      <w:r>
        <w:rPr>
          <w:rFonts w:ascii="Arial" w:hAnsi="Arial" w:cs="Arial"/>
          <w:sz w:val="24"/>
          <w:szCs w:val="24"/>
          <w:lang w:val="cy-GB"/>
        </w:rPr>
        <w:t>’</w:t>
      </w:r>
      <w:r w:rsidRPr="00B16561">
        <w:t xml:space="preserve"> </w:t>
      </w:r>
      <w:hyperlink r:id="rId10" w:history="1">
        <w:r w:rsidRPr="002F4C6A">
          <w:rPr>
            <w:rStyle w:val="Hyperlink"/>
            <w:rFonts w:ascii="Arial" w:hAnsi="Arial" w:cs="Arial"/>
            <w:sz w:val="24"/>
            <w:szCs w:val="24"/>
            <w:lang w:val="cy-GB"/>
          </w:rPr>
          <w:t>https://www.humanrights.gov.au/sites/default/files/supporting_young_children_rights.pdf</w:t>
        </w:r>
      </w:hyperlink>
      <w:r>
        <w:rPr>
          <w:rFonts w:ascii="Arial" w:hAnsi="Arial" w:cs="Arial"/>
          <w:sz w:val="24"/>
          <w:szCs w:val="24"/>
          <w:lang w:val="cy-GB"/>
        </w:rPr>
        <w:t xml:space="preserve"> [Darllenwyd: 13eg Mawrth 2020]. </w:t>
      </w:r>
    </w:p>
    <w:p w14:paraId="718393DE" w14:textId="1A6E7FC9" w:rsidR="00D619FC" w:rsidRDefault="00D619FC" w:rsidP="00B54D0E">
      <w:pPr>
        <w:rPr>
          <w:rFonts w:ascii="Arial" w:hAnsi="Arial" w:cs="Arial"/>
          <w:sz w:val="24"/>
          <w:szCs w:val="24"/>
          <w:lang w:val="cy-GB"/>
        </w:rPr>
      </w:pPr>
      <w:r>
        <w:rPr>
          <w:rFonts w:ascii="Arial" w:hAnsi="Arial" w:cs="Arial"/>
          <w:sz w:val="24"/>
          <w:szCs w:val="24"/>
          <w:lang w:val="cy-GB"/>
        </w:rPr>
        <w:t xml:space="preserve">Brooker, L. (2011) Taking Children Seriously: an alternative agenda for research? </w:t>
      </w:r>
      <w:r>
        <w:rPr>
          <w:rFonts w:ascii="Arial" w:hAnsi="Arial" w:cs="Arial"/>
          <w:i/>
          <w:iCs/>
          <w:sz w:val="24"/>
          <w:szCs w:val="24"/>
          <w:lang w:val="cy-GB"/>
        </w:rPr>
        <w:t>Journal of Early Childhood Research.</w:t>
      </w:r>
      <w:r>
        <w:rPr>
          <w:rFonts w:ascii="Arial" w:hAnsi="Arial" w:cs="Arial"/>
          <w:sz w:val="24"/>
          <w:szCs w:val="24"/>
          <w:lang w:val="cy-GB"/>
        </w:rPr>
        <w:t xml:space="preserve"> Cyfrol 9, Rhif 2, tt.137-149.</w:t>
      </w:r>
    </w:p>
    <w:p w14:paraId="1C28F3D9" w14:textId="6985B3F5" w:rsidR="002D0FEE" w:rsidRPr="002D0FEE" w:rsidRDefault="002D0FEE" w:rsidP="00B54D0E">
      <w:pPr>
        <w:rPr>
          <w:rFonts w:ascii="Arial" w:hAnsi="Arial" w:cs="Arial"/>
          <w:sz w:val="24"/>
          <w:szCs w:val="24"/>
          <w:lang w:val="cy-GB"/>
        </w:rPr>
      </w:pPr>
      <w:r>
        <w:rPr>
          <w:rFonts w:ascii="Arial" w:hAnsi="Arial" w:cs="Arial"/>
          <w:sz w:val="24"/>
          <w:szCs w:val="24"/>
          <w:lang w:val="cy-GB"/>
        </w:rPr>
        <w:t xml:space="preserve">Brooker, L., Rogers, S., Ellis, D., Hallet, E. a Roberts-Holmes, G. (2010) </w:t>
      </w:r>
      <w:r w:rsidRPr="002D0FEE">
        <w:rPr>
          <w:rFonts w:ascii="Arial" w:hAnsi="Arial" w:cs="Arial"/>
          <w:i/>
          <w:iCs/>
          <w:sz w:val="24"/>
          <w:szCs w:val="24"/>
          <w:lang w:val="cy-GB"/>
        </w:rPr>
        <w:t>Practitioners’ Experiences of the Early Years Foundation Stage</w:t>
      </w:r>
      <w:r>
        <w:rPr>
          <w:rFonts w:ascii="Arial" w:hAnsi="Arial" w:cs="Arial"/>
          <w:sz w:val="24"/>
          <w:szCs w:val="24"/>
          <w:lang w:val="cy-GB"/>
        </w:rPr>
        <w:t>. Department for Education: UK Government.</w:t>
      </w:r>
    </w:p>
    <w:p w14:paraId="231F46CF" w14:textId="37EC000E" w:rsidR="002D4AF9" w:rsidRDefault="002D4AF9" w:rsidP="00B54D0E">
      <w:pPr>
        <w:rPr>
          <w:rFonts w:ascii="Arial" w:hAnsi="Arial" w:cs="Arial"/>
          <w:sz w:val="24"/>
          <w:szCs w:val="24"/>
          <w:lang w:val="cy-GB"/>
        </w:rPr>
      </w:pPr>
      <w:r>
        <w:rPr>
          <w:rFonts w:ascii="Arial" w:hAnsi="Arial" w:cs="Arial"/>
          <w:sz w:val="24"/>
          <w:szCs w:val="24"/>
          <w:lang w:val="cy-GB"/>
        </w:rPr>
        <w:t xml:space="preserve">Broadie, K. (2014) </w:t>
      </w:r>
      <w:r w:rsidRPr="002D4AF9">
        <w:rPr>
          <w:rFonts w:ascii="Arial" w:hAnsi="Arial" w:cs="Arial"/>
          <w:i/>
          <w:iCs/>
          <w:sz w:val="24"/>
          <w:szCs w:val="24"/>
          <w:lang w:val="cy-GB"/>
        </w:rPr>
        <w:t>Sustained Shared Thinking in the Early Years: Linking theory to practice.</w:t>
      </w:r>
      <w:r>
        <w:rPr>
          <w:rFonts w:ascii="Arial" w:hAnsi="Arial" w:cs="Arial"/>
          <w:sz w:val="24"/>
          <w:szCs w:val="24"/>
          <w:lang w:val="cy-GB"/>
        </w:rPr>
        <w:t xml:space="preserve"> Milton Park: Routledge. [E-lyfr]. Ar gael o:</w:t>
      </w:r>
      <w:r w:rsidRPr="002D4AF9">
        <w:t xml:space="preserve"> </w:t>
      </w:r>
      <w:hyperlink r:id="rId11" w:anchor="v=onepage&amp;q=sustained%20shared%20thinking%20in%20early%20years%20links%20to%20vygotsky&amp;f=false" w:history="1">
        <w:r w:rsidRPr="00416354">
          <w:rPr>
            <w:rStyle w:val="Hyperlink"/>
            <w:rFonts w:ascii="Arial" w:hAnsi="Arial" w:cs="Arial"/>
            <w:sz w:val="24"/>
            <w:szCs w:val="24"/>
            <w:lang w:val="cy-GB"/>
          </w:rPr>
          <w:t>https://books.google.co.uk/books?hl=en&amp;lr=&amp;id=87WuAwAAQBAJ&amp;oi=fnd&amp;pg=PP1&amp;dq=sustained+shared+thinking+in+early+years+links+to+vygotsky&amp;ots=zoHfCtcaDd&amp;sig=dINFijyIoww7x5xZR14npwze0lc#v=onepage&amp;q=sustained%20shared%20thinking%20in%20early%20years%20links%20to%20vygotsky&amp;f=false</w:t>
        </w:r>
      </w:hyperlink>
      <w:r>
        <w:rPr>
          <w:rFonts w:ascii="Arial" w:hAnsi="Arial" w:cs="Arial"/>
          <w:sz w:val="24"/>
          <w:szCs w:val="24"/>
          <w:lang w:val="cy-GB"/>
        </w:rPr>
        <w:t xml:space="preserve"> [Darllenwyd: 17eg Mawrth 2020].</w:t>
      </w:r>
    </w:p>
    <w:p w14:paraId="73CAF3F9" w14:textId="7A746BCB" w:rsidR="00EA29D1" w:rsidRDefault="00EA29D1" w:rsidP="00B54D0E">
      <w:pPr>
        <w:rPr>
          <w:rFonts w:ascii="Arial" w:hAnsi="Arial" w:cs="Arial"/>
          <w:sz w:val="24"/>
          <w:szCs w:val="24"/>
          <w:lang w:val="cy-GB"/>
        </w:rPr>
      </w:pPr>
      <w:r w:rsidRPr="00EA29D1">
        <w:rPr>
          <w:rFonts w:ascii="Arial" w:hAnsi="Arial" w:cs="Arial"/>
          <w:sz w:val="24"/>
          <w:szCs w:val="24"/>
          <w:lang w:val="cy-GB"/>
        </w:rPr>
        <w:t>Carr, M. &amp; Lee, W. (2012).  Learning stories: Constructing learner identities in early education. Los Angeles, CA: Sage.</w:t>
      </w:r>
      <w:r>
        <w:rPr>
          <w:rFonts w:ascii="Arial" w:hAnsi="Arial" w:cs="Arial"/>
          <w:sz w:val="24"/>
          <w:szCs w:val="24"/>
          <w:lang w:val="cy-GB"/>
        </w:rPr>
        <w:t xml:space="preserve"> [E-lyfr]. Ar gael o: </w:t>
      </w:r>
      <w:r>
        <w:rPr>
          <w:rFonts w:ascii="Arial" w:hAnsi="Arial" w:cs="Arial"/>
          <w:sz w:val="24"/>
          <w:szCs w:val="24"/>
          <w:lang w:val="cy-GB"/>
        </w:rPr>
        <w:fldChar w:fldCharType="begin"/>
      </w:r>
      <w:r>
        <w:rPr>
          <w:rFonts w:ascii="Arial" w:hAnsi="Arial" w:cs="Arial"/>
          <w:sz w:val="24"/>
          <w:szCs w:val="24"/>
          <w:lang w:val="cy-GB"/>
        </w:rPr>
        <w:instrText xml:space="preserve"> HYPERLINK "</w:instrText>
      </w:r>
      <w:r w:rsidRPr="00EA29D1">
        <w:rPr>
          <w:rFonts w:ascii="Arial" w:hAnsi="Arial" w:cs="Arial"/>
          <w:sz w:val="24"/>
          <w:szCs w:val="24"/>
          <w:lang w:val="cy-GB"/>
        </w:rPr>
        <w:instrText>https://books.google.co.uk/books?hl=en&amp;lr=&amp;id=ApxSEaXtuZ0C&amp;oi=fnd&amp;pg=PP2&amp;dq=learning+stories+constructing+learner+identities&amp;ots=EntOViQ2yy&amp;sig=K6FikVy9rBnHwhH2wPakir1CNvA#v=onepage&amp;q=learning%20stories&amp;f=false</w:instrText>
      </w:r>
      <w:r>
        <w:rPr>
          <w:rFonts w:ascii="Arial" w:hAnsi="Arial" w:cs="Arial"/>
          <w:sz w:val="24"/>
          <w:szCs w:val="24"/>
          <w:lang w:val="cy-GB"/>
        </w:rPr>
        <w:instrText xml:space="preserve">" </w:instrText>
      </w:r>
      <w:r>
        <w:rPr>
          <w:rFonts w:ascii="Arial" w:hAnsi="Arial" w:cs="Arial"/>
          <w:sz w:val="24"/>
          <w:szCs w:val="24"/>
          <w:lang w:val="cy-GB"/>
        </w:rPr>
        <w:fldChar w:fldCharType="separate"/>
      </w:r>
      <w:r w:rsidRPr="00153DF8">
        <w:rPr>
          <w:rStyle w:val="Hyperlink"/>
          <w:rFonts w:ascii="Arial" w:hAnsi="Arial" w:cs="Arial"/>
          <w:sz w:val="24"/>
          <w:szCs w:val="24"/>
          <w:lang w:val="cy-GB"/>
        </w:rPr>
        <w:t>https://books.google.co.uk/books?hl=en&amp;lr=&amp;id=ApxSEaXtuZ0C&amp;oi=fnd&amp;pg=PP2&amp;dq=learning+stories+constructing+learner+identities&amp;ots=EntOViQ2yy&amp;sig=K6FikVy9rBnHwhH2wPakir1CNvA#v=onepage&amp;q=learning%20stories&amp;f=false</w:t>
      </w:r>
      <w:r>
        <w:rPr>
          <w:rFonts w:ascii="Arial" w:hAnsi="Arial" w:cs="Arial"/>
          <w:sz w:val="24"/>
          <w:szCs w:val="24"/>
          <w:lang w:val="cy-GB"/>
        </w:rPr>
        <w:fldChar w:fldCharType="end"/>
      </w:r>
      <w:r>
        <w:rPr>
          <w:rFonts w:ascii="Arial" w:hAnsi="Arial" w:cs="Arial"/>
          <w:sz w:val="24"/>
          <w:szCs w:val="24"/>
          <w:lang w:val="cy-GB"/>
        </w:rPr>
        <w:t xml:space="preserve"> [Darllenwyd: 22ain Chwefror 2020].</w:t>
      </w:r>
    </w:p>
    <w:p w14:paraId="5F584C25" w14:textId="570066CA" w:rsidR="0027481F" w:rsidRPr="0027481F" w:rsidRDefault="0027481F" w:rsidP="00B54D0E">
      <w:pPr>
        <w:rPr>
          <w:rFonts w:ascii="Arial" w:hAnsi="Arial" w:cs="Arial"/>
          <w:sz w:val="24"/>
          <w:szCs w:val="24"/>
          <w:lang w:val="cy-GB"/>
        </w:rPr>
      </w:pPr>
      <w:r>
        <w:rPr>
          <w:rFonts w:ascii="Arial" w:hAnsi="Arial" w:cs="Arial"/>
          <w:sz w:val="24"/>
          <w:szCs w:val="24"/>
          <w:lang w:val="cy-GB"/>
        </w:rPr>
        <w:t xml:space="preserve">Chorney, D. (2016) Why children need outdoor risky play, </w:t>
      </w:r>
      <w:r>
        <w:rPr>
          <w:rFonts w:ascii="Arial" w:hAnsi="Arial" w:cs="Arial"/>
          <w:i/>
          <w:iCs/>
          <w:sz w:val="24"/>
          <w:szCs w:val="24"/>
          <w:lang w:val="cy-GB"/>
        </w:rPr>
        <w:t>Physical and Health Education Journal.</w:t>
      </w:r>
      <w:r>
        <w:rPr>
          <w:rFonts w:ascii="Arial" w:hAnsi="Arial" w:cs="Arial"/>
          <w:sz w:val="24"/>
          <w:szCs w:val="24"/>
          <w:lang w:val="cy-GB"/>
        </w:rPr>
        <w:t xml:space="preserve"> Cyfrol 81, Rhif 4. [Ar-lein]. Ar gael o: </w:t>
      </w:r>
      <w:r>
        <w:rPr>
          <w:rFonts w:ascii="Arial" w:hAnsi="Arial" w:cs="Arial"/>
          <w:sz w:val="24"/>
          <w:szCs w:val="24"/>
          <w:lang w:val="cy-GB"/>
        </w:rPr>
        <w:fldChar w:fldCharType="begin"/>
      </w:r>
      <w:r>
        <w:rPr>
          <w:rFonts w:ascii="Arial" w:hAnsi="Arial" w:cs="Arial"/>
          <w:sz w:val="24"/>
          <w:szCs w:val="24"/>
          <w:lang w:val="cy-GB"/>
        </w:rPr>
        <w:instrText xml:space="preserve"> HYPERLINK "</w:instrText>
      </w:r>
      <w:r w:rsidRPr="0027481F">
        <w:rPr>
          <w:rFonts w:ascii="Arial" w:hAnsi="Arial" w:cs="Arial"/>
          <w:sz w:val="24"/>
          <w:szCs w:val="24"/>
          <w:lang w:val="cy-GB"/>
        </w:rPr>
        <w:instrText>https://www.researchgate.net/publication/322686342_Why_Children_Need_Outdoor_Risky_Play</w:instrText>
      </w:r>
      <w:r>
        <w:rPr>
          <w:rFonts w:ascii="Arial" w:hAnsi="Arial" w:cs="Arial"/>
          <w:sz w:val="24"/>
          <w:szCs w:val="24"/>
          <w:lang w:val="cy-GB"/>
        </w:rPr>
        <w:instrText xml:space="preserve">" </w:instrText>
      </w:r>
      <w:r>
        <w:rPr>
          <w:rFonts w:ascii="Arial" w:hAnsi="Arial" w:cs="Arial"/>
          <w:sz w:val="24"/>
          <w:szCs w:val="24"/>
          <w:lang w:val="cy-GB"/>
        </w:rPr>
        <w:fldChar w:fldCharType="separate"/>
      </w:r>
      <w:r w:rsidRPr="00785F07">
        <w:rPr>
          <w:rStyle w:val="Hyperlink"/>
          <w:rFonts w:ascii="Arial" w:hAnsi="Arial" w:cs="Arial"/>
          <w:sz w:val="24"/>
          <w:szCs w:val="24"/>
          <w:lang w:val="cy-GB"/>
        </w:rPr>
        <w:t>https://www.researchgate.net/publication/322686342_Why_Children_Need_Outdoor_Risky_Play</w:t>
      </w:r>
      <w:r>
        <w:rPr>
          <w:rFonts w:ascii="Arial" w:hAnsi="Arial" w:cs="Arial"/>
          <w:sz w:val="24"/>
          <w:szCs w:val="24"/>
          <w:lang w:val="cy-GB"/>
        </w:rPr>
        <w:fldChar w:fldCharType="end"/>
      </w:r>
      <w:r>
        <w:rPr>
          <w:rFonts w:ascii="Arial" w:hAnsi="Arial" w:cs="Arial"/>
          <w:sz w:val="24"/>
          <w:szCs w:val="24"/>
          <w:lang w:val="cy-GB"/>
        </w:rPr>
        <w:t xml:space="preserve"> [Darllenwyd: </w:t>
      </w:r>
      <w:r w:rsidR="00B812B4">
        <w:rPr>
          <w:rFonts w:ascii="Arial" w:hAnsi="Arial" w:cs="Arial"/>
          <w:sz w:val="24"/>
          <w:szCs w:val="24"/>
          <w:lang w:val="cy-GB"/>
        </w:rPr>
        <w:t>3ydd Ebrill 2020].</w:t>
      </w:r>
    </w:p>
    <w:p w14:paraId="212A96C0" w14:textId="4C41D312" w:rsidR="00D631F5" w:rsidRDefault="00D631F5" w:rsidP="00B54D0E">
      <w:pPr>
        <w:rPr>
          <w:rFonts w:ascii="Arial" w:hAnsi="Arial" w:cs="Arial"/>
          <w:sz w:val="24"/>
          <w:szCs w:val="24"/>
          <w:lang w:val="cy-GB"/>
        </w:rPr>
      </w:pPr>
      <w:r>
        <w:rPr>
          <w:rFonts w:ascii="Arial" w:hAnsi="Arial" w:cs="Arial"/>
          <w:sz w:val="24"/>
          <w:szCs w:val="24"/>
          <w:lang w:val="cy-GB"/>
        </w:rPr>
        <w:t xml:space="preserve">Community Connections Australia Inc. (dim dyddiad) ‘What is Sustained Shared Thinking? Is it Important’, tt.3 </w:t>
      </w:r>
      <w:r w:rsidR="00D62ECB">
        <w:rPr>
          <w:rFonts w:ascii="Arial" w:hAnsi="Arial" w:cs="Arial"/>
          <w:sz w:val="24"/>
          <w:szCs w:val="24"/>
          <w:lang w:val="cy-GB"/>
        </w:rPr>
        <w:fldChar w:fldCharType="begin"/>
      </w:r>
      <w:r w:rsidR="00D62ECB">
        <w:rPr>
          <w:rFonts w:ascii="Arial" w:hAnsi="Arial" w:cs="Arial"/>
          <w:sz w:val="24"/>
          <w:szCs w:val="24"/>
          <w:lang w:val="cy-GB"/>
        </w:rPr>
        <w:instrText xml:space="preserve"> HYPERLINK "</w:instrText>
      </w:r>
      <w:r w:rsidR="00D62ECB" w:rsidRPr="00D62ECB">
        <w:rPr>
          <w:rFonts w:ascii="Arial" w:hAnsi="Arial" w:cs="Arial"/>
          <w:sz w:val="24"/>
          <w:szCs w:val="24"/>
          <w:lang w:val="cy-GB"/>
        </w:rPr>
        <w:instrText>https://www.ecrh.edu.au/docs/defaul source/resources/ipsp/sustained-shared-thinking-is-it-important.pdf?sfvrsn=10</w:instrText>
      </w:r>
      <w:r w:rsidR="00D62ECB">
        <w:rPr>
          <w:rFonts w:ascii="Arial" w:hAnsi="Arial" w:cs="Arial"/>
          <w:sz w:val="24"/>
          <w:szCs w:val="24"/>
          <w:lang w:val="cy-GB"/>
        </w:rPr>
        <w:instrText xml:space="preserve">" </w:instrText>
      </w:r>
      <w:r w:rsidR="00D62ECB">
        <w:rPr>
          <w:rFonts w:ascii="Arial" w:hAnsi="Arial" w:cs="Arial"/>
          <w:sz w:val="24"/>
          <w:szCs w:val="24"/>
          <w:lang w:val="cy-GB"/>
        </w:rPr>
        <w:fldChar w:fldCharType="separate"/>
      </w:r>
      <w:r w:rsidR="00D62ECB" w:rsidRPr="00FE7D23">
        <w:rPr>
          <w:rStyle w:val="Hyperlink"/>
          <w:rFonts w:ascii="Arial" w:hAnsi="Arial" w:cs="Arial"/>
          <w:sz w:val="24"/>
          <w:szCs w:val="24"/>
          <w:lang w:val="cy-GB"/>
        </w:rPr>
        <w:t>https://www.ecrh.edu.au/docs/defaul source/resources/ipsp/sustained-shared-thinking-is-it-important.pdf?sfvrsn=10</w:t>
      </w:r>
      <w:r w:rsidR="00D62ECB">
        <w:rPr>
          <w:rFonts w:ascii="Arial" w:hAnsi="Arial" w:cs="Arial"/>
          <w:sz w:val="24"/>
          <w:szCs w:val="24"/>
          <w:lang w:val="cy-GB"/>
        </w:rPr>
        <w:fldChar w:fldCharType="end"/>
      </w:r>
      <w:r>
        <w:rPr>
          <w:rFonts w:ascii="Arial" w:hAnsi="Arial" w:cs="Arial"/>
          <w:sz w:val="24"/>
          <w:szCs w:val="24"/>
          <w:lang w:val="cy-GB"/>
        </w:rPr>
        <w:t xml:space="preserve"> [Darllenwyd: 17eg Mawrth 2020].</w:t>
      </w:r>
    </w:p>
    <w:p w14:paraId="144B443D" w14:textId="44DF5329" w:rsidR="00D62ECB" w:rsidRDefault="00D62ECB" w:rsidP="00B54D0E">
      <w:pPr>
        <w:rPr>
          <w:rFonts w:ascii="Arial" w:hAnsi="Arial" w:cs="Arial"/>
          <w:sz w:val="24"/>
          <w:szCs w:val="24"/>
          <w:lang w:val="cy-GB"/>
        </w:rPr>
      </w:pPr>
      <w:r>
        <w:rPr>
          <w:rFonts w:ascii="Arial" w:hAnsi="Arial" w:cs="Arial"/>
          <w:sz w:val="24"/>
          <w:szCs w:val="24"/>
          <w:lang w:val="cy-GB"/>
        </w:rPr>
        <w:lastRenderedPageBreak/>
        <w:t xml:space="preserve">Cooper, A. (2015) </w:t>
      </w:r>
      <w:r w:rsidRPr="00D62ECB">
        <w:rPr>
          <w:rFonts w:ascii="Arial" w:hAnsi="Arial" w:cs="Arial"/>
          <w:sz w:val="24"/>
          <w:szCs w:val="24"/>
          <w:lang w:val="cy-GB"/>
        </w:rPr>
        <w:t>Nature and the Outdoor Learning Environment: The Forgotten Resource in Early Childhood Education</w:t>
      </w:r>
      <w:r>
        <w:rPr>
          <w:rFonts w:ascii="Arial" w:hAnsi="Arial" w:cs="Arial"/>
          <w:sz w:val="24"/>
          <w:szCs w:val="24"/>
          <w:lang w:val="cy-GB"/>
        </w:rPr>
        <w:t xml:space="preserve">, </w:t>
      </w:r>
      <w:r w:rsidRPr="00D62ECB">
        <w:rPr>
          <w:rFonts w:ascii="Arial" w:hAnsi="Arial" w:cs="Arial"/>
          <w:i/>
          <w:iCs/>
          <w:sz w:val="24"/>
          <w:szCs w:val="24"/>
          <w:lang w:val="cy-GB"/>
        </w:rPr>
        <w:t>International Journal of Early Childhood Environmental Education</w:t>
      </w:r>
      <w:r>
        <w:rPr>
          <w:rFonts w:ascii="Arial" w:hAnsi="Arial" w:cs="Arial"/>
          <w:i/>
          <w:iCs/>
          <w:sz w:val="24"/>
          <w:szCs w:val="24"/>
          <w:lang w:val="cy-GB"/>
        </w:rPr>
        <w:t>.</w:t>
      </w:r>
      <w:r>
        <w:rPr>
          <w:rFonts w:ascii="Arial" w:hAnsi="Arial" w:cs="Arial"/>
          <w:sz w:val="24"/>
          <w:szCs w:val="24"/>
          <w:lang w:val="cy-GB"/>
        </w:rPr>
        <w:t xml:space="preserve"> Cyfrol 3, Rhif 1, tt.85-97. [Ar-lein]. Ar gael o:</w:t>
      </w:r>
      <w:r w:rsidRPr="00D62ECB">
        <w:t xml:space="preserve"> </w:t>
      </w:r>
      <w:hyperlink r:id="rId12" w:history="1">
        <w:r w:rsidRPr="00FE7D23">
          <w:rPr>
            <w:rStyle w:val="Hyperlink"/>
            <w:rFonts w:ascii="Arial" w:hAnsi="Arial" w:cs="Arial"/>
            <w:sz w:val="24"/>
            <w:szCs w:val="24"/>
            <w:lang w:val="cy-GB"/>
          </w:rPr>
          <w:t>https://files.eric.ed.gov/fulltext/EJ1108430.pdf</w:t>
        </w:r>
      </w:hyperlink>
      <w:r>
        <w:rPr>
          <w:rFonts w:ascii="Arial" w:hAnsi="Arial" w:cs="Arial"/>
          <w:sz w:val="24"/>
          <w:szCs w:val="24"/>
          <w:lang w:val="cy-GB"/>
        </w:rPr>
        <w:t xml:space="preserve"> [Darllenwyd: 23ain Mawrth 2020].</w:t>
      </w:r>
    </w:p>
    <w:p w14:paraId="468634B8" w14:textId="7404F7D4" w:rsidR="005A7F0C" w:rsidRPr="00D62ECB" w:rsidRDefault="005A7F0C" w:rsidP="00B54D0E">
      <w:pPr>
        <w:rPr>
          <w:rFonts w:ascii="Arial" w:hAnsi="Arial" w:cs="Arial"/>
          <w:sz w:val="24"/>
          <w:szCs w:val="24"/>
          <w:lang w:val="cy-GB"/>
        </w:rPr>
      </w:pPr>
      <w:r>
        <w:rPr>
          <w:rFonts w:ascii="Arial" w:hAnsi="Arial" w:cs="Arial"/>
          <w:sz w:val="24"/>
          <w:szCs w:val="24"/>
          <w:lang w:val="cy-GB"/>
        </w:rPr>
        <w:t xml:space="preserve">Council for Learning Outside the Classroom. (2020) ‘Health and Wellbeing’ </w:t>
      </w:r>
      <w:hyperlink r:id="rId13" w:history="1">
        <w:r w:rsidRPr="00CC480C">
          <w:rPr>
            <w:rStyle w:val="Hyperlink"/>
            <w:rFonts w:ascii="Arial" w:hAnsi="Arial" w:cs="Arial"/>
            <w:sz w:val="24"/>
            <w:szCs w:val="24"/>
            <w:lang w:val="cy-GB"/>
          </w:rPr>
          <w:t>https://www.lotc.org.uk/what-is-lotc/health-and-well-being/</w:t>
        </w:r>
      </w:hyperlink>
      <w:r>
        <w:rPr>
          <w:rFonts w:ascii="Arial" w:hAnsi="Arial" w:cs="Arial"/>
          <w:sz w:val="24"/>
          <w:szCs w:val="24"/>
          <w:lang w:val="cy-GB"/>
        </w:rPr>
        <w:t xml:space="preserve"> [Darllenwyd: 25ain Mawrth 2020].</w:t>
      </w:r>
    </w:p>
    <w:p w14:paraId="51A13B1C" w14:textId="4B76F15E" w:rsidR="003C7256" w:rsidRDefault="00BA19D1" w:rsidP="00B54D0E">
      <w:pPr>
        <w:rPr>
          <w:rFonts w:ascii="Arial" w:hAnsi="Arial" w:cs="Arial"/>
          <w:sz w:val="24"/>
          <w:szCs w:val="24"/>
          <w:lang w:val="cy-GB"/>
        </w:rPr>
      </w:pPr>
      <w:r>
        <w:rPr>
          <w:rFonts w:ascii="Arial" w:hAnsi="Arial" w:cs="Arial"/>
          <w:sz w:val="24"/>
          <w:szCs w:val="24"/>
          <w:lang w:val="cy-GB"/>
        </w:rPr>
        <w:t xml:space="preserve">Curriculum and Assessment Division. (2019) </w:t>
      </w:r>
      <w:r w:rsidR="003C7256" w:rsidRPr="003C7256">
        <w:rPr>
          <w:rFonts w:ascii="Arial" w:hAnsi="Arial" w:cs="Arial"/>
          <w:i/>
          <w:iCs/>
          <w:sz w:val="24"/>
          <w:szCs w:val="24"/>
          <w:lang w:val="cy-GB"/>
        </w:rPr>
        <w:t>Our National Mission: A Transformational Curriculum</w:t>
      </w:r>
      <w:r w:rsidR="003C7256">
        <w:rPr>
          <w:rFonts w:ascii="Arial" w:hAnsi="Arial" w:cs="Arial"/>
          <w:sz w:val="24"/>
          <w:szCs w:val="24"/>
          <w:lang w:val="cy-GB"/>
        </w:rPr>
        <w:t>. Cardiff: Welsh Government.</w:t>
      </w:r>
    </w:p>
    <w:p w14:paraId="14CB4AFB" w14:textId="15423D5B" w:rsidR="008E28F4" w:rsidRDefault="00142BB0" w:rsidP="00B54D0E">
      <w:pPr>
        <w:rPr>
          <w:rFonts w:ascii="Arial" w:hAnsi="Arial" w:cs="Arial"/>
          <w:sz w:val="24"/>
          <w:szCs w:val="24"/>
          <w:lang w:val="cy-GB"/>
        </w:rPr>
      </w:pPr>
      <w:r>
        <w:rPr>
          <w:rFonts w:ascii="Arial" w:hAnsi="Arial" w:cs="Arial"/>
          <w:sz w:val="24"/>
          <w:szCs w:val="24"/>
          <w:lang w:val="cy-GB"/>
        </w:rPr>
        <w:t xml:space="preserve">Davies, R. a Hamilton, P. (2016) </w:t>
      </w:r>
      <w:r w:rsidRPr="00142BB0">
        <w:rPr>
          <w:rFonts w:ascii="Arial" w:hAnsi="Arial" w:cs="Arial"/>
          <w:sz w:val="24"/>
          <w:szCs w:val="24"/>
          <w:lang w:val="cy-GB"/>
        </w:rPr>
        <w:t>Assessing learning in the early years’ outdoor classroom: examining challenges in practice</w:t>
      </w:r>
      <w:r>
        <w:rPr>
          <w:rFonts w:ascii="Arial" w:hAnsi="Arial" w:cs="Arial"/>
          <w:sz w:val="24"/>
          <w:szCs w:val="24"/>
          <w:lang w:val="cy-GB"/>
        </w:rPr>
        <w:t xml:space="preserve">, </w:t>
      </w:r>
      <w:r>
        <w:rPr>
          <w:rFonts w:ascii="Arial" w:hAnsi="Arial" w:cs="Arial"/>
          <w:i/>
          <w:iCs/>
          <w:sz w:val="24"/>
          <w:szCs w:val="24"/>
          <w:lang w:val="cy-GB"/>
        </w:rPr>
        <w:t xml:space="preserve">International Journal of Primary, Elementary and Early Years Education. </w:t>
      </w:r>
      <w:r>
        <w:rPr>
          <w:rFonts w:ascii="Arial" w:hAnsi="Arial" w:cs="Arial"/>
          <w:sz w:val="24"/>
          <w:szCs w:val="24"/>
          <w:lang w:val="cy-GB"/>
        </w:rPr>
        <w:t>Cyfrol 46, Rhif 1, tt.117-129.</w:t>
      </w:r>
    </w:p>
    <w:p w14:paraId="29388442" w14:textId="6E923CB9" w:rsidR="00881B50" w:rsidRPr="009D31F9" w:rsidRDefault="009D31F9" w:rsidP="00B54D0E">
      <w:pPr>
        <w:rPr>
          <w:rFonts w:ascii="Arial" w:hAnsi="Arial" w:cs="Arial"/>
          <w:sz w:val="24"/>
          <w:szCs w:val="24"/>
          <w:lang w:val="cy-GB"/>
        </w:rPr>
      </w:pPr>
      <w:proofErr w:type="spellStart"/>
      <w:r w:rsidRPr="009D31F9">
        <w:rPr>
          <w:rFonts w:ascii="Arial" w:hAnsi="Arial" w:cs="Arial"/>
          <w:i/>
          <w:iCs/>
          <w:color w:val="000000"/>
          <w:sz w:val="24"/>
          <w:szCs w:val="24"/>
          <w:bdr w:val="none" w:sz="0" w:space="0" w:color="auto" w:frame="1"/>
        </w:rPr>
        <w:t>Deddf</w:t>
      </w:r>
      <w:proofErr w:type="spellEnd"/>
      <w:r w:rsidRPr="009D31F9">
        <w:rPr>
          <w:rFonts w:ascii="Arial" w:hAnsi="Arial" w:cs="Arial"/>
          <w:i/>
          <w:iCs/>
          <w:color w:val="000000"/>
          <w:sz w:val="24"/>
          <w:szCs w:val="24"/>
          <w:bdr w:val="none" w:sz="0" w:space="0" w:color="auto" w:frame="1"/>
        </w:rPr>
        <w:t xml:space="preserve"> </w:t>
      </w:r>
      <w:proofErr w:type="spellStart"/>
      <w:r w:rsidRPr="009D31F9">
        <w:rPr>
          <w:rFonts w:ascii="Arial" w:hAnsi="Arial" w:cs="Arial"/>
          <w:i/>
          <w:iCs/>
          <w:color w:val="000000"/>
          <w:sz w:val="24"/>
          <w:szCs w:val="24"/>
          <w:bdr w:val="none" w:sz="0" w:space="0" w:color="auto" w:frame="1"/>
        </w:rPr>
        <w:t>Llesiant</w:t>
      </w:r>
      <w:proofErr w:type="spellEnd"/>
      <w:r w:rsidRPr="009D31F9">
        <w:rPr>
          <w:rFonts w:ascii="Arial" w:hAnsi="Arial" w:cs="Arial"/>
          <w:i/>
          <w:iCs/>
          <w:color w:val="000000"/>
          <w:sz w:val="24"/>
          <w:szCs w:val="24"/>
          <w:bdr w:val="none" w:sz="0" w:space="0" w:color="auto" w:frame="1"/>
        </w:rPr>
        <w:t xml:space="preserve"> </w:t>
      </w:r>
      <w:proofErr w:type="spellStart"/>
      <w:r w:rsidRPr="009D31F9">
        <w:rPr>
          <w:rFonts w:ascii="Arial" w:hAnsi="Arial" w:cs="Arial"/>
          <w:i/>
          <w:iCs/>
          <w:color w:val="000000"/>
          <w:sz w:val="24"/>
          <w:szCs w:val="24"/>
          <w:bdr w:val="none" w:sz="0" w:space="0" w:color="auto" w:frame="1"/>
        </w:rPr>
        <w:t>Cenedlaethau’r</w:t>
      </w:r>
      <w:proofErr w:type="spellEnd"/>
      <w:r w:rsidRPr="009D31F9">
        <w:rPr>
          <w:rFonts w:ascii="Arial" w:hAnsi="Arial" w:cs="Arial"/>
          <w:i/>
          <w:iCs/>
          <w:color w:val="000000"/>
          <w:sz w:val="24"/>
          <w:szCs w:val="24"/>
          <w:bdr w:val="none" w:sz="0" w:space="0" w:color="auto" w:frame="1"/>
        </w:rPr>
        <w:t xml:space="preserve"> </w:t>
      </w:r>
      <w:proofErr w:type="spellStart"/>
      <w:r w:rsidRPr="009D31F9">
        <w:rPr>
          <w:rFonts w:ascii="Arial" w:hAnsi="Arial" w:cs="Arial"/>
          <w:i/>
          <w:iCs/>
          <w:color w:val="000000"/>
          <w:sz w:val="24"/>
          <w:szCs w:val="24"/>
          <w:bdr w:val="none" w:sz="0" w:space="0" w:color="auto" w:frame="1"/>
        </w:rPr>
        <w:t>Dyfodol</w:t>
      </w:r>
      <w:proofErr w:type="spellEnd"/>
      <w:r w:rsidRPr="009D31F9">
        <w:rPr>
          <w:rFonts w:ascii="Arial" w:hAnsi="Arial" w:cs="Arial"/>
          <w:sz w:val="24"/>
          <w:szCs w:val="24"/>
          <w:bdr w:val="none" w:sz="0" w:space="0" w:color="auto" w:frame="1"/>
        </w:rPr>
        <w:t xml:space="preserve"> (Cymru) 2015 </w:t>
      </w:r>
      <w:proofErr w:type="spellStart"/>
      <w:r w:rsidRPr="009D31F9">
        <w:rPr>
          <w:rFonts w:ascii="Arial" w:hAnsi="Arial" w:cs="Arial"/>
          <w:sz w:val="24"/>
          <w:szCs w:val="24"/>
          <w:bdr w:val="none" w:sz="0" w:space="0" w:color="auto" w:frame="1"/>
        </w:rPr>
        <w:t>Ar</w:t>
      </w:r>
      <w:proofErr w:type="spellEnd"/>
      <w:r w:rsidRPr="009D31F9">
        <w:rPr>
          <w:rFonts w:ascii="Arial" w:hAnsi="Arial" w:cs="Arial"/>
          <w:sz w:val="24"/>
          <w:szCs w:val="24"/>
          <w:bdr w:val="none" w:sz="0" w:space="0" w:color="auto" w:frame="1"/>
        </w:rPr>
        <w:t xml:space="preserve"> </w:t>
      </w:r>
      <w:proofErr w:type="spellStart"/>
      <w:r w:rsidRPr="009D31F9">
        <w:rPr>
          <w:rFonts w:ascii="Arial" w:hAnsi="Arial" w:cs="Arial"/>
          <w:sz w:val="24"/>
          <w:szCs w:val="24"/>
          <w:bdr w:val="none" w:sz="0" w:space="0" w:color="auto" w:frame="1"/>
        </w:rPr>
        <w:t>gael</w:t>
      </w:r>
      <w:proofErr w:type="spellEnd"/>
      <w:r w:rsidRPr="009D31F9">
        <w:rPr>
          <w:rFonts w:ascii="Arial" w:hAnsi="Arial" w:cs="Arial"/>
          <w:sz w:val="24"/>
          <w:szCs w:val="24"/>
          <w:bdr w:val="none" w:sz="0" w:space="0" w:color="auto" w:frame="1"/>
        </w:rPr>
        <w:t xml:space="preserve"> </w:t>
      </w:r>
      <w:proofErr w:type="spellStart"/>
      <w:r w:rsidRPr="009D31F9">
        <w:rPr>
          <w:rFonts w:ascii="Arial" w:hAnsi="Arial" w:cs="Arial"/>
          <w:sz w:val="24"/>
          <w:szCs w:val="24"/>
          <w:bdr w:val="none" w:sz="0" w:space="0" w:color="auto" w:frame="1"/>
        </w:rPr>
        <w:t>yn</w:t>
      </w:r>
      <w:proofErr w:type="spellEnd"/>
      <w:r w:rsidRPr="009D31F9">
        <w:rPr>
          <w:rFonts w:ascii="Arial" w:hAnsi="Arial" w:cs="Arial"/>
          <w:sz w:val="24"/>
          <w:szCs w:val="24"/>
          <w:bdr w:val="none" w:sz="0" w:space="0" w:color="auto" w:frame="1"/>
        </w:rPr>
        <w:t xml:space="preserve"> </w:t>
      </w:r>
      <w:hyperlink r:id="rId14" w:tgtFrame="_blank" w:tooltip="URL Gwreiddiol: http://www.legislation.gov.uk/anaw/2015/2/contents/enacted. Cliciwch neu daro\'r ddolen os ydych chi\'n ymddiried ynddi." w:history="1">
        <w:r w:rsidRPr="009D31F9">
          <w:rPr>
            <w:rFonts w:ascii="Arial" w:hAnsi="Arial" w:cs="Arial"/>
            <w:color w:val="0000FF"/>
            <w:sz w:val="24"/>
            <w:szCs w:val="24"/>
            <w:u w:val="single"/>
            <w:bdr w:val="none" w:sz="0" w:space="0" w:color="auto" w:frame="1"/>
          </w:rPr>
          <w:t>http://www.legislation.gov.uk/anaw/2015/2/contents/enacted</w:t>
        </w:r>
      </w:hyperlink>
      <w:r w:rsidRPr="009D31F9">
        <w:rPr>
          <w:rFonts w:ascii="Arial" w:hAnsi="Arial" w:cs="Arial"/>
          <w:sz w:val="24"/>
          <w:szCs w:val="24"/>
          <w:bdr w:val="none" w:sz="0" w:space="0" w:color="auto" w:frame="1"/>
        </w:rPr>
        <w:t xml:space="preserve"> [</w:t>
      </w:r>
      <w:proofErr w:type="spellStart"/>
      <w:r w:rsidRPr="009D31F9">
        <w:rPr>
          <w:rFonts w:ascii="Arial" w:hAnsi="Arial" w:cs="Arial"/>
          <w:sz w:val="24"/>
          <w:szCs w:val="24"/>
          <w:bdr w:val="none" w:sz="0" w:space="0" w:color="auto" w:frame="1"/>
        </w:rPr>
        <w:t>Darllenwyd</w:t>
      </w:r>
      <w:proofErr w:type="spellEnd"/>
      <w:r w:rsidRPr="009D31F9">
        <w:rPr>
          <w:rFonts w:ascii="Arial" w:hAnsi="Arial" w:cs="Arial"/>
          <w:sz w:val="24"/>
          <w:szCs w:val="24"/>
          <w:bdr w:val="none" w:sz="0" w:space="0" w:color="auto" w:frame="1"/>
        </w:rPr>
        <w:t xml:space="preserve">: </w:t>
      </w:r>
      <w:proofErr w:type="spellStart"/>
      <w:r w:rsidRPr="009D31F9">
        <w:rPr>
          <w:rFonts w:ascii="Arial" w:hAnsi="Arial" w:cs="Arial"/>
          <w:sz w:val="24"/>
          <w:szCs w:val="24"/>
          <w:bdr w:val="none" w:sz="0" w:space="0" w:color="auto" w:frame="1"/>
        </w:rPr>
        <w:t>Mawrth</w:t>
      </w:r>
      <w:proofErr w:type="spellEnd"/>
      <w:r w:rsidRPr="009D31F9">
        <w:rPr>
          <w:rFonts w:ascii="Arial" w:hAnsi="Arial" w:cs="Arial"/>
          <w:sz w:val="24"/>
          <w:szCs w:val="24"/>
          <w:bdr w:val="none" w:sz="0" w:space="0" w:color="auto" w:frame="1"/>
        </w:rPr>
        <w:t xml:space="preserve"> 19 2020].</w:t>
      </w:r>
    </w:p>
    <w:p w14:paraId="5C8976E0" w14:textId="1D711821" w:rsidR="00890AF9" w:rsidRDefault="00890AF9" w:rsidP="00890AF9">
      <w:pPr>
        <w:rPr>
          <w:rFonts w:ascii="Arial" w:hAnsi="Arial" w:cs="Arial"/>
          <w:sz w:val="24"/>
          <w:szCs w:val="24"/>
          <w:lang w:val="cy-GB"/>
        </w:rPr>
      </w:pPr>
      <w:r w:rsidRPr="00890AF9">
        <w:rPr>
          <w:rFonts w:ascii="Arial" w:hAnsi="Arial" w:cs="Arial"/>
          <w:sz w:val="24"/>
          <w:szCs w:val="24"/>
          <w:lang w:val="cy-GB"/>
        </w:rPr>
        <w:t>Department for Children, Education, Lifelong Learning and Skills.</w:t>
      </w:r>
      <w:r>
        <w:rPr>
          <w:rFonts w:ascii="Arial" w:hAnsi="Arial" w:cs="Arial"/>
          <w:sz w:val="24"/>
          <w:szCs w:val="24"/>
          <w:lang w:val="cy-GB"/>
        </w:rPr>
        <w:t xml:space="preserve"> (2015) </w:t>
      </w:r>
      <w:r w:rsidRPr="00890AF9">
        <w:rPr>
          <w:rFonts w:ascii="Arial" w:hAnsi="Arial" w:cs="Arial"/>
          <w:i/>
          <w:iCs/>
          <w:sz w:val="24"/>
          <w:szCs w:val="24"/>
          <w:lang w:val="cy-GB"/>
        </w:rPr>
        <w:t>Curriculum for Wales: Foundation Phase Framework</w:t>
      </w:r>
      <w:r>
        <w:rPr>
          <w:rFonts w:ascii="Arial" w:hAnsi="Arial" w:cs="Arial"/>
          <w:i/>
          <w:iCs/>
          <w:sz w:val="24"/>
          <w:szCs w:val="24"/>
          <w:lang w:val="cy-GB"/>
        </w:rPr>
        <w:t>.</w:t>
      </w:r>
      <w:r>
        <w:rPr>
          <w:rFonts w:ascii="Arial" w:hAnsi="Arial" w:cs="Arial"/>
          <w:sz w:val="24"/>
          <w:szCs w:val="24"/>
          <w:lang w:val="cy-GB"/>
        </w:rPr>
        <w:t xml:space="preserve"> Cardiff: Welsh Government</w:t>
      </w:r>
      <w:r w:rsidR="00BA19D1">
        <w:rPr>
          <w:rFonts w:ascii="Arial" w:hAnsi="Arial" w:cs="Arial"/>
          <w:sz w:val="24"/>
          <w:szCs w:val="24"/>
          <w:lang w:val="cy-GB"/>
        </w:rPr>
        <w:t>, tt.4.</w:t>
      </w:r>
    </w:p>
    <w:p w14:paraId="16B766D5" w14:textId="18731484" w:rsidR="00E12B82" w:rsidRDefault="00E12B82" w:rsidP="00890AF9">
      <w:pPr>
        <w:rPr>
          <w:rFonts w:ascii="Arial" w:hAnsi="Arial" w:cs="Arial"/>
          <w:sz w:val="24"/>
          <w:szCs w:val="24"/>
          <w:lang w:val="cy-GB"/>
        </w:rPr>
      </w:pPr>
      <w:r>
        <w:rPr>
          <w:rFonts w:ascii="Arial" w:hAnsi="Arial" w:cs="Arial"/>
          <w:sz w:val="24"/>
          <w:szCs w:val="24"/>
          <w:lang w:val="cy-GB"/>
        </w:rPr>
        <w:t xml:space="preserve">Department for Children, Education, Lifelong Learning and Skills. (2015a) </w:t>
      </w:r>
      <w:r>
        <w:rPr>
          <w:rFonts w:ascii="Arial" w:hAnsi="Arial" w:cs="Arial"/>
          <w:i/>
          <w:iCs/>
          <w:sz w:val="24"/>
          <w:szCs w:val="24"/>
          <w:lang w:val="cy-GB"/>
        </w:rPr>
        <w:t>Curriculum for Wales: Foundation Phase Framework.</w:t>
      </w:r>
      <w:r>
        <w:rPr>
          <w:rFonts w:ascii="Arial" w:hAnsi="Arial" w:cs="Arial"/>
          <w:sz w:val="24"/>
          <w:szCs w:val="24"/>
          <w:lang w:val="cy-GB"/>
        </w:rPr>
        <w:t xml:space="preserve"> Cardiff: Welsh Government, tt.4</w:t>
      </w:r>
    </w:p>
    <w:p w14:paraId="11E6CFD7" w14:textId="263A8C2F" w:rsidR="004E15E1" w:rsidRDefault="004E15E1" w:rsidP="00890AF9">
      <w:pPr>
        <w:rPr>
          <w:rFonts w:ascii="Arial" w:hAnsi="Arial" w:cs="Arial"/>
          <w:sz w:val="24"/>
          <w:szCs w:val="24"/>
          <w:lang w:val="cy-GB"/>
        </w:rPr>
      </w:pPr>
      <w:r>
        <w:rPr>
          <w:rFonts w:ascii="Arial" w:hAnsi="Arial" w:cs="Arial"/>
          <w:sz w:val="24"/>
          <w:szCs w:val="24"/>
          <w:lang w:val="cy-GB"/>
        </w:rPr>
        <w:t>Department for Children, Education, Lifelong Learning and Skills. (</w:t>
      </w:r>
      <w:r w:rsidR="00CA3F10">
        <w:rPr>
          <w:rFonts w:ascii="Arial" w:hAnsi="Arial" w:cs="Arial"/>
          <w:sz w:val="24"/>
          <w:szCs w:val="24"/>
          <w:lang w:val="cy-GB"/>
        </w:rPr>
        <w:t xml:space="preserve">2015b) </w:t>
      </w:r>
      <w:r w:rsidR="00CA3F10">
        <w:rPr>
          <w:rFonts w:ascii="Arial" w:hAnsi="Arial" w:cs="Arial"/>
          <w:i/>
          <w:iCs/>
          <w:sz w:val="24"/>
          <w:szCs w:val="24"/>
          <w:lang w:val="cy-GB"/>
        </w:rPr>
        <w:t xml:space="preserve">Curriculum for Wales: Foundation Phase Framweork. </w:t>
      </w:r>
      <w:r w:rsidR="00CA3F10">
        <w:rPr>
          <w:rFonts w:ascii="Arial" w:hAnsi="Arial" w:cs="Arial"/>
          <w:sz w:val="24"/>
          <w:szCs w:val="24"/>
          <w:lang w:val="cy-GB"/>
        </w:rPr>
        <w:t>Cardiff: Welsh Government, tt.2.</w:t>
      </w:r>
    </w:p>
    <w:p w14:paraId="2F20AB43" w14:textId="5E78C199" w:rsidR="00FD7050" w:rsidRPr="00FD7050" w:rsidRDefault="00FD7050" w:rsidP="00890AF9">
      <w:pPr>
        <w:rPr>
          <w:rFonts w:ascii="Arial" w:hAnsi="Arial" w:cs="Arial"/>
          <w:sz w:val="24"/>
          <w:szCs w:val="24"/>
          <w:lang w:val="cy-GB"/>
        </w:rPr>
      </w:pPr>
      <w:r>
        <w:rPr>
          <w:rFonts w:ascii="Arial" w:hAnsi="Arial" w:cs="Arial"/>
          <w:sz w:val="24"/>
          <w:szCs w:val="24"/>
          <w:lang w:val="cy-GB"/>
        </w:rPr>
        <w:t xml:space="preserve">Department for Children, Education, Lifelong Learning and Skills. (2015c) </w:t>
      </w:r>
      <w:r>
        <w:rPr>
          <w:rFonts w:ascii="Arial" w:hAnsi="Arial" w:cs="Arial"/>
          <w:i/>
          <w:iCs/>
          <w:sz w:val="24"/>
          <w:szCs w:val="24"/>
          <w:lang w:val="cy-GB"/>
        </w:rPr>
        <w:t>Curriculum for Wales: Foundation Phase Framework.</w:t>
      </w:r>
      <w:r>
        <w:rPr>
          <w:rFonts w:ascii="Arial" w:hAnsi="Arial" w:cs="Arial"/>
          <w:sz w:val="24"/>
          <w:szCs w:val="24"/>
          <w:lang w:val="cy-GB"/>
        </w:rPr>
        <w:t xml:space="preserve"> Cardiff: Welsh Government, tt.4</w:t>
      </w:r>
      <w:r w:rsidR="000F2749">
        <w:rPr>
          <w:rFonts w:ascii="Arial" w:hAnsi="Arial" w:cs="Arial"/>
          <w:sz w:val="24"/>
          <w:szCs w:val="24"/>
          <w:lang w:val="cy-GB"/>
        </w:rPr>
        <w:t>.</w:t>
      </w:r>
    </w:p>
    <w:p w14:paraId="199635B0" w14:textId="647833A3" w:rsidR="00717348" w:rsidRDefault="00717348" w:rsidP="00B54D0E">
      <w:pPr>
        <w:rPr>
          <w:rFonts w:ascii="Arial" w:hAnsi="Arial" w:cs="Arial"/>
          <w:sz w:val="24"/>
          <w:szCs w:val="24"/>
          <w:lang w:val="cy-GB"/>
        </w:rPr>
      </w:pPr>
      <w:r w:rsidRPr="00717348">
        <w:rPr>
          <w:rFonts w:ascii="Arial" w:hAnsi="Arial" w:cs="Arial"/>
          <w:sz w:val="24"/>
          <w:szCs w:val="24"/>
          <w:lang w:val="cy-GB"/>
        </w:rPr>
        <w:t>Department for Children, Education, Lifelong Learning and Skills</w:t>
      </w:r>
      <w:r>
        <w:rPr>
          <w:rFonts w:ascii="Arial" w:hAnsi="Arial" w:cs="Arial"/>
          <w:sz w:val="24"/>
          <w:szCs w:val="24"/>
          <w:lang w:val="cy-GB"/>
        </w:rPr>
        <w:t xml:space="preserve">. (2008) </w:t>
      </w:r>
      <w:r w:rsidRPr="00717348">
        <w:rPr>
          <w:rFonts w:ascii="Arial" w:hAnsi="Arial" w:cs="Arial"/>
          <w:i/>
          <w:iCs/>
          <w:sz w:val="24"/>
          <w:szCs w:val="24"/>
          <w:lang w:val="cy-GB"/>
        </w:rPr>
        <w:t>Learning and Teaching Pedagogy</w:t>
      </w:r>
      <w:r>
        <w:rPr>
          <w:rFonts w:ascii="Arial" w:hAnsi="Arial" w:cs="Arial"/>
          <w:i/>
          <w:iCs/>
          <w:sz w:val="24"/>
          <w:szCs w:val="24"/>
          <w:lang w:val="cy-GB"/>
        </w:rPr>
        <w:t>.</w:t>
      </w:r>
      <w:r>
        <w:rPr>
          <w:rFonts w:ascii="Arial" w:hAnsi="Arial" w:cs="Arial"/>
          <w:b/>
          <w:bCs/>
          <w:i/>
          <w:iCs/>
          <w:sz w:val="24"/>
          <w:szCs w:val="24"/>
          <w:lang w:val="cy-GB"/>
        </w:rPr>
        <w:t xml:space="preserve"> </w:t>
      </w:r>
      <w:r>
        <w:rPr>
          <w:rFonts w:ascii="Arial" w:hAnsi="Arial" w:cs="Arial"/>
          <w:sz w:val="24"/>
          <w:szCs w:val="24"/>
          <w:lang w:val="cy-GB"/>
        </w:rPr>
        <w:t>Cardiff: Welsh Government.</w:t>
      </w:r>
    </w:p>
    <w:p w14:paraId="57C17580" w14:textId="548D3350" w:rsidR="00E86B75" w:rsidRDefault="00E86B75" w:rsidP="00B54D0E">
      <w:pPr>
        <w:rPr>
          <w:rFonts w:ascii="Arial" w:hAnsi="Arial" w:cs="Arial"/>
          <w:sz w:val="24"/>
          <w:szCs w:val="24"/>
          <w:lang w:val="cy-GB"/>
        </w:rPr>
      </w:pPr>
      <w:r>
        <w:rPr>
          <w:rFonts w:ascii="Arial" w:hAnsi="Arial" w:cs="Arial"/>
          <w:sz w:val="24"/>
          <w:szCs w:val="24"/>
          <w:lang w:val="cy-GB"/>
        </w:rPr>
        <w:t>Department for Children, Education, Lifleong Learning and Skills. (2008</w:t>
      </w:r>
      <w:r w:rsidR="00E12B82">
        <w:rPr>
          <w:rFonts w:ascii="Arial" w:hAnsi="Arial" w:cs="Arial"/>
          <w:sz w:val="24"/>
          <w:szCs w:val="24"/>
          <w:lang w:val="cy-GB"/>
        </w:rPr>
        <w:t>a</w:t>
      </w:r>
      <w:r>
        <w:rPr>
          <w:rFonts w:ascii="Arial" w:hAnsi="Arial" w:cs="Arial"/>
          <w:sz w:val="24"/>
          <w:szCs w:val="24"/>
          <w:lang w:val="cy-GB"/>
        </w:rPr>
        <w:t xml:space="preserve">) </w:t>
      </w:r>
      <w:r>
        <w:rPr>
          <w:rFonts w:ascii="Arial" w:hAnsi="Arial" w:cs="Arial"/>
          <w:i/>
          <w:iCs/>
          <w:sz w:val="24"/>
          <w:szCs w:val="24"/>
          <w:lang w:val="cy-GB"/>
        </w:rPr>
        <w:t>Learning and Teaching Pedagogy.</w:t>
      </w:r>
      <w:r>
        <w:rPr>
          <w:rFonts w:ascii="Arial" w:hAnsi="Arial" w:cs="Arial"/>
          <w:sz w:val="24"/>
          <w:szCs w:val="24"/>
          <w:lang w:val="cy-GB"/>
        </w:rPr>
        <w:t xml:space="preserve"> Cardiff: Welsh Government.</w:t>
      </w:r>
    </w:p>
    <w:p w14:paraId="47F65762" w14:textId="13E74185" w:rsidR="001D7CC9" w:rsidRPr="001D7CC9" w:rsidRDefault="001D7CC9" w:rsidP="00B54D0E">
      <w:pPr>
        <w:rPr>
          <w:rFonts w:ascii="Arial" w:hAnsi="Arial" w:cs="Arial"/>
          <w:sz w:val="24"/>
          <w:szCs w:val="24"/>
          <w:lang w:val="cy-GB"/>
        </w:rPr>
      </w:pPr>
      <w:r w:rsidRPr="001D7CC9">
        <w:rPr>
          <w:rFonts w:ascii="Arial" w:hAnsi="Arial" w:cs="Arial"/>
          <w:sz w:val="24"/>
          <w:szCs w:val="24"/>
          <w:lang w:val="cy-GB"/>
        </w:rPr>
        <w:t>Department for Children, Education, Lifelong Learning and Skills</w:t>
      </w:r>
      <w:r>
        <w:rPr>
          <w:rFonts w:ascii="Arial" w:hAnsi="Arial" w:cs="Arial"/>
          <w:sz w:val="24"/>
          <w:szCs w:val="24"/>
          <w:lang w:val="cy-GB"/>
        </w:rPr>
        <w:t xml:space="preserve">. (2009) </w:t>
      </w:r>
      <w:r w:rsidRPr="001D7CC9">
        <w:rPr>
          <w:rFonts w:ascii="Arial" w:hAnsi="Arial" w:cs="Arial"/>
          <w:i/>
          <w:iCs/>
          <w:sz w:val="24"/>
          <w:szCs w:val="24"/>
          <w:lang w:val="cy-GB"/>
        </w:rPr>
        <w:t>Foundation Phase Child Development Profile</w:t>
      </w:r>
      <w:r>
        <w:rPr>
          <w:rFonts w:ascii="Arial" w:hAnsi="Arial" w:cs="Arial"/>
          <w:i/>
          <w:iCs/>
          <w:sz w:val="24"/>
          <w:szCs w:val="24"/>
          <w:lang w:val="cy-GB"/>
        </w:rPr>
        <w:t xml:space="preserve">. </w:t>
      </w:r>
      <w:r>
        <w:rPr>
          <w:rFonts w:ascii="Arial" w:hAnsi="Arial" w:cs="Arial"/>
          <w:sz w:val="24"/>
          <w:szCs w:val="24"/>
          <w:lang w:val="cy-GB"/>
        </w:rPr>
        <w:t>Cardiff: Welsh Government.</w:t>
      </w:r>
    </w:p>
    <w:p w14:paraId="6E8B5E36" w14:textId="0701DCE3" w:rsidR="008E28F4" w:rsidRPr="008E28F4" w:rsidRDefault="008E28F4" w:rsidP="00B54D0E">
      <w:pPr>
        <w:rPr>
          <w:rFonts w:ascii="Arial" w:hAnsi="Arial" w:cs="Arial"/>
          <w:sz w:val="24"/>
          <w:szCs w:val="24"/>
          <w:lang w:val="cy-GB"/>
        </w:rPr>
      </w:pPr>
      <w:r>
        <w:rPr>
          <w:rFonts w:ascii="Arial" w:hAnsi="Arial" w:cs="Arial"/>
          <w:sz w:val="24"/>
          <w:szCs w:val="24"/>
          <w:lang w:val="cy-GB"/>
        </w:rPr>
        <w:t xml:space="preserve">Department for Education and Skills. (2017) </w:t>
      </w:r>
      <w:r>
        <w:rPr>
          <w:rFonts w:ascii="Arial" w:hAnsi="Arial" w:cs="Arial"/>
          <w:i/>
          <w:iCs/>
          <w:sz w:val="24"/>
          <w:szCs w:val="24"/>
          <w:lang w:val="cy-GB"/>
        </w:rPr>
        <w:t xml:space="preserve">Foundation PhaseProfile Handbook. </w:t>
      </w:r>
      <w:r>
        <w:rPr>
          <w:rFonts w:ascii="Arial" w:hAnsi="Arial" w:cs="Arial"/>
          <w:sz w:val="24"/>
          <w:szCs w:val="24"/>
          <w:lang w:val="cy-GB"/>
        </w:rPr>
        <w:t>Cardidd: Welsh Assembly Government.</w:t>
      </w:r>
    </w:p>
    <w:p w14:paraId="44BD1465" w14:textId="7BA191F1" w:rsidR="00CD382D" w:rsidRPr="00CD382D" w:rsidRDefault="00CD382D" w:rsidP="00B54D0E">
      <w:pPr>
        <w:rPr>
          <w:rFonts w:ascii="Arial" w:hAnsi="Arial" w:cs="Arial"/>
          <w:sz w:val="24"/>
          <w:szCs w:val="24"/>
          <w:lang w:val="cy-GB"/>
        </w:rPr>
      </w:pPr>
      <w:r>
        <w:rPr>
          <w:rFonts w:ascii="Arial" w:hAnsi="Arial" w:cs="Arial"/>
          <w:sz w:val="24"/>
          <w:szCs w:val="24"/>
          <w:lang w:val="cy-GB"/>
        </w:rPr>
        <w:t xml:space="preserve">Department for Training and Education. (2006) </w:t>
      </w:r>
      <w:r w:rsidRPr="00CD382D">
        <w:rPr>
          <w:rFonts w:ascii="Arial" w:hAnsi="Arial" w:cs="Arial"/>
          <w:i/>
          <w:iCs/>
          <w:sz w:val="24"/>
          <w:szCs w:val="24"/>
          <w:lang w:val="cy-GB"/>
        </w:rPr>
        <w:t>Play Policy Implementation Plan</w:t>
      </w:r>
      <w:r>
        <w:rPr>
          <w:rFonts w:ascii="Arial" w:hAnsi="Arial" w:cs="Arial"/>
          <w:i/>
          <w:iCs/>
          <w:sz w:val="24"/>
          <w:szCs w:val="24"/>
          <w:lang w:val="cy-GB"/>
        </w:rPr>
        <w:t xml:space="preserve">. </w:t>
      </w:r>
      <w:r>
        <w:rPr>
          <w:rFonts w:ascii="Arial" w:hAnsi="Arial" w:cs="Arial"/>
          <w:sz w:val="24"/>
          <w:szCs w:val="24"/>
          <w:lang w:val="cy-GB"/>
        </w:rPr>
        <w:t>Cardiff: Welsh Assembly Government.</w:t>
      </w:r>
    </w:p>
    <w:p w14:paraId="60C79514" w14:textId="5849C4A3" w:rsidR="00984DC2" w:rsidRDefault="00984DC2" w:rsidP="00B54D0E">
      <w:pPr>
        <w:rPr>
          <w:rFonts w:ascii="Arial" w:hAnsi="Arial" w:cs="Arial"/>
          <w:sz w:val="24"/>
          <w:szCs w:val="24"/>
          <w:lang w:val="cy-GB"/>
        </w:rPr>
      </w:pPr>
      <w:r>
        <w:rPr>
          <w:rFonts w:ascii="Arial" w:hAnsi="Arial" w:cs="Arial"/>
          <w:sz w:val="24"/>
          <w:szCs w:val="24"/>
          <w:lang w:val="cy-GB"/>
        </w:rPr>
        <w:t xml:space="preserve">Department of Education. (dim dyddiad) ‘Play-based learning’ </w:t>
      </w:r>
      <w:hyperlink r:id="rId15" w:history="1">
        <w:r w:rsidRPr="002F4C6A">
          <w:rPr>
            <w:rStyle w:val="Hyperlink"/>
            <w:rFonts w:ascii="Arial" w:hAnsi="Arial" w:cs="Arial"/>
            <w:sz w:val="24"/>
            <w:szCs w:val="24"/>
            <w:lang w:val="cy-GB"/>
          </w:rPr>
          <w:t>https://www.education.wa.edu.au/play-based-learning</w:t>
        </w:r>
      </w:hyperlink>
      <w:r>
        <w:rPr>
          <w:rFonts w:ascii="Arial" w:hAnsi="Arial" w:cs="Arial"/>
          <w:sz w:val="24"/>
          <w:szCs w:val="24"/>
          <w:lang w:val="cy-GB"/>
        </w:rPr>
        <w:t xml:space="preserve"> [Darllenwyd: 13eg Mawrth 2020].</w:t>
      </w:r>
    </w:p>
    <w:p w14:paraId="4B0434A1" w14:textId="7B63D39C" w:rsidR="00CA5D84" w:rsidRPr="006B2F26" w:rsidRDefault="006B2F26" w:rsidP="006B2F26">
      <w:pPr>
        <w:rPr>
          <w:rFonts w:ascii="Arial" w:hAnsi="Arial" w:cs="Arial"/>
          <w:sz w:val="24"/>
          <w:szCs w:val="24"/>
          <w:lang w:val="cy-GB"/>
        </w:rPr>
      </w:pPr>
      <w:r>
        <w:rPr>
          <w:rFonts w:ascii="Arial" w:hAnsi="Arial" w:cs="Arial"/>
          <w:sz w:val="24"/>
          <w:szCs w:val="24"/>
          <w:lang w:val="cy-GB"/>
        </w:rPr>
        <w:t xml:space="preserve">Donaldson, G. (2015) </w:t>
      </w:r>
      <w:r w:rsidRPr="006B2F26">
        <w:rPr>
          <w:rFonts w:ascii="Arial" w:hAnsi="Arial" w:cs="Arial"/>
          <w:i/>
          <w:iCs/>
          <w:sz w:val="24"/>
          <w:szCs w:val="24"/>
          <w:lang w:val="cy-GB"/>
        </w:rPr>
        <w:t>Dyfodol Llwyddiannus: Adolygiad Annibynnol o’r Cwricwlwm a’r Trefniadau Asesu yng Nghymru</w:t>
      </w:r>
      <w:r>
        <w:rPr>
          <w:rFonts w:ascii="Arial" w:hAnsi="Arial" w:cs="Arial"/>
          <w:sz w:val="24"/>
          <w:szCs w:val="24"/>
          <w:lang w:val="cy-GB"/>
        </w:rPr>
        <w:t xml:space="preserve">. [Ar-lein]. Ar gael o: </w:t>
      </w:r>
      <w:r>
        <w:rPr>
          <w:rFonts w:ascii="Arial" w:hAnsi="Arial" w:cs="Arial"/>
          <w:sz w:val="24"/>
          <w:szCs w:val="24"/>
          <w:lang w:val="cy-GB"/>
        </w:rPr>
        <w:lastRenderedPageBreak/>
        <w:fldChar w:fldCharType="begin"/>
      </w:r>
      <w:r>
        <w:rPr>
          <w:rFonts w:ascii="Arial" w:hAnsi="Arial" w:cs="Arial"/>
          <w:sz w:val="24"/>
          <w:szCs w:val="24"/>
          <w:lang w:val="cy-GB"/>
        </w:rPr>
        <w:instrText xml:space="preserve"> HYPERLINK "</w:instrText>
      </w:r>
      <w:r w:rsidRPr="006B2F26">
        <w:rPr>
          <w:rFonts w:ascii="Arial" w:hAnsi="Arial" w:cs="Arial"/>
          <w:sz w:val="24"/>
          <w:szCs w:val="24"/>
          <w:lang w:val="cy-GB"/>
        </w:rPr>
        <w:instrText>https://llyw.cymru/sites/default/files/publications/2018-03/dyfodol-llwyddiannus.pdf</w:instrText>
      </w:r>
      <w:r>
        <w:rPr>
          <w:rFonts w:ascii="Arial" w:hAnsi="Arial" w:cs="Arial"/>
          <w:sz w:val="24"/>
          <w:szCs w:val="24"/>
          <w:lang w:val="cy-GB"/>
        </w:rPr>
        <w:instrText xml:space="preserve">" </w:instrText>
      </w:r>
      <w:r>
        <w:rPr>
          <w:rFonts w:ascii="Arial" w:hAnsi="Arial" w:cs="Arial"/>
          <w:sz w:val="24"/>
          <w:szCs w:val="24"/>
          <w:lang w:val="cy-GB"/>
        </w:rPr>
        <w:fldChar w:fldCharType="separate"/>
      </w:r>
      <w:r w:rsidRPr="00052AC0">
        <w:rPr>
          <w:rStyle w:val="Hyperlink"/>
          <w:rFonts w:ascii="Arial" w:hAnsi="Arial" w:cs="Arial"/>
          <w:sz w:val="24"/>
          <w:szCs w:val="24"/>
          <w:lang w:val="cy-GB"/>
        </w:rPr>
        <w:t>https://llyw.cymru/sites/default/files/publications/2018-03/dyfodol-llwyddiannus.pdf</w:t>
      </w:r>
      <w:r>
        <w:rPr>
          <w:rFonts w:ascii="Arial" w:hAnsi="Arial" w:cs="Arial"/>
          <w:sz w:val="24"/>
          <w:szCs w:val="24"/>
          <w:lang w:val="cy-GB"/>
        </w:rPr>
        <w:fldChar w:fldCharType="end"/>
      </w:r>
      <w:r>
        <w:rPr>
          <w:rFonts w:ascii="Arial" w:hAnsi="Arial" w:cs="Arial"/>
          <w:sz w:val="24"/>
          <w:szCs w:val="24"/>
          <w:lang w:val="cy-GB"/>
        </w:rPr>
        <w:t xml:space="preserve"> [Darllenwyd: 20fed Mawrth 2020].</w:t>
      </w:r>
    </w:p>
    <w:p w14:paraId="3A8AF9FB" w14:textId="28351239" w:rsidR="00D833E6" w:rsidRDefault="00D833E6" w:rsidP="00B54D0E">
      <w:pPr>
        <w:rPr>
          <w:rFonts w:ascii="Arial" w:hAnsi="Arial" w:cs="Arial"/>
          <w:sz w:val="24"/>
          <w:szCs w:val="24"/>
          <w:lang w:val="cy-GB"/>
        </w:rPr>
      </w:pPr>
      <w:r>
        <w:rPr>
          <w:rFonts w:ascii="Arial" w:hAnsi="Arial" w:cs="Arial"/>
          <w:sz w:val="24"/>
          <w:szCs w:val="24"/>
          <w:lang w:val="cy-GB"/>
        </w:rPr>
        <w:t xml:space="preserve">Education.govt.NZ. (2020) ‘Te Whariki’ </w:t>
      </w:r>
      <w:hyperlink r:id="rId16" w:history="1">
        <w:r w:rsidRPr="00810149">
          <w:rPr>
            <w:rStyle w:val="Hyperlink"/>
            <w:rFonts w:ascii="Arial" w:hAnsi="Arial" w:cs="Arial"/>
            <w:sz w:val="24"/>
            <w:szCs w:val="24"/>
            <w:lang w:val="cy-GB"/>
          </w:rPr>
          <w:t>https://www.education.govt.nz/early-childhood/teaching-and-learning/te-whariki/</w:t>
        </w:r>
      </w:hyperlink>
      <w:r>
        <w:rPr>
          <w:rFonts w:ascii="Arial" w:hAnsi="Arial" w:cs="Arial"/>
          <w:sz w:val="24"/>
          <w:szCs w:val="24"/>
          <w:lang w:val="cy-GB"/>
        </w:rPr>
        <w:t xml:space="preserve"> [Darllenwyd: 6ed Mawrth 2020].</w:t>
      </w:r>
    </w:p>
    <w:p w14:paraId="1708DD9D" w14:textId="4D92AA3C" w:rsidR="006C23D6" w:rsidRDefault="006C23D6" w:rsidP="00B54D0E">
      <w:pPr>
        <w:rPr>
          <w:rFonts w:ascii="Arial" w:hAnsi="Arial" w:cs="Arial"/>
          <w:sz w:val="24"/>
          <w:szCs w:val="24"/>
          <w:lang w:val="cy-GB"/>
        </w:rPr>
      </w:pPr>
      <w:r>
        <w:rPr>
          <w:rFonts w:ascii="Arial" w:hAnsi="Arial" w:cs="Arial"/>
          <w:sz w:val="24"/>
          <w:szCs w:val="24"/>
          <w:lang w:val="cy-GB"/>
        </w:rPr>
        <w:t xml:space="preserve">Education in Sweden. (2020) ‘Preschool’ </w:t>
      </w:r>
      <w:hyperlink r:id="rId17" w:history="1">
        <w:r w:rsidRPr="00052AC0">
          <w:rPr>
            <w:rStyle w:val="Hyperlink"/>
            <w:rFonts w:ascii="Arial" w:hAnsi="Arial" w:cs="Arial"/>
            <w:sz w:val="24"/>
            <w:szCs w:val="24"/>
            <w:lang w:val="cy-GB"/>
          </w:rPr>
          <w:t>https://sweden.se/society/education-in-sweden/</w:t>
        </w:r>
      </w:hyperlink>
      <w:r>
        <w:rPr>
          <w:rFonts w:ascii="Arial" w:hAnsi="Arial" w:cs="Arial"/>
          <w:sz w:val="24"/>
          <w:szCs w:val="24"/>
          <w:lang w:val="cy-GB"/>
        </w:rPr>
        <w:t xml:space="preserve"> [Darllenwyd: </w:t>
      </w:r>
      <w:r w:rsidR="005111DD">
        <w:rPr>
          <w:rFonts w:ascii="Arial" w:hAnsi="Arial" w:cs="Arial"/>
          <w:sz w:val="24"/>
          <w:szCs w:val="24"/>
          <w:lang w:val="cy-GB"/>
        </w:rPr>
        <w:t>20fed Mawrth 2020].</w:t>
      </w:r>
    </w:p>
    <w:p w14:paraId="2DD88AFC" w14:textId="3FBA00AE" w:rsidR="007020C6" w:rsidRDefault="007020C6" w:rsidP="00B54D0E">
      <w:pPr>
        <w:rPr>
          <w:rFonts w:ascii="Arial" w:hAnsi="Arial" w:cs="Arial"/>
          <w:sz w:val="24"/>
          <w:szCs w:val="24"/>
          <w:lang w:val="cy-GB"/>
        </w:rPr>
      </w:pPr>
      <w:r>
        <w:rPr>
          <w:rFonts w:ascii="Arial" w:hAnsi="Arial" w:cs="Arial"/>
          <w:sz w:val="24"/>
          <w:szCs w:val="24"/>
          <w:lang w:val="cy-GB"/>
        </w:rPr>
        <w:t>Education Review Office. (2016) ‘</w:t>
      </w:r>
      <w:r w:rsidRPr="007020C6">
        <w:rPr>
          <w:rFonts w:ascii="Arial" w:hAnsi="Arial" w:cs="Arial"/>
          <w:sz w:val="24"/>
          <w:szCs w:val="24"/>
          <w:lang w:val="cy-GB"/>
        </w:rPr>
        <w:t>Designing, implementing and evaluating curriculum in early learning services: what is important and what works</w:t>
      </w:r>
      <w:r>
        <w:rPr>
          <w:rFonts w:ascii="Arial" w:hAnsi="Arial" w:cs="Arial"/>
          <w:sz w:val="24"/>
          <w:szCs w:val="24"/>
          <w:lang w:val="cy-GB"/>
        </w:rPr>
        <w:t xml:space="preserve">’ </w:t>
      </w:r>
      <w:hyperlink r:id="rId18" w:anchor="designing-and-implementing-a-curriculum-that-responds-to-children-with-diverse-backgrounds-and-needs" w:history="1">
        <w:r w:rsidRPr="00E02E54">
          <w:rPr>
            <w:rStyle w:val="Hyperlink"/>
            <w:rFonts w:ascii="Arial" w:hAnsi="Arial" w:cs="Arial"/>
            <w:sz w:val="24"/>
            <w:szCs w:val="24"/>
            <w:lang w:val="cy-GB"/>
          </w:rPr>
          <w:t>https://www.ero.govt.nz/publications/early-learning-curriculum/designing-implementing-and-evaluating-curriculum-in-early-learning-services-what-is-important-and-what-works/#designing-and-implementing-a-curriculum-that-responds-to-children-with-diverse-backgrounds-and-needs</w:t>
        </w:r>
      </w:hyperlink>
      <w:r>
        <w:rPr>
          <w:rFonts w:ascii="Arial" w:hAnsi="Arial" w:cs="Arial"/>
          <w:sz w:val="24"/>
          <w:szCs w:val="24"/>
          <w:lang w:val="cy-GB"/>
        </w:rPr>
        <w:t xml:space="preserve"> [Darllenwyd: 10fed Mawrth 2020].</w:t>
      </w:r>
    </w:p>
    <w:p w14:paraId="5DB8FA89" w14:textId="48595EFC" w:rsidR="00CA5D84" w:rsidRPr="00CA5D84" w:rsidRDefault="00CA5D84" w:rsidP="00CA5D84">
      <w:pPr>
        <w:rPr>
          <w:rFonts w:ascii="Arial" w:hAnsi="Arial" w:cs="Arial"/>
          <w:sz w:val="24"/>
          <w:szCs w:val="24"/>
          <w:lang w:val="cy-GB"/>
        </w:rPr>
      </w:pPr>
      <w:r>
        <w:rPr>
          <w:rFonts w:ascii="Arial" w:hAnsi="Arial" w:cs="Arial"/>
          <w:sz w:val="24"/>
          <w:szCs w:val="24"/>
          <w:lang w:val="cy-GB"/>
        </w:rPr>
        <w:t xml:space="preserve">Education Scotland. (dim dyddiad) </w:t>
      </w:r>
      <w:r w:rsidRPr="00CA5D84">
        <w:rPr>
          <w:rFonts w:ascii="Arial" w:hAnsi="Arial" w:cs="Arial"/>
          <w:i/>
          <w:iCs/>
          <w:sz w:val="24"/>
          <w:szCs w:val="24"/>
          <w:lang w:val="cy-GB"/>
        </w:rPr>
        <w:t>Outdoor Learning</w:t>
      </w:r>
      <w:r>
        <w:rPr>
          <w:rFonts w:ascii="Arial" w:hAnsi="Arial" w:cs="Arial"/>
          <w:i/>
          <w:iCs/>
          <w:sz w:val="24"/>
          <w:szCs w:val="24"/>
          <w:lang w:val="cy-GB"/>
        </w:rPr>
        <w:t xml:space="preserve">: </w:t>
      </w:r>
      <w:r w:rsidRPr="00CA5D84">
        <w:rPr>
          <w:rFonts w:ascii="Arial" w:hAnsi="Arial" w:cs="Arial"/>
          <w:i/>
          <w:iCs/>
          <w:sz w:val="24"/>
          <w:szCs w:val="24"/>
          <w:lang w:val="cy-GB"/>
        </w:rPr>
        <w:t>Practical guidance, ideas and support for teachers and practitioners in Scotland</w:t>
      </w:r>
      <w:r>
        <w:rPr>
          <w:rFonts w:ascii="Arial" w:hAnsi="Arial" w:cs="Arial"/>
          <w:sz w:val="24"/>
          <w:szCs w:val="24"/>
          <w:lang w:val="cy-GB"/>
        </w:rPr>
        <w:t xml:space="preserve">. [Ar-lein]. Ar gael o: </w:t>
      </w:r>
      <w:r>
        <w:rPr>
          <w:rFonts w:ascii="Arial" w:hAnsi="Arial" w:cs="Arial"/>
          <w:sz w:val="24"/>
          <w:szCs w:val="24"/>
          <w:lang w:val="cy-GB"/>
        </w:rPr>
        <w:fldChar w:fldCharType="begin"/>
      </w:r>
      <w:r>
        <w:rPr>
          <w:rFonts w:ascii="Arial" w:hAnsi="Arial" w:cs="Arial"/>
          <w:sz w:val="24"/>
          <w:szCs w:val="24"/>
          <w:lang w:val="cy-GB"/>
        </w:rPr>
        <w:instrText xml:space="preserve"> HYPERLINK "</w:instrText>
      </w:r>
      <w:r w:rsidRPr="00CA5D84">
        <w:rPr>
          <w:rFonts w:ascii="Arial" w:hAnsi="Arial" w:cs="Arial"/>
          <w:sz w:val="24"/>
          <w:szCs w:val="24"/>
          <w:lang w:val="cy-GB"/>
        </w:rPr>
        <w:instrText>https://dera.ioe.ac.uk/27157/1/OutdoorLearningSupport_tcm4-675958_Redacted.pdf</w:instrText>
      </w:r>
      <w:r>
        <w:rPr>
          <w:rFonts w:ascii="Arial" w:hAnsi="Arial" w:cs="Arial"/>
          <w:sz w:val="24"/>
          <w:szCs w:val="24"/>
          <w:lang w:val="cy-GB"/>
        </w:rPr>
        <w:instrText xml:space="preserve">" </w:instrText>
      </w:r>
      <w:r>
        <w:rPr>
          <w:rFonts w:ascii="Arial" w:hAnsi="Arial" w:cs="Arial"/>
          <w:sz w:val="24"/>
          <w:szCs w:val="24"/>
          <w:lang w:val="cy-GB"/>
        </w:rPr>
        <w:fldChar w:fldCharType="separate"/>
      </w:r>
      <w:r w:rsidRPr="005442C6">
        <w:rPr>
          <w:rStyle w:val="Hyperlink"/>
          <w:rFonts w:ascii="Arial" w:hAnsi="Arial" w:cs="Arial"/>
          <w:sz w:val="24"/>
          <w:szCs w:val="24"/>
          <w:lang w:val="cy-GB"/>
        </w:rPr>
        <w:t>https://dera.ioe.ac.uk/27157/1/OutdoorLearningSupport_tcm4-675958_Redacted.pdf</w:t>
      </w:r>
      <w:r>
        <w:rPr>
          <w:rFonts w:ascii="Arial" w:hAnsi="Arial" w:cs="Arial"/>
          <w:sz w:val="24"/>
          <w:szCs w:val="24"/>
          <w:lang w:val="cy-GB"/>
        </w:rPr>
        <w:fldChar w:fldCharType="end"/>
      </w:r>
      <w:r>
        <w:rPr>
          <w:rFonts w:ascii="Arial" w:hAnsi="Arial" w:cs="Arial"/>
          <w:sz w:val="24"/>
          <w:szCs w:val="24"/>
          <w:lang w:val="cy-GB"/>
        </w:rPr>
        <w:t xml:space="preserve"> [Darllenwyd: 1af Ebrill 2020].</w:t>
      </w:r>
    </w:p>
    <w:p w14:paraId="021EB28B" w14:textId="56262448" w:rsidR="00072CC5" w:rsidRPr="00072CC5" w:rsidRDefault="00072CC5" w:rsidP="00B54D0E">
      <w:pPr>
        <w:rPr>
          <w:rFonts w:ascii="Arial" w:hAnsi="Arial" w:cs="Arial"/>
          <w:sz w:val="24"/>
          <w:szCs w:val="24"/>
          <w:lang w:val="cy-GB"/>
        </w:rPr>
      </w:pPr>
      <w:r>
        <w:rPr>
          <w:rFonts w:ascii="Arial" w:hAnsi="Arial" w:cs="Arial"/>
          <w:sz w:val="24"/>
          <w:szCs w:val="24"/>
          <w:lang w:val="cy-GB"/>
        </w:rPr>
        <w:t xml:space="preserve">Education Wales. (2017) </w:t>
      </w:r>
      <w:r w:rsidRPr="00072CC5">
        <w:rPr>
          <w:rFonts w:ascii="Arial" w:hAnsi="Arial" w:cs="Arial"/>
          <w:i/>
          <w:iCs/>
          <w:sz w:val="24"/>
          <w:szCs w:val="24"/>
          <w:lang w:val="cy-GB"/>
        </w:rPr>
        <w:t>Education in Wales:  Our national mission</w:t>
      </w:r>
      <w:r>
        <w:rPr>
          <w:rFonts w:ascii="Arial" w:hAnsi="Arial" w:cs="Arial"/>
          <w:sz w:val="24"/>
          <w:szCs w:val="24"/>
          <w:lang w:val="cy-GB"/>
        </w:rPr>
        <w:t>. Cardiff: Welsh Government.</w:t>
      </w:r>
    </w:p>
    <w:p w14:paraId="6447E3B6" w14:textId="447311DF" w:rsidR="00FB52B5" w:rsidRPr="00717348" w:rsidRDefault="00FB52B5" w:rsidP="00FB52B5">
      <w:pPr>
        <w:rPr>
          <w:rFonts w:ascii="Arial" w:hAnsi="Arial" w:cs="Arial"/>
          <w:sz w:val="24"/>
          <w:szCs w:val="24"/>
          <w:lang w:val="cy-GB"/>
        </w:rPr>
      </w:pPr>
      <w:r>
        <w:rPr>
          <w:rFonts w:ascii="Arial" w:hAnsi="Arial" w:cs="Arial"/>
          <w:sz w:val="24"/>
          <w:szCs w:val="24"/>
          <w:lang w:val="cy-GB"/>
        </w:rPr>
        <w:t>Estyn. (2010) ‘</w:t>
      </w:r>
      <w:r w:rsidRPr="00FB52B5">
        <w:rPr>
          <w:rFonts w:ascii="Arial" w:hAnsi="Arial" w:cs="Arial"/>
          <w:sz w:val="24"/>
          <w:szCs w:val="24"/>
          <w:lang w:val="cy-GB"/>
        </w:rPr>
        <w:t>Foundation Phase training and its impact o</w:t>
      </w:r>
      <w:r w:rsidR="008531F9">
        <w:rPr>
          <w:rFonts w:ascii="Arial" w:hAnsi="Arial" w:cs="Arial"/>
          <w:sz w:val="24"/>
          <w:szCs w:val="24"/>
          <w:lang w:val="cy-GB"/>
        </w:rPr>
        <w:t xml:space="preserve">n learning and teaching’ </w:t>
      </w:r>
      <w:hyperlink r:id="rId19" w:history="1">
        <w:r w:rsidR="008531F9" w:rsidRPr="00E02E54">
          <w:rPr>
            <w:rStyle w:val="Hyperlink"/>
            <w:rFonts w:ascii="Arial" w:hAnsi="Arial" w:cs="Arial"/>
            <w:sz w:val="24"/>
            <w:szCs w:val="24"/>
            <w:lang w:val="cy-GB"/>
          </w:rPr>
          <w:t>https://dera.ioe.ac.uk/907/1/Foundation_Phase_training_and_its_impact_on_learning_and_teachingAn_interim_report_April_2010.pdf</w:t>
        </w:r>
      </w:hyperlink>
      <w:r w:rsidR="008531F9">
        <w:rPr>
          <w:rFonts w:ascii="Arial" w:hAnsi="Arial" w:cs="Arial"/>
          <w:sz w:val="24"/>
          <w:szCs w:val="24"/>
          <w:lang w:val="cy-GB"/>
        </w:rPr>
        <w:t xml:space="preserve"> [Darllenwyd:10fed Mawrth 2020].</w:t>
      </w:r>
    </w:p>
    <w:p w14:paraId="2411E7F6" w14:textId="4E8DAB88" w:rsidR="00361D03" w:rsidRDefault="00361D03" w:rsidP="00B54D0E">
      <w:pPr>
        <w:rPr>
          <w:rFonts w:ascii="Arial" w:hAnsi="Arial" w:cs="Arial"/>
          <w:sz w:val="24"/>
          <w:szCs w:val="24"/>
          <w:lang w:val="cy-GB"/>
        </w:rPr>
      </w:pPr>
      <w:r>
        <w:rPr>
          <w:rFonts w:ascii="Arial" w:hAnsi="Arial" w:cs="Arial"/>
          <w:sz w:val="24"/>
          <w:szCs w:val="24"/>
          <w:lang w:val="cy-GB"/>
        </w:rPr>
        <w:t xml:space="preserve">Estyn. (2011) ‘Literacy and the Foundation Phase: </w:t>
      </w:r>
      <w:r w:rsidRPr="00361D03">
        <w:rPr>
          <w:rFonts w:ascii="Arial" w:hAnsi="Arial" w:cs="Arial"/>
          <w:sz w:val="24"/>
          <w:szCs w:val="24"/>
          <w:lang w:val="cy-GB"/>
        </w:rPr>
        <w:t>An evaluation of the  implementation of the Foundation Phase for five to six-year-olds in primary schools, with special reference to literacy</w:t>
      </w:r>
      <w:r>
        <w:rPr>
          <w:rFonts w:ascii="Arial" w:hAnsi="Arial" w:cs="Arial"/>
          <w:sz w:val="24"/>
          <w:szCs w:val="24"/>
          <w:lang w:val="cy-GB"/>
        </w:rPr>
        <w:t xml:space="preserve">’ </w:t>
      </w:r>
      <w:hyperlink r:id="rId20" w:history="1">
        <w:r w:rsidRPr="00654872">
          <w:rPr>
            <w:rStyle w:val="Hyperlink"/>
            <w:rFonts w:ascii="Arial" w:hAnsi="Arial" w:cs="Arial"/>
            <w:sz w:val="24"/>
            <w:szCs w:val="24"/>
            <w:lang w:val="cy-GB"/>
          </w:rPr>
          <w:t>https://www.estyn.gov.wales/sites/www.estyn.gov.wales/files/documents/Literacy%20and%20the%20Foundation%20Phase%20%20-%20September%202011.pdf</w:t>
        </w:r>
      </w:hyperlink>
      <w:r>
        <w:rPr>
          <w:rFonts w:ascii="Arial" w:hAnsi="Arial" w:cs="Arial"/>
          <w:sz w:val="24"/>
          <w:szCs w:val="24"/>
          <w:lang w:val="cy-GB"/>
        </w:rPr>
        <w:t xml:space="preserve"> [Darllenwyd: 5ed Mawrth 2020].</w:t>
      </w:r>
    </w:p>
    <w:p w14:paraId="42E51BAD" w14:textId="6A63A1D3" w:rsidR="002F4CE6" w:rsidRDefault="00C92B30" w:rsidP="00B54D0E">
      <w:pPr>
        <w:rPr>
          <w:rFonts w:ascii="Arial" w:hAnsi="Arial" w:cs="Arial"/>
          <w:sz w:val="24"/>
          <w:szCs w:val="24"/>
          <w:lang w:val="cy-GB"/>
        </w:rPr>
      </w:pPr>
      <w:r>
        <w:rPr>
          <w:rFonts w:ascii="Arial" w:hAnsi="Arial" w:cs="Arial"/>
          <w:sz w:val="24"/>
          <w:szCs w:val="24"/>
          <w:lang w:val="cy-GB"/>
        </w:rPr>
        <w:t xml:space="preserve">Estyn. (2013) ‘Welsh Language Development in the Foundation Phase’ </w:t>
      </w:r>
      <w:hyperlink r:id="rId21" w:history="1">
        <w:r w:rsidRPr="00B20EA5">
          <w:rPr>
            <w:rStyle w:val="Hyperlink"/>
            <w:rFonts w:ascii="Arial" w:hAnsi="Arial" w:cs="Arial"/>
            <w:sz w:val="24"/>
            <w:szCs w:val="24"/>
            <w:lang w:val="cy-GB"/>
          </w:rPr>
          <w:t>https://www.estyn.gov.wales/sites/www.estyn.gov.wales/files/documents/Welsh%20Language%20Development%20in%20the%20Foundation%20Phase%20-%20January%202013.pdf</w:t>
        </w:r>
      </w:hyperlink>
      <w:r>
        <w:rPr>
          <w:rFonts w:ascii="Arial" w:hAnsi="Arial" w:cs="Arial"/>
          <w:sz w:val="24"/>
          <w:szCs w:val="24"/>
          <w:lang w:val="cy-GB"/>
        </w:rPr>
        <w:t xml:space="preserve"> [Darllenwyd: 7ed Mawrth 2020].</w:t>
      </w:r>
    </w:p>
    <w:p w14:paraId="0B43FDA9" w14:textId="0BED90F5" w:rsidR="002F4CE6" w:rsidRDefault="002F4CE6" w:rsidP="00B54D0E">
      <w:pPr>
        <w:rPr>
          <w:rFonts w:ascii="Arial" w:hAnsi="Arial" w:cs="Arial"/>
          <w:sz w:val="24"/>
          <w:szCs w:val="24"/>
          <w:lang w:val="cy-GB"/>
        </w:rPr>
      </w:pPr>
      <w:r>
        <w:rPr>
          <w:rFonts w:ascii="Arial" w:hAnsi="Arial" w:cs="Arial"/>
          <w:sz w:val="24"/>
          <w:szCs w:val="24"/>
          <w:lang w:val="cy-GB"/>
        </w:rPr>
        <w:t>European Commission. (2017) ‘</w:t>
      </w:r>
      <w:r w:rsidRPr="002F4CE6">
        <w:rPr>
          <w:rFonts w:ascii="Arial" w:hAnsi="Arial" w:cs="Arial"/>
          <w:sz w:val="24"/>
          <w:szCs w:val="24"/>
          <w:lang w:val="cy-GB"/>
        </w:rPr>
        <w:t>Out of box – environmental outdoor education in Finland</w:t>
      </w:r>
      <w:r>
        <w:rPr>
          <w:rFonts w:ascii="Arial" w:hAnsi="Arial" w:cs="Arial"/>
          <w:sz w:val="24"/>
          <w:szCs w:val="24"/>
          <w:lang w:val="cy-GB"/>
        </w:rPr>
        <w:t xml:space="preserve">’ </w:t>
      </w:r>
      <w:hyperlink r:id="rId22" w:history="1">
        <w:r w:rsidRPr="009B1648">
          <w:rPr>
            <w:rStyle w:val="Hyperlink"/>
            <w:rFonts w:ascii="Arial" w:hAnsi="Arial" w:cs="Arial"/>
            <w:sz w:val="24"/>
            <w:szCs w:val="24"/>
            <w:lang w:val="cy-GB"/>
          </w:rPr>
          <w:t>https://epale.ec.europa.eu/en/content/out-box-environmental-outdoor-education-finland</w:t>
        </w:r>
      </w:hyperlink>
      <w:r>
        <w:rPr>
          <w:rFonts w:ascii="Arial" w:hAnsi="Arial" w:cs="Arial"/>
          <w:sz w:val="24"/>
          <w:szCs w:val="24"/>
          <w:lang w:val="cy-GB"/>
        </w:rPr>
        <w:t xml:space="preserve"> [Darllenwyd: 24ain Mawrth 2020]. </w:t>
      </w:r>
    </w:p>
    <w:p w14:paraId="75DBD98A" w14:textId="6599EE4E" w:rsidR="007A21CD" w:rsidRDefault="007A21CD" w:rsidP="00B54D0E">
      <w:pPr>
        <w:rPr>
          <w:rFonts w:ascii="Arial" w:hAnsi="Arial" w:cs="Arial"/>
          <w:sz w:val="24"/>
          <w:szCs w:val="24"/>
          <w:lang w:val="cy-GB"/>
        </w:rPr>
      </w:pPr>
      <w:r>
        <w:rPr>
          <w:rFonts w:ascii="Arial" w:hAnsi="Arial" w:cs="Arial"/>
          <w:sz w:val="24"/>
          <w:szCs w:val="24"/>
          <w:lang w:val="cy-GB"/>
        </w:rPr>
        <w:t xml:space="preserve">Ginsburg, K. (2007) </w:t>
      </w:r>
      <w:r w:rsidRPr="007A21CD">
        <w:rPr>
          <w:rFonts w:ascii="Arial" w:hAnsi="Arial" w:cs="Arial"/>
          <w:sz w:val="24"/>
          <w:szCs w:val="24"/>
          <w:lang w:val="cy-GB"/>
        </w:rPr>
        <w:t>The Importance of Play in Promoting Healthy Child Development and Maintaining Strong Parent-Child Bonds</w:t>
      </w:r>
      <w:r>
        <w:rPr>
          <w:rFonts w:ascii="Arial" w:hAnsi="Arial" w:cs="Arial"/>
          <w:sz w:val="24"/>
          <w:szCs w:val="24"/>
          <w:lang w:val="cy-GB"/>
        </w:rPr>
        <w:t xml:space="preserve">, </w:t>
      </w:r>
      <w:r>
        <w:rPr>
          <w:rFonts w:ascii="Arial" w:hAnsi="Arial" w:cs="Arial"/>
          <w:i/>
          <w:iCs/>
          <w:sz w:val="24"/>
          <w:szCs w:val="24"/>
          <w:lang w:val="cy-GB"/>
        </w:rPr>
        <w:t xml:space="preserve">Journal of the American Academy of Pediatrics. </w:t>
      </w:r>
      <w:r>
        <w:rPr>
          <w:rFonts w:ascii="Arial" w:hAnsi="Arial" w:cs="Arial"/>
          <w:sz w:val="24"/>
          <w:szCs w:val="24"/>
          <w:lang w:val="cy-GB"/>
        </w:rPr>
        <w:t xml:space="preserve">Cyfrol, 119, Rhif 1, tt. 182-191. [Ar-lein]. Ar gael o: </w:t>
      </w:r>
      <w:r>
        <w:rPr>
          <w:rFonts w:ascii="Arial" w:hAnsi="Arial" w:cs="Arial"/>
          <w:sz w:val="24"/>
          <w:szCs w:val="24"/>
          <w:lang w:val="cy-GB"/>
        </w:rPr>
        <w:fldChar w:fldCharType="begin"/>
      </w:r>
      <w:r>
        <w:rPr>
          <w:rFonts w:ascii="Arial" w:hAnsi="Arial" w:cs="Arial"/>
          <w:sz w:val="24"/>
          <w:szCs w:val="24"/>
          <w:lang w:val="cy-GB"/>
        </w:rPr>
        <w:instrText xml:space="preserve"> HYPERLINK "</w:instrText>
      </w:r>
      <w:r w:rsidRPr="007A21CD">
        <w:rPr>
          <w:rFonts w:ascii="Arial" w:hAnsi="Arial" w:cs="Arial"/>
          <w:sz w:val="24"/>
          <w:szCs w:val="24"/>
          <w:lang w:val="cy-GB"/>
        </w:rPr>
        <w:instrText>https://pediatrics.aappublications.org/content/119/1/182</w:instrText>
      </w:r>
      <w:r>
        <w:rPr>
          <w:rFonts w:ascii="Arial" w:hAnsi="Arial" w:cs="Arial"/>
          <w:sz w:val="24"/>
          <w:szCs w:val="24"/>
          <w:lang w:val="cy-GB"/>
        </w:rPr>
        <w:instrText xml:space="preserve">" </w:instrText>
      </w:r>
      <w:r>
        <w:rPr>
          <w:rFonts w:ascii="Arial" w:hAnsi="Arial" w:cs="Arial"/>
          <w:sz w:val="24"/>
          <w:szCs w:val="24"/>
          <w:lang w:val="cy-GB"/>
        </w:rPr>
        <w:fldChar w:fldCharType="separate"/>
      </w:r>
      <w:r w:rsidRPr="00E122B4">
        <w:rPr>
          <w:rStyle w:val="Hyperlink"/>
          <w:rFonts w:ascii="Arial" w:hAnsi="Arial" w:cs="Arial"/>
          <w:sz w:val="24"/>
          <w:szCs w:val="24"/>
          <w:lang w:val="cy-GB"/>
        </w:rPr>
        <w:t>https://pediatrics.aappublications.org/content/119/1/182</w:t>
      </w:r>
      <w:r>
        <w:rPr>
          <w:rFonts w:ascii="Arial" w:hAnsi="Arial" w:cs="Arial"/>
          <w:sz w:val="24"/>
          <w:szCs w:val="24"/>
          <w:lang w:val="cy-GB"/>
        </w:rPr>
        <w:fldChar w:fldCharType="end"/>
      </w:r>
      <w:r>
        <w:rPr>
          <w:rFonts w:ascii="Arial" w:hAnsi="Arial" w:cs="Arial"/>
          <w:sz w:val="24"/>
          <w:szCs w:val="24"/>
          <w:lang w:val="cy-GB"/>
        </w:rPr>
        <w:t xml:space="preserve"> [Darllenwyd: 16eg Mawrth 2020].</w:t>
      </w:r>
    </w:p>
    <w:p w14:paraId="5D5800A0" w14:textId="630F8485" w:rsidR="00C53114" w:rsidRPr="00C53114" w:rsidRDefault="00C53114" w:rsidP="00B54D0E">
      <w:pPr>
        <w:rPr>
          <w:rFonts w:ascii="Arial" w:hAnsi="Arial" w:cs="Arial"/>
          <w:sz w:val="24"/>
          <w:szCs w:val="24"/>
          <w:lang w:val="cy-GB"/>
        </w:rPr>
      </w:pPr>
      <w:r>
        <w:rPr>
          <w:rFonts w:ascii="Arial" w:hAnsi="Arial" w:cs="Arial"/>
          <w:sz w:val="24"/>
          <w:szCs w:val="24"/>
          <w:lang w:val="cy-GB"/>
        </w:rPr>
        <w:t xml:space="preserve">Gray, T. a Martin, P. (2012) </w:t>
      </w:r>
      <w:r w:rsidRPr="00C53114">
        <w:rPr>
          <w:rFonts w:ascii="Arial" w:hAnsi="Arial" w:cs="Arial"/>
          <w:sz w:val="24"/>
          <w:szCs w:val="24"/>
          <w:lang w:val="cy-GB"/>
        </w:rPr>
        <w:t>The role and place of outdoor education in the Australian National Curriculum</w:t>
      </w:r>
      <w:r>
        <w:rPr>
          <w:rFonts w:ascii="Arial" w:hAnsi="Arial" w:cs="Arial"/>
          <w:sz w:val="24"/>
          <w:szCs w:val="24"/>
          <w:lang w:val="cy-GB"/>
        </w:rPr>
        <w:t xml:space="preserve">, </w:t>
      </w:r>
      <w:r>
        <w:rPr>
          <w:rFonts w:ascii="Arial" w:hAnsi="Arial" w:cs="Arial"/>
          <w:i/>
          <w:iCs/>
          <w:sz w:val="24"/>
          <w:szCs w:val="24"/>
          <w:lang w:val="cy-GB"/>
        </w:rPr>
        <w:t xml:space="preserve">Australian Journal of Outdoor Education. </w:t>
      </w:r>
      <w:r>
        <w:rPr>
          <w:rFonts w:ascii="Arial" w:hAnsi="Arial" w:cs="Arial"/>
          <w:sz w:val="24"/>
          <w:szCs w:val="24"/>
          <w:lang w:val="cy-GB"/>
        </w:rPr>
        <w:t xml:space="preserve">Cyfrol 14, Rhif 1, </w:t>
      </w:r>
      <w:r>
        <w:rPr>
          <w:rFonts w:ascii="Arial" w:hAnsi="Arial" w:cs="Arial"/>
          <w:sz w:val="24"/>
          <w:szCs w:val="24"/>
          <w:lang w:val="cy-GB"/>
        </w:rPr>
        <w:lastRenderedPageBreak/>
        <w:t xml:space="preserve">tt.39-50. [Ar-lein]. Ar gael o: </w:t>
      </w:r>
      <w:r>
        <w:rPr>
          <w:rFonts w:ascii="Arial" w:hAnsi="Arial" w:cs="Arial"/>
          <w:sz w:val="24"/>
          <w:szCs w:val="24"/>
          <w:lang w:val="cy-GB"/>
        </w:rPr>
        <w:fldChar w:fldCharType="begin"/>
      </w:r>
      <w:r>
        <w:rPr>
          <w:rFonts w:ascii="Arial" w:hAnsi="Arial" w:cs="Arial"/>
          <w:sz w:val="24"/>
          <w:szCs w:val="24"/>
          <w:lang w:val="cy-GB"/>
        </w:rPr>
        <w:instrText xml:space="preserve"> HYPERLINK "</w:instrText>
      </w:r>
      <w:r w:rsidRPr="00C53114">
        <w:rPr>
          <w:rFonts w:ascii="Arial" w:hAnsi="Arial" w:cs="Arial"/>
          <w:sz w:val="24"/>
          <w:szCs w:val="24"/>
          <w:lang w:val="cy-GB"/>
        </w:rPr>
        <w:instrText>https://www.researchgate.net/profile/Tonia_Gray/publication/262180692_The_role_and_place_of_outdoor_education_in_the_Australian_National_Curriculum/links/56b1937a08ae795dd5c515a5/The-role-and-place-of-outdoor-education-in-the-Australian-National-Curriculum.pdf</w:instrText>
      </w:r>
      <w:r>
        <w:rPr>
          <w:rFonts w:ascii="Arial" w:hAnsi="Arial" w:cs="Arial"/>
          <w:sz w:val="24"/>
          <w:szCs w:val="24"/>
          <w:lang w:val="cy-GB"/>
        </w:rPr>
        <w:instrText xml:space="preserve">" </w:instrText>
      </w:r>
      <w:r>
        <w:rPr>
          <w:rFonts w:ascii="Arial" w:hAnsi="Arial" w:cs="Arial"/>
          <w:sz w:val="24"/>
          <w:szCs w:val="24"/>
          <w:lang w:val="cy-GB"/>
        </w:rPr>
        <w:fldChar w:fldCharType="separate"/>
      </w:r>
      <w:r w:rsidRPr="005442C6">
        <w:rPr>
          <w:rStyle w:val="Hyperlink"/>
          <w:rFonts w:ascii="Arial" w:hAnsi="Arial" w:cs="Arial"/>
          <w:sz w:val="24"/>
          <w:szCs w:val="24"/>
          <w:lang w:val="cy-GB"/>
        </w:rPr>
        <w:t>https://www.researchgate.net/profile/Tonia_Gray/publication/262180692_The_role_and_place_of_outdoor_education_in_the_Australian_National_Curriculum/links/56b1937a08ae795dd5c515a5/The-role-and-place-of-outdoor-education-in-the-Australian-National-Curriculum.pdf</w:t>
      </w:r>
      <w:r>
        <w:rPr>
          <w:rFonts w:ascii="Arial" w:hAnsi="Arial" w:cs="Arial"/>
          <w:sz w:val="24"/>
          <w:szCs w:val="24"/>
          <w:lang w:val="cy-GB"/>
        </w:rPr>
        <w:fldChar w:fldCharType="end"/>
      </w:r>
      <w:r>
        <w:rPr>
          <w:rFonts w:ascii="Arial" w:hAnsi="Arial" w:cs="Arial"/>
          <w:sz w:val="24"/>
          <w:szCs w:val="24"/>
          <w:lang w:val="cy-GB"/>
        </w:rPr>
        <w:t xml:space="preserve"> [Darllenwyd: 1af Ebrill 2020].</w:t>
      </w:r>
    </w:p>
    <w:p w14:paraId="06BBF91D" w14:textId="6AF9CAF2" w:rsidR="00436756" w:rsidRPr="00436756" w:rsidRDefault="00436756" w:rsidP="00B54D0E">
      <w:pPr>
        <w:rPr>
          <w:rFonts w:ascii="Arial" w:hAnsi="Arial" w:cs="Arial"/>
          <w:sz w:val="24"/>
          <w:szCs w:val="24"/>
          <w:lang w:val="cy-GB"/>
        </w:rPr>
      </w:pPr>
      <w:r>
        <w:rPr>
          <w:rFonts w:ascii="Arial" w:hAnsi="Arial" w:cs="Arial"/>
          <w:sz w:val="24"/>
          <w:szCs w:val="24"/>
          <w:lang w:val="cy-GB"/>
        </w:rPr>
        <w:t xml:space="preserve">Grimsaeth, G. a Halla, B. (2016) </w:t>
      </w:r>
      <w:r w:rsidRPr="00436756">
        <w:rPr>
          <w:rFonts w:ascii="Arial" w:hAnsi="Arial" w:cs="Arial"/>
          <w:sz w:val="24"/>
          <w:szCs w:val="24"/>
          <w:lang w:val="cy-GB"/>
        </w:rPr>
        <w:t>Lesson study model: The challenge of transforming a global idea into local practice</w:t>
      </w:r>
      <w:r>
        <w:rPr>
          <w:rFonts w:ascii="Arial" w:hAnsi="Arial" w:cs="Arial"/>
          <w:sz w:val="24"/>
          <w:szCs w:val="24"/>
          <w:lang w:val="cy-GB"/>
        </w:rPr>
        <w:t xml:space="preserve">, </w:t>
      </w:r>
      <w:r>
        <w:rPr>
          <w:rFonts w:ascii="Arial" w:hAnsi="Arial" w:cs="Arial"/>
          <w:i/>
          <w:iCs/>
          <w:sz w:val="24"/>
          <w:szCs w:val="24"/>
          <w:lang w:val="cy-GB"/>
        </w:rPr>
        <w:t>Policy Futures in Education.</w:t>
      </w:r>
      <w:r>
        <w:rPr>
          <w:rFonts w:ascii="Arial" w:hAnsi="Arial" w:cs="Arial"/>
          <w:sz w:val="24"/>
          <w:szCs w:val="24"/>
          <w:lang w:val="cy-GB"/>
        </w:rPr>
        <w:t xml:space="preserve"> Cyfrol 14, Rhif 1, tt. 109-122.</w:t>
      </w:r>
    </w:p>
    <w:p w14:paraId="05C3D473" w14:textId="20355638" w:rsidR="004020FD" w:rsidRDefault="004020FD" w:rsidP="00B54D0E">
      <w:pPr>
        <w:rPr>
          <w:rFonts w:ascii="Arial" w:hAnsi="Arial" w:cs="Arial"/>
          <w:sz w:val="24"/>
          <w:szCs w:val="24"/>
          <w:lang w:val="cy-GB"/>
        </w:rPr>
      </w:pPr>
      <w:r>
        <w:rPr>
          <w:rFonts w:ascii="Arial" w:hAnsi="Arial" w:cs="Arial"/>
          <w:sz w:val="24"/>
          <w:szCs w:val="24"/>
          <w:lang w:val="cy-GB"/>
        </w:rPr>
        <w:t xml:space="preserve">Gunning, C. (2019) </w:t>
      </w:r>
      <w:r w:rsidRPr="004020FD">
        <w:rPr>
          <w:rFonts w:ascii="Arial" w:hAnsi="Arial" w:cs="Arial"/>
          <w:i/>
          <w:iCs/>
          <w:sz w:val="24"/>
          <w:szCs w:val="24"/>
          <w:lang w:val="cy-GB"/>
        </w:rPr>
        <w:t>New blog: Early Years Teaching News - Supporting Practice, Inspiring Pedagogy</w:t>
      </w:r>
      <w:r>
        <w:rPr>
          <w:rFonts w:ascii="Arial" w:hAnsi="Arial" w:cs="Arial"/>
          <w:sz w:val="24"/>
          <w:szCs w:val="24"/>
          <w:lang w:val="cy-GB"/>
        </w:rPr>
        <w:t>. Blog [Ar-lein]. Ar gael yn:</w:t>
      </w:r>
      <w:r w:rsidR="00205859">
        <w:rPr>
          <w:rFonts w:ascii="Arial" w:hAnsi="Arial" w:cs="Arial"/>
          <w:sz w:val="24"/>
          <w:szCs w:val="24"/>
          <w:lang w:val="cy-GB"/>
        </w:rPr>
        <w:t xml:space="preserve"> </w:t>
      </w:r>
      <w:hyperlink r:id="rId23" w:history="1">
        <w:r w:rsidR="00205859" w:rsidRPr="009429EF">
          <w:rPr>
            <w:rStyle w:val="Hyperlink"/>
            <w:rFonts w:ascii="Arial" w:hAnsi="Arial" w:cs="Arial"/>
            <w:sz w:val="24"/>
            <w:szCs w:val="24"/>
            <w:lang w:val="cy-GB"/>
          </w:rPr>
          <w:t>https://www.early-education.org.uk/news/new-blog-early-years-teaching-news-supporting-practice-inspiring-pedagogy</w:t>
        </w:r>
      </w:hyperlink>
      <w:r w:rsidR="00205859">
        <w:rPr>
          <w:rFonts w:ascii="Arial" w:hAnsi="Arial" w:cs="Arial"/>
          <w:sz w:val="24"/>
          <w:szCs w:val="24"/>
          <w:lang w:val="cy-GB"/>
        </w:rPr>
        <w:t xml:space="preserve"> [Darllenwyd: 18eg Mawrth 2020].</w:t>
      </w:r>
    </w:p>
    <w:p w14:paraId="39396781" w14:textId="553F3458" w:rsidR="007770AE" w:rsidRDefault="007770AE" w:rsidP="00B54D0E">
      <w:pPr>
        <w:rPr>
          <w:rFonts w:ascii="Arial" w:hAnsi="Arial" w:cs="Arial"/>
          <w:sz w:val="24"/>
          <w:szCs w:val="24"/>
          <w:lang w:val="cy-GB"/>
        </w:rPr>
      </w:pPr>
      <w:r>
        <w:rPr>
          <w:rFonts w:ascii="Arial" w:hAnsi="Arial" w:cs="Arial"/>
          <w:sz w:val="24"/>
          <w:szCs w:val="24"/>
          <w:lang w:val="cy-GB"/>
        </w:rPr>
        <w:t>H</w:t>
      </w:r>
      <w:r w:rsidRPr="007770AE">
        <w:rPr>
          <w:rFonts w:ascii="Arial" w:hAnsi="Arial" w:cs="Arial"/>
          <w:sz w:val="24"/>
          <w:szCs w:val="24"/>
          <w:lang w:val="cy-GB"/>
        </w:rPr>
        <w:t>allam, S., Ireson, J. and Davies, J. (2013). Effective Pupil Grouping in the Primary School: A Practical Guide Abingdon, Routledge.</w:t>
      </w:r>
      <w:r>
        <w:rPr>
          <w:rFonts w:ascii="Arial" w:hAnsi="Arial" w:cs="Arial"/>
          <w:sz w:val="24"/>
          <w:szCs w:val="24"/>
          <w:lang w:val="cy-GB"/>
        </w:rPr>
        <w:t xml:space="preserve"> [Ar-lein]. Ar gael o: </w:t>
      </w:r>
      <w:hyperlink r:id="rId24" w:history="1">
        <w:r w:rsidRPr="004916F8">
          <w:rPr>
            <w:rStyle w:val="Hyperlink"/>
            <w:rFonts w:ascii="Arial" w:hAnsi="Arial" w:cs="Arial"/>
            <w:sz w:val="24"/>
            <w:szCs w:val="24"/>
            <w:lang w:val="cy-GB"/>
          </w:rPr>
          <w:t>https://www.amazon.co.uk/Effective-Pupil-Grouping-Primary-School/dp/1853468495</w:t>
        </w:r>
      </w:hyperlink>
      <w:r>
        <w:rPr>
          <w:rFonts w:ascii="Arial" w:hAnsi="Arial" w:cs="Arial"/>
          <w:sz w:val="24"/>
          <w:szCs w:val="24"/>
          <w:lang w:val="cy-GB"/>
        </w:rPr>
        <w:t xml:space="preserve"> [Darllenwyd: 19eg Mawrth 2020]. </w:t>
      </w:r>
    </w:p>
    <w:p w14:paraId="74C7EFE7" w14:textId="4D76A7E6" w:rsidR="00A41358" w:rsidRDefault="00A41358" w:rsidP="00B54D0E">
      <w:pPr>
        <w:rPr>
          <w:rFonts w:ascii="Arial" w:hAnsi="Arial" w:cs="Arial"/>
          <w:sz w:val="24"/>
          <w:szCs w:val="24"/>
          <w:lang w:val="cy-GB"/>
        </w:rPr>
      </w:pPr>
      <w:r>
        <w:rPr>
          <w:rFonts w:ascii="Arial" w:hAnsi="Arial" w:cs="Arial"/>
          <w:sz w:val="24"/>
          <w:szCs w:val="24"/>
          <w:lang w:val="cy-GB"/>
        </w:rPr>
        <w:t>Hazard, M. (2020) ‘</w:t>
      </w:r>
      <w:r w:rsidRPr="00A41358">
        <w:rPr>
          <w:rFonts w:ascii="Arial" w:hAnsi="Arial" w:cs="Arial"/>
          <w:sz w:val="24"/>
          <w:szCs w:val="24"/>
          <w:lang w:val="cy-GB"/>
        </w:rPr>
        <w:t>Learning Stories: One way to assess and report—professionals and children working together</w:t>
      </w:r>
      <w:r>
        <w:rPr>
          <w:rFonts w:ascii="Arial" w:hAnsi="Arial" w:cs="Arial"/>
          <w:sz w:val="24"/>
          <w:szCs w:val="24"/>
          <w:lang w:val="cy-GB"/>
        </w:rPr>
        <w:t xml:space="preserve">’ </w:t>
      </w:r>
      <w:hyperlink r:id="rId25" w:history="1">
        <w:r w:rsidRPr="00E843FC">
          <w:rPr>
            <w:rStyle w:val="Hyperlink"/>
            <w:rFonts w:ascii="Arial" w:hAnsi="Arial" w:cs="Arial"/>
            <w:sz w:val="24"/>
            <w:szCs w:val="24"/>
            <w:lang w:val="cy-GB"/>
          </w:rPr>
          <w:t>http://www.earlychildhoodaustralia.org.au/our-publications/every-child-magazine/every-child-index/every-child-vol-17-3-2011/learning-stories-one-way-assess-report-professionals-children-working-together-free-article/</w:t>
        </w:r>
      </w:hyperlink>
      <w:r>
        <w:rPr>
          <w:rFonts w:ascii="Arial" w:hAnsi="Arial" w:cs="Arial"/>
          <w:sz w:val="24"/>
          <w:szCs w:val="24"/>
          <w:lang w:val="cy-GB"/>
        </w:rPr>
        <w:t xml:space="preserve"> [Darllenwyd: </w:t>
      </w:r>
      <w:r w:rsidR="002C26EF">
        <w:rPr>
          <w:rFonts w:ascii="Arial" w:hAnsi="Arial" w:cs="Arial"/>
          <w:sz w:val="24"/>
          <w:szCs w:val="24"/>
          <w:lang w:val="cy-GB"/>
        </w:rPr>
        <w:t>21ain Mawrth 2020].</w:t>
      </w:r>
    </w:p>
    <w:p w14:paraId="6153D8EF" w14:textId="4141C6DE" w:rsidR="00415CF6" w:rsidRDefault="00415CF6" w:rsidP="00B54D0E">
      <w:pPr>
        <w:rPr>
          <w:rFonts w:ascii="Arial" w:hAnsi="Arial" w:cs="Arial"/>
          <w:sz w:val="24"/>
          <w:szCs w:val="24"/>
          <w:lang w:val="cy-GB"/>
        </w:rPr>
      </w:pPr>
      <w:r>
        <w:rPr>
          <w:rFonts w:ascii="Arial" w:hAnsi="Arial" w:cs="Arial"/>
          <w:sz w:val="24"/>
          <w:szCs w:val="24"/>
          <w:lang w:val="cy-GB"/>
        </w:rPr>
        <w:t xml:space="preserve">Is-adran y Cwricwlwm. (2016) </w:t>
      </w:r>
      <w:r w:rsidRPr="00415CF6">
        <w:rPr>
          <w:rFonts w:ascii="Arial" w:hAnsi="Arial" w:cs="Arial"/>
          <w:i/>
          <w:iCs/>
          <w:sz w:val="24"/>
          <w:szCs w:val="24"/>
          <w:lang w:val="cy-GB"/>
        </w:rPr>
        <w:t>Cynllun Gweithredu’r Cyfnod Sylfaen</w:t>
      </w:r>
      <w:r>
        <w:rPr>
          <w:rFonts w:ascii="Arial" w:hAnsi="Arial" w:cs="Arial"/>
          <w:i/>
          <w:iCs/>
          <w:sz w:val="24"/>
          <w:szCs w:val="24"/>
          <w:lang w:val="cy-GB"/>
        </w:rPr>
        <w:t>.</w:t>
      </w:r>
      <w:r>
        <w:rPr>
          <w:rFonts w:ascii="Arial" w:hAnsi="Arial" w:cs="Arial"/>
          <w:sz w:val="24"/>
          <w:szCs w:val="24"/>
          <w:lang w:val="cy-GB"/>
        </w:rPr>
        <w:t xml:space="preserve"> Caerdydd: Llywodraeth Cymru.</w:t>
      </w:r>
    </w:p>
    <w:p w14:paraId="1376FBB5" w14:textId="3C374039" w:rsidR="00FE3BBE" w:rsidRDefault="00FE3BBE" w:rsidP="00B54D0E">
      <w:pPr>
        <w:rPr>
          <w:rFonts w:ascii="Arial" w:hAnsi="Arial" w:cs="Arial"/>
          <w:sz w:val="24"/>
          <w:szCs w:val="24"/>
          <w:lang w:val="cy-GB"/>
        </w:rPr>
      </w:pPr>
      <w:r>
        <w:rPr>
          <w:rFonts w:ascii="Arial" w:hAnsi="Arial" w:cs="Arial"/>
          <w:sz w:val="24"/>
          <w:szCs w:val="24"/>
          <w:lang w:val="cy-GB"/>
        </w:rPr>
        <w:t xml:space="preserve">Kiewra, C. a Veselack, E. (2016) </w:t>
      </w:r>
      <w:r w:rsidRPr="00FE3BBE">
        <w:t xml:space="preserve"> </w:t>
      </w:r>
      <w:r w:rsidRPr="00FE3BBE">
        <w:rPr>
          <w:rFonts w:ascii="Arial" w:hAnsi="Arial" w:cs="Arial"/>
          <w:sz w:val="24"/>
          <w:szCs w:val="24"/>
          <w:lang w:val="cy-GB"/>
        </w:rPr>
        <w:t>Playing with Nature: Supporting Preschoolers’ Creativity in Natural Outdoor Classrooms</w:t>
      </w:r>
      <w:r>
        <w:rPr>
          <w:rFonts w:ascii="Arial" w:hAnsi="Arial" w:cs="Arial"/>
          <w:sz w:val="24"/>
          <w:szCs w:val="24"/>
          <w:lang w:val="cy-GB"/>
        </w:rPr>
        <w:t xml:space="preserve">, </w:t>
      </w:r>
      <w:r>
        <w:rPr>
          <w:rFonts w:ascii="Arial" w:hAnsi="Arial" w:cs="Arial"/>
          <w:i/>
          <w:iCs/>
          <w:sz w:val="24"/>
          <w:szCs w:val="24"/>
          <w:lang w:val="cy-GB"/>
        </w:rPr>
        <w:t>International Journal of Early Childhood Environmental Education.</w:t>
      </w:r>
      <w:r>
        <w:rPr>
          <w:rFonts w:ascii="Arial" w:hAnsi="Arial" w:cs="Arial"/>
          <w:sz w:val="24"/>
          <w:szCs w:val="24"/>
          <w:lang w:val="cy-GB"/>
        </w:rPr>
        <w:t xml:space="preserve"> Cyfrol 4, Rhif 1, tt.71-96. [ar-lein]. Ar gael o: </w:t>
      </w:r>
      <w:r>
        <w:rPr>
          <w:rFonts w:ascii="Arial" w:hAnsi="Arial" w:cs="Arial"/>
          <w:sz w:val="24"/>
          <w:szCs w:val="24"/>
          <w:lang w:val="cy-GB"/>
        </w:rPr>
        <w:fldChar w:fldCharType="begin"/>
      </w:r>
      <w:r>
        <w:rPr>
          <w:rFonts w:ascii="Arial" w:hAnsi="Arial" w:cs="Arial"/>
          <w:sz w:val="24"/>
          <w:szCs w:val="24"/>
          <w:lang w:val="cy-GB"/>
        </w:rPr>
        <w:instrText xml:space="preserve"> HYPERLINK "</w:instrText>
      </w:r>
      <w:r w:rsidRPr="00FE3BBE">
        <w:rPr>
          <w:rFonts w:ascii="Arial" w:hAnsi="Arial" w:cs="Arial"/>
          <w:sz w:val="24"/>
          <w:szCs w:val="24"/>
          <w:lang w:val="cy-GB"/>
        </w:rPr>
        <w:instrText>https://naturalstart.org/sites/default/files/journal/10._final_kiewra_veselack.pdf</w:instrText>
      </w:r>
      <w:r>
        <w:rPr>
          <w:rFonts w:ascii="Arial" w:hAnsi="Arial" w:cs="Arial"/>
          <w:sz w:val="24"/>
          <w:szCs w:val="24"/>
          <w:lang w:val="cy-GB"/>
        </w:rPr>
        <w:instrText xml:space="preserve">" </w:instrText>
      </w:r>
      <w:r>
        <w:rPr>
          <w:rFonts w:ascii="Arial" w:hAnsi="Arial" w:cs="Arial"/>
          <w:sz w:val="24"/>
          <w:szCs w:val="24"/>
          <w:lang w:val="cy-GB"/>
        </w:rPr>
        <w:fldChar w:fldCharType="separate"/>
      </w:r>
      <w:r w:rsidRPr="005B4F68">
        <w:rPr>
          <w:rStyle w:val="Hyperlink"/>
          <w:rFonts w:ascii="Arial" w:hAnsi="Arial" w:cs="Arial"/>
          <w:sz w:val="24"/>
          <w:szCs w:val="24"/>
          <w:lang w:val="cy-GB"/>
        </w:rPr>
        <w:t>https://naturalstart.org/sites/default/files/journal/10._final_kiewra_veselack.pdf</w:t>
      </w:r>
      <w:r>
        <w:rPr>
          <w:rFonts w:ascii="Arial" w:hAnsi="Arial" w:cs="Arial"/>
          <w:sz w:val="24"/>
          <w:szCs w:val="24"/>
          <w:lang w:val="cy-GB"/>
        </w:rPr>
        <w:fldChar w:fldCharType="end"/>
      </w:r>
      <w:r>
        <w:rPr>
          <w:rFonts w:ascii="Arial" w:hAnsi="Arial" w:cs="Arial"/>
          <w:sz w:val="24"/>
          <w:szCs w:val="24"/>
          <w:lang w:val="cy-GB"/>
        </w:rPr>
        <w:t xml:space="preserve"> [Darllenwyd: 1af Ebrill 2020].</w:t>
      </w:r>
    </w:p>
    <w:p w14:paraId="2EA7932A" w14:textId="43E5DDFC" w:rsidR="00A802D6" w:rsidRPr="00A802D6" w:rsidRDefault="00A802D6" w:rsidP="00A802D6">
      <w:pPr>
        <w:rPr>
          <w:rFonts w:ascii="Arial" w:hAnsi="Arial" w:cs="Arial"/>
          <w:sz w:val="24"/>
          <w:szCs w:val="24"/>
          <w:lang w:val="cy-GB"/>
        </w:rPr>
      </w:pPr>
      <w:r>
        <w:rPr>
          <w:rFonts w:ascii="Arial" w:hAnsi="Arial" w:cs="Arial"/>
          <w:sz w:val="24"/>
          <w:szCs w:val="24"/>
          <w:lang w:val="cy-GB"/>
        </w:rPr>
        <w:t xml:space="preserve">Lai, H., Chang, C., Li, W., Fan, Y. a Wu, Y. (2013) </w:t>
      </w:r>
      <w:r w:rsidRPr="00A802D6">
        <w:rPr>
          <w:rFonts w:ascii="Arial" w:hAnsi="Arial" w:cs="Arial"/>
          <w:sz w:val="24"/>
          <w:szCs w:val="24"/>
          <w:lang w:val="cy-GB"/>
        </w:rPr>
        <w:t>The implementation of mobile learning in outdoor education: Application of</w:t>
      </w:r>
      <w:r>
        <w:rPr>
          <w:rFonts w:ascii="Arial" w:hAnsi="Arial" w:cs="Arial"/>
          <w:sz w:val="24"/>
          <w:szCs w:val="24"/>
          <w:lang w:val="cy-GB"/>
        </w:rPr>
        <w:t xml:space="preserve"> </w:t>
      </w:r>
      <w:r w:rsidRPr="00A802D6">
        <w:rPr>
          <w:rFonts w:ascii="Arial" w:hAnsi="Arial" w:cs="Arial"/>
          <w:sz w:val="24"/>
          <w:szCs w:val="24"/>
          <w:lang w:val="cy-GB"/>
        </w:rPr>
        <w:t>QR codes</w:t>
      </w:r>
      <w:r>
        <w:rPr>
          <w:rFonts w:ascii="Arial" w:hAnsi="Arial" w:cs="Arial"/>
          <w:sz w:val="24"/>
          <w:szCs w:val="24"/>
          <w:lang w:val="cy-GB"/>
        </w:rPr>
        <w:t xml:space="preserve">, </w:t>
      </w:r>
      <w:r>
        <w:rPr>
          <w:rFonts w:ascii="Arial" w:hAnsi="Arial" w:cs="Arial"/>
          <w:i/>
          <w:iCs/>
          <w:sz w:val="24"/>
          <w:szCs w:val="24"/>
          <w:lang w:val="cy-GB"/>
        </w:rPr>
        <w:t>British Journal of Educational Technology.</w:t>
      </w:r>
      <w:r>
        <w:rPr>
          <w:rFonts w:ascii="Arial" w:hAnsi="Arial" w:cs="Arial"/>
          <w:b/>
          <w:bCs/>
          <w:i/>
          <w:iCs/>
          <w:sz w:val="24"/>
          <w:szCs w:val="24"/>
          <w:lang w:val="cy-GB"/>
        </w:rPr>
        <w:t xml:space="preserve"> </w:t>
      </w:r>
      <w:r>
        <w:rPr>
          <w:rFonts w:ascii="Arial" w:hAnsi="Arial" w:cs="Arial"/>
          <w:sz w:val="24"/>
          <w:szCs w:val="24"/>
          <w:lang w:val="cy-GB"/>
        </w:rPr>
        <w:t>Cyfrol 44, Rhif 2, tt.57-62.</w:t>
      </w:r>
    </w:p>
    <w:p w14:paraId="20C0F02A" w14:textId="257B538B" w:rsidR="00773BF9" w:rsidRPr="00205859" w:rsidRDefault="00773BF9" w:rsidP="00B54D0E">
      <w:pPr>
        <w:rPr>
          <w:rFonts w:ascii="Arial" w:hAnsi="Arial" w:cs="Arial"/>
          <w:sz w:val="24"/>
          <w:szCs w:val="24"/>
          <w:lang w:val="cy-GB"/>
        </w:rPr>
      </w:pPr>
      <w:r w:rsidRPr="00205859">
        <w:rPr>
          <w:rFonts w:ascii="Arial" w:hAnsi="Arial" w:cs="Arial"/>
          <w:sz w:val="24"/>
          <w:szCs w:val="24"/>
          <w:lang w:val="cy-GB"/>
        </w:rPr>
        <w:t xml:space="preserve">Lee, W., Carr, M., Soutar, B. a Mitchell, L. (2013) </w:t>
      </w:r>
      <w:r w:rsidRPr="00205859">
        <w:rPr>
          <w:rFonts w:ascii="Arial" w:hAnsi="Arial" w:cs="Arial"/>
          <w:i/>
          <w:iCs/>
          <w:sz w:val="24"/>
          <w:szCs w:val="24"/>
          <w:lang w:val="cy-GB"/>
        </w:rPr>
        <w:t xml:space="preserve">Understandign the Te Whariki Approach: Early Yaers Education in Practice. </w:t>
      </w:r>
      <w:r w:rsidRPr="00205859">
        <w:rPr>
          <w:rFonts w:ascii="Arial" w:hAnsi="Arial" w:cs="Arial"/>
          <w:sz w:val="24"/>
          <w:szCs w:val="24"/>
          <w:lang w:val="cy-GB"/>
        </w:rPr>
        <w:t>Milton Park: Routledge. [E-lyfr]. Ar gael o:</w:t>
      </w:r>
      <w:r w:rsidRPr="00205859">
        <w:t xml:space="preserve"> </w:t>
      </w:r>
      <w:hyperlink r:id="rId26" w:anchor="v=onepage&amp;q=te%20whariki%20using%20sustained%20shared%20thinking&amp;f=false" w:history="1">
        <w:r w:rsidRPr="00205859">
          <w:rPr>
            <w:rStyle w:val="Hyperlink"/>
            <w:rFonts w:ascii="Arial" w:hAnsi="Arial" w:cs="Arial"/>
            <w:sz w:val="24"/>
            <w:szCs w:val="24"/>
            <w:lang w:val="cy-GB"/>
          </w:rPr>
          <w:t>https://books.google.co.uk/books?hl=en&amp;lr=&amp;id=HpRbBAAAQBAJ&amp;oi=fnd&amp;pg=PP1&amp;dq=te+whariki+using+sustained+shared+thinking&amp;ots=sWc0vhmlHT&amp;sig=xzRcbb-fBBfTxHfG86hvQPfaVvg#v=onepage&amp;q=te%20whariki%20using%20sustained%20shared%20thinking&amp;f=false</w:t>
        </w:r>
      </w:hyperlink>
      <w:r w:rsidRPr="00205859">
        <w:rPr>
          <w:rFonts w:ascii="Arial" w:hAnsi="Arial" w:cs="Arial"/>
          <w:sz w:val="24"/>
          <w:szCs w:val="24"/>
          <w:lang w:val="cy-GB"/>
        </w:rPr>
        <w:t xml:space="preserve"> [Darllenwyd: 17eg Mawrth 2020].</w:t>
      </w:r>
    </w:p>
    <w:p w14:paraId="119B6EF1" w14:textId="180D7B04" w:rsidR="003F3876" w:rsidRDefault="003F3876" w:rsidP="00B54D0E">
      <w:pPr>
        <w:rPr>
          <w:rFonts w:ascii="Arial" w:hAnsi="Arial" w:cs="Arial"/>
          <w:sz w:val="24"/>
          <w:szCs w:val="24"/>
          <w:lang w:val="cy-GB"/>
        </w:rPr>
      </w:pPr>
      <w:r>
        <w:rPr>
          <w:rFonts w:ascii="Arial" w:hAnsi="Arial" w:cs="Arial"/>
          <w:sz w:val="24"/>
          <w:szCs w:val="24"/>
          <w:lang w:val="cy-GB"/>
        </w:rPr>
        <w:t>May, H. (dim dyddiad) ‘</w:t>
      </w:r>
      <w:r w:rsidRPr="003F3876">
        <w:rPr>
          <w:rFonts w:ascii="Arial" w:hAnsi="Arial" w:cs="Arial"/>
          <w:sz w:val="24"/>
          <w:szCs w:val="24"/>
          <w:lang w:val="cy-GB"/>
        </w:rPr>
        <w:t>Te Whāriki: An early childhood curriculum for inclusion in Aotearoa-New Zealand</w:t>
      </w:r>
      <w:r>
        <w:rPr>
          <w:rFonts w:ascii="Arial" w:hAnsi="Arial" w:cs="Arial"/>
          <w:sz w:val="24"/>
          <w:szCs w:val="24"/>
          <w:lang w:val="cy-GB"/>
        </w:rPr>
        <w:t xml:space="preserve">’ </w:t>
      </w:r>
      <w:hyperlink r:id="rId27" w:history="1">
        <w:r w:rsidRPr="006C07C0">
          <w:rPr>
            <w:rStyle w:val="Hyperlink"/>
            <w:rFonts w:ascii="Arial" w:hAnsi="Arial" w:cs="Arial"/>
            <w:sz w:val="24"/>
            <w:szCs w:val="24"/>
            <w:lang w:val="cy-GB"/>
          </w:rPr>
          <w:t>https://heimatkunde.boell.de/de/2012/08/01/te-whariki-early-childhood-curriculum-inclusion-aotearoa-new-zealand</w:t>
        </w:r>
      </w:hyperlink>
      <w:r>
        <w:rPr>
          <w:rFonts w:ascii="Arial" w:hAnsi="Arial" w:cs="Arial"/>
          <w:sz w:val="24"/>
          <w:szCs w:val="24"/>
          <w:lang w:val="cy-GB"/>
        </w:rPr>
        <w:t xml:space="preserve"> [Darllenwyd: 9fed Mawrth 2020].</w:t>
      </w:r>
    </w:p>
    <w:p w14:paraId="3A1BD9DA" w14:textId="0E8E154C" w:rsidR="00A9239E" w:rsidRPr="00A9239E" w:rsidRDefault="00A9239E" w:rsidP="00B54D0E">
      <w:pPr>
        <w:rPr>
          <w:rFonts w:ascii="Arial" w:hAnsi="Arial" w:cs="Arial"/>
          <w:sz w:val="24"/>
          <w:szCs w:val="24"/>
          <w:lang w:val="cy-GB"/>
        </w:rPr>
      </w:pPr>
      <w:r>
        <w:rPr>
          <w:rFonts w:ascii="Arial" w:hAnsi="Arial" w:cs="Arial"/>
          <w:sz w:val="24"/>
          <w:szCs w:val="24"/>
          <w:lang w:val="cy-GB"/>
        </w:rPr>
        <w:lastRenderedPageBreak/>
        <w:t xml:space="preserve">Maynard, T., Morgan, A., Waters, J. a Williams, J. (2010) </w:t>
      </w:r>
      <w:r w:rsidRPr="00A9239E">
        <w:rPr>
          <w:rFonts w:ascii="Arial" w:hAnsi="Arial" w:cs="Arial"/>
          <w:sz w:val="24"/>
          <w:szCs w:val="24"/>
          <w:lang w:val="cy-GB"/>
        </w:rPr>
        <w:t>The Teaching and Learning Research Programme in Wales: The Foundation Phase</w:t>
      </w:r>
      <w:r>
        <w:rPr>
          <w:rFonts w:ascii="Arial" w:hAnsi="Arial" w:cs="Arial"/>
          <w:sz w:val="24"/>
          <w:szCs w:val="24"/>
          <w:lang w:val="cy-GB"/>
        </w:rPr>
        <w:t xml:space="preserve">, </w:t>
      </w:r>
      <w:r>
        <w:rPr>
          <w:rFonts w:ascii="Arial" w:hAnsi="Arial" w:cs="Arial"/>
          <w:i/>
          <w:iCs/>
          <w:sz w:val="24"/>
          <w:szCs w:val="24"/>
          <w:lang w:val="cy-GB"/>
        </w:rPr>
        <w:t>University of Oxford</w:t>
      </w:r>
      <w:r>
        <w:rPr>
          <w:rFonts w:ascii="Arial" w:hAnsi="Arial" w:cs="Arial"/>
          <w:sz w:val="24"/>
          <w:szCs w:val="24"/>
          <w:lang w:val="cy-GB"/>
        </w:rPr>
        <w:t xml:space="preserve">. [Ar-lein]. Ar gael o: </w:t>
      </w:r>
      <w:hyperlink r:id="rId28" w:history="1">
        <w:r w:rsidRPr="00085BC7">
          <w:rPr>
            <w:rStyle w:val="Hyperlink"/>
            <w:rFonts w:ascii="Arial" w:hAnsi="Arial" w:cs="Arial"/>
            <w:sz w:val="24"/>
            <w:szCs w:val="24"/>
            <w:lang w:val="cy-GB"/>
          </w:rPr>
          <w:t>https://dera.ioe.ac.uk/1866/1/101202foundationreporten.pdf</w:t>
        </w:r>
      </w:hyperlink>
      <w:r>
        <w:rPr>
          <w:rFonts w:ascii="Arial" w:hAnsi="Arial" w:cs="Arial"/>
          <w:sz w:val="24"/>
          <w:szCs w:val="24"/>
          <w:lang w:val="cy-GB"/>
        </w:rPr>
        <w:t xml:space="preserve"> [Darllenwyd: 17eg Mawrth 2020].</w:t>
      </w:r>
    </w:p>
    <w:p w14:paraId="17396A08" w14:textId="77777777" w:rsidR="00584CFF" w:rsidRDefault="00584CFF" w:rsidP="00584CFF">
      <w:pPr>
        <w:rPr>
          <w:rFonts w:ascii="Arial" w:hAnsi="Arial" w:cs="Arial"/>
          <w:sz w:val="24"/>
          <w:szCs w:val="24"/>
          <w:lang w:val="cy-GB"/>
        </w:rPr>
      </w:pPr>
      <w:r>
        <w:rPr>
          <w:rFonts w:ascii="Arial" w:hAnsi="Arial" w:cs="Arial"/>
          <w:sz w:val="24"/>
          <w:szCs w:val="24"/>
          <w:lang w:val="cy-GB"/>
        </w:rPr>
        <w:t xml:space="preserve">Maynard, T., Taylor, C., Waldron, S., Rhys, M., Smith, R., Power, S. a Clement, J. (2012) </w:t>
      </w:r>
      <w:r w:rsidRPr="00D76314">
        <w:rPr>
          <w:rFonts w:ascii="Arial" w:hAnsi="Arial" w:cs="Arial"/>
          <w:sz w:val="24"/>
          <w:szCs w:val="24"/>
          <w:lang w:val="cy-GB"/>
        </w:rPr>
        <w:t>Evaluating the Foundation Phase: Policy Logic Model and Programme Theory</w:t>
      </w:r>
      <w:r>
        <w:rPr>
          <w:rFonts w:ascii="Arial" w:hAnsi="Arial" w:cs="Arial"/>
          <w:sz w:val="24"/>
          <w:szCs w:val="24"/>
          <w:lang w:val="cy-GB"/>
        </w:rPr>
        <w:t xml:space="preserve">, </w:t>
      </w:r>
      <w:r w:rsidRPr="00D76314">
        <w:rPr>
          <w:rFonts w:ascii="Arial" w:hAnsi="Arial" w:cs="Arial"/>
          <w:i/>
          <w:iCs/>
          <w:sz w:val="24"/>
          <w:szCs w:val="24"/>
          <w:lang w:val="cy-GB"/>
        </w:rPr>
        <w:t>Wales Institute of Social &amp; Economic Research, Data &amp; Methods</w:t>
      </w:r>
      <w:r>
        <w:rPr>
          <w:rFonts w:ascii="Arial" w:hAnsi="Arial" w:cs="Arial"/>
          <w:sz w:val="24"/>
          <w:szCs w:val="24"/>
          <w:lang w:val="cy-GB"/>
        </w:rPr>
        <w:t xml:space="preserve">. [Ar-lein]. Ar gael o: </w:t>
      </w:r>
      <w:hyperlink r:id="rId29" w:history="1">
        <w:r w:rsidRPr="00654872">
          <w:rPr>
            <w:rStyle w:val="Hyperlink"/>
            <w:rFonts w:ascii="Arial" w:hAnsi="Arial" w:cs="Arial"/>
            <w:sz w:val="24"/>
            <w:szCs w:val="24"/>
            <w:lang w:val="cy-GB"/>
          </w:rPr>
          <w:t>https://orca.cf.ac.uk/88812/1/130318-evaluating-foundation-phase-policy-logic-model-programme-theory-en.pdf</w:t>
        </w:r>
      </w:hyperlink>
      <w:r>
        <w:rPr>
          <w:rFonts w:ascii="Arial" w:hAnsi="Arial" w:cs="Arial"/>
          <w:sz w:val="24"/>
          <w:szCs w:val="24"/>
          <w:lang w:val="cy-GB"/>
        </w:rPr>
        <w:t xml:space="preserve"> [Darllenwyd: 5ed Mawrth 2020].</w:t>
      </w:r>
    </w:p>
    <w:p w14:paraId="695CF3D4" w14:textId="78825B6B" w:rsidR="00905F2C" w:rsidRDefault="00905F2C" w:rsidP="00B54D0E">
      <w:pPr>
        <w:rPr>
          <w:rFonts w:ascii="Arial" w:hAnsi="Arial" w:cs="Arial"/>
          <w:i/>
          <w:iCs/>
          <w:sz w:val="24"/>
          <w:szCs w:val="24"/>
          <w:lang w:val="cy-GB"/>
        </w:rPr>
      </w:pPr>
      <w:r>
        <w:rPr>
          <w:rFonts w:ascii="Arial" w:hAnsi="Arial" w:cs="Arial"/>
          <w:sz w:val="24"/>
          <w:szCs w:val="24"/>
          <w:lang w:val="cy-GB"/>
        </w:rPr>
        <w:t xml:space="preserve">Maynard, T., Waters, J. a Cridland, J. (2009) </w:t>
      </w:r>
      <w:r w:rsidRPr="009F6479">
        <w:rPr>
          <w:rFonts w:ascii="Arial" w:hAnsi="Arial" w:cs="Arial"/>
          <w:sz w:val="24"/>
          <w:szCs w:val="24"/>
          <w:lang w:val="cy-GB"/>
        </w:rPr>
        <w:t>Making sense of the Foundation Phase: the challeneges of multiple meanings</w:t>
      </w:r>
      <w:r w:rsidR="009F6479">
        <w:rPr>
          <w:rFonts w:ascii="Arial" w:hAnsi="Arial" w:cs="Arial"/>
          <w:sz w:val="24"/>
          <w:szCs w:val="24"/>
          <w:lang w:val="cy-GB"/>
        </w:rPr>
        <w:t xml:space="preserve">, </w:t>
      </w:r>
      <w:r w:rsidR="009F6479">
        <w:rPr>
          <w:rFonts w:ascii="Arial" w:hAnsi="Arial" w:cs="Arial"/>
          <w:i/>
          <w:iCs/>
          <w:sz w:val="24"/>
          <w:szCs w:val="24"/>
          <w:lang w:val="cy-GB"/>
        </w:rPr>
        <w:t>European Early Childhood Education Research Association Conference (EECERA).</w:t>
      </w:r>
      <w:r w:rsidR="009F6479">
        <w:rPr>
          <w:rFonts w:ascii="Arial" w:hAnsi="Arial" w:cs="Arial"/>
          <w:sz w:val="24"/>
          <w:szCs w:val="24"/>
          <w:lang w:val="cy-GB"/>
        </w:rPr>
        <w:t xml:space="preserve"> Strasbourg: France.</w:t>
      </w:r>
      <w:r w:rsidR="009F6479">
        <w:rPr>
          <w:rFonts w:ascii="Arial" w:hAnsi="Arial" w:cs="Arial"/>
          <w:i/>
          <w:iCs/>
          <w:sz w:val="24"/>
          <w:szCs w:val="24"/>
          <w:lang w:val="cy-GB"/>
        </w:rPr>
        <w:t xml:space="preserve"> </w:t>
      </w:r>
    </w:p>
    <w:p w14:paraId="3BFA1693" w14:textId="4245E235" w:rsidR="00B55D39" w:rsidRDefault="00B55D39" w:rsidP="00B54D0E">
      <w:pPr>
        <w:rPr>
          <w:rFonts w:ascii="Arial" w:hAnsi="Arial" w:cs="Arial"/>
          <w:sz w:val="24"/>
          <w:szCs w:val="24"/>
          <w:lang w:val="cy-GB"/>
        </w:rPr>
      </w:pPr>
      <w:r>
        <w:rPr>
          <w:rFonts w:ascii="Arial" w:hAnsi="Arial" w:cs="Arial"/>
          <w:sz w:val="24"/>
          <w:szCs w:val="24"/>
          <w:lang w:val="cy-GB"/>
        </w:rPr>
        <w:t>McDermott, P. (2019) ‘SATs Tests stress affecting mental health of young children’</w:t>
      </w:r>
      <w:r w:rsidR="009D7C35">
        <w:rPr>
          <w:rFonts w:ascii="Arial" w:hAnsi="Arial" w:cs="Arial"/>
          <w:sz w:val="24"/>
          <w:szCs w:val="24"/>
          <w:lang w:val="cy-GB"/>
        </w:rPr>
        <w:t xml:space="preserve"> </w:t>
      </w:r>
      <w:hyperlink r:id="rId30" w:history="1">
        <w:r w:rsidR="009D7C35" w:rsidRPr="005645DA">
          <w:rPr>
            <w:rStyle w:val="Hyperlink"/>
            <w:rFonts w:ascii="Arial" w:hAnsi="Arial" w:cs="Arial"/>
            <w:sz w:val="24"/>
            <w:szCs w:val="24"/>
            <w:lang w:val="cy-GB"/>
          </w:rPr>
          <w:t>https://www.thenorthernecho.co.uk/news/17605463.sats-tests-stress-affecting-mental-health-young-children/</w:t>
        </w:r>
      </w:hyperlink>
      <w:r w:rsidR="009D7C35">
        <w:rPr>
          <w:rFonts w:ascii="Arial" w:hAnsi="Arial" w:cs="Arial"/>
          <w:sz w:val="24"/>
          <w:szCs w:val="24"/>
          <w:lang w:val="cy-GB"/>
        </w:rPr>
        <w:t xml:space="preserve"> [Darllenwyd: 19eg Mawrth 2020].</w:t>
      </w:r>
    </w:p>
    <w:p w14:paraId="0E03D536" w14:textId="2E5DDC1E" w:rsidR="00B3748B" w:rsidRPr="00B3748B" w:rsidRDefault="00B3748B" w:rsidP="00B54D0E">
      <w:pPr>
        <w:rPr>
          <w:rFonts w:ascii="Arial" w:hAnsi="Arial" w:cs="Arial"/>
          <w:sz w:val="24"/>
          <w:szCs w:val="24"/>
          <w:lang w:val="cy-GB"/>
        </w:rPr>
      </w:pPr>
      <w:r>
        <w:rPr>
          <w:rFonts w:ascii="Arial" w:hAnsi="Arial" w:cs="Arial"/>
          <w:sz w:val="24"/>
          <w:szCs w:val="24"/>
          <w:lang w:val="cy-GB"/>
        </w:rPr>
        <w:t xml:space="preserve">McMartin, A. (10fed Ionawr 2014) </w:t>
      </w:r>
      <w:r>
        <w:rPr>
          <w:rFonts w:ascii="Arial" w:hAnsi="Arial" w:cs="Arial"/>
          <w:i/>
          <w:iCs/>
          <w:sz w:val="24"/>
          <w:szCs w:val="24"/>
          <w:lang w:val="cy-GB"/>
        </w:rPr>
        <w:t>Wild earth</w:t>
      </w:r>
      <w:r>
        <w:rPr>
          <w:rFonts w:ascii="Arial" w:hAnsi="Arial" w:cs="Arial"/>
          <w:sz w:val="24"/>
          <w:szCs w:val="24"/>
          <w:lang w:val="cy-GB"/>
        </w:rPr>
        <w:t xml:space="preserve">. Executive Director at the P.I.N.E project. Blog [Ar-lein]. Ar gael o: </w:t>
      </w:r>
      <w:r>
        <w:rPr>
          <w:rFonts w:ascii="Arial" w:hAnsi="Arial" w:cs="Arial"/>
          <w:sz w:val="24"/>
          <w:szCs w:val="24"/>
          <w:lang w:val="cy-GB"/>
        </w:rPr>
        <w:fldChar w:fldCharType="begin"/>
      </w:r>
      <w:r>
        <w:rPr>
          <w:rFonts w:ascii="Arial" w:hAnsi="Arial" w:cs="Arial"/>
          <w:sz w:val="24"/>
          <w:szCs w:val="24"/>
          <w:lang w:val="cy-GB"/>
        </w:rPr>
        <w:instrText xml:space="preserve"> HYPERLINK "</w:instrText>
      </w:r>
      <w:r w:rsidRPr="00B3748B">
        <w:rPr>
          <w:rFonts w:ascii="Arial" w:hAnsi="Arial" w:cs="Arial"/>
          <w:sz w:val="24"/>
          <w:szCs w:val="24"/>
          <w:lang w:val="cy-GB"/>
        </w:rPr>
        <w:instrText>https://wildearth.org/blog/children-that-play-outside-in-all-weather-grow-up-resilient</w:instrText>
      </w:r>
      <w:r>
        <w:rPr>
          <w:rFonts w:ascii="Arial" w:hAnsi="Arial" w:cs="Arial"/>
          <w:sz w:val="24"/>
          <w:szCs w:val="24"/>
          <w:lang w:val="cy-GB"/>
        </w:rPr>
        <w:instrText xml:space="preserve">" </w:instrText>
      </w:r>
      <w:r>
        <w:rPr>
          <w:rFonts w:ascii="Arial" w:hAnsi="Arial" w:cs="Arial"/>
          <w:sz w:val="24"/>
          <w:szCs w:val="24"/>
          <w:lang w:val="cy-GB"/>
        </w:rPr>
        <w:fldChar w:fldCharType="separate"/>
      </w:r>
      <w:r w:rsidRPr="00AF1F14">
        <w:rPr>
          <w:rStyle w:val="Hyperlink"/>
          <w:rFonts w:ascii="Arial" w:hAnsi="Arial" w:cs="Arial"/>
          <w:sz w:val="24"/>
          <w:szCs w:val="24"/>
          <w:lang w:val="cy-GB"/>
        </w:rPr>
        <w:t>https://wildearth.org/blog/children-that-play-outside-in-all-weather-grow-up-resilient</w:t>
      </w:r>
      <w:r>
        <w:rPr>
          <w:rFonts w:ascii="Arial" w:hAnsi="Arial" w:cs="Arial"/>
          <w:sz w:val="24"/>
          <w:szCs w:val="24"/>
          <w:lang w:val="cy-GB"/>
        </w:rPr>
        <w:fldChar w:fldCharType="end"/>
      </w:r>
      <w:r>
        <w:rPr>
          <w:rFonts w:ascii="Arial" w:hAnsi="Arial" w:cs="Arial"/>
          <w:sz w:val="24"/>
          <w:szCs w:val="24"/>
          <w:lang w:val="cy-GB"/>
        </w:rPr>
        <w:t xml:space="preserve"> [Darllenwyd: 28ain Mawrth 2020].</w:t>
      </w:r>
    </w:p>
    <w:p w14:paraId="5F9C4815" w14:textId="6F63ED7F" w:rsidR="00406E31" w:rsidRPr="00406E31" w:rsidRDefault="00406E31" w:rsidP="00B54D0E">
      <w:pPr>
        <w:rPr>
          <w:rFonts w:ascii="Arial" w:hAnsi="Arial" w:cs="Arial"/>
          <w:sz w:val="24"/>
          <w:szCs w:val="24"/>
          <w:lang w:val="cy-GB"/>
        </w:rPr>
      </w:pPr>
      <w:r>
        <w:rPr>
          <w:rFonts w:ascii="Arial" w:hAnsi="Arial" w:cs="Arial"/>
          <w:sz w:val="24"/>
          <w:szCs w:val="24"/>
          <w:lang w:val="cy-GB"/>
        </w:rPr>
        <w:t>Ministry of Education. (2015)</w:t>
      </w:r>
      <w:r w:rsidRPr="00406E31">
        <w:t xml:space="preserve"> </w:t>
      </w:r>
      <w:r w:rsidRPr="00406E31">
        <w:rPr>
          <w:rFonts w:ascii="Arial" w:hAnsi="Arial" w:cs="Arial"/>
          <w:i/>
          <w:iCs/>
          <w:sz w:val="24"/>
          <w:szCs w:val="24"/>
          <w:lang w:val="cy-GB"/>
        </w:rPr>
        <w:t>Report of the Advisory Group on  Early Learning</w:t>
      </w:r>
      <w:r>
        <w:rPr>
          <w:rFonts w:ascii="Arial" w:hAnsi="Arial" w:cs="Arial"/>
          <w:i/>
          <w:iCs/>
          <w:sz w:val="24"/>
          <w:szCs w:val="24"/>
          <w:lang w:val="cy-GB"/>
        </w:rPr>
        <w:t>.</w:t>
      </w:r>
      <w:r>
        <w:rPr>
          <w:rFonts w:ascii="Arial" w:hAnsi="Arial" w:cs="Arial"/>
          <w:sz w:val="24"/>
          <w:szCs w:val="24"/>
          <w:lang w:val="cy-GB"/>
        </w:rPr>
        <w:t xml:space="preserve"> New Zealand Government.</w:t>
      </w:r>
    </w:p>
    <w:p w14:paraId="750CC259" w14:textId="72B3C1DE" w:rsidR="001C64DC" w:rsidRDefault="001C64DC" w:rsidP="00B54D0E">
      <w:pPr>
        <w:rPr>
          <w:rFonts w:ascii="Arial" w:hAnsi="Arial" w:cs="Arial"/>
          <w:sz w:val="24"/>
          <w:szCs w:val="24"/>
          <w:lang w:val="cy-GB"/>
        </w:rPr>
      </w:pPr>
      <w:r>
        <w:rPr>
          <w:rFonts w:ascii="Arial" w:hAnsi="Arial" w:cs="Arial"/>
          <w:sz w:val="24"/>
          <w:szCs w:val="24"/>
          <w:lang w:val="cy-GB"/>
        </w:rPr>
        <w:t xml:space="preserve">Ministry of Education. (2016) </w:t>
      </w:r>
      <w:r>
        <w:rPr>
          <w:rFonts w:ascii="Arial" w:hAnsi="Arial" w:cs="Arial"/>
          <w:i/>
          <w:iCs/>
          <w:sz w:val="24"/>
          <w:szCs w:val="24"/>
          <w:lang w:val="cy-GB"/>
        </w:rPr>
        <w:t>Te Whariki: Early Childhood Curriculum.</w:t>
      </w:r>
      <w:r>
        <w:rPr>
          <w:rFonts w:ascii="Arial" w:hAnsi="Arial" w:cs="Arial"/>
          <w:sz w:val="24"/>
          <w:szCs w:val="24"/>
          <w:lang w:val="cy-GB"/>
        </w:rPr>
        <w:t xml:space="preserve"> New Zealand: New Zealand Government.</w:t>
      </w:r>
    </w:p>
    <w:p w14:paraId="7521649F" w14:textId="6B3D2736" w:rsidR="00FD7339" w:rsidRPr="00640DB4" w:rsidRDefault="00FD7339" w:rsidP="00B54D0E">
      <w:pPr>
        <w:rPr>
          <w:rFonts w:ascii="Arial" w:hAnsi="Arial" w:cs="Arial"/>
          <w:sz w:val="24"/>
          <w:szCs w:val="24"/>
          <w:lang w:val="cy-GB"/>
        </w:rPr>
      </w:pPr>
      <w:r>
        <w:rPr>
          <w:rFonts w:ascii="Arial" w:hAnsi="Arial" w:cs="Arial"/>
          <w:sz w:val="24"/>
          <w:szCs w:val="24"/>
          <w:lang w:val="cy-GB"/>
        </w:rPr>
        <w:t xml:space="preserve">Ministry of Education. (2017) </w:t>
      </w:r>
      <w:r>
        <w:rPr>
          <w:rFonts w:ascii="Arial" w:hAnsi="Arial" w:cs="Arial"/>
          <w:i/>
          <w:iCs/>
          <w:sz w:val="24"/>
          <w:szCs w:val="24"/>
          <w:lang w:val="cy-GB"/>
        </w:rPr>
        <w:t>Update of Te Whariki</w:t>
      </w:r>
      <w:r w:rsidR="00640DB4">
        <w:rPr>
          <w:rFonts w:ascii="Arial" w:hAnsi="Arial" w:cs="Arial"/>
          <w:i/>
          <w:iCs/>
          <w:sz w:val="24"/>
          <w:szCs w:val="24"/>
          <w:lang w:val="cy-GB"/>
        </w:rPr>
        <w:t>: Report on the Engagement Process.</w:t>
      </w:r>
      <w:r w:rsidR="00640DB4">
        <w:rPr>
          <w:rFonts w:ascii="Arial" w:hAnsi="Arial" w:cs="Arial"/>
          <w:sz w:val="24"/>
          <w:szCs w:val="24"/>
          <w:lang w:val="cy-GB"/>
        </w:rPr>
        <w:t xml:space="preserve"> New Zealand: New Zealand Government.</w:t>
      </w:r>
    </w:p>
    <w:p w14:paraId="1737111B" w14:textId="256A954F" w:rsidR="00F41B8B" w:rsidRDefault="00F41B8B" w:rsidP="00B54D0E">
      <w:pPr>
        <w:rPr>
          <w:rFonts w:ascii="Arial" w:hAnsi="Arial" w:cs="Arial"/>
          <w:sz w:val="24"/>
          <w:szCs w:val="24"/>
          <w:lang w:val="cy-GB"/>
        </w:rPr>
      </w:pPr>
      <w:r>
        <w:rPr>
          <w:rFonts w:ascii="Arial" w:hAnsi="Arial" w:cs="Arial"/>
          <w:sz w:val="24"/>
          <w:szCs w:val="24"/>
          <w:lang w:val="cy-GB"/>
        </w:rPr>
        <w:t>Ministry of Education. (2019) ‘</w:t>
      </w:r>
      <w:r w:rsidR="00637E6A">
        <w:rPr>
          <w:rFonts w:ascii="Arial" w:hAnsi="Arial" w:cs="Arial"/>
          <w:sz w:val="24"/>
          <w:szCs w:val="24"/>
          <w:lang w:val="cy-GB"/>
        </w:rPr>
        <w:t xml:space="preserve">Learning Through Play- What’s its all about’ </w:t>
      </w:r>
      <w:hyperlink r:id="rId31" w:history="1">
        <w:r w:rsidR="00637E6A" w:rsidRPr="00D23AF1">
          <w:rPr>
            <w:rStyle w:val="Hyperlink"/>
            <w:rFonts w:ascii="Arial" w:hAnsi="Arial" w:cs="Arial"/>
            <w:sz w:val="24"/>
            <w:szCs w:val="24"/>
            <w:lang w:val="cy-GB"/>
          </w:rPr>
          <w:t>https://nzcurriculum.tki.org.nz/Curriculum-resources/NZC-Online-blog/Learning-through-play-What-s-it-all-about</w:t>
        </w:r>
      </w:hyperlink>
      <w:r w:rsidR="00637E6A">
        <w:rPr>
          <w:rFonts w:ascii="Arial" w:hAnsi="Arial" w:cs="Arial"/>
          <w:sz w:val="24"/>
          <w:szCs w:val="24"/>
          <w:lang w:val="cy-GB"/>
        </w:rPr>
        <w:t xml:space="preserve"> [Darllenwyd: 14eg Mawrth 2020].</w:t>
      </w:r>
    </w:p>
    <w:p w14:paraId="04EEC87A" w14:textId="0E213630" w:rsidR="00876F63" w:rsidRDefault="00876F63" w:rsidP="00B54D0E">
      <w:pPr>
        <w:rPr>
          <w:rFonts w:ascii="Arial" w:hAnsi="Arial" w:cs="Arial"/>
          <w:sz w:val="24"/>
          <w:szCs w:val="24"/>
          <w:lang w:val="cy-GB"/>
        </w:rPr>
      </w:pPr>
      <w:r>
        <w:rPr>
          <w:rFonts w:ascii="Arial" w:hAnsi="Arial" w:cs="Arial"/>
          <w:sz w:val="24"/>
          <w:szCs w:val="24"/>
          <w:lang w:val="cy-GB"/>
        </w:rPr>
        <w:t>Ministry of Education. (dim dyddiad) ‘</w:t>
      </w:r>
      <w:r w:rsidRPr="00876F63">
        <w:rPr>
          <w:rFonts w:ascii="Arial" w:hAnsi="Arial" w:cs="Arial"/>
          <w:sz w:val="24"/>
          <w:szCs w:val="24"/>
          <w:lang w:val="cy-GB"/>
        </w:rPr>
        <w:t>Te Whāriki professional development workshop materials and videos</w:t>
      </w:r>
      <w:r>
        <w:rPr>
          <w:rFonts w:ascii="Arial" w:hAnsi="Arial" w:cs="Arial"/>
          <w:sz w:val="24"/>
          <w:szCs w:val="24"/>
          <w:lang w:val="cy-GB"/>
        </w:rPr>
        <w:t xml:space="preserve">’ </w:t>
      </w:r>
      <w:hyperlink r:id="rId32" w:anchor="tki-5682-header" w:history="1">
        <w:r w:rsidRPr="00380467">
          <w:rPr>
            <w:rStyle w:val="Hyperlink"/>
            <w:rFonts w:ascii="Arial" w:hAnsi="Arial" w:cs="Arial"/>
            <w:sz w:val="24"/>
            <w:szCs w:val="24"/>
            <w:lang w:val="cy-GB"/>
          </w:rPr>
          <w:t>https://tewhariki.tki.org.nz/en/professional-learning-and-development/professional-learning-and-development/#tki-5682-header</w:t>
        </w:r>
      </w:hyperlink>
      <w:r>
        <w:rPr>
          <w:rFonts w:ascii="Arial" w:hAnsi="Arial" w:cs="Arial"/>
          <w:sz w:val="24"/>
          <w:szCs w:val="24"/>
          <w:lang w:val="cy-GB"/>
        </w:rPr>
        <w:t xml:space="preserve"> [Darllenwyd: 16eg Mawrth 2020].</w:t>
      </w:r>
    </w:p>
    <w:p w14:paraId="0005268F" w14:textId="5F962A63" w:rsidR="00F74125" w:rsidRDefault="00F74125" w:rsidP="00B54D0E">
      <w:pPr>
        <w:rPr>
          <w:rFonts w:ascii="Arial" w:hAnsi="Arial" w:cs="Arial"/>
          <w:sz w:val="24"/>
          <w:szCs w:val="24"/>
          <w:lang w:val="cy-GB"/>
        </w:rPr>
      </w:pPr>
      <w:r w:rsidRPr="00F74125">
        <w:rPr>
          <w:rFonts w:ascii="Arial" w:hAnsi="Arial" w:cs="Arial"/>
          <w:sz w:val="24"/>
          <w:szCs w:val="24"/>
          <w:lang w:val="cy-GB"/>
        </w:rPr>
        <w:t xml:space="preserve">NAfW (2001). </w:t>
      </w:r>
      <w:r w:rsidRPr="00F74125">
        <w:rPr>
          <w:rFonts w:ascii="Arial" w:hAnsi="Arial" w:cs="Arial"/>
          <w:i/>
          <w:iCs/>
          <w:sz w:val="24"/>
          <w:szCs w:val="24"/>
          <w:lang w:val="cy-GB"/>
        </w:rPr>
        <w:t>The Learning Country</w:t>
      </w:r>
      <w:r w:rsidRPr="00F74125">
        <w:rPr>
          <w:rFonts w:ascii="Arial" w:hAnsi="Arial" w:cs="Arial"/>
          <w:sz w:val="24"/>
          <w:szCs w:val="24"/>
          <w:lang w:val="cy-GB"/>
        </w:rPr>
        <w:t>. Cardiff: National Assembly for Wales</w:t>
      </w:r>
      <w:r w:rsidR="00717348">
        <w:rPr>
          <w:rFonts w:ascii="Arial" w:hAnsi="Arial" w:cs="Arial"/>
          <w:sz w:val="24"/>
          <w:szCs w:val="24"/>
          <w:lang w:val="cy-GB"/>
        </w:rPr>
        <w:t>.</w:t>
      </w:r>
    </w:p>
    <w:p w14:paraId="1EE50271" w14:textId="2CB9829F" w:rsidR="005111E8" w:rsidRDefault="005111E8" w:rsidP="00B54D0E">
      <w:pPr>
        <w:rPr>
          <w:rFonts w:ascii="Arial" w:hAnsi="Arial" w:cs="Arial"/>
          <w:sz w:val="24"/>
          <w:szCs w:val="24"/>
          <w:lang w:val="cy-GB"/>
        </w:rPr>
      </w:pPr>
      <w:r>
        <w:rPr>
          <w:rFonts w:ascii="Arial" w:hAnsi="Arial" w:cs="Arial"/>
          <w:sz w:val="24"/>
          <w:szCs w:val="24"/>
          <w:lang w:val="cy-GB"/>
        </w:rPr>
        <w:t>Natural England. (2016) ‘</w:t>
      </w:r>
      <w:r w:rsidRPr="005111E8">
        <w:rPr>
          <w:rFonts w:ascii="Arial" w:hAnsi="Arial" w:cs="Arial"/>
          <w:sz w:val="24"/>
          <w:szCs w:val="24"/>
          <w:lang w:val="cy-GB"/>
        </w:rPr>
        <w:t>Links between natural environments and physical activity: evidence briefing</w:t>
      </w:r>
      <w:r>
        <w:rPr>
          <w:rFonts w:ascii="Arial" w:hAnsi="Arial" w:cs="Arial"/>
          <w:sz w:val="24"/>
          <w:szCs w:val="24"/>
          <w:lang w:val="cy-GB"/>
        </w:rPr>
        <w:t xml:space="preserve">’ </w:t>
      </w:r>
      <w:hyperlink r:id="rId33" w:history="1">
        <w:r w:rsidRPr="005442C6">
          <w:rPr>
            <w:rStyle w:val="Hyperlink"/>
            <w:rFonts w:ascii="Arial" w:hAnsi="Arial" w:cs="Arial"/>
            <w:sz w:val="24"/>
            <w:szCs w:val="24"/>
            <w:lang w:val="cy-GB"/>
          </w:rPr>
          <w:t>https://www.ltl.org.uk/wp-content/uploads/2019/02/links-between-natural-environments-and-physical-activity.pdf</w:t>
        </w:r>
      </w:hyperlink>
      <w:r>
        <w:rPr>
          <w:rFonts w:ascii="Arial" w:hAnsi="Arial" w:cs="Arial"/>
          <w:sz w:val="24"/>
          <w:szCs w:val="24"/>
          <w:lang w:val="cy-GB"/>
        </w:rPr>
        <w:t xml:space="preserve"> [Darllenwyd: 1af Ebrill 2020].</w:t>
      </w:r>
    </w:p>
    <w:p w14:paraId="21B53C28" w14:textId="72B5A0BF" w:rsidR="00A042F7" w:rsidRDefault="00A042F7" w:rsidP="00B54D0E">
      <w:pPr>
        <w:rPr>
          <w:rFonts w:ascii="Arial" w:hAnsi="Arial" w:cs="Arial"/>
          <w:sz w:val="24"/>
          <w:szCs w:val="24"/>
          <w:lang w:val="cy-GB"/>
        </w:rPr>
      </w:pPr>
      <w:r>
        <w:rPr>
          <w:rFonts w:ascii="Arial" w:hAnsi="Arial" w:cs="Arial"/>
          <w:sz w:val="24"/>
          <w:szCs w:val="24"/>
          <w:lang w:val="cy-GB"/>
        </w:rPr>
        <w:t>Nesta. (2017) ‘</w:t>
      </w:r>
      <w:r w:rsidRPr="00A042F7">
        <w:rPr>
          <w:rFonts w:ascii="Arial" w:hAnsi="Arial" w:cs="Arial"/>
          <w:sz w:val="24"/>
          <w:szCs w:val="24"/>
          <w:lang w:val="cy-GB"/>
        </w:rPr>
        <w:t>PISA results 2017: It takes collaboration across communities to develop better skills for better lives</w:t>
      </w:r>
      <w:r>
        <w:rPr>
          <w:rFonts w:ascii="Arial" w:hAnsi="Arial" w:cs="Arial"/>
          <w:sz w:val="24"/>
          <w:szCs w:val="24"/>
          <w:lang w:val="cy-GB"/>
        </w:rPr>
        <w:t xml:space="preserve">’ </w:t>
      </w:r>
      <w:hyperlink r:id="rId34" w:history="1">
        <w:r w:rsidRPr="005B4F68">
          <w:rPr>
            <w:rStyle w:val="Hyperlink"/>
            <w:rFonts w:ascii="Arial" w:hAnsi="Arial" w:cs="Arial"/>
            <w:sz w:val="24"/>
            <w:szCs w:val="24"/>
            <w:lang w:val="cy-GB"/>
          </w:rPr>
          <w:t>https://www.nesta.org.uk/blog/pisa-results-2017-it-takes-collaboration-across-communities-to-develop-better-skills-for-better-</w:t>
        </w:r>
        <w:r w:rsidRPr="005B4F68">
          <w:rPr>
            <w:rStyle w:val="Hyperlink"/>
            <w:rFonts w:ascii="Arial" w:hAnsi="Arial" w:cs="Arial"/>
            <w:sz w:val="24"/>
            <w:szCs w:val="24"/>
            <w:lang w:val="cy-GB"/>
          </w:rPr>
          <w:lastRenderedPageBreak/>
          <w:t>lives/?gclid=EAIaIQobChMI4dvdstrG6AIVx7HtCh0QWwGmEAAYASAAEgJytfD_BwE</w:t>
        </w:r>
      </w:hyperlink>
      <w:r>
        <w:rPr>
          <w:rFonts w:ascii="Arial" w:hAnsi="Arial" w:cs="Arial"/>
          <w:sz w:val="24"/>
          <w:szCs w:val="24"/>
          <w:lang w:val="cy-GB"/>
        </w:rPr>
        <w:t xml:space="preserve"> [Darllenwyd: 1af Ebrill 2020].</w:t>
      </w:r>
    </w:p>
    <w:p w14:paraId="76577734" w14:textId="20108D55" w:rsidR="00CC3F6B" w:rsidRDefault="00F73313" w:rsidP="00B54D0E">
      <w:pPr>
        <w:rPr>
          <w:rFonts w:ascii="Arial" w:hAnsi="Arial" w:cs="Arial"/>
          <w:sz w:val="24"/>
          <w:szCs w:val="24"/>
          <w:lang w:val="cy-GB"/>
        </w:rPr>
      </w:pPr>
      <w:r>
        <w:rPr>
          <w:rFonts w:ascii="Arial" w:hAnsi="Arial" w:cs="Arial"/>
          <w:sz w:val="24"/>
          <w:szCs w:val="24"/>
          <w:lang w:val="cy-GB"/>
        </w:rPr>
        <w:t>Northern, S. (20</w:t>
      </w:r>
      <w:r w:rsidR="00AD1864">
        <w:rPr>
          <w:rFonts w:ascii="Arial" w:hAnsi="Arial" w:cs="Arial"/>
          <w:sz w:val="24"/>
          <w:szCs w:val="24"/>
          <w:lang w:val="cy-GB"/>
        </w:rPr>
        <w:t>12</w:t>
      </w:r>
      <w:r>
        <w:rPr>
          <w:rFonts w:ascii="Arial" w:hAnsi="Arial" w:cs="Arial"/>
          <w:sz w:val="24"/>
          <w:szCs w:val="24"/>
          <w:lang w:val="cy-GB"/>
        </w:rPr>
        <w:t xml:space="preserve">) ‘Play’, yn Cable, C. a Eyres, I (gol) </w:t>
      </w:r>
      <w:r>
        <w:rPr>
          <w:rFonts w:ascii="Arial" w:hAnsi="Arial" w:cs="Arial"/>
          <w:i/>
          <w:iCs/>
          <w:sz w:val="24"/>
          <w:szCs w:val="24"/>
          <w:lang w:val="cy-GB"/>
        </w:rPr>
        <w:t xml:space="preserve">Primary Teaching Assistants: Curriculum in Context. </w:t>
      </w:r>
      <w:r>
        <w:rPr>
          <w:rFonts w:ascii="Arial" w:hAnsi="Arial" w:cs="Arial"/>
          <w:sz w:val="24"/>
          <w:szCs w:val="24"/>
          <w:lang w:val="cy-GB"/>
        </w:rPr>
        <w:t xml:space="preserve">London: Routledge, tt. 7-12. [Ar-lein]. Ar gael o: </w:t>
      </w:r>
      <w:r>
        <w:rPr>
          <w:rFonts w:ascii="Arial" w:hAnsi="Arial" w:cs="Arial"/>
          <w:sz w:val="24"/>
          <w:szCs w:val="24"/>
          <w:lang w:val="cy-GB"/>
        </w:rPr>
        <w:fldChar w:fldCharType="begin"/>
      </w:r>
      <w:r>
        <w:rPr>
          <w:rFonts w:ascii="Arial" w:hAnsi="Arial" w:cs="Arial"/>
          <w:sz w:val="24"/>
          <w:szCs w:val="24"/>
          <w:lang w:val="cy-GB"/>
        </w:rPr>
        <w:instrText xml:space="preserve"> HYPERLINK "</w:instrText>
      </w:r>
      <w:r w:rsidRPr="00F73313">
        <w:rPr>
          <w:rFonts w:ascii="Arial" w:hAnsi="Arial" w:cs="Arial"/>
          <w:sz w:val="24"/>
          <w:szCs w:val="24"/>
          <w:lang w:val="cy-GB"/>
        </w:rPr>
        <w:instrText>https://books.google.co.uk/books?id=KhsiAwAAQBAJ&amp;pg=PA8&amp;lpg=PA8&amp;dq=foundation+phase+less+play+more+formal&amp;source=bl&amp;ots=ZMoikFoWBV&amp;sig=ACfU3U3MoZIPlqLv3RRIDW6LVqkwCSs31g&amp;hl=en&amp;sa=X&amp;ved=2ahUKEwjz0bL275_oAhWRqHEKHWifAWwQ6AEwDXoECAkQAQ#v=onepage&amp;q=foundation%20phase%20less%20play%20more%20formal&amp;f=false</w:instrText>
      </w:r>
      <w:r>
        <w:rPr>
          <w:rFonts w:ascii="Arial" w:hAnsi="Arial" w:cs="Arial"/>
          <w:sz w:val="24"/>
          <w:szCs w:val="24"/>
          <w:lang w:val="cy-GB"/>
        </w:rPr>
        <w:instrText xml:space="preserve">" </w:instrText>
      </w:r>
      <w:r>
        <w:rPr>
          <w:rFonts w:ascii="Arial" w:hAnsi="Arial" w:cs="Arial"/>
          <w:sz w:val="24"/>
          <w:szCs w:val="24"/>
          <w:lang w:val="cy-GB"/>
        </w:rPr>
        <w:fldChar w:fldCharType="separate"/>
      </w:r>
      <w:r w:rsidRPr="00380467">
        <w:rPr>
          <w:rStyle w:val="Hyperlink"/>
          <w:rFonts w:ascii="Arial" w:hAnsi="Arial" w:cs="Arial"/>
          <w:sz w:val="24"/>
          <w:szCs w:val="24"/>
          <w:lang w:val="cy-GB"/>
        </w:rPr>
        <w:t>https://books.google.co.uk/books?id=KhsiAwAAQBAJ&amp;pg=PA8&amp;lpg=PA8&amp;dq=foundation+phase+less+play+more+formal&amp;source=bl&amp;ots=ZMoikFoWBV&amp;sig=ACfU3U3MoZIPlqLv3RRIDW6LVqkwCSs31g&amp;hl=en&amp;sa=X&amp;ved=2ahUKEwjz0bL275_oAhWRqHEKHWifAWwQ6AEwDXoECAkQAQ#v=onepage&amp;q=foundation%20phase%20less%20play%20more%20formal&amp;f=false</w:t>
      </w:r>
      <w:r>
        <w:rPr>
          <w:rFonts w:ascii="Arial" w:hAnsi="Arial" w:cs="Arial"/>
          <w:sz w:val="24"/>
          <w:szCs w:val="24"/>
          <w:lang w:val="cy-GB"/>
        </w:rPr>
        <w:fldChar w:fldCharType="end"/>
      </w:r>
      <w:r>
        <w:rPr>
          <w:rFonts w:ascii="Arial" w:hAnsi="Arial" w:cs="Arial"/>
          <w:sz w:val="24"/>
          <w:szCs w:val="24"/>
          <w:lang w:val="cy-GB"/>
        </w:rPr>
        <w:t xml:space="preserve"> [Darllenwyd: 16eg Mawrth 2020].</w:t>
      </w:r>
    </w:p>
    <w:p w14:paraId="360AAA8E" w14:textId="7ADF23B2" w:rsidR="000F23AF" w:rsidRPr="000F23AF" w:rsidRDefault="000F23AF" w:rsidP="00B54D0E">
      <w:pPr>
        <w:rPr>
          <w:rFonts w:ascii="Arial" w:hAnsi="Arial" w:cs="Arial"/>
          <w:sz w:val="24"/>
          <w:szCs w:val="24"/>
          <w:lang w:val="cy-GB"/>
        </w:rPr>
      </w:pPr>
      <w:r>
        <w:rPr>
          <w:rFonts w:ascii="Arial" w:hAnsi="Arial" w:cs="Arial"/>
          <w:sz w:val="24"/>
          <w:szCs w:val="24"/>
          <w:lang w:val="cy-GB"/>
        </w:rPr>
        <w:t xml:space="preserve">Oxfordshire County Council. (2008) </w:t>
      </w:r>
      <w:r>
        <w:rPr>
          <w:rFonts w:ascii="Arial" w:hAnsi="Arial" w:cs="Arial"/>
          <w:i/>
          <w:iCs/>
          <w:sz w:val="24"/>
          <w:szCs w:val="24"/>
          <w:lang w:val="cy-GB"/>
        </w:rPr>
        <w:t xml:space="preserve">My Space: Creating enabling environments for young children. </w:t>
      </w:r>
      <w:r>
        <w:rPr>
          <w:rFonts w:ascii="Arial" w:hAnsi="Arial" w:cs="Arial"/>
          <w:sz w:val="24"/>
          <w:szCs w:val="24"/>
          <w:lang w:val="cy-GB"/>
        </w:rPr>
        <w:t xml:space="preserve">[Ar-lein]. Ar gael o: </w:t>
      </w:r>
      <w:r>
        <w:rPr>
          <w:rFonts w:ascii="Arial" w:hAnsi="Arial" w:cs="Arial"/>
          <w:sz w:val="24"/>
          <w:szCs w:val="24"/>
          <w:lang w:val="cy-GB"/>
        </w:rPr>
        <w:fldChar w:fldCharType="begin"/>
      </w:r>
      <w:r>
        <w:rPr>
          <w:rFonts w:ascii="Arial" w:hAnsi="Arial" w:cs="Arial"/>
          <w:sz w:val="24"/>
          <w:szCs w:val="24"/>
          <w:lang w:val="cy-GB"/>
        </w:rPr>
        <w:instrText xml:space="preserve"> HYPERLINK "</w:instrText>
      </w:r>
      <w:r w:rsidRPr="000F23AF">
        <w:rPr>
          <w:rFonts w:ascii="Arial" w:hAnsi="Arial" w:cs="Arial"/>
          <w:sz w:val="24"/>
          <w:szCs w:val="24"/>
          <w:lang w:val="cy-GB"/>
        </w:rPr>
        <w:instrText>https://www2.oxfordshire.gov.uk/cms/sites/default/files/folders/documents/childreneducationandfamilies/informationforchildcareproviders/Toolkit/My_Space_Creating_enabling_environments_for_young_children.pdf</w:instrText>
      </w:r>
      <w:r>
        <w:rPr>
          <w:rFonts w:ascii="Arial" w:hAnsi="Arial" w:cs="Arial"/>
          <w:sz w:val="24"/>
          <w:szCs w:val="24"/>
          <w:lang w:val="cy-GB"/>
        </w:rPr>
        <w:instrText xml:space="preserve">" </w:instrText>
      </w:r>
      <w:r>
        <w:rPr>
          <w:rFonts w:ascii="Arial" w:hAnsi="Arial" w:cs="Arial"/>
          <w:sz w:val="24"/>
          <w:szCs w:val="24"/>
          <w:lang w:val="cy-GB"/>
        </w:rPr>
        <w:fldChar w:fldCharType="separate"/>
      </w:r>
      <w:r w:rsidRPr="005B4F68">
        <w:rPr>
          <w:rStyle w:val="Hyperlink"/>
          <w:rFonts w:ascii="Arial" w:hAnsi="Arial" w:cs="Arial"/>
          <w:sz w:val="24"/>
          <w:szCs w:val="24"/>
          <w:lang w:val="cy-GB"/>
        </w:rPr>
        <w:t>https://www2.oxfordshire.gov.uk/cms/sites/default/files/folders/documents/childreneducationandfamilies/informationforchildcareproviders/Toolkit/My_Space_Creating_enabling_environments_for_young_children.pdf</w:t>
      </w:r>
      <w:r>
        <w:rPr>
          <w:rFonts w:ascii="Arial" w:hAnsi="Arial" w:cs="Arial"/>
          <w:sz w:val="24"/>
          <w:szCs w:val="24"/>
          <w:lang w:val="cy-GB"/>
        </w:rPr>
        <w:fldChar w:fldCharType="end"/>
      </w:r>
      <w:r>
        <w:rPr>
          <w:rFonts w:ascii="Arial" w:hAnsi="Arial" w:cs="Arial"/>
          <w:sz w:val="24"/>
          <w:szCs w:val="24"/>
          <w:lang w:val="cy-GB"/>
        </w:rPr>
        <w:t xml:space="preserve"> [Darllenwyd: 1af Ebrill 2020].</w:t>
      </w:r>
    </w:p>
    <w:p w14:paraId="357589A4" w14:textId="639AB021" w:rsidR="0001097E" w:rsidRDefault="0001097E" w:rsidP="00B54D0E">
      <w:pPr>
        <w:rPr>
          <w:rFonts w:ascii="Arial" w:hAnsi="Arial" w:cs="Arial"/>
          <w:sz w:val="24"/>
          <w:szCs w:val="24"/>
          <w:lang w:val="cy-GB"/>
        </w:rPr>
      </w:pPr>
      <w:r>
        <w:rPr>
          <w:rFonts w:ascii="Arial" w:hAnsi="Arial" w:cs="Arial"/>
          <w:sz w:val="24"/>
          <w:szCs w:val="24"/>
          <w:lang w:val="cy-GB"/>
        </w:rPr>
        <w:t>Pencoed Primary School. (dim dyddiad) ‘</w:t>
      </w:r>
      <w:r w:rsidRPr="0001097E">
        <w:rPr>
          <w:rFonts w:ascii="Arial" w:hAnsi="Arial" w:cs="Arial"/>
          <w:sz w:val="24"/>
          <w:szCs w:val="24"/>
          <w:lang w:val="cy-GB"/>
        </w:rPr>
        <w:t>Transition from the Foundation Phase to Key Stage 2</w:t>
      </w:r>
      <w:r>
        <w:rPr>
          <w:rFonts w:ascii="Arial" w:hAnsi="Arial" w:cs="Arial"/>
          <w:sz w:val="24"/>
          <w:szCs w:val="24"/>
          <w:lang w:val="cy-GB"/>
        </w:rPr>
        <w:t xml:space="preserve">’ </w:t>
      </w:r>
      <w:hyperlink r:id="rId35" w:history="1">
        <w:r w:rsidRPr="007A35C7">
          <w:rPr>
            <w:rStyle w:val="Hyperlink"/>
            <w:rFonts w:ascii="Arial" w:hAnsi="Arial" w:cs="Arial"/>
            <w:sz w:val="24"/>
            <w:szCs w:val="24"/>
            <w:lang w:val="cy-GB"/>
          </w:rPr>
          <w:t>https://www.pencoedprimary.co.uk/transition-from-the-foundation-phase-to-key-stage-/</w:t>
        </w:r>
      </w:hyperlink>
      <w:r>
        <w:rPr>
          <w:rFonts w:ascii="Arial" w:hAnsi="Arial" w:cs="Arial"/>
          <w:sz w:val="24"/>
          <w:szCs w:val="24"/>
          <w:lang w:val="cy-GB"/>
        </w:rPr>
        <w:t xml:space="preserve"> [Darllenwyd: 12fed Mawrth 2020].</w:t>
      </w:r>
    </w:p>
    <w:p w14:paraId="4063DC32" w14:textId="56B0A012" w:rsidR="002C370F" w:rsidRDefault="002C370F" w:rsidP="00B54D0E">
      <w:pPr>
        <w:rPr>
          <w:rFonts w:ascii="Arial" w:hAnsi="Arial" w:cs="Arial"/>
          <w:sz w:val="24"/>
          <w:szCs w:val="24"/>
          <w:lang w:val="cy-GB"/>
        </w:rPr>
      </w:pPr>
      <w:r>
        <w:rPr>
          <w:rFonts w:ascii="Arial" w:hAnsi="Arial" w:cs="Arial"/>
          <w:sz w:val="24"/>
          <w:szCs w:val="24"/>
          <w:lang w:val="cy-GB"/>
        </w:rPr>
        <w:t>Raisingchildren.net.au. (2018) ‘</w:t>
      </w:r>
      <w:r w:rsidRPr="002C370F">
        <w:rPr>
          <w:rFonts w:ascii="Arial" w:hAnsi="Arial" w:cs="Arial"/>
          <w:sz w:val="24"/>
          <w:szCs w:val="24"/>
          <w:lang w:val="cy-GB"/>
        </w:rPr>
        <w:t>Child development: the first five years</w:t>
      </w:r>
      <w:r>
        <w:rPr>
          <w:rFonts w:ascii="Arial" w:hAnsi="Arial" w:cs="Arial"/>
          <w:sz w:val="24"/>
          <w:szCs w:val="24"/>
          <w:lang w:val="cy-GB"/>
        </w:rPr>
        <w:t xml:space="preserve">’ </w:t>
      </w:r>
      <w:hyperlink r:id="rId36" w:history="1">
        <w:r w:rsidRPr="00153DF8">
          <w:rPr>
            <w:rStyle w:val="Hyperlink"/>
            <w:rFonts w:ascii="Arial" w:hAnsi="Arial" w:cs="Arial"/>
            <w:sz w:val="24"/>
            <w:szCs w:val="24"/>
            <w:lang w:val="cy-GB"/>
          </w:rPr>
          <w:t>https://raisingchildren.net.au/newborns/development/understanding-development/development-first-five-years</w:t>
        </w:r>
      </w:hyperlink>
      <w:r>
        <w:rPr>
          <w:rFonts w:ascii="Arial" w:hAnsi="Arial" w:cs="Arial"/>
          <w:sz w:val="24"/>
          <w:szCs w:val="24"/>
          <w:lang w:val="cy-GB"/>
        </w:rPr>
        <w:t xml:space="preserve"> [Darllenwyd: 22ain Mawrth 2020].</w:t>
      </w:r>
    </w:p>
    <w:p w14:paraId="3042341F" w14:textId="36310872" w:rsidR="00131F7F" w:rsidRDefault="00131F7F" w:rsidP="00B54D0E">
      <w:pPr>
        <w:rPr>
          <w:rFonts w:ascii="Arial" w:hAnsi="Arial" w:cs="Arial"/>
          <w:sz w:val="24"/>
          <w:szCs w:val="24"/>
          <w:lang w:val="cy-GB"/>
        </w:rPr>
      </w:pPr>
      <w:r>
        <w:rPr>
          <w:rFonts w:ascii="Arial" w:hAnsi="Arial" w:cs="Arial"/>
          <w:sz w:val="24"/>
          <w:szCs w:val="24"/>
          <w:lang w:val="cy-GB"/>
        </w:rPr>
        <w:t xml:space="preserve">Runge, J., Hudson-Sharp, N. a Rolfe, H. (2017) </w:t>
      </w:r>
      <w:r w:rsidRPr="00131F7F">
        <w:rPr>
          <w:rFonts w:ascii="Arial" w:hAnsi="Arial" w:cs="Arial"/>
          <w:sz w:val="24"/>
          <w:szCs w:val="24"/>
          <w:lang w:val="cy-GB"/>
        </w:rPr>
        <w:t>U</w:t>
      </w:r>
      <w:r>
        <w:rPr>
          <w:rFonts w:ascii="Arial" w:hAnsi="Arial" w:cs="Arial"/>
          <w:sz w:val="24"/>
          <w:szCs w:val="24"/>
          <w:lang w:val="cy-GB"/>
        </w:rPr>
        <w:t>se</w:t>
      </w:r>
      <w:r w:rsidRPr="00131F7F">
        <w:rPr>
          <w:rFonts w:ascii="Arial" w:hAnsi="Arial" w:cs="Arial"/>
          <w:sz w:val="24"/>
          <w:szCs w:val="24"/>
          <w:lang w:val="cy-GB"/>
        </w:rPr>
        <w:t xml:space="preserve"> </w:t>
      </w:r>
      <w:r>
        <w:rPr>
          <w:rFonts w:ascii="Arial" w:hAnsi="Arial" w:cs="Arial"/>
          <w:sz w:val="24"/>
          <w:szCs w:val="24"/>
          <w:lang w:val="cy-GB"/>
        </w:rPr>
        <w:t>of</w:t>
      </w:r>
      <w:r w:rsidRPr="00131F7F">
        <w:rPr>
          <w:rFonts w:ascii="Arial" w:hAnsi="Arial" w:cs="Arial"/>
          <w:sz w:val="24"/>
          <w:szCs w:val="24"/>
          <w:lang w:val="cy-GB"/>
        </w:rPr>
        <w:t xml:space="preserve"> A</w:t>
      </w:r>
      <w:r>
        <w:rPr>
          <w:rFonts w:ascii="Arial" w:hAnsi="Arial" w:cs="Arial"/>
          <w:sz w:val="24"/>
          <w:szCs w:val="24"/>
          <w:lang w:val="cy-GB"/>
        </w:rPr>
        <w:t>gency</w:t>
      </w:r>
      <w:r w:rsidRPr="00131F7F">
        <w:rPr>
          <w:rFonts w:ascii="Arial" w:hAnsi="Arial" w:cs="Arial"/>
          <w:sz w:val="24"/>
          <w:szCs w:val="24"/>
          <w:lang w:val="cy-GB"/>
        </w:rPr>
        <w:t xml:space="preserve"> W</w:t>
      </w:r>
      <w:r>
        <w:rPr>
          <w:rFonts w:ascii="Arial" w:hAnsi="Arial" w:cs="Arial"/>
          <w:sz w:val="24"/>
          <w:szCs w:val="24"/>
          <w:lang w:val="cy-GB"/>
        </w:rPr>
        <w:t>orkers</w:t>
      </w:r>
      <w:r w:rsidRPr="00131F7F">
        <w:rPr>
          <w:rFonts w:ascii="Arial" w:hAnsi="Arial" w:cs="Arial"/>
          <w:sz w:val="24"/>
          <w:szCs w:val="24"/>
          <w:lang w:val="cy-GB"/>
        </w:rPr>
        <w:t xml:space="preserve"> </w:t>
      </w:r>
      <w:r>
        <w:rPr>
          <w:rFonts w:ascii="Arial" w:hAnsi="Arial" w:cs="Arial"/>
          <w:sz w:val="24"/>
          <w:szCs w:val="24"/>
          <w:lang w:val="cy-GB"/>
        </w:rPr>
        <w:t>in the</w:t>
      </w:r>
      <w:r w:rsidRPr="00131F7F">
        <w:rPr>
          <w:rFonts w:ascii="Arial" w:hAnsi="Arial" w:cs="Arial"/>
          <w:sz w:val="24"/>
          <w:szCs w:val="24"/>
          <w:lang w:val="cy-GB"/>
        </w:rPr>
        <w:t xml:space="preserve"> P</w:t>
      </w:r>
      <w:r>
        <w:rPr>
          <w:rFonts w:ascii="Arial" w:hAnsi="Arial" w:cs="Arial"/>
          <w:sz w:val="24"/>
          <w:szCs w:val="24"/>
          <w:lang w:val="cy-GB"/>
        </w:rPr>
        <w:t>ublic</w:t>
      </w:r>
      <w:r w:rsidRPr="00131F7F">
        <w:rPr>
          <w:rFonts w:ascii="Arial" w:hAnsi="Arial" w:cs="Arial"/>
          <w:sz w:val="24"/>
          <w:szCs w:val="24"/>
          <w:lang w:val="cy-GB"/>
        </w:rPr>
        <w:t xml:space="preserve"> S</w:t>
      </w:r>
      <w:r>
        <w:rPr>
          <w:rFonts w:ascii="Arial" w:hAnsi="Arial" w:cs="Arial"/>
          <w:sz w:val="24"/>
          <w:szCs w:val="24"/>
          <w:lang w:val="cy-GB"/>
        </w:rPr>
        <w:t xml:space="preserve">ector, </w:t>
      </w:r>
      <w:r>
        <w:rPr>
          <w:rFonts w:ascii="Arial" w:hAnsi="Arial" w:cs="Arial"/>
          <w:i/>
          <w:iCs/>
          <w:sz w:val="24"/>
          <w:szCs w:val="24"/>
          <w:lang w:val="cy-GB"/>
        </w:rPr>
        <w:t xml:space="preserve">National Institute of Economic and Social Research. </w:t>
      </w:r>
      <w:r w:rsidRPr="00131F7F">
        <w:rPr>
          <w:rFonts w:ascii="Arial" w:hAnsi="Arial" w:cs="Arial"/>
          <w:sz w:val="24"/>
          <w:szCs w:val="24"/>
          <w:lang w:val="cy-GB"/>
        </w:rPr>
        <w:t>[Ar-lein]. Ar gael o:</w:t>
      </w:r>
      <w:r>
        <w:rPr>
          <w:rFonts w:ascii="Arial" w:hAnsi="Arial" w:cs="Arial"/>
          <w:sz w:val="24"/>
          <w:szCs w:val="24"/>
          <w:lang w:val="cy-GB"/>
        </w:rPr>
        <w:t xml:space="preserve"> </w:t>
      </w:r>
      <w:hyperlink r:id="rId37" w:history="1">
        <w:r w:rsidRPr="00E02E54">
          <w:rPr>
            <w:rStyle w:val="Hyperlink"/>
            <w:rFonts w:ascii="Arial" w:hAnsi="Arial" w:cs="Arial"/>
            <w:sz w:val="24"/>
            <w:szCs w:val="24"/>
            <w:lang w:val="cy-GB"/>
          </w:rPr>
          <w:t>https://www.niesr.ac.uk/sites/default/files/publications/NIESR_agency_working_report_final.pdf</w:t>
        </w:r>
      </w:hyperlink>
      <w:r>
        <w:rPr>
          <w:rFonts w:ascii="Arial" w:hAnsi="Arial" w:cs="Arial"/>
          <w:sz w:val="24"/>
          <w:szCs w:val="24"/>
          <w:lang w:val="cy-GB"/>
        </w:rPr>
        <w:t xml:space="preserve"> [Darllenwyd: 10fed Mawrth 2020].</w:t>
      </w:r>
    </w:p>
    <w:p w14:paraId="121DBEFB" w14:textId="111005DB" w:rsidR="00B63E88" w:rsidRDefault="00B63E88" w:rsidP="00B54D0E">
      <w:pPr>
        <w:rPr>
          <w:rFonts w:ascii="Arial" w:hAnsi="Arial" w:cs="Arial"/>
          <w:sz w:val="24"/>
          <w:szCs w:val="24"/>
          <w:lang w:val="cy-GB"/>
        </w:rPr>
      </w:pPr>
      <w:r>
        <w:rPr>
          <w:rFonts w:ascii="Arial" w:hAnsi="Arial" w:cs="Arial"/>
          <w:sz w:val="24"/>
          <w:szCs w:val="24"/>
          <w:lang w:val="cy-GB"/>
        </w:rPr>
        <w:t xml:space="preserve">Scharer, J. (2017) </w:t>
      </w:r>
      <w:r w:rsidRPr="00B63E88">
        <w:rPr>
          <w:rFonts w:ascii="Arial" w:hAnsi="Arial" w:cs="Arial"/>
          <w:sz w:val="24"/>
          <w:szCs w:val="24"/>
          <w:lang w:val="cy-GB"/>
        </w:rPr>
        <w:t>Supporting Young Children’s Learning in a Dramatic Play Environment</w:t>
      </w:r>
      <w:r>
        <w:rPr>
          <w:rFonts w:ascii="Arial" w:hAnsi="Arial" w:cs="Arial"/>
          <w:sz w:val="24"/>
          <w:szCs w:val="24"/>
          <w:lang w:val="cy-GB"/>
        </w:rPr>
        <w:t xml:space="preserve">, </w:t>
      </w:r>
      <w:r>
        <w:rPr>
          <w:rFonts w:ascii="Arial" w:hAnsi="Arial" w:cs="Arial"/>
          <w:i/>
          <w:iCs/>
          <w:sz w:val="24"/>
          <w:szCs w:val="24"/>
          <w:lang w:val="cy-GB"/>
        </w:rPr>
        <w:t>Journal of Childhood Studies.</w:t>
      </w:r>
      <w:r>
        <w:rPr>
          <w:rFonts w:ascii="Arial" w:hAnsi="Arial" w:cs="Arial"/>
          <w:sz w:val="24"/>
          <w:szCs w:val="24"/>
          <w:lang w:val="cy-GB"/>
        </w:rPr>
        <w:t xml:space="preserve"> Cyfrol 42, Rhif 3, tt. 62-69.</w:t>
      </w:r>
    </w:p>
    <w:p w14:paraId="2EBD6F23" w14:textId="6FD78074" w:rsidR="00F71303" w:rsidRDefault="00F71303" w:rsidP="00B54D0E">
      <w:pPr>
        <w:rPr>
          <w:rFonts w:ascii="Arial" w:hAnsi="Arial" w:cs="Arial"/>
          <w:sz w:val="24"/>
          <w:szCs w:val="24"/>
          <w:lang w:val="cy-GB"/>
        </w:rPr>
      </w:pPr>
      <w:r>
        <w:rPr>
          <w:rFonts w:ascii="Arial" w:hAnsi="Arial" w:cs="Arial"/>
          <w:sz w:val="24"/>
          <w:szCs w:val="24"/>
          <w:lang w:val="cy-GB"/>
        </w:rPr>
        <w:t>Sellgren, K. (2017) ‘</w:t>
      </w:r>
      <w:r w:rsidRPr="00F71303">
        <w:rPr>
          <w:rFonts w:ascii="Arial" w:hAnsi="Arial" w:cs="Arial"/>
          <w:sz w:val="24"/>
          <w:szCs w:val="24"/>
          <w:lang w:val="cy-GB"/>
        </w:rPr>
        <w:t>Should young children be grouped by ability?</w:t>
      </w:r>
      <w:r>
        <w:rPr>
          <w:rFonts w:ascii="Arial" w:hAnsi="Arial" w:cs="Arial"/>
          <w:sz w:val="24"/>
          <w:szCs w:val="24"/>
          <w:lang w:val="cy-GB"/>
        </w:rPr>
        <w:t xml:space="preserve">’ </w:t>
      </w:r>
      <w:hyperlink r:id="rId38" w:history="1">
        <w:r w:rsidRPr="009429EF">
          <w:rPr>
            <w:rStyle w:val="Hyperlink"/>
            <w:rFonts w:ascii="Arial" w:hAnsi="Arial" w:cs="Arial"/>
            <w:sz w:val="24"/>
            <w:szCs w:val="24"/>
            <w:lang w:val="cy-GB"/>
          </w:rPr>
          <w:t>https://www.bbc.co.uk/news/education-42154013</w:t>
        </w:r>
      </w:hyperlink>
      <w:r>
        <w:rPr>
          <w:rFonts w:ascii="Arial" w:hAnsi="Arial" w:cs="Arial"/>
          <w:sz w:val="24"/>
          <w:szCs w:val="24"/>
          <w:lang w:val="cy-GB"/>
        </w:rPr>
        <w:t xml:space="preserve"> [Darllenwyd: 18eg Mawrth 2020].</w:t>
      </w:r>
    </w:p>
    <w:p w14:paraId="503AE03C" w14:textId="77777777" w:rsidR="00F55965" w:rsidRPr="00F55965" w:rsidRDefault="00F55965" w:rsidP="00F55965">
      <w:pPr>
        <w:spacing w:after="0" w:line="0" w:lineRule="auto"/>
        <w:rPr>
          <w:rFonts w:ascii="ff2" w:eastAsia="Times New Roman" w:hAnsi="ff2" w:cs="Times New Roman"/>
          <w:color w:val="000000"/>
          <w:sz w:val="72"/>
          <w:szCs w:val="72"/>
          <w:lang w:eastAsia="en-GB"/>
        </w:rPr>
      </w:pPr>
      <w:r w:rsidRPr="00F55965">
        <w:rPr>
          <w:rFonts w:ascii="ff2" w:eastAsia="Times New Roman" w:hAnsi="ff2" w:cs="Times New Roman"/>
          <w:color w:val="000000"/>
          <w:sz w:val="72"/>
          <w:szCs w:val="72"/>
          <w:lang w:eastAsia="en-GB"/>
        </w:rPr>
        <w:t xml:space="preserve">Siraj-Blatchford, I., Sylva, K., </w:t>
      </w:r>
      <w:proofErr w:type="spellStart"/>
      <w:r w:rsidRPr="00F55965">
        <w:rPr>
          <w:rFonts w:ascii="ff2" w:eastAsia="Times New Roman" w:hAnsi="ff2" w:cs="Times New Roman"/>
          <w:color w:val="000000"/>
          <w:sz w:val="72"/>
          <w:szCs w:val="72"/>
          <w:lang w:eastAsia="en-GB"/>
        </w:rPr>
        <w:t>Muttock</w:t>
      </w:r>
      <w:proofErr w:type="spellEnd"/>
      <w:r w:rsidRPr="00F55965">
        <w:rPr>
          <w:rFonts w:ascii="ff2" w:eastAsia="Times New Roman" w:hAnsi="ff2" w:cs="Times New Roman"/>
          <w:color w:val="000000"/>
          <w:sz w:val="72"/>
          <w:szCs w:val="72"/>
          <w:lang w:eastAsia="en-GB"/>
        </w:rPr>
        <w:t xml:space="preserve">, S., </w:t>
      </w:r>
      <w:proofErr w:type="spellStart"/>
      <w:r w:rsidRPr="00F55965">
        <w:rPr>
          <w:rFonts w:ascii="ff2" w:eastAsia="Times New Roman" w:hAnsi="ff2" w:cs="Times New Roman"/>
          <w:color w:val="000000"/>
          <w:sz w:val="72"/>
          <w:szCs w:val="72"/>
          <w:lang w:eastAsia="en-GB"/>
        </w:rPr>
        <w:t>Gilden</w:t>
      </w:r>
      <w:proofErr w:type="spellEnd"/>
      <w:r w:rsidRPr="00F55965">
        <w:rPr>
          <w:rFonts w:ascii="ff2" w:eastAsia="Times New Roman" w:hAnsi="ff2" w:cs="Times New Roman"/>
          <w:color w:val="000000"/>
          <w:sz w:val="72"/>
          <w:szCs w:val="72"/>
          <w:lang w:eastAsia="en-GB"/>
        </w:rPr>
        <w:t xml:space="preserve">, R., &amp; Bell, D. (2002a). </w:t>
      </w:r>
      <w:r w:rsidRPr="00F55965">
        <w:rPr>
          <w:rFonts w:ascii="ff4" w:eastAsia="Times New Roman" w:hAnsi="ff4" w:cs="Times New Roman"/>
          <w:color w:val="000000"/>
          <w:sz w:val="72"/>
          <w:szCs w:val="72"/>
          <w:lang w:eastAsia="en-GB"/>
        </w:rPr>
        <w:t xml:space="preserve">Researching </w:t>
      </w:r>
    </w:p>
    <w:p w14:paraId="7DB9365C" w14:textId="77777777" w:rsidR="00F55965" w:rsidRPr="00F55965" w:rsidRDefault="00F55965" w:rsidP="00F55965">
      <w:pPr>
        <w:spacing w:after="0" w:line="0" w:lineRule="auto"/>
        <w:rPr>
          <w:rFonts w:ascii="ff4" w:eastAsia="Times New Roman" w:hAnsi="ff4" w:cs="Times New Roman"/>
          <w:color w:val="000000"/>
          <w:sz w:val="72"/>
          <w:szCs w:val="72"/>
          <w:lang w:eastAsia="en-GB"/>
        </w:rPr>
      </w:pPr>
      <w:r w:rsidRPr="00F55965">
        <w:rPr>
          <w:rFonts w:ascii="ff4" w:eastAsia="Times New Roman" w:hAnsi="ff4" w:cs="Times New Roman"/>
          <w:color w:val="000000"/>
          <w:sz w:val="72"/>
          <w:szCs w:val="72"/>
          <w:lang w:eastAsia="en-GB"/>
        </w:rPr>
        <w:t xml:space="preserve">Effective Pedagogy in the Early Years (REPEY) DfES Research Report 365. </w:t>
      </w:r>
      <w:r w:rsidRPr="00F55965">
        <w:rPr>
          <w:rFonts w:ascii="ff2" w:eastAsia="Times New Roman" w:hAnsi="ff2" w:cs="Times New Roman"/>
          <w:color w:val="000000"/>
          <w:sz w:val="72"/>
          <w:szCs w:val="72"/>
          <w:lang w:eastAsia="en-GB"/>
        </w:rPr>
        <w:t xml:space="preserve">HMSO </w:t>
      </w:r>
    </w:p>
    <w:p w14:paraId="45675C16" w14:textId="77777777" w:rsidR="00F55965" w:rsidRPr="00F55965" w:rsidRDefault="00F55965" w:rsidP="00F55965">
      <w:pPr>
        <w:spacing w:after="0" w:line="0" w:lineRule="auto"/>
        <w:rPr>
          <w:rFonts w:ascii="ff2" w:eastAsia="Times New Roman" w:hAnsi="ff2" w:cs="Times New Roman"/>
          <w:color w:val="000000"/>
          <w:sz w:val="72"/>
          <w:szCs w:val="72"/>
          <w:lang w:eastAsia="en-GB"/>
        </w:rPr>
      </w:pPr>
      <w:r w:rsidRPr="00F55965">
        <w:rPr>
          <w:rFonts w:ascii="ff2" w:eastAsia="Times New Roman" w:hAnsi="ff2" w:cs="Times New Roman"/>
          <w:color w:val="000000"/>
          <w:sz w:val="72"/>
          <w:szCs w:val="72"/>
          <w:lang w:eastAsia="en-GB"/>
        </w:rPr>
        <w:t>London: Queen’s Printer.</w:t>
      </w:r>
    </w:p>
    <w:p w14:paraId="771B9E40" w14:textId="2B87AB47" w:rsidR="00F55965" w:rsidRPr="00B63E88" w:rsidRDefault="00F55965" w:rsidP="00F55965">
      <w:pPr>
        <w:rPr>
          <w:rFonts w:ascii="Arial" w:hAnsi="Arial" w:cs="Arial"/>
          <w:sz w:val="24"/>
          <w:szCs w:val="24"/>
          <w:lang w:val="cy-GB"/>
        </w:rPr>
      </w:pPr>
      <w:r w:rsidRPr="00F55965">
        <w:rPr>
          <w:rFonts w:ascii="Arial" w:hAnsi="Arial" w:cs="Arial"/>
          <w:sz w:val="24"/>
          <w:szCs w:val="24"/>
          <w:lang w:val="cy-GB"/>
        </w:rPr>
        <w:t>Siraj-Blatchford, I., Sylva, K., Muttock, S., Gilden, R., &amp; Bell, D. (2002). Researching Effective Pedagogy in the Early Years (REPEY) DfES Research Report 365. HMSO London: Queen’s Printer.</w:t>
      </w:r>
    </w:p>
    <w:p w14:paraId="0849C77B" w14:textId="59B56C25" w:rsidR="00A568B9" w:rsidRDefault="00A568B9" w:rsidP="00B54D0E">
      <w:pPr>
        <w:rPr>
          <w:rFonts w:ascii="Arial" w:hAnsi="Arial" w:cs="Arial"/>
          <w:sz w:val="24"/>
          <w:szCs w:val="24"/>
          <w:lang w:val="cy-GB"/>
        </w:rPr>
      </w:pPr>
      <w:r>
        <w:rPr>
          <w:rFonts w:ascii="Arial" w:hAnsi="Arial" w:cs="Arial"/>
          <w:sz w:val="24"/>
          <w:szCs w:val="24"/>
          <w:lang w:val="cy-GB"/>
        </w:rPr>
        <w:t>Siraj-Blatchford, I., Sylva, K., Laugharne, J., Miltion, E. a Charles, F. (2005) ‘</w:t>
      </w:r>
      <w:r w:rsidRPr="00A568B9">
        <w:rPr>
          <w:rFonts w:ascii="Arial" w:hAnsi="Arial" w:cs="Arial"/>
          <w:sz w:val="24"/>
          <w:szCs w:val="24"/>
          <w:lang w:val="cy-GB"/>
        </w:rPr>
        <w:t>M</w:t>
      </w:r>
      <w:r>
        <w:rPr>
          <w:rFonts w:ascii="Arial" w:hAnsi="Arial" w:cs="Arial"/>
          <w:sz w:val="24"/>
          <w:szCs w:val="24"/>
          <w:lang w:val="cy-GB"/>
        </w:rPr>
        <w:t>onitoring</w:t>
      </w:r>
      <w:r w:rsidRPr="00A568B9">
        <w:rPr>
          <w:rFonts w:ascii="Arial" w:hAnsi="Arial" w:cs="Arial"/>
          <w:sz w:val="24"/>
          <w:szCs w:val="24"/>
          <w:lang w:val="cy-GB"/>
        </w:rPr>
        <w:t xml:space="preserve"> </w:t>
      </w:r>
      <w:r>
        <w:rPr>
          <w:rFonts w:ascii="Arial" w:hAnsi="Arial" w:cs="Arial"/>
          <w:sz w:val="24"/>
          <w:szCs w:val="24"/>
          <w:lang w:val="cy-GB"/>
        </w:rPr>
        <w:t>and</w:t>
      </w:r>
      <w:r w:rsidRPr="00A568B9">
        <w:rPr>
          <w:rFonts w:ascii="Arial" w:hAnsi="Arial" w:cs="Arial"/>
          <w:sz w:val="24"/>
          <w:szCs w:val="24"/>
          <w:lang w:val="cy-GB"/>
        </w:rPr>
        <w:t xml:space="preserve"> E</w:t>
      </w:r>
      <w:r>
        <w:rPr>
          <w:rFonts w:ascii="Arial" w:hAnsi="Arial" w:cs="Arial"/>
          <w:sz w:val="24"/>
          <w:szCs w:val="24"/>
          <w:lang w:val="cy-GB"/>
        </w:rPr>
        <w:t>valuation</w:t>
      </w:r>
      <w:r w:rsidRPr="00A568B9">
        <w:rPr>
          <w:rFonts w:ascii="Arial" w:hAnsi="Arial" w:cs="Arial"/>
          <w:sz w:val="24"/>
          <w:szCs w:val="24"/>
          <w:lang w:val="cy-GB"/>
        </w:rPr>
        <w:t xml:space="preserve"> </w:t>
      </w:r>
      <w:r>
        <w:rPr>
          <w:rFonts w:ascii="Arial" w:hAnsi="Arial" w:cs="Arial"/>
          <w:sz w:val="24"/>
          <w:szCs w:val="24"/>
          <w:lang w:val="cy-GB"/>
        </w:rPr>
        <w:t>of the</w:t>
      </w:r>
      <w:r w:rsidRPr="00A568B9">
        <w:rPr>
          <w:rFonts w:ascii="Arial" w:hAnsi="Arial" w:cs="Arial"/>
          <w:sz w:val="24"/>
          <w:szCs w:val="24"/>
          <w:lang w:val="cy-GB"/>
        </w:rPr>
        <w:t xml:space="preserve"> E</w:t>
      </w:r>
      <w:r>
        <w:rPr>
          <w:rFonts w:ascii="Arial" w:hAnsi="Arial" w:cs="Arial"/>
          <w:sz w:val="24"/>
          <w:szCs w:val="24"/>
          <w:lang w:val="cy-GB"/>
        </w:rPr>
        <w:t>ffective</w:t>
      </w:r>
      <w:r w:rsidRPr="00A568B9">
        <w:rPr>
          <w:rFonts w:ascii="Arial" w:hAnsi="Arial" w:cs="Arial"/>
          <w:sz w:val="24"/>
          <w:szCs w:val="24"/>
          <w:lang w:val="cy-GB"/>
        </w:rPr>
        <w:t xml:space="preserve"> I</w:t>
      </w:r>
      <w:r>
        <w:rPr>
          <w:rFonts w:ascii="Arial" w:hAnsi="Arial" w:cs="Arial"/>
          <w:sz w:val="24"/>
          <w:szCs w:val="24"/>
          <w:lang w:val="cy-GB"/>
        </w:rPr>
        <w:t>mplementation</w:t>
      </w:r>
      <w:r w:rsidRPr="00A568B9">
        <w:rPr>
          <w:rFonts w:ascii="Arial" w:hAnsi="Arial" w:cs="Arial"/>
          <w:sz w:val="24"/>
          <w:szCs w:val="24"/>
          <w:lang w:val="cy-GB"/>
        </w:rPr>
        <w:t xml:space="preserve"> </w:t>
      </w:r>
      <w:r>
        <w:rPr>
          <w:rFonts w:ascii="Arial" w:hAnsi="Arial" w:cs="Arial"/>
          <w:sz w:val="24"/>
          <w:szCs w:val="24"/>
          <w:lang w:val="cy-GB"/>
        </w:rPr>
        <w:t xml:space="preserve">of the </w:t>
      </w:r>
      <w:r w:rsidRPr="00A568B9">
        <w:rPr>
          <w:rFonts w:ascii="Arial" w:hAnsi="Arial" w:cs="Arial"/>
          <w:sz w:val="24"/>
          <w:szCs w:val="24"/>
          <w:lang w:val="cy-GB"/>
        </w:rPr>
        <w:t>F</w:t>
      </w:r>
      <w:r>
        <w:rPr>
          <w:rFonts w:ascii="Arial" w:hAnsi="Arial" w:cs="Arial"/>
          <w:sz w:val="24"/>
          <w:szCs w:val="24"/>
          <w:lang w:val="cy-GB"/>
        </w:rPr>
        <w:t xml:space="preserve">oundation </w:t>
      </w:r>
      <w:r w:rsidRPr="00A568B9">
        <w:rPr>
          <w:rFonts w:ascii="Arial" w:hAnsi="Arial" w:cs="Arial"/>
          <w:sz w:val="24"/>
          <w:szCs w:val="24"/>
          <w:lang w:val="cy-GB"/>
        </w:rPr>
        <w:t>P</w:t>
      </w:r>
      <w:r>
        <w:rPr>
          <w:rFonts w:ascii="Arial" w:hAnsi="Arial" w:cs="Arial"/>
          <w:sz w:val="24"/>
          <w:szCs w:val="24"/>
          <w:lang w:val="cy-GB"/>
        </w:rPr>
        <w:t xml:space="preserve">hase </w:t>
      </w:r>
      <w:r w:rsidRPr="00A568B9">
        <w:rPr>
          <w:rFonts w:ascii="Arial" w:hAnsi="Arial" w:cs="Arial"/>
          <w:sz w:val="24"/>
          <w:szCs w:val="24"/>
          <w:lang w:val="cy-GB"/>
        </w:rPr>
        <w:t>(MEEIFP) P</w:t>
      </w:r>
      <w:r>
        <w:rPr>
          <w:rFonts w:ascii="Arial" w:hAnsi="Arial" w:cs="Arial"/>
          <w:sz w:val="24"/>
          <w:szCs w:val="24"/>
          <w:lang w:val="cy-GB"/>
        </w:rPr>
        <w:t xml:space="preserve">roject </w:t>
      </w:r>
      <w:r w:rsidRPr="00A568B9">
        <w:rPr>
          <w:rFonts w:ascii="Arial" w:hAnsi="Arial" w:cs="Arial"/>
          <w:sz w:val="24"/>
          <w:szCs w:val="24"/>
          <w:lang w:val="cy-GB"/>
        </w:rPr>
        <w:t>A</w:t>
      </w:r>
      <w:r>
        <w:rPr>
          <w:rFonts w:ascii="Arial" w:hAnsi="Arial" w:cs="Arial"/>
          <w:sz w:val="24"/>
          <w:szCs w:val="24"/>
          <w:lang w:val="cy-GB"/>
        </w:rPr>
        <w:t xml:space="preserve">cross </w:t>
      </w:r>
      <w:r w:rsidRPr="00A568B9">
        <w:rPr>
          <w:rFonts w:ascii="Arial" w:hAnsi="Arial" w:cs="Arial"/>
          <w:sz w:val="24"/>
          <w:szCs w:val="24"/>
          <w:lang w:val="cy-GB"/>
        </w:rPr>
        <w:t>W</w:t>
      </w:r>
      <w:r>
        <w:rPr>
          <w:rFonts w:ascii="Arial" w:hAnsi="Arial" w:cs="Arial"/>
          <w:sz w:val="24"/>
          <w:szCs w:val="24"/>
          <w:lang w:val="cy-GB"/>
        </w:rPr>
        <w:t xml:space="preserve">ales’ [Ar-lein]. Ar gael o: </w:t>
      </w:r>
      <w:hyperlink r:id="rId39" w:history="1">
        <w:r w:rsidRPr="009D1D4F">
          <w:rPr>
            <w:rStyle w:val="Hyperlink"/>
            <w:rFonts w:ascii="Arial" w:hAnsi="Arial" w:cs="Arial"/>
            <w:sz w:val="24"/>
            <w:szCs w:val="24"/>
            <w:lang w:val="cy-GB"/>
          </w:rPr>
          <w:t>https://dera.ioe.ac.uk/6281/1/meeifp.pdf</w:t>
        </w:r>
      </w:hyperlink>
      <w:r>
        <w:rPr>
          <w:rFonts w:ascii="Arial" w:hAnsi="Arial" w:cs="Arial"/>
          <w:sz w:val="24"/>
          <w:szCs w:val="24"/>
          <w:lang w:val="cy-GB"/>
        </w:rPr>
        <w:t xml:space="preserve"> [Darllenwyd: 10fed Mawrth 2020].</w:t>
      </w:r>
    </w:p>
    <w:p w14:paraId="350E2C7B" w14:textId="0FA223C6" w:rsidR="008D7FCA" w:rsidRDefault="008D7FCA" w:rsidP="00B54D0E">
      <w:pPr>
        <w:rPr>
          <w:rFonts w:ascii="Arial" w:hAnsi="Arial" w:cs="Arial"/>
          <w:sz w:val="24"/>
          <w:szCs w:val="24"/>
          <w:lang w:val="cy-GB"/>
        </w:rPr>
      </w:pPr>
      <w:r w:rsidRPr="008D7FCA">
        <w:rPr>
          <w:rFonts w:ascii="Arial" w:hAnsi="Arial" w:cs="Arial"/>
          <w:sz w:val="24"/>
          <w:szCs w:val="24"/>
          <w:lang w:val="cy-GB"/>
        </w:rPr>
        <w:t xml:space="preserve">Siraj, I., &amp; Kingston, D. (2014). </w:t>
      </w:r>
      <w:r w:rsidRPr="008D7FCA">
        <w:rPr>
          <w:rFonts w:ascii="Arial" w:hAnsi="Arial" w:cs="Arial"/>
          <w:i/>
          <w:iCs/>
          <w:sz w:val="24"/>
          <w:szCs w:val="24"/>
          <w:lang w:val="cy-GB"/>
        </w:rPr>
        <w:t xml:space="preserve">An independent stocktake of the Foundation Phase in Wales. Final report September 2013 </w:t>
      </w:r>
      <w:r w:rsidRPr="008D7FCA">
        <w:rPr>
          <w:rFonts w:ascii="Arial" w:hAnsi="Arial" w:cs="Arial"/>
          <w:sz w:val="24"/>
          <w:szCs w:val="24"/>
          <w:lang w:val="cy-GB"/>
        </w:rPr>
        <w:t>- March 2014. Welsh Government: Department for Education and Skills.</w:t>
      </w:r>
    </w:p>
    <w:p w14:paraId="5A43228B" w14:textId="076878BD" w:rsidR="00B63E88" w:rsidRDefault="00B63E88" w:rsidP="00B54D0E">
      <w:pPr>
        <w:rPr>
          <w:rFonts w:ascii="Arial" w:eastAsia="MinionPro-Regular" w:hAnsi="Arial" w:cs="Arial"/>
          <w:sz w:val="24"/>
          <w:szCs w:val="24"/>
        </w:rPr>
      </w:pPr>
      <w:r w:rsidRPr="00B63E88">
        <w:rPr>
          <w:rFonts w:ascii="Arial" w:eastAsia="MinionPro-Regular" w:hAnsi="Arial" w:cs="Arial"/>
          <w:sz w:val="24"/>
          <w:szCs w:val="24"/>
        </w:rPr>
        <w:t xml:space="preserve">Smidt, S. (2009). </w:t>
      </w:r>
      <w:r w:rsidRPr="00B63E88">
        <w:rPr>
          <w:rFonts w:ascii="Arial" w:eastAsia="MinionPro-Regular" w:hAnsi="Arial" w:cs="Arial"/>
          <w:i/>
          <w:iCs/>
          <w:sz w:val="24"/>
          <w:szCs w:val="24"/>
        </w:rPr>
        <w:t>Introducing Vygotsky. A guide for practitioners and students in early years education</w:t>
      </w:r>
      <w:r w:rsidRPr="00B63E88">
        <w:rPr>
          <w:rFonts w:ascii="Arial" w:eastAsia="MinionPro-Regular" w:hAnsi="Arial" w:cs="Arial"/>
          <w:sz w:val="24"/>
          <w:szCs w:val="24"/>
        </w:rPr>
        <w:t>. London, England: Routledge.</w:t>
      </w:r>
    </w:p>
    <w:p w14:paraId="4DEC97EB" w14:textId="37F00A31" w:rsidR="0099608F" w:rsidRDefault="0099608F" w:rsidP="00B54D0E">
      <w:pPr>
        <w:rPr>
          <w:rFonts w:ascii="Arial" w:eastAsia="MinionPro-Regular" w:hAnsi="Arial" w:cs="Arial"/>
          <w:sz w:val="24"/>
          <w:szCs w:val="24"/>
        </w:rPr>
      </w:pPr>
      <w:r>
        <w:rPr>
          <w:rFonts w:ascii="Arial" w:eastAsia="MinionPro-Regular" w:hAnsi="Arial" w:cs="Arial"/>
          <w:sz w:val="24"/>
          <w:szCs w:val="24"/>
        </w:rPr>
        <w:lastRenderedPageBreak/>
        <w:t xml:space="preserve">Social Care Wales. (2019) ‘Foundation Phase Practitioner’ </w:t>
      </w:r>
      <w:hyperlink r:id="rId40" w:history="1">
        <w:r w:rsidRPr="00062375">
          <w:rPr>
            <w:rStyle w:val="Hyperlink"/>
            <w:rFonts w:ascii="Arial" w:eastAsia="MinionPro-Regular" w:hAnsi="Arial" w:cs="Arial"/>
            <w:sz w:val="24"/>
            <w:szCs w:val="24"/>
          </w:rPr>
          <w:t>https://socialcare.wales/qualification-framework/job-roles/foundation-phase/foundation-phase-practitioner</w:t>
        </w:r>
      </w:hyperlink>
      <w:r>
        <w:rPr>
          <w:rFonts w:ascii="Arial" w:eastAsia="MinionPro-Regular" w:hAnsi="Arial" w:cs="Arial"/>
          <w:sz w:val="24"/>
          <w:szCs w:val="24"/>
        </w:rPr>
        <w:t xml:space="preserve"> [</w:t>
      </w:r>
      <w:proofErr w:type="spellStart"/>
      <w:r>
        <w:rPr>
          <w:rFonts w:ascii="Arial" w:eastAsia="MinionPro-Regular" w:hAnsi="Arial" w:cs="Arial"/>
          <w:sz w:val="24"/>
          <w:szCs w:val="24"/>
        </w:rPr>
        <w:t>Darllenwyd</w:t>
      </w:r>
      <w:proofErr w:type="spellEnd"/>
      <w:r>
        <w:rPr>
          <w:rFonts w:ascii="Arial" w:eastAsia="MinionPro-Regular" w:hAnsi="Arial" w:cs="Arial"/>
          <w:sz w:val="24"/>
          <w:szCs w:val="24"/>
        </w:rPr>
        <w:t xml:space="preserve">: 17eg </w:t>
      </w:r>
      <w:proofErr w:type="spellStart"/>
      <w:r>
        <w:rPr>
          <w:rFonts w:ascii="Arial" w:eastAsia="MinionPro-Regular" w:hAnsi="Arial" w:cs="Arial"/>
          <w:sz w:val="24"/>
          <w:szCs w:val="24"/>
        </w:rPr>
        <w:t>Mawrth</w:t>
      </w:r>
      <w:proofErr w:type="spellEnd"/>
      <w:r>
        <w:rPr>
          <w:rFonts w:ascii="Arial" w:eastAsia="MinionPro-Regular" w:hAnsi="Arial" w:cs="Arial"/>
          <w:sz w:val="24"/>
          <w:szCs w:val="24"/>
        </w:rPr>
        <w:t xml:space="preserve"> 2020].</w:t>
      </w:r>
    </w:p>
    <w:p w14:paraId="0EC3C3FC" w14:textId="3FD185CF" w:rsidR="003A6F38" w:rsidRDefault="003A6F38" w:rsidP="00B54D0E">
      <w:pPr>
        <w:rPr>
          <w:rFonts w:ascii="Arial" w:eastAsia="MinionPro-Regular" w:hAnsi="Arial" w:cs="Arial"/>
          <w:sz w:val="24"/>
          <w:szCs w:val="24"/>
        </w:rPr>
      </w:pPr>
      <w:r>
        <w:rPr>
          <w:rFonts w:ascii="Arial" w:eastAsia="MinionPro-Regular" w:hAnsi="Arial" w:cs="Arial"/>
          <w:sz w:val="24"/>
          <w:szCs w:val="24"/>
        </w:rPr>
        <w:t xml:space="preserve">Southampton City Council. (dim </w:t>
      </w:r>
      <w:proofErr w:type="spellStart"/>
      <w:r>
        <w:rPr>
          <w:rFonts w:ascii="Arial" w:eastAsia="MinionPro-Regular" w:hAnsi="Arial" w:cs="Arial"/>
          <w:sz w:val="24"/>
          <w:szCs w:val="24"/>
        </w:rPr>
        <w:t>dyddiad</w:t>
      </w:r>
      <w:proofErr w:type="spellEnd"/>
      <w:r>
        <w:rPr>
          <w:rFonts w:ascii="Arial" w:eastAsia="MinionPro-Regular" w:hAnsi="Arial" w:cs="Arial"/>
          <w:sz w:val="24"/>
          <w:szCs w:val="24"/>
        </w:rPr>
        <w:t>) ‘</w:t>
      </w:r>
      <w:r w:rsidRPr="003A6F38">
        <w:rPr>
          <w:rFonts w:ascii="Arial" w:eastAsia="MinionPro-Regular" w:hAnsi="Arial" w:cs="Arial"/>
          <w:sz w:val="24"/>
          <w:szCs w:val="24"/>
        </w:rPr>
        <w:t>Early Years Foundation Stage</w:t>
      </w:r>
      <w:r>
        <w:rPr>
          <w:rFonts w:ascii="Arial" w:eastAsia="MinionPro-Regular" w:hAnsi="Arial" w:cs="Arial"/>
          <w:sz w:val="24"/>
          <w:szCs w:val="24"/>
        </w:rPr>
        <w:t xml:space="preserve">’ </w:t>
      </w:r>
      <w:hyperlink r:id="rId41" w:history="1">
        <w:r w:rsidRPr="00A7432D">
          <w:rPr>
            <w:rStyle w:val="Hyperlink"/>
            <w:rFonts w:ascii="Arial" w:eastAsia="MinionPro-Regular" w:hAnsi="Arial" w:cs="Arial"/>
            <w:sz w:val="24"/>
            <w:szCs w:val="24"/>
          </w:rPr>
          <w:t>https://sid.southampton.gov.uk/kb5/southampton/directory/advice.page?id=KzTb-TfjQNo</w:t>
        </w:r>
      </w:hyperlink>
      <w:r>
        <w:rPr>
          <w:rFonts w:ascii="Arial" w:eastAsia="MinionPro-Regular" w:hAnsi="Arial" w:cs="Arial"/>
          <w:sz w:val="24"/>
          <w:szCs w:val="24"/>
        </w:rPr>
        <w:t xml:space="preserve"> [</w:t>
      </w:r>
      <w:proofErr w:type="spellStart"/>
      <w:r>
        <w:rPr>
          <w:rFonts w:ascii="Arial" w:eastAsia="MinionPro-Regular" w:hAnsi="Arial" w:cs="Arial"/>
          <w:sz w:val="24"/>
          <w:szCs w:val="24"/>
        </w:rPr>
        <w:t>Darllenwyd</w:t>
      </w:r>
      <w:proofErr w:type="spellEnd"/>
      <w:r>
        <w:rPr>
          <w:rFonts w:ascii="Arial" w:eastAsia="MinionPro-Regular" w:hAnsi="Arial" w:cs="Arial"/>
          <w:sz w:val="24"/>
          <w:szCs w:val="24"/>
        </w:rPr>
        <w:t xml:space="preserve">: 26ain </w:t>
      </w:r>
      <w:proofErr w:type="spellStart"/>
      <w:r>
        <w:rPr>
          <w:rFonts w:ascii="Arial" w:eastAsia="MinionPro-Regular" w:hAnsi="Arial" w:cs="Arial"/>
          <w:sz w:val="24"/>
          <w:szCs w:val="24"/>
        </w:rPr>
        <w:t>Mawrth</w:t>
      </w:r>
      <w:proofErr w:type="spellEnd"/>
      <w:r>
        <w:rPr>
          <w:rFonts w:ascii="Arial" w:eastAsia="MinionPro-Regular" w:hAnsi="Arial" w:cs="Arial"/>
          <w:sz w:val="24"/>
          <w:szCs w:val="24"/>
        </w:rPr>
        <w:t xml:space="preserve"> 2020].</w:t>
      </w:r>
    </w:p>
    <w:p w14:paraId="64072B3E" w14:textId="0D95A759" w:rsidR="00FE3BBE" w:rsidRDefault="00FE3BBE" w:rsidP="00B54D0E">
      <w:pPr>
        <w:rPr>
          <w:rFonts w:ascii="Arial" w:eastAsia="MinionPro-Regular" w:hAnsi="Arial" w:cs="Arial"/>
          <w:sz w:val="24"/>
          <w:szCs w:val="24"/>
        </w:rPr>
      </w:pPr>
      <w:r w:rsidRPr="00FE3BBE">
        <w:rPr>
          <w:rFonts w:ascii="Arial" w:eastAsia="MinionPro-Regular" w:hAnsi="Arial" w:cs="Arial"/>
          <w:sz w:val="24"/>
          <w:szCs w:val="24"/>
        </w:rPr>
        <w:t xml:space="preserve">Special Educational Needs and/or Disabilities Training toolkit. (dim </w:t>
      </w:r>
      <w:proofErr w:type="spellStart"/>
      <w:r w:rsidRPr="00FE3BBE">
        <w:rPr>
          <w:rFonts w:ascii="Arial" w:eastAsia="MinionPro-Regular" w:hAnsi="Arial" w:cs="Arial"/>
          <w:sz w:val="24"/>
          <w:szCs w:val="24"/>
        </w:rPr>
        <w:t>dyddiad</w:t>
      </w:r>
      <w:proofErr w:type="spellEnd"/>
      <w:r w:rsidRPr="00FE3BBE">
        <w:rPr>
          <w:rFonts w:ascii="Arial" w:eastAsia="MinionPro-Regular" w:hAnsi="Arial" w:cs="Arial"/>
          <w:sz w:val="24"/>
          <w:szCs w:val="24"/>
        </w:rPr>
        <w:t xml:space="preserve">) Every Child Matters: Children’s needs and development. </w:t>
      </w:r>
      <w:hyperlink r:id="rId42" w:history="1">
        <w:r w:rsidRPr="005B4F68">
          <w:rPr>
            <w:rStyle w:val="Hyperlink"/>
            <w:rFonts w:ascii="Arial" w:eastAsia="MinionPro-Regular" w:hAnsi="Arial" w:cs="Arial"/>
            <w:sz w:val="24"/>
            <w:szCs w:val="24"/>
          </w:rPr>
          <w:t>https://dera.ioe.ac.uk/13767/1/task4.pdf</w:t>
        </w:r>
      </w:hyperlink>
      <w:r>
        <w:rPr>
          <w:rFonts w:ascii="Arial" w:eastAsia="MinionPro-Regular" w:hAnsi="Arial" w:cs="Arial"/>
          <w:sz w:val="24"/>
          <w:szCs w:val="24"/>
        </w:rPr>
        <w:t xml:space="preserve"> </w:t>
      </w:r>
      <w:r w:rsidRPr="00FE3BBE">
        <w:rPr>
          <w:rFonts w:ascii="Arial" w:eastAsia="MinionPro-Regular" w:hAnsi="Arial" w:cs="Arial"/>
          <w:sz w:val="24"/>
          <w:szCs w:val="24"/>
        </w:rPr>
        <w:t xml:space="preserve"> [</w:t>
      </w:r>
      <w:proofErr w:type="spellStart"/>
      <w:r w:rsidRPr="00FE3BBE">
        <w:rPr>
          <w:rFonts w:ascii="Arial" w:eastAsia="MinionPro-Regular" w:hAnsi="Arial" w:cs="Arial"/>
          <w:sz w:val="24"/>
          <w:szCs w:val="24"/>
        </w:rPr>
        <w:t>Darllenwyd</w:t>
      </w:r>
      <w:proofErr w:type="spellEnd"/>
      <w:r w:rsidRPr="00FE3BBE">
        <w:rPr>
          <w:rFonts w:ascii="Arial" w:eastAsia="MinionPro-Regular" w:hAnsi="Arial" w:cs="Arial"/>
          <w:sz w:val="24"/>
          <w:szCs w:val="24"/>
        </w:rPr>
        <w:t xml:space="preserve">: 26ain </w:t>
      </w:r>
      <w:proofErr w:type="spellStart"/>
      <w:r w:rsidRPr="00FE3BBE">
        <w:rPr>
          <w:rFonts w:ascii="Arial" w:eastAsia="MinionPro-Regular" w:hAnsi="Arial" w:cs="Arial"/>
          <w:sz w:val="24"/>
          <w:szCs w:val="24"/>
        </w:rPr>
        <w:t>Mawrth</w:t>
      </w:r>
      <w:proofErr w:type="spellEnd"/>
      <w:r w:rsidRPr="00FE3BBE">
        <w:rPr>
          <w:rFonts w:ascii="Arial" w:eastAsia="MinionPro-Regular" w:hAnsi="Arial" w:cs="Arial"/>
          <w:sz w:val="24"/>
          <w:szCs w:val="24"/>
        </w:rPr>
        <w:t xml:space="preserve"> 2020].</w:t>
      </w:r>
    </w:p>
    <w:p w14:paraId="4AF3DD15" w14:textId="66751154" w:rsidR="007D389E" w:rsidRPr="007D389E" w:rsidRDefault="007D389E" w:rsidP="00B54D0E">
      <w:pPr>
        <w:rPr>
          <w:rFonts w:ascii="Arial" w:eastAsia="MinionPro-Regular" w:hAnsi="Arial" w:cs="Arial"/>
          <w:sz w:val="24"/>
          <w:szCs w:val="24"/>
        </w:rPr>
      </w:pPr>
      <w:r>
        <w:rPr>
          <w:rFonts w:ascii="Arial" w:eastAsia="MinionPro-Regular" w:hAnsi="Arial" w:cs="Arial"/>
          <w:sz w:val="24"/>
          <w:szCs w:val="24"/>
        </w:rPr>
        <w:t xml:space="preserve">Standards and Testing Agency. (2019) </w:t>
      </w:r>
      <w:r w:rsidRPr="007D389E">
        <w:rPr>
          <w:rFonts w:ascii="Arial" w:eastAsia="MinionPro-Regular" w:hAnsi="Arial" w:cs="Arial"/>
          <w:i/>
          <w:iCs/>
          <w:sz w:val="24"/>
          <w:szCs w:val="24"/>
        </w:rPr>
        <w:t>Information for parents:  2019 national curriculum tests at the end of key stages 1 and 2</w:t>
      </w:r>
      <w:r>
        <w:rPr>
          <w:rFonts w:ascii="Arial" w:eastAsia="MinionPro-Regular" w:hAnsi="Arial" w:cs="Arial"/>
          <w:sz w:val="24"/>
          <w:szCs w:val="24"/>
        </w:rPr>
        <w:t>. [</w:t>
      </w:r>
      <w:proofErr w:type="spellStart"/>
      <w:r>
        <w:rPr>
          <w:rFonts w:ascii="Arial" w:eastAsia="MinionPro-Regular" w:hAnsi="Arial" w:cs="Arial"/>
          <w:sz w:val="24"/>
          <w:szCs w:val="24"/>
        </w:rPr>
        <w:t>Ar-lein</w:t>
      </w:r>
      <w:proofErr w:type="spellEnd"/>
      <w:r>
        <w:rPr>
          <w:rFonts w:ascii="Arial" w:eastAsia="MinionPro-Regular" w:hAnsi="Arial" w:cs="Arial"/>
          <w:sz w:val="24"/>
          <w:szCs w:val="24"/>
        </w:rPr>
        <w:t xml:space="preserve">]. </w:t>
      </w:r>
      <w:proofErr w:type="spellStart"/>
      <w:r>
        <w:rPr>
          <w:rFonts w:ascii="Arial" w:eastAsia="MinionPro-Regular" w:hAnsi="Arial" w:cs="Arial"/>
          <w:sz w:val="24"/>
          <w:szCs w:val="24"/>
        </w:rPr>
        <w:t>Ar</w:t>
      </w:r>
      <w:proofErr w:type="spellEnd"/>
      <w:r>
        <w:rPr>
          <w:rFonts w:ascii="Arial" w:eastAsia="MinionPro-Regular" w:hAnsi="Arial" w:cs="Arial"/>
          <w:sz w:val="24"/>
          <w:szCs w:val="24"/>
        </w:rPr>
        <w:t xml:space="preserve"> </w:t>
      </w:r>
      <w:proofErr w:type="spellStart"/>
      <w:r>
        <w:rPr>
          <w:rFonts w:ascii="Arial" w:eastAsia="MinionPro-Regular" w:hAnsi="Arial" w:cs="Arial"/>
          <w:sz w:val="24"/>
          <w:szCs w:val="24"/>
        </w:rPr>
        <w:t>gael</w:t>
      </w:r>
      <w:proofErr w:type="spellEnd"/>
      <w:r>
        <w:rPr>
          <w:rFonts w:ascii="Arial" w:eastAsia="MinionPro-Regular" w:hAnsi="Arial" w:cs="Arial"/>
          <w:sz w:val="24"/>
          <w:szCs w:val="24"/>
        </w:rPr>
        <w:t xml:space="preserve"> </w:t>
      </w:r>
      <w:proofErr w:type="spellStart"/>
      <w:r>
        <w:rPr>
          <w:rFonts w:ascii="Arial" w:eastAsia="MinionPro-Regular" w:hAnsi="Arial" w:cs="Arial"/>
          <w:sz w:val="24"/>
          <w:szCs w:val="24"/>
        </w:rPr>
        <w:t>yn</w:t>
      </w:r>
      <w:proofErr w:type="spellEnd"/>
      <w:r>
        <w:rPr>
          <w:rFonts w:ascii="Arial" w:eastAsia="MinionPro-Regular" w:hAnsi="Arial" w:cs="Arial"/>
          <w:sz w:val="24"/>
          <w:szCs w:val="24"/>
        </w:rPr>
        <w:t xml:space="preserve">: </w:t>
      </w:r>
      <w:hyperlink r:id="rId43" w:history="1">
        <w:r w:rsidRPr="005645DA">
          <w:rPr>
            <w:rStyle w:val="Hyperlink"/>
            <w:rFonts w:ascii="Arial" w:eastAsia="MinionPro-Regular" w:hAnsi="Arial" w:cs="Arial"/>
            <w:sz w:val="24"/>
            <w:szCs w:val="24"/>
          </w:rPr>
          <w:t>https://assets.publishing.service.gov.uk/government/uploads/system/uploads/attachment_data/file/792059/Information_for_parents_-_2019_national_curriculum_tests_at_the_end_of_key_stages_1_and_2.pdf</w:t>
        </w:r>
      </w:hyperlink>
      <w:r>
        <w:rPr>
          <w:rFonts w:ascii="Arial" w:eastAsia="MinionPro-Regular" w:hAnsi="Arial" w:cs="Arial"/>
          <w:sz w:val="24"/>
          <w:szCs w:val="24"/>
        </w:rPr>
        <w:t xml:space="preserve"> [</w:t>
      </w:r>
      <w:proofErr w:type="spellStart"/>
      <w:r>
        <w:rPr>
          <w:rFonts w:ascii="Arial" w:eastAsia="MinionPro-Regular" w:hAnsi="Arial" w:cs="Arial"/>
          <w:sz w:val="24"/>
          <w:szCs w:val="24"/>
        </w:rPr>
        <w:t>Darllenwyd</w:t>
      </w:r>
      <w:proofErr w:type="spellEnd"/>
      <w:r>
        <w:rPr>
          <w:rFonts w:ascii="Arial" w:eastAsia="MinionPro-Regular" w:hAnsi="Arial" w:cs="Arial"/>
          <w:sz w:val="24"/>
          <w:szCs w:val="24"/>
        </w:rPr>
        <w:t xml:space="preserve">: 19eg </w:t>
      </w:r>
      <w:proofErr w:type="spellStart"/>
      <w:r>
        <w:rPr>
          <w:rFonts w:ascii="Arial" w:eastAsia="MinionPro-Regular" w:hAnsi="Arial" w:cs="Arial"/>
          <w:sz w:val="24"/>
          <w:szCs w:val="24"/>
        </w:rPr>
        <w:t>Mawrth</w:t>
      </w:r>
      <w:proofErr w:type="spellEnd"/>
      <w:r>
        <w:rPr>
          <w:rFonts w:ascii="Arial" w:eastAsia="MinionPro-Regular" w:hAnsi="Arial" w:cs="Arial"/>
          <w:sz w:val="24"/>
          <w:szCs w:val="24"/>
        </w:rPr>
        <w:t xml:space="preserve"> 2020].</w:t>
      </w:r>
    </w:p>
    <w:p w14:paraId="506A3255" w14:textId="0F7E8C18" w:rsidR="00C646A5" w:rsidRPr="00B63E88" w:rsidRDefault="00C646A5" w:rsidP="00B54D0E">
      <w:pPr>
        <w:rPr>
          <w:rFonts w:ascii="Arial" w:hAnsi="Arial" w:cs="Arial"/>
          <w:sz w:val="24"/>
          <w:szCs w:val="24"/>
          <w:lang w:val="cy-GB"/>
        </w:rPr>
      </w:pPr>
      <w:r>
        <w:rPr>
          <w:rFonts w:ascii="Arial" w:eastAsia="MinionPro-Regular" w:hAnsi="Arial" w:cs="Arial"/>
          <w:sz w:val="24"/>
          <w:szCs w:val="24"/>
        </w:rPr>
        <w:t xml:space="preserve">Strong, J. (2013) </w:t>
      </w:r>
      <w:r w:rsidRPr="00C646A5">
        <w:rPr>
          <w:rFonts w:ascii="Arial" w:eastAsia="MinionPro-Regular" w:hAnsi="Arial" w:cs="Arial"/>
          <w:i/>
          <w:iCs/>
          <w:sz w:val="24"/>
          <w:szCs w:val="24"/>
        </w:rPr>
        <w:t>Talk for writing in secondary schools: how to achieve effective reading, writing and communication across the curriculum</w:t>
      </w:r>
      <w:r>
        <w:rPr>
          <w:rFonts w:ascii="Arial" w:eastAsia="MinionPro-Regular" w:hAnsi="Arial" w:cs="Arial"/>
          <w:sz w:val="24"/>
          <w:szCs w:val="24"/>
        </w:rPr>
        <w:t xml:space="preserve">. Maidenhead: </w:t>
      </w:r>
      <w:proofErr w:type="spellStart"/>
      <w:r>
        <w:rPr>
          <w:rFonts w:ascii="Arial" w:eastAsia="MinionPro-Regular" w:hAnsi="Arial" w:cs="Arial"/>
          <w:sz w:val="24"/>
          <w:szCs w:val="24"/>
        </w:rPr>
        <w:t>McGraw-hill</w:t>
      </w:r>
      <w:proofErr w:type="spellEnd"/>
    </w:p>
    <w:p w14:paraId="3B7CF453" w14:textId="2D5D8A81" w:rsidR="00156DAF" w:rsidRDefault="00F74125" w:rsidP="00156DAF">
      <w:pPr>
        <w:rPr>
          <w:rFonts w:ascii="Arial" w:eastAsia="Times New Roman" w:hAnsi="Arial" w:cs="Arial"/>
          <w:kern w:val="36"/>
          <w:sz w:val="24"/>
          <w:szCs w:val="12"/>
          <w:lang w:eastAsia="en-GB"/>
        </w:rPr>
      </w:pPr>
      <w:r w:rsidRPr="009E6AA1">
        <w:rPr>
          <w:rFonts w:ascii="Arial" w:hAnsi="Arial" w:cs="Arial"/>
          <w:sz w:val="24"/>
          <w:szCs w:val="24"/>
          <w:lang w:val="cy-GB"/>
        </w:rPr>
        <w:t>Taylor, C., Rhys, M. a Waldron, S. (</w:t>
      </w:r>
      <w:r w:rsidR="00156DAF" w:rsidRPr="009E6AA1">
        <w:rPr>
          <w:rFonts w:ascii="Arial" w:hAnsi="Arial" w:cs="Arial"/>
          <w:sz w:val="24"/>
          <w:szCs w:val="24"/>
          <w:lang w:val="cy-GB"/>
        </w:rPr>
        <w:t>2016)</w:t>
      </w:r>
      <w:r w:rsidR="00156DAF" w:rsidRPr="009E6AA1">
        <w:rPr>
          <w:rFonts w:ascii="&amp;quot" w:eastAsia="Times New Roman" w:hAnsi="&amp;quot" w:cs="Times New Roman"/>
          <w:sz w:val="36"/>
          <w:szCs w:val="36"/>
          <w:lang w:eastAsia="en-GB"/>
        </w:rPr>
        <w:t xml:space="preserve"> </w:t>
      </w:r>
      <w:r w:rsidR="00156DAF" w:rsidRPr="009E6AA1">
        <w:rPr>
          <w:rFonts w:ascii="Arial" w:eastAsia="Times New Roman" w:hAnsi="Arial" w:cs="Arial"/>
          <w:kern w:val="36"/>
          <w:sz w:val="24"/>
          <w:szCs w:val="12"/>
          <w:lang w:eastAsia="en-GB"/>
        </w:rPr>
        <w:t xml:space="preserve">Implementing curriculum reform in Wales: the case of the Foundation Phase, </w:t>
      </w:r>
      <w:r w:rsidR="00156DAF" w:rsidRPr="009E6AA1">
        <w:rPr>
          <w:rFonts w:ascii="Arial" w:eastAsia="Times New Roman" w:hAnsi="Arial" w:cs="Arial"/>
          <w:i/>
          <w:iCs/>
          <w:kern w:val="36"/>
          <w:sz w:val="24"/>
          <w:szCs w:val="12"/>
          <w:lang w:eastAsia="en-GB"/>
        </w:rPr>
        <w:t>Oxford Review of Education.</w:t>
      </w:r>
      <w:r w:rsidR="00156DAF" w:rsidRPr="009E6AA1">
        <w:rPr>
          <w:rFonts w:ascii="Arial" w:eastAsia="Times New Roman" w:hAnsi="Arial" w:cs="Arial"/>
          <w:kern w:val="36"/>
          <w:sz w:val="24"/>
          <w:szCs w:val="12"/>
          <w:lang w:eastAsia="en-GB"/>
        </w:rPr>
        <w:t xml:space="preserve"> </w:t>
      </w:r>
      <w:proofErr w:type="spellStart"/>
      <w:r w:rsidR="00156DAF" w:rsidRPr="009E6AA1">
        <w:rPr>
          <w:rFonts w:ascii="Arial" w:eastAsia="Times New Roman" w:hAnsi="Arial" w:cs="Arial"/>
          <w:kern w:val="36"/>
          <w:sz w:val="24"/>
          <w:szCs w:val="12"/>
          <w:lang w:eastAsia="en-GB"/>
        </w:rPr>
        <w:t>Cyfrol</w:t>
      </w:r>
      <w:proofErr w:type="spellEnd"/>
      <w:r w:rsidR="00156DAF" w:rsidRPr="009E6AA1">
        <w:rPr>
          <w:rFonts w:ascii="Arial" w:eastAsia="Times New Roman" w:hAnsi="Arial" w:cs="Arial"/>
          <w:kern w:val="36"/>
          <w:sz w:val="24"/>
          <w:szCs w:val="12"/>
          <w:lang w:eastAsia="en-GB"/>
        </w:rPr>
        <w:t xml:space="preserve"> 42, </w:t>
      </w:r>
      <w:proofErr w:type="spellStart"/>
      <w:r w:rsidR="00156DAF" w:rsidRPr="009E6AA1">
        <w:rPr>
          <w:rFonts w:ascii="Arial" w:eastAsia="Times New Roman" w:hAnsi="Arial" w:cs="Arial"/>
          <w:kern w:val="36"/>
          <w:sz w:val="24"/>
          <w:szCs w:val="12"/>
          <w:lang w:eastAsia="en-GB"/>
        </w:rPr>
        <w:t>Rhif</w:t>
      </w:r>
      <w:proofErr w:type="spellEnd"/>
      <w:r w:rsidR="00156DAF" w:rsidRPr="009E6AA1">
        <w:rPr>
          <w:rFonts w:ascii="Arial" w:eastAsia="Times New Roman" w:hAnsi="Arial" w:cs="Arial"/>
          <w:kern w:val="36"/>
          <w:sz w:val="24"/>
          <w:szCs w:val="12"/>
          <w:lang w:eastAsia="en-GB"/>
        </w:rPr>
        <w:t xml:space="preserve"> 3, tt.299-315. [</w:t>
      </w:r>
      <w:proofErr w:type="spellStart"/>
      <w:r w:rsidR="00156DAF" w:rsidRPr="009E6AA1">
        <w:rPr>
          <w:rFonts w:ascii="Arial" w:eastAsia="Times New Roman" w:hAnsi="Arial" w:cs="Arial"/>
          <w:kern w:val="36"/>
          <w:sz w:val="24"/>
          <w:szCs w:val="12"/>
          <w:lang w:eastAsia="en-GB"/>
        </w:rPr>
        <w:t>Ar-lein</w:t>
      </w:r>
      <w:proofErr w:type="spellEnd"/>
      <w:r w:rsidR="00156DAF" w:rsidRPr="009E6AA1">
        <w:rPr>
          <w:rFonts w:ascii="Arial" w:eastAsia="Times New Roman" w:hAnsi="Arial" w:cs="Arial"/>
          <w:kern w:val="36"/>
          <w:sz w:val="24"/>
          <w:szCs w:val="12"/>
          <w:lang w:eastAsia="en-GB"/>
        </w:rPr>
        <w:t xml:space="preserve">]. </w:t>
      </w:r>
      <w:proofErr w:type="spellStart"/>
      <w:r w:rsidR="00156DAF" w:rsidRPr="009E6AA1">
        <w:rPr>
          <w:rFonts w:ascii="Arial" w:eastAsia="Times New Roman" w:hAnsi="Arial" w:cs="Arial"/>
          <w:kern w:val="36"/>
          <w:sz w:val="24"/>
          <w:szCs w:val="12"/>
          <w:lang w:eastAsia="en-GB"/>
        </w:rPr>
        <w:t>Ar</w:t>
      </w:r>
      <w:proofErr w:type="spellEnd"/>
      <w:r w:rsidR="00156DAF" w:rsidRPr="009E6AA1">
        <w:rPr>
          <w:rFonts w:ascii="Arial" w:eastAsia="Times New Roman" w:hAnsi="Arial" w:cs="Arial"/>
          <w:kern w:val="36"/>
          <w:sz w:val="24"/>
          <w:szCs w:val="12"/>
          <w:lang w:eastAsia="en-GB"/>
        </w:rPr>
        <w:t xml:space="preserve"> </w:t>
      </w:r>
      <w:proofErr w:type="spellStart"/>
      <w:r w:rsidR="00156DAF" w:rsidRPr="009E6AA1">
        <w:rPr>
          <w:rFonts w:ascii="Arial" w:eastAsia="Times New Roman" w:hAnsi="Arial" w:cs="Arial"/>
          <w:kern w:val="36"/>
          <w:sz w:val="24"/>
          <w:szCs w:val="12"/>
          <w:lang w:eastAsia="en-GB"/>
        </w:rPr>
        <w:t>gael</w:t>
      </w:r>
      <w:proofErr w:type="spellEnd"/>
      <w:r w:rsidR="00156DAF" w:rsidRPr="009E6AA1">
        <w:rPr>
          <w:rFonts w:ascii="Arial" w:eastAsia="Times New Roman" w:hAnsi="Arial" w:cs="Arial"/>
          <w:kern w:val="36"/>
          <w:sz w:val="24"/>
          <w:szCs w:val="12"/>
          <w:lang w:eastAsia="en-GB"/>
        </w:rPr>
        <w:t xml:space="preserve"> o: </w:t>
      </w:r>
      <w:hyperlink r:id="rId44" w:history="1">
        <w:r w:rsidR="00156DAF" w:rsidRPr="004A2298">
          <w:rPr>
            <w:rStyle w:val="Hyperlink"/>
            <w:rFonts w:ascii="Arial" w:eastAsia="Times New Roman" w:hAnsi="Arial" w:cs="Arial"/>
            <w:kern w:val="36"/>
            <w:sz w:val="24"/>
            <w:szCs w:val="12"/>
            <w:lang w:eastAsia="en-GB"/>
          </w:rPr>
          <w:t>https://www.tandfonline.com/doi/abs/10.1080/03054985.2016.1184872</w:t>
        </w:r>
      </w:hyperlink>
      <w:r w:rsidR="00156DAF">
        <w:rPr>
          <w:rFonts w:ascii="Arial" w:eastAsia="Times New Roman" w:hAnsi="Arial" w:cs="Arial"/>
          <w:color w:val="333333"/>
          <w:kern w:val="36"/>
          <w:sz w:val="24"/>
          <w:szCs w:val="12"/>
          <w:lang w:eastAsia="en-GB"/>
        </w:rPr>
        <w:t xml:space="preserve"> </w:t>
      </w:r>
      <w:r w:rsidR="00156DAF" w:rsidRPr="009E6AA1">
        <w:rPr>
          <w:rFonts w:ascii="Arial" w:eastAsia="Times New Roman" w:hAnsi="Arial" w:cs="Arial"/>
          <w:kern w:val="36"/>
          <w:sz w:val="24"/>
          <w:szCs w:val="12"/>
          <w:lang w:eastAsia="en-GB"/>
        </w:rPr>
        <w:t>[</w:t>
      </w:r>
      <w:proofErr w:type="spellStart"/>
      <w:r w:rsidR="00156DAF" w:rsidRPr="009E6AA1">
        <w:rPr>
          <w:rFonts w:ascii="Arial" w:eastAsia="Times New Roman" w:hAnsi="Arial" w:cs="Arial"/>
          <w:kern w:val="36"/>
          <w:sz w:val="24"/>
          <w:szCs w:val="12"/>
          <w:lang w:eastAsia="en-GB"/>
        </w:rPr>
        <w:t>Darllenwyd</w:t>
      </w:r>
      <w:proofErr w:type="spellEnd"/>
      <w:r w:rsidR="00156DAF" w:rsidRPr="009E6AA1">
        <w:rPr>
          <w:rFonts w:ascii="Arial" w:eastAsia="Times New Roman" w:hAnsi="Arial" w:cs="Arial"/>
          <w:kern w:val="36"/>
          <w:sz w:val="24"/>
          <w:szCs w:val="12"/>
          <w:lang w:eastAsia="en-GB"/>
        </w:rPr>
        <w:t xml:space="preserve">: 6ed </w:t>
      </w:r>
      <w:proofErr w:type="spellStart"/>
      <w:r w:rsidR="00156DAF" w:rsidRPr="009E6AA1">
        <w:rPr>
          <w:rFonts w:ascii="Arial" w:eastAsia="Times New Roman" w:hAnsi="Arial" w:cs="Arial"/>
          <w:kern w:val="36"/>
          <w:sz w:val="24"/>
          <w:szCs w:val="12"/>
          <w:lang w:eastAsia="en-GB"/>
        </w:rPr>
        <w:t>Mawrth</w:t>
      </w:r>
      <w:proofErr w:type="spellEnd"/>
      <w:r w:rsidR="00156DAF" w:rsidRPr="009E6AA1">
        <w:rPr>
          <w:rFonts w:ascii="Arial" w:eastAsia="Times New Roman" w:hAnsi="Arial" w:cs="Arial"/>
          <w:kern w:val="36"/>
          <w:sz w:val="24"/>
          <w:szCs w:val="12"/>
          <w:lang w:eastAsia="en-GB"/>
        </w:rPr>
        <w:t xml:space="preserve"> 2020].</w:t>
      </w:r>
    </w:p>
    <w:p w14:paraId="78973640" w14:textId="77237F2E" w:rsidR="00654456" w:rsidRPr="00654456" w:rsidRDefault="00654456" w:rsidP="00654456">
      <w:pPr>
        <w:rPr>
          <w:rFonts w:ascii="Arial" w:eastAsia="Times New Roman" w:hAnsi="Arial" w:cs="Arial"/>
          <w:kern w:val="36"/>
          <w:sz w:val="24"/>
          <w:szCs w:val="12"/>
          <w:lang w:eastAsia="en-GB"/>
        </w:rPr>
      </w:pPr>
      <w:r>
        <w:rPr>
          <w:rFonts w:ascii="Arial" w:eastAsia="Times New Roman" w:hAnsi="Arial" w:cs="Arial"/>
          <w:kern w:val="36"/>
          <w:sz w:val="24"/>
          <w:szCs w:val="12"/>
          <w:lang w:eastAsia="en-GB"/>
        </w:rPr>
        <w:t xml:space="preserve">Taylor, C., Rhys, M. a Waldron, S. (2016) </w:t>
      </w:r>
      <w:r w:rsidRPr="00654456">
        <w:rPr>
          <w:rFonts w:ascii="Arial" w:eastAsia="Times New Roman" w:hAnsi="Arial" w:cs="Arial"/>
          <w:kern w:val="36"/>
          <w:sz w:val="24"/>
          <w:szCs w:val="12"/>
          <w:lang w:eastAsia="en-GB"/>
        </w:rPr>
        <w:t>Implementing curriculum reform in Wales: the</w:t>
      </w:r>
      <w:r>
        <w:rPr>
          <w:rFonts w:ascii="Arial" w:eastAsia="Times New Roman" w:hAnsi="Arial" w:cs="Arial"/>
          <w:kern w:val="36"/>
          <w:sz w:val="24"/>
          <w:szCs w:val="12"/>
          <w:lang w:eastAsia="en-GB"/>
        </w:rPr>
        <w:t xml:space="preserve"> </w:t>
      </w:r>
      <w:r w:rsidRPr="00654456">
        <w:rPr>
          <w:rFonts w:ascii="Arial" w:eastAsia="Times New Roman" w:hAnsi="Arial" w:cs="Arial"/>
          <w:kern w:val="36"/>
          <w:sz w:val="24"/>
          <w:szCs w:val="12"/>
          <w:lang w:eastAsia="en-GB"/>
        </w:rPr>
        <w:t>case of the Foundation Phase</w:t>
      </w:r>
      <w:r>
        <w:rPr>
          <w:rFonts w:ascii="Arial" w:eastAsia="Times New Roman" w:hAnsi="Arial" w:cs="Arial"/>
          <w:kern w:val="36"/>
          <w:sz w:val="24"/>
          <w:szCs w:val="12"/>
          <w:lang w:eastAsia="en-GB"/>
        </w:rPr>
        <w:t xml:space="preserve">, </w:t>
      </w:r>
      <w:r>
        <w:rPr>
          <w:rFonts w:ascii="Arial" w:eastAsia="Times New Roman" w:hAnsi="Arial" w:cs="Arial"/>
          <w:i/>
          <w:iCs/>
          <w:kern w:val="36"/>
          <w:sz w:val="24"/>
          <w:szCs w:val="12"/>
          <w:lang w:eastAsia="en-GB"/>
        </w:rPr>
        <w:t>Oxford Review of Education.</w:t>
      </w:r>
      <w:r>
        <w:rPr>
          <w:rFonts w:ascii="Arial" w:eastAsia="Times New Roman" w:hAnsi="Arial" w:cs="Arial"/>
          <w:kern w:val="36"/>
          <w:sz w:val="24"/>
          <w:szCs w:val="12"/>
          <w:lang w:eastAsia="en-GB"/>
        </w:rPr>
        <w:t xml:space="preserve"> </w:t>
      </w:r>
      <w:proofErr w:type="spellStart"/>
      <w:r>
        <w:rPr>
          <w:rFonts w:ascii="Arial" w:eastAsia="Times New Roman" w:hAnsi="Arial" w:cs="Arial"/>
          <w:kern w:val="36"/>
          <w:sz w:val="24"/>
          <w:szCs w:val="12"/>
          <w:lang w:eastAsia="en-GB"/>
        </w:rPr>
        <w:t>Cyfrol</w:t>
      </w:r>
      <w:proofErr w:type="spellEnd"/>
      <w:r>
        <w:rPr>
          <w:rFonts w:ascii="Arial" w:eastAsia="Times New Roman" w:hAnsi="Arial" w:cs="Arial"/>
          <w:kern w:val="36"/>
          <w:sz w:val="24"/>
          <w:szCs w:val="12"/>
          <w:lang w:eastAsia="en-GB"/>
        </w:rPr>
        <w:t xml:space="preserve"> 42, </w:t>
      </w:r>
      <w:proofErr w:type="spellStart"/>
      <w:r>
        <w:rPr>
          <w:rFonts w:ascii="Arial" w:eastAsia="Times New Roman" w:hAnsi="Arial" w:cs="Arial"/>
          <w:kern w:val="36"/>
          <w:sz w:val="24"/>
          <w:szCs w:val="12"/>
          <w:lang w:eastAsia="en-GB"/>
        </w:rPr>
        <w:t>Rhif</w:t>
      </w:r>
      <w:proofErr w:type="spellEnd"/>
      <w:r>
        <w:rPr>
          <w:rFonts w:ascii="Arial" w:eastAsia="Times New Roman" w:hAnsi="Arial" w:cs="Arial"/>
          <w:kern w:val="36"/>
          <w:sz w:val="24"/>
          <w:szCs w:val="12"/>
          <w:lang w:eastAsia="en-GB"/>
        </w:rPr>
        <w:t xml:space="preserve"> 3, </w:t>
      </w:r>
      <w:proofErr w:type="spellStart"/>
      <w:r>
        <w:rPr>
          <w:rFonts w:ascii="Arial" w:eastAsia="Times New Roman" w:hAnsi="Arial" w:cs="Arial"/>
          <w:kern w:val="36"/>
          <w:sz w:val="24"/>
          <w:szCs w:val="12"/>
          <w:lang w:eastAsia="en-GB"/>
        </w:rPr>
        <w:t>tt</w:t>
      </w:r>
      <w:proofErr w:type="spellEnd"/>
      <w:r>
        <w:rPr>
          <w:rFonts w:ascii="Arial" w:eastAsia="Times New Roman" w:hAnsi="Arial" w:cs="Arial"/>
          <w:kern w:val="36"/>
          <w:sz w:val="24"/>
          <w:szCs w:val="12"/>
          <w:lang w:eastAsia="en-GB"/>
        </w:rPr>
        <w:t>. 299-315.</w:t>
      </w:r>
    </w:p>
    <w:p w14:paraId="3FF2084C" w14:textId="44F2F9A6" w:rsidR="00F11882" w:rsidRDefault="006A2750" w:rsidP="00F11882">
      <w:pPr>
        <w:rPr>
          <w:rFonts w:ascii="Arial" w:eastAsia="Times New Roman" w:hAnsi="Arial" w:cs="Arial"/>
          <w:kern w:val="36"/>
          <w:sz w:val="24"/>
          <w:szCs w:val="12"/>
          <w:lang w:eastAsia="en-GB"/>
        </w:rPr>
      </w:pPr>
      <w:bookmarkStart w:id="2" w:name="_Hlk36452583"/>
      <w:r w:rsidRPr="009E6AA1">
        <w:rPr>
          <w:rFonts w:ascii="Arial" w:eastAsia="Times New Roman" w:hAnsi="Arial" w:cs="Arial"/>
          <w:kern w:val="36"/>
          <w:sz w:val="24"/>
          <w:szCs w:val="12"/>
          <w:lang w:eastAsia="en-GB"/>
        </w:rPr>
        <w:t xml:space="preserve">Taylor, C., Rhys, M., Waldron, S., Davies, R., Power, S., </w:t>
      </w:r>
      <w:r w:rsidR="00F11882" w:rsidRPr="009E6AA1">
        <w:rPr>
          <w:rFonts w:ascii="Arial" w:eastAsia="Times New Roman" w:hAnsi="Arial" w:cs="Arial"/>
          <w:kern w:val="36"/>
          <w:sz w:val="24"/>
          <w:szCs w:val="12"/>
          <w:lang w:eastAsia="en-GB"/>
        </w:rPr>
        <w:t xml:space="preserve">Maynard, T., Moore, L., Blackaby, D. a </w:t>
      </w:r>
      <w:proofErr w:type="spellStart"/>
      <w:r w:rsidR="00F11882" w:rsidRPr="009E6AA1">
        <w:rPr>
          <w:rFonts w:ascii="Arial" w:eastAsia="Times New Roman" w:hAnsi="Arial" w:cs="Arial"/>
          <w:kern w:val="36"/>
          <w:sz w:val="24"/>
          <w:szCs w:val="12"/>
          <w:lang w:eastAsia="en-GB"/>
        </w:rPr>
        <w:t>Plewis</w:t>
      </w:r>
      <w:proofErr w:type="spellEnd"/>
      <w:r w:rsidR="00F11882" w:rsidRPr="009E6AA1">
        <w:rPr>
          <w:rFonts w:ascii="Arial" w:eastAsia="Times New Roman" w:hAnsi="Arial" w:cs="Arial"/>
          <w:kern w:val="36"/>
          <w:sz w:val="24"/>
          <w:szCs w:val="12"/>
          <w:lang w:eastAsia="en-GB"/>
        </w:rPr>
        <w:t xml:space="preserve">, I. (2015) Evaluating the Foundation Phase,   </w:t>
      </w:r>
      <w:r w:rsidR="00F11882" w:rsidRPr="009E6AA1">
        <w:rPr>
          <w:rFonts w:ascii="Arial" w:eastAsia="Times New Roman" w:hAnsi="Arial" w:cs="Arial"/>
          <w:i/>
          <w:iCs/>
          <w:kern w:val="36"/>
          <w:sz w:val="24"/>
          <w:szCs w:val="12"/>
          <w:lang w:eastAsia="en-GB"/>
        </w:rPr>
        <w:t>Wales Institute of Social and Economic Research, Data and Methods.</w:t>
      </w:r>
      <w:r w:rsidR="00F11882" w:rsidRPr="009E6AA1">
        <w:rPr>
          <w:rFonts w:ascii="Arial" w:eastAsia="Times New Roman" w:hAnsi="Arial" w:cs="Arial"/>
          <w:kern w:val="36"/>
          <w:sz w:val="24"/>
          <w:szCs w:val="12"/>
          <w:lang w:eastAsia="en-GB"/>
        </w:rPr>
        <w:t xml:space="preserve"> [</w:t>
      </w:r>
      <w:proofErr w:type="spellStart"/>
      <w:r w:rsidR="00F11882" w:rsidRPr="009E6AA1">
        <w:rPr>
          <w:rFonts w:ascii="Arial" w:eastAsia="Times New Roman" w:hAnsi="Arial" w:cs="Arial"/>
          <w:kern w:val="36"/>
          <w:sz w:val="24"/>
          <w:szCs w:val="12"/>
          <w:lang w:eastAsia="en-GB"/>
        </w:rPr>
        <w:t>Ar-lein</w:t>
      </w:r>
      <w:proofErr w:type="spellEnd"/>
      <w:r w:rsidR="00F11882" w:rsidRPr="009E6AA1">
        <w:rPr>
          <w:rFonts w:ascii="Arial" w:eastAsia="Times New Roman" w:hAnsi="Arial" w:cs="Arial"/>
          <w:kern w:val="36"/>
          <w:sz w:val="24"/>
          <w:szCs w:val="12"/>
          <w:lang w:eastAsia="en-GB"/>
        </w:rPr>
        <w:t xml:space="preserve">]. </w:t>
      </w:r>
      <w:proofErr w:type="spellStart"/>
      <w:r w:rsidR="00F11882" w:rsidRPr="009E6AA1">
        <w:rPr>
          <w:rFonts w:ascii="Arial" w:eastAsia="Times New Roman" w:hAnsi="Arial" w:cs="Arial"/>
          <w:kern w:val="36"/>
          <w:sz w:val="24"/>
          <w:szCs w:val="12"/>
          <w:lang w:eastAsia="en-GB"/>
        </w:rPr>
        <w:t>Ar</w:t>
      </w:r>
      <w:proofErr w:type="spellEnd"/>
      <w:r w:rsidR="00F11882" w:rsidRPr="009E6AA1">
        <w:rPr>
          <w:rFonts w:ascii="Arial" w:eastAsia="Times New Roman" w:hAnsi="Arial" w:cs="Arial"/>
          <w:kern w:val="36"/>
          <w:sz w:val="24"/>
          <w:szCs w:val="12"/>
          <w:lang w:eastAsia="en-GB"/>
        </w:rPr>
        <w:t xml:space="preserve"> </w:t>
      </w:r>
      <w:proofErr w:type="spellStart"/>
      <w:r w:rsidR="00F11882" w:rsidRPr="009E6AA1">
        <w:rPr>
          <w:rFonts w:ascii="Arial" w:eastAsia="Times New Roman" w:hAnsi="Arial" w:cs="Arial"/>
          <w:kern w:val="36"/>
          <w:sz w:val="24"/>
          <w:szCs w:val="12"/>
          <w:lang w:eastAsia="en-GB"/>
        </w:rPr>
        <w:t>gael</w:t>
      </w:r>
      <w:proofErr w:type="spellEnd"/>
      <w:r w:rsidR="00F11882" w:rsidRPr="009E6AA1">
        <w:rPr>
          <w:rFonts w:ascii="Arial" w:eastAsia="Times New Roman" w:hAnsi="Arial" w:cs="Arial"/>
          <w:kern w:val="36"/>
          <w:sz w:val="24"/>
          <w:szCs w:val="12"/>
          <w:lang w:eastAsia="en-GB"/>
        </w:rPr>
        <w:t xml:space="preserve"> o: </w:t>
      </w:r>
      <w:hyperlink r:id="rId45" w:history="1">
        <w:r w:rsidR="00F11882" w:rsidRPr="008F4566">
          <w:rPr>
            <w:rStyle w:val="Hyperlink"/>
            <w:rFonts w:ascii="Arial" w:eastAsia="Times New Roman" w:hAnsi="Arial" w:cs="Arial"/>
            <w:kern w:val="36"/>
            <w:sz w:val="24"/>
            <w:szCs w:val="12"/>
            <w:lang w:eastAsia="en-GB"/>
          </w:rPr>
          <w:t>https://dera.ioe.ac.uk/23035/3/150514-foundation-phase-final-en_Redacted.pdf</w:t>
        </w:r>
      </w:hyperlink>
      <w:r w:rsidR="00F11882">
        <w:rPr>
          <w:rFonts w:ascii="Arial" w:eastAsia="Times New Roman" w:hAnsi="Arial" w:cs="Arial"/>
          <w:color w:val="333333"/>
          <w:kern w:val="36"/>
          <w:sz w:val="24"/>
          <w:szCs w:val="12"/>
          <w:lang w:eastAsia="en-GB"/>
        </w:rPr>
        <w:t xml:space="preserve"> </w:t>
      </w:r>
      <w:r w:rsidR="00F11882" w:rsidRPr="009E6AA1">
        <w:rPr>
          <w:rFonts w:ascii="Arial" w:eastAsia="Times New Roman" w:hAnsi="Arial" w:cs="Arial"/>
          <w:kern w:val="36"/>
          <w:sz w:val="24"/>
          <w:szCs w:val="12"/>
          <w:lang w:eastAsia="en-GB"/>
        </w:rPr>
        <w:t>[</w:t>
      </w:r>
      <w:proofErr w:type="spellStart"/>
      <w:r w:rsidR="00F11882" w:rsidRPr="009E6AA1">
        <w:rPr>
          <w:rFonts w:ascii="Arial" w:eastAsia="Times New Roman" w:hAnsi="Arial" w:cs="Arial"/>
          <w:kern w:val="36"/>
          <w:sz w:val="24"/>
          <w:szCs w:val="12"/>
          <w:lang w:eastAsia="en-GB"/>
        </w:rPr>
        <w:t>Darllenwyd</w:t>
      </w:r>
      <w:proofErr w:type="spellEnd"/>
      <w:r w:rsidR="00F11882" w:rsidRPr="009E6AA1">
        <w:rPr>
          <w:rFonts w:ascii="Arial" w:eastAsia="Times New Roman" w:hAnsi="Arial" w:cs="Arial"/>
          <w:kern w:val="36"/>
          <w:sz w:val="24"/>
          <w:szCs w:val="12"/>
          <w:lang w:eastAsia="en-GB"/>
        </w:rPr>
        <w:t xml:space="preserve">: 11eg </w:t>
      </w:r>
      <w:proofErr w:type="spellStart"/>
      <w:r w:rsidR="00F11882" w:rsidRPr="009E6AA1">
        <w:rPr>
          <w:rFonts w:ascii="Arial" w:eastAsia="Times New Roman" w:hAnsi="Arial" w:cs="Arial"/>
          <w:kern w:val="36"/>
          <w:sz w:val="24"/>
          <w:szCs w:val="12"/>
          <w:lang w:eastAsia="en-GB"/>
        </w:rPr>
        <w:t>Mawrth</w:t>
      </w:r>
      <w:proofErr w:type="spellEnd"/>
      <w:r w:rsidR="00F11882" w:rsidRPr="009E6AA1">
        <w:rPr>
          <w:rFonts w:ascii="Arial" w:eastAsia="Times New Roman" w:hAnsi="Arial" w:cs="Arial"/>
          <w:kern w:val="36"/>
          <w:sz w:val="24"/>
          <w:szCs w:val="12"/>
          <w:lang w:eastAsia="en-GB"/>
        </w:rPr>
        <w:t xml:space="preserve"> 2020].</w:t>
      </w:r>
    </w:p>
    <w:bookmarkEnd w:id="2"/>
    <w:p w14:paraId="116B2491" w14:textId="3E7CF490" w:rsidR="005C42EF" w:rsidRDefault="005C42EF" w:rsidP="005C42EF">
      <w:pPr>
        <w:rPr>
          <w:rFonts w:ascii="Arial" w:eastAsia="Times New Roman" w:hAnsi="Arial" w:cs="Arial"/>
          <w:kern w:val="36"/>
          <w:sz w:val="24"/>
          <w:szCs w:val="12"/>
          <w:lang w:eastAsia="en-GB"/>
        </w:rPr>
      </w:pPr>
      <w:r w:rsidRPr="009E6AA1">
        <w:rPr>
          <w:rFonts w:ascii="Arial" w:eastAsia="Times New Roman" w:hAnsi="Arial" w:cs="Arial"/>
          <w:kern w:val="36"/>
          <w:sz w:val="24"/>
          <w:szCs w:val="12"/>
          <w:lang w:eastAsia="en-GB"/>
        </w:rPr>
        <w:t xml:space="preserve">Taylor, C., Rhys, M., Waldron, S., Davies, R., Power, S., Maynard, T., Moore, L., Blackaby, D. a </w:t>
      </w:r>
      <w:proofErr w:type="spellStart"/>
      <w:r w:rsidRPr="009E6AA1">
        <w:rPr>
          <w:rFonts w:ascii="Arial" w:eastAsia="Times New Roman" w:hAnsi="Arial" w:cs="Arial"/>
          <w:kern w:val="36"/>
          <w:sz w:val="24"/>
          <w:szCs w:val="12"/>
          <w:lang w:eastAsia="en-GB"/>
        </w:rPr>
        <w:t>Plewis</w:t>
      </w:r>
      <w:proofErr w:type="spellEnd"/>
      <w:r w:rsidRPr="009E6AA1">
        <w:rPr>
          <w:rFonts w:ascii="Arial" w:eastAsia="Times New Roman" w:hAnsi="Arial" w:cs="Arial"/>
          <w:kern w:val="36"/>
          <w:sz w:val="24"/>
          <w:szCs w:val="12"/>
          <w:lang w:eastAsia="en-GB"/>
        </w:rPr>
        <w:t>, I. (2015</w:t>
      </w:r>
      <w:r>
        <w:rPr>
          <w:rFonts w:ascii="Arial" w:eastAsia="Times New Roman" w:hAnsi="Arial" w:cs="Arial"/>
          <w:kern w:val="36"/>
          <w:sz w:val="24"/>
          <w:szCs w:val="12"/>
          <w:lang w:eastAsia="en-GB"/>
        </w:rPr>
        <w:t>a</w:t>
      </w:r>
      <w:r w:rsidRPr="009E6AA1">
        <w:rPr>
          <w:rFonts w:ascii="Arial" w:eastAsia="Times New Roman" w:hAnsi="Arial" w:cs="Arial"/>
          <w:kern w:val="36"/>
          <w:sz w:val="24"/>
          <w:szCs w:val="12"/>
          <w:lang w:eastAsia="en-GB"/>
        </w:rPr>
        <w:t xml:space="preserve">) Evaluating the Foundation Phase,   </w:t>
      </w:r>
      <w:r w:rsidRPr="009E6AA1">
        <w:rPr>
          <w:rFonts w:ascii="Arial" w:eastAsia="Times New Roman" w:hAnsi="Arial" w:cs="Arial"/>
          <w:i/>
          <w:iCs/>
          <w:kern w:val="36"/>
          <w:sz w:val="24"/>
          <w:szCs w:val="12"/>
          <w:lang w:eastAsia="en-GB"/>
        </w:rPr>
        <w:t>Wales Institute of Social and Economic Research, Data and Methods.</w:t>
      </w:r>
      <w:r w:rsidRPr="009E6AA1">
        <w:rPr>
          <w:rFonts w:ascii="Arial" w:eastAsia="Times New Roman" w:hAnsi="Arial" w:cs="Arial"/>
          <w:kern w:val="36"/>
          <w:sz w:val="24"/>
          <w:szCs w:val="12"/>
          <w:lang w:eastAsia="en-GB"/>
        </w:rPr>
        <w:t xml:space="preserve"> [</w:t>
      </w:r>
      <w:proofErr w:type="spellStart"/>
      <w:r w:rsidRPr="009E6AA1">
        <w:rPr>
          <w:rFonts w:ascii="Arial" w:eastAsia="Times New Roman" w:hAnsi="Arial" w:cs="Arial"/>
          <w:kern w:val="36"/>
          <w:sz w:val="24"/>
          <w:szCs w:val="12"/>
          <w:lang w:eastAsia="en-GB"/>
        </w:rPr>
        <w:t>Ar-lein</w:t>
      </w:r>
      <w:proofErr w:type="spellEnd"/>
      <w:r w:rsidRPr="009E6AA1">
        <w:rPr>
          <w:rFonts w:ascii="Arial" w:eastAsia="Times New Roman" w:hAnsi="Arial" w:cs="Arial"/>
          <w:kern w:val="36"/>
          <w:sz w:val="24"/>
          <w:szCs w:val="12"/>
          <w:lang w:eastAsia="en-GB"/>
        </w:rPr>
        <w:t xml:space="preserve">]. </w:t>
      </w:r>
      <w:proofErr w:type="spellStart"/>
      <w:r w:rsidRPr="009E6AA1">
        <w:rPr>
          <w:rFonts w:ascii="Arial" w:eastAsia="Times New Roman" w:hAnsi="Arial" w:cs="Arial"/>
          <w:kern w:val="36"/>
          <w:sz w:val="24"/>
          <w:szCs w:val="12"/>
          <w:lang w:eastAsia="en-GB"/>
        </w:rPr>
        <w:t>Ar</w:t>
      </w:r>
      <w:proofErr w:type="spellEnd"/>
      <w:r w:rsidRPr="009E6AA1">
        <w:rPr>
          <w:rFonts w:ascii="Arial" w:eastAsia="Times New Roman" w:hAnsi="Arial" w:cs="Arial"/>
          <w:kern w:val="36"/>
          <w:sz w:val="24"/>
          <w:szCs w:val="12"/>
          <w:lang w:eastAsia="en-GB"/>
        </w:rPr>
        <w:t xml:space="preserve"> </w:t>
      </w:r>
      <w:proofErr w:type="spellStart"/>
      <w:r w:rsidRPr="009E6AA1">
        <w:rPr>
          <w:rFonts w:ascii="Arial" w:eastAsia="Times New Roman" w:hAnsi="Arial" w:cs="Arial"/>
          <w:kern w:val="36"/>
          <w:sz w:val="24"/>
          <w:szCs w:val="12"/>
          <w:lang w:eastAsia="en-GB"/>
        </w:rPr>
        <w:t>gael</w:t>
      </w:r>
      <w:proofErr w:type="spellEnd"/>
      <w:r w:rsidRPr="009E6AA1">
        <w:rPr>
          <w:rFonts w:ascii="Arial" w:eastAsia="Times New Roman" w:hAnsi="Arial" w:cs="Arial"/>
          <w:kern w:val="36"/>
          <w:sz w:val="24"/>
          <w:szCs w:val="12"/>
          <w:lang w:eastAsia="en-GB"/>
        </w:rPr>
        <w:t xml:space="preserve"> o: </w:t>
      </w:r>
      <w:hyperlink r:id="rId46" w:history="1">
        <w:r w:rsidRPr="008F4566">
          <w:rPr>
            <w:rStyle w:val="Hyperlink"/>
            <w:rFonts w:ascii="Arial" w:eastAsia="Times New Roman" w:hAnsi="Arial" w:cs="Arial"/>
            <w:kern w:val="36"/>
            <w:sz w:val="24"/>
            <w:szCs w:val="12"/>
            <w:lang w:eastAsia="en-GB"/>
          </w:rPr>
          <w:t>https://dera.ioe.ac.uk/23035/3/150514-foundation-phase-final-en_Redacted.pdf</w:t>
        </w:r>
      </w:hyperlink>
      <w:r>
        <w:rPr>
          <w:rFonts w:ascii="Arial" w:eastAsia="Times New Roman" w:hAnsi="Arial" w:cs="Arial"/>
          <w:color w:val="333333"/>
          <w:kern w:val="36"/>
          <w:sz w:val="24"/>
          <w:szCs w:val="12"/>
          <w:lang w:eastAsia="en-GB"/>
        </w:rPr>
        <w:t xml:space="preserve"> </w:t>
      </w:r>
      <w:r w:rsidRPr="009E6AA1">
        <w:rPr>
          <w:rFonts w:ascii="Arial" w:eastAsia="Times New Roman" w:hAnsi="Arial" w:cs="Arial"/>
          <w:kern w:val="36"/>
          <w:sz w:val="24"/>
          <w:szCs w:val="12"/>
          <w:lang w:eastAsia="en-GB"/>
        </w:rPr>
        <w:t>[</w:t>
      </w:r>
      <w:proofErr w:type="spellStart"/>
      <w:r w:rsidRPr="009E6AA1">
        <w:rPr>
          <w:rFonts w:ascii="Arial" w:eastAsia="Times New Roman" w:hAnsi="Arial" w:cs="Arial"/>
          <w:kern w:val="36"/>
          <w:sz w:val="24"/>
          <w:szCs w:val="12"/>
          <w:lang w:eastAsia="en-GB"/>
        </w:rPr>
        <w:t>Darllenwyd</w:t>
      </w:r>
      <w:proofErr w:type="spellEnd"/>
      <w:r w:rsidRPr="009E6AA1">
        <w:rPr>
          <w:rFonts w:ascii="Arial" w:eastAsia="Times New Roman" w:hAnsi="Arial" w:cs="Arial"/>
          <w:kern w:val="36"/>
          <w:sz w:val="24"/>
          <w:szCs w:val="12"/>
          <w:lang w:eastAsia="en-GB"/>
        </w:rPr>
        <w:t xml:space="preserve">: </w:t>
      </w:r>
      <w:r>
        <w:rPr>
          <w:rFonts w:ascii="Arial" w:eastAsia="Times New Roman" w:hAnsi="Arial" w:cs="Arial"/>
          <w:kern w:val="36"/>
          <w:sz w:val="24"/>
          <w:szCs w:val="12"/>
          <w:lang w:eastAsia="en-GB"/>
        </w:rPr>
        <w:t>30ain</w:t>
      </w:r>
      <w:r w:rsidRPr="009E6AA1">
        <w:rPr>
          <w:rFonts w:ascii="Arial" w:eastAsia="Times New Roman" w:hAnsi="Arial" w:cs="Arial"/>
          <w:kern w:val="36"/>
          <w:sz w:val="24"/>
          <w:szCs w:val="12"/>
          <w:lang w:eastAsia="en-GB"/>
        </w:rPr>
        <w:t xml:space="preserve"> </w:t>
      </w:r>
      <w:proofErr w:type="spellStart"/>
      <w:r w:rsidRPr="009E6AA1">
        <w:rPr>
          <w:rFonts w:ascii="Arial" w:eastAsia="Times New Roman" w:hAnsi="Arial" w:cs="Arial"/>
          <w:kern w:val="36"/>
          <w:sz w:val="24"/>
          <w:szCs w:val="12"/>
          <w:lang w:eastAsia="en-GB"/>
        </w:rPr>
        <w:t>Mawrth</w:t>
      </w:r>
      <w:proofErr w:type="spellEnd"/>
      <w:r w:rsidRPr="009E6AA1">
        <w:rPr>
          <w:rFonts w:ascii="Arial" w:eastAsia="Times New Roman" w:hAnsi="Arial" w:cs="Arial"/>
          <w:kern w:val="36"/>
          <w:sz w:val="24"/>
          <w:szCs w:val="12"/>
          <w:lang w:eastAsia="en-GB"/>
        </w:rPr>
        <w:t xml:space="preserve"> 2020].</w:t>
      </w:r>
    </w:p>
    <w:p w14:paraId="725308C2" w14:textId="234D5B54" w:rsidR="000A6DEB" w:rsidRDefault="000A6DEB" w:rsidP="000A6DEB">
      <w:pPr>
        <w:rPr>
          <w:rFonts w:ascii="Arial" w:eastAsia="Times New Roman" w:hAnsi="Arial" w:cs="Arial"/>
          <w:kern w:val="36"/>
          <w:sz w:val="24"/>
          <w:szCs w:val="12"/>
          <w:lang w:eastAsia="en-GB"/>
        </w:rPr>
      </w:pPr>
      <w:r w:rsidRPr="00D631F5">
        <w:rPr>
          <w:rFonts w:ascii="Arial" w:eastAsia="Times New Roman" w:hAnsi="Arial" w:cs="Arial"/>
          <w:kern w:val="36"/>
          <w:sz w:val="24"/>
          <w:szCs w:val="12"/>
          <w:lang w:eastAsia="en-GB"/>
        </w:rPr>
        <w:t xml:space="preserve">The Lego Foundation. (2018) </w:t>
      </w:r>
      <w:r w:rsidRPr="00D631F5">
        <w:rPr>
          <w:rFonts w:ascii="Arial" w:eastAsia="Times New Roman" w:hAnsi="Arial" w:cs="Arial"/>
          <w:i/>
          <w:iCs/>
          <w:kern w:val="36"/>
          <w:sz w:val="24"/>
          <w:szCs w:val="12"/>
          <w:lang w:eastAsia="en-GB"/>
        </w:rPr>
        <w:t>Learning through play: Strengthening learning through play in early childhood education programmes,</w:t>
      </w:r>
      <w:r w:rsidRPr="00D631F5">
        <w:rPr>
          <w:rFonts w:ascii="Arial" w:eastAsia="Times New Roman" w:hAnsi="Arial" w:cs="Arial"/>
          <w:kern w:val="36"/>
          <w:sz w:val="24"/>
          <w:szCs w:val="12"/>
          <w:lang w:eastAsia="en-GB"/>
        </w:rPr>
        <w:t xml:space="preserve"> New York: UNICEF. [</w:t>
      </w:r>
      <w:proofErr w:type="spellStart"/>
      <w:r w:rsidRPr="00D631F5">
        <w:rPr>
          <w:rFonts w:ascii="Arial" w:eastAsia="Times New Roman" w:hAnsi="Arial" w:cs="Arial"/>
          <w:kern w:val="36"/>
          <w:sz w:val="24"/>
          <w:szCs w:val="12"/>
          <w:lang w:eastAsia="en-GB"/>
        </w:rPr>
        <w:t>Ar-lein</w:t>
      </w:r>
      <w:proofErr w:type="spellEnd"/>
      <w:r w:rsidRPr="00D631F5">
        <w:rPr>
          <w:rFonts w:ascii="Arial" w:eastAsia="Times New Roman" w:hAnsi="Arial" w:cs="Arial"/>
          <w:kern w:val="36"/>
          <w:sz w:val="24"/>
          <w:szCs w:val="12"/>
          <w:lang w:eastAsia="en-GB"/>
        </w:rPr>
        <w:t xml:space="preserve">]. </w:t>
      </w:r>
      <w:proofErr w:type="spellStart"/>
      <w:r w:rsidRPr="00D631F5">
        <w:rPr>
          <w:rFonts w:ascii="Arial" w:eastAsia="Times New Roman" w:hAnsi="Arial" w:cs="Arial"/>
          <w:kern w:val="36"/>
          <w:sz w:val="24"/>
          <w:szCs w:val="12"/>
          <w:lang w:eastAsia="en-GB"/>
        </w:rPr>
        <w:t>Ar</w:t>
      </w:r>
      <w:proofErr w:type="spellEnd"/>
      <w:r w:rsidRPr="00D631F5">
        <w:rPr>
          <w:rFonts w:ascii="Arial" w:eastAsia="Times New Roman" w:hAnsi="Arial" w:cs="Arial"/>
          <w:kern w:val="36"/>
          <w:sz w:val="24"/>
          <w:szCs w:val="12"/>
          <w:lang w:eastAsia="en-GB"/>
        </w:rPr>
        <w:t xml:space="preserve"> </w:t>
      </w:r>
      <w:proofErr w:type="spellStart"/>
      <w:r w:rsidRPr="00D631F5">
        <w:rPr>
          <w:rFonts w:ascii="Arial" w:eastAsia="Times New Roman" w:hAnsi="Arial" w:cs="Arial"/>
          <w:kern w:val="36"/>
          <w:sz w:val="24"/>
          <w:szCs w:val="12"/>
          <w:lang w:eastAsia="en-GB"/>
        </w:rPr>
        <w:t>gael</w:t>
      </w:r>
      <w:proofErr w:type="spellEnd"/>
      <w:r w:rsidRPr="00D631F5">
        <w:rPr>
          <w:rFonts w:ascii="Arial" w:eastAsia="Times New Roman" w:hAnsi="Arial" w:cs="Arial"/>
          <w:kern w:val="36"/>
          <w:sz w:val="24"/>
          <w:szCs w:val="12"/>
          <w:lang w:eastAsia="en-GB"/>
        </w:rPr>
        <w:t xml:space="preserve"> o</w:t>
      </w:r>
      <w:r>
        <w:rPr>
          <w:rFonts w:ascii="Arial" w:eastAsia="Times New Roman" w:hAnsi="Arial" w:cs="Arial"/>
          <w:color w:val="333333"/>
          <w:kern w:val="36"/>
          <w:sz w:val="24"/>
          <w:szCs w:val="12"/>
          <w:lang w:eastAsia="en-GB"/>
        </w:rPr>
        <w:t xml:space="preserve">: </w:t>
      </w:r>
      <w:hyperlink r:id="rId47" w:history="1">
        <w:r w:rsidRPr="002F4C6A">
          <w:rPr>
            <w:rStyle w:val="Hyperlink"/>
            <w:rFonts w:ascii="Arial" w:eastAsia="Times New Roman" w:hAnsi="Arial" w:cs="Arial"/>
            <w:kern w:val="36"/>
            <w:sz w:val="24"/>
            <w:szCs w:val="12"/>
            <w:lang w:eastAsia="en-GB"/>
          </w:rPr>
          <w:t>https://www.unicef.org/sites/default/files/2018-12/UNICEF-Lego-Foundation-Learning-through-Play.pdf</w:t>
        </w:r>
      </w:hyperlink>
      <w:r>
        <w:rPr>
          <w:rFonts w:ascii="Arial" w:eastAsia="Times New Roman" w:hAnsi="Arial" w:cs="Arial"/>
          <w:color w:val="333333"/>
          <w:kern w:val="36"/>
          <w:sz w:val="24"/>
          <w:szCs w:val="12"/>
          <w:lang w:eastAsia="en-GB"/>
        </w:rPr>
        <w:t xml:space="preserve"> </w:t>
      </w:r>
      <w:r w:rsidRPr="00D631F5">
        <w:rPr>
          <w:rFonts w:ascii="Arial" w:eastAsia="Times New Roman" w:hAnsi="Arial" w:cs="Arial"/>
          <w:kern w:val="36"/>
          <w:sz w:val="24"/>
          <w:szCs w:val="12"/>
          <w:lang w:eastAsia="en-GB"/>
        </w:rPr>
        <w:t>[</w:t>
      </w:r>
      <w:proofErr w:type="spellStart"/>
      <w:r w:rsidRPr="00D631F5">
        <w:rPr>
          <w:rFonts w:ascii="Arial" w:eastAsia="Times New Roman" w:hAnsi="Arial" w:cs="Arial"/>
          <w:kern w:val="36"/>
          <w:sz w:val="24"/>
          <w:szCs w:val="12"/>
          <w:lang w:eastAsia="en-GB"/>
        </w:rPr>
        <w:t>Darllenwyd</w:t>
      </w:r>
      <w:proofErr w:type="spellEnd"/>
      <w:r w:rsidRPr="00D631F5">
        <w:rPr>
          <w:rFonts w:ascii="Arial" w:eastAsia="Times New Roman" w:hAnsi="Arial" w:cs="Arial"/>
          <w:kern w:val="36"/>
          <w:sz w:val="24"/>
          <w:szCs w:val="12"/>
          <w:lang w:eastAsia="en-GB"/>
        </w:rPr>
        <w:t xml:space="preserve">: 13eg </w:t>
      </w:r>
      <w:proofErr w:type="spellStart"/>
      <w:r w:rsidRPr="00D631F5">
        <w:rPr>
          <w:rFonts w:ascii="Arial" w:eastAsia="Times New Roman" w:hAnsi="Arial" w:cs="Arial"/>
          <w:kern w:val="36"/>
          <w:sz w:val="24"/>
          <w:szCs w:val="12"/>
          <w:lang w:eastAsia="en-GB"/>
        </w:rPr>
        <w:t>Mawrth</w:t>
      </w:r>
      <w:proofErr w:type="spellEnd"/>
      <w:r w:rsidRPr="00D631F5">
        <w:rPr>
          <w:rFonts w:ascii="Arial" w:eastAsia="Times New Roman" w:hAnsi="Arial" w:cs="Arial"/>
          <w:kern w:val="36"/>
          <w:sz w:val="24"/>
          <w:szCs w:val="12"/>
          <w:lang w:eastAsia="en-GB"/>
        </w:rPr>
        <w:t xml:space="preserve"> 2020].</w:t>
      </w:r>
    </w:p>
    <w:p w14:paraId="69B56C65" w14:textId="6F131523" w:rsidR="000F433A" w:rsidRDefault="000F433A" w:rsidP="000A6DEB">
      <w:pPr>
        <w:rPr>
          <w:rFonts w:ascii="Arial" w:eastAsia="Times New Roman" w:hAnsi="Arial" w:cs="Arial"/>
          <w:color w:val="333333"/>
          <w:kern w:val="36"/>
          <w:sz w:val="24"/>
          <w:szCs w:val="12"/>
          <w:lang w:eastAsia="en-GB"/>
        </w:rPr>
      </w:pPr>
      <w:r>
        <w:rPr>
          <w:rFonts w:ascii="Arial" w:eastAsia="Times New Roman" w:hAnsi="Arial" w:cs="Arial"/>
          <w:kern w:val="36"/>
          <w:sz w:val="24"/>
          <w:szCs w:val="12"/>
          <w:lang w:eastAsia="en-GB"/>
        </w:rPr>
        <w:t>Thornton-Lang, K. (2012)</w:t>
      </w:r>
      <w:r w:rsidRPr="000F433A">
        <w:t xml:space="preserve"> </w:t>
      </w:r>
      <w:r w:rsidRPr="000F433A">
        <w:rPr>
          <w:rFonts w:ascii="Arial" w:eastAsia="Times New Roman" w:hAnsi="Arial" w:cs="Arial"/>
          <w:kern w:val="36"/>
          <w:sz w:val="24"/>
          <w:szCs w:val="12"/>
          <w:lang w:eastAsia="en-GB"/>
        </w:rPr>
        <w:t xml:space="preserve">Observation as a formal assessment tool in early childhood Observation as a formal assessment tool in early childhood classrooms: A </w:t>
      </w:r>
      <w:r w:rsidRPr="000F433A">
        <w:rPr>
          <w:rFonts w:ascii="Arial" w:eastAsia="Times New Roman" w:hAnsi="Arial" w:cs="Arial"/>
          <w:kern w:val="36"/>
          <w:sz w:val="24"/>
          <w:szCs w:val="12"/>
          <w:lang w:eastAsia="en-GB"/>
        </w:rPr>
        <w:lastRenderedPageBreak/>
        <w:t>professional development module</w:t>
      </w:r>
      <w:r>
        <w:rPr>
          <w:rFonts w:ascii="Arial" w:eastAsia="Times New Roman" w:hAnsi="Arial" w:cs="Arial"/>
          <w:kern w:val="36"/>
          <w:sz w:val="24"/>
          <w:szCs w:val="12"/>
          <w:lang w:eastAsia="en-GB"/>
        </w:rPr>
        <w:t xml:space="preserve">, </w:t>
      </w:r>
      <w:r>
        <w:rPr>
          <w:rFonts w:ascii="Arial" w:eastAsia="Times New Roman" w:hAnsi="Arial" w:cs="Arial"/>
          <w:i/>
          <w:iCs/>
          <w:kern w:val="36"/>
          <w:sz w:val="24"/>
          <w:szCs w:val="12"/>
          <w:lang w:eastAsia="en-GB"/>
        </w:rPr>
        <w:t>Graduate Resea</w:t>
      </w:r>
      <w:r w:rsidR="00012CE3">
        <w:rPr>
          <w:rFonts w:ascii="Arial" w:eastAsia="Times New Roman" w:hAnsi="Arial" w:cs="Arial"/>
          <w:i/>
          <w:iCs/>
          <w:kern w:val="36"/>
          <w:sz w:val="24"/>
          <w:szCs w:val="12"/>
          <w:lang w:eastAsia="en-GB"/>
        </w:rPr>
        <w:t>rch Papers.</w:t>
      </w:r>
      <w:r w:rsidR="00012CE3">
        <w:rPr>
          <w:rFonts w:ascii="Arial" w:eastAsia="Times New Roman" w:hAnsi="Arial" w:cs="Arial"/>
          <w:kern w:val="36"/>
          <w:sz w:val="24"/>
          <w:szCs w:val="12"/>
          <w:lang w:eastAsia="en-GB"/>
        </w:rPr>
        <w:t xml:space="preserve"> 238. [</w:t>
      </w:r>
      <w:proofErr w:type="spellStart"/>
      <w:r w:rsidR="00012CE3">
        <w:rPr>
          <w:rFonts w:ascii="Arial" w:eastAsia="Times New Roman" w:hAnsi="Arial" w:cs="Arial"/>
          <w:kern w:val="36"/>
          <w:sz w:val="24"/>
          <w:szCs w:val="12"/>
          <w:lang w:eastAsia="en-GB"/>
        </w:rPr>
        <w:t>Ar-lein</w:t>
      </w:r>
      <w:proofErr w:type="spellEnd"/>
      <w:r w:rsidR="00012CE3">
        <w:rPr>
          <w:rFonts w:ascii="Arial" w:eastAsia="Times New Roman" w:hAnsi="Arial" w:cs="Arial"/>
          <w:kern w:val="36"/>
          <w:sz w:val="24"/>
          <w:szCs w:val="12"/>
          <w:lang w:eastAsia="en-GB"/>
        </w:rPr>
        <w:t xml:space="preserve">]. </w:t>
      </w:r>
      <w:proofErr w:type="spellStart"/>
      <w:r w:rsidR="00012CE3">
        <w:rPr>
          <w:rFonts w:ascii="Arial" w:eastAsia="Times New Roman" w:hAnsi="Arial" w:cs="Arial"/>
          <w:kern w:val="36"/>
          <w:sz w:val="24"/>
          <w:szCs w:val="12"/>
          <w:lang w:eastAsia="en-GB"/>
        </w:rPr>
        <w:t>Ar</w:t>
      </w:r>
      <w:proofErr w:type="spellEnd"/>
      <w:r w:rsidR="00012CE3">
        <w:rPr>
          <w:rFonts w:ascii="Arial" w:eastAsia="Times New Roman" w:hAnsi="Arial" w:cs="Arial"/>
          <w:kern w:val="36"/>
          <w:sz w:val="24"/>
          <w:szCs w:val="12"/>
          <w:lang w:eastAsia="en-GB"/>
        </w:rPr>
        <w:t xml:space="preserve"> </w:t>
      </w:r>
      <w:proofErr w:type="spellStart"/>
      <w:r w:rsidR="00012CE3">
        <w:rPr>
          <w:rFonts w:ascii="Arial" w:eastAsia="Times New Roman" w:hAnsi="Arial" w:cs="Arial"/>
          <w:kern w:val="36"/>
          <w:sz w:val="24"/>
          <w:szCs w:val="12"/>
          <w:lang w:eastAsia="en-GB"/>
        </w:rPr>
        <w:t>gael</w:t>
      </w:r>
      <w:proofErr w:type="spellEnd"/>
      <w:r w:rsidR="00012CE3">
        <w:rPr>
          <w:rFonts w:ascii="Arial" w:eastAsia="Times New Roman" w:hAnsi="Arial" w:cs="Arial"/>
          <w:kern w:val="36"/>
          <w:sz w:val="24"/>
          <w:szCs w:val="12"/>
          <w:lang w:eastAsia="en-GB"/>
        </w:rPr>
        <w:t xml:space="preserve"> o: </w:t>
      </w:r>
      <w:r>
        <w:rPr>
          <w:rFonts w:ascii="Arial" w:eastAsia="Times New Roman" w:hAnsi="Arial" w:cs="Arial"/>
          <w:kern w:val="36"/>
          <w:sz w:val="24"/>
          <w:szCs w:val="12"/>
          <w:lang w:eastAsia="en-GB"/>
        </w:rPr>
        <w:t xml:space="preserve"> </w:t>
      </w:r>
      <w:hyperlink r:id="rId48" w:history="1">
        <w:r w:rsidR="00012CE3" w:rsidRPr="008303E7">
          <w:rPr>
            <w:rStyle w:val="Hyperlink"/>
            <w:rFonts w:ascii="Arial" w:eastAsia="Times New Roman" w:hAnsi="Arial" w:cs="Arial"/>
            <w:kern w:val="36"/>
            <w:sz w:val="24"/>
            <w:szCs w:val="12"/>
            <w:lang w:eastAsia="en-GB"/>
          </w:rPr>
          <w:t>https://scholarworks.uni.edu/cgi/viewcontent.cgi?article=1238&amp;context=grp</w:t>
        </w:r>
      </w:hyperlink>
      <w:r w:rsidR="00012CE3">
        <w:rPr>
          <w:rFonts w:ascii="Arial" w:eastAsia="Times New Roman" w:hAnsi="Arial" w:cs="Arial"/>
          <w:kern w:val="36"/>
          <w:sz w:val="24"/>
          <w:szCs w:val="12"/>
          <w:lang w:eastAsia="en-GB"/>
        </w:rPr>
        <w:t xml:space="preserve"> [</w:t>
      </w:r>
      <w:proofErr w:type="spellStart"/>
      <w:r w:rsidR="00012CE3">
        <w:rPr>
          <w:rFonts w:ascii="Arial" w:eastAsia="Times New Roman" w:hAnsi="Arial" w:cs="Arial"/>
          <w:kern w:val="36"/>
          <w:sz w:val="24"/>
          <w:szCs w:val="12"/>
          <w:lang w:eastAsia="en-GB"/>
        </w:rPr>
        <w:t>Darllenwyd</w:t>
      </w:r>
      <w:proofErr w:type="spellEnd"/>
      <w:r w:rsidR="00012CE3">
        <w:rPr>
          <w:rFonts w:ascii="Arial" w:eastAsia="Times New Roman" w:hAnsi="Arial" w:cs="Arial"/>
          <w:kern w:val="36"/>
          <w:sz w:val="24"/>
          <w:szCs w:val="12"/>
          <w:lang w:eastAsia="en-GB"/>
        </w:rPr>
        <w:t xml:space="preserve">: 18eg </w:t>
      </w:r>
      <w:proofErr w:type="spellStart"/>
      <w:r w:rsidR="00012CE3">
        <w:rPr>
          <w:rFonts w:ascii="Arial" w:eastAsia="Times New Roman" w:hAnsi="Arial" w:cs="Arial"/>
          <w:kern w:val="36"/>
          <w:sz w:val="24"/>
          <w:szCs w:val="12"/>
          <w:lang w:eastAsia="en-GB"/>
        </w:rPr>
        <w:t>Mawrth</w:t>
      </w:r>
      <w:proofErr w:type="spellEnd"/>
      <w:r w:rsidR="00012CE3">
        <w:rPr>
          <w:rFonts w:ascii="Arial" w:eastAsia="Times New Roman" w:hAnsi="Arial" w:cs="Arial"/>
          <w:kern w:val="36"/>
          <w:sz w:val="24"/>
          <w:szCs w:val="12"/>
          <w:lang w:eastAsia="en-GB"/>
        </w:rPr>
        <w:t xml:space="preserve"> 2020].</w:t>
      </w:r>
    </w:p>
    <w:p w14:paraId="248C8579" w14:textId="276DF3F0" w:rsidR="00183F93" w:rsidRPr="000A6DEB" w:rsidRDefault="00183F93" w:rsidP="00183F93">
      <w:pPr>
        <w:rPr>
          <w:rFonts w:ascii="Arial" w:eastAsia="Times New Roman" w:hAnsi="Arial" w:cs="Arial"/>
          <w:color w:val="333333"/>
          <w:kern w:val="36"/>
          <w:sz w:val="24"/>
          <w:szCs w:val="12"/>
          <w:lang w:eastAsia="en-GB"/>
        </w:rPr>
      </w:pPr>
      <w:r>
        <w:rPr>
          <w:rFonts w:ascii="Arial" w:eastAsia="Times New Roman" w:hAnsi="Arial" w:cs="Arial"/>
          <w:color w:val="333333"/>
          <w:kern w:val="36"/>
          <w:sz w:val="24"/>
          <w:szCs w:val="12"/>
          <w:lang w:eastAsia="en-GB"/>
        </w:rPr>
        <w:t xml:space="preserve">UNICEF. (dim </w:t>
      </w:r>
      <w:proofErr w:type="spellStart"/>
      <w:r>
        <w:rPr>
          <w:rFonts w:ascii="Arial" w:eastAsia="Times New Roman" w:hAnsi="Arial" w:cs="Arial"/>
          <w:color w:val="333333"/>
          <w:kern w:val="36"/>
          <w:sz w:val="24"/>
          <w:szCs w:val="12"/>
          <w:lang w:eastAsia="en-GB"/>
        </w:rPr>
        <w:t>dyddiad</w:t>
      </w:r>
      <w:proofErr w:type="spellEnd"/>
      <w:r>
        <w:rPr>
          <w:rFonts w:ascii="Arial" w:eastAsia="Times New Roman" w:hAnsi="Arial" w:cs="Arial"/>
          <w:color w:val="333333"/>
          <w:kern w:val="36"/>
          <w:sz w:val="24"/>
          <w:szCs w:val="12"/>
          <w:lang w:eastAsia="en-GB"/>
        </w:rPr>
        <w:t>) ‘</w:t>
      </w:r>
      <w:r w:rsidRPr="00183F93">
        <w:rPr>
          <w:rFonts w:ascii="Arial" w:eastAsia="Times New Roman" w:hAnsi="Arial" w:cs="Arial"/>
          <w:color w:val="333333"/>
          <w:kern w:val="36"/>
          <w:sz w:val="24"/>
          <w:szCs w:val="12"/>
          <w:lang w:eastAsia="en-GB"/>
        </w:rPr>
        <w:t>How we protect</w:t>
      </w:r>
      <w:r>
        <w:rPr>
          <w:rFonts w:ascii="Arial" w:eastAsia="Times New Roman" w:hAnsi="Arial" w:cs="Arial"/>
          <w:color w:val="333333"/>
          <w:kern w:val="36"/>
          <w:sz w:val="24"/>
          <w:szCs w:val="12"/>
          <w:lang w:eastAsia="en-GB"/>
        </w:rPr>
        <w:t xml:space="preserve"> </w:t>
      </w:r>
      <w:r w:rsidRPr="00183F93">
        <w:rPr>
          <w:rFonts w:ascii="Arial" w:eastAsia="Times New Roman" w:hAnsi="Arial" w:cs="Arial"/>
          <w:color w:val="333333"/>
          <w:kern w:val="36"/>
          <w:sz w:val="24"/>
          <w:szCs w:val="12"/>
          <w:lang w:eastAsia="en-GB"/>
        </w:rPr>
        <w:t>Children's rights</w:t>
      </w:r>
      <w:r>
        <w:rPr>
          <w:rFonts w:ascii="Arial" w:eastAsia="Times New Roman" w:hAnsi="Arial" w:cs="Arial"/>
          <w:color w:val="333333"/>
          <w:kern w:val="36"/>
          <w:sz w:val="24"/>
          <w:szCs w:val="12"/>
          <w:lang w:eastAsia="en-GB"/>
        </w:rPr>
        <w:t xml:space="preserve">: </w:t>
      </w:r>
      <w:r w:rsidRPr="00183F93">
        <w:rPr>
          <w:rFonts w:ascii="Arial" w:eastAsia="Times New Roman" w:hAnsi="Arial" w:cs="Arial"/>
          <w:color w:val="333333"/>
          <w:kern w:val="36"/>
          <w:sz w:val="24"/>
          <w:szCs w:val="12"/>
          <w:lang w:eastAsia="en-GB"/>
        </w:rPr>
        <w:t xml:space="preserve">with the UN </w:t>
      </w:r>
      <w:proofErr w:type="spellStart"/>
      <w:r w:rsidRPr="00183F93">
        <w:rPr>
          <w:rFonts w:ascii="Arial" w:eastAsia="Times New Roman" w:hAnsi="Arial" w:cs="Arial"/>
          <w:color w:val="333333"/>
          <w:kern w:val="36"/>
          <w:sz w:val="24"/>
          <w:szCs w:val="12"/>
          <w:lang w:eastAsia="en-GB"/>
        </w:rPr>
        <w:t>Conventionon</w:t>
      </w:r>
      <w:proofErr w:type="spellEnd"/>
      <w:r w:rsidRPr="00183F93">
        <w:rPr>
          <w:rFonts w:ascii="Arial" w:eastAsia="Times New Roman" w:hAnsi="Arial" w:cs="Arial"/>
          <w:color w:val="333333"/>
          <w:kern w:val="36"/>
          <w:sz w:val="24"/>
          <w:szCs w:val="12"/>
          <w:lang w:eastAsia="en-GB"/>
        </w:rPr>
        <w:t xml:space="preserve"> the Rights of the Child</w:t>
      </w:r>
      <w:r>
        <w:rPr>
          <w:rFonts w:ascii="Arial" w:eastAsia="Times New Roman" w:hAnsi="Arial" w:cs="Arial"/>
          <w:color w:val="333333"/>
          <w:kern w:val="36"/>
          <w:sz w:val="24"/>
          <w:szCs w:val="12"/>
          <w:lang w:eastAsia="en-GB"/>
        </w:rPr>
        <w:t xml:space="preserve">’ </w:t>
      </w:r>
      <w:hyperlink r:id="rId49" w:history="1">
        <w:r w:rsidRPr="002F4C6A">
          <w:rPr>
            <w:rStyle w:val="Hyperlink"/>
            <w:rFonts w:ascii="Arial" w:eastAsia="Times New Roman" w:hAnsi="Arial" w:cs="Arial"/>
            <w:kern w:val="36"/>
            <w:sz w:val="24"/>
            <w:szCs w:val="12"/>
            <w:lang w:eastAsia="en-GB"/>
          </w:rPr>
          <w:t>https://www.unicef.org.uk/what-we-do/un-convention-child-rights/</w:t>
        </w:r>
      </w:hyperlink>
      <w:r>
        <w:rPr>
          <w:rFonts w:ascii="Arial" w:eastAsia="Times New Roman" w:hAnsi="Arial" w:cs="Arial"/>
          <w:color w:val="333333"/>
          <w:kern w:val="36"/>
          <w:sz w:val="24"/>
          <w:szCs w:val="12"/>
          <w:lang w:eastAsia="en-GB"/>
        </w:rPr>
        <w:t xml:space="preserve"> [</w:t>
      </w:r>
      <w:proofErr w:type="spellStart"/>
      <w:r>
        <w:rPr>
          <w:rFonts w:ascii="Arial" w:eastAsia="Times New Roman" w:hAnsi="Arial" w:cs="Arial"/>
          <w:color w:val="333333"/>
          <w:kern w:val="36"/>
          <w:sz w:val="24"/>
          <w:szCs w:val="12"/>
          <w:lang w:eastAsia="en-GB"/>
        </w:rPr>
        <w:t>Darllenwyd</w:t>
      </w:r>
      <w:proofErr w:type="spellEnd"/>
      <w:r>
        <w:rPr>
          <w:rFonts w:ascii="Arial" w:eastAsia="Times New Roman" w:hAnsi="Arial" w:cs="Arial"/>
          <w:color w:val="333333"/>
          <w:kern w:val="36"/>
          <w:sz w:val="24"/>
          <w:szCs w:val="12"/>
          <w:lang w:eastAsia="en-GB"/>
        </w:rPr>
        <w:t xml:space="preserve">: 13eg </w:t>
      </w:r>
      <w:proofErr w:type="spellStart"/>
      <w:r>
        <w:rPr>
          <w:rFonts w:ascii="Arial" w:eastAsia="Times New Roman" w:hAnsi="Arial" w:cs="Arial"/>
          <w:color w:val="333333"/>
          <w:kern w:val="36"/>
          <w:sz w:val="24"/>
          <w:szCs w:val="12"/>
          <w:lang w:eastAsia="en-GB"/>
        </w:rPr>
        <w:t>Fawrth</w:t>
      </w:r>
      <w:proofErr w:type="spellEnd"/>
      <w:r>
        <w:rPr>
          <w:rFonts w:ascii="Arial" w:eastAsia="Times New Roman" w:hAnsi="Arial" w:cs="Arial"/>
          <w:color w:val="333333"/>
          <w:kern w:val="36"/>
          <w:sz w:val="24"/>
          <w:szCs w:val="12"/>
          <w:lang w:eastAsia="en-GB"/>
        </w:rPr>
        <w:t xml:space="preserve"> 2020].</w:t>
      </w:r>
    </w:p>
    <w:p w14:paraId="3DF9EB25" w14:textId="600F9184" w:rsidR="003C7256" w:rsidRPr="003C7256" w:rsidRDefault="003C7256" w:rsidP="00F11882">
      <w:pPr>
        <w:rPr>
          <w:rFonts w:ascii="Arial" w:eastAsia="Times New Roman" w:hAnsi="Arial" w:cs="Arial"/>
          <w:i/>
          <w:iCs/>
          <w:color w:val="333333"/>
          <w:kern w:val="36"/>
          <w:sz w:val="24"/>
          <w:szCs w:val="12"/>
          <w:lang w:eastAsia="en-GB"/>
        </w:rPr>
      </w:pPr>
      <w:r>
        <w:rPr>
          <w:rFonts w:ascii="Arial" w:eastAsia="Times New Roman" w:hAnsi="Arial" w:cs="Arial"/>
          <w:color w:val="333333"/>
          <w:kern w:val="36"/>
          <w:sz w:val="24"/>
          <w:szCs w:val="12"/>
          <w:lang w:eastAsia="en-GB"/>
        </w:rPr>
        <w:t xml:space="preserve">Wainwright, N., Goodway, J., </w:t>
      </w:r>
      <w:proofErr w:type="spellStart"/>
      <w:r>
        <w:rPr>
          <w:rFonts w:ascii="Arial" w:eastAsia="Times New Roman" w:hAnsi="Arial" w:cs="Arial"/>
          <w:color w:val="333333"/>
          <w:kern w:val="36"/>
          <w:sz w:val="24"/>
          <w:szCs w:val="12"/>
          <w:lang w:eastAsia="en-GB"/>
        </w:rPr>
        <w:t>Whitehed</w:t>
      </w:r>
      <w:proofErr w:type="spellEnd"/>
      <w:r>
        <w:rPr>
          <w:rFonts w:ascii="Arial" w:eastAsia="Times New Roman" w:hAnsi="Arial" w:cs="Arial"/>
          <w:color w:val="333333"/>
          <w:kern w:val="36"/>
          <w:sz w:val="24"/>
          <w:szCs w:val="12"/>
          <w:lang w:eastAsia="en-GB"/>
        </w:rPr>
        <w:t xml:space="preserve">, M., Williams, A. a Kirk, D. (2016) The Foundation Phase in Wales- a play based curriculum that supports development of physical literacy, </w:t>
      </w:r>
      <w:r>
        <w:rPr>
          <w:rFonts w:ascii="Arial" w:eastAsia="Times New Roman" w:hAnsi="Arial" w:cs="Arial"/>
          <w:i/>
          <w:iCs/>
          <w:color w:val="333333"/>
          <w:kern w:val="36"/>
          <w:sz w:val="24"/>
          <w:szCs w:val="12"/>
          <w:lang w:eastAsia="en-GB"/>
        </w:rPr>
        <w:t>International Journal of Primary, Elem</w:t>
      </w:r>
      <w:r w:rsidR="00E55E49">
        <w:rPr>
          <w:rFonts w:ascii="Arial" w:eastAsia="Times New Roman" w:hAnsi="Arial" w:cs="Arial"/>
          <w:i/>
          <w:iCs/>
          <w:color w:val="333333"/>
          <w:kern w:val="36"/>
          <w:sz w:val="24"/>
          <w:szCs w:val="12"/>
          <w:lang w:eastAsia="en-GB"/>
        </w:rPr>
        <w:t xml:space="preserve">entary and Early Years Education. </w:t>
      </w:r>
      <w:proofErr w:type="spellStart"/>
      <w:r w:rsidR="00E55E49" w:rsidRPr="00E55E49">
        <w:rPr>
          <w:rFonts w:ascii="Arial" w:eastAsia="Times New Roman" w:hAnsi="Arial" w:cs="Arial"/>
          <w:color w:val="333333"/>
          <w:kern w:val="36"/>
          <w:sz w:val="24"/>
          <w:szCs w:val="12"/>
          <w:lang w:eastAsia="en-GB"/>
        </w:rPr>
        <w:t>Cyfrol</w:t>
      </w:r>
      <w:proofErr w:type="spellEnd"/>
      <w:r w:rsidR="00E55E49" w:rsidRPr="00E55E49">
        <w:rPr>
          <w:rFonts w:ascii="Arial" w:eastAsia="Times New Roman" w:hAnsi="Arial" w:cs="Arial"/>
          <w:color w:val="333333"/>
          <w:kern w:val="36"/>
          <w:sz w:val="24"/>
          <w:szCs w:val="12"/>
          <w:lang w:eastAsia="en-GB"/>
        </w:rPr>
        <w:t xml:space="preserve"> 44, </w:t>
      </w:r>
      <w:proofErr w:type="spellStart"/>
      <w:r w:rsidR="00E55E49" w:rsidRPr="00E55E49">
        <w:rPr>
          <w:rFonts w:ascii="Arial" w:eastAsia="Times New Roman" w:hAnsi="Arial" w:cs="Arial"/>
          <w:color w:val="333333"/>
          <w:kern w:val="36"/>
          <w:sz w:val="24"/>
          <w:szCs w:val="12"/>
          <w:lang w:eastAsia="en-GB"/>
        </w:rPr>
        <w:t>Rhif</w:t>
      </w:r>
      <w:proofErr w:type="spellEnd"/>
      <w:r w:rsidR="00E55E49" w:rsidRPr="00E55E49">
        <w:rPr>
          <w:rFonts w:ascii="Arial" w:eastAsia="Times New Roman" w:hAnsi="Arial" w:cs="Arial"/>
          <w:color w:val="333333"/>
          <w:kern w:val="36"/>
          <w:sz w:val="24"/>
          <w:szCs w:val="12"/>
          <w:lang w:eastAsia="en-GB"/>
        </w:rPr>
        <w:t xml:space="preserve"> 5</w:t>
      </w:r>
      <w:r w:rsidR="00E55E49">
        <w:rPr>
          <w:rFonts w:ascii="Arial" w:eastAsia="Times New Roman" w:hAnsi="Arial" w:cs="Arial"/>
          <w:color w:val="333333"/>
          <w:kern w:val="36"/>
          <w:sz w:val="24"/>
          <w:szCs w:val="12"/>
          <w:lang w:eastAsia="en-GB"/>
        </w:rPr>
        <w:t>, tt.513-524. [</w:t>
      </w:r>
      <w:proofErr w:type="spellStart"/>
      <w:r w:rsidR="00E55E49">
        <w:rPr>
          <w:rFonts w:ascii="Arial" w:eastAsia="Times New Roman" w:hAnsi="Arial" w:cs="Arial"/>
          <w:color w:val="333333"/>
          <w:kern w:val="36"/>
          <w:sz w:val="24"/>
          <w:szCs w:val="12"/>
          <w:lang w:eastAsia="en-GB"/>
        </w:rPr>
        <w:t>Ar-lein</w:t>
      </w:r>
      <w:proofErr w:type="spellEnd"/>
      <w:r w:rsidR="00E55E49">
        <w:rPr>
          <w:rFonts w:ascii="Arial" w:eastAsia="Times New Roman" w:hAnsi="Arial" w:cs="Arial"/>
          <w:color w:val="333333"/>
          <w:kern w:val="36"/>
          <w:sz w:val="24"/>
          <w:szCs w:val="12"/>
          <w:lang w:eastAsia="en-GB"/>
        </w:rPr>
        <w:t xml:space="preserve">]. </w:t>
      </w:r>
      <w:proofErr w:type="spellStart"/>
      <w:r w:rsidR="00E55E49">
        <w:rPr>
          <w:rFonts w:ascii="Arial" w:eastAsia="Times New Roman" w:hAnsi="Arial" w:cs="Arial"/>
          <w:color w:val="333333"/>
          <w:kern w:val="36"/>
          <w:sz w:val="24"/>
          <w:szCs w:val="12"/>
          <w:lang w:eastAsia="en-GB"/>
        </w:rPr>
        <w:t>Ar</w:t>
      </w:r>
      <w:proofErr w:type="spellEnd"/>
      <w:r w:rsidR="00E55E49">
        <w:rPr>
          <w:rFonts w:ascii="Arial" w:eastAsia="Times New Roman" w:hAnsi="Arial" w:cs="Arial"/>
          <w:color w:val="333333"/>
          <w:kern w:val="36"/>
          <w:sz w:val="24"/>
          <w:szCs w:val="12"/>
          <w:lang w:eastAsia="en-GB"/>
        </w:rPr>
        <w:t xml:space="preserve"> </w:t>
      </w:r>
      <w:proofErr w:type="spellStart"/>
      <w:r w:rsidR="00E55E49">
        <w:rPr>
          <w:rFonts w:ascii="Arial" w:eastAsia="Times New Roman" w:hAnsi="Arial" w:cs="Arial"/>
          <w:color w:val="333333"/>
          <w:kern w:val="36"/>
          <w:sz w:val="24"/>
          <w:szCs w:val="12"/>
          <w:lang w:eastAsia="en-GB"/>
        </w:rPr>
        <w:t>gael</w:t>
      </w:r>
      <w:proofErr w:type="spellEnd"/>
      <w:r w:rsidR="00E55E49">
        <w:rPr>
          <w:rFonts w:ascii="Arial" w:eastAsia="Times New Roman" w:hAnsi="Arial" w:cs="Arial"/>
          <w:color w:val="333333"/>
          <w:kern w:val="36"/>
          <w:sz w:val="24"/>
          <w:szCs w:val="12"/>
          <w:lang w:eastAsia="en-GB"/>
        </w:rPr>
        <w:t xml:space="preserve"> o: </w:t>
      </w:r>
      <w:hyperlink r:id="rId50" w:history="1">
        <w:r w:rsidR="00E55E49" w:rsidRPr="002F4C6A">
          <w:rPr>
            <w:rStyle w:val="Hyperlink"/>
            <w:rFonts w:ascii="Arial" w:eastAsia="Times New Roman" w:hAnsi="Arial" w:cs="Arial"/>
            <w:kern w:val="36"/>
            <w:sz w:val="24"/>
            <w:szCs w:val="12"/>
            <w:lang w:eastAsia="en-GB"/>
          </w:rPr>
          <w:t>https://www.researchgate.net/publication/303559235_The_Foundation_Phase_in_Wales_-_a_play-based_curriculum_that_supports_the_development_of_physical_literacy</w:t>
        </w:r>
      </w:hyperlink>
      <w:r w:rsidR="00E55E49">
        <w:rPr>
          <w:rFonts w:ascii="Arial" w:eastAsia="Times New Roman" w:hAnsi="Arial" w:cs="Arial"/>
          <w:color w:val="333333"/>
          <w:kern w:val="36"/>
          <w:sz w:val="24"/>
          <w:szCs w:val="12"/>
          <w:lang w:eastAsia="en-GB"/>
        </w:rPr>
        <w:t xml:space="preserve"> [</w:t>
      </w:r>
      <w:proofErr w:type="spellStart"/>
      <w:r w:rsidR="00E55E49">
        <w:rPr>
          <w:rFonts w:ascii="Arial" w:eastAsia="Times New Roman" w:hAnsi="Arial" w:cs="Arial"/>
          <w:color w:val="333333"/>
          <w:kern w:val="36"/>
          <w:sz w:val="24"/>
          <w:szCs w:val="12"/>
          <w:lang w:eastAsia="en-GB"/>
        </w:rPr>
        <w:t>Darllenwyd</w:t>
      </w:r>
      <w:proofErr w:type="spellEnd"/>
      <w:r w:rsidR="00E55E49">
        <w:rPr>
          <w:rFonts w:ascii="Arial" w:eastAsia="Times New Roman" w:hAnsi="Arial" w:cs="Arial"/>
          <w:color w:val="333333"/>
          <w:kern w:val="36"/>
          <w:sz w:val="24"/>
          <w:szCs w:val="12"/>
          <w:lang w:eastAsia="en-GB"/>
        </w:rPr>
        <w:t xml:space="preserve">: 13eg </w:t>
      </w:r>
      <w:proofErr w:type="spellStart"/>
      <w:r w:rsidR="00E55E49">
        <w:rPr>
          <w:rFonts w:ascii="Arial" w:eastAsia="Times New Roman" w:hAnsi="Arial" w:cs="Arial"/>
          <w:color w:val="333333"/>
          <w:kern w:val="36"/>
          <w:sz w:val="24"/>
          <w:szCs w:val="12"/>
          <w:lang w:eastAsia="en-GB"/>
        </w:rPr>
        <w:t>Mawrth</w:t>
      </w:r>
      <w:proofErr w:type="spellEnd"/>
      <w:r w:rsidR="00E55E49">
        <w:rPr>
          <w:rFonts w:ascii="Arial" w:eastAsia="Times New Roman" w:hAnsi="Arial" w:cs="Arial"/>
          <w:color w:val="333333"/>
          <w:kern w:val="36"/>
          <w:sz w:val="24"/>
          <w:szCs w:val="12"/>
          <w:lang w:eastAsia="en-GB"/>
        </w:rPr>
        <w:t xml:space="preserve"> 2020].</w:t>
      </w:r>
    </w:p>
    <w:p w14:paraId="53221C42" w14:textId="5A3E3820" w:rsidR="00054A7A" w:rsidRDefault="00054A7A" w:rsidP="00156DAF">
      <w:pPr>
        <w:rPr>
          <w:rFonts w:ascii="Arial" w:eastAsia="+mn-ea" w:hAnsi="Arial" w:cs="Arial"/>
          <w:color w:val="000000"/>
          <w:kern w:val="24"/>
          <w:sz w:val="24"/>
          <w:szCs w:val="24"/>
        </w:rPr>
      </w:pPr>
      <w:r w:rsidRPr="00054A7A">
        <w:rPr>
          <w:rFonts w:ascii="Arial" w:eastAsia="+mn-ea" w:hAnsi="Arial" w:cs="Arial"/>
          <w:color w:val="000000"/>
          <w:kern w:val="24"/>
          <w:sz w:val="24"/>
          <w:szCs w:val="24"/>
        </w:rPr>
        <w:t xml:space="preserve">Waters, </w:t>
      </w:r>
      <w:r>
        <w:rPr>
          <w:rFonts w:ascii="Arial" w:eastAsia="+mn-ea" w:hAnsi="Arial" w:cs="Arial"/>
          <w:color w:val="000000"/>
          <w:kern w:val="24"/>
          <w:sz w:val="24"/>
          <w:szCs w:val="24"/>
        </w:rPr>
        <w:t>J</w:t>
      </w:r>
      <w:r w:rsidRPr="00054A7A">
        <w:rPr>
          <w:rFonts w:ascii="Arial" w:eastAsia="+mn-ea" w:hAnsi="Arial" w:cs="Arial"/>
          <w:color w:val="000000"/>
          <w:kern w:val="24"/>
          <w:sz w:val="24"/>
          <w:szCs w:val="24"/>
        </w:rPr>
        <w:t xml:space="preserve">. (2016). The Foundation Phase in Wales – time to grow </w:t>
      </w:r>
      <w:proofErr w:type="gramStart"/>
      <w:r w:rsidRPr="00054A7A">
        <w:rPr>
          <w:rFonts w:ascii="Arial" w:eastAsia="+mn-ea" w:hAnsi="Arial" w:cs="Arial"/>
          <w:color w:val="000000"/>
          <w:kern w:val="24"/>
          <w:sz w:val="24"/>
          <w:szCs w:val="24"/>
        </w:rPr>
        <w:t>up?</w:t>
      </w:r>
      <w:r>
        <w:rPr>
          <w:rFonts w:ascii="Arial" w:eastAsia="+mn-ea" w:hAnsi="Arial" w:cs="Arial"/>
          <w:color w:val="000000"/>
          <w:kern w:val="24"/>
          <w:sz w:val="24"/>
          <w:szCs w:val="24"/>
        </w:rPr>
        <w:t>,</w:t>
      </w:r>
      <w:proofErr w:type="gramEnd"/>
      <w:r>
        <w:rPr>
          <w:rFonts w:ascii="Arial" w:eastAsia="+mn-ea" w:hAnsi="Arial" w:cs="Arial"/>
          <w:color w:val="000000"/>
          <w:kern w:val="24"/>
          <w:sz w:val="24"/>
          <w:szCs w:val="24"/>
        </w:rPr>
        <w:t xml:space="preserve"> </w:t>
      </w:r>
      <w:r>
        <w:rPr>
          <w:rFonts w:ascii="Arial" w:eastAsia="+mn-ea" w:hAnsi="Arial" w:cs="Arial"/>
          <w:i/>
          <w:iCs/>
          <w:color w:val="000000"/>
          <w:kern w:val="24"/>
          <w:sz w:val="24"/>
          <w:szCs w:val="24"/>
        </w:rPr>
        <w:t xml:space="preserve">Wales Journal of Education. </w:t>
      </w:r>
      <w:r>
        <w:rPr>
          <w:rFonts w:ascii="Arial" w:eastAsia="+mn-ea" w:hAnsi="Arial" w:cs="Arial"/>
          <w:color w:val="000000"/>
          <w:kern w:val="24"/>
          <w:sz w:val="24"/>
          <w:szCs w:val="24"/>
        </w:rPr>
        <w:t>18(1), tt.179-198.</w:t>
      </w:r>
    </w:p>
    <w:p w14:paraId="1C76B9CA" w14:textId="21151175" w:rsidR="00210558" w:rsidRDefault="00210558" w:rsidP="00210558">
      <w:pPr>
        <w:rPr>
          <w:rFonts w:ascii="Arial" w:eastAsia="+mn-ea" w:hAnsi="Arial" w:cs="Arial"/>
          <w:color w:val="000000"/>
          <w:kern w:val="24"/>
          <w:sz w:val="24"/>
          <w:szCs w:val="24"/>
        </w:rPr>
      </w:pPr>
      <w:r w:rsidRPr="00054A7A">
        <w:rPr>
          <w:rFonts w:ascii="Arial" w:eastAsia="+mn-ea" w:hAnsi="Arial" w:cs="Arial"/>
          <w:color w:val="000000"/>
          <w:kern w:val="24"/>
          <w:sz w:val="24"/>
          <w:szCs w:val="24"/>
        </w:rPr>
        <w:t xml:space="preserve">Waters, </w:t>
      </w:r>
      <w:r>
        <w:rPr>
          <w:rFonts w:ascii="Arial" w:eastAsia="+mn-ea" w:hAnsi="Arial" w:cs="Arial"/>
          <w:color w:val="000000"/>
          <w:kern w:val="24"/>
          <w:sz w:val="24"/>
          <w:szCs w:val="24"/>
        </w:rPr>
        <w:t>J</w:t>
      </w:r>
      <w:r w:rsidRPr="00054A7A">
        <w:rPr>
          <w:rFonts w:ascii="Arial" w:eastAsia="+mn-ea" w:hAnsi="Arial" w:cs="Arial"/>
          <w:color w:val="000000"/>
          <w:kern w:val="24"/>
          <w:sz w:val="24"/>
          <w:szCs w:val="24"/>
        </w:rPr>
        <w:t>. (2016</w:t>
      </w:r>
      <w:r w:rsidR="00D631F5">
        <w:rPr>
          <w:rFonts w:ascii="Arial" w:eastAsia="+mn-ea" w:hAnsi="Arial" w:cs="Arial"/>
          <w:color w:val="000000"/>
          <w:kern w:val="24"/>
          <w:sz w:val="24"/>
          <w:szCs w:val="24"/>
        </w:rPr>
        <w:t>a</w:t>
      </w:r>
      <w:r w:rsidRPr="00054A7A">
        <w:rPr>
          <w:rFonts w:ascii="Arial" w:eastAsia="+mn-ea" w:hAnsi="Arial" w:cs="Arial"/>
          <w:color w:val="000000"/>
          <w:kern w:val="24"/>
          <w:sz w:val="24"/>
          <w:szCs w:val="24"/>
        </w:rPr>
        <w:t xml:space="preserve">). The Foundation Phase in Wales – time to grow </w:t>
      </w:r>
      <w:proofErr w:type="gramStart"/>
      <w:r w:rsidRPr="00054A7A">
        <w:rPr>
          <w:rFonts w:ascii="Arial" w:eastAsia="+mn-ea" w:hAnsi="Arial" w:cs="Arial"/>
          <w:color w:val="000000"/>
          <w:kern w:val="24"/>
          <w:sz w:val="24"/>
          <w:szCs w:val="24"/>
        </w:rPr>
        <w:t>up?</w:t>
      </w:r>
      <w:r>
        <w:rPr>
          <w:rFonts w:ascii="Arial" w:eastAsia="+mn-ea" w:hAnsi="Arial" w:cs="Arial"/>
          <w:color w:val="000000"/>
          <w:kern w:val="24"/>
          <w:sz w:val="24"/>
          <w:szCs w:val="24"/>
        </w:rPr>
        <w:t>,</w:t>
      </w:r>
      <w:proofErr w:type="gramEnd"/>
      <w:r>
        <w:rPr>
          <w:rFonts w:ascii="Arial" w:eastAsia="+mn-ea" w:hAnsi="Arial" w:cs="Arial"/>
          <w:color w:val="000000"/>
          <w:kern w:val="24"/>
          <w:sz w:val="24"/>
          <w:szCs w:val="24"/>
        </w:rPr>
        <w:t xml:space="preserve"> </w:t>
      </w:r>
      <w:r>
        <w:rPr>
          <w:rFonts w:ascii="Arial" w:eastAsia="+mn-ea" w:hAnsi="Arial" w:cs="Arial"/>
          <w:i/>
          <w:iCs/>
          <w:color w:val="000000"/>
          <w:kern w:val="24"/>
          <w:sz w:val="24"/>
          <w:szCs w:val="24"/>
        </w:rPr>
        <w:t xml:space="preserve">Wales Journal of Education. </w:t>
      </w:r>
      <w:r>
        <w:rPr>
          <w:rFonts w:ascii="Arial" w:eastAsia="+mn-ea" w:hAnsi="Arial" w:cs="Arial"/>
          <w:color w:val="000000"/>
          <w:kern w:val="24"/>
          <w:sz w:val="24"/>
          <w:szCs w:val="24"/>
        </w:rPr>
        <w:t>18(1), tt.179-198.</w:t>
      </w:r>
    </w:p>
    <w:p w14:paraId="0D7A3971" w14:textId="1C1120BA" w:rsidR="00BD4D67" w:rsidRPr="00BD4D67" w:rsidRDefault="00BD4D67" w:rsidP="00210558">
      <w:pPr>
        <w:rPr>
          <w:rFonts w:ascii="Arial" w:eastAsia="Times New Roman" w:hAnsi="Arial" w:cs="Arial"/>
          <w:color w:val="333333"/>
          <w:sz w:val="24"/>
          <w:szCs w:val="24"/>
          <w:lang w:eastAsia="en-GB"/>
        </w:rPr>
      </w:pPr>
      <w:r>
        <w:rPr>
          <w:rFonts w:ascii="Arial" w:eastAsia="+mn-ea" w:hAnsi="Arial" w:cs="Arial"/>
          <w:color w:val="000000"/>
          <w:kern w:val="24"/>
          <w:sz w:val="24"/>
          <w:szCs w:val="24"/>
        </w:rPr>
        <w:t xml:space="preserve">Welsh Assembly Government. (2008) </w:t>
      </w:r>
      <w:r>
        <w:rPr>
          <w:rFonts w:ascii="Arial" w:eastAsia="+mn-ea" w:hAnsi="Arial" w:cs="Arial"/>
          <w:i/>
          <w:iCs/>
          <w:color w:val="000000"/>
          <w:kern w:val="24"/>
          <w:sz w:val="24"/>
          <w:szCs w:val="24"/>
        </w:rPr>
        <w:t>Foundation Phase Framework for Children’s Learning for 3-7 years olds in Wales.</w:t>
      </w:r>
      <w:r>
        <w:rPr>
          <w:rFonts w:ascii="Arial" w:eastAsia="+mn-ea" w:hAnsi="Arial" w:cs="Arial"/>
          <w:color w:val="000000"/>
          <w:kern w:val="24"/>
          <w:sz w:val="24"/>
          <w:szCs w:val="24"/>
        </w:rPr>
        <w:t xml:space="preserve"> Cardiff: Welsh Assembly Government.</w:t>
      </w:r>
    </w:p>
    <w:p w14:paraId="69AA689A" w14:textId="435105D7" w:rsidR="00D50787" w:rsidRDefault="00D50787" w:rsidP="00B54D0E">
      <w:pPr>
        <w:rPr>
          <w:rFonts w:ascii="Arial" w:hAnsi="Arial" w:cs="Arial"/>
          <w:sz w:val="24"/>
          <w:szCs w:val="24"/>
          <w:lang w:val="cy-GB"/>
        </w:rPr>
      </w:pPr>
      <w:r>
        <w:rPr>
          <w:rFonts w:ascii="Arial" w:hAnsi="Arial" w:cs="Arial"/>
          <w:sz w:val="24"/>
          <w:szCs w:val="24"/>
          <w:lang w:val="cy-GB"/>
        </w:rPr>
        <w:t xml:space="preserve">Welsh Government. (2018) </w:t>
      </w:r>
      <w:r w:rsidRPr="00D50787">
        <w:rPr>
          <w:rFonts w:ascii="Arial" w:hAnsi="Arial" w:cs="Arial"/>
          <w:i/>
          <w:iCs/>
          <w:sz w:val="24"/>
          <w:szCs w:val="24"/>
          <w:lang w:val="cy-GB"/>
        </w:rPr>
        <w:t>How is my child doing in the Foundation Phase?</w:t>
      </w:r>
      <w:r>
        <w:rPr>
          <w:rFonts w:ascii="Arial" w:hAnsi="Arial" w:cs="Arial"/>
          <w:i/>
          <w:iCs/>
          <w:sz w:val="24"/>
          <w:szCs w:val="24"/>
          <w:lang w:val="cy-GB"/>
        </w:rPr>
        <w:t>.</w:t>
      </w:r>
      <w:r>
        <w:rPr>
          <w:rFonts w:ascii="Arial" w:hAnsi="Arial" w:cs="Arial"/>
          <w:sz w:val="24"/>
          <w:szCs w:val="24"/>
          <w:lang w:val="cy-GB"/>
        </w:rPr>
        <w:t xml:space="preserve"> [Ar-lein]. Ar gael o:</w:t>
      </w:r>
      <w:r w:rsidRPr="00D50787">
        <w:t xml:space="preserve"> </w:t>
      </w:r>
      <w:hyperlink r:id="rId51" w:history="1">
        <w:r w:rsidRPr="00654872">
          <w:rPr>
            <w:rStyle w:val="Hyperlink"/>
            <w:rFonts w:ascii="Arial" w:hAnsi="Arial" w:cs="Arial"/>
            <w:sz w:val="24"/>
            <w:szCs w:val="24"/>
            <w:lang w:val="cy-GB"/>
          </w:rPr>
          <w:t>https://gov.wales/sites/default/files/publications/2018-06/how-is-my-child-doing-in-the-foundation-phase-a-guide-for-parents-and-carers.pdf</w:t>
        </w:r>
      </w:hyperlink>
      <w:r>
        <w:rPr>
          <w:rFonts w:ascii="Arial" w:hAnsi="Arial" w:cs="Arial"/>
          <w:sz w:val="24"/>
          <w:szCs w:val="24"/>
          <w:lang w:val="cy-GB"/>
        </w:rPr>
        <w:t xml:space="preserve"> [Darllenwyd: 5ed Mawrth 2020].</w:t>
      </w:r>
    </w:p>
    <w:p w14:paraId="1659D370" w14:textId="565E7E8B" w:rsidR="00D857F0" w:rsidRDefault="00D857F0" w:rsidP="00D857F0">
      <w:pPr>
        <w:rPr>
          <w:rFonts w:ascii="Arial" w:hAnsi="Arial" w:cs="Arial"/>
          <w:sz w:val="24"/>
          <w:szCs w:val="24"/>
          <w:lang w:val="cy-GB"/>
        </w:rPr>
      </w:pPr>
      <w:r w:rsidRPr="00D857F0">
        <w:rPr>
          <w:rFonts w:ascii="Arial" w:hAnsi="Arial" w:cs="Arial"/>
          <w:sz w:val="24"/>
          <w:szCs w:val="24"/>
          <w:lang w:val="cy-GB"/>
        </w:rPr>
        <w:t>Wood, E. (2009). Developing a Pedagogy of Play for the 21st century. In A. Anning, J. Cullen, &amp; M. Fleer (Eds.), Early Childhood Education: Society and Culture (Second Edition) (pp. 17-30). London: Sage.</w:t>
      </w:r>
    </w:p>
    <w:p w14:paraId="022976BD" w14:textId="69EB7267" w:rsidR="00525FB6" w:rsidRDefault="00525FB6" w:rsidP="00D857F0">
      <w:pPr>
        <w:rPr>
          <w:rFonts w:ascii="Arial" w:hAnsi="Arial" w:cs="Arial"/>
          <w:sz w:val="24"/>
          <w:szCs w:val="24"/>
          <w:lang w:val="cy-GB"/>
        </w:rPr>
      </w:pPr>
      <w:r>
        <w:rPr>
          <w:rFonts w:ascii="Arial" w:hAnsi="Arial" w:cs="Arial"/>
          <w:sz w:val="24"/>
          <w:szCs w:val="24"/>
          <w:lang w:val="cy-GB"/>
        </w:rPr>
        <w:t>World Economic Forum. (2019) ‘</w:t>
      </w:r>
      <w:r w:rsidRPr="00525FB6">
        <w:rPr>
          <w:rFonts w:ascii="Arial" w:hAnsi="Arial" w:cs="Arial"/>
          <w:sz w:val="24"/>
          <w:szCs w:val="24"/>
          <w:lang w:val="cy-GB"/>
        </w:rPr>
        <w:t>Outdoor learning has huge benefits for children and teachers - so why isn’t it used in more schools?</w:t>
      </w:r>
      <w:r>
        <w:rPr>
          <w:rFonts w:ascii="Arial" w:hAnsi="Arial" w:cs="Arial"/>
          <w:sz w:val="24"/>
          <w:szCs w:val="24"/>
          <w:lang w:val="cy-GB"/>
        </w:rPr>
        <w:t xml:space="preserve">’ </w:t>
      </w:r>
      <w:hyperlink r:id="rId52" w:history="1">
        <w:r w:rsidRPr="00D84C18">
          <w:rPr>
            <w:rStyle w:val="Hyperlink"/>
            <w:rFonts w:ascii="Arial" w:hAnsi="Arial" w:cs="Arial"/>
            <w:sz w:val="24"/>
            <w:szCs w:val="24"/>
            <w:lang w:val="cy-GB"/>
          </w:rPr>
          <w:t>https://www.weforum.org/agenda/2019/06/outdoor-learning-has-huge-benefits-for-children-and-teachers-so-why-isn-t-it-used-in-more-schools/</w:t>
        </w:r>
      </w:hyperlink>
      <w:r>
        <w:rPr>
          <w:rFonts w:ascii="Arial" w:hAnsi="Arial" w:cs="Arial"/>
          <w:sz w:val="24"/>
          <w:szCs w:val="24"/>
          <w:lang w:val="cy-GB"/>
        </w:rPr>
        <w:t xml:space="preserve"> [Darllenwyd: 25ain Mawrth 2020].  </w:t>
      </w:r>
    </w:p>
    <w:p w14:paraId="0890CD8F" w14:textId="0770D7C5" w:rsidR="00CA5D84" w:rsidRPr="00CA5D84" w:rsidRDefault="00CA5D84" w:rsidP="00D857F0">
      <w:pPr>
        <w:rPr>
          <w:rFonts w:ascii="Arial" w:hAnsi="Arial" w:cs="Arial"/>
          <w:sz w:val="24"/>
          <w:szCs w:val="24"/>
          <w:lang w:val="cy-GB"/>
        </w:rPr>
      </w:pPr>
      <w:r>
        <w:rPr>
          <w:rFonts w:ascii="Arial" w:hAnsi="Arial" w:cs="Arial"/>
          <w:sz w:val="24"/>
          <w:szCs w:val="24"/>
          <w:lang w:val="cy-GB"/>
        </w:rPr>
        <w:t xml:space="preserve">Yr Adran Plant, Addysg, Dysgu Gydol Oes a Sgiliau. (2008) </w:t>
      </w:r>
      <w:r w:rsidRPr="00CA5D84">
        <w:rPr>
          <w:rFonts w:ascii="Arial" w:hAnsi="Arial" w:cs="Arial"/>
          <w:i/>
          <w:iCs/>
          <w:sz w:val="24"/>
          <w:szCs w:val="24"/>
          <w:lang w:val="cy-GB"/>
        </w:rPr>
        <w:t>Addysg ar gyfer Datblygu Cynaliadwy a Dinasyddiaeth Fyd-eang</w:t>
      </w:r>
      <w:r>
        <w:rPr>
          <w:rFonts w:ascii="Arial" w:hAnsi="Arial" w:cs="Arial"/>
          <w:sz w:val="24"/>
          <w:szCs w:val="24"/>
          <w:lang w:val="cy-GB"/>
        </w:rPr>
        <w:t>. Caerdydd: Llywodraeth Cynulliad Cymru.</w:t>
      </w:r>
    </w:p>
    <w:p w14:paraId="0767470F" w14:textId="68575996" w:rsidR="00DA226B" w:rsidRPr="00D50787" w:rsidRDefault="00DA226B" w:rsidP="00D857F0">
      <w:pPr>
        <w:rPr>
          <w:rFonts w:ascii="Arial" w:hAnsi="Arial" w:cs="Arial"/>
          <w:sz w:val="24"/>
          <w:szCs w:val="24"/>
          <w:lang w:val="cy-GB"/>
        </w:rPr>
      </w:pPr>
      <w:r>
        <w:rPr>
          <w:rFonts w:ascii="Arial" w:hAnsi="Arial" w:cs="Arial"/>
          <w:sz w:val="24"/>
          <w:szCs w:val="24"/>
          <w:lang w:val="cy-GB"/>
        </w:rPr>
        <w:t>Ysgol Gynradd Dell. (dim dyddiad) ‘</w:t>
      </w:r>
      <w:r w:rsidRPr="00DA226B">
        <w:rPr>
          <w:rFonts w:ascii="Arial" w:hAnsi="Arial" w:cs="Arial"/>
          <w:sz w:val="24"/>
          <w:szCs w:val="24"/>
          <w:lang w:val="cy-GB"/>
        </w:rPr>
        <w:t>Learning &amp; Our School Curriculum</w:t>
      </w:r>
      <w:r>
        <w:rPr>
          <w:rFonts w:ascii="Arial" w:hAnsi="Arial" w:cs="Arial"/>
          <w:sz w:val="24"/>
          <w:szCs w:val="24"/>
          <w:lang w:val="cy-GB"/>
        </w:rPr>
        <w:t xml:space="preserve">’ </w:t>
      </w:r>
      <w:hyperlink r:id="rId53" w:history="1">
        <w:r w:rsidRPr="00CA5D84">
          <w:rPr>
            <w:rStyle w:val="Hyperlink"/>
            <w:rFonts w:ascii="Arial" w:hAnsi="Arial" w:cs="Arial"/>
            <w:sz w:val="24"/>
            <w:szCs w:val="24"/>
            <w:lang w:val="cy-GB"/>
          </w:rPr>
          <w:t>https://www.dell.monmouthshire.sch.uk/curriculum</w:t>
        </w:r>
      </w:hyperlink>
      <w:r>
        <w:rPr>
          <w:rFonts w:ascii="Arial" w:hAnsi="Arial" w:cs="Arial"/>
          <w:sz w:val="24"/>
          <w:szCs w:val="24"/>
          <w:lang w:val="cy-GB"/>
        </w:rPr>
        <w:t xml:space="preserve"> [Darllenwyd: 30ain Mawrth 2020].</w:t>
      </w:r>
    </w:p>
    <w:sectPr w:rsidR="00DA226B" w:rsidRPr="00D50787" w:rsidSect="0077328C">
      <w:headerReference w:type="default" r:id="rId54"/>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408BBD" w14:textId="77777777" w:rsidR="00AD6C16" w:rsidRDefault="00AD6C16" w:rsidP="005C42EF">
      <w:pPr>
        <w:spacing w:after="0" w:line="240" w:lineRule="auto"/>
      </w:pPr>
      <w:r>
        <w:separator/>
      </w:r>
    </w:p>
  </w:endnote>
  <w:endnote w:type="continuationSeparator" w:id="0">
    <w:p w14:paraId="63A9E204" w14:textId="77777777" w:rsidR="00AD6C16" w:rsidRDefault="00AD6C16" w:rsidP="005C42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ff2">
    <w:altName w:val="Cambria"/>
    <w:panose1 w:val="00000000000000000000"/>
    <w:charset w:val="00"/>
    <w:family w:val="roman"/>
    <w:notTrueType/>
    <w:pitch w:val="default"/>
  </w:font>
  <w:font w:name="ff4">
    <w:altName w:val="Cambria"/>
    <w:panose1 w:val="00000000000000000000"/>
    <w:charset w:val="00"/>
    <w:family w:val="roman"/>
    <w:notTrueType/>
    <w:pitch w:val="default"/>
  </w:font>
  <w:font w:name="MinionPro-Regular">
    <w:altName w:val="Yu Gothic"/>
    <w:panose1 w:val="00000000000000000000"/>
    <w:charset w:val="80"/>
    <w:family w:val="roman"/>
    <w:notTrueType/>
    <w:pitch w:val="default"/>
    <w:sig w:usb0="00000001" w:usb1="08070000" w:usb2="00000010" w:usb3="00000000" w:csb0="00020000" w:csb1="00000000"/>
  </w:font>
  <w:font w:name="&amp;quot">
    <w:altName w:val="Cambria"/>
    <w:panose1 w:val="00000000000000000000"/>
    <w:charset w:val="00"/>
    <w:family w:val="roman"/>
    <w:notTrueType/>
    <w:pitch w:val="default"/>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8312848"/>
      <w:docPartObj>
        <w:docPartGallery w:val="Page Numbers (Bottom of Page)"/>
        <w:docPartUnique/>
      </w:docPartObj>
    </w:sdtPr>
    <w:sdtEndPr>
      <w:rPr>
        <w:noProof/>
      </w:rPr>
    </w:sdtEndPr>
    <w:sdtContent>
      <w:p w14:paraId="117DD4AB" w14:textId="753E5F6D" w:rsidR="005C42EF" w:rsidRDefault="005C42E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E83424" w14:textId="77777777" w:rsidR="005C42EF" w:rsidRDefault="005C42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09C4B8" w14:textId="77777777" w:rsidR="00AD6C16" w:rsidRDefault="00AD6C16" w:rsidP="005C42EF">
      <w:pPr>
        <w:spacing w:after="0" w:line="240" w:lineRule="auto"/>
      </w:pPr>
      <w:r>
        <w:separator/>
      </w:r>
    </w:p>
  </w:footnote>
  <w:footnote w:type="continuationSeparator" w:id="0">
    <w:p w14:paraId="799C327C" w14:textId="77777777" w:rsidR="00AD6C16" w:rsidRDefault="00AD6C16" w:rsidP="005C42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B1507A" w14:textId="2713A188" w:rsidR="00E37638" w:rsidRDefault="00E37638">
    <w:pPr>
      <w:pStyle w:val="Header"/>
    </w:pPr>
    <w:r>
      <w:t>1703493</w:t>
    </w:r>
    <w:r>
      <w:tab/>
      <w:t xml:space="preserve">ECEY6001/C </w:t>
    </w:r>
    <w:r w:rsidR="00FC2AB9">
      <w:tab/>
      <w:t>5,311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976F8B"/>
    <w:multiLevelType w:val="hybridMultilevel"/>
    <w:tmpl w:val="EFC4D7DA"/>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D0E"/>
    <w:rsid w:val="00001A5A"/>
    <w:rsid w:val="00001C7F"/>
    <w:rsid w:val="00005070"/>
    <w:rsid w:val="00007EB7"/>
    <w:rsid w:val="0001097E"/>
    <w:rsid w:val="00012CE3"/>
    <w:rsid w:val="00020ACD"/>
    <w:rsid w:val="0002409A"/>
    <w:rsid w:val="00026283"/>
    <w:rsid w:val="00027366"/>
    <w:rsid w:val="000301B1"/>
    <w:rsid w:val="000414D0"/>
    <w:rsid w:val="00042A89"/>
    <w:rsid w:val="00044D55"/>
    <w:rsid w:val="00053B61"/>
    <w:rsid w:val="00053BEE"/>
    <w:rsid w:val="00054A7A"/>
    <w:rsid w:val="000560CD"/>
    <w:rsid w:val="000567B4"/>
    <w:rsid w:val="000624DC"/>
    <w:rsid w:val="000642E5"/>
    <w:rsid w:val="0007258D"/>
    <w:rsid w:val="00072CC5"/>
    <w:rsid w:val="00076494"/>
    <w:rsid w:val="00076F82"/>
    <w:rsid w:val="00094172"/>
    <w:rsid w:val="00097FDD"/>
    <w:rsid w:val="000A6DEB"/>
    <w:rsid w:val="000C6F83"/>
    <w:rsid w:val="000D5884"/>
    <w:rsid w:val="000D5A39"/>
    <w:rsid w:val="000E25CE"/>
    <w:rsid w:val="000E3014"/>
    <w:rsid w:val="000F23AF"/>
    <w:rsid w:val="000F2749"/>
    <w:rsid w:val="000F433A"/>
    <w:rsid w:val="001068F0"/>
    <w:rsid w:val="00107DAD"/>
    <w:rsid w:val="00112A94"/>
    <w:rsid w:val="00116A76"/>
    <w:rsid w:val="00117712"/>
    <w:rsid w:val="00125A17"/>
    <w:rsid w:val="00131397"/>
    <w:rsid w:val="00131967"/>
    <w:rsid w:val="00131F7F"/>
    <w:rsid w:val="0013610D"/>
    <w:rsid w:val="00142BB0"/>
    <w:rsid w:val="00143C61"/>
    <w:rsid w:val="001468D9"/>
    <w:rsid w:val="00156DAF"/>
    <w:rsid w:val="00160972"/>
    <w:rsid w:val="001649CB"/>
    <w:rsid w:val="00166D22"/>
    <w:rsid w:val="001709B5"/>
    <w:rsid w:val="00176C61"/>
    <w:rsid w:val="001806E0"/>
    <w:rsid w:val="00183F93"/>
    <w:rsid w:val="00185BE4"/>
    <w:rsid w:val="00186136"/>
    <w:rsid w:val="00190441"/>
    <w:rsid w:val="00191EBB"/>
    <w:rsid w:val="00197C32"/>
    <w:rsid w:val="001A5C2F"/>
    <w:rsid w:val="001A6CB6"/>
    <w:rsid w:val="001C32C6"/>
    <w:rsid w:val="001C64DC"/>
    <w:rsid w:val="001D3546"/>
    <w:rsid w:val="001D644F"/>
    <w:rsid w:val="001D7CC9"/>
    <w:rsid w:val="001E7B5F"/>
    <w:rsid w:val="001F31D8"/>
    <w:rsid w:val="001F427F"/>
    <w:rsid w:val="00202BE5"/>
    <w:rsid w:val="00205859"/>
    <w:rsid w:val="00210558"/>
    <w:rsid w:val="00220EC2"/>
    <w:rsid w:val="0022479A"/>
    <w:rsid w:val="00226550"/>
    <w:rsid w:val="00233912"/>
    <w:rsid w:val="00233E07"/>
    <w:rsid w:val="00237A16"/>
    <w:rsid w:val="00242CB1"/>
    <w:rsid w:val="0025236D"/>
    <w:rsid w:val="00255F78"/>
    <w:rsid w:val="00260292"/>
    <w:rsid w:val="00260614"/>
    <w:rsid w:val="002721AD"/>
    <w:rsid w:val="0027481F"/>
    <w:rsid w:val="002763F6"/>
    <w:rsid w:val="002810E8"/>
    <w:rsid w:val="00292858"/>
    <w:rsid w:val="002A1418"/>
    <w:rsid w:val="002A5354"/>
    <w:rsid w:val="002A6272"/>
    <w:rsid w:val="002A7E91"/>
    <w:rsid w:val="002B37D6"/>
    <w:rsid w:val="002C26EF"/>
    <w:rsid w:val="002C370F"/>
    <w:rsid w:val="002C574C"/>
    <w:rsid w:val="002C7E22"/>
    <w:rsid w:val="002D0FEE"/>
    <w:rsid w:val="002D2313"/>
    <w:rsid w:val="002D344F"/>
    <w:rsid w:val="002D4AF9"/>
    <w:rsid w:val="002D558F"/>
    <w:rsid w:val="002E06DD"/>
    <w:rsid w:val="002E0D6C"/>
    <w:rsid w:val="002F1AB6"/>
    <w:rsid w:val="002F200B"/>
    <w:rsid w:val="002F4808"/>
    <w:rsid w:val="002F4CE6"/>
    <w:rsid w:val="00300A03"/>
    <w:rsid w:val="00301C72"/>
    <w:rsid w:val="003113CE"/>
    <w:rsid w:val="00314294"/>
    <w:rsid w:val="00321EDD"/>
    <w:rsid w:val="0032454C"/>
    <w:rsid w:val="00331B32"/>
    <w:rsid w:val="00346C7F"/>
    <w:rsid w:val="0034748F"/>
    <w:rsid w:val="00361D03"/>
    <w:rsid w:val="0036722E"/>
    <w:rsid w:val="003820FF"/>
    <w:rsid w:val="00387267"/>
    <w:rsid w:val="0039293E"/>
    <w:rsid w:val="00395552"/>
    <w:rsid w:val="003A0411"/>
    <w:rsid w:val="003A6F38"/>
    <w:rsid w:val="003B4FEE"/>
    <w:rsid w:val="003B7041"/>
    <w:rsid w:val="003B74E2"/>
    <w:rsid w:val="003C109F"/>
    <w:rsid w:val="003C7256"/>
    <w:rsid w:val="003C7C7F"/>
    <w:rsid w:val="003D09DA"/>
    <w:rsid w:val="003D1011"/>
    <w:rsid w:val="003D4F13"/>
    <w:rsid w:val="003D68AA"/>
    <w:rsid w:val="003D7C37"/>
    <w:rsid w:val="003F3876"/>
    <w:rsid w:val="004011EC"/>
    <w:rsid w:val="004020FD"/>
    <w:rsid w:val="0040425E"/>
    <w:rsid w:val="00406E31"/>
    <w:rsid w:val="00415CF6"/>
    <w:rsid w:val="00423A48"/>
    <w:rsid w:val="00430FBD"/>
    <w:rsid w:val="00433FC1"/>
    <w:rsid w:val="00436756"/>
    <w:rsid w:val="0044007B"/>
    <w:rsid w:val="00446910"/>
    <w:rsid w:val="00455C56"/>
    <w:rsid w:val="004607C5"/>
    <w:rsid w:val="004648D0"/>
    <w:rsid w:val="00473D3A"/>
    <w:rsid w:val="00475CC9"/>
    <w:rsid w:val="004773DB"/>
    <w:rsid w:val="004924AF"/>
    <w:rsid w:val="00495C58"/>
    <w:rsid w:val="00496252"/>
    <w:rsid w:val="004A30D0"/>
    <w:rsid w:val="004A75CA"/>
    <w:rsid w:val="004B124F"/>
    <w:rsid w:val="004B58B0"/>
    <w:rsid w:val="004C2FEF"/>
    <w:rsid w:val="004C680F"/>
    <w:rsid w:val="004D35E0"/>
    <w:rsid w:val="004D376E"/>
    <w:rsid w:val="004D50F6"/>
    <w:rsid w:val="004D54F0"/>
    <w:rsid w:val="004D5877"/>
    <w:rsid w:val="004D7B62"/>
    <w:rsid w:val="004E15E1"/>
    <w:rsid w:val="004E323B"/>
    <w:rsid w:val="004E4286"/>
    <w:rsid w:val="004E4DBE"/>
    <w:rsid w:val="004E76CB"/>
    <w:rsid w:val="004F1AA7"/>
    <w:rsid w:val="004F487A"/>
    <w:rsid w:val="005111DD"/>
    <w:rsid w:val="005111E8"/>
    <w:rsid w:val="00511938"/>
    <w:rsid w:val="0052025A"/>
    <w:rsid w:val="00520978"/>
    <w:rsid w:val="0052274D"/>
    <w:rsid w:val="0052389D"/>
    <w:rsid w:val="00525FB6"/>
    <w:rsid w:val="005365B1"/>
    <w:rsid w:val="00537023"/>
    <w:rsid w:val="00542B72"/>
    <w:rsid w:val="00543878"/>
    <w:rsid w:val="00544EFC"/>
    <w:rsid w:val="005456F2"/>
    <w:rsid w:val="00550514"/>
    <w:rsid w:val="00551C68"/>
    <w:rsid w:val="00560C40"/>
    <w:rsid w:val="005654E0"/>
    <w:rsid w:val="005809AC"/>
    <w:rsid w:val="00584CFF"/>
    <w:rsid w:val="00584E83"/>
    <w:rsid w:val="00585C9C"/>
    <w:rsid w:val="005930FA"/>
    <w:rsid w:val="00593E91"/>
    <w:rsid w:val="0059458B"/>
    <w:rsid w:val="00596774"/>
    <w:rsid w:val="005A25E5"/>
    <w:rsid w:val="005A396A"/>
    <w:rsid w:val="005A7F0C"/>
    <w:rsid w:val="005B0FFC"/>
    <w:rsid w:val="005C20CE"/>
    <w:rsid w:val="005C2EB5"/>
    <w:rsid w:val="005C2EB6"/>
    <w:rsid w:val="005C42EF"/>
    <w:rsid w:val="005D6D24"/>
    <w:rsid w:val="005D6D7C"/>
    <w:rsid w:val="005F1F2E"/>
    <w:rsid w:val="005F2098"/>
    <w:rsid w:val="006007FE"/>
    <w:rsid w:val="006050BC"/>
    <w:rsid w:val="00606C99"/>
    <w:rsid w:val="00612D06"/>
    <w:rsid w:val="00616C31"/>
    <w:rsid w:val="006227C9"/>
    <w:rsid w:val="006252AB"/>
    <w:rsid w:val="00626C09"/>
    <w:rsid w:val="00631FEC"/>
    <w:rsid w:val="006352AF"/>
    <w:rsid w:val="00637E6A"/>
    <w:rsid w:val="00640DB4"/>
    <w:rsid w:val="00641AD9"/>
    <w:rsid w:val="0064466C"/>
    <w:rsid w:val="006538B6"/>
    <w:rsid w:val="00654456"/>
    <w:rsid w:val="00655826"/>
    <w:rsid w:val="0065701B"/>
    <w:rsid w:val="006712E3"/>
    <w:rsid w:val="00672119"/>
    <w:rsid w:val="0067503F"/>
    <w:rsid w:val="00684DB3"/>
    <w:rsid w:val="00686B4B"/>
    <w:rsid w:val="00687ED5"/>
    <w:rsid w:val="00692992"/>
    <w:rsid w:val="00697592"/>
    <w:rsid w:val="006A2750"/>
    <w:rsid w:val="006B1063"/>
    <w:rsid w:val="006B2F26"/>
    <w:rsid w:val="006B308A"/>
    <w:rsid w:val="006C1A02"/>
    <w:rsid w:val="006C23D6"/>
    <w:rsid w:val="006C4D6C"/>
    <w:rsid w:val="006C63CF"/>
    <w:rsid w:val="006D3957"/>
    <w:rsid w:val="006F147C"/>
    <w:rsid w:val="006F2B33"/>
    <w:rsid w:val="006F5694"/>
    <w:rsid w:val="007020C6"/>
    <w:rsid w:val="00703DBC"/>
    <w:rsid w:val="007138D5"/>
    <w:rsid w:val="00717348"/>
    <w:rsid w:val="007232E6"/>
    <w:rsid w:val="00724EAB"/>
    <w:rsid w:val="00725138"/>
    <w:rsid w:val="00736F13"/>
    <w:rsid w:val="00736FFA"/>
    <w:rsid w:val="00741E8F"/>
    <w:rsid w:val="00752EA8"/>
    <w:rsid w:val="00766FBC"/>
    <w:rsid w:val="00767B81"/>
    <w:rsid w:val="00770593"/>
    <w:rsid w:val="0077328C"/>
    <w:rsid w:val="00773BF9"/>
    <w:rsid w:val="00775EB3"/>
    <w:rsid w:val="007770AE"/>
    <w:rsid w:val="0077793B"/>
    <w:rsid w:val="00790839"/>
    <w:rsid w:val="00797C5E"/>
    <w:rsid w:val="007A10BE"/>
    <w:rsid w:val="007A21CD"/>
    <w:rsid w:val="007A7725"/>
    <w:rsid w:val="007B159A"/>
    <w:rsid w:val="007B1B82"/>
    <w:rsid w:val="007C300D"/>
    <w:rsid w:val="007C3126"/>
    <w:rsid w:val="007C44B7"/>
    <w:rsid w:val="007D3248"/>
    <w:rsid w:val="007D389E"/>
    <w:rsid w:val="007D5FA3"/>
    <w:rsid w:val="007D6531"/>
    <w:rsid w:val="007E3413"/>
    <w:rsid w:val="007E3B8B"/>
    <w:rsid w:val="007E75A7"/>
    <w:rsid w:val="007F177D"/>
    <w:rsid w:val="007F6C88"/>
    <w:rsid w:val="008103D8"/>
    <w:rsid w:val="00816B7F"/>
    <w:rsid w:val="0082330D"/>
    <w:rsid w:val="00823AC3"/>
    <w:rsid w:val="00825392"/>
    <w:rsid w:val="008269B2"/>
    <w:rsid w:val="008310B2"/>
    <w:rsid w:val="00835768"/>
    <w:rsid w:val="00836D4B"/>
    <w:rsid w:val="00840E09"/>
    <w:rsid w:val="00844B69"/>
    <w:rsid w:val="00844D88"/>
    <w:rsid w:val="00845B87"/>
    <w:rsid w:val="008531F9"/>
    <w:rsid w:val="00854F07"/>
    <w:rsid w:val="00855033"/>
    <w:rsid w:val="008569DB"/>
    <w:rsid w:val="0086017D"/>
    <w:rsid w:val="00864973"/>
    <w:rsid w:val="00865D49"/>
    <w:rsid w:val="00875028"/>
    <w:rsid w:val="00876F63"/>
    <w:rsid w:val="00877DCC"/>
    <w:rsid w:val="008816E3"/>
    <w:rsid w:val="00881B50"/>
    <w:rsid w:val="00884E73"/>
    <w:rsid w:val="00886AE5"/>
    <w:rsid w:val="00890AF9"/>
    <w:rsid w:val="00892630"/>
    <w:rsid w:val="00895AE8"/>
    <w:rsid w:val="008A0C47"/>
    <w:rsid w:val="008A37E8"/>
    <w:rsid w:val="008A5751"/>
    <w:rsid w:val="008B113D"/>
    <w:rsid w:val="008C7CC5"/>
    <w:rsid w:val="008D0CE3"/>
    <w:rsid w:val="008D7FCA"/>
    <w:rsid w:val="008E28F4"/>
    <w:rsid w:val="008E454C"/>
    <w:rsid w:val="00901A1E"/>
    <w:rsid w:val="00901B8C"/>
    <w:rsid w:val="00903FA8"/>
    <w:rsid w:val="009053D2"/>
    <w:rsid w:val="00905F2C"/>
    <w:rsid w:val="0091177E"/>
    <w:rsid w:val="00913D6D"/>
    <w:rsid w:val="00924354"/>
    <w:rsid w:val="009350A8"/>
    <w:rsid w:val="009409D6"/>
    <w:rsid w:val="00950133"/>
    <w:rsid w:val="009534CD"/>
    <w:rsid w:val="009550BD"/>
    <w:rsid w:val="00960D90"/>
    <w:rsid w:val="00965B6D"/>
    <w:rsid w:val="009747B2"/>
    <w:rsid w:val="00981B98"/>
    <w:rsid w:val="00984DC2"/>
    <w:rsid w:val="00990FB6"/>
    <w:rsid w:val="00992D1D"/>
    <w:rsid w:val="00995D1D"/>
    <w:rsid w:val="0099608F"/>
    <w:rsid w:val="009971C5"/>
    <w:rsid w:val="009A2ECA"/>
    <w:rsid w:val="009A7CF4"/>
    <w:rsid w:val="009B5E79"/>
    <w:rsid w:val="009C7605"/>
    <w:rsid w:val="009D31F9"/>
    <w:rsid w:val="009D7C35"/>
    <w:rsid w:val="009E0D43"/>
    <w:rsid w:val="009E49A3"/>
    <w:rsid w:val="009E6AA1"/>
    <w:rsid w:val="009F2DE6"/>
    <w:rsid w:val="009F637E"/>
    <w:rsid w:val="009F6479"/>
    <w:rsid w:val="00A03DD5"/>
    <w:rsid w:val="00A03E99"/>
    <w:rsid w:val="00A042F7"/>
    <w:rsid w:val="00A055C4"/>
    <w:rsid w:val="00A21289"/>
    <w:rsid w:val="00A261DA"/>
    <w:rsid w:val="00A4045D"/>
    <w:rsid w:val="00A41358"/>
    <w:rsid w:val="00A41B09"/>
    <w:rsid w:val="00A42F1A"/>
    <w:rsid w:val="00A5305C"/>
    <w:rsid w:val="00A568B9"/>
    <w:rsid w:val="00A60F50"/>
    <w:rsid w:val="00A62137"/>
    <w:rsid w:val="00A71576"/>
    <w:rsid w:val="00A71FD6"/>
    <w:rsid w:val="00A802D6"/>
    <w:rsid w:val="00A827A0"/>
    <w:rsid w:val="00A9239E"/>
    <w:rsid w:val="00A95B7B"/>
    <w:rsid w:val="00A97967"/>
    <w:rsid w:val="00AA3644"/>
    <w:rsid w:val="00AA3EE3"/>
    <w:rsid w:val="00AB5C32"/>
    <w:rsid w:val="00AB6699"/>
    <w:rsid w:val="00AB6CE0"/>
    <w:rsid w:val="00AB7EAA"/>
    <w:rsid w:val="00AC3373"/>
    <w:rsid w:val="00AD1864"/>
    <w:rsid w:val="00AD3F12"/>
    <w:rsid w:val="00AD5D7F"/>
    <w:rsid w:val="00AD6C16"/>
    <w:rsid w:val="00AE4AB6"/>
    <w:rsid w:val="00AE572C"/>
    <w:rsid w:val="00AF4C2E"/>
    <w:rsid w:val="00B0048A"/>
    <w:rsid w:val="00B00E90"/>
    <w:rsid w:val="00B12C71"/>
    <w:rsid w:val="00B16561"/>
    <w:rsid w:val="00B22B64"/>
    <w:rsid w:val="00B26950"/>
    <w:rsid w:val="00B26AF2"/>
    <w:rsid w:val="00B3473F"/>
    <w:rsid w:val="00B3748B"/>
    <w:rsid w:val="00B37649"/>
    <w:rsid w:val="00B40231"/>
    <w:rsid w:val="00B43C6F"/>
    <w:rsid w:val="00B50C38"/>
    <w:rsid w:val="00B547F7"/>
    <w:rsid w:val="00B54D0E"/>
    <w:rsid w:val="00B55D39"/>
    <w:rsid w:val="00B56451"/>
    <w:rsid w:val="00B61AEF"/>
    <w:rsid w:val="00B622D2"/>
    <w:rsid w:val="00B631C5"/>
    <w:rsid w:val="00B63E88"/>
    <w:rsid w:val="00B67BEF"/>
    <w:rsid w:val="00B74B3F"/>
    <w:rsid w:val="00B812B4"/>
    <w:rsid w:val="00B85F4F"/>
    <w:rsid w:val="00B9465D"/>
    <w:rsid w:val="00B95917"/>
    <w:rsid w:val="00BA19D1"/>
    <w:rsid w:val="00BA5989"/>
    <w:rsid w:val="00BA5F46"/>
    <w:rsid w:val="00BB66C0"/>
    <w:rsid w:val="00BD4D67"/>
    <w:rsid w:val="00BE6069"/>
    <w:rsid w:val="00BF0F8C"/>
    <w:rsid w:val="00BF7466"/>
    <w:rsid w:val="00BF7AC5"/>
    <w:rsid w:val="00C0101A"/>
    <w:rsid w:val="00C01CD3"/>
    <w:rsid w:val="00C052B3"/>
    <w:rsid w:val="00C053E1"/>
    <w:rsid w:val="00C06010"/>
    <w:rsid w:val="00C1253B"/>
    <w:rsid w:val="00C17306"/>
    <w:rsid w:val="00C253FD"/>
    <w:rsid w:val="00C3751C"/>
    <w:rsid w:val="00C471B8"/>
    <w:rsid w:val="00C53114"/>
    <w:rsid w:val="00C646A5"/>
    <w:rsid w:val="00C65EDE"/>
    <w:rsid w:val="00C66C33"/>
    <w:rsid w:val="00C7129B"/>
    <w:rsid w:val="00C859B3"/>
    <w:rsid w:val="00C92B30"/>
    <w:rsid w:val="00CA3F10"/>
    <w:rsid w:val="00CA5D84"/>
    <w:rsid w:val="00CB22BE"/>
    <w:rsid w:val="00CB3401"/>
    <w:rsid w:val="00CB4588"/>
    <w:rsid w:val="00CB49FF"/>
    <w:rsid w:val="00CB6AC3"/>
    <w:rsid w:val="00CC308D"/>
    <w:rsid w:val="00CC34E0"/>
    <w:rsid w:val="00CC3F6B"/>
    <w:rsid w:val="00CD36CE"/>
    <w:rsid w:val="00CD382D"/>
    <w:rsid w:val="00CD683A"/>
    <w:rsid w:val="00CE7ACE"/>
    <w:rsid w:val="00CF47C9"/>
    <w:rsid w:val="00CF5014"/>
    <w:rsid w:val="00D00E98"/>
    <w:rsid w:val="00D23333"/>
    <w:rsid w:val="00D260F6"/>
    <w:rsid w:val="00D30DF1"/>
    <w:rsid w:val="00D356F3"/>
    <w:rsid w:val="00D42FDD"/>
    <w:rsid w:val="00D50787"/>
    <w:rsid w:val="00D50C3C"/>
    <w:rsid w:val="00D51FB3"/>
    <w:rsid w:val="00D60C2F"/>
    <w:rsid w:val="00D619FC"/>
    <w:rsid w:val="00D62ECB"/>
    <w:rsid w:val="00D62FBD"/>
    <w:rsid w:val="00D631F5"/>
    <w:rsid w:val="00D736AC"/>
    <w:rsid w:val="00D76314"/>
    <w:rsid w:val="00D833E6"/>
    <w:rsid w:val="00D849F4"/>
    <w:rsid w:val="00D84A21"/>
    <w:rsid w:val="00D857F0"/>
    <w:rsid w:val="00DA0862"/>
    <w:rsid w:val="00DA1E4A"/>
    <w:rsid w:val="00DA1E64"/>
    <w:rsid w:val="00DA1FDB"/>
    <w:rsid w:val="00DA226B"/>
    <w:rsid w:val="00DA59B9"/>
    <w:rsid w:val="00DB0E54"/>
    <w:rsid w:val="00DB3660"/>
    <w:rsid w:val="00DB40CF"/>
    <w:rsid w:val="00DC0865"/>
    <w:rsid w:val="00DC3953"/>
    <w:rsid w:val="00DC4F84"/>
    <w:rsid w:val="00DD031C"/>
    <w:rsid w:val="00DD10F1"/>
    <w:rsid w:val="00DE5108"/>
    <w:rsid w:val="00DE612F"/>
    <w:rsid w:val="00DE6D46"/>
    <w:rsid w:val="00E10869"/>
    <w:rsid w:val="00E12B82"/>
    <w:rsid w:val="00E159E4"/>
    <w:rsid w:val="00E2110D"/>
    <w:rsid w:val="00E245B5"/>
    <w:rsid w:val="00E24BF5"/>
    <w:rsid w:val="00E3086A"/>
    <w:rsid w:val="00E37638"/>
    <w:rsid w:val="00E43493"/>
    <w:rsid w:val="00E44256"/>
    <w:rsid w:val="00E50F01"/>
    <w:rsid w:val="00E55E49"/>
    <w:rsid w:val="00E576F1"/>
    <w:rsid w:val="00E61097"/>
    <w:rsid w:val="00E66F7F"/>
    <w:rsid w:val="00E86B75"/>
    <w:rsid w:val="00E920B7"/>
    <w:rsid w:val="00EA131D"/>
    <w:rsid w:val="00EA29D1"/>
    <w:rsid w:val="00EA3DE1"/>
    <w:rsid w:val="00EB0831"/>
    <w:rsid w:val="00EC2B2E"/>
    <w:rsid w:val="00EE3910"/>
    <w:rsid w:val="00EF0B82"/>
    <w:rsid w:val="00EF589C"/>
    <w:rsid w:val="00F0225E"/>
    <w:rsid w:val="00F05004"/>
    <w:rsid w:val="00F11882"/>
    <w:rsid w:val="00F125E7"/>
    <w:rsid w:val="00F138B6"/>
    <w:rsid w:val="00F20A86"/>
    <w:rsid w:val="00F30A57"/>
    <w:rsid w:val="00F32CB3"/>
    <w:rsid w:val="00F35AF8"/>
    <w:rsid w:val="00F41B8B"/>
    <w:rsid w:val="00F46958"/>
    <w:rsid w:val="00F47FE7"/>
    <w:rsid w:val="00F51406"/>
    <w:rsid w:val="00F53C04"/>
    <w:rsid w:val="00F53CE4"/>
    <w:rsid w:val="00F55965"/>
    <w:rsid w:val="00F569B0"/>
    <w:rsid w:val="00F6243E"/>
    <w:rsid w:val="00F659F5"/>
    <w:rsid w:val="00F67DC4"/>
    <w:rsid w:val="00F71303"/>
    <w:rsid w:val="00F71CF4"/>
    <w:rsid w:val="00F72993"/>
    <w:rsid w:val="00F72EAF"/>
    <w:rsid w:val="00F73313"/>
    <w:rsid w:val="00F74125"/>
    <w:rsid w:val="00F83212"/>
    <w:rsid w:val="00F86C37"/>
    <w:rsid w:val="00F90D35"/>
    <w:rsid w:val="00FA4D70"/>
    <w:rsid w:val="00FA61C2"/>
    <w:rsid w:val="00FA6D58"/>
    <w:rsid w:val="00FB1A98"/>
    <w:rsid w:val="00FB4625"/>
    <w:rsid w:val="00FB4885"/>
    <w:rsid w:val="00FB52B5"/>
    <w:rsid w:val="00FC2AB9"/>
    <w:rsid w:val="00FC62AF"/>
    <w:rsid w:val="00FD4ACA"/>
    <w:rsid w:val="00FD7050"/>
    <w:rsid w:val="00FD7339"/>
    <w:rsid w:val="00FE1D6D"/>
    <w:rsid w:val="00FE3BBE"/>
    <w:rsid w:val="00FE694C"/>
    <w:rsid w:val="00FF0F87"/>
    <w:rsid w:val="00FF33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CD9B5"/>
  <w15:chartTrackingRefBased/>
  <w15:docId w15:val="{0B625835-ACD0-4648-B783-E9D944DE8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5B7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50787"/>
    <w:rPr>
      <w:color w:val="0563C1" w:themeColor="hyperlink"/>
      <w:u w:val="single"/>
    </w:rPr>
  </w:style>
  <w:style w:type="character" w:styleId="UnresolvedMention">
    <w:name w:val="Unresolved Mention"/>
    <w:basedOn w:val="DefaultParagraphFont"/>
    <w:uiPriority w:val="99"/>
    <w:semiHidden/>
    <w:unhideWhenUsed/>
    <w:rsid w:val="00D50787"/>
    <w:rPr>
      <w:color w:val="605E5C"/>
      <w:shd w:val="clear" w:color="auto" w:fill="E1DFDD"/>
    </w:rPr>
  </w:style>
  <w:style w:type="paragraph" w:styleId="ListParagraph">
    <w:name w:val="List Paragraph"/>
    <w:basedOn w:val="Normal"/>
    <w:uiPriority w:val="34"/>
    <w:qFormat/>
    <w:rsid w:val="00B95917"/>
    <w:pPr>
      <w:ind w:left="720"/>
      <w:contextualSpacing/>
    </w:pPr>
  </w:style>
  <w:style w:type="character" w:styleId="FollowedHyperlink">
    <w:name w:val="FollowedHyperlink"/>
    <w:basedOn w:val="DefaultParagraphFont"/>
    <w:uiPriority w:val="99"/>
    <w:semiHidden/>
    <w:unhideWhenUsed/>
    <w:rsid w:val="00AD1864"/>
    <w:rPr>
      <w:color w:val="954F72" w:themeColor="followedHyperlink"/>
      <w:u w:val="single"/>
    </w:rPr>
  </w:style>
  <w:style w:type="paragraph" w:styleId="BalloonText">
    <w:name w:val="Balloon Text"/>
    <w:basedOn w:val="Normal"/>
    <w:link w:val="BalloonTextChar"/>
    <w:uiPriority w:val="99"/>
    <w:semiHidden/>
    <w:unhideWhenUsed/>
    <w:rsid w:val="00DC4F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4F84"/>
    <w:rPr>
      <w:rFonts w:ascii="Segoe UI" w:hAnsi="Segoe UI" w:cs="Segoe UI"/>
      <w:sz w:val="18"/>
      <w:szCs w:val="18"/>
    </w:rPr>
  </w:style>
  <w:style w:type="paragraph" w:styleId="Header">
    <w:name w:val="header"/>
    <w:basedOn w:val="Normal"/>
    <w:link w:val="HeaderChar"/>
    <w:uiPriority w:val="99"/>
    <w:unhideWhenUsed/>
    <w:rsid w:val="005C42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42EF"/>
  </w:style>
  <w:style w:type="paragraph" w:styleId="Footer">
    <w:name w:val="footer"/>
    <w:basedOn w:val="Normal"/>
    <w:link w:val="FooterChar"/>
    <w:uiPriority w:val="99"/>
    <w:unhideWhenUsed/>
    <w:rsid w:val="005C42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42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0732319">
      <w:bodyDiv w:val="1"/>
      <w:marLeft w:val="0"/>
      <w:marRight w:val="0"/>
      <w:marTop w:val="0"/>
      <w:marBottom w:val="0"/>
      <w:divBdr>
        <w:top w:val="none" w:sz="0" w:space="0" w:color="auto"/>
        <w:left w:val="none" w:sz="0" w:space="0" w:color="auto"/>
        <w:bottom w:val="none" w:sz="0" w:space="0" w:color="auto"/>
        <w:right w:val="none" w:sz="0" w:space="0" w:color="auto"/>
      </w:divBdr>
    </w:div>
    <w:div w:id="1751462540">
      <w:bodyDiv w:val="1"/>
      <w:marLeft w:val="0"/>
      <w:marRight w:val="0"/>
      <w:marTop w:val="0"/>
      <w:marBottom w:val="0"/>
      <w:divBdr>
        <w:top w:val="none" w:sz="0" w:space="0" w:color="auto"/>
        <w:left w:val="none" w:sz="0" w:space="0" w:color="auto"/>
        <w:bottom w:val="none" w:sz="0" w:space="0" w:color="auto"/>
        <w:right w:val="none" w:sz="0" w:space="0" w:color="auto"/>
      </w:divBdr>
      <w:divsChild>
        <w:div w:id="966668718">
          <w:marLeft w:val="0"/>
          <w:marRight w:val="0"/>
          <w:marTop w:val="0"/>
          <w:marBottom w:val="0"/>
          <w:divBdr>
            <w:top w:val="none" w:sz="0" w:space="0" w:color="auto"/>
            <w:left w:val="none" w:sz="0" w:space="0" w:color="auto"/>
            <w:bottom w:val="none" w:sz="0" w:space="0" w:color="auto"/>
            <w:right w:val="none" w:sz="0" w:space="0" w:color="auto"/>
          </w:divBdr>
          <w:divsChild>
            <w:div w:id="1104114134">
              <w:marLeft w:val="105"/>
              <w:marRight w:val="105"/>
              <w:marTop w:val="0"/>
              <w:marBottom w:val="0"/>
              <w:divBdr>
                <w:top w:val="none" w:sz="0" w:space="0" w:color="auto"/>
                <w:left w:val="none" w:sz="0" w:space="0" w:color="auto"/>
                <w:bottom w:val="none" w:sz="0" w:space="0" w:color="auto"/>
                <w:right w:val="none" w:sz="0" w:space="0" w:color="auto"/>
              </w:divBdr>
              <w:divsChild>
                <w:div w:id="832373565">
                  <w:marLeft w:val="0"/>
                  <w:marRight w:val="0"/>
                  <w:marTop w:val="0"/>
                  <w:marBottom w:val="0"/>
                  <w:divBdr>
                    <w:top w:val="none" w:sz="0" w:space="0" w:color="auto"/>
                    <w:left w:val="none" w:sz="0" w:space="0" w:color="auto"/>
                    <w:bottom w:val="none" w:sz="0" w:space="0" w:color="auto"/>
                    <w:right w:val="none" w:sz="0" w:space="0" w:color="auto"/>
                  </w:divBdr>
                  <w:divsChild>
                    <w:div w:id="1105804190">
                      <w:marLeft w:val="0"/>
                      <w:marRight w:val="0"/>
                      <w:marTop w:val="0"/>
                      <w:marBottom w:val="0"/>
                      <w:divBdr>
                        <w:top w:val="none" w:sz="0" w:space="0" w:color="auto"/>
                        <w:left w:val="none" w:sz="0" w:space="0" w:color="auto"/>
                        <w:bottom w:val="none" w:sz="0" w:space="0" w:color="auto"/>
                        <w:right w:val="none" w:sz="0" w:space="0" w:color="auto"/>
                      </w:divBdr>
                      <w:divsChild>
                        <w:div w:id="159856188">
                          <w:marLeft w:val="0"/>
                          <w:marRight w:val="0"/>
                          <w:marTop w:val="0"/>
                          <w:marBottom w:val="0"/>
                          <w:divBdr>
                            <w:top w:val="none" w:sz="0" w:space="0" w:color="auto"/>
                            <w:left w:val="none" w:sz="0" w:space="0" w:color="auto"/>
                            <w:bottom w:val="none" w:sz="0" w:space="0" w:color="auto"/>
                            <w:right w:val="none" w:sz="0" w:space="0" w:color="auto"/>
                          </w:divBdr>
                          <w:divsChild>
                            <w:div w:id="786629628">
                              <w:marLeft w:val="0"/>
                              <w:marRight w:val="0"/>
                              <w:marTop w:val="0"/>
                              <w:marBottom w:val="0"/>
                              <w:divBdr>
                                <w:top w:val="none" w:sz="0" w:space="0" w:color="auto"/>
                                <w:left w:val="none" w:sz="0" w:space="0" w:color="auto"/>
                                <w:bottom w:val="single" w:sz="6" w:space="0" w:color="auto"/>
                                <w:right w:val="none" w:sz="0" w:space="0" w:color="auto"/>
                              </w:divBdr>
                              <w:divsChild>
                                <w:div w:id="319119736">
                                  <w:marLeft w:val="0"/>
                                  <w:marRight w:val="0"/>
                                  <w:marTop w:val="0"/>
                                  <w:marBottom w:val="0"/>
                                  <w:divBdr>
                                    <w:top w:val="none" w:sz="0" w:space="0" w:color="auto"/>
                                    <w:left w:val="none" w:sz="0" w:space="0" w:color="auto"/>
                                    <w:bottom w:val="none" w:sz="0" w:space="0" w:color="auto"/>
                                    <w:right w:val="none" w:sz="0" w:space="0" w:color="auto"/>
                                  </w:divBdr>
                                </w:div>
                                <w:div w:id="1624384015">
                                  <w:marLeft w:val="0"/>
                                  <w:marRight w:val="0"/>
                                  <w:marTop w:val="0"/>
                                  <w:marBottom w:val="0"/>
                                  <w:divBdr>
                                    <w:top w:val="none" w:sz="0" w:space="0" w:color="auto"/>
                                    <w:left w:val="none" w:sz="0" w:space="0" w:color="auto"/>
                                    <w:bottom w:val="none" w:sz="0" w:space="0" w:color="auto"/>
                                    <w:right w:val="none" w:sz="0" w:space="0" w:color="auto"/>
                                  </w:divBdr>
                                </w:div>
                              </w:divsChild>
                            </w:div>
                            <w:div w:id="1325478225">
                              <w:marLeft w:val="0"/>
                              <w:marRight w:val="0"/>
                              <w:marTop w:val="0"/>
                              <w:marBottom w:val="0"/>
                              <w:divBdr>
                                <w:top w:val="none" w:sz="0" w:space="0" w:color="auto"/>
                                <w:left w:val="none" w:sz="0" w:space="0" w:color="auto"/>
                                <w:bottom w:val="none" w:sz="0" w:space="0" w:color="auto"/>
                                <w:right w:val="none" w:sz="0" w:space="0" w:color="auto"/>
                              </w:divBdr>
                              <w:divsChild>
                                <w:div w:id="128088335">
                                  <w:marLeft w:val="0"/>
                                  <w:marRight w:val="0"/>
                                  <w:marTop w:val="0"/>
                                  <w:marBottom w:val="0"/>
                                  <w:divBdr>
                                    <w:top w:val="none" w:sz="0" w:space="0" w:color="auto"/>
                                    <w:left w:val="none" w:sz="0" w:space="0" w:color="auto"/>
                                    <w:bottom w:val="single" w:sz="6" w:space="8" w:color="auto"/>
                                    <w:right w:val="none" w:sz="0" w:space="0" w:color="auto"/>
                                  </w:divBdr>
                                  <w:divsChild>
                                    <w:div w:id="221059207">
                                      <w:marLeft w:val="0"/>
                                      <w:marRight w:val="0"/>
                                      <w:marTop w:val="0"/>
                                      <w:marBottom w:val="0"/>
                                      <w:divBdr>
                                        <w:top w:val="none" w:sz="0" w:space="0" w:color="auto"/>
                                        <w:left w:val="none" w:sz="0" w:space="0" w:color="auto"/>
                                        <w:bottom w:val="none" w:sz="0" w:space="0" w:color="auto"/>
                                        <w:right w:val="none" w:sz="0" w:space="0" w:color="auto"/>
                                      </w:divBdr>
                                    </w:div>
                                    <w:div w:id="1749234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1637758">
          <w:marLeft w:val="0"/>
          <w:marRight w:val="0"/>
          <w:marTop w:val="0"/>
          <w:marBottom w:val="0"/>
          <w:divBdr>
            <w:top w:val="none" w:sz="0" w:space="0" w:color="auto"/>
            <w:left w:val="none" w:sz="0" w:space="0" w:color="auto"/>
            <w:bottom w:val="none" w:sz="0" w:space="0" w:color="auto"/>
            <w:right w:val="none" w:sz="0" w:space="0" w:color="auto"/>
          </w:divBdr>
          <w:divsChild>
            <w:div w:id="1949969550">
              <w:marLeft w:val="0"/>
              <w:marRight w:val="0"/>
              <w:marTop w:val="0"/>
              <w:marBottom w:val="0"/>
              <w:divBdr>
                <w:top w:val="none" w:sz="0" w:space="0" w:color="auto"/>
                <w:left w:val="none" w:sz="0" w:space="0" w:color="auto"/>
                <w:bottom w:val="none" w:sz="0" w:space="0" w:color="auto"/>
                <w:right w:val="none" w:sz="0" w:space="0" w:color="auto"/>
              </w:divBdr>
              <w:divsChild>
                <w:div w:id="397826551">
                  <w:marLeft w:val="0"/>
                  <w:marRight w:val="0"/>
                  <w:marTop w:val="0"/>
                  <w:marBottom w:val="0"/>
                  <w:divBdr>
                    <w:top w:val="none" w:sz="0" w:space="0" w:color="auto"/>
                    <w:left w:val="none" w:sz="0" w:space="0" w:color="auto"/>
                    <w:bottom w:val="none" w:sz="0" w:space="0" w:color="auto"/>
                    <w:right w:val="none" w:sz="0" w:space="0" w:color="auto"/>
                  </w:divBdr>
                  <w:divsChild>
                    <w:div w:id="38288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otc.org.uk/what-is-lotc/health-and-well-being/" TargetMode="External"/><Relationship Id="rId18" Type="http://schemas.openxmlformats.org/officeDocument/2006/relationships/hyperlink" Target="https://www.ero.govt.nz/publications/early-learning-curriculum/designing-implementing-and-evaluating-curriculum-in-early-learning-services-what-is-important-and-what-works/" TargetMode="External"/><Relationship Id="rId26" Type="http://schemas.openxmlformats.org/officeDocument/2006/relationships/hyperlink" Target="https://books.google.co.uk/books?hl=en&amp;lr=&amp;id=HpRbBAAAQBAJ&amp;oi=fnd&amp;pg=PP1&amp;dq=te+whariki+using+sustained+shared+thinking&amp;ots=sWc0vhmlHT&amp;sig=xzRcbb-fBBfTxHfG86hvQPfaVvg" TargetMode="External"/><Relationship Id="rId39" Type="http://schemas.openxmlformats.org/officeDocument/2006/relationships/hyperlink" Target="https://dera.ioe.ac.uk/6281/1/meeifp.pdf" TargetMode="External"/><Relationship Id="rId21" Type="http://schemas.openxmlformats.org/officeDocument/2006/relationships/hyperlink" Target="https://www.estyn.gov.wales/sites/www.estyn.gov.wales/files/documents/Welsh%20Language%20Development%20in%20the%20Foundation%20Phase%20-%20January%202013.pdf" TargetMode="External"/><Relationship Id="rId34" Type="http://schemas.openxmlformats.org/officeDocument/2006/relationships/hyperlink" Target="https://www.nesta.org.uk/blog/pisa-results-2017-it-takes-collaboration-across-communities-to-develop-better-skills-for-better-lives/?gclid=EAIaIQobChMI4dvdstrG6AIVx7HtCh0QWwGmEAAYASAAEgJytfD_BwE" TargetMode="External"/><Relationship Id="rId42" Type="http://schemas.openxmlformats.org/officeDocument/2006/relationships/hyperlink" Target="https://dera.ioe.ac.uk/13767/1/task4.pdf" TargetMode="External"/><Relationship Id="rId47" Type="http://schemas.openxmlformats.org/officeDocument/2006/relationships/hyperlink" Target="https://www.unicef.org/sites/default/files/2018-12/UNICEF-Lego-Foundation-Learning-through-Play.pdf" TargetMode="External"/><Relationship Id="rId50" Type="http://schemas.openxmlformats.org/officeDocument/2006/relationships/hyperlink" Target="https://www.researchgate.net/publication/303559235_The_Foundation_Phase_in_Wales_-_a_play-based_curriculum_that_supports_the_development_of_physical_literacy" TargetMode="External"/><Relationship Id="rId55"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files.eric.ed.gov/fulltext/EJ1108430.pdf" TargetMode="External"/><Relationship Id="rId17" Type="http://schemas.openxmlformats.org/officeDocument/2006/relationships/hyperlink" Target="https://sweden.se/society/education-in-sweden/" TargetMode="External"/><Relationship Id="rId25" Type="http://schemas.openxmlformats.org/officeDocument/2006/relationships/hyperlink" Target="http://www.earlychildhoodaustralia.org.au/our-publications/every-child-magazine/every-child-index/every-child-vol-17-3-2011/learning-stories-one-way-assess-report-professionals-children-working-together-free-article/" TargetMode="External"/><Relationship Id="rId33" Type="http://schemas.openxmlformats.org/officeDocument/2006/relationships/hyperlink" Target="https://www.ltl.org.uk/wp-content/uploads/2019/02/links-between-natural-environments-and-physical-activity.pdf" TargetMode="External"/><Relationship Id="rId38" Type="http://schemas.openxmlformats.org/officeDocument/2006/relationships/hyperlink" Target="https://www.bbc.co.uk/news/education-42154013" TargetMode="External"/><Relationship Id="rId46" Type="http://schemas.openxmlformats.org/officeDocument/2006/relationships/hyperlink" Target="https://dera.ioe.ac.uk/23035/3/150514-foundation-phase-final-en_Redacted.pdf" TargetMode="External"/><Relationship Id="rId2" Type="http://schemas.openxmlformats.org/officeDocument/2006/relationships/styles" Target="styles.xml"/><Relationship Id="rId16" Type="http://schemas.openxmlformats.org/officeDocument/2006/relationships/hyperlink" Target="https://www.education.govt.nz/early-childhood/teaching-and-learning/te-whariki/" TargetMode="External"/><Relationship Id="rId20" Type="http://schemas.openxmlformats.org/officeDocument/2006/relationships/hyperlink" Target="https://www.estyn.gov.wales/sites/www.estyn.gov.wales/files/documents/Literacy%20and%20the%20Foundation%20Phase%20%20-%20September%202011.pdf" TargetMode="External"/><Relationship Id="rId29" Type="http://schemas.openxmlformats.org/officeDocument/2006/relationships/hyperlink" Target="https://orca.cf.ac.uk/88812/1/130318-evaluating-foundation-phase-policy-logic-model-programme-theory-en.pdf" TargetMode="External"/><Relationship Id="rId41" Type="http://schemas.openxmlformats.org/officeDocument/2006/relationships/hyperlink" Target="https://sid.southampton.gov.uk/kb5/southampton/directory/advice.page?id=KzTb-TfjQNo" TargetMode="External"/><Relationship Id="rId54"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uk/books?hl=en&amp;lr=&amp;id=87WuAwAAQBAJ&amp;oi=fnd&amp;pg=PP1&amp;dq=sustained+shared+thinking+in+early+years+links+to+vygotsky&amp;ots=zoHfCtcaDd&amp;sig=dINFijyIoww7x5xZR14npwze0lc" TargetMode="External"/><Relationship Id="rId24" Type="http://schemas.openxmlformats.org/officeDocument/2006/relationships/hyperlink" Target="https://www.amazon.co.uk/Effective-Pupil-Grouping-Primary-School/dp/1853468495" TargetMode="External"/><Relationship Id="rId32" Type="http://schemas.openxmlformats.org/officeDocument/2006/relationships/hyperlink" Target="https://tewhariki.tki.org.nz/en/professional-learning-and-development/professional-learning-and-development/" TargetMode="External"/><Relationship Id="rId37" Type="http://schemas.openxmlformats.org/officeDocument/2006/relationships/hyperlink" Target="https://www.niesr.ac.uk/sites/default/files/publications/NIESR_agency_working_report_final.pdf" TargetMode="External"/><Relationship Id="rId40" Type="http://schemas.openxmlformats.org/officeDocument/2006/relationships/hyperlink" Target="https://socialcare.wales/qualification-framework/job-roles/foundation-phase/foundation-phase-practitioner" TargetMode="External"/><Relationship Id="rId45" Type="http://schemas.openxmlformats.org/officeDocument/2006/relationships/hyperlink" Target="https://dera.ioe.ac.uk/23035/3/150514-foundation-phase-final-en_Redacted.pdf" TargetMode="External"/><Relationship Id="rId53" Type="http://schemas.openxmlformats.org/officeDocument/2006/relationships/hyperlink" Target="https://www.dell.monmouthshire.sch.uk/curriculum" TargetMode="External"/><Relationship Id="rId5" Type="http://schemas.openxmlformats.org/officeDocument/2006/relationships/footnotes" Target="footnotes.xml"/><Relationship Id="rId15" Type="http://schemas.openxmlformats.org/officeDocument/2006/relationships/hyperlink" Target="https://www.education.wa.edu.au/play-based-learning" TargetMode="External"/><Relationship Id="rId23" Type="http://schemas.openxmlformats.org/officeDocument/2006/relationships/hyperlink" Target="https://www.early-education.org.uk/news/new-blog-early-years-teaching-news-supporting-practice-inspiring-pedagogy" TargetMode="External"/><Relationship Id="rId28" Type="http://schemas.openxmlformats.org/officeDocument/2006/relationships/hyperlink" Target="https://dera.ioe.ac.uk/1866/1/101202foundationreporten.pdf" TargetMode="External"/><Relationship Id="rId36" Type="http://schemas.openxmlformats.org/officeDocument/2006/relationships/hyperlink" Target="https://raisingchildren.net.au/newborns/development/understanding-development/development-first-five-years" TargetMode="External"/><Relationship Id="rId49" Type="http://schemas.openxmlformats.org/officeDocument/2006/relationships/hyperlink" Target="https://www.unicef.org.uk/what-we-do/un-convention-child-rights/" TargetMode="External"/><Relationship Id="rId57" Type="http://schemas.openxmlformats.org/officeDocument/2006/relationships/theme" Target="theme/theme1.xml"/><Relationship Id="rId10" Type="http://schemas.openxmlformats.org/officeDocument/2006/relationships/hyperlink" Target="https://www.humanrights.gov.au/sites/default/files/supporting_young_children_rights.pdf" TargetMode="External"/><Relationship Id="rId19" Type="http://schemas.openxmlformats.org/officeDocument/2006/relationships/hyperlink" Target="https://dera.ioe.ac.uk/907/1/Foundation_Phase_training_and_its_impact_on_learning_and_teachingAn_interim_report_April_2010.pdf" TargetMode="External"/><Relationship Id="rId31" Type="http://schemas.openxmlformats.org/officeDocument/2006/relationships/hyperlink" Target="https://nzcurriculum.tki.org.nz/Curriculum-resources/NZC-Online-blog/Learning-through-play-What-s-it-all-about" TargetMode="External"/><Relationship Id="rId44" Type="http://schemas.openxmlformats.org/officeDocument/2006/relationships/hyperlink" Target="https://www.tandfonline.com/doi/abs/10.1080/03054985.2016.1184872" TargetMode="External"/><Relationship Id="rId52" Type="http://schemas.openxmlformats.org/officeDocument/2006/relationships/hyperlink" Target="https://www.weforum.org/agenda/2019/06/outdoor-learning-has-huge-benefits-for-children-and-teachers-so-why-isn-t-it-used-in-more-schools/" TargetMode="External"/><Relationship Id="rId4" Type="http://schemas.openxmlformats.org/officeDocument/2006/relationships/webSettings" Target="webSettings.xml"/><Relationship Id="rId9" Type="http://schemas.openxmlformats.org/officeDocument/2006/relationships/hyperlink" Target="https://www.myece.org.nz/educational-curriculum-aspects/227-learning-stories" TargetMode="External"/><Relationship Id="rId14" Type="http://schemas.openxmlformats.org/officeDocument/2006/relationships/hyperlink" Target="https://eur01.safelinks.protection.outlook.com/?url=http%3A%2F%2Fwww.legislation.gov.uk%2Fanaw%2F2015%2F2%2Fcontents%2Fenacted&amp;data=02%7C01%7C%7C6d3090fc150344c71abe08d7cbec1cac%7C4e0f11f9046e45059cb8db2152311e21%7C0%7C0%7C637202087256483060&amp;sdata=F6N%2BLacjSWrY4iKWU%2FnJeNZYma3jPSOacdl0FMrje58%3D&amp;reserved=0" TargetMode="External"/><Relationship Id="rId22" Type="http://schemas.openxmlformats.org/officeDocument/2006/relationships/hyperlink" Target="https://epale.ec.europa.eu/en/content/out-box-environmental-outdoor-education-finland" TargetMode="External"/><Relationship Id="rId27" Type="http://schemas.openxmlformats.org/officeDocument/2006/relationships/hyperlink" Target="https://heimatkunde.boell.de/de/2012/08/01/te-whariki-early-childhood-curriculum-inclusion-aotearoa-new-zealand" TargetMode="External"/><Relationship Id="rId30" Type="http://schemas.openxmlformats.org/officeDocument/2006/relationships/hyperlink" Target="https://www.thenorthernecho.co.uk/news/17605463.sats-tests-stress-affecting-mental-health-young-children/" TargetMode="External"/><Relationship Id="rId35" Type="http://schemas.openxmlformats.org/officeDocument/2006/relationships/hyperlink" Target="https://www.pencoedprimary.co.uk/transition-from-the-foundation-phase-to-key-stage-/" TargetMode="External"/><Relationship Id="rId43" Type="http://schemas.openxmlformats.org/officeDocument/2006/relationships/hyperlink" Target="https://assets.publishing.service.gov.uk/government/uploads/system/uploads/attachment_data/file/792059/Information_for_parents_-_2019_national_curriculum_tests_at_the_end_of_key_stages_1_and_2.pdf" TargetMode="External"/><Relationship Id="rId48" Type="http://schemas.openxmlformats.org/officeDocument/2006/relationships/hyperlink" Target="https://scholarworks.uni.edu/cgi/viewcontent.cgi?article=1238&amp;context=grp" TargetMode="External"/><Relationship Id="rId56" Type="http://schemas.openxmlformats.org/officeDocument/2006/relationships/fontTable" Target="fontTable.xml"/><Relationship Id="rId8" Type="http://schemas.openxmlformats.org/officeDocument/2006/relationships/hyperlink" Target="https://archive.acas.org.uk/index.aspx?articleid=1873" TargetMode="External"/><Relationship Id="rId51" Type="http://schemas.openxmlformats.org/officeDocument/2006/relationships/hyperlink" Target="https://gov.wales/sites/default/files/publications/2018-06/how-is-my-child-doing-in-the-foundation-phase-a-guide-for-parents-and-carers.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22</Pages>
  <Words>9163</Words>
  <Characters>52232</Characters>
  <Application>Microsoft Office Word</Application>
  <DocSecurity>0</DocSecurity>
  <Lines>435</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Thomas (1703493)</dc:creator>
  <cp:keywords/>
  <dc:description/>
  <cp:lastModifiedBy>Emily Thomas (1703493)</cp:lastModifiedBy>
  <cp:revision>2</cp:revision>
  <dcterms:created xsi:type="dcterms:W3CDTF">2020-04-03T09:37:00Z</dcterms:created>
  <dcterms:modified xsi:type="dcterms:W3CDTF">2020-04-03T09:37:00Z</dcterms:modified>
</cp:coreProperties>
</file>