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1AA2DF" w14:textId="25F0C91E" w:rsidR="00FB3D91" w:rsidRPr="0087660C" w:rsidRDefault="00610203" w:rsidP="00FB3D91">
      <w:pPr>
        <w:jc w:val="center"/>
        <w:rPr>
          <w:rFonts w:ascii="Arial" w:hAnsi="Arial" w:cs="Arial"/>
          <w:b/>
          <w:bCs/>
          <w:sz w:val="24"/>
          <w:szCs w:val="24"/>
          <w:u w:val="single"/>
          <w:lang w:val="cy-GB"/>
        </w:rPr>
      </w:pPr>
      <w:r w:rsidRPr="0087660C">
        <w:rPr>
          <w:rFonts w:ascii="Arial" w:hAnsi="Arial" w:cs="Arial"/>
          <w:b/>
          <w:bCs/>
          <w:sz w:val="24"/>
          <w:szCs w:val="24"/>
          <w:u w:val="single"/>
          <w:lang w:val="cy-GB"/>
        </w:rPr>
        <w:t xml:space="preserve"> Rhan 2 – Papur Adfyfyrio</w:t>
      </w:r>
    </w:p>
    <w:p w14:paraId="21605DE4" w14:textId="08FEAD14" w:rsidR="00FB3D91" w:rsidRPr="0087660C" w:rsidRDefault="00FB3D91" w:rsidP="003B67BF">
      <w:pPr>
        <w:spacing w:line="360" w:lineRule="auto"/>
        <w:rPr>
          <w:rFonts w:ascii="Arial" w:hAnsi="Arial" w:cs="Arial"/>
          <w:b/>
          <w:bCs/>
          <w:sz w:val="24"/>
          <w:szCs w:val="24"/>
          <w:u w:val="single"/>
          <w:lang w:val="cy-GB"/>
        </w:rPr>
      </w:pPr>
    </w:p>
    <w:p w14:paraId="584F38A3" w14:textId="3A37760A" w:rsidR="003B67BF" w:rsidRPr="0087660C" w:rsidRDefault="00FB3D91" w:rsidP="003B67BF">
      <w:pPr>
        <w:spacing w:line="360" w:lineRule="auto"/>
        <w:rPr>
          <w:rFonts w:ascii="Arial" w:hAnsi="Arial" w:cs="Arial"/>
          <w:sz w:val="24"/>
          <w:szCs w:val="24"/>
          <w:lang w:val="cy-GB"/>
        </w:rPr>
      </w:pPr>
      <w:r w:rsidRPr="0087660C">
        <w:rPr>
          <w:rFonts w:ascii="Arial" w:hAnsi="Arial" w:cs="Arial"/>
          <w:sz w:val="24"/>
          <w:szCs w:val="24"/>
          <w:lang w:val="cy-GB"/>
        </w:rPr>
        <w:t>I ddechrau, bydd trafodaeth ar</w:t>
      </w:r>
      <w:r w:rsidR="00321ACF">
        <w:rPr>
          <w:rFonts w:ascii="Arial" w:hAnsi="Arial" w:cs="Arial"/>
          <w:sz w:val="24"/>
          <w:szCs w:val="24"/>
          <w:lang w:val="cy-GB"/>
        </w:rPr>
        <w:t xml:space="preserve"> b</w:t>
      </w:r>
      <w:r w:rsidRPr="0087660C">
        <w:rPr>
          <w:rFonts w:ascii="Arial" w:hAnsi="Arial" w:cs="Arial"/>
          <w:sz w:val="24"/>
          <w:szCs w:val="24"/>
          <w:lang w:val="cy-GB"/>
        </w:rPr>
        <w:t xml:space="preserve">eth mewn gwirionedd yw ansawdd, pwysigrwydd ansawdd a’r heriau a wynebir wrth sicrhau ansawdd yn y blynyddoedd cynnar. </w:t>
      </w:r>
    </w:p>
    <w:p w14:paraId="2D42830D" w14:textId="2BEAB838" w:rsidR="00FB3D91" w:rsidRPr="0087660C" w:rsidRDefault="003B67BF" w:rsidP="003B67BF">
      <w:pPr>
        <w:spacing w:line="360" w:lineRule="auto"/>
        <w:rPr>
          <w:rFonts w:ascii="Arial" w:hAnsi="Arial" w:cs="Arial"/>
          <w:sz w:val="24"/>
          <w:szCs w:val="24"/>
          <w:lang w:val="cy-GB"/>
        </w:rPr>
      </w:pPr>
      <w:r w:rsidRPr="0087660C">
        <w:rPr>
          <w:rFonts w:ascii="Arial" w:hAnsi="Arial" w:cs="Arial"/>
          <w:sz w:val="24"/>
          <w:szCs w:val="24"/>
          <w:lang w:val="cy-GB"/>
        </w:rPr>
        <w:t xml:space="preserve">Yn lleoliadau gofal plant, gall mesur safon ansawdd yn dau adran sef, ansawdd strwythurol ac ansawdd y proses. Mae ansawdd strwythurol yn ymddangos yn yr arsylwadau o’r amgylchedd fel polisiau a weithdrefnau, hyfforddiant a dealltwriaeth yr ymarferwyr a iechyd a diogelwch. Mae ansawdd y broses yn ymddangos yn y profiadau dyddiol y plant o ran ansawdd yr adnoddau, ansawdd y gweithgareddau a’u nod a’u canlyniad, y cyfathrebiad rhwng y staff a phlant a hefyd y rhieni. (Education Policy Institute, 2018) </w:t>
      </w:r>
    </w:p>
    <w:p w14:paraId="257F32C5" w14:textId="296C06CB" w:rsidR="00AC1D84" w:rsidRPr="0087660C" w:rsidRDefault="003B67BF" w:rsidP="00CE72FF">
      <w:pPr>
        <w:spacing w:line="360" w:lineRule="auto"/>
        <w:rPr>
          <w:rFonts w:ascii="Arial" w:hAnsi="Arial" w:cs="Arial"/>
          <w:sz w:val="24"/>
          <w:szCs w:val="24"/>
          <w:lang w:val="cy-GB"/>
        </w:rPr>
      </w:pPr>
      <w:r w:rsidRPr="0087660C">
        <w:rPr>
          <w:rFonts w:ascii="Arial" w:hAnsi="Arial" w:cs="Arial"/>
          <w:sz w:val="24"/>
          <w:szCs w:val="24"/>
          <w:lang w:val="cy-GB"/>
        </w:rPr>
        <w:t xml:space="preserve">Mae’n ffaith wybyddus fod plant a phobl ifanc yn datblygu ac yn cael eu dylanwadu arnyn wrth dechrau ei blynyddoedd cynnar yn bywyd. Mae sawl mathau o ymchwil wedi’u rhoi ar waith a phapurau ymchwil wedi’u rhyddhau </w:t>
      </w:r>
      <w:r w:rsidR="00CE72FF" w:rsidRPr="0087660C">
        <w:rPr>
          <w:rFonts w:ascii="Arial" w:hAnsi="Arial" w:cs="Arial"/>
          <w:sz w:val="24"/>
          <w:szCs w:val="24"/>
          <w:lang w:val="cy-GB"/>
        </w:rPr>
        <w:t>sy’n pwysleisio pwysigrwydd darpariaeth o safon mewn lleoliadau blynyddoedd cynnar. Er bod llawer o heriau, mae lleoliadau blynyddoedd cynnar o ansawdd uchel yn debygol iawn o sicrhau canlyniadau cadarnhaol i bob plentyn sy’n mynychu. (Teach Early Years, 2000).</w:t>
      </w:r>
    </w:p>
    <w:p w14:paraId="304D5E28" w14:textId="75C21BF0" w:rsidR="00CE72FF" w:rsidRPr="0087660C" w:rsidRDefault="00CE72FF" w:rsidP="00CE72FF">
      <w:pPr>
        <w:spacing w:line="360" w:lineRule="auto"/>
        <w:rPr>
          <w:rFonts w:ascii="Arial" w:hAnsi="Arial" w:cs="Arial"/>
          <w:sz w:val="24"/>
          <w:szCs w:val="24"/>
          <w:lang w:val="cy-GB"/>
        </w:rPr>
      </w:pPr>
      <w:r w:rsidRPr="0087660C">
        <w:rPr>
          <w:rFonts w:ascii="Arial" w:hAnsi="Arial" w:cs="Arial"/>
          <w:sz w:val="24"/>
          <w:szCs w:val="24"/>
          <w:lang w:val="cy-GB"/>
        </w:rPr>
        <w:t>Yn ôl Early Years Careers (2016) mae lleoliad gofal plant o ansawdd uchel yn cefnogi ac annog plant i ddatblygu nifer o sgiliau hanfodol megis sgiliau cymdeithasol, iaith a chyfathrebiad ac hunan hyder. Felly, mae hyn yn ddangos y fod yn hollbwysig i flynyddoedd cynnar plenty eu bod o dan ddarpariaeth o ansawdd uchel er mwyn sicrhau canlyniad da i’w dyfodol mewn dysgu a datblygiad.</w:t>
      </w:r>
    </w:p>
    <w:p w14:paraId="32B6CC89" w14:textId="6B4694C4" w:rsidR="00CE72FF" w:rsidRPr="0087660C" w:rsidRDefault="00CE72FF" w:rsidP="00CE72FF">
      <w:pPr>
        <w:spacing w:line="360" w:lineRule="auto"/>
        <w:rPr>
          <w:rFonts w:ascii="Arial" w:hAnsi="Arial" w:cs="Arial"/>
          <w:sz w:val="24"/>
          <w:szCs w:val="24"/>
          <w:lang w:val="cy-GB"/>
        </w:rPr>
      </w:pPr>
      <w:r w:rsidRPr="0087660C">
        <w:rPr>
          <w:rFonts w:ascii="Arial" w:hAnsi="Arial" w:cs="Arial"/>
          <w:sz w:val="24"/>
          <w:szCs w:val="24"/>
          <w:lang w:val="cy-GB"/>
        </w:rPr>
        <w:t xml:space="preserve">Fodd bynnag, nodir D.M Early </w:t>
      </w:r>
      <w:r w:rsidRPr="0087660C">
        <w:rPr>
          <w:rFonts w:ascii="Arial" w:hAnsi="Arial" w:cs="Arial"/>
          <w:i/>
          <w:iCs/>
          <w:sz w:val="24"/>
          <w:szCs w:val="24"/>
          <w:lang w:val="cy-GB"/>
        </w:rPr>
        <w:t>et al</w:t>
      </w:r>
      <w:r w:rsidRPr="0087660C">
        <w:rPr>
          <w:rFonts w:ascii="Arial" w:hAnsi="Arial" w:cs="Arial"/>
          <w:sz w:val="24"/>
          <w:szCs w:val="24"/>
          <w:lang w:val="cy-GB"/>
        </w:rPr>
        <w:t xml:space="preserve"> (2018) does dim tystiolaeth sydd yn dangos cysylltiad o dechnegau graddio ansawdd a’r canlyniadau a dderbynnir gan blant.</w:t>
      </w:r>
    </w:p>
    <w:p w14:paraId="5045370A" w14:textId="24D3F929" w:rsidR="00CE72FF" w:rsidRPr="0087660C" w:rsidRDefault="007C6AEF" w:rsidP="00CE72FF">
      <w:pPr>
        <w:spacing w:line="360" w:lineRule="auto"/>
        <w:rPr>
          <w:rFonts w:ascii="Arial" w:hAnsi="Arial" w:cs="Arial"/>
          <w:sz w:val="24"/>
          <w:szCs w:val="24"/>
          <w:lang w:val="cy-GB"/>
        </w:rPr>
      </w:pPr>
      <w:r w:rsidRPr="0087660C">
        <w:rPr>
          <w:rFonts w:ascii="Arial" w:hAnsi="Arial" w:cs="Arial"/>
          <w:sz w:val="24"/>
          <w:szCs w:val="24"/>
          <w:lang w:val="cy-GB"/>
        </w:rPr>
        <w:t>Ar y llaw arall, mae’n bwysig fod ymarfer o ansawdd uchel yn cael ei annog a gweithio tuag ato bob dydd mewn lleoliadau blynyddoedd cynnar. Yn ôl OECD (dim dyddiad) er fod ansawdd uchel ddim yn cysylltiedig a canlyniadau da o ran tystiolaeth, mae’n glir fod lleoliadau sydd yn ymddangos arfer o ansawdd da ac amgylchedd o ansawdd da yn cael effaith gadarnhaol ar blant.</w:t>
      </w:r>
    </w:p>
    <w:p w14:paraId="1B44E3E9" w14:textId="77777777" w:rsidR="007C6AEF" w:rsidRPr="0087660C" w:rsidRDefault="007C6AEF" w:rsidP="00CE72FF">
      <w:pPr>
        <w:spacing w:line="360" w:lineRule="auto"/>
        <w:rPr>
          <w:rFonts w:ascii="Arial" w:hAnsi="Arial" w:cs="Arial"/>
          <w:sz w:val="24"/>
          <w:szCs w:val="24"/>
          <w:lang w:val="cy-GB"/>
        </w:rPr>
      </w:pPr>
      <w:r w:rsidRPr="0087660C">
        <w:rPr>
          <w:rFonts w:ascii="Arial" w:hAnsi="Arial" w:cs="Arial"/>
          <w:sz w:val="24"/>
          <w:szCs w:val="24"/>
          <w:lang w:val="cy-GB"/>
        </w:rPr>
        <w:lastRenderedPageBreak/>
        <w:t xml:space="preserve">Serch hynny, mae rhai heriau yn ddilyn wrth ceisio sicrhau ansawdd uchel yn y blynyddoedd cynnar. Dywed Ofsted (2013) fod un peth sydd yn cael eu gweld fel her yn ystod y proses yma yw fod arolygiadau yw sail ansawdd lleoliadau er mwyn gwella ymarfer yn y dyfodol. </w:t>
      </w:r>
    </w:p>
    <w:p w14:paraId="730A5BFA" w14:textId="3CE82B99" w:rsidR="007C6AEF" w:rsidRPr="0087660C" w:rsidRDefault="007C6AEF" w:rsidP="00CE72FF">
      <w:pPr>
        <w:spacing w:line="360" w:lineRule="auto"/>
        <w:rPr>
          <w:rFonts w:ascii="Arial" w:hAnsi="Arial" w:cs="Arial"/>
          <w:sz w:val="24"/>
          <w:szCs w:val="24"/>
          <w:lang w:val="cy-GB"/>
        </w:rPr>
      </w:pPr>
      <w:r w:rsidRPr="0087660C">
        <w:rPr>
          <w:rFonts w:ascii="Arial" w:hAnsi="Arial" w:cs="Arial"/>
          <w:sz w:val="24"/>
          <w:szCs w:val="24"/>
          <w:lang w:val="cy-GB"/>
        </w:rPr>
        <w:t>Er fod lleoliadau yn annog adborth wrth rhieni hefyd trwy mathau o ymchwil fel holiaduron, mae nifer o benderfyniadau yn cael ei wneud gan pobl proffesiynol sydd allan o rheolaeth y lleoliad. Mae asiantaethau allanol yn tebygol o ffocysu ar yr amgylchedd yn lle cynydd yn datblygiad plant wrth gwneud newidiadau i wella ansawdd, fel enghraifft, y llywodraeth a llunwyr polisi. (Foss, 2015).</w:t>
      </w:r>
    </w:p>
    <w:p w14:paraId="31DD7123" w14:textId="59076193" w:rsidR="007C6AEF" w:rsidRPr="0087660C" w:rsidRDefault="007C6AEF" w:rsidP="00CE72FF">
      <w:pPr>
        <w:spacing w:line="360" w:lineRule="auto"/>
        <w:rPr>
          <w:rFonts w:ascii="Arial" w:hAnsi="Arial" w:cs="Arial"/>
          <w:sz w:val="24"/>
          <w:szCs w:val="24"/>
          <w:lang w:val="cy-GB"/>
        </w:rPr>
      </w:pPr>
      <w:r w:rsidRPr="0087660C">
        <w:rPr>
          <w:rFonts w:ascii="Arial" w:hAnsi="Arial" w:cs="Arial"/>
          <w:sz w:val="24"/>
          <w:szCs w:val="24"/>
          <w:lang w:val="cy-GB"/>
        </w:rPr>
        <w:t xml:space="preserve">Ar y llaw arall, mae rhieni yn edrych ar sut mae ei plentyn yn datblygu er mwyn weithio allan a yw lleoliad o ansawdd uchel a’u pheidio. Yn ogystal a hyn, dywed Callanan., </w:t>
      </w:r>
      <w:r w:rsidRPr="0087660C">
        <w:rPr>
          <w:rFonts w:ascii="Arial" w:hAnsi="Arial" w:cs="Arial"/>
          <w:i/>
          <w:iCs/>
          <w:sz w:val="24"/>
          <w:szCs w:val="24"/>
          <w:lang w:val="cy-GB"/>
        </w:rPr>
        <w:t>et al</w:t>
      </w:r>
      <w:r w:rsidRPr="0087660C">
        <w:rPr>
          <w:rFonts w:ascii="Arial" w:hAnsi="Arial" w:cs="Arial"/>
          <w:sz w:val="24"/>
          <w:szCs w:val="24"/>
          <w:lang w:val="cy-GB"/>
        </w:rPr>
        <w:t xml:space="preserve"> (2017) fod ymateb ac ddatblygiad y plant wedi profi fod  ansawdd yn uchel o ganlyniad i ymarfer yn  y lleoliad. Felly, mae hyn yn dangos, </w:t>
      </w:r>
      <w:r w:rsidR="00AA0227">
        <w:rPr>
          <w:rFonts w:ascii="Arial" w:hAnsi="Arial" w:cs="Arial"/>
          <w:sz w:val="24"/>
          <w:szCs w:val="24"/>
          <w:lang w:val="cy-GB"/>
        </w:rPr>
        <w:t>n</w:t>
      </w:r>
      <w:r w:rsidRPr="0087660C">
        <w:rPr>
          <w:rFonts w:ascii="Arial" w:hAnsi="Arial" w:cs="Arial"/>
          <w:sz w:val="24"/>
          <w:szCs w:val="24"/>
          <w:lang w:val="cy-GB"/>
        </w:rPr>
        <w:t xml:space="preserve">id yn unig </w:t>
      </w:r>
      <w:r w:rsidR="000F1350" w:rsidRPr="0087660C">
        <w:rPr>
          <w:rFonts w:ascii="Arial" w:hAnsi="Arial" w:cs="Arial"/>
          <w:sz w:val="24"/>
          <w:szCs w:val="24"/>
          <w:lang w:val="cy-GB"/>
        </w:rPr>
        <w:t>yw’r rheolau a weithdrefnau sydd yn lle yn effeithio ar ansawdd lleoliad ond hefyd, y dull ac ymarfer mae ymarferwyr yn defnyddio i cefnogi addysg a ddatblygiad plant. (Pacey, 2015).</w:t>
      </w:r>
    </w:p>
    <w:p w14:paraId="6D3D8141" w14:textId="5D1795F3" w:rsidR="004B32BD" w:rsidRPr="0087660C" w:rsidRDefault="004B32BD" w:rsidP="00CE72FF">
      <w:pPr>
        <w:spacing w:line="360" w:lineRule="auto"/>
        <w:rPr>
          <w:rFonts w:ascii="Arial" w:hAnsi="Arial" w:cs="Arial"/>
          <w:sz w:val="24"/>
          <w:szCs w:val="24"/>
          <w:lang w:val="cy-GB"/>
        </w:rPr>
      </w:pPr>
      <w:r w:rsidRPr="0087660C">
        <w:rPr>
          <w:rFonts w:ascii="Arial" w:hAnsi="Arial" w:cs="Arial"/>
          <w:sz w:val="24"/>
          <w:szCs w:val="24"/>
          <w:lang w:val="cy-GB"/>
        </w:rPr>
        <w:t>I gyfeirio nôl i’r heriau sydd yn gwynebu sicrhau ansawdd, yn ystod Gwaith amlasiantaethol, mae gwrthdaro yn digwydd yn aml o rhan rhoi barn gwahanol o atebion ac dealltwriaeth o’r mater. Gellid ystyried hyn fel peth arall y mae rhaid I ymarferwyr eu oresgyn sy’n achosi llawer o straen o rhan gorfod cael hyfforddiant ychwanegol, yn enwedig wrth ystyried y cyllid sydd ar gael ac hefyd y brinder o amser. (Education International, 2013).</w:t>
      </w:r>
    </w:p>
    <w:p w14:paraId="420D9638" w14:textId="3B07B70F" w:rsidR="000F1350" w:rsidRPr="0087660C" w:rsidRDefault="000F1350" w:rsidP="00CE72FF">
      <w:pPr>
        <w:spacing w:line="360" w:lineRule="auto"/>
        <w:rPr>
          <w:rFonts w:ascii="Arial" w:hAnsi="Arial" w:cs="Arial"/>
          <w:sz w:val="24"/>
          <w:szCs w:val="24"/>
          <w:lang w:val="cy-GB"/>
        </w:rPr>
      </w:pPr>
      <w:r w:rsidRPr="0087660C">
        <w:rPr>
          <w:rFonts w:ascii="Arial" w:hAnsi="Arial" w:cs="Arial"/>
          <w:sz w:val="24"/>
          <w:szCs w:val="24"/>
          <w:lang w:val="cy-GB"/>
        </w:rPr>
        <w:t>Oblegid hyn, mae’r ddau adran o mesur ansawdd sef, ansawdd strwythurol ac ansawdd prosesu yn agweddau allweddol ar ddarparu ansawdd da mewn lleoliadau sy’n arwain at ganlyniadau da yn gyfannol i blant. (Pacey, 2018).</w:t>
      </w:r>
    </w:p>
    <w:p w14:paraId="320697D0" w14:textId="39A65B51" w:rsidR="00F66F63" w:rsidRPr="0087660C" w:rsidRDefault="00F66F63" w:rsidP="00CE72FF">
      <w:pPr>
        <w:spacing w:line="360" w:lineRule="auto"/>
        <w:rPr>
          <w:rFonts w:ascii="Arial" w:hAnsi="Arial" w:cs="Arial"/>
          <w:sz w:val="24"/>
          <w:szCs w:val="24"/>
          <w:lang w:val="cy-GB"/>
        </w:rPr>
      </w:pPr>
      <w:r w:rsidRPr="0087660C">
        <w:rPr>
          <w:rFonts w:ascii="Arial" w:hAnsi="Arial" w:cs="Arial"/>
          <w:sz w:val="24"/>
          <w:szCs w:val="24"/>
          <w:lang w:val="cy-GB"/>
        </w:rPr>
        <w:t xml:space="preserve">Fodd bynnag, dywed prosiect EPPE, (2004) fod plant o cefndiroedd llai fanteisiol yn o fudd lleoliadau blynyddoedd cynnar o ansawdd uchel. Mae hyn wedi ymddangos yn y prosiect EPPE wrth nodir fod addysg o ansawdd uchel yn cysylltiedig i ddatblygiad cymdeithasol ac deallusol plant. Yn ogystal, dangosir fod yr ansawdd o hyfforddiant sydd gan ymarferwyr wedi profi i cael sgôriau uchaf yn adroddiadau ansawdd yn ogystal a cynnydd uchaf yn datgblygiad y plant. Mae hyn yn anghytuno </w:t>
      </w:r>
      <w:r w:rsidRPr="0087660C">
        <w:rPr>
          <w:rFonts w:ascii="Arial" w:hAnsi="Arial" w:cs="Arial"/>
          <w:sz w:val="24"/>
          <w:szCs w:val="24"/>
          <w:lang w:val="cy-GB"/>
        </w:rPr>
        <w:lastRenderedPageBreak/>
        <w:t>yn llwyr gyda D.M Early, (2018) sydd yn nodi fod dim tystiolaeth fod cysylltiad rhwng sgor ansawdd ac canlyniadau plant.</w:t>
      </w:r>
    </w:p>
    <w:p w14:paraId="3E0A02D3" w14:textId="19584E7F" w:rsidR="007F3C31" w:rsidRPr="0087660C" w:rsidRDefault="007F3C31" w:rsidP="00CE72FF">
      <w:pPr>
        <w:spacing w:line="360" w:lineRule="auto"/>
        <w:rPr>
          <w:rFonts w:ascii="Arial" w:hAnsi="Arial" w:cs="Arial"/>
          <w:sz w:val="24"/>
          <w:szCs w:val="24"/>
          <w:lang w:val="cy-GB"/>
        </w:rPr>
      </w:pPr>
      <w:r w:rsidRPr="0087660C">
        <w:rPr>
          <w:rFonts w:ascii="Arial" w:hAnsi="Arial" w:cs="Arial"/>
          <w:sz w:val="24"/>
          <w:szCs w:val="24"/>
          <w:lang w:val="cy-GB"/>
        </w:rPr>
        <w:t xml:space="preserve">Nesaf, yn yr adran hon bydd </w:t>
      </w:r>
      <w:r w:rsidR="00CA56A4">
        <w:rPr>
          <w:rFonts w:ascii="Arial" w:hAnsi="Arial" w:cs="Arial"/>
          <w:sz w:val="24"/>
          <w:szCs w:val="24"/>
          <w:lang w:val="cy-GB"/>
        </w:rPr>
        <w:t>adlewyrchiad</w:t>
      </w:r>
      <w:r w:rsidRPr="0087660C">
        <w:rPr>
          <w:rFonts w:ascii="Arial" w:hAnsi="Arial" w:cs="Arial"/>
          <w:sz w:val="24"/>
          <w:szCs w:val="24"/>
          <w:lang w:val="cy-GB"/>
        </w:rPr>
        <w:t xml:space="preserve"> beirniadol ar fanteision dulliau ychwanegol o hyrwyddo a sicrhau ansawdd uwchlaw gofynion statudol.</w:t>
      </w:r>
    </w:p>
    <w:p w14:paraId="2207930B" w14:textId="69B6CB63" w:rsidR="003C1901" w:rsidRDefault="003C1901" w:rsidP="00CE72FF">
      <w:pPr>
        <w:spacing w:line="360" w:lineRule="auto"/>
        <w:rPr>
          <w:rFonts w:ascii="Arial" w:hAnsi="Arial" w:cs="Arial"/>
          <w:sz w:val="24"/>
          <w:szCs w:val="24"/>
          <w:lang w:val="cy-GB"/>
        </w:rPr>
      </w:pPr>
      <w:r w:rsidRPr="0087660C">
        <w:rPr>
          <w:rFonts w:ascii="Arial" w:hAnsi="Arial" w:cs="Arial"/>
          <w:sz w:val="24"/>
          <w:szCs w:val="24"/>
          <w:lang w:val="cy-GB"/>
        </w:rPr>
        <w:t xml:space="preserve">Y dull cyntaf o hyrwyddo a sicrhau ansawdd yw ECERS. </w:t>
      </w:r>
      <w:r w:rsidR="0087660C" w:rsidRPr="0087660C">
        <w:rPr>
          <w:rFonts w:ascii="Arial" w:hAnsi="Arial" w:cs="Arial"/>
          <w:sz w:val="24"/>
          <w:szCs w:val="24"/>
          <w:lang w:val="cy-GB"/>
        </w:rPr>
        <w:t>Mae ECERS yn term fyr am ‘The Early Childhood Environment Rating Scale’. (Environment Rating Scale Institute, dim dyddiad). Defnyddir y raddfa hon ar gyfer plant o 3-5 mlwydd oed ar gyfer asesu, yn gynnwys hunan-asesiadau o  amgylchedd lleoliadau blynyddoedd cynnar. Mae’n cael ei defnyddio i dod i ganlyniad o ba welliannau sydd angen eu gwneud a beth sydd eisioes yn gweithio’n da o ran darparu darpariaeth blynyddoedd cynnar o ansawdd uchel. (Introduction to the Early Childhood Environment Rating Scale, dim dyddiad).</w:t>
      </w:r>
    </w:p>
    <w:p w14:paraId="2ED2FB10" w14:textId="4B5CFF85" w:rsidR="00605AA0" w:rsidRPr="00605AA0" w:rsidRDefault="001470FB" w:rsidP="00CE72FF">
      <w:pPr>
        <w:spacing w:line="360" w:lineRule="auto"/>
        <w:rPr>
          <w:rFonts w:ascii="Arial" w:hAnsi="Arial" w:cs="Arial"/>
          <w:sz w:val="24"/>
          <w:szCs w:val="24"/>
          <w:lang w:val="cy-GB"/>
        </w:rPr>
      </w:pPr>
      <w:r w:rsidRPr="00605AA0">
        <w:rPr>
          <w:rFonts w:ascii="Arial" w:hAnsi="Arial" w:cs="Arial"/>
          <w:sz w:val="24"/>
          <w:szCs w:val="24"/>
          <w:lang w:val="cy-GB"/>
        </w:rPr>
        <w:t>Mae ECERS yn cael eu rhannu i fewn i pedwar deg tri pethau o fewn saith israddfeydd</w:t>
      </w:r>
      <w:r w:rsidR="00605AA0" w:rsidRPr="00605AA0">
        <w:rPr>
          <w:rFonts w:ascii="Arial" w:hAnsi="Arial" w:cs="Arial"/>
          <w:sz w:val="24"/>
          <w:szCs w:val="24"/>
          <w:lang w:val="cy-GB"/>
        </w:rPr>
        <w:t>. Mae hyn yn gynnwys,digon o le a dodrefn, arferion gofal personol, strwythur rhaglen sef pethau fel amser chwarae, amser grwp ac ati.</w:t>
      </w:r>
      <w:r w:rsidR="00605AA0">
        <w:rPr>
          <w:rFonts w:ascii="Arial" w:hAnsi="Arial" w:cs="Arial"/>
          <w:sz w:val="24"/>
          <w:szCs w:val="24"/>
          <w:lang w:val="cy-GB"/>
        </w:rPr>
        <w:t xml:space="preserve"> Bydd y adranau yma yn cael ei sgorio ac ei rhoi o rhan scor cyfartalog er mwyn dibynnu sgôr ansawdd y lleoliad</w:t>
      </w:r>
      <w:r w:rsidR="00605AA0" w:rsidRPr="00605AA0">
        <w:rPr>
          <w:rFonts w:ascii="Arial" w:hAnsi="Arial" w:cs="Arial"/>
          <w:sz w:val="24"/>
          <w:szCs w:val="24"/>
          <w:lang w:val="cy-GB"/>
        </w:rPr>
        <w:t xml:space="preserve"> (Ersi , dim dyddiad).</w:t>
      </w:r>
    </w:p>
    <w:p w14:paraId="2F95D7FD" w14:textId="228BD6A9" w:rsidR="00024040" w:rsidRDefault="0087660C" w:rsidP="00CE72FF">
      <w:pPr>
        <w:spacing w:line="360" w:lineRule="auto"/>
        <w:rPr>
          <w:rFonts w:ascii="Arial" w:hAnsi="Arial" w:cs="Arial"/>
          <w:sz w:val="24"/>
          <w:szCs w:val="24"/>
          <w:lang w:val="cy-GB"/>
        </w:rPr>
      </w:pPr>
      <w:r w:rsidRPr="0087660C">
        <w:rPr>
          <w:rFonts w:ascii="Arial" w:hAnsi="Arial" w:cs="Arial"/>
          <w:sz w:val="24"/>
          <w:szCs w:val="24"/>
          <w:lang w:val="cy-GB"/>
        </w:rPr>
        <w:t>Cafodd y raddfa ECERS, ei ddatblygu trwy defnyddio ymchwil a gefnogaeth o nifer o ymchwilydd ac ymarferwyr o amgylch y byd. Maent yn cael ei defnyddio yn dyddiol i wella</w:t>
      </w:r>
      <w:r w:rsidR="002F3F46">
        <w:rPr>
          <w:rFonts w:ascii="Arial" w:hAnsi="Arial" w:cs="Arial"/>
          <w:sz w:val="24"/>
          <w:szCs w:val="24"/>
          <w:lang w:val="cy-GB"/>
        </w:rPr>
        <w:t xml:space="preserve"> ansawdd yn y blynyddoedd cynnar. Mae’n darparu offer safonol a strwythuredig ar gyfer y gallu i hunanwerthuso a wella ansawdd. (Ecersuk, dim dyddiad). Dywed Clifford et al, (2010) fod y graddfa ECERS wedi profi i fod yn ddibynadwy ac yn dilys gan ei fod yn cael eu defnyddio o amgylch y byd, gan gynnwys mewn astudiaethau cenedlaethol.</w:t>
      </w:r>
    </w:p>
    <w:p w14:paraId="05E31BE4" w14:textId="044BAF4F" w:rsidR="002F3F46" w:rsidRDefault="002F3F46" w:rsidP="00CE72FF">
      <w:pPr>
        <w:spacing w:line="360" w:lineRule="auto"/>
        <w:rPr>
          <w:rFonts w:ascii="Arial" w:hAnsi="Arial" w:cs="Arial"/>
          <w:sz w:val="24"/>
          <w:szCs w:val="24"/>
          <w:lang w:val="cy-GB"/>
        </w:rPr>
      </w:pPr>
      <w:r>
        <w:rPr>
          <w:rFonts w:ascii="Arial" w:hAnsi="Arial" w:cs="Arial"/>
          <w:sz w:val="24"/>
          <w:szCs w:val="24"/>
          <w:lang w:val="cy-GB"/>
        </w:rPr>
        <w:t>Ar yr un modd â phob math o ymchwil, mae manteision ac anfanteision yn dilyn. Defnyddiwyd y raddfa ECERS yn wreiddiol yn America. Felly, wrth ei defnyddio yn Y Deyrnas Unedig mae angen ystyried y boblogaith lai yn ogystal a’r wahaniaethau o arfer. Wrth ddweud hyn, mae’r raddfa hon hefyd yn fuddiol gan ei bod yn arwyddocaol o ran gallu defnyddio mesurau cymharu pan gaiff eu defnyddio. Ymhellach, mae’n ffordd gyflym ac effeithiol o hunanfyfyrio. (Calder, 1995).</w:t>
      </w:r>
    </w:p>
    <w:p w14:paraId="669111B5" w14:textId="56DA038F" w:rsidR="002F3F46" w:rsidRDefault="002F3F46" w:rsidP="00CE72FF">
      <w:pPr>
        <w:spacing w:line="360" w:lineRule="auto"/>
        <w:rPr>
          <w:rFonts w:ascii="Arial" w:hAnsi="Arial" w:cs="Arial"/>
          <w:sz w:val="24"/>
          <w:szCs w:val="24"/>
          <w:lang w:val="cy-GB"/>
        </w:rPr>
      </w:pPr>
      <w:r>
        <w:rPr>
          <w:rFonts w:ascii="Arial" w:hAnsi="Arial" w:cs="Arial"/>
          <w:sz w:val="24"/>
          <w:szCs w:val="24"/>
          <w:lang w:val="cy-GB"/>
        </w:rPr>
        <w:lastRenderedPageBreak/>
        <w:t xml:space="preserve">Yn ymchwil sydd yn fwy lan i ddyddiad, yn gynnwys ECERS – R sef adolygiad lan i ddyddiad o ECERS, darganfododd nid oedd y raddfa ECERS yn ystyried gymaint fwy na’r amgylchedd. </w:t>
      </w:r>
      <w:r w:rsidR="00AA0227">
        <w:rPr>
          <w:rFonts w:ascii="Arial" w:hAnsi="Arial" w:cs="Arial"/>
          <w:sz w:val="24"/>
          <w:szCs w:val="24"/>
          <w:lang w:val="cy-GB"/>
        </w:rPr>
        <w:t xml:space="preserve">O ganlyniad, mae </w:t>
      </w:r>
      <w:r w:rsidR="00235BF3">
        <w:rPr>
          <w:rFonts w:ascii="Arial" w:hAnsi="Arial" w:cs="Arial"/>
          <w:sz w:val="24"/>
          <w:szCs w:val="24"/>
          <w:lang w:val="cy-GB"/>
        </w:rPr>
        <w:t xml:space="preserve">ECERS-R wedi nodi rhywfath o ddealltwriaeth </w:t>
      </w:r>
      <w:r w:rsidR="00AA0227">
        <w:rPr>
          <w:rFonts w:ascii="Arial" w:hAnsi="Arial" w:cs="Arial"/>
          <w:sz w:val="24"/>
          <w:szCs w:val="24"/>
          <w:lang w:val="cy-GB"/>
        </w:rPr>
        <w:t>fod hyn yn effeithio dibynadwyedd o mesur ansawdd holistig</w:t>
      </w:r>
      <w:r w:rsidR="00235BF3">
        <w:rPr>
          <w:rFonts w:ascii="Arial" w:hAnsi="Arial" w:cs="Arial"/>
          <w:sz w:val="24"/>
          <w:szCs w:val="24"/>
          <w:lang w:val="cy-GB"/>
        </w:rPr>
        <w:t xml:space="preserve">. (Brunsek, 2017) </w:t>
      </w:r>
    </w:p>
    <w:p w14:paraId="2D152AF9" w14:textId="3C0D79EC" w:rsidR="00D53AFD" w:rsidRDefault="00235BF3" w:rsidP="00CE72FF">
      <w:pPr>
        <w:spacing w:line="360" w:lineRule="auto"/>
        <w:rPr>
          <w:rFonts w:ascii="Arial" w:hAnsi="Arial" w:cs="Arial"/>
          <w:sz w:val="24"/>
          <w:szCs w:val="24"/>
          <w:lang w:val="cy-GB"/>
        </w:rPr>
      </w:pPr>
      <w:r>
        <w:rPr>
          <w:rFonts w:ascii="Arial" w:hAnsi="Arial" w:cs="Arial"/>
          <w:sz w:val="24"/>
          <w:szCs w:val="24"/>
          <w:lang w:val="cy-GB"/>
        </w:rPr>
        <w:t xml:space="preserve">Fodd bynnag, heb asesu a mesur canlyniadau holistig plant, dydy’r dull yma ddim yn ymddangos yn effeithiol iawn o rhan allu mesur ansawdd uchel gan ei fod ddim yn ffocysu ar y cynllun llawn o ran datblygiad holistig y plant a’r effaith y mae ymarfer yn cael ar eu dyfodol. (IPL, dim dyddiad). </w:t>
      </w:r>
      <w:r w:rsidR="00D53AFD">
        <w:rPr>
          <w:rFonts w:ascii="Arial" w:hAnsi="Arial" w:cs="Arial"/>
          <w:sz w:val="24"/>
          <w:szCs w:val="24"/>
          <w:lang w:val="cy-GB"/>
        </w:rPr>
        <w:t>Fel dywed Mills, (2017) mae asesiad holistig yn rhan bwysig o allu darparu lleoliad o ansawdd uchel. Serch hynny, mae’r dull asesu ansawdd ECERS yn ymdrin ag agweddau penodol ar yr ansawdd o amgylchedd.</w:t>
      </w:r>
    </w:p>
    <w:p w14:paraId="17B8C024" w14:textId="4E1203F2" w:rsidR="00D53AFD" w:rsidRDefault="00D53AFD" w:rsidP="00CE72FF">
      <w:pPr>
        <w:spacing w:line="360" w:lineRule="auto"/>
        <w:rPr>
          <w:rFonts w:ascii="Arial" w:hAnsi="Arial" w:cs="Arial"/>
          <w:sz w:val="24"/>
          <w:szCs w:val="24"/>
          <w:lang w:val="cy-GB"/>
        </w:rPr>
      </w:pPr>
      <w:r>
        <w:rPr>
          <w:rFonts w:ascii="Arial" w:hAnsi="Arial" w:cs="Arial"/>
          <w:sz w:val="24"/>
          <w:szCs w:val="24"/>
          <w:lang w:val="cy-GB"/>
        </w:rPr>
        <w:t xml:space="preserve">Er hyn, mae gan pob plentyn yr hawl yn ôl Confensiwn y Cenhedloedd Unedig a’r Hawliau’r plant, 1989, (UNICEF, dim dyddiad) yn erthygl 12, mae’r plant yn cael yr hawl i rhoi ei barn lle mae penderfyniadau yn effeithio nhw. Yn ogystal, mae erthygl 27 a 29 yn sôn am yr hawl i addysg sydd yn cwrdd a pob anghenion sylfaenol plant ac yr hawl i addysg o ansawdd uchel. </w:t>
      </w:r>
      <w:r w:rsidR="00024040">
        <w:rPr>
          <w:rFonts w:ascii="Arial" w:hAnsi="Arial" w:cs="Arial"/>
          <w:sz w:val="24"/>
          <w:szCs w:val="24"/>
          <w:lang w:val="cy-GB"/>
        </w:rPr>
        <w:t>Yn ddilyn hyn, mae’r safonnau gofynnol cenedlaethol, (Llywodraeth Cymru, 2016) yn adran 18 sef sicrwydd ansawdd, yn pwysleisio fod rhaid i pob plentyn a’u gofalwyr cael dweud eu safbwynt er mwyn allu cael ei ystyried yn ystod proses o mesur ansawdd a i allu cyrraedd anghenion y plentyn.</w:t>
      </w:r>
    </w:p>
    <w:p w14:paraId="7439D472" w14:textId="5575CCD9" w:rsidR="00A1677B" w:rsidRDefault="00D53AFD" w:rsidP="00CE72FF">
      <w:pPr>
        <w:spacing w:line="360" w:lineRule="auto"/>
        <w:rPr>
          <w:rFonts w:ascii="Arial" w:hAnsi="Arial" w:cs="Arial"/>
          <w:sz w:val="24"/>
          <w:szCs w:val="24"/>
          <w:lang w:val="cy-GB"/>
        </w:rPr>
      </w:pPr>
      <w:r>
        <w:rPr>
          <w:rFonts w:ascii="Arial" w:hAnsi="Arial" w:cs="Arial"/>
          <w:sz w:val="24"/>
          <w:szCs w:val="24"/>
          <w:lang w:val="cy-GB"/>
        </w:rPr>
        <w:t>O ganlyniad i hyn, heb ystyried yr ansawdd o addysg a datblygiad y plentyn, dydy’r hawliau dim yn cael ei cwrdd.</w:t>
      </w:r>
      <w:r w:rsidR="004C43D4">
        <w:rPr>
          <w:rFonts w:ascii="Arial" w:hAnsi="Arial" w:cs="Arial"/>
          <w:sz w:val="24"/>
          <w:szCs w:val="24"/>
          <w:lang w:val="cy-GB"/>
        </w:rPr>
        <w:t xml:space="preserve"> Yn ddilyn hyn mae’r </w:t>
      </w:r>
      <w:r w:rsidR="00A1677B">
        <w:rPr>
          <w:rFonts w:ascii="Arial" w:hAnsi="Arial" w:cs="Arial"/>
          <w:sz w:val="24"/>
          <w:szCs w:val="24"/>
          <w:lang w:val="cy-GB"/>
        </w:rPr>
        <w:t>raddfa ECERS yn benodol ac yn fanwl iawn am adnoddau a weithgareddau. (NYC, dim dyddiad)</w:t>
      </w:r>
    </w:p>
    <w:p w14:paraId="0C589C9F" w14:textId="1061A219" w:rsidR="009D1F99" w:rsidRDefault="00A1677B" w:rsidP="00CE72FF">
      <w:pPr>
        <w:spacing w:line="360" w:lineRule="auto"/>
        <w:rPr>
          <w:rFonts w:ascii="Arial" w:hAnsi="Arial" w:cs="Arial"/>
          <w:sz w:val="24"/>
          <w:szCs w:val="24"/>
          <w:lang w:val="cy-GB"/>
        </w:rPr>
      </w:pPr>
      <w:r>
        <w:rPr>
          <w:rFonts w:ascii="Arial" w:hAnsi="Arial" w:cs="Arial"/>
          <w:sz w:val="24"/>
          <w:szCs w:val="24"/>
          <w:lang w:val="cy-GB"/>
        </w:rPr>
        <w:t xml:space="preserve">Er hyn, mae’n glir y fod ddim yn ystyried yr amgylchedd tu allan. Mae’n hysbys bod dysgu yn yr awyr agored yn fuddiol iawn i ansawdd addysg a datblygiad plant, yn cysylltu gyda dealltwriaeth o natur yn y graddfa ECERS, mae cael amgylchedd chwarae o ansawdd uchel yn sicrhau dealltwriaeth o risg ac dealltwriaeth o’r byd o’u amgylch. (Richard, 2020). Yn ddilyn hyn, </w:t>
      </w:r>
      <w:r w:rsidR="009D1F99">
        <w:rPr>
          <w:rFonts w:ascii="Arial" w:hAnsi="Arial" w:cs="Arial"/>
          <w:sz w:val="24"/>
          <w:szCs w:val="24"/>
          <w:lang w:val="cy-GB"/>
        </w:rPr>
        <w:t xml:space="preserve">mae addysg a datblygiad o ansawdd uchel yn yr awyr agored yn ddilyn y cwricwlwm  newydd. Maer Llywodraeth Cymru yn pwysleisio fod addysg yn yr awyr agored yn sicrhau datblygiad o ansawdd da trwy </w:t>
      </w:r>
      <w:r w:rsidR="009D1F99">
        <w:rPr>
          <w:rFonts w:ascii="Arial" w:hAnsi="Arial" w:cs="Arial"/>
          <w:sz w:val="24"/>
          <w:szCs w:val="24"/>
          <w:lang w:val="cy-GB"/>
        </w:rPr>
        <w:lastRenderedPageBreak/>
        <w:t xml:space="preserve">annog creadigrwydd, dychymyg ac chwilfrydedd. Yn ogystal, mae’n rhoi’r allu i datblygu hyder wrth cymryd risg a ddatblygu gwytnwch. ( Edwards,  2022). </w:t>
      </w:r>
    </w:p>
    <w:p w14:paraId="0C944B5D" w14:textId="21CC86EC" w:rsidR="00C56E78" w:rsidRDefault="00C56E78" w:rsidP="00CE72FF">
      <w:pPr>
        <w:spacing w:line="360" w:lineRule="auto"/>
        <w:rPr>
          <w:rFonts w:ascii="Arial" w:hAnsi="Arial" w:cs="Arial"/>
          <w:sz w:val="24"/>
          <w:szCs w:val="24"/>
          <w:lang w:val="cy-GB"/>
        </w:rPr>
      </w:pPr>
      <w:r>
        <w:rPr>
          <w:rFonts w:ascii="Arial" w:hAnsi="Arial" w:cs="Arial"/>
          <w:sz w:val="24"/>
          <w:szCs w:val="24"/>
          <w:lang w:val="cy-GB"/>
        </w:rPr>
        <w:t>Am yr holl resymau yma, gall y raddfa ECERS ymddangos yn fwy effeithiol trwy edrych ar lleoliad yn holistig yn lle ddim on amgylchedd. Neu yn gwahanol, gan ei fod yn raddfa yn seiliedig ar yr amgylchedd, gall ddangos raddfa i mesur ansawdd am yr amgylchedd tu allan hefyd gan fod hyn yn rhan fawr o ddatblygiad o ansawdd uchel. (Scotting Government, 2020).</w:t>
      </w:r>
    </w:p>
    <w:p w14:paraId="3E60D038" w14:textId="65D33A61" w:rsidR="00A1249F" w:rsidRDefault="00CA56A4" w:rsidP="00CE72FF">
      <w:pPr>
        <w:spacing w:line="360" w:lineRule="auto"/>
        <w:rPr>
          <w:rFonts w:ascii="Arial" w:hAnsi="Arial" w:cs="Arial"/>
          <w:sz w:val="24"/>
          <w:szCs w:val="24"/>
          <w:lang w:val="cy-GB"/>
        </w:rPr>
      </w:pPr>
      <w:r>
        <w:rPr>
          <w:rFonts w:ascii="Arial" w:hAnsi="Arial" w:cs="Arial"/>
          <w:sz w:val="24"/>
          <w:szCs w:val="24"/>
          <w:lang w:val="cy-GB"/>
        </w:rPr>
        <w:t xml:space="preserve">Yn yr adran hon bydd adlewyrchiad beirniadol o raddfa SSTEW. Yn debyg i ECERS mae’r raddfa SSTEW yn edrych ar yr effaith yr amgylchedd ar ansawdd o ddatblygiad a addysg plant o 2-5. Fodd bynnag, mae’r raddfa yma yn cael ffactor ffuddiol iawn sef, maent yn edrych ar y ymarfer yn lleoliadau blynyddoedd cynnar a’r effaith y mae’n cael ar lles emosiynol plant yn ogystal a yr allu i ddatblygu sgiliau o cyfathrebiad a adeiladau perthnasoedd cryf. O ganlyniad, yn lle na ddim ond ffocysu ar yr amgylchedd mae SSTEW yn ffocysu ar hyn yn ogystal a rôl yr oedolyn ac hefyd addysgeg. (YCEF, </w:t>
      </w:r>
      <w:r w:rsidR="00412AA6">
        <w:rPr>
          <w:rFonts w:ascii="Arial" w:hAnsi="Arial" w:cs="Arial"/>
          <w:sz w:val="24"/>
          <w:szCs w:val="24"/>
          <w:lang w:val="cy-GB"/>
        </w:rPr>
        <w:t>dim dyddiad).</w:t>
      </w:r>
    </w:p>
    <w:p w14:paraId="4284319B" w14:textId="1166113A" w:rsidR="009B0DBC" w:rsidRDefault="00412AA6" w:rsidP="00CE72FF">
      <w:pPr>
        <w:spacing w:line="360" w:lineRule="auto"/>
        <w:rPr>
          <w:rFonts w:ascii="Arial" w:hAnsi="Arial" w:cs="Arial"/>
          <w:sz w:val="24"/>
          <w:szCs w:val="24"/>
          <w:lang w:val="cy-GB"/>
        </w:rPr>
      </w:pPr>
      <w:r>
        <w:rPr>
          <w:rFonts w:ascii="Arial" w:hAnsi="Arial" w:cs="Arial"/>
          <w:sz w:val="24"/>
          <w:szCs w:val="24"/>
          <w:lang w:val="cy-GB"/>
        </w:rPr>
        <w:t>Yn ôl Hoare, (dim dyddiad) cafodd y raddfa SSTEW eu datblygu i cryfhau dull ECERS</w:t>
      </w:r>
      <w:r w:rsidR="009B0DBC">
        <w:rPr>
          <w:rFonts w:ascii="Arial" w:hAnsi="Arial" w:cs="Arial"/>
          <w:sz w:val="24"/>
          <w:szCs w:val="24"/>
          <w:lang w:val="cy-GB"/>
        </w:rPr>
        <w:t xml:space="preserve">, mae’n defnyddio yr un fformat ond yn edrych ar adranau gwahanol. Defnyddir SSTEW, </w:t>
      </w:r>
      <w:r>
        <w:rPr>
          <w:rFonts w:ascii="Arial" w:hAnsi="Arial" w:cs="Arial"/>
          <w:sz w:val="24"/>
          <w:szCs w:val="24"/>
          <w:lang w:val="cy-GB"/>
        </w:rPr>
        <w:t xml:space="preserve">i mesur ansawdd yr addysgeg a’r rhyngweithio rhwng a gyda’r plant a’r ymarferwyr. Fodd bynnag, mae Hoare hefyd yn nodi fod y raddfa yma ddim ond yn gweithio yn effeithiol wrth cael eu defnyddio gan rhywun gyda dealltwriaeth o ddatblygiad plant ac ymarfer addas. </w:t>
      </w:r>
    </w:p>
    <w:p w14:paraId="4B08FB0B" w14:textId="644B7492" w:rsidR="00596D56" w:rsidRDefault="00412AA6" w:rsidP="00596D56">
      <w:pPr>
        <w:spacing w:line="360" w:lineRule="auto"/>
        <w:rPr>
          <w:rFonts w:ascii="Arial" w:hAnsi="Arial" w:cs="Arial"/>
          <w:sz w:val="24"/>
          <w:szCs w:val="24"/>
          <w:lang w:val="cy-GB"/>
        </w:rPr>
      </w:pPr>
      <w:r>
        <w:rPr>
          <w:rFonts w:ascii="Arial" w:hAnsi="Arial" w:cs="Arial"/>
          <w:sz w:val="24"/>
          <w:szCs w:val="24"/>
          <w:lang w:val="cy-GB"/>
        </w:rPr>
        <w:t>Mae SSTEW yn debyg i ECERS o rhan cael ei rhannu i fewn i saith israddfeydd. Mae hyn yn cynnwys, adeiladu ymddiried, lles cymdeithasol a emosiynol, cefnogi ac ehangu iaith a cyfathrebiad, cefnogi addysg a meddwl yn beirniadol ac hefyd asesu dysgu a iaith.</w:t>
      </w:r>
      <w:r w:rsidR="009B0DBC">
        <w:rPr>
          <w:rFonts w:ascii="Arial" w:hAnsi="Arial" w:cs="Arial"/>
          <w:sz w:val="24"/>
          <w:szCs w:val="24"/>
          <w:lang w:val="cy-GB"/>
        </w:rPr>
        <w:t xml:space="preserve"> (Brodie, 2015).</w:t>
      </w:r>
      <w:r w:rsidR="00596D56">
        <w:rPr>
          <w:rFonts w:ascii="Arial" w:hAnsi="Arial" w:cs="Arial"/>
          <w:sz w:val="24"/>
          <w:szCs w:val="24"/>
          <w:lang w:val="cy-GB"/>
        </w:rPr>
        <w:t xml:space="preserve"> </w:t>
      </w:r>
      <w:r w:rsidR="009B0DBC">
        <w:rPr>
          <w:rFonts w:ascii="Arial" w:hAnsi="Arial" w:cs="Arial"/>
          <w:sz w:val="24"/>
          <w:szCs w:val="24"/>
          <w:lang w:val="cy-GB"/>
        </w:rPr>
        <w:t xml:space="preserve">Dywed </w:t>
      </w:r>
      <w:r w:rsidR="002E28B8">
        <w:rPr>
          <w:rFonts w:ascii="Arial" w:hAnsi="Arial" w:cs="Arial"/>
          <w:sz w:val="24"/>
          <w:szCs w:val="24"/>
          <w:lang w:val="cy-GB"/>
        </w:rPr>
        <w:t>Melhuish</w:t>
      </w:r>
      <w:r w:rsidR="009B0DBC">
        <w:rPr>
          <w:rFonts w:ascii="Arial" w:hAnsi="Arial" w:cs="Arial"/>
          <w:sz w:val="24"/>
          <w:szCs w:val="24"/>
          <w:lang w:val="cy-GB"/>
        </w:rPr>
        <w:t>,</w:t>
      </w:r>
      <w:r w:rsidR="002E28B8">
        <w:rPr>
          <w:rFonts w:ascii="Arial" w:hAnsi="Arial" w:cs="Arial"/>
          <w:sz w:val="24"/>
          <w:szCs w:val="24"/>
          <w:lang w:val="cy-GB"/>
        </w:rPr>
        <w:t xml:space="preserve"> et al</w:t>
      </w:r>
      <w:r w:rsidR="009B0DBC">
        <w:rPr>
          <w:rFonts w:ascii="Arial" w:hAnsi="Arial" w:cs="Arial"/>
          <w:sz w:val="24"/>
          <w:szCs w:val="24"/>
          <w:lang w:val="cy-GB"/>
        </w:rPr>
        <w:t xml:space="preserve"> (2015) Siraj-Blatchford et al. (2002) wedi darganfod y term ‘Sustained Shared Thinking’ </w:t>
      </w:r>
      <w:r w:rsidR="00D3246D">
        <w:rPr>
          <w:rFonts w:ascii="Arial" w:hAnsi="Arial" w:cs="Arial"/>
          <w:sz w:val="24"/>
          <w:szCs w:val="24"/>
          <w:lang w:val="cy-GB"/>
        </w:rPr>
        <w:t>yn ystod prosiect REPEY</w:t>
      </w:r>
      <w:r w:rsidR="009B0DBC">
        <w:rPr>
          <w:rFonts w:ascii="Arial" w:hAnsi="Arial" w:cs="Arial"/>
          <w:sz w:val="24"/>
          <w:szCs w:val="24"/>
          <w:lang w:val="cy-GB"/>
        </w:rPr>
        <w:t>. Cafodd y term yma eu cysylltu gyda’r allu i cefnogi plant yn effeithiol o rhan datblygiad a chanlyniadau gwybyddol.</w:t>
      </w:r>
      <w:r w:rsidR="00596D56">
        <w:rPr>
          <w:rFonts w:ascii="Arial" w:hAnsi="Arial" w:cs="Arial"/>
          <w:sz w:val="24"/>
          <w:szCs w:val="24"/>
          <w:lang w:val="cy-GB"/>
        </w:rPr>
        <w:t xml:space="preserve"> </w:t>
      </w:r>
    </w:p>
    <w:p w14:paraId="25DDB128" w14:textId="401D9C7B" w:rsidR="00A16031" w:rsidRDefault="0047472A" w:rsidP="00596D56">
      <w:pPr>
        <w:spacing w:line="360" w:lineRule="auto"/>
        <w:rPr>
          <w:rFonts w:ascii="Arial" w:hAnsi="Arial" w:cs="Arial"/>
          <w:sz w:val="24"/>
          <w:szCs w:val="24"/>
          <w:lang w:val="cy-GB"/>
        </w:rPr>
      </w:pPr>
      <w:r>
        <w:rPr>
          <w:rFonts w:ascii="Arial" w:hAnsi="Arial" w:cs="Arial"/>
          <w:sz w:val="24"/>
          <w:szCs w:val="24"/>
          <w:lang w:val="cy-GB"/>
        </w:rPr>
        <w:t>Gall y raddfa SSTEW cael eu weld yn hollbwysig gan ei fod yn mesur ansawdd lleoliad wrth hefyd pwysleisio’r pwysigrwydd o cefnogi ddatblygiad yn holistig. (4 Children, 2015).</w:t>
      </w:r>
      <w:r w:rsidR="00405550">
        <w:rPr>
          <w:rFonts w:ascii="Arial" w:hAnsi="Arial" w:cs="Arial"/>
          <w:sz w:val="24"/>
          <w:szCs w:val="24"/>
          <w:lang w:val="cy-GB"/>
        </w:rPr>
        <w:t xml:space="preserve"> Dangosir y raddfa i fod yn hollbwysig o ganlyniad i hyn, gan ei fod yn cefnogi y cwricwlwm newydd o rhan cefnogi datblygiad holistig. (Howard et al., </w:t>
      </w:r>
      <w:r w:rsidR="00405550">
        <w:rPr>
          <w:rFonts w:ascii="Arial" w:hAnsi="Arial" w:cs="Arial"/>
          <w:sz w:val="24"/>
          <w:szCs w:val="24"/>
          <w:lang w:val="cy-GB"/>
        </w:rPr>
        <w:lastRenderedPageBreak/>
        <w:t>2018) Yn ôl y Llywodraeth Cymru, (</w:t>
      </w:r>
      <w:r w:rsidR="0071174D">
        <w:rPr>
          <w:rFonts w:ascii="Arial" w:hAnsi="Arial" w:cs="Arial"/>
          <w:sz w:val="24"/>
          <w:szCs w:val="24"/>
          <w:lang w:val="cy-GB"/>
        </w:rPr>
        <w:t>dim dyddiad</w:t>
      </w:r>
      <w:r w:rsidR="00405550">
        <w:rPr>
          <w:rFonts w:ascii="Arial" w:hAnsi="Arial" w:cs="Arial"/>
          <w:sz w:val="24"/>
          <w:szCs w:val="24"/>
          <w:lang w:val="cy-GB"/>
        </w:rPr>
        <w:t xml:space="preserve">) Mae’r raddfa SSTEW hefyd yn cysylltu gyda’r pedwar diben o’r Cwricwlwm Newydd, (2022) mae hyn yn cynnwys,  plant sydd yn iachus, hyderus ac yn gwybyddus o ran eu amgylchedd a’r hyn sydd yn cael effaith arnyn nhw ac yn cael y llais i gwneud penderfyniadau dros eu hunain. </w:t>
      </w:r>
    </w:p>
    <w:p w14:paraId="6155A4EA" w14:textId="383C325F" w:rsidR="0047472A" w:rsidRDefault="00405550" w:rsidP="00E37EDE">
      <w:pPr>
        <w:tabs>
          <w:tab w:val="left" w:pos="2960"/>
        </w:tabs>
        <w:spacing w:line="360" w:lineRule="auto"/>
        <w:rPr>
          <w:rFonts w:ascii="Arial" w:hAnsi="Arial" w:cs="Arial"/>
          <w:sz w:val="24"/>
          <w:szCs w:val="24"/>
          <w:lang w:val="cy-GB"/>
        </w:rPr>
      </w:pPr>
      <w:r>
        <w:rPr>
          <w:rFonts w:ascii="Arial" w:hAnsi="Arial" w:cs="Arial"/>
          <w:sz w:val="24"/>
          <w:szCs w:val="24"/>
          <w:lang w:val="cy-GB"/>
        </w:rPr>
        <w:t>Yn ddilyn, mae hyn yn cysylltiedig a hawliau plant</w:t>
      </w:r>
      <w:r w:rsidR="0071174D">
        <w:rPr>
          <w:rFonts w:ascii="Arial" w:hAnsi="Arial" w:cs="Arial"/>
          <w:sz w:val="24"/>
          <w:szCs w:val="24"/>
          <w:lang w:val="cy-GB"/>
        </w:rPr>
        <w:t>. Yn ôl erthygl 12 o Hawliau Plant, (UNICEF, dim dyddiad) mae gan plant yr hawl i rhannu eu barn a rhoi llais a cael eu gwrando. Hefyd, yn erthygl 27 mae gan pob plentyn yr hawl i bywyd o ansawdd sydd yn cwrdd a’u anghenion ac yn helpu i ddatblygu yn holistig.</w:t>
      </w:r>
      <w:r w:rsidR="00596D56">
        <w:rPr>
          <w:rFonts w:ascii="Arial" w:hAnsi="Arial" w:cs="Arial"/>
          <w:sz w:val="24"/>
          <w:szCs w:val="24"/>
          <w:lang w:val="cy-GB"/>
        </w:rPr>
        <w:t xml:space="preserve"> Trwy ymddangos hyn yn ymarfer mae SSTEW yn pwysleisio’r pwysigrwydd trwy raddio hyn, fod darparu ansawdd uchel wrth datblygu sgiliau plant yn bwysig i cael canlyniadau addysgeg dda. (Arnott, 2021).</w:t>
      </w:r>
    </w:p>
    <w:p w14:paraId="2D1200A0" w14:textId="282F628F" w:rsidR="00A16031" w:rsidRDefault="00A16031" w:rsidP="00E37EDE">
      <w:pPr>
        <w:tabs>
          <w:tab w:val="left" w:pos="2960"/>
        </w:tabs>
        <w:spacing w:line="360" w:lineRule="auto"/>
        <w:rPr>
          <w:rFonts w:ascii="Arial" w:hAnsi="Arial" w:cs="Arial"/>
          <w:sz w:val="24"/>
          <w:szCs w:val="24"/>
          <w:lang w:val="cy-GB"/>
        </w:rPr>
      </w:pPr>
      <w:r>
        <w:rPr>
          <w:rFonts w:ascii="Arial" w:hAnsi="Arial" w:cs="Arial"/>
          <w:sz w:val="24"/>
          <w:szCs w:val="24"/>
          <w:lang w:val="cy-GB"/>
        </w:rPr>
        <w:t>Fodd bynnag,</w:t>
      </w:r>
      <w:r w:rsidR="00D3246D">
        <w:rPr>
          <w:rFonts w:ascii="Arial" w:hAnsi="Arial" w:cs="Arial"/>
          <w:sz w:val="24"/>
          <w:szCs w:val="24"/>
          <w:lang w:val="cy-GB"/>
        </w:rPr>
        <w:t xml:space="preserve"> heb yr hyfforddiant effeithiol o gefnogi plant, gall y raddfa yma dim gweithio yn effeithiol. Y rheswm am hyn yw, er mwyn i allu darparu ansawdd uchel o rhan y israddfeydd sydd yn cael eu cynnwys, mae rhaid allu arsylwi plentyn yn fanwl wrth hefyd dangos diddordeb llwyr yn y plentyn ac eu annog i defnyddio sgiliau i ehangu eu dealltwriaeth trwy ddysgu. (Llywodraeth Cymru, dim dyddiad).</w:t>
      </w:r>
    </w:p>
    <w:p w14:paraId="3CE4D400" w14:textId="4943B6F8" w:rsidR="006B6681" w:rsidRDefault="006B6681" w:rsidP="00E37EDE">
      <w:pPr>
        <w:tabs>
          <w:tab w:val="left" w:pos="2960"/>
        </w:tabs>
        <w:spacing w:line="360" w:lineRule="auto"/>
        <w:rPr>
          <w:rFonts w:ascii="Arial" w:hAnsi="Arial" w:cs="Arial"/>
          <w:sz w:val="24"/>
          <w:szCs w:val="24"/>
          <w:lang w:val="cy-GB"/>
        </w:rPr>
      </w:pPr>
      <w:r>
        <w:rPr>
          <w:rFonts w:ascii="Arial" w:hAnsi="Arial" w:cs="Arial"/>
          <w:sz w:val="24"/>
          <w:szCs w:val="24"/>
          <w:lang w:val="cy-GB"/>
        </w:rPr>
        <w:t xml:space="preserve">Yn ddilyn, nodir Melhuish a Gardner, (2021) gan fod y raddfa yma yn dal yn eithaf newydd i’r blynyddoedd cynnar, mae yna llawer o ymchwil sydd dal angen cael ei wneud </w:t>
      </w:r>
      <w:r w:rsidR="001F1E70">
        <w:rPr>
          <w:rFonts w:ascii="Arial" w:hAnsi="Arial" w:cs="Arial"/>
          <w:sz w:val="24"/>
          <w:szCs w:val="24"/>
          <w:lang w:val="cy-GB"/>
        </w:rPr>
        <w:t xml:space="preserve">benderfyniad o rhan effeitholrwydd SSTEW ac eu dibynadwyedd. Hefyd, gan ei fod yn dal yn eithaf newydd i gymharu a raddfeydd arall, nid oes llawer o papurau ymchwil yn trafod y canlyniadau. Fodd bynnag, o’r ymchwil sydd ar gael, mae wedi bod braidd yn effeithiol mor belled o ran mesur ansawdd lleoliadau blynyddoedd cynnar ac hefyd hyrwyddo rhyngweithio rhwng oedolion a phlant er mwyn gwella canlyniadau datblygiadol a dysgu, ac hefyd lles plant. </w:t>
      </w:r>
    </w:p>
    <w:p w14:paraId="13261E74" w14:textId="136D016D" w:rsidR="00A1249F" w:rsidRDefault="00A1249F" w:rsidP="00E37EDE">
      <w:pPr>
        <w:tabs>
          <w:tab w:val="left" w:pos="2960"/>
        </w:tabs>
        <w:spacing w:line="360" w:lineRule="auto"/>
        <w:rPr>
          <w:rFonts w:ascii="Arial" w:hAnsi="Arial" w:cs="Arial"/>
          <w:sz w:val="24"/>
          <w:szCs w:val="24"/>
          <w:lang w:val="cy-GB"/>
        </w:rPr>
      </w:pPr>
      <w:r>
        <w:rPr>
          <w:rFonts w:ascii="Arial" w:hAnsi="Arial" w:cs="Arial"/>
          <w:sz w:val="24"/>
          <w:szCs w:val="24"/>
          <w:lang w:val="cy-GB"/>
        </w:rPr>
        <w:t xml:space="preserve"> </w:t>
      </w:r>
    </w:p>
    <w:p w14:paraId="1B7085B7" w14:textId="77777777" w:rsidR="00A1249F" w:rsidRDefault="00A1249F" w:rsidP="00E37EDE">
      <w:pPr>
        <w:tabs>
          <w:tab w:val="left" w:pos="2960"/>
        </w:tabs>
        <w:spacing w:line="360" w:lineRule="auto"/>
        <w:rPr>
          <w:rFonts w:ascii="Arial" w:hAnsi="Arial" w:cs="Arial"/>
          <w:sz w:val="24"/>
          <w:szCs w:val="24"/>
          <w:lang w:val="cy-GB"/>
        </w:rPr>
      </w:pPr>
    </w:p>
    <w:p w14:paraId="73D3E4BB" w14:textId="11D45F69" w:rsidR="00D53AFD" w:rsidRDefault="00A1677B" w:rsidP="00CE72FF">
      <w:pPr>
        <w:spacing w:line="360" w:lineRule="auto"/>
        <w:rPr>
          <w:rFonts w:ascii="Arial" w:hAnsi="Arial" w:cs="Arial"/>
          <w:sz w:val="24"/>
          <w:szCs w:val="24"/>
          <w:lang w:val="cy-GB"/>
        </w:rPr>
      </w:pPr>
      <w:r>
        <w:rPr>
          <w:rFonts w:ascii="Arial" w:hAnsi="Arial" w:cs="Arial"/>
          <w:sz w:val="24"/>
          <w:szCs w:val="24"/>
          <w:lang w:val="cy-GB"/>
        </w:rPr>
        <w:t xml:space="preserve"> </w:t>
      </w:r>
    </w:p>
    <w:p w14:paraId="2DF18BF0" w14:textId="77777777" w:rsidR="00596D56" w:rsidRDefault="00596D56" w:rsidP="00CE72FF">
      <w:pPr>
        <w:spacing w:line="360" w:lineRule="auto"/>
        <w:rPr>
          <w:rFonts w:ascii="Arial" w:hAnsi="Arial" w:cs="Arial"/>
          <w:sz w:val="24"/>
          <w:szCs w:val="24"/>
        </w:rPr>
      </w:pPr>
    </w:p>
    <w:p w14:paraId="0C0E2831" w14:textId="34FC7D8D" w:rsidR="00CE72FF" w:rsidRDefault="00CE72FF" w:rsidP="00CE72FF">
      <w:pPr>
        <w:spacing w:line="360" w:lineRule="auto"/>
        <w:rPr>
          <w:rFonts w:ascii="Arial" w:hAnsi="Arial" w:cs="Arial"/>
          <w:sz w:val="24"/>
          <w:szCs w:val="24"/>
        </w:rPr>
      </w:pPr>
    </w:p>
    <w:p w14:paraId="7AB96AD8" w14:textId="77777777" w:rsidR="00F66F63" w:rsidRPr="000F0694" w:rsidRDefault="00F66F63" w:rsidP="00CE72FF">
      <w:pPr>
        <w:spacing w:line="360" w:lineRule="auto"/>
        <w:rPr>
          <w:rFonts w:ascii="Arial" w:hAnsi="Arial" w:cs="Arial"/>
          <w:sz w:val="24"/>
          <w:szCs w:val="24"/>
          <w:lang w:val="cy-GB"/>
        </w:rPr>
      </w:pPr>
    </w:p>
    <w:p w14:paraId="5D0B38CE" w14:textId="56F8EF55" w:rsidR="00AC1D84" w:rsidRPr="000F0694" w:rsidRDefault="00AC1D84" w:rsidP="009C52B8">
      <w:pPr>
        <w:rPr>
          <w:rFonts w:ascii="Arial" w:hAnsi="Arial" w:cs="Arial"/>
          <w:b/>
          <w:bCs/>
          <w:sz w:val="24"/>
          <w:szCs w:val="24"/>
          <w:u w:val="single"/>
          <w:lang w:val="cy-GB"/>
        </w:rPr>
      </w:pPr>
      <w:r w:rsidRPr="000F0694">
        <w:rPr>
          <w:rFonts w:ascii="Arial" w:hAnsi="Arial" w:cs="Arial"/>
          <w:b/>
          <w:bCs/>
          <w:sz w:val="24"/>
          <w:szCs w:val="24"/>
          <w:u w:val="single"/>
          <w:lang w:val="cy-GB"/>
        </w:rPr>
        <w:lastRenderedPageBreak/>
        <w:t xml:space="preserve">Rhestr cyfeirnodi: </w:t>
      </w:r>
    </w:p>
    <w:p w14:paraId="5C3AD2B5" w14:textId="64D00C2F" w:rsidR="00596D56" w:rsidRDefault="00596D56" w:rsidP="00527E5C">
      <w:pPr>
        <w:spacing w:before="240"/>
        <w:rPr>
          <w:rFonts w:ascii="Arial" w:hAnsi="Arial" w:cs="Arial"/>
          <w:sz w:val="24"/>
          <w:szCs w:val="24"/>
          <w:lang w:val="cy-GB"/>
        </w:rPr>
      </w:pPr>
      <w:r w:rsidRPr="00596D56">
        <w:rPr>
          <w:rFonts w:ascii="Arial" w:hAnsi="Arial" w:cs="Arial"/>
          <w:sz w:val="24"/>
          <w:szCs w:val="24"/>
          <w:lang w:val="cy-GB"/>
        </w:rPr>
        <w:t>Arnott, L. (2021). Holistic experiences: celebrating the wonder of early childhood education. International Journal of Early Years Education, 29(4), pp.353–357. doi:https://doi.org/10.1080/09669760.2021.2003949.</w:t>
      </w:r>
      <w:r>
        <w:rPr>
          <w:rFonts w:ascii="Arial" w:hAnsi="Arial" w:cs="Arial"/>
          <w:sz w:val="24"/>
          <w:szCs w:val="24"/>
          <w:lang w:val="cy-GB"/>
        </w:rPr>
        <w:t xml:space="preserve"> (Defnyddir ar: 30/03/2023).</w:t>
      </w:r>
    </w:p>
    <w:p w14:paraId="1C7050BA" w14:textId="77777777" w:rsidR="00596D56" w:rsidRDefault="00596D56" w:rsidP="00527E5C">
      <w:pPr>
        <w:spacing w:before="240"/>
        <w:rPr>
          <w:rFonts w:ascii="Arial" w:hAnsi="Arial" w:cs="Arial"/>
          <w:sz w:val="24"/>
          <w:szCs w:val="24"/>
          <w:lang w:val="cy-GB"/>
        </w:rPr>
      </w:pPr>
    </w:p>
    <w:p w14:paraId="53D69DDB" w14:textId="78652B4B" w:rsidR="009B0DBC" w:rsidRDefault="009B0DBC" w:rsidP="00527E5C">
      <w:pPr>
        <w:spacing w:before="240"/>
        <w:rPr>
          <w:rFonts w:ascii="Arial" w:hAnsi="Arial" w:cs="Arial"/>
          <w:sz w:val="24"/>
          <w:szCs w:val="24"/>
          <w:lang w:val="cy-GB"/>
        </w:rPr>
      </w:pPr>
      <w:r w:rsidRPr="009B0DBC">
        <w:rPr>
          <w:rFonts w:ascii="Arial" w:hAnsi="Arial" w:cs="Arial"/>
          <w:sz w:val="24"/>
          <w:szCs w:val="24"/>
          <w:lang w:val="cy-GB"/>
        </w:rPr>
        <w:t>Brodie, K. (2015). The New SSTEW Scale | Early Years Training and Coaching. [</w:t>
      </w:r>
      <w:r>
        <w:rPr>
          <w:rFonts w:ascii="Arial" w:hAnsi="Arial" w:cs="Arial"/>
          <w:sz w:val="24"/>
          <w:szCs w:val="24"/>
          <w:lang w:val="cy-GB"/>
        </w:rPr>
        <w:t>ar lein</w:t>
      </w:r>
      <w:r w:rsidRPr="009B0DBC">
        <w:rPr>
          <w:rFonts w:ascii="Arial" w:hAnsi="Arial" w:cs="Arial"/>
          <w:sz w:val="24"/>
          <w:szCs w:val="24"/>
          <w:lang w:val="cy-GB"/>
        </w:rPr>
        <w:t>] https://www.kathybrodie.com/. A</w:t>
      </w:r>
      <w:r>
        <w:rPr>
          <w:rFonts w:ascii="Arial" w:hAnsi="Arial" w:cs="Arial"/>
          <w:sz w:val="24"/>
          <w:szCs w:val="24"/>
          <w:lang w:val="cy-GB"/>
        </w:rPr>
        <w:t>r gael ar</w:t>
      </w:r>
      <w:r w:rsidRPr="009B0DBC">
        <w:rPr>
          <w:rFonts w:ascii="Arial" w:hAnsi="Arial" w:cs="Arial"/>
          <w:sz w:val="24"/>
          <w:szCs w:val="24"/>
          <w:lang w:val="cy-GB"/>
        </w:rPr>
        <w:t xml:space="preserve">: </w:t>
      </w:r>
      <w:hyperlink r:id="rId6" w:history="1">
        <w:r w:rsidRPr="00196F53">
          <w:rPr>
            <w:rStyle w:val="Hyperlink"/>
            <w:rFonts w:ascii="Arial" w:hAnsi="Arial" w:cs="Arial"/>
            <w:sz w:val="24"/>
            <w:szCs w:val="24"/>
            <w:lang w:val="cy-GB"/>
          </w:rPr>
          <w:t>https://www.kathybrodie.com/resources/the-new-sstew-scale/</w:t>
        </w:r>
      </w:hyperlink>
      <w:r w:rsidRPr="009B0DBC">
        <w:rPr>
          <w:rFonts w:ascii="Arial" w:hAnsi="Arial" w:cs="Arial"/>
          <w:sz w:val="24"/>
          <w:szCs w:val="24"/>
          <w:lang w:val="cy-GB"/>
        </w:rPr>
        <w:t>.</w:t>
      </w:r>
      <w:r>
        <w:rPr>
          <w:rFonts w:ascii="Arial" w:hAnsi="Arial" w:cs="Arial"/>
          <w:sz w:val="24"/>
          <w:szCs w:val="24"/>
          <w:lang w:val="cy-GB"/>
        </w:rPr>
        <w:t xml:space="preserve"> (Defnyddir ar: 29/03/2023).</w:t>
      </w:r>
    </w:p>
    <w:p w14:paraId="1CFA3F95" w14:textId="77777777" w:rsidR="009B0DBC" w:rsidRDefault="009B0DBC" w:rsidP="00527E5C">
      <w:pPr>
        <w:spacing w:before="240"/>
        <w:rPr>
          <w:rFonts w:ascii="Arial" w:hAnsi="Arial" w:cs="Arial"/>
          <w:sz w:val="24"/>
          <w:szCs w:val="24"/>
          <w:lang w:val="cy-GB"/>
        </w:rPr>
      </w:pPr>
    </w:p>
    <w:p w14:paraId="5C2F912B" w14:textId="2BDB73E7" w:rsidR="006C4887" w:rsidRDefault="006C4887" w:rsidP="00527E5C">
      <w:pPr>
        <w:spacing w:before="240"/>
        <w:rPr>
          <w:rFonts w:ascii="Arial" w:hAnsi="Arial" w:cs="Arial"/>
          <w:sz w:val="24"/>
          <w:szCs w:val="24"/>
          <w:lang w:val="cy-GB"/>
        </w:rPr>
      </w:pPr>
      <w:r w:rsidRPr="000F0694">
        <w:rPr>
          <w:rFonts w:ascii="Arial" w:hAnsi="Arial" w:cs="Arial"/>
          <w:sz w:val="24"/>
          <w:szCs w:val="24"/>
          <w:lang w:val="cy-GB"/>
        </w:rPr>
        <w:t>Brunsek, A., Perlman, M., Falenchuk, O., McMullen, E., Fletcher, B. and Shah, P.S. (2017). The relationship between the Early Childhood Environment Rating Scale and its revised form and child outcomes: A systematic review and meta-analysis. PLOS ONE, 12(6), p.e0178512. doi:https://doi.org/10.1371/journal.pone.0178512.</w:t>
      </w:r>
      <w:r w:rsidRPr="000F0694">
        <w:rPr>
          <w:rFonts w:ascii="Arial" w:hAnsi="Arial" w:cs="Arial"/>
          <w:sz w:val="24"/>
          <w:szCs w:val="24"/>
          <w:lang w:val="cy-GB"/>
        </w:rPr>
        <w:t xml:space="preserve">  (Defnyddir ar: 27/03/2023).</w:t>
      </w:r>
    </w:p>
    <w:p w14:paraId="24FB3F18" w14:textId="77777777" w:rsidR="000F0694" w:rsidRPr="000F0694" w:rsidRDefault="000F0694" w:rsidP="00527E5C">
      <w:pPr>
        <w:spacing w:before="240"/>
        <w:rPr>
          <w:rFonts w:ascii="Arial" w:hAnsi="Arial" w:cs="Arial"/>
          <w:sz w:val="24"/>
          <w:szCs w:val="24"/>
          <w:lang w:val="cy-GB"/>
        </w:rPr>
      </w:pPr>
    </w:p>
    <w:p w14:paraId="3EE2C055" w14:textId="3CFD936B" w:rsidR="00C9465D" w:rsidRDefault="00C9465D" w:rsidP="00527E5C">
      <w:pPr>
        <w:spacing w:before="240"/>
        <w:rPr>
          <w:rFonts w:ascii="Arial" w:hAnsi="Arial" w:cs="Arial"/>
          <w:sz w:val="24"/>
          <w:szCs w:val="24"/>
          <w:lang w:val="cy-GB"/>
        </w:rPr>
      </w:pPr>
      <w:r w:rsidRPr="000F0694">
        <w:rPr>
          <w:rFonts w:ascii="Arial" w:hAnsi="Arial" w:cs="Arial"/>
          <w:sz w:val="24"/>
          <w:szCs w:val="24"/>
          <w:lang w:val="cy-GB"/>
        </w:rPr>
        <w:t>Calder, P. (1995). Using the Early Childhood Environment Rating Scale as a Measure To Make Cross-National Evaluations of Quality: Advantages and Limitations. [</w:t>
      </w:r>
      <w:r w:rsidRPr="000F0694">
        <w:rPr>
          <w:rFonts w:ascii="Arial" w:hAnsi="Arial" w:cs="Arial"/>
          <w:sz w:val="24"/>
          <w:szCs w:val="24"/>
          <w:lang w:val="cy-GB"/>
        </w:rPr>
        <w:t>Ar Lein</w:t>
      </w:r>
      <w:r w:rsidRPr="000F0694">
        <w:rPr>
          <w:rFonts w:ascii="Arial" w:hAnsi="Arial" w:cs="Arial"/>
          <w:sz w:val="24"/>
          <w:szCs w:val="24"/>
          <w:lang w:val="cy-GB"/>
        </w:rPr>
        <w:t>] ERIC. A</w:t>
      </w:r>
      <w:r w:rsidRPr="000F0694">
        <w:rPr>
          <w:rFonts w:ascii="Arial" w:hAnsi="Arial" w:cs="Arial"/>
          <w:sz w:val="24"/>
          <w:szCs w:val="24"/>
          <w:lang w:val="cy-GB"/>
        </w:rPr>
        <w:t>r gael ar</w:t>
      </w:r>
      <w:r w:rsidRPr="000F0694">
        <w:rPr>
          <w:rFonts w:ascii="Arial" w:hAnsi="Arial" w:cs="Arial"/>
          <w:sz w:val="24"/>
          <w:szCs w:val="24"/>
          <w:lang w:val="cy-GB"/>
        </w:rPr>
        <w:t xml:space="preserve">: </w:t>
      </w:r>
      <w:hyperlink r:id="rId7" w:history="1">
        <w:r w:rsidRPr="000F0694">
          <w:rPr>
            <w:rStyle w:val="Hyperlink"/>
            <w:rFonts w:ascii="Arial" w:hAnsi="Arial" w:cs="Arial"/>
            <w:sz w:val="24"/>
            <w:szCs w:val="24"/>
            <w:lang w:val="cy-GB"/>
          </w:rPr>
          <w:t>https://eric.ed.gov/?id=ED395655</w:t>
        </w:r>
      </w:hyperlink>
      <w:r w:rsidRPr="000F0694">
        <w:rPr>
          <w:rFonts w:ascii="Arial" w:hAnsi="Arial" w:cs="Arial"/>
          <w:sz w:val="24"/>
          <w:szCs w:val="24"/>
          <w:lang w:val="cy-GB"/>
        </w:rPr>
        <w:t>.</w:t>
      </w:r>
      <w:r w:rsidRPr="000F0694">
        <w:rPr>
          <w:rFonts w:ascii="Arial" w:hAnsi="Arial" w:cs="Arial"/>
          <w:sz w:val="24"/>
          <w:szCs w:val="24"/>
          <w:lang w:val="cy-GB"/>
        </w:rPr>
        <w:t xml:space="preserve"> [Defnyddir ar: 27/03/2023].</w:t>
      </w:r>
    </w:p>
    <w:p w14:paraId="670D5732" w14:textId="77777777" w:rsidR="000F0694" w:rsidRPr="000F0694" w:rsidRDefault="000F0694" w:rsidP="00527E5C">
      <w:pPr>
        <w:spacing w:before="240"/>
        <w:rPr>
          <w:rFonts w:ascii="Arial" w:hAnsi="Arial" w:cs="Arial"/>
          <w:sz w:val="24"/>
          <w:szCs w:val="24"/>
          <w:lang w:val="cy-GB"/>
        </w:rPr>
      </w:pPr>
    </w:p>
    <w:p w14:paraId="19AC0ADE" w14:textId="27B08E58" w:rsidR="00237066" w:rsidRDefault="00237066" w:rsidP="00527E5C">
      <w:pPr>
        <w:spacing w:before="240"/>
        <w:rPr>
          <w:rFonts w:ascii="Arial" w:hAnsi="Arial" w:cs="Arial"/>
          <w:sz w:val="24"/>
          <w:szCs w:val="24"/>
          <w:lang w:val="cy-GB"/>
        </w:rPr>
      </w:pPr>
      <w:r w:rsidRPr="000F0694">
        <w:rPr>
          <w:rFonts w:ascii="Arial" w:hAnsi="Arial" w:cs="Arial"/>
          <w:sz w:val="24"/>
          <w:szCs w:val="24"/>
          <w:lang w:val="cy-GB"/>
        </w:rPr>
        <w:t>Callanan, M., Anderson, M., Haywood, S., Hudson, R. and Speight -Natcen, S. (2017). Study of Early Education and Development: Good Practice in Early Education. [</w:t>
      </w:r>
      <w:r w:rsidRPr="000F0694">
        <w:rPr>
          <w:rFonts w:ascii="Arial" w:hAnsi="Arial" w:cs="Arial"/>
          <w:sz w:val="24"/>
          <w:szCs w:val="24"/>
          <w:lang w:val="cy-GB"/>
        </w:rPr>
        <w:t>Ar lein</w:t>
      </w:r>
      <w:r w:rsidRPr="000F0694">
        <w:rPr>
          <w:rFonts w:ascii="Arial" w:hAnsi="Arial" w:cs="Arial"/>
          <w:sz w:val="24"/>
          <w:szCs w:val="24"/>
          <w:lang w:val="cy-GB"/>
        </w:rPr>
        <w:t>] A</w:t>
      </w:r>
      <w:r w:rsidRPr="000F0694">
        <w:rPr>
          <w:rFonts w:ascii="Arial" w:hAnsi="Arial" w:cs="Arial"/>
          <w:sz w:val="24"/>
          <w:szCs w:val="24"/>
          <w:lang w:val="cy-GB"/>
        </w:rPr>
        <w:t>r gael ar</w:t>
      </w:r>
      <w:r w:rsidRPr="000F0694">
        <w:rPr>
          <w:rFonts w:ascii="Arial" w:hAnsi="Arial" w:cs="Arial"/>
          <w:sz w:val="24"/>
          <w:szCs w:val="24"/>
          <w:lang w:val="cy-GB"/>
        </w:rPr>
        <w:t xml:space="preserve">: </w:t>
      </w:r>
      <w:hyperlink r:id="rId8" w:history="1">
        <w:r w:rsidRPr="000F0694">
          <w:rPr>
            <w:rStyle w:val="Hyperlink"/>
            <w:rFonts w:ascii="Arial" w:hAnsi="Arial" w:cs="Arial"/>
            <w:sz w:val="24"/>
            <w:szCs w:val="24"/>
            <w:lang w:val="cy-GB"/>
          </w:rPr>
          <w:t>https://assets.publishing.service.gov.uk/government/uploads/system/uploads/attachment_data/file/586242/SEED__Good_Practice_in_Early_Education_-_RR553.pdf</w:t>
        </w:r>
      </w:hyperlink>
      <w:r w:rsidRPr="000F0694">
        <w:rPr>
          <w:rFonts w:ascii="Arial" w:hAnsi="Arial" w:cs="Arial"/>
          <w:sz w:val="24"/>
          <w:szCs w:val="24"/>
          <w:lang w:val="cy-GB"/>
        </w:rPr>
        <w:t>.</w:t>
      </w:r>
      <w:r w:rsidRPr="000F0694">
        <w:rPr>
          <w:rFonts w:ascii="Arial" w:hAnsi="Arial" w:cs="Arial"/>
          <w:sz w:val="24"/>
          <w:szCs w:val="24"/>
          <w:lang w:val="cy-GB"/>
        </w:rPr>
        <w:t xml:space="preserve"> (Defnyddir ar: 28/03/2023).</w:t>
      </w:r>
    </w:p>
    <w:p w14:paraId="3B519A30" w14:textId="77777777" w:rsidR="0047472A" w:rsidRDefault="0047472A" w:rsidP="00527E5C">
      <w:pPr>
        <w:spacing w:before="240"/>
        <w:rPr>
          <w:rFonts w:ascii="Arial" w:hAnsi="Arial" w:cs="Arial"/>
          <w:sz w:val="24"/>
          <w:szCs w:val="24"/>
          <w:lang w:val="cy-GB"/>
        </w:rPr>
      </w:pPr>
    </w:p>
    <w:p w14:paraId="71D96B7D" w14:textId="48863095" w:rsidR="000F0694" w:rsidRDefault="0047472A" w:rsidP="00527E5C">
      <w:pPr>
        <w:spacing w:before="240"/>
        <w:rPr>
          <w:rFonts w:ascii="Arial" w:hAnsi="Arial" w:cs="Arial"/>
          <w:sz w:val="24"/>
          <w:szCs w:val="24"/>
          <w:lang w:val="cy-GB"/>
        </w:rPr>
      </w:pPr>
      <w:r w:rsidRPr="0047472A">
        <w:rPr>
          <w:rFonts w:ascii="Arial" w:hAnsi="Arial" w:cs="Arial"/>
          <w:sz w:val="24"/>
          <w:szCs w:val="24"/>
          <w:lang w:val="cy-GB"/>
        </w:rPr>
        <w:t>4Children. (2015). Early Childhood Matters. [</w:t>
      </w:r>
      <w:r>
        <w:rPr>
          <w:rFonts w:ascii="Arial" w:hAnsi="Arial" w:cs="Arial"/>
          <w:sz w:val="24"/>
          <w:szCs w:val="24"/>
          <w:lang w:val="cy-GB"/>
        </w:rPr>
        <w:t>ar lein</w:t>
      </w:r>
      <w:r w:rsidRPr="0047472A">
        <w:rPr>
          <w:rFonts w:ascii="Arial" w:hAnsi="Arial" w:cs="Arial"/>
          <w:sz w:val="24"/>
          <w:szCs w:val="24"/>
          <w:lang w:val="cy-GB"/>
        </w:rPr>
        <w:t>] A</w:t>
      </w:r>
      <w:r>
        <w:rPr>
          <w:rFonts w:ascii="Arial" w:hAnsi="Arial" w:cs="Arial"/>
          <w:sz w:val="24"/>
          <w:szCs w:val="24"/>
          <w:lang w:val="cy-GB"/>
        </w:rPr>
        <w:t>r gael ar</w:t>
      </w:r>
      <w:r w:rsidRPr="0047472A">
        <w:rPr>
          <w:rFonts w:ascii="Arial" w:hAnsi="Arial" w:cs="Arial"/>
          <w:sz w:val="24"/>
          <w:szCs w:val="24"/>
          <w:lang w:val="cy-GB"/>
        </w:rPr>
        <w:t xml:space="preserve">: </w:t>
      </w:r>
      <w:hyperlink r:id="rId9" w:history="1">
        <w:r w:rsidRPr="00196F53">
          <w:rPr>
            <w:rStyle w:val="Hyperlink"/>
            <w:rFonts w:ascii="Arial" w:hAnsi="Arial" w:cs="Arial"/>
            <w:sz w:val="24"/>
            <w:szCs w:val="24"/>
            <w:lang w:val="cy-GB"/>
          </w:rPr>
          <w:t>https://www.4children.org.uk/Event/Detail/Early-Childhood-Matters/</w:t>
        </w:r>
      </w:hyperlink>
      <w:r>
        <w:rPr>
          <w:rFonts w:ascii="Arial" w:hAnsi="Arial" w:cs="Arial"/>
          <w:sz w:val="24"/>
          <w:szCs w:val="24"/>
          <w:lang w:val="cy-GB"/>
        </w:rPr>
        <w:t xml:space="preserve"> </w:t>
      </w:r>
      <w:r w:rsidRPr="0047472A">
        <w:rPr>
          <w:rFonts w:ascii="Arial" w:hAnsi="Arial" w:cs="Arial"/>
          <w:sz w:val="24"/>
          <w:szCs w:val="24"/>
          <w:lang w:val="cy-GB"/>
        </w:rPr>
        <w:t xml:space="preserve"> [</w:t>
      </w:r>
      <w:r>
        <w:rPr>
          <w:rFonts w:ascii="Arial" w:hAnsi="Arial" w:cs="Arial"/>
          <w:sz w:val="24"/>
          <w:szCs w:val="24"/>
          <w:lang w:val="cy-GB"/>
        </w:rPr>
        <w:t>Defnyddir ar: 28/03/</w:t>
      </w:r>
      <w:r w:rsidRPr="0047472A">
        <w:rPr>
          <w:rFonts w:ascii="Arial" w:hAnsi="Arial" w:cs="Arial"/>
          <w:sz w:val="24"/>
          <w:szCs w:val="24"/>
          <w:lang w:val="cy-GB"/>
        </w:rPr>
        <w:t>2023].</w:t>
      </w:r>
    </w:p>
    <w:p w14:paraId="0F721C33" w14:textId="77777777" w:rsidR="0047472A" w:rsidRPr="000F0694" w:rsidRDefault="0047472A" w:rsidP="00527E5C">
      <w:pPr>
        <w:spacing w:before="240"/>
        <w:rPr>
          <w:rFonts w:ascii="Arial" w:hAnsi="Arial" w:cs="Arial"/>
          <w:sz w:val="24"/>
          <w:szCs w:val="24"/>
          <w:lang w:val="cy-GB"/>
        </w:rPr>
      </w:pPr>
    </w:p>
    <w:p w14:paraId="700783EA" w14:textId="70FABE30" w:rsidR="00237066" w:rsidRPr="000F0694" w:rsidRDefault="00147E7E" w:rsidP="00527E5C">
      <w:pPr>
        <w:spacing w:before="240"/>
        <w:rPr>
          <w:rFonts w:ascii="Arial" w:hAnsi="Arial" w:cs="Arial"/>
          <w:sz w:val="24"/>
          <w:szCs w:val="24"/>
          <w:lang w:val="cy-GB"/>
        </w:rPr>
      </w:pPr>
      <w:r w:rsidRPr="000F0694">
        <w:rPr>
          <w:rFonts w:ascii="Arial" w:hAnsi="Arial" w:cs="Arial"/>
          <w:sz w:val="24"/>
          <w:szCs w:val="24"/>
          <w:lang w:val="cy-GB"/>
        </w:rPr>
        <w:t>Clifford, R., Reszka, S. and Rossbach, H.-G. (2010). Reliability and Validity of the Early Childhood Environment Rating Scale. [</w:t>
      </w:r>
      <w:r w:rsidRPr="000F0694">
        <w:rPr>
          <w:rFonts w:ascii="Arial" w:hAnsi="Arial" w:cs="Arial"/>
          <w:sz w:val="24"/>
          <w:szCs w:val="24"/>
          <w:lang w:val="cy-GB"/>
        </w:rPr>
        <w:t>Ar Lein</w:t>
      </w:r>
      <w:r w:rsidRPr="000F0694">
        <w:rPr>
          <w:rFonts w:ascii="Arial" w:hAnsi="Arial" w:cs="Arial"/>
          <w:sz w:val="24"/>
          <w:szCs w:val="24"/>
          <w:lang w:val="cy-GB"/>
        </w:rPr>
        <w:t>] A</w:t>
      </w:r>
      <w:r w:rsidRPr="000F0694">
        <w:rPr>
          <w:rFonts w:ascii="Arial" w:hAnsi="Arial" w:cs="Arial"/>
          <w:sz w:val="24"/>
          <w:szCs w:val="24"/>
          <w:lang w:val="cy-GB"/>
        </w:rPr>
        <w:t>r gael ar</w:t>
      </w:r>
      <w:r w:rsidRPr="000F0694">
        <w:rPr>
          <w:rFonts w:ascii="Arial" w:hAnsi="Arial" w:cs="Arial"/>
          <w:sz w:val="24"/>
          <w:szCs w:val="24"/>
          <w:lang w:val="cy-GB"/>
        </w:rPr>
        <w:t xml:space="preserve">: </w:t>
      </w:r>
      <w:hyperlink r:id="rId10" w:history="1">
        <w:r w:rsidRPr="000F0694">
          <w:rPr>
            <w:rStyle w:val="Hyperlink"/>
            <w:rFonts w:ascii="Arial" w:hAnsi="Arial" w:cs="Arial"/>
            <w:sz w:val="24"/>
            <w:szCs w:val="24"/>
            <w:lang w:val="cy-GB"/>
          </w:rPr>
          <w:t>https://ers.fpg.unc.edu/sites/ers.fpg.unc.edu/files/ReliabilityEcers.pdf</w:t>
        </w:r>
      </w:hyperlink>
      <w:r w:rsidRPr="000F0694">
        <w:rPr>
          <w:rFonts w:ascii="Arial" w:hAnsi="Arial" w:cs="Arial"/>
          <w:sz w:val="24"/>
          <w:szCs w:val="24"/>
          <w:lang w:val="cy-GB"/>
        </w:rPr>
        <w:t>.</w:t>
      </w:r>
      <w:r w:rsidRPr="000F0694">
        <w:rPr>
          <w:rFonts w:ascii="Arial" w:hAnsi="Arial" w:cs="Arial"/>
          <w:sz w:val="24"/>
          <w:szCs w:val="24"/>
          <w:lang w:val="cy-GB"/>
        </w:rPr>
        <w:t xml:space="preserve"> [Defnyddir ar: 27/03/2023].</w:t>
      </w:r>
    </w:p>
    <w:p w14:paraId="5E5F328B" w14:textId="77777777" w:rsidR="00024040" w:rsidRPr="000F0694" w:rsidRDefault="00024040" w:rsidP="00527E5C">
      <w:pPr>
        <w:spacing w:before="240"/>
        <w:rPr>
          <w:rFonts w:ascii="Arial" w:hAnsi="Arial" w:cs="Arial"/>
          <w:sz w:val="24"/>
          <w:szCs w:val="24"/>
          <w:lang w:val="cy-GB"/>
        </w:rPr>
      </w:pPr>
    </w:p>
    <w:p w14:paraId="02ACD1D0" w14:textId="053F43F7" w:rsidR="00527E5C" w:rsidRPr="000F0694" w:rsidRDefault="00527E5C" w:rsidP="00527E5C">
      <w:pPr>
        <w:spacing w:before="240"/>
        <w:rPr>
          <w:rFonts w:ascii="Arial" w:hAnsi="Arial" w:cs="Arial"/>
          <w:sz w:val="24"/>
          <w:szCs w:val="24"/>
          <w:lang w:val="cy-GB"/>
        </w:rPr>
      </w:pPr>
      <w:r w:rsidRPr="000F0694">
        <w:rPr>
          <w:rFonts w:ascii="Arial" w:hAnsi="Arial" w:cs="Arial"/>
          <w:sz w:val="24"/>
          <w:szCs w:val="24"/>
          <w:lang w:val="cy-GB"/>
        </w:rPr>
        <w:t>Early Years Careers. (2016). The importance of quality Early Years Settings. [</w:t>
      </w:r>
      <w:r w:rsidRPr="000F0694">
        <w:rPr>
          <w:rFonts w:ascii="Arial" w:hAnsi="Arial" w:cs="Arial"/>
          <w:sz w:val="24"/>
          <w:szCs w:val="24"/>
          <w:lang w:val="cy-GB"/>
        </w:rPr>
        <w:t>Ar Lein</w:t>
      </w:r>
      <w:r w:rsidRPr="000F0694">
        <w:rPr>
          <w:rFonts w:ascii="Arial" w:hAnsi="Arial" w:cs="Arial"/>
          <w:sz w:val="24"/>
          <w:szCs w:val="24"/>
          <w:lang w:val="cy-GB"/>
        </w:rPr>
        <w:t>] A</w:t>
      </w:r>
      <w:r w:rsidRPr="000F0694">
        <w:rPr>
          <w:rFonts w:ascii="Arial" w:hAnsi="Arial" w:cs="Arial"/>
          <w:sz w:val="24"/>
          <w:szCs w:val="24"/>
          <w:lang w:val="cy-GB"/>
        </w:rPr>
        <w:t>r gael ar</w:t>
      </w:r>
      <w:r w:rsidRPr="000F0694">
        <w:rPr>
          <w:rFonts w:ascii="Arial" w:hAnsi="Arial" w:cs="Arial"/>
          <w:sz w:val="24"/>
          <w:szCs w:val="24"/>
          <w:lang w:val="cy-GB"/>
        </w:rPr>
        <w:t xml:space="preserve">: </w:t>
      </w:r>
      <w:hyperlink r:id="rId11" w:history="1">
        <w:r w:rsidRPr="000F0694">
          <w:rPr>
            <w:rStyle w:val="Hyperlink"/>
            <w:rFonts w:ascii="Arial" w:hAnsi="Arial" w:cs="Arial"/>
            <w:sz w:val="24"/>
            <w:szCs w:val="24"/>
            <w:lang w:val="cy-GB"/>
          </w:rPr>
          <w:t>https://www.earlyyearscareers.com/eyc/learning-and-development/the-importance-of-quality-early-years-settings/</w:t>
        </w:r>
      </w:hyperlink>
      <w:r w:rsidRPr="000F0694">
        <w:rPr>
          <w:rFonts w:ascii="Arial" w:hAnsi="Arial" w:cs="Arial"/>
          <w:sz w:val="24"/>
          <w:szCs w:val="24"/>
          <w:lang w:val="cy-GB"/>
        </w:rPr>
        <w:t>.</w:t>
      </w:r>
      <w:r w:rsidRPr="000F0694">
        <w:rPr>
          <w:rFonts w:ascii="Arial" w:hAnsi="Arial" w:cs="Arial"/>
          <w:sz w:val="24"/>
          <w:szCs w:val="24"/>
          <w:lang w:val="cy-GB"/>
        </w:rPr>
        <w:t xml:space="preserve"> (Defnyddir ar: 27/03/2023).</w:t>
      </w:r>
    </w:p>
    <w:p w14:paraId="671F012B" w14:textId="77777777" w:rsidR="00B636E1" w:rsidRPr="000F0694" w:rsidRDefault="00B636E1" w:rsidP="00527E5C">
      <w:pPr>
        <w:spacing w:before="240"/>
        <w:rPr>
          <w:rFonts w:ascii="Arial" w:hAnsi="Arial" w:cs="Arial"/>
          <w:sz w:val="24"/>
          <w:szCs w:val="24"/>
          <w:lang w:val="cy-GB"/>
        </w:rPr>
      </w:pPr>
    </w:p>
    <w:p w14:paraId="49E4F363" w14:textId="6A678E19" w:rsidR="0045329B" w:rsidRPr="000F0694" w:rsidRDefault="00B636E1" w:rsidP="00527E5C">
      <w:pPr>
        <w:spacing w:before="240"/>
        <w:rPr>
          <w:rFonts w:ascii="Arial" w:hAnsi="Arial" w:cs="Arial"/>
          <w:sz w:val="24"/>
          <w:szCs w:val="24"/>
          <w:lang w:val="cy-GB"/>
        </w:rPr>
      </w:pPr>
      <w:r w:rsidRPr="000F0694">
        <w:rPr>
          <w:rFonts w:ascii="Arial" w:hAnsi="Arial" w:cs="Arial"/>
          <w:sz w:val="24"/>
          <w:szCs w:val="24"/>
          <w:lang w:val="cy-GB"/>
        </w:rPr>
        <w:t>Ecersuk. (n.d.). THE ENVIRONMENT RATING SCALES - ECERS UK website. [</w:t>
      </w:r>
      <w:r w:rsidRPr="000F0694">
        <w:rPr>
          <w:rFonts w:ascii="Arial" w:hAnsi="Arial" w:cs="Arial"/>
          <w:sz w:val="24"/>
          <w:szCs w:val="24"/>
          <w:lang w:val="cy-GB"/>
        </w:rPr>
        <w:t>Ar lein</w:t>
      </w:r>
      <w:r w:rsidRPr="000F0694">
        <w:rPr>
          <w:rFonts w:ascii="Arial" w:hAnsi="Arial" w:cs="Arial"/>
          <w:sz w:val="24"/>
          <w:szCs w:val="24"/>
          <w:lang w:val="cy-GB"/>
        </w:rPr>
        <w:t>] A</w:t>
      </w:r>
      <w:r w:rsidRPr="000F0694">
        <w:rPr>
          <w:rFonts w:ascii="Arial" w:hAnsi="Arial" w:cs="Arial"/>
          <w:sz w:val="24"/>
          <w:szCs w:val="24"/>
          <w:lang w:val="cy-GB"/>
        </w:rPr>
        <w:t>r gael ar</w:t>
      </w:r>
      <w:r w:rsidRPr="000F0694">
        <w:rPr>
          <w:rFonts w:ascii="Arial" w:hAnsi="Arial" w:cs="Arial"/>
          <w:sz w:val="24"/>
          <w:szCs w:val="24"/>
          <w:lang w:val="cy-GB"/>
        </w:rPr>
        <w:t xml:space="preserve">: </w:t>
      </w:r>
      <w:hyperlink r:id="rId12" w:history="1">
        <w:r w:rsidRPr="000F0694">
          <w:rPr>
            <w:rStyle w:val="Hyperlink"/>
            <w:rFonts w:ascii="Arial" w:hAnsi="Arial" w:cs="Arial"/>
            <w:sz w:val="24"/>
            <w:szCs w:val="24"/>
            <w:lang w:val="cy-GB"/>
          </w:rPr>
          <w:t>https://www.ecersuk.org/2</w:t>
        </w:r>
      </w:hyperlink>
      <w:r w:rsidRPr="000F0694">
        <w:rPr>
          <w:rFonts w:ascii="Arial" w:hAnsi="Arial" w:cs="Arial"/>
          <w:sz w:val="24"/>
          <w:szCs w:val="24"/>
          <w:lang w:val="cy-GB"/>
        </w:rPr>
        <w:t xml:space="preserve"> </w:t>
      </w:r>
      <w:r w:rsidRPr="000F0694">
        <w:rPr>
          <w:rFonts w:ascii="Arial" w:hAnsi="Arial" w:cs="Arial"/>
          <w:sz w:val="24"/>
          <w:szCs w:val="24"/>
          <w:lang w:val="cy-GB"/>
        </w:rPr>
        <w:t xml:space="preserve"> [</w:t>
      </w:r>
      <w:r w:rsidRPr="000F0694">
        <w:rPr>
          <w:rFonts w:ascii="Arial" w:hAnsi="Arial" w:cs="Arial"/>
          <w:sz w:val="24"/>
          <w:szCs w:val="24"/>
          <w:lang w:val="cy-GB"/>
        </w:rPr>
        <w:t>Defnyddir ar: 27/03/</w:t>
      </w:r>
      <w:r w:rsidRPr="000F0694">
        <w:rPr>
          <w:rFonts w:ascii="Arial" w:hAnsi="Arial" w:cs="Arial"/>
          <w:sz w:val="24"/>
          <w:szCs w:val="24"/>
          <w:lang w:val="cy-GB"/>
        </w:rPr>
        <w:t>2023].</w:t>
      </w:r>
    </w:p>
    <w:p w14:paraId="21C33B5C" w14:textId="77777777" w:rsidR="00A1677B" w:rsidRPr="000F0694" w:rsidRDefault="00A1677B" w:rsidP="00527E5C">
      <w:pPr>
        <w:spacing w:before="240"/>
        <w:rPr>
          <w:rFonts w:ascii="Arial" w:hAnsi="Arial" w:cs="Arial"/>
          <w:sz w:val="24"/>
          <w:szCs w:val="24"/>
          <w:lang w:val="cy-GB"/>
        </w:rPr>
      </w:pPr>
    </w:p>
    <w:p w14:paraId="0C7525FE" w14:textId="0A42CAE3" w:rsidR="00B636E1" w:rsidRPr="000F0694" w:rsidRDefault="00A1677B" w:rsidP="00527E5C">
      <w:pPr>
        <w:spacing w:before="240"/>
        <w:rPr>
          <w:rFonts w:ascii="Arial" w:hAnsi="Arial" w:cs="Arial"/>
          <w:sz w:val="24"/>
          <w:szCs w:val="24"/>
          <w:lang w:val="cy-GB"/>
        </w:rPr>
      </w:pPr>
      <w:r w:rsidRPr="000F0694">
        <w:rPr>
          <w:rFonts w:ascii="Arial" w:hAnsi="Arial" w:cs="Arial"/>
          <w:sz w:val="24"/>
          <w:szCs w:val="24"/>
          <w:lang w:val="cy-GB"/>
        </w:rPr>
        <w:t>ECERS Minimum Materials Requirements for Early Childhood Programs. (</w:t>
      </w:r>
      <w:r w:rsidRPr="000F0694">
        <w:rPr>
          <w:rFonts w:ascii="Arial" w:hAnsi="Arial" w:cs="Arial"/>
          <w:sz w:val="24"/>
          <w:szCs w:val="24"/>
          <w:lang w:val="cy-GB"/>
        </w:rPr>
        <w:t>dim dyddiad</w:t>
      </w:r>
      <w:r w:rsidRPr="000F0694">
        <w:rPr>
          <w:rFonts w:ascii="Arial" w:hAnsi="Arial" w:cs="Arial"/>
          <w:sz w:val="24"/>
          <w:szCs w:val="24"/>
          <w:lang w:val="cy-GB"/>
        </w:rPr>
        <w:t>). A</w:t>
      </w:r>
      <w:r w:rsidRPr="000F0694">
        <w:rPr>
          <w:rFonts w:ascii="Arial" w:hAnsi="Arial" w:cs="Arial"/>
          <w:sz w:val="24"/>
          <w:szCs w:val="24"/>
          <w:lang w:val="cy-GB"/>
        </w:rPr>
        <w:t>r gael ar</w:t>
      </w:r>
      <w:r w:rsidRPr="000F0694">
        <w:rPr>
          <w:rFonts w:ascii="Arial" w:hAnsi="Arial" w:cs="Arial"/>
          <w:sz w:val="24"/>
          <w:szCs w:val="24"/>
          <w:lang w:val="cy-GB"/>
        </w:rPr>
        <w:t xml:space="preserve">: </w:t>
      </w:r>
      <w:hyperlink r:id="rId13" w:history="1">
        <w:r w:rsidRPr="000F0694">
          <w:rPr>
            <w:rStyle w:val="Hyperlink"/>
            <w:rFonts w:ascii="Arial" w:hAnsi="Arial" w:cs="Arial"/>
            <w:sz w:val="24"/>
            <w:szCs w:val="24"/>
            <w:lang w:val="cy-GB"/>
          </w:rPr>
          <w:t>https://infohub.nyced.org/docs/default-source/default-document-library/ecers-minimal-material-requirements.pdf</w:t>
        </w:r>
      </w:hyperlink>
      <w:r w:rsidRPr="000F0694">
        <w:rPr>
          <w:rFonts w:ascii="Arial" w:hAnsi="Arial" w:cs="Arial"/>
          <w:sz w:val="24"/>
          <w:szCs w:val="24"/>
          <w:lang w:val="cy-GB"/>
        </w:rPr>
        <w:t xml:space="preserve"> </w:t>
      </w:r>
      <w:r w:rsidRPr="000F0694">
        <w:rPr>
          <w:rFonts w:ascii="Arial" w:hAnsi="Arial" w:cs="Arial"/>
          <w:sz w:val="24"/>
          <w:szCs w:val="24"/>
          <w:lang w:val="cy-GB"/>
        </w:rPr>
        <w:t xml:space="preserve"> [</w:t>
      </w:r>
      <w:r w:rsidRPr="000F0694">
        <w:rPr>
          <w:rFonts w:ascii="Arial" w:hAnsi="Arial" w:cs="Arial"/>
          <w:sz w:val="24"/>
          <w:szCs w:val="24"/>
          <w:lang w:val="cy-GB"/>
        </w:rPr>
        <w:t>defnyddir ar: 29/03/2</w:t>
      </w:r>
      <w:r w:rsidRPr="000F0694">
        <w:rPr>
          <w:rFonts w:ascii="Arial" w:hAnsi="Arial" w:cs="Arial"/>
          <w:sz w:val="24"/>
          <w:szCs w:val="24"/>
          <w:lang w:val="cy-GB"/>
        </w:rPr>
        <w:t>023].</w:t>
      </w:r>
    </w:p>
    <w:p w14:paraId="3F6E18D1" w14:textId="77777777" w:rsidR="00C56E78" w:rsidRPr="000F0694" w:rsidRDefault="00C56E78" w:rsidP="00527E5C">
      <w:pPr>
        <w:spacing w:before="240"/>
        <w:rPr>
          <w:rFonts w:ascii="Arial" w:hAnsi="Arial" w:cs="Arial"/>
          <w:sz w:val="24"/>
          <w:szCs w:val="24"/>
          <w:lang w:val="cy-GB"/>
        </w:rPr>
      </w:pPr>
    </w:p>
    <w:p w14:paraId="597B4DE1" w14:textId="55614A06" w:rsidR="00A1677B" w:rsidRPr="000F0694" w:rsidRDefault="00C56E78" w:rsidP="00527E5C">
      <w:pPr>
        <w:spacing w:before="240"/>
        <w:rPr>
          <w:rFonts w:ascii="Arial" w:hAnsi="Arial" w:cs="Arial"/>
          <w:sz w:val="24"/>
          <w:szCs w:val="24"/>
          <w:lang w:val="cy-GB"/>
        </w:rPr>
      </w:pPr>
      <w:r w:rsidRPr="000F0694">
        <w:rPr>
          <w:rFonts w:ascii="Arial" w:hAnsi="Arial" w:cs="Arial"/>
          <w:sz w:val="24"/>
          <w:szCs w:val="24"/>
          <w:lang w:val="cy-GB"/>
        </w:rPr>
        <w:t>Edwards, M. (2022). How outdoor learning can help you fulfil the four purposes of the new Curriculum for Wales. [</w:t>
      </w:r>
      <w:r w:rsidRPr="000F0694">
        <w:rPr>
          <w:rFonts w:ascii="Arial" w:hAnsi="Arial" w:cs="Arial"/>
          <w:sz w:val="24"/>
          <w:szCs w:val="24"/>
          <w:lang w:val="cy-GB"/>
        </w:rPr>
        <w:t>ar lein</w:t>
      </w:r>
      <w:r w:rsidRPr="000F0694">
        <w:rPr>
          <w:rFonts w:ascii="Arial" w:hAnsi="Arial" w:cs="Arial"/>
          <w:sz w:val="24"/>
          <w:szCs w:val="24"/>
          <w:lang w:val="cy-GB"/>
        </w:rPr>
        <w:t>] Learning through Landscapes. A</w:t>
      </w:r>
      <w:r w:rsidRPr="000F0694">
        <w:rPr>
          <w:rFonts w:ascii="Arial" w:hAnsi="Arial" w:cs="Arial"/>
          <w:sz w:val="24"/>
          <w:szCs w:val="24"/>
          <w:lang w:val="cy-GB"/>
        </w:rPr>
        <w:t>r gael ar</w:t>
      </w:r>
      <w:r w:rsidRPr="000F0694">
        <w:rPr>
          <w:rFonts w:ascii="Arial" w:hAnsi="Arial" w:cs="Arial"/>
          <w:sz w:val="24"/>
          <w:szCs w:val="24"/>
          <w:lang w:val="cy-GB"/>
        </w:rPr>
        <w:t xml:space="preserve">: </w:t>
      </w:r>
      <w:hyperlink r:id="rId14" w:history="1">
        <w:r w:rsidRPr="000F0694">
          <w:rPr>
            <w:rStyle w:val="Hyperlink"/>
            <w:rFonts w:ascii="Arial" w:hAnsi="Arial" w:cs="Arial"/>
            <w:sz w:val="24"/>
            <w:szCs w:val="24"/>
            <w:lang w:val="cy-GB"/>
          </w:rPr>
          <w:t>https://ltl.org.uk/news/how-outdoor-learning-can-help-you-fulfil-the-four-purposes-of-the-new-curriculum-for-wales/</w:t>
        </w:r>
      </w:hyperlink>
      <w:r w:rsidRPr="000F0694">
        <w:rPr>
          <w:rFonts w:ascii="Arial" w:hAnsi="Arial" w:cs="Arial"/>
          <w:sz w:val="24"/>
          <w:szCs w:val="24"/>
          <w:lang w:val="cy-GB"/>
        </w:rPr>
        <w:t>.</w:t>
      </w:r>
      <w:r w:rsidRPr="000F0694">
        <w:rPr>
          <w:rFonts w:ascii="Arial" w:hAnsi="Arial" w:cs="Arial"/>
          <w:sz w:val="24"/>
          <w:szCs w:val="24"/>
          <w:lang w:val="cy-GB"/>
        </w:rPr>
        <w:t xml:space="preserve"> (Defnyddir arL 29/03/2023).</w:t>
      </w:r>
    </w:p>
    <w:p w14:paraId="4FD7DBDE" w14:textId="77777777" w:rsidR="00C56E78" w:rsidRPr="000F0694" w:rsidRDefault="00C56E78" w:rsidP="00527E5C">
      <w:pPr>
        <w:spacing w:before="240"/>
        <w:rPr>
          <w:rFonts w:ascii="Arial" w:hAnsi="Arial" w:cs="Arial"/>
          <w:sz w:val="24"/>
          <w:szCs w:val="24"/>
          <w:lang w:val="cy-GB"/>
        </w:rPr>
      </w:pPr>
    </w:p>
    <w:p w14:paraId="76BA0669" w14:textId="213AB4EE" w:rsidR="00527E5C" w:rsidRPr="000F0694" w:rsidRDefault="0045329B" w:rsidP="00527E5C">
      <w:pPr>
        <w:spacing w:before="240"/>
        <w:rPr>
          <w:rFonts w:ascii="Arial" w:hAnsi="Arial" w:cs="Arial"/>
          <w:sz w:val="24"/>
          <w:szCs w:val="24"/>
          <w:lang w:val="cy-GB"/>
        </w:rPr>
      </w:pPr>
      <w:r w:rsidRPr="000F0694">
        <w:rPr>
          <w:rFonts w:ascii="Arial" w:hAnsi="Arial" w:cs="Arial"/>
          <w:sz w:val="24"/>
          <w:szCs w:val="24"/>
          <w:lang w:val="cy-GB"/>
        </w:rPr>
        <w:t>Education International. (2013). Challenges to quality education. [</w:t>
      </w:r>
      <w:r w:rsidRPr="000F0694">
        <w:rPr>
          <w:rFonts w:ascii="Arial" w:hAnsi="Arial" w:cs="Arial"/>
          <w:sz w:val="24"/>
          <w:szCs w:val="24"/>
          <w:lang w:val="cy-GB"/>
        </w:rPr>
        <w:t>ar lein</w:t>
      </w:r>
      <w:r w:rsidRPr="000F0694">
        <w:rPr>
          <w:rFonts w:ascii="Arial" w:hAnsi="Arial" w:cs="Arial"/>
          <w:sz w:val="24"/>
          <w:szCs w:val="24"/>
          <w:lang w:val="cy-GB"/>
        </w:rPr>
        <w:t>] A</w:t>
      </w:r>
      <w:r w:rsidRPr="000F0694">
        <w:rPr>
          <w:rFonts w:ascii="Arial" w:hAnsi="Arial" w:cs="Arial"/>
          <w:sz w:val="24"/>
          <w:szCs w:val="24"/>
          <w:lang w:val="cy-GB"/>
        </w:rPr>
        <w:t>r gael ar</w:t>
      </w:r>
      <w:r w:rsidRPr="000F0694">
        <w:rPr>
          <w:rFonts w:ascii="Arial" w:hAnsi="Arial" w:cs="Arial"/>
          <w:sz w:val="24"/>
          <w:szCs w:val="24"/>
          <w:lang w:val="cy-GB"/>
        </w:rPr>
        <w:t xml:space="preserve">: </w:t>
      </w:r>
      <w:hyperlink r:id="rId15" w:history="1">
        <w:r w:rsidRPr="000F0694">
          <w:rPr>
            <w:rStyle w:val="Hyperlink"/>
            <w:rFonts w:ascii="Arial" w:hAnsi="Arial" w:cs="Arial"/>
            <w:sz w:val="24"/>
            <w:szCs w:val="24"/>
            <w:lang w:val="cy-GB"/>
          </w:rPr>
          <w:t>https://www.ei-ie.org/en/item/21047:challenges-to-quality-education</w:t>
        </w:r>
      </w:hyperlink>
      <w:r w:rsidRPr="000F0694">
        <w:rPr>
          <w:rFonts w:ascii="Arial" w:hAnsi="Arial" w:cs="Arial"/>
          <w:sz w:val="24"/>
          <w:szCs w:val="24"/>
          <w:lang w:val="cy-GB"/>
        </w:rPr>
        <w:t>.</w:t>
      </w:r>
      <w:r w:rsidRPr="000F0694">
        <w:rPr>
          <w:rFonts w:ascii="Arial" w:hAnsi="Arial" w:cs="Arial"/>
          <w:sz w:val="24"/>
          <w:szCs w:val="24"/>
          <w:lang w:val="cy-GB"/>
        </w:rPr>
        <w:t xml:space="preserve"> (Defnyddir ar: 27/03/2023).</w:t>
      </w:r>
    </w:p>
    <w:p w14:paraId="261A123A" w14:textId="77777777" w:rsidR="0045329B" w:rsidRPr="000F0694" w:rsidRDefault="0045329B" w:rsidP="00527E5C">
      <w:pPr>
        <w:spacing w:before="240"/>
        <w:rPr>
          <w:rFonts w:ascii="Arial" w:hAnsi="Arial" w:cs="Arial"/>
          <w:sz w:val="24"/>
          <w:szCs w:val="24"/>
          <w:lang w:val="cy-GB"/>
        </w:rPr>
      </w:pPr>
    </w:p>
    <w:p w14:paraId="47422E30" w14:textId="7015BBAA" w:rsidR="00AC1D84" w:rsidRPr="000F0694" w:rsidRDefault="00AC1D84" w:rsidP="009C52B8">
      <w:pPr>
        <w:rPr>
          <w:rFonts w:ascii="Arial" w:hAnsi="Arial" w:cs="Arial"/>
          <w:sz w:val="24"/>
          <w:szCs w:val="24"/>
          <w:lang w:val="cy-GB"/>
        </w:rPr>
      </w:pPr>
      <w:r w:rsidRPr="000F0694">
        <w:rPr>
          <w:rFonts w:ascii="Arial" w:hAnsi="Arial" w:cs="Arial"/>
          <w:sz w:val="24"/>
          <w:szCs w:val="24"/>
          <w:lang w:val="cy-GB"/>
        </w:rPr>
        <w:t>Education Policy Institute. (2018). What does quality early years provision look like? Education Policy Institute. [</w:t>
      </w:r>
      <w:r w:rsidRPr="000F0694">
        <w:rPr>
          <w:rFonts w:ascii="Arial" w:hAnsi="Arial" w:cs="Arial"/>
          <w:sz w:val="24"/>
          <w:szCs w:val="24"/>
          <w:lang w:val="cy-GB"/>
        </w:rPr>
        <w:t>Ar Lein</w:t>
      </w:r>
      <w:r w:rsidRPr="000F0694">
        <w:rPr>
          <w:rFonts w:ascii="Arial" w:hAnsi="Arial" w:cs="Arial"/>
          <w:sz w:val="24"/>
          <w:szCs w:val="24"/>
          <w:lang w:val="cy-GB"/>
        </w:rPr>
        <w:t>] A</w:t>
      </w:r>
      <w:r w:rsidRPr="000F0694">
        <w:rPr>
          <w:rFonts w:ascii="Arial" w:hAnsi="Arial" w:cs="Arial"/>
          <w:sz w:val="24"/>
          <w:szCs w:val="24"/>
          <w:lang w:val="cy-GB"/>
        </w:rPr>
        <w:t>r gael ar:</w:t>
      </w:r>
      <w:r w:rsidRPr="000F0694">
        <w:rPr>
          <w:rFonts w:ascii="Arial" w:hAnsi="Arial" w:cs="Arial"/>
          <w:sz w:val="24"/>
          <w:szCs w:val="24"/>
          <w:lang w:val="cy-GB"/>
        </w:rPr>
        <w:t xml:space="preserve"> </w:t>
      </w:r>
      <w:hyperlink r:id="rId16" w:history="1">
        <w:r w:rsidRPr="000F0694">
          <w:rPr>
            <w:rStyle w:val="Hyperlink"/>
            <w:rFonts w:ascii="Arial" w:hAnsi="Arial" w:cs="Arial"/>
            <w:sz w:val="24"/>
            <w:szCs w:val="24"/>
            <w:lang w:val="cy-GB"/>
          </w:rPr>
          <w:t>https://epi.org.uk/publications-and-research/early-years-high-quality-provision/</w:t>
        </w:r>
      </w:hyperlink>
      <w:r w:rsidRPr="000F0694">
        <w:rPr>
          <w:rFonts w:ascii="Arial" w:hAnsi="Arial" w:cs="Arial"/>
          <w:sz w:val="24"/>
          <w:szCs w:val="24"/>
          <w:lang w:val="cy-GB"/>
        </w:rPr>
        <w:t>.</w:t>
      </w:r>
      <w:r w:rsidRPr="000F0694">
        <w:rPr>
          <w:rFonts w:ascii="Arial" w:hAnsi="Arial" w:cs="Arial"/>
          <w:sz w:val="24"/>
          <w:szCs w:val="24"/>
          <w:lang w:val="cy-GB"/>
        </w:rPr>
        <w:t xml:space="preserve"> (Defnyddir ar: 27/03/2023).</w:t>
      </w:r>
    </w:p>
    <w:p w14:paraId="1FC77D2A" w14:textId="77777777" w:rsidR="00A54C78" w:rsidRPr="000F0694" w:rsidRDefault="00A54C78" w:rsidP="00A54C78">
      <w:pPr>
        <w:rPr>
          <w:rFonts w:ascii="Arial" w:hAnsi="Arial" w:cs="Arial"/>
          <w:sz w:val="24"/>
          <w:szCs w:val="24"/>
          <w:lang w:val="cy-GB"/>
        </w:rPr>
      </w:pPr>
    </w:p>
    <w:p w14:paraId="0CCD65BE" w14:textId="17470238" w:rsidR="00112CD3" w:rsidRPr="000F0694" w:rsidRDefault="00A54C78" w:rsidP="00A54C78">
      <w:pPr>
        <w:rPr>
          <w:rFonts w:ascii="Arial" w:hAnsi="Arial" w:cs="Arial"/>
          <w:sz w:val="24"/>
          <w:szCs w:val="24"/>
          <w:lang w:val="cy-GB"/>
        </w:rPr>
      </w:pPr>
      <w:r w:rsidRPr="000F0694">
        <w:rPr>
          <w:rFonts w:ascii="Arial" w:hAnsi="Arial" w:cs="Arial"/>
          <w:sz w:val="24"/>
          <w:szCs w:val="24"/>
          <w:lang w:val="cy-GB"/>
        </w:rPr>
        <w:t>Envionmental rating scale institute. (</w:t>
      </w:r>
      <w:r w:rsidRPr="000F0694">
        <w:rPr>
          <w:rFonts w:ascii="Arial" w:hAnsi="Arial" w:cs="Arial"/>
          <w:sz w:val="24"/>
          <w:szCs w:val="24"/>
          <w:lang w:val="cy-GB"/>
        </w:rPr>
        <w:t>dim dyddiad</w:t>
      </w:r>
      <w:r w:rsidRPr="000F0694">
        <w:rPr>
          <w:rFonts w:ascii="Arial" w:hAnsi="Arial" w:cs="Arial"/>
          <w:sz w:val="24"/>
          <w:szCs w:val="24"/>
          <w:lang w:val="cy-GB"/>
        </w:rPr>
        <w:t>). ERS Institute. [</w:t>
      </w:r>
      <w:r w:rsidRPr="000F0694">
        <w:rPr>
          <w:rFonts w:ascii="Arial" w:hAnsi="Arial" w:cs="Arial"/>
          <w:sz w:val="24"/>
          <w:szCs w:val="24"/>
          <w:lang w:val="cy-GB"/>
        </w:rPr>
        <w:t>Ar Lein</w:t>
      </w:r>
      <w:r w:rsidRPr="000F0694">
        <w:rPr>
          <w:rFonts w:ascii="Arial" w:hAnsi="Arial" w:cs="Arial"/>
          <w:sz w:val="24"/>
          <w:szCs w:val="24"/>
          <w:lang w:val="cy-GB"/>
        </w:rPr>
        <w:t>] A</w:t>
      </w:r>
      <w:r w:rsidRPr="000F0694">
        <w:rPr>
          <w:rFonts w:ascii="Arial" w:hAnsi="Arial" w:cs="Arial"/>
          <w:sz w:val="24"/>
          <w:szCs w:val="24"/>
          <w:lang w:val="cy-GB"/>
        </w:rPr>
        <w:t>r gael ar</w:t>
      </w:r>
      <w:r w:rsidRPr="000F0694">
        <w:rPr>
          <w:rFonts w:ascii="Arial" w:hAnsi="Arial" w:cs="Arial"/>
          <w:sz w:val="24"/>
          <w:szCs w:val="24"/>
          <w:lang w:val="cy-GB"/>
        </w:rPr>
        <w:t xml:space="preserve">: </w:t>
      </w:r>
      <w:hyperlink r:id="rId17" w:history="1">
        <w:r w:rsidRPr="000F0694">
          <w:rPr>
            <w:rStyle w:val="Hyperlink"/>
            <w:rFonts w:ascii="Arial" w:hAnsi="Arial" w:cs="Arial"/>
            <w:sz w:val="24"/>
            <w:szCs w:val="24"/>
            <w:lang w:val="cy-GB"/>
          </w:rPr>
          <w:t>https://www.ersi.info/ecers.html</w:t>
        </w:r>
      </w:hyperlink>
      <w:r w:rsidRPr="000F0694">
        <w:rPr>
          <w:rFonts w:ascii="Arial" w:hAnsi="Arial" w:cs="Arial"/>
          <w:sz w:val="24"/>
          <w:szCs w:val="24"/>
          <w:lang w:val="cy-GB"/>
        </w:rPr>
        <w:t>.</w:t>
      </w:r>
      <w:r w:rsidRPr="000F0694">
        <w:rPr>
          <w:rFonts w:ascii="Arial" w:hAnsi="Arial" w:cs="Arial"/>
          <w:sz w:val="24"/>
          <w:szCs w:val="24"/>
          <w:lang w:val="cy-GB"/>
        </w:rPr>
        <w:t xml:space="preserve"> (Defnyddir ar: 27/03/2023).</w:t>
      </w:r>
    </w:p>
    <w:p w14:paraId="23BF5BB0" w14:textId="77777777" w:rsidR="00A54C78" w:rsidRPr="000F0694" w:rsidRDefault="00A54C78" w:rsidP="00A54C78">
      <w:pPr>
        <w:rPr>
          <w:rFonts w:ascii="Arial" w:hAnsi="Arial" w:cs="Arial"/>
          <w:sz w:val="24"/>
          <w:szCs w:val="24"/>
          <w:lang w:val="cy-GB"/>
        </w:rPr>
      </w:pPr>
    </w:p>
    <w:p w14:paraId="1515184B" w14:textId="66248ABB" w:rsidR="00237066" w:rsidRDefault="00112CD3" w:rsidP="009C52B8">
      <w:pPr>
        <w:rPr>
          <w:rFonts w:ascii="Arial" w:hAnsi="Arial" w:cs="Arial"/>
          <w:sz w:val="24"/>
          <w:szCs w:val="24"/>
          <w:lang w:val="cy-GB"/>
        </w:rPr>
      </w:pPr>
      <w:r w:rsidRPr="000F0694">
        <w:rPr>
          <w:rFonts w:ascii="Arial" w:hAnsi="Arial" w:cs="Arial"/>
          <w:sz w:val="24"/>
          <w:szCs w:val="24"/>
          <w:lang w:val="cy-GB"/>
        </w:rPr>
        <w:t>Foss, A. (2015). Valuing Stakeholders in Early Childhood Education (SSIR). [</w:t>
      </w:r>
      <w:r w:rsidRPr="000F0694">
        <w:rPr>
          <w:rFonts w:ascii="Arial" w:hAnsi="Arial" w:cs="Arial"/>
          <w:sz w:val="24"/>
          <w:szCs w:val="24"/>
          <w:lang w:val="cy-GB"/>
        </w:rPr>
        <w:t>ar lein</w:t>
      </w:r>
      <w:r w:rsidRPr="000F0694">
        <w:rPr>
          <w:rFonts w:ascii="Arial" w:hAnsi="Arial" w:cs="Arial"/>
          <w:sz w:val="24"/>
          <w:szCs w:val="24"/>
          <w:lang w:val="cy-GB"/>
        </w:rPr>
        <w:t>] ssir.org. A</w:t>
      </w:r>
      <w:r w:rsidRPr="000F0694">
        <w:rPr>
          <w:rFonts w:ascii="Arial" w:hAnsi="Arial" w:cs="Arial"/>
          <w:sz w:val="24"/>
          <w:szCs w:val="24"/>
          <w:lang w:val="cy-GB"/>
        </w:rPr>
        <w:t>r gael ar</w:t>
      </w:r>
      <w:r w:rsidRPr="000F0694">
        <w:rPr>
          <w:rFonts w:ascii="Arial" w:hAnsi="Arial" w:cs="Arial"/>
          <w:sz w:val="24"/>
          <w:szCs w:val="24"/>
          <w:lang w:val="cy-GB"/>
        </w:rPr>
        <w:t xml:space="preserve">: </w:t>
      </w:r>
      <w:hyperlink r:id="rId18" w:history="1">
        <w:r w:rsidRPr="000F0694">
          <w:rPr>
            <w:rStyle w:val="Hyperlink"/>
            <w:rFonts w:ascii="Arial" w:hAnsi="Arial" w:cs="Arial"/>
            <w:sz w:val="24"/>
            <w:szCs w:val="24"/>
            <w:lang w:val="cy-GB"/>
          </w:rPr>
          <w:t>https://ssir.org/articles/entry/valuing_stakeholders_in_early_childhood_education#</w:t>
        </w:r>
      </w:hyperlink>
      <w:r w:rsidRPr="000F0694">
        <w:rPr>
          <w:rFonts w:ascii="Arial" w:hAnsi="Arial" w:cs="Arial"/>
          <w:sz w:val="24"/>
          <w:szCs w:val="24"/>
          <w:lang w:val="cy-GB"/>
        </w:rPr>
        <w:t xml:space="preserve"> </w:t>
      </w:r>
      <w:r w:rsidRPr="000F0694">
        <w:rPr>
          <w:rFonts w:ascii="Arial" w:hAnsi="Arial" w:cs="Arial"/>
          <w:sz w:val="24"/>
          <w:szCs w:val="24"/>
          <w:lang w:val="cy-GB"/>
        </w:rPr>
        <w:t xml:space="preserve"> [</w:t>
      </w:r>
      <w:r w:rsidRPr="000F0694">
        <w:rPr>
          <w:rFonts w:ascii="Arial" w:hAnsi="Arial" w:cs="Arial"/>
          <w:sz w:val="24"/>
          <w:szCs w:val="24"/>
          <w:lang w:val="cy-GB"/>
        </w:rPr>
        <w:t>Defnyddir ar: 27/03/</w:t>
      </w:r>
      <w:r w:rsidRPr="000F0694">
        <w:rPr>
          <w:rFonts w:ascii="Arial" w:hAnsi="Arial" w:cs="Arial"/>
          <w:sz w:val="24"/>
          <w:szCs w:val="24"/>
          <w:lang w:val="cy-GB"/>
        </w:rPr>
        <w:t>2023].</w:t>
      </w:r>
    </w:p>
    <w:p w14:paraId="22EB20CC" w14:textId="77777777" w:rsidR="00412AA6" w:rsidRPr="000F0694" w:rsidRDefault="00412AA6" w:rsidP="009C52B8">
      <w:pPr>
        <w:rPr>
          <w:rFonts w:ascii="Arial" w:hAnsi="Arial" w:cs="Arial"/>
          <w:sz w:val="24"/>
          <w:szCs w:val="24"/>
          <w:lang w:val="cy-GB"/>
        </w:rPr>
      </w:pPr>
    </w:p>
    <w:p w14:paraId="65AF90A2" w14:textId="0048DB5F" w:rsidR="00A54C78" w:rsidRDefault="00412AA6" w:rsidP="00A54C78">
      <w:pPr>
        <w:rPr>
          <w:rFonts w:ascii="Arial" w:hAnsi="Arial" w:cs="Arial"/>
          <w:sz w:val="24"/>
          <w:szCs w:val="24"/>
          <w:lang w:val="cy-GB"/>
        </w:rPr>
      </w:pPr>
      <w:r w:rsidRPr="00412AA6">
        <w:rPr>
          <w:rFonts w:ascii="Arial" w:hAnsi="Arial" w:cs="Arial"/>
          <w:sz w:val="24"/>
          <w:szCs w:val="24"/>
          <w:lang w:val="cy-GB"/>
        </w:rPr>
        <w:lastRenderedPageBreak/>
        <w:t>Hoare, P. (</w:t>
      </w:r>
      <w:r>
        <w:rPr>
          <w:rFonts w:ascii="Arial" w:hAnsi="Arial" w:cs="Arial"/>
          <w:sz w:val="24"/>
          <w:szCs w:val="24"/>
          <w:lang w:val="cy-GB"/>
        </w:rPr>
        <w:t>dim dyddiad</w:t>
      </w:r>
      <w:r w:rsidRPr="00412AA6">
        <w:rPr>
          <w:rFonts w:ascii="Arial" w:hAnsi="Arial" w:cs="Arial"/>
          <w:sz w:val="24"/>
          <w:szCs w:val="24"/>
          <w:lang w:val="cy-GB"/>
        </w:rPr>
        <w:t>). Sustained Shared Thinking and Emotional Well-being scales Lead Officer Early Years. [</w:t>
      </w:r>
      <w:r>
        <w:rPr>
          <w:rFonts w:ascii="Arial" w:hAnsi="Arial" w:cs="Arial"/>
          <w:sz w:val="24"/>
          <w:szCs w:val="24"/>
          <w:lang w:val="cy-GB"/>
        </w:rPr>
        <w:t>ar lein</w:t>
      </w:r>
      <w:r w:rsidRPr="00412AA6">
        <w:rPr>
          <w:rFonts w:ascii="Arial" w:hAnsi="Arial" w:cs="Arial"/>
          <w:sz w:val="24"/>
          <w:szCs w:val="24"/>
          <w:lang w:val="cy-GB"/>
        </w:rPr>
        <w:t>] A</w:t>
      </w:r>
      <w:r>
        <w:rPr>
          <w:rFonts w:ascii="Arial" w:hAnsi="Arial" w:cs="Arial"/>
          <w:sz w:val="24"/>
          <w:szCs w:val="24"/>
          <w:lang w:val="cy-GB"/>
        </w:rPr>
        <w:t>r gael ar</w:t>
      </w:r>
      <w:r w:rsidRPr="00412AA6">
        <w:rPr>
          <w:rFonts w:ascii="Arial" w:hAnsi="Arial" w:cs="Arial"/>
          <w:sz w:val="24"/>
          <w:szCs w:val="24"/>
          <w:lang w:val="cy-GB"/>
        </w:rPr>
        <w:t xml:space="preserve">: </w:t>
      </w:r>
      <w:hyperlink r:id="rId19" w:history="1">
        <w:r w:rsidRPr="00196F53">
          <w:rPr>
            <w:rStyle w:val="Hyperlink"/>
            <w:rFonts w:ascii="Arial" w:hAnsi="Arial" w:cs="Arial"/>
            <w:sz w:val="24"/>
            <w:szCs w:val="24"/>
            <w:lang w:val="cy-GB"/>
          </w:rPr>
          <w:t>https://www.towerhamlets.gov.uk/Documents/Children-and-families-services/Early-Years/Sustained_Shared_Thinking_and_Emotional_Well_being_scales_Presentation.pdf</w:t>
        </w:r>
      </w:hyperlink>
      <w:r w:rsidRPr="00412AA6">
        <w:rPr>
          <w:rFonts w:ascii="Arial" w:hAnsi="Arial" w:cs="Arial"/>
          <w:sz w:val="24"/>
          <w:szCs w:val="24"/>
          <w:lang w:val="cy-GB"/>
        </w:rPr>
        <w:t>.</w:t>
      </w:r>
      <w:r>
        <w:rPr>
          <w:rFonts w:ascii="Arial" w:hAnsi="Arial" w:cs="Arial"/>
          <w:sz w:val="24"/>
          <w:szCs w:val="24"/>
          <w:lang w:val="cy-GB"/>
        </w:rPr>
        <w:t xml:space="preserve"> (Defnyddir ar: 28/03/2023).</w:t>
      </w:r>
    </w:p>
    <w:p w14:paraId="0C74566F" w14:textId="5B19141D" w:rsidR="00412AA6" w:rsidRDefault="00412AA6" w:rsidP="00A54C78">
      <w:pPr>
        <w:rPr>
          <w:rFonts w:ascii="Arial" w:hAnsi="Arial" w:cs="Arial"/>
          <w:sz w:val="24"/>
          <w:szCs w:val="24"/>
          <w:lang w:val="cy-GB"/>
        </w:rPr>
      </w:pPr>
    </w:p>
    <w:p w14:paraId="6C2578D8" w14:textId="2D9E4B62" w:rsidR="0071174D" w:rsidRDefault="0071174D" w:rsidP="00A54C78">
      <w:pPr>
        <w:rPr>
          <w:rFonts w:ascii="Arial" w:hAnsi="Arial" w:cs="Arial"/>
          <w:sz w:val="24"/>
          <w:szCs w:val="24"/>
          <w:lang w:val="cy-GB"/>
        </w:rPr>
      </w:pPr>
      <w:r w:rsidRPr="0071174D">
        <w:rPr>
          <w:rFonts w:ascii="Arial" w:hAnsi="Arial" w:cs="Arial"/>
          <w:sz w:val="24"/>
          <w:szCs w:val="24"/>
          <w:lang w:val="cy-GB"/>
        </w:rPr>
        <w:t>Howard, S.J., Siraj, I., Melhuish, E.C., Kingston, D., Neilsen-Hewett, C., de Rosnay, M., Duursma, E. and Luu, B. (2018). Measuring interactional quality in pre-school settings: introduction and validation of the Sustained Shared Thinking and Emotional Wellbeing (SSTEW) scale. Early Child Development and Care, 190(7), pp.1017–1030. doi:https://doi.org/10.1080/03004430.2018.1511549.</w:t>
      </w:r>
      <w:r>
        <w:rPr>
          <w:rFonts w:ascii="Arial" w:hAnsi="Arial" w:cs="Arial"/>
          <w:sz w:val="24"/>
          <w:szCs w:val="24"/>
          <w:lang w:val="cy-GB"/>
        </w:rPr>
        <w:t xml:space="preserve"> (Defnyddir ar: 30/03/2023).</w:t>
      </w:r>
    </w:p>
    <w:p w14:paraId="505704B7" w14:textId="77777777" w:rsidR="0071174D" w:rsidRPr="000F0694" w:rsidRDefault="0071174D" w:rsidP="00A54C78">
      <w:pPr>
        <w:rPr>
          <w:rFonts w:ascii="Arial" w:hAnsi="Arial" w:cs="Arial"/>
          <w:sz w:val="24"/>
          <w:szCs w:val="24"/>
          <w:lang w:val="cy-GB"/>
        </w:rPr>
      </w:pPr>
    </w:p>
    <w:p w14:paraId="54984180" w14:textId="3B6F183D" w:rsidR="00112CD3" w:rsidRPr="000F0694" w:rsidRDefault="00A54C78" w:rsidP="00A54C78">
      <w:pPr>
        <w:rPr>
          <w:rFonts w:ascii="Arial" w:hAnsi="Arial" w:cs="Arial"/>
          <w:sz w:val="24"/>
          <w:szCs w:val="24"/>
          <w:lang w:val="cy-GB"/>
        </w:rPr>
      </w:pPr>
      <w:r w:rsidRPr="000F0694">
        <w:rPr>
          <w:rFonts w:ascii="Arial" w:hAnsi="Arial" w:cs="Arial"/>
          <w:sz w:val="24"/>
          <w:szCs w:val="24"/>
          <w:lang w:val="cy-GB"/>
        </w:rPr>
        <w:t>Introduction to the Early Childhood Environment Rating Scale (ECERS). (</w:t>
      </w:r>
      <w:r w:rsidRPr="000F0694">
        <w:rPr>
          <w:rFonts w:ascii="Arial" w:hAnsi="Arial" w:cs="Arial"/>
          <w:sz w:val="24"/>
          <w:szCs w:val="24"/>
          <w:lang w:val="cy-GB"/>
        </w:rPr>
        <w:t>dim dyddiad</w:t>
      </w:r>
      <w:r w:rsidRPr="000F0694">
        <w:rPr>
          <w:rFonts w:ascii="Arial" w:hAnsi="Arial" w:cs="Arial"/>
          <w:sz w:val="24"/>
          <w:szCs w:val="24"/>
          <w:lang w:val="cy-GB"/>
        </w:rPr>
        <w:t>). A</w:t>
      </w:r>
      <w:r w:rsidRPr="000F0694">
        <w:rPr>
          <w:rFonts w:ascii="Arial" w:hAnsi="Arial" w:cs="Arial"/>
          <w:sz w:val="24"/>
          <w:szCs w:val="24"/>
          <w:lang w:val="cy-GB"/>
        </w:rPr>
        <w:t>r gael ar</w:t>
      </w:r>
      <w:r w:rsidRPr="000F0694">
        <w:rPr>
          <w:rFonts w:ascii="Arial" w:hAnsi="Arial" w:cs="Arial"/>
          <w:sz w:val="24"/>
          <w:szCs w:val="24"/>
          <w:lang w:val="cy-GB"/>
        </w:rPr>
        <w:t xml:space="preserve">: </w:t>
      </w:r>
      <w:hyperlink r:id="rId20" w:history="1">
        <w:r w:rsidRPr="000F0694">
          <w:rPr>
            <w:rStyle w:val="Hyperlink"/>
            <w:rFonts w:ascii="Arial" w:hAnsi="Arial" w:cs="Arial"/>
            <w:sz w:val="24"/>
            <w:szCs w:val="24"/>
            <w:lang w:val="cy-GB"/>
          </w:rPr>
          <w:t>https://www.isbe.net/Documents/ecers_presentation.pdf</w:t>
        </w:r>
      </w:hyperlink>
      <w:r w:rsidRPr="000F0694">
        <w:rPr>
          <w:rFonts w:ascii="Arial" w:hAnsi="Arial" w:cs="Arial"/>
          <w:sz w:val="24"/>
          <w:szCs w:val="24"/>
          <w:lang w:val="cy-GB"/>
        </w:rPr>
        <w:t>.</w:t>
      </w:r>
      <w:r w:rsidRPr="000F0694">
        <w:rPr>
          <w:rFonts w:ascii="Arial" w:hAnsi="Arial" w:cs="Arial"/>
          <w:sz w:val="24"/>
          <w:szCs w:val="24"/>
          <w:lang w:val="cy-GB"/>
        </w:rPr>
        <w:t xml:space="preserve"> (Defnyddir ar: 27/03/2023).</w:t>
      </w:r>
    </w:p>
    <w:p w14:paraId="53690808" w14:textId="77777777" w:rsidR="00D53AFD" w:rsidRPr="000F0694" w:rsidRDefault="00D53AFD" w:rsidP="00D53AFD">
      <w:pPr>
        <w:rPr>
          <w:rFonts w:ascii="Arial" w:hAnsi="Arial" w:cs="Arial"/>
          <w:sz w:val="24"/>
          <w:szCs w:val="24"/>
          <w:lang w:val="cy-GB"/>
        </w:rPr>
      </w:pPr>
    </w:p>
    <w:p w14:paraId="3001BD32" w14:textId="7BB85F39" w:rsidR="0092601E" w:rsidRDefault="00D53AFD" w:rsidP="00D53AFD">
      <w:pPr>
        <w:rPr>
          <w:rFonts w:ascii="Arial" w:hAnsi="Arial" w:cs="Arial"/>
          <w:sz w:val="24"/>
          <w:szCs w:val="24"/>
          <w:lang w:val="cy-GB"/>
        </w:rPr>
      </w:pPr>
      <w:r w:rsidRPr="000F0694">
        <w:rPr>
          <w:rFonts w:ascii="Arial" w:hAnsi="Arial" w:cs="Arial"/>
          <w:sz w:val="24"/>
          <w:szCs w:val="24"/>
          <w:lang w:val="cy-GB"/>
        </w:rPr>
        <w:t>IPL. (n.d.). The Importance Of Quality In Early Childhood Education | ipl.org. [</w:t>
      </w:r>
      <w:r w:rsidRPr="000F0694">
        <w:rPr>
          <w:rFonts w:ascii="Arial" w:hAnsi="Arial" w:cs="Arial"/>
          <w:sz w:val="24"/>
          <w:szCs w:val="24"/>
          <w:lang w:val="cy-GB"/>
        </w:rPr>
        <w:t>Ar lein</w:t>
      </w:r>
      <w:r w:rsidRPr="000F0694">
        <w:rPr>
          <w:rFonts w:ascii="Arial" w:hAnsi="Arial" w:cs="Arial"/>
          <w:sz w:val="24"/>
          <w:szCs w:val="24"/>
          <w:lang w:val="cy-GB"/>
        </w:rPr>
        <w:t>] A</w:t>
      </w:r>
      <w:r w:rsidRPr="000F0694">
        <w:rPr>
          <w:rFonts w:ascii="Arial" w:hAnsi="Arial" w:cs="Arial"/>
          <w:sz w:val="24"/>
          <w:szCs w:val="24"/>
          <w:lang w:val="cy-GB"/>
        </w:rPr>
        <w:t>r gael ar</w:t>
      </w:r>
      <w:r w:rsidRPr="000F0694">
        <w:rPr>
          <w:rFonts w:ascii="Arial" w:hAnsi="Arial" w:cs="Arial"/>
          <w:sz w:val="24"/>
          <w:szCs w:val="24"/>
          <w:lang w:val="cy-GB"/>
        </w:rPr>
        <w:t>: https://www.ipl.org/essay/Early-Years-Quality-FJCU7CK2PG [</w:t>
      </w:r>
      <w:r w:rsidRPr="000F0694">
        <w:rPr>
          <w:rFonts w:ascii="Arial" w:hAnsi="Arial" w:cs="Arial"/>
          <w:sz w:val="24"/>
          <w:szCs w:val="24"/>
          <w:lang w:val="cy-GB"/>
        </w:rPr>
        <w:t>Defnyddir ar: 27/03/</w:t>
      </w:r>
      <w:r w:rsidRPr="000F0694">
        <w:rPr>
          <w:rFonts w:ascii="Arial" w:hAnsi="Arial" w:cs="Arial"/>
          <w:sz w:val="24"/>
          <w:szCs w:val="24"/>
          <w:lang w:val="cy-GB"/>
        </w:rPr>
        <w:t>2023].</w:t>
      </w:r>
      <w:r w:rsidRPr="000F0694">
        <w:rPr>
          <w:rFonts w:ascii="Arial" w:hAnsi="Arial" w:cs="Arial"/>
          <w:sz w:val="24"/>
          <w:szCs w:val="24"/>
          <w:lang w:val="cy-GB"/>
        </w:rPr>
        <w:t xml:space="preserve"> </w:t>
      </w:r>
    </w:p>
    <w:p w14:paraId="6B29F661" w14:textId="77777777" w:rsidR="00D3246D" w:rsidRDefault="00D3246D" w:rsidP="00D53AFD">
      <w:pPr>
        <w:rPr>
          <w:rFonts w:ascii="Arial" w:hAnsi="Arial" w:cs="Arial"/>
          <w:sz w:val="24"/>
          <w:szCs w:val="24"/>
          <w:lang w:val="cy-GB"/>
        </w:rPr>
      </w:pPr>
    </w:p>
    <w:p w14:paraId="52120A19" w14:textId="6CDE7E99" w:rsidR="0071174D" w:rsidRDefault="00D3246D" w:rsidP="00D53AFD">
      <w:pPr>
        <w:rPr>
          <w:rFonts w:ascii="Arial" w:hAnsi="Arial" w:cs="Arial"/>
          <w:sz w:val="24"/>
          <w:szCs w:val="24"/>
          <w:lang w:val="cy-GB"/>
        </w:rPr>
      </w:pPr>
      <w:r w:rsidRPr="00D3246D">
        <w:rPr>
          <w:rFonts w:ascii="Arial" w:hAnsi="Arial" w:cs="Arial"/>
          <w:sz w:val="24"/>
          <w:szCs w:val="24"/>
          <w:lang w:val="cy-GB"/>
        </w:rPr>
        <w:t>Llywodraeth Cymru (</w:t>
      </w:r>
      <w:r>
        <w:rPr>
          <w:rFonts w:ascii="Arial" w:hAnsi="Arial" w:cs="Arial"/>
          <w:sz w:val="24"/>
          <w:szCs w:val="24"/>
          <w:lang w:val="cy-GB"/>
        </w:rPr>
        <w:t>dim dyddiad</w:t>
      </w:r>
      <w:r w:rsidRPr="00D3246D">
        <w:rPr>
          <w:rFonts w:ascii="Arial" w:hAnsi="Arial" w:cs="Arial"/>
          <w:sz w:val="24"/>
          <w:szCs w:val="24"/>
          <w:lang w:val="cy-GB"/>
        </w:rPr>
        <w:t>). Meeting the needs of all children - Help for early years providers - GOV.UK. [</w:t>
      </w:r>
      <w:r>
        <w:rPr>
          <w:rFonts w:ascii="Arial" w:hAnsi="Arial" w:cs="Arial"/>
          <w:sz w:val="24"/>
          <w:szCs w:val="24"/>
          <w:lang w:val="cy-GB"/>
        </w:rPr>
        <w:t>Ar lein</w:t>
      </w:r>
      <w:r w:rsidRPr="00D3246D">
        <w:rPr>
          <w:rFonts w:ascii="Arial" w:hAnsi="Arial" w:cs="Arial"/>
          <w:sz w:val="24"/>
          <w:szCs w:val="24"/>
          <w:lang w:val="cy-GB"/>
        </w:rPr>
        <w:t>] help-for-early-years-providers.education.gov.uk. A</w:t>
      </w:r>
      <w:r>
        <w:rPr>
          <w:rFonts w:ascii="Arial" w:hAnsi="Arial" w:cs="Arial"/>
          <w:sz w:val="24"/>
          <w:szCs w:val="24"/>
          <w:lang w:val="cy-GB"/>
        </w:rPr>
        <w:t>r gael ar</w:t>
      </w:r>
      <w:r w:rsidRPr="00D3246D">
        <w:rPr>
          <w:rFonts w:ascii="Arial" w:hAnsi="Arial" w:cs="Arial"/>
          <w:sz w:val="24"/>
          <w:szCs w:val="24"/>
          <w:lang w:val="cy-GB"/>
        </w:rPr>
        <w:t xml:space="preserve">: </w:t>
      </w:r>
      <w:hyperlink r:id="rId21" w:history="1">
        <w:r w:rsidRPr="00196F53">
          <w:rPr>
            <w:rStyle w:val="Hyperlink"/>
            <w:rFonts w:ascii="Arial" w:hAnsi="Arial" w:cs="Arial"/>
            <w:sz w:val="24"/>
            <w:szCs w:val="24"/>
            <w:lang w:val="cy-GB"/>
          </w:rPr>
          <w:t>https://help-for-early-years-providers.education.gov.uk/get-help-to-improve-your-practice/meeting-the-needs-of-all-children#:~:text=Meeting%20the%20needs%20of%20all%20children%201%20Supporting</w:t>
        </w:r>
      </w:hyperlink>
      <w:r w:rsidRPr="00D3246D">
        <w:rPr>
          <w:rFonts w:ascii="Arial" w:hAnsi="Arial" w:cs="Arial"/>
          <w:sz w:val="24"/>
          <w:szCs w:val="24"/>
          <w:lang w:val="cy-GB"/>
        </w:rPr>
        <w:t>.</w:t>
      </w:r>
      <w:r>
        <w:rPr>
          <w:rFonts w:ascii="Arial" w:hAnsi="Arial" w:cs="Arial"/>
          <w:sz w:val="24"/>
          <w:szCs w:val="24"/>
          <w:lang w:val="cy-GB"/>
        </w:rPr>
        <w:t xml:space="preserve"> (Defnyddir ar: 29/03/2023). </w:t>
      </w:r>
    </w:p>
    <w:p w14:paraId="67949720" w14:textId="77777777" w:rsidR="00D3246D" w:rsidRDefault="00D3246D" w:rsidP="00D53AFD">
      <w:pPr>
        <w:rPr>
          <w:rFonts w:ascii="Arial" w:hAnsi="Arial" w:cs="Arial"/>
          <w:sz w:val="24"/>
          <w:szCs w:val="24"/>
          <w:lang w:val="cy-GB"/>
        </w:rPr>
      </w:pPr>
    </w:p>
    <w:p w14:paraId="2F2D30D5" w14:textId="5E1492AA" w:rsidR="0071174D" w:rsidRDefault="0071174D" w:rsidP="00D53AFD">
      <w:pPr>
        <w:rPr>
          <w:rFonts w:ascii="Arial" w:hAnsi="Arial" w:cs="Arial"/>
          <w:sz w:val="24"/>
          <w:szCs w:val="24"/>
          <w:lang w:val="cy-GB"/>
        </w:rPr>
      </w:pPr>
      <w:r w:rsidRPr="0071174D">
        <w:rPr>
          <w:rFonts w:ascii="Arial" w:hAnsi="Arial" w:cs="Arial"/>
          <w:sz w:val="24"/>
          <w:szCs w:val="24"/>
          <w:lang w:val="cy-GB"/>
        </w:rPr>
        <w:t>Llywodraeth Cymru (</w:t>
      </w:r>
      <w:r>
        <w:rPr>
          <w:rFonts w:ascii="Arial" w:hAnsi="Arial" w:cs="Arial"/>
          <w:sz w:val="24"/>
          <w:szCs w:val="24"/>
          <w:lang w:val="cy-GB"/>
        </w:rPr>
        <w:t>dim dyddiad</w:t>
      </w:r>
      <w:r w:rsidRPr="0071174D">
        <w:rPr>
          <w:rFonts w:ascii="Arial" w:hAnsi="Arial" w:cs="Arial"/>
          <w:sz w:val="24"/>
          <w:szCs w:val="24"/>
          <w:lang w:val="cy-GB"/>
        </w:rPr>
        <w:t>). Pedwar diben y cwricwlwm i Gymru The four purposes of the curriculum for Wales. [</w:t>
      </w:r>
      <w:r>
        <w:rPr>
          <w:rFonts w:ascii="Arial" w:hAnsi="Arial" w:cs="Arial"/>
          <w:sz w:val="24"/>
          <w:szCs w:val="24"/>
          <w:lang w:val="cy-GB"/>
        </w:rPr>
        <w:t>ar lein</w:t>
      </w:r>
      <w:r w:rsidRPr="0071174D">
        <w:rPr>
          <w:rFonts w:ascii="Arial" w:hAnsi="Arial" w:cs="Arial"/>
          <w:sz w:val="24"/>
          <w:szCs w:val="24"/>
          <w:lang w:val="cy-GB"/>
        </w:rPr>
        <w:t>] Llywodraeth Cymru. A</w:t>
      </w:r>
      <w:r>
        <w:rPr>
          <w:rFonts w:ascii="Arial" w:hAnsi="Arial" w:cs="Arial"/>
          <w:sz w:val="24"/>
          <w:szCs w:val="24"/>
          <w:lang w:val="cy-GB"/>
        </w:rPr>
        <w:t>r gael ar</w:t>
      </w:r>
      <w:r w:rsidRPr="0071174D">
        <w:rPr>
          <w:rFonts w:ascii="Arial" w:hAnsi="Arial" w:cs="Arial"/>
          <w:sz w:val="24"/>
          <w:szCs w:val="24"/>
          <w:lang w:val="cy-GB"/>
        </w:rPr>
        <w:t xml:space="preserve">: </w:t>
      </w:r>
      <w:hyperlink r:id="rId22" w:history="1">
        <w:r w:rsidRPr="00196F53">
          <w:rPr>
            <w:rStyle w:val="Hyperlink"/>
            <w:rFonts w:ascii="Arial" w:hAnsi="Arial" w:cs="Arial"/>
            <w:sz w:val="24"/>
            <w:szCs w:val="24"/>
            <w:lang w:val="cy-GB"/>
          </w:rPr>
          <w:t>https://www.gov.wales/sites/default/files/publications/2018-03/the-four-purposes-of-the-curriculum-for-wales.pdf</w:t>
        </w:r>
      </w:hyperlink>
      <w:r w:rsidRPr="0071174D">
        <w:rPr>
          <w:rFonts w:ascii="Arial" w:hAnsi="Arial" w:cs="Arial"/>
          <w:sz w:val="24"/>
          <w:szCs w:val="24"/>
          <w:lang w:val="cy-GB"/>
        </w:rPr>
        <w:t>.</w:t>
      </w:r>
      <w:r>
        <w:rPr>
          <w:rFonts w:ascii="Arial" w:hAnsi="Arial" w:cs="Arial"/>
          <w:sz w:val="24"/>
          <w:szCs w:val="24"/>
          <w:lang w:val="cy-GB"/>
        </w:rPr>
        <w:t xml:space="preserve"> (Defnyddir ar: 28/03/2023).</w:t>
      </w:r>
    </w:p>
    <w:p w14:paraId="564B7965" w14:textId="77777777" w:rsidR="001F1E70" w:rsidRDefault="001F1E70" w:rsidP="00D53AFD">
      <w:pPr>
        <w:rPr>
          <w:rFonts w:ascii="Arial" w:hAnsi="Arial" w:cs="Arial"/>
          <w:sz w:val="24"/>
          <w:szCs w:val="24"/>
          <w:lang w:val="cy-GB"/>
        </w:rPr>
      </w:pPr>
    </w:p>
    <w:p w14:paraId="5178D842" w14:textId="1981204A" w:rsidR="00D3246D" w:rsidRDefault="001F1E70" w:rsidP="00D53AFD">
      <w:pPr>
        <w:rPr>
          <w:rFonts w:ascii="Arial" w:hAnsi="Arial" w:cs="Arial"/>
          <w:sz w:val="24"/>
          <w:szCs w:val="24"/>
          <w:lang w:val="cy-GB"/>
        </w:rPr>
      </w:pPr>
      <w:r w:rsidRPr="001F1E70">
        <w:rPr>
          <w:rFonts w:ascii="Arial" w:hAnsi="Arial" w:cs="Arial"/>
          <w:sz w:val="24"/>
          <w:szCs w:val="24"/>
          <w:lang w:val="cy-GB"/>
        </w:rPr>
        <w:t>Melhuish, E. and Gardner, J. (2021). Study of Early Education and Development (SEED): Impact Study on Early Education Use and Child Outcomes up to age seven years. [</w:t>
      </w:r>
      <w:r>
        <w:rPr>
          <w:rFonts w:ascii="Arial" w:hAnsi="Arial" w:cs="Arial"/>
          <w:sz w:val="24"/>
          <w:szCs w:val="24"/>
          <w:lang w:val="cy-GB"/>
        </w:rPr>
        <w:t>Ar lein</w:t>
      </w:r>
      <w:r w:rsidRPr="001F1E70">
        <w:rPr>
          <w:rFonts w:ascii="Arial" w:hAnsi="Arial" w:cs="Arial"/>
          <w:sz w:val="24"/>
          <w:szCs w:val="24"/>
          <w:lang w:val="cy-GB"/>
        </w:rPr>
        <w:t>] A</w:t>
      </w:r>
      <w:r>
        <w:rPr>
          <w:rFonts w:ascii="Arial" w:hAnsi="Arial" w:cs="Arial"/>
          <w:sz w:val="24"/>
          <w:szCs w:val="24"/>
          <w:lang w:val="cy-GB"/>
        </w:rPr>
        <w:t>r gael ar</w:t>
      </w:r>
      <w:r w:rsidRPr="001F1E70">
        <w:rPr>
          <w:rFonts w:ascii="Arial" w:hAnsi="Arial" w:cs="Arial"/>
          <w:sz w:val="24"/>
          <w:szCs w:val="24"/>
          <w:lang w:val="cy-GB"/>
        </w:rPr>
        <w:t xml:space="preserve">: </w:t>
      </w:r>
      <w:hyperlink r:id="rId23" w:history="1">
        <w:r w:rsidRPr="00196F53">
          <w:rPr>
            <w:rStyle w:val="Hyperlink"/>
            <w:rFonts w:ascii="Arial" w:hAnsi="Arial" w:cs="Arial"/>
            <w:sz w:val="24"/>
            <w:szCs w:val="24"/>
            <w:lang w:val="cy-GB"/>
          </w:rPr>
          <w:t>https://assets.publishing.service.gov.uk/government/uploads/system/uploads/attachment_data/file/1029539/SEED_Age_7_Research_Brief.pdf#:~:text=The%20Study%20of%20Early%20Education%20and%20Development%20%28SEED%29</w:t>
        </w:r>
      </w:hyperlink>
      <w:r w:rsidRPr="001F1E70">
        <w:rPr>
          <w:rFonts w:ascii="Arial" w:hAnsi="Arial" w:cs="Arial"/>
          <w:sz w:val="24"/>
          <w:szCs w:val="24"/>
          <w:lang w:val="cy-GB"/>
        </w:rPr>
        <w:t>.</w:t>
      </w:r>
      <w:r>
        <w:rPr>
          <w:rFonts w:ascii="Arial" w:hAnsi="Arial" w:cs="Arial"/>
          <w:sz w:val="24"/>
          <w:szCs w:val="24"/>
          <w:lang w:val="cy-GB"/>
        </w:rPr>
        <w:t xml:space="preserve"> (Defnyddir ar: 29/03/2023).</w:t>
      </w:r>
    </w:p>
    <w:p w14:paraId="6A905B97" w14:textId="77777777" w:rsidR="002E28B8" w:rsidRPr="000F0694" w:rsidRDefault="002E28B8" w:rsidP="00D53AFD">
      <w:pPr>
        <w:rPr>
          <w:rFonts w:ascii="Arial" w:hAnsi="Arial" w:cs="Arial"/>
          <w:sz w:val="24"/>
          <w:szCs w:val="24"/>
          <w:lang w:val="cy-GB"/>
        </w:rPr>
      </w:pPr>
    </w:p>
    <w:p w14:paraId="4A2CB714" w14:textId="075F8F2C" w:rsidR="00A54C78" w:rsidRPr="000F0694" w:rsidRDefault="006C4887" w:rsidP="00A54C78">
      <w:pPr>
        <w:rPr>
          <w:rFonts w:ascii="Arial" w:hAnsi="Arial" w:cs="Arial"/>
          <w:sz w:val="24"/>
          <w:szCs w:val="24"/>
          <w:lang w:val="cy-GB"/>
        </w:rPr>
      </w:pPr>
      <w:r w:rsidRPr="000F0694">
        <w:rPr>
          <w:rFonts w:ascii="Arial" w:hAnsi="Arial" w:cs="Arial"/>
          <w:sz w:val="24"/>
          <w:szCs w:val="24"/>
          <w:lang w:val="cy-GB"/>
        </w:rPr>
        <w:t>Mills, I.J. (2017). A person-centred Approach to Holistic Assessment. Primary Dental Journal, [</w:t>
      </w:r>
      <w:r w:rsidR="0092601E" w:rsidRPr="000F0694">
        <w:rPr>
          <w:rFonts w:ascii="Arial" w:hAnsi="Arial" w:cs="Arial"/>
          <w:sz w:val="24"/>
          <w:szCs w:val="24"/>
          <w:lang w:val="cy-GB"/>
        </w:rPr>
        <w:t>Ar lein</w:t>
      </w:r>
      <w:r w:rsidRPr="000F0694">
        <w:rPr>
          <w:rFonts w:ascii="Arial" w:hAnsi="Arial" w:cs="Arial"/>
          <w:sz w:val="24"/>
          <w:szCs w:val="24"/>
          <w:lang w:val="cy-GB"/>
        </w:rPr>
        <w:t>] 6(3), pp.18–23. doi:https://doi.org/10.1308/205016817821931006.</w:t>
      </w:r>
      <w:r w:rsidRPr="000F0694">
        <w:rPr>
          <w:rFonts w:ascii="Arial" w:hAnsi="Arial" w:cs="Arial"/>
          <w:sz w:val="24"/>
          <w:szCs w:val="24"/>
          <w:lang w:val="cy-GB"/>
        </w:rPr>
        <w:t xml:space="preserve"> </w:t>
      </w:r>
      <w:r w:rsidR="0092601E" w:rsidRPr="000F0694">
        <w:rPr>
          <w:rFonts w:ascii="Arial" w:hAnsi="Arial" w:cs="Arial"/>
          <w:sz w:val="24"/>
          <w:szCs w:val="24"/>
          <w:lang w:val="cy-GB"/>
        </w:rPr>
        <w:t>(Defnyddir ar: 28/03/2023).</w:t>
      </w:r>
    </w:p>
    <w:p w14:paraId="78044B58" w14:textId="5D4D7470" w:rsidR="00024040" w:rsidRDefault="00024040" w:rsidP="00A54C78">
      <w:pPr>
        <w:rPr>
          <w:rFonts w:ascii="Arial" w:hAnsi="Arial" w:cs="Arial"/>
          <w:sz w:val="24"/>
          <w:szCs w:val="24"/>
          <w:lang w:val="cy-GB"/>
        </w:rPr>
      </w:pPr>
    </w:p>
    <w:p w14:paraId="7F78D2D0" w14:textId="18677264" w:rsidR="001F1E70" w:rsidRDefault="001F1E70" w:rsidP="00A54C78">
      <w:pPr>
        <w:rPr>
          <w:rFonts w:ascii="Arial" w:hAnsi="Arial" w:cs="Arial"/>
          <w:sz w:val="24"/>
          <w:szCs w:val="24"/>
          <w:lang w:val="cy-GB"/>
        </w:rPr>
      </w:pPr>
      <w:r w:rsidRPr="001F1E70">
        <w:rPr>
          <w:rFonts w:ascii="Arial" w:hAnsi="Arial" w:cs="Arial"/>
          <w:sz w:val="24"/>
          <w:szCs w:val="24"/>
          <w:lang w:val="cy-GB"/>
        </w:rPr>
        <w:t xml:space="preserve">Melhuish, E., Siraj, I. and Kingston, D. (2015). Assessing Quality in early Childhood Education and Care: Sustained shared thinking and emotional well-being (SSTEW) for 2-5 year-olds provision. [ar lein] Research Gate. Ar gael ar: </w:t>
      </w:r>
      <w:r>
        <w:rPr>
          <w:rFonts w:ascii="Arial" w:hAnsi="Arial" w:cs="Arial"/>
          <w:sz w:val="24"/>
          <w:szCs w:val="24"/>
          <w:lang w:val="cy-GB"/>
        </w:rPr>
        <w:fldChar w:fldCharType="begin"/>
      </w:r>
      <w:r>
        <w:rPr>
          <w:rFonts w:ascii="Arial" w:hAnsi="Arial" w:cs="Arial"/>
          <w:sz w:val="24"/>
          <w:szCs w:val="24"/>
          <w:lang w:val="cy-GB"/>
        </w:rPr>
        <w:instrText xml:space="preserve"> HYPERLINK "</w:instrText>
      </w:r>
      <w:r w:rsidRPr="001F1E70">
        <w:rPr>
          <w:rFonts w:ascii="Arial" w:hAnsi="Arial" w:cs="Arial"/>
          <w:sz w:val="24"/>
          <w:szCs w:val="24"/>
          <w:lang w:val="cy-GB"/>
        </w:rPr>
        <w:instrText>https://www.researchgate.net/publication/272349364_Assessing_Quality_in_early_Childhood_Education_and_Care_Sustained_shared_thinking_and_emotional_well-being_SSTEW_for_2-5_year-olds_provision</w:instrText>
      </w:r>
      <w:r>
        <w:rPr>
          <w:rFonts w:ascii="Arial" w:hAnsi="Arial" w:cs="Arial"/>
          <w:sz w:val="24"/>
          <w:szCs w:val="24"/>
          <w:lang w:val="cy-GB"/>
        </w:rPr>
        <w:instrText xml:space="preserve">" </w:instrText>
      </w:r>
      <w:r>
        <w:rPr>
          <w:rFonts w:ascii="Arial" w:hAnsi="Arial" w:cs="Arial"/>
          <w:sz w:val="24"/>
          <w:szCs w:val="24"/>
          <w:lang w:val="cy-GB"/>
        </w:rPr>
        <w:fldChar w:fldCharType="separate"/>
      </w:r>
      <w:r w:rsidRPr="00196F53">
        <w:rPr>
          <w:rStyle w:val="Hyperlink"/>
          <w:rFonts w:ascii="Arial" w:hAnsi="Arial" w:cs="Arial"/>
          <w:sz w:val="24"/>
          <w:szCs w:val="24"/>
          <w:lang w:val="cy-GB"/>
        </w:rPr>
        <w:t>https://www.researchgate.net/publication/272349364_Assessing_Quality_in_early_Childhood_Education_and_Care_Sustained_shared_thinking_and_emotional_well-being_SSTEW_for_2-5_year-olds_provision</w:t>
      </w:r>
      <w:r>
        <w:rPr>
          <w:rFonts w:ascii="Arial" w:hAnsi="Arial" w:cs="Arial"/>
          <w:sz w:val="24"/>
          <w:szCs w:val="24"/>
          <w:lang w:val="cy-GB"/>
        </w:rPr>
        <w:fldChar w:fldCharType="end"/>
      </w:r>
      <w:r>
        <w:rPr>
          <w:rFonts w:ascii="Arial" w:hAnsi="Arial" w:cs="Arial"/>
          <w:sz w:val="24"/>
          <w:szCs w:val="24"/>
          <w:lang w:val="cy-GB"/>
        </w:rPr>
        <w:t xml:space="preserve"> </w:t>
      </w:r>
      <w:r w:rsidRPr="001F1E70">
        <w:rPr>
          <w:rFonts w:ascii="Arial" w:hAnsi="Arial" w:cs="Arial"/>
          <w:sz w:val="24"/>
          <w:szCs w:val="24"/>
          <w:lang w:val="cy-GB"/>
        </w:rPr>
        <w:t xml:space="preserve">  (Defnyddir ar: 27/03/2023).</w:t>
      </w:r>
    </w:p>
    <w:p w14:paraId="05EEE470" w14:textId="77777777" w:rsidR="001F1E70" w:rsidRPr="000F0694" w:rsidRDefault="001F1E70" w:rsidP="00A54C78">
      <w:pPr>
        <w:rPr>
          <w:rFonts w:ascii="Arial" w:hAnsi="Arial" w:cs="Arial"/>
          <w:sz w:val="24"/>
          <w:szCs w:val="24"/>
          <w:lang w:val="cy-GB"/>
        </w:rPr>
      </w:pPr>
    </w:p>
    <w:p w14:paraId="1E5F629F" w14:textId="7A74E178" w:rsidR="00024040" w:rsidRPr="000F0694" w:rsidRDefault="00024040" w:rsidP="00A54C78">
      <w:pPr>
        <w:rPr>
          <w:rFonts w:ascii="Arial" w:hAnsi="Arial" w:cs="Arial"/>
          <w:sz w:val="24"/>
          <w:szCs w:val="24"/>
          <w:lang w:val="cy-GB"/>
        </w:rPr>
      </w:pPr>
      <w:r w:rsidRPr="000F0694">
        <w:rPr>
          <w:rFonts w:ascii="Arial" w:hAnsi="Arial" w:cs="Arial"/>
          <w:sz w:val="24"/>
          <w:szCs w:val="24"/>
          <w:lang w:val="cy-GB"/>
        </w:rPr>
        <w:t>National Minimum Standards for Regulated Childcare for children up to the age of 12 years. (2016). A</w:t>
      </w:r>
      <w:r w:rsidRPr="000F0694">
        <w:rPr>
          <w:rFonts w:ascii="Arial" w:hAnsi="Arial" w:cs="Arial"/>
          <w:sz w:val="24"/>
          <w:szCs w:val="24"/>
          <w:lang w:val="cy-GB"/>
        </w:rPr>
        <w:t>r gael ar</w:t>
      </w:r>
      <w:r w:rsidRPr="000F0694">
        <w:rPr>
          <w:rFonts w:ascii="Arial" w:hAnsi="Arial" w:cs="Arial"/>
          <w:sz w:val="24"/>
          <w:szCs w:val="24"/>
          <w:lang w:val="cy-GB"/>
        </w:rPr>
        <w:t xml:space="preserve">: </w:t>
      </w:r>
      <w:hyperlink r:id="rId24" w:history="1">
        <w:r w:rsidRPr="000F0694">
          <w:rPr>
            <w:rStyle w:val="Hyperlink"/>
            <w:rFonts w:ascii="Arial" w:hAnsi="Arial" w:cs="Arial"/>
            <w:sz w:val="24"/>
            <w:szCs w:val="24"/>
            <w:lang w:val="cy-GB"/>
          </w:rPr>
          <w:t>https://www.gov.wales/sites/default/files/publications/2022-06/national-minimum-standards-for-regulated-childcare.pdf</w:t>
        </w:r>
      </w:hyperlink>
      <w:r w:rsidRPr="000F0694">
        <w:rPr>
          <w:rFonts w:ascii="Arial" w:hAnsi="Arial" w:cs="Arial"/>
          <w:sz w:val="24"/>
          <w:szCs w:val="24"/>
          <w:lang w:val="cy-GB"/>
        </w:rPr>
        <w:t>.</w:t>
      </w:r>
      <w:r w:rsidRPr="000F0694">
        <w:rPr>
          <w:rFonts w:ascii="Arial" w:hAnsi="Arial" w:cs="Arial"/>
          <w:sz w:val="24"/>
          <w:szCs w:val="24"/>
          <w:lang w:val="cy-GB"/>
        </w:rPr>
        <w:t xml:space="preserve"> [Defnyddir ar: 28/03/2023].</w:t>
      </w:r>
    </w:p>
    <w:p w14:paraId="194C8C8B" w14:textId="77777777" w:rsidR="006C4887" w:rsidRPr="000F0694" w:rsidRDefault="006C4887" w:rsidP="00A54C78">
      <w:pPr>
        <w:rPr>
          <w:rFonts w:ascii="Arial" w:hAnsi="Arial" w:cs="Arial"/>
          <w:sz w:val="24"/>
          <w:szCs w:val="24"/>
          <w:lang w:val="cy-GB"/>
        </w:rPr>
      </w:pPr>
    </w:p>
    <w:p w14:paraId="4DFB0B71" w14:textId="3C189115" w:rsidR="00A6314B" w:rsidRPr="000F0694" w:rsidRDefault="00A6314B" w:rsidP="009C52B8">
      <w:pPr>
        <w:rPr>
          <w:rFonts w:ascii="Arial" w:hAnsi="Arial" w:cs="Arial"/>
          <w:sz w:val="24"/>
          <w:szCs w:val="24"/>
          <w:lang w:val="cy-GB"/>
        </w:rPr>
      </w:pPr>
      <w:r w:rsidRPr="000F0694">
        <w:rPr>
          <w:rFonts w:ascii="Arial" w:hAnsi="Arial" w:cs="Arial"/>
          <w:sz w:val="24"/>
          <w:szCs w:val="24"/>
          <w:lang w:val="cy-GB"/>
        </w:rPr>
        <w:t>OECD (n.d.). Encouraging Quality in Early Childhood Education and Care (ECEC) RESEARCH BRIEF: QUALIFICATIONS, EDUCATION AND PROFESSIONAL DEVELOPMENT MATTER What are ‘qualifications, education and professional development’ in ECEC? [</w:t>
      </w:r>
      <w:r w:rsidRPr="000F0694">
        <w:rPr>
          <w:rFonts w:ascii="Arial" w:hAnsi="Arial" w:cs="Arial"/>
          <w:sz w:val="24"/>
          <w:szCs w:val="24"/>
          <w:lang w:val="cy-GB"/>
        </w:rPr>
        <w:t>Ar lein</w:t>
      </w:r>
      <w:r w:rsidRPr="000F0694">
        <w:rPr>
          <w:rFonts w:ascii="Arial" w:hAnsi="Arial" w:cs="Arial"/>
          <w:sz w:val="24"/>
          <w:szCs w:val="24"/>
          <w:lang w:val="cy-GB"/>
        </w:rPr>
        <w:t>] A</w:t>
      </w:r>
      <w:r w:rsidRPr="000F0694">
        <w:rPr>
          <w:rFonts w:ascii="Arial" w:hAnsi="Arial" w:cs="Arial"/>
          <w:sz w:val="24"/>
          <w:szCs w:val="24"/>
          <w:lang w:val="cy-GB"/>
        </w:rPr>
        <w:t>r gael ar</w:t>
      </w:r>
      <w:r w:rsidRPr="000F0694">
        <w:rPr>
          <w:rFonts w:ascii="Arial" w:hAnsi="Arial" w:cs="Arial"/>
          <w:sz w:val="24"/>
          <w:szCs w:val="24"/>
          <w:lang w:val="cy-GB"/>
        </w:rPr>
        <w:t xml:space="preserve">: </w:t>
      </w:r>
      <w:hyperlink r:id="rId25" w:history="1">
        <w:r w:rsidRPr="000F0694">
          <w:rPr>
            <w:rStyle w:val="Hyperlink"/>
            <w:rFonts w:ascii="Arial" w:hAnsi="Arial" w:cs="Arial"/>
            <w:sz w:val="24"/>
            <w:szCs w:val="24"/>
            <w:lang w:val="cy-GB"/>
          </w:rPr>
          <w:t>https://www.oecd.org/education/school/49322232.pdf</w:t>
        </w:r>
      </w:hyperlink>
      <w:r w:rsidRPr="000F0694">
        <w:rPr>
          <w:rFonts w:ascii="Arial" w:hAnsi="Arial" w:cs="Arial"/>
          <w:sz w:val="24"/>
          <w:szCs w:val="24"/>
          <w:lang w:val="cy-GB"/>
        </w:rPr>
        <w:t>.</w:t>
      </w:r>
      <w:r w:rsidRPr="000F0694">
        <w:rPr>
          <w:rFonts w:ascii="Arial" w:hAnsi="Arial" w:cs="Arial"/>
          <w:sz w:val="24"/>
          <w:szCs w:val="24"/>
          <w:lang w:val="cy-GB"/>
        </w:rPr>
        <w:t xml:space="preserve"> (Defnyddir ar: 27/03/2023).</w:t>
      </w:r>
    </w:p>
    <w:p w14:paraId="1582B89C" w14:textId="77777777" w:rsidR="000517A2" w:rsidRPr="000F0694" w:rsidRDefault="000517A2" w:rsidP="009C52B8">
      <w:pPr>
        <w:rPr>
          <w:rFonts w:ascii="Arial" w:hAnsi="Arial" w:cs="Arial"/>
          <w:sz w:val="24"/>
          <w:szCs w:val="24"/>
          <w:lang w:val="cy-GB"/>
        </w:rPr>
      </w:pPr>
    </w:p>
    <w:p w14:paraId="3D59DE91" w14:textId="7261C49B" w:rsidR="00A6314B" w:rsidRPr="000F0694" w:rsidRDefault="000517A2" w:rsidP="009C52B8">
      <w:pPr>
        <w:rPr>
          <w:rFonts w:ascii="Arial" w:hAnsi="Arial" w:cs="Arial"/>
          <w:sz w:val="24"/>
          <w:szCs w:val="24"/>
          <w:lang w:val="cy-GB"/>
        </w:rPr>
      </w:pPr>
      <w:r w:rsidRPr="000F0694">
        <w:rPr>
          <w:rFonts w:ascii="Arial" w:hAnsi="Arial" w:cs="Arial"/>
          <w:sz w:val="24"/>
          <w:szCs w:val="24"/>
          <w:lang w:val="cy-GB"/>
        </w:rPr>
        <w:t>Ofsted (2013). Achieving and maintaining high quality early years provision: getting it right first time. [</w:t>
      </w:r>
      <w:r w:rsidRPr="000F0694">
        <w:rPr>
          <w:rFonts w:ascii="Arial" w:hAnsi="Arial" w:cs="Arial"/>
          <w:sz w:val="24"/>
          <w:szCs w:val="24"/>
          <w:lang w:val="cy-GB"/>
        </w:rPr>
        <w:t>ar lein</w:t>
      </w:r>
      <w:r w:rsidRPr="000F0694">
        <w:rPr>
          <w:rFonts w:ascii="Arial" w:hAnsi="Arial" w:cs="Arial"/>
          <w:sz w:val="24"/>
          <w:szCs w:val="24"/>
          <w:lang w:val="cy-GB"/>
        </w:rPr>
        <w:t>] GOV.UK. A</w:t>
      </w:r>
      <w:r w:rsidRPr="000F0694">
        <w:rPr>
          <w:rFonts w:ascii="Arial" w:hAnsi="Arial" w:cs="Arial"/>
          <w:sz w:val="24"/>
          <w:szCs w:val="24"/>
          <w:lang w:val="cy-GB"/>
        </w:rPr>
        <w:t>r gael ar</w:t>
      </w:r>
      <w:r w:rsidRPr="000F0694">
        <w:rPr>
          <w:rFonts w:ascii="Arial" w:hAnsi="Arial" w:cs="Arial"/>
          <w:sz w:val="24"/>
          <w:szCs w:val="24"/>
          <w:lang w:val="cy-GB"/>
        </w:rPr>
        <w:t xml:space="preserve">: </w:t>
      </w:r>
      <w:hyperlink r:id="rId26" w:history="1">
        <w:r w:rsidRPr="000F0694">
          <w:rPr>
            <w:rStyle w:val="Hyperlink"/>
            <w:rFonts w:ascii="Arial" w:hAnsi="Arial" w:cs="Arial"/>
            <w:sz w:val="24"/>
            <w:szCs w:val="24"/>
            <w:lang w:val="cy-GB"/>
          </w:rPr>
          <w:t>https://www.gov.uk/government/publications/achieving-and-maintaining-high-quality-early-years-provision-getting-it-right-first-time</w:t>
        </w:r>
      </w:hyperlink>
      <w:r w:rsidRPr="000F0694">
        <w:rPr>
          <w:rFonts w:ascii="Arial" w:hAnsi="Arial" w:cs="Arial"/>
          <w:sz w:val="24"/>
          <w:szCs w:val="24"/>
          <w:lang w:val="cy-GB"/>
        </w:rPr>
        <w:t>.</w:t>
      </w:r>
      <w:r w:rsidRPr="000F0694">
        <w:rPr>
          <w:rFonts w:ascii="Arial" w:hAnsi="Arial" w:cs="Arial"/>
          <w:sz w:val="24"/>
          <w:szCs w:val="24"/>
          <w:lang w:val="cy-GB"/>
        </w:rPr>
        <w:t xml:space="preserve">  (Defnyddir ar: 27/03/2023).</w:t>
      </w:r>
    </w:p>
    <w:p w14:paraId="1A4481C3" w14:textId="77777777" w:rsidR="002B734D" w:rsidRPr="000F0694" w:rsidRDefault="002B734D" w:rsidP="002B734D">
      <w:pPr>
        <w:rPr>
          <w:rFonts w:ascii="Arial" w:hAnsi="Arial" w:cs="Arial"/>
          <w:sz w:val="24"/>
          <w:szCs w:val="24"/>
          <w:lang w:val="cy-GB"/>
        </w:rPr>
      </w:pPr>
    </w:p>
    <w:p w14:paraId="2BC07555" w14:textId="3ADB9D0B" w:rsidR="00112CD3" w:rsidRPr="000F0694" w:rsidRDefault="002B734D" w:rsidP="002B734D">
      <w:pPr>
        <w:rPr>
          <w:rFonts w:ascii="Arial" w:hAnsi="Arial" w:cs="Arial"/>
          <w:sz w:val="24"/>
          <w:szCs w:val="24"/>
          <w:lang w:val="cy-GB"/>
        </w:rPr>
      </w:pPr>
      <w:r w:rsidRPr="000F0694">
        <w:rPr>
          <w:rFonts w:ascii="Arial" w:hAnsi="Arial" w:cs="Arial"/>
          <w:sz w:val="24"/>
          <w:szCs w:val="24"/>
          <w:lang w:val="cy-GB"/>
        </w:rPr>
        <w:t xml:space="preserve">PACEY. (2015). What does quality childcare mean? </w:t>
      </w:r>
      <w:r w:rsidRPr="000F0694">
        <w:rPr>
          <w:rFonts w:ascii="Arial" w:hAnsi="Arial" w:cs="Arial"/>
          <w:sz w:val="24"/>
          <w:szCs w:val="24"/>
          <w:lang w:val="cy-GB"/>
        </w:rPr>
        <w:t>[Ar lein</w:t>
      </w:r>
      <w:r w:rsidRPr="000F0694">
        <w:rPr>
          <w:rFonts w:ascii="Arial" w:hAnsi="Arial" w:cs="Arial"/>
          <w:sz w:val="24"/>
          <w:szCs w:val="24"/>
          <w:lang w:val="cy-GB"/>
        </w:rPr>
        <w:t>] A</w:t>
      </w:r>
      <w:r w:rsidRPr="000F0694">
        <w:rPr>
          <w:rFonts w:ascii="Arial" w:hAnsi="Arial" w:cs="Arial"/>
          <w:sz w:val="24"/>
          <w:szCs w:val="24"/>
          <w:lang w:val="cy-GB"/>
        </w:rPr>
        <w:t xml:space="preserve">r gael ar: </w:t>
      </w:r>
      <w:r w:rsidRPr="000F0694">
        <w:rPr>
          <w:rFonts w:ascii="Arial" w:hAnsi="Arial" w:cs="Arial"/>
          <w:sz w:val="24"/>
          <w:szCs w:val="24"/>
          <w:lang w:val="cy-GB"/>
        </w:rPr>
        <w:t xml:space="preserve"> </w:t>
      </w:r>
      <w:hyperlink r:id="rId27" w:history="1">
        <w:r w:rsidRPr="000F0694">
          <w:rPr>
            <w:rStyle w:val="Hyperlink"/>
            <w:rFonts w:ascii="Arial" w:hAnsi="Arial" w:cs="Arial"/>
            <w:sz w:val="24"/>
            <w:szCs w:val="24"/>
            <w:lang w:val="cy-GB"/>
          </w:rPr>
          <w:t>https://www.pacey.org.uk/parents/what-quality-looks-like/</w:t>
        </w:r>
      </w:hyperlink>
      <w:r w:rsidRPr="000F0694">
        <w:rPr>
          <w:rFonts w:ascii="Arial" w:hAnsi="Arial" w:cs="Arial"/>
          <w:sz w:val="24"/>
          <w:szCs w:val="24"/>
          <w:lang w:val="cy-GB"/>
        </w:rPr>
        <w:t>.</w:t>
      </w:r>
      <w:r w:rsidRPr="000F0694">
        <w:rPr>
          <w:rFonts w:ascii="Arial" w:hAnsi="Arial" w:cs="Arial"/>
          <w:sz w:val="24"/>
          <w:szCs w:val="24"/>
          <w:lang w:val="cy-GB"/>
        </w:rPr>
        <w:t xml:space="preserve"> (Defnyddir ar: 26/03/2023).</w:t>
      </w:r>
    </w:p>
    <w:p w14:paraId="1DFD2DDD" w14:textId="77777777" w:rsidR="002B734D" w:rsidRPr="000F0694" w:rsidRDefault="002B734D" w:rsidP="002B734D">
      <w:pPr>
        <w:rPr>
          <w:rFonts w:ascii="Arial" w:hAnsi="Arial" w:cs="Arial"/>
          <w:sz w:val="24"/>
          <w:szCs w:val="24"/>
          <w:lang w:val="cy-GB"/>
        </w:rPr>
      </w:pPr>
    </w:p>
    <w:p w14:paraId="7B210061" w14:textId="584336D7" w:rsidR="000517A2" w:rsidRPr="000F0694" w:rsidRDefault="00112CD3" w:rsidP="009C52B8">
      <w:pPr>
        <w:rPr>
          <w:rFonts w:ascii="Arial" w:hAnsi="Arial" w:cs="Arial"/>
          <w:sz w:val="24"/>
          <w:szCs w:val="24"/>
          <w:lang w:val="cy-GB"/>
        </w:rPr>
      </w:pPr>
      <w:r w:rsidRPr="000F0694">
        <w:rPr>
          <w:rFonts w:ascii="Arial" w:hAnsi="Arial" w:cs="Arial"/>
          <w:sz w:val="24"/>
          <w:szCs w:val="24"/>
          <w:lang w:val="cy-GB"/>
        </w:rPr>
        <w:t>PACEY. (2018). What does high-quality early years provision look like? [</w:t>
      </w:r>
      <w:r w:rsidRPr="000F0694">
        <w:rPr>
          <w:rFonts w:ascii="Arial" w:hAnsi="Arial" w:cs="Arial"/>
          <w:sz w:val="24"/>
          <w:szCs w:val="24"/>
          <w:lang w:val="cy-GB"/>
        </w:rPr>
        <w:t>Ar lein</w:t>
      </w:r>
      <w:r w:rsidRPr="000F0694">
        <w:rPr>
          <w:rFonts w:ascii="Arial" w:hAnsi="Arial" w:cs="Arial"/>
          <w:sz w:val="24"/>
          <w:szCs w:val="24"/>
          <w:lang w:val="cy-GB"/>
        </w:rPr>
        <w:t>] A</w:t>
      </w:r>
      <w:r w:rsidRPr="000F0694">
        <w:rPr>
          <w:rFonts w:ascii="Arial" w:hAnsi="Arial" w:cs="Arial"/>
          <w:sz w:val="24"/>
          <w:szCs w:val="24"/>
          <w:lang w:val="cy-GB"/>
        </w:rPr>
        <w:t>r gael ar</w:t>
      </w:r>
      <w:r w:rsidRPr="000F0694">
        <w:rPr>
          <w:rFonts w:ascii="Arial" w:hAnsi="Arial" w:cs="Arial"/>
          <w:sz w:val="24"/>
          <w:szCs w:val="24"/>
          <w:lang w:val="cy-GB"/>
        </w:rPr>
        <w:t xml:space="preserve">: </w:t>
      </w:r>
      <w:hyperlink r:id="rId28" w:history="1">
        <w:r w:rsidRPr="000F0694">
          <w:rPr>
            <w:rStyle w:val="Hyperlink"/>
            <w:rFonts w:ascii="Arial" w:hAnsi="Arial" w:cs="Arial"/>
            <w:sz w:val="24"/>
            <w:szCs w:val="24"/>
            <w:lang w:val="cy-GB"/>
          </w:rPr>
          <w:t>https://www.pacey.org.uk/news-and-views/news/archive/2018-news/august-2018/what-does-high-quality-early-years-provision-look/#:~:text=The%20Education%20Policy%20Institute%20%28EPI%29%20and%20the%20Early</w:t>
        </w:r>
      </w:hyperlink>
      <w:r w:rsidRPr="000F0694">
        <w:rPr>
          <w:rFonts w:ascii="Arial" w:hAnsi="Arial" w:cs="Arial"/>
          <w:sz w:val="24"/>
          <w:szCs w:val="24"/>
          <w:lang w:val="cy-GB"/>
        </w:rPr>
        <w:t xml:space="preserve"> </w:t>
      </w:r>
      <w:r w:rsidRPr="000F0694">
        <w:rPr>
          <w:rFonts w:ascii="Arial" w:hAnsi="Arial" w:cs="Arial"/>
          <w:sz w:val="24"/>
          <w:szCs w:val="24"/>
          <w:lang w:val="cy-GB"/>
        </w:rPr>
        <w:t xml:space="preserve"> [</w:t>
      </w:r>
      <w:r w:rsidRPr="000F0694">
        <w:rPr>
          <w:rFonts w:ascii="Arial" w:hAnsi="Arial" w:cs="Arial"/>
          <w:sz w:val="24"/>
          <w:szCs w:val="24"/>
          <w:lang w:val="cy-GB"/>
        </w:rPr>
        <w:t>Defnyddir ar: 26/03/</w:t>
      </w:r>
      <w:r w:rsidRPr="000F0694">
        <w:rPr>
          <w:rFonts w:ascii="Arial" w:hAnsi="Arial" w:cs="Arial"/>
          <w:sz w:val="24"/>
          <w:szCs w:val="24"/>
          <w:lang w:val="cy-GB"/>
        </w:rPr>
        <w:t>2023].</w:t>
      </w:r>
      <w:r w:rsidRPr="000F0694">
        <w:rPr>
          <w:rFonts w:ascii="Arial" w:hAnsi="Arial" w:cs="Arial"/>
          <w:sz w:val="24"/>
          <w:szCs w:val="24"/>
          <w:lang w:val="cy-GB"/>
        </w:rPr>
        <w:t xml:space="preserve"> </w:t>
      </w:r>
    </w:p>
    <w:p w14:paraId="259BB9C3" w14:textId="77777777" w:rsidR="00A1677B" w:rsidRPr="000F0694" w:rsidRDefault="00A1677B" w:rsidP="009C52B8">
      <w:pPr>
        <w:rPr>
          <w:rFonts w:ascii="Arial" w:hAnsi="Arial" w:cs="Arial"/>
          <w:sz w:val="24"/>
          <w:szCs w:val="24"/>
          <w:lang w:val="cy-GB"/>
        </w:rPr>
      </w:pPr>
    </w:p>
    <w:p w14:paraId="40CB64A5" w14:textId="107DAA79" w:rsidR="00F16AA3" w:rsidRPr="000F0694" w:rsidRDefault="00A1677B" w:rsidP="009C52B8">
      <w:pPr>
        <w:rPr>
          <w:rFonts w:ascii="Arial" w:hAnsi="Arial" w:cs="Arial"/>
          <w:sz w:val="24"/>
          <w:szCs w:val="24"/>
          <w:lang w:val="cy-GB"/>
        </w:rPr>
      </w:pPr>
      <w:r w:rsidRPr="000F0694">
        <w:rPr>
          <w:rFonts w:ascii="Arial" w:hAnsi="Arial" w:cs="Arial"/>
          <w:sz w:val="24"/>
          <w:szCs w:val="24"/>
          <w:lang w:val="cy-GB"/>
        </w:rPr>
        <w:lastRenderedPageBreak/>
        <w:t>Richard (2020). The Benefits of Outdoor Learning | Key Skills Education. [</w:t>
      </w:r>
      <w:r w:rsidRPr="000F0694">
        <w:rPr>
          <w:rFonts w:ascii="Arial" w:hAnsi="Arial" w:cs="Arial"/>
          <w:sz w:val="24"/>
          <w:szCs w:val="24"/>
          <w:lang w:val="cy-GB"/>
        </w:rPr>
        <w:t>ar lein</w:t>
      </w:r>
      <w:r w:rsidRPr="000F0694">
        <w:rPr>
          <w:rFonts w:ascii="Arial" w:hAnsi="Arial" w:cs="Arial"/>
          <w:sz w:val="24"/>
          <w:szCs w:val="24"/>
          <w:lang w:val="cy-GB"/>
        </w:rPr>
        <w:t>] Key Skills Education Recruitment. A</w:t>
      </w:r>
      <w:r w:rsidRPr="000F0694">
        <w:rPr>
          <w:rFonts w:ascii="Arial" w:hAnsi="Arial" w:cs="Arial"/>
          <w:sz w:val="24"/>
          <w:szCs w:val="24"/>
          <w:lang w:val="cy-GB"/>
        </w:rPr>
        <w:t>r gael ar</w:t>
      </w:r>
      <w:r w:rsidRPr="000F0694">
        <w:rPr>
          <w:rFonts w:ascii="Arial" w:hAnsi="Arial" w:cs="Arial"/>
          <w:sz w:val="24"/>
          <w:szCs w:val="24"/>
          <w:lang w:val="cy-GB"/>
        </w:rPr>
        <w:t xml:space="preserve">: </w:t>
      </w:r>
      <w:hyperlink r:id="rId29" w:history="1">
        <w:r w:rsidRPr="000F0694">
          <w:rPr>
            <w:rStyle w:val="Hyperlink"/>
            <w:rFonts w:ascii="Arial" w:hAnsi="Arial" w:cs="Arial"/>
            <w:sz w:val="24"/>
            <w:szCs w:val="24"/>
            <w:lang w:val="cy-GB"/>
          </w:rPr>
          <w:t>https://keyskillseducation.co.uk/benefits-of-outdoor-learning/#:~:text=Having%20the%20opportunity%20to%20engage%20in%20high%20quality</w:t>
        </w:r>
      </w:hyperlink>
      <w:r w:rsidRPr="000F0694">
        <w:rPr>
          <w:rFonts w:ascii="Arial" w:hAnsi="Arial" w:cs="Arial"/>
          <w:sz w:val="24"/>
          <w:szCs w:val="24"/>
          <w:lang w:val="cy-GB"/>
        </w:rPr>
        <w:t>.</w:t>
      </w:r>
      <w:r w:rsidRPr="000F0694">
        <w:rPr>
          <w:rFonts w:ascii="Arial" w:hAnsi="Arial" w:cs="Arial"/>
          <w:sz w:val="24"/>
          <w:szCs w:val="24"/>
          <w:lang w:val="cy-GB"/>
        </w:rPr>
        <w:t xml:space="preserve"> (Defnyddir ar: 28/03/2023).</w:t>
      </w:r>
    </w:p>
    <w:p w14:paraId="3B8D8B8F" w14:textId="77777777" w:rsidR="00A1677B" w:rsidRPr="000F0694" w:rsidRDefault="00A1677B" w:rsidP="009C52B8">
      <w:pPr>
        <w:rPr>
          <w:rFonts w:ascii="Arial" w:hAnsi="Arial" w:cs="Arial"/>
          <w:sz w:val="24"/>
          <w:szCs w:val="24"/>
          <w:lang w:val="cy-GB"/>
        </w:rPr>
      </w:pPr>
    </w:p>
    <w:p w14:paraId="18561FF0" w14:textId="48847AEE" w:rsidR="00A1677B" w:rsidRPr="000F0694" w:rsidRDefault="000F0694" w:rsidP="000F0694">
      <w:pPr>
        <w:rPr>
          <w:rFonts w:ascii="Arial" w:hAnsi="Arial" w:cs="Arial"/>
          <w:sz w:val="24"/>
          <w:szCs w:val="24"/>
          <w:lang w:val="cy-GB"/>
        </w:rPr>
      </w:pPr>
      <w:r w:rsidRPr="000F0694">
        <w:rPr>
          <w:rFonts w:ascii="Arial" w:hAnsi="Arial" w:cs="Arial"/>
          <w:sz w:val="24"/>
          <w:szCs w:val="24"/>
          <w:lang w:val="cy-GB"/>
        </w:rPr>
        <w:t xml:space="preserve">Scottish Government (2020). Out to Play - creating outdoor play experiences for children: practical guidance - gov.scot. </w:t>
      </w:r>
      <w:r w:rsidRPr="000F0694">
        <w:rPr>
          <w:rFonts w:ascii="Arial" w:hAnsi="Arial" w:cs="Arial"/>
          <w:sz w:val="24"/>
          <w:szCs w:val="24"/>
          <w:lang w:val="cy-GB"/>
        </w:rPr>
        <w:t>[ar lein</w:t>
      </w:r>
      <w:r w:rsidRPr="000F0694">
        <w:rPr>
          <w:rFonts w:ascii="Arial" w:hAnsi="Arial" w:cs="Arial"/>
          <w:sz w:val="24"/>
          <w:szCs w:val="24"/>
          <w:lang w:val="cy-GB"/>
        </w:rPr>
        <w:t>] www.gov.scot. A</w:t>
      </w:r>
      <w:r w:rsidRPr="000F0694">
        <w:rPr>
          <w:rFonts w:ascii="Arial" w:hAnsi="Arial" w:cs="Arial"/>
          <w:sz w:val="24"/>
          <w:szCs w:val="24"/>
          <w:lang w:val="cy-GB"/>
        </w:rPr>
        <w:t>r gael ar</w:t>
      </w:r>
      <w:r w:rsidRPr="000F0694">
        <w:rPr>
          <w:rFonts w:ascii="Arial" w:hAnsi="Arial" w:cs="Arial"/>
          <w:sz w:val="24"/>
          <w:szCs w:val="24"/>
          <w:lang w:val="cy-GB"/>
        </w:rPr>
        <w:t xml:space="preserve">: </w:t>
      </w:r>
      <w:hyperlink r:id="rId30" w:history="1">
        <w:r w:rsidRPr="000F0694">
          <w:rPr>
            <w:rStyle w:val="Hyperlink"/>
            <w:rFonts w:ascii="Arial" w:hAnsi="Arial" w:cs="Arial"/>
            <w:sz w:val="24"/>
            <w:szCs w:val="24"/>
            <w:lang w:val="cy-GB"/>
          </w:rPr>
          <w:t>https://www.gov.scot/publications/out-play-practical-guidance-creating-outdoor-play-experiences-children/</w:t>
        </w:r>
      </w:hyperlink>
      <w:r w:rsidRPr="000F0694">
        <w:rPr>
          <w:rFonts w:ascii="Arial" w:hAnsi="Arial" w:cs="Arial"/>
          <w:sz w:val="24"/>
          <w:szCs w:val="24"/>
          <w:lang w:val="cy-GB"/>
        </w:rPr>
        <w:t>.</w:t>
      </w:r>
      <w:r w:rsidRPr="000F0694">
        <w:rPr>
          <w:rFonts w:ascii="Arial" w:hAnsi="Arial" w:cs="Arial"/>
          <w:sz w:val="24"/>
          <w:szCs w:val="24"/>
          <w:lang w:val="cy-GB"/>
        </w:rPr>
        <w:t xml:space="preserve"> [Defnyddir ar: 28/03/2023].</w:t>
      </w:r>
    </w:p>
    <w:p w14:paraId="59A4AA30" w14:textId="77777777" w:rsidR="000F0694" w:rsidRPr="000F0694" w:rsidRDefault="000F0694" w:rsidP="009C52B8">
      <w:pPr>
        <w:rPr>
          <w:rFonts w:ascii="Arial" w:hAnsi="Arial" w:cs="Arial"/>
          <w:sz w:val="24"/>
          <w:szCs w:val="24"/>
          <w:lang w:val="cy-GB"/>
        </w:rPr>
      </w:pPr>
    </w:p>
    <w:p w14:paraId="14F97EA0" w14:textId="436808D0" w:rsidR="00112CD3" w:rsidRPr="000F0694" w:rsidRDefault="00F16AA3" w:rsidP="009C52B8">
      <w:pPr>
        <w:rPr>
          <w:rFonts w:ascii="Arial" w:hAnsi="Arial" w:cs="Arial"/>
          <w:sz w:val="24"/>
          <w:szCs w:val="24"/>
          <w:lang w:val="cy-GB"/>
        </w:rPr>
      </w:pPr>
      <w:r w:rsidRPr="000F0694">
        <w:rPr>
          <w:rFonts w:ascii="Arial" w:hAnsi="Arial" w:cs="Arial"/>
          <w:sz w:val="24"/>
          <w:szCs w:val="24"/>
          <w:lang w:val="cy-GB"/>
        </w:rPr>
        <w:t>Sylva, K., Melhuish, E., Sammons, P., Siraj-Blatchford, I. and Taggart, B. (2004). The Effective Provision of Pre-School Education (EPPE) Project: Findings from Pre-school to end of Key Stage1. [</w:t>
      </w:r>
      <w:r w:rsidRPr="000F0694">
        <w:rPr>
          <w:rFonts w:ascii="Arial" w:hAnsi="Arial" w:cs="Arial"/>
          <w:sz w:val="24"/>
          <w:szCs w:val="24"/>
          <w:lang w:val="cy-GB"/>
        </w:rPr>
        <w:t>ar lein</w:t>
      </w:r>
      <w:r w:rsidRPr="000F0694">
        <w:rPr>
          <w:rFonts w:ascii="Arial" w:hAnsi="Arial" w:cs="Arial"/>
          <w:sz w:val="24"/>
          <w:szCs w:val="24"/>
          <w:lang w:val="cy-GB"/>
        </w:rPr>
        <w:t>] A</w:t>
      </w:r>
      <w:r w:rsidRPr="000F0694">
        <w:rPr>
          <w:rFonts w:ascii="Arial" w:hAnsi="Arial" w:cs="Arial"/>
          <w:sz w:val="24"/>
          <w:szCs w:val="24"/>
          <w:lang w:val="cy-GB"/>
        </w:rPr>
        <w:t>r gael ar</w:t>
      </w:r>
      <w:r w:rsidRPr="000F0694">
        <w:rPr>
          <w:rFonts w:ascii="Arial" w:hAnsi="Arial" w:cs="Arial"/>
          <w:sz w:val="24"/>
          <w:szCs w:val="24"/>
          <w:lang w:val="cy-GB"/>
        </w:rPr>
        <w:t xml:space="preserve">: </w:t>
      </w:r>
      <w:hyperlink r:id="rId31" w:history="1">
        <w:r w:rsidRPr="000F0694">
          <w:rPr>
            <w:rStyle w:val="Hyperlink"/>
            <w:rFonts w:ascii="Arial" w:hAnsi="Arial" w:cs="Arial"/>
            <w:sz w:val="24"/>
            <w:szCs w:val="24"/>
            <w:lang w:val="cy-GB"/>
          </w:rPr>
          <w:t>https://dera.ioe.ac.uk/18189/2/SSU-SF-2004-01.pdf</w:t>
        </w:r>
      </w:hyperlink>
      <w:r w:rsidRPr="000F0694">
        <w:rPr>
          <w:rFonts w:ascii="Arial" w:hAnsi="Arial" w:cs="Arial"/>
          <w:sz w:val="24"/>
          <w:szCs w:val="24"/>
          <w:lang w:val="cy-GB"/>
        </w:rPr>
        <w:t>.</w:t>
      </w:r>
      <w:r w:rsidRPr="000F0694">
        <w:rPr>
          <w:rFonts w:ascii="Arial" w:hAnsi="Arial" w:cs="Arial"/>
          <w:sz w:val="24"/>
          <w:szCs w:val="24"/>
          <w:lang w:val="cy-GB"/>
        </w:rPr>
        <w:t xml:space="preserve"> (Defnyddir ar: 27/03/2023)</w:t>
      </w:r>
    </w:p>
    <w:p w14:paraId="3E96B5D1" w14:textId="77777777" w:rsidR="00F16AA3" w:rsidRPr="000F0694" w:rsidRDefault="00F16AA3" w:rsidP="009C52B8">
      <w:pPr>
        <w:rPr>
          <w:rFonts w:ascii="Arial" w:hAnsi="Arial" w:cs="Arial"/>
          <w:sz w:val="24"/>
          <w:szCs w:val="24"/>
          <w:lang w:val="cy-GB"/>
        </w:rPr>
      </w:pPr>
    </w:p>
    <w:p w14:paraId="44627829" w14:textId="11896E95" w:rsidR="00AC1D84" w:rsidRPr="000F0694" w:rsidRDefault="00AC1D84" w:rsidP="009C52B8">
      <w:pPr>
        <w:rPr>
          <w:rFonts w:ascii="Arial" w:hAnsi="Arial" w:cs="Arial"/>
          <w:sz w:val="24"/>
          <w:szCs w:val="24"/>
          <w:lang w:val="cy-GB"/>
        </w:rPr>
      </w:pPr>
      <w:r w:rsidRPr="000F0694">
        <w:rPr>
          <w:rFonts w:ascii="Arial" w:hAnsi="Arial" w:cs="Arial"/>
          <w:sz w:val="24"/>
          <w:szCs w:val="24"/>
          <w:lang w:val="cy-GB"/>
        </w:rPr>
        <w:t>Teach Early Years</w:t>
      </w:r>
      <w:r w:rsidRPr="000F0694">
        <w:rPr>
          <w:rFonts w:ascii="Arial" w:hAnsi="Arial" w:cs="Arial"/>
          <w:sz w:val="24"/>
          <w:szCs w:val="24"/>
          <w:lang w:val="cy-GB"/>
        </w:rPr>
        <w:t xml:space="preserve"> (2000). Quality practice in early years | Early Years Management. [</w:t>
      </w:r>
      <w:r w:rsidRPr="000F0694">
        <w:rPr>
          <w:rFonts w:ascii="Arial" w:hAnsi="Arial" w:cs="Arial"/>
          <w:sz w:val="24"/>
          <w:szCs w:val="24"/>
          <w:lang w:val="cy-GB"/>
        </w:rPr>
        <w:t>Ar Lein</w:t>
      </w:r>
      <w:r w:rsidRPr="000F0694">
        <w:rPr>
          <w:rFonts w:ascii="Arial" w:hAnsi="Arial" w:cs="Arial"/>
          <w:sz w:val="24"/>
          <w:szCs w:val="24"/>
          <w:lang w:val="cy-GB"/>
        </w:rPr>
        <w:t>] Teach Early Years. A</w:t>
      </w:r>
      <w:r w:rsidRPr="000F0694">
        <w:rPr>
          <w:rFonts w:ascii="Arial" w:hAnsi="Arial" w:cs="Arial"/>
          <w:sz w:val="24"/>
          <w:szCs w:val="24"/>
          <w:lang w:val="cy-GB"/>
        </w:rPr>
        <w:t>r gael ar</w:t>
      </w:r>
      <w:r w:rsidRPr="000F0694">
        <w:rPr>
          <w:rFonts w:ascii="Arial" w:hAnsi="Arial" w:cs="Arial"/>
          <w:sz w:val="24"/>
          <w:szCs w:val="24"/>
          <w:lang w:val="cy-GB"/>
        </w:rPr>
        <w:t xml:space="preserve">: </w:t>
      </w:r>
      <w:hyperlink r:id="rId32" w:history="1">
        <w:r w:rsidRPr="000F0694">
          <w:rPr>
            <w:rStyle w:val="Hyperlink"/>
            <w:rFonts w:ascii="Arial" w:hAnsi="Arial" w:cs="Arial"/>
            <w:sz w:val="24"/>
            <w:szCs w:val="24"/>
            <w:lang w:val="cy-GB"/>
          </w:rPr>
          <w:t>https://www.teachearlyyears.com/nursery-management/view/quality-practice-in-early-years</w:t>
        </w:r>
      </w:hyperlink>
      <w:r w:rsidRPr="000F0694">
        <w:rPr>
          <w:rFonts w:ascii="Arial" w:hAnsi="Arial" w:cs="Arial"/>
          <w:sz w:val="24"/>
          <w:szCs w:val="24"/>
          <w:lang w:val="cy-GB"/>
        </w:rPr>
        <w:t>.</w:t>
      </w:r>
      <w:r w:rsidRPr="000F0694">
        <w:rPr>
          <w:rFonts w:ascii="Arial" w:hAnsi="Arial" w:cs="Arial"/>
          <w:sz w:val="24"/>
          <w:szCs w:val="24"/>
          <w:lang w:val="cy-GB"/>
        </w:rPr>
        <w:t xml:space="preserve"> (Defnyddir ar: 27/03/2023).</w:t>
      </w:r>
    </w:p>
    <w:p w14:paraId="60641535" w14:textId="7A8E6C3D" w:rsidR="00FA0B5D" w:rsidRPr="000F0694" w:rsidRDefault="00FA0B5D" w:rsidP="009C52B8">
      <w:pPr>
        <w:rPr>
          <w:rFonts w:ascii="Arial" w:hAnsi="Arial" w:cs="Arial"/>
          <w:sz w:val="24"/>
          <w:szCs w:val="24"/>
          <w:lang w:val="cy-GB"/>
        </w:rPr>
      </w:pPr>
    </w:p>
    <w:p w14:paraId="727C7C49" w14:textId="266D8E4D" w:rsidR="00A6314B" w:rsidRDefault="00FA0B5D" w:rsidP="009C52B8">
      <w:pPr>
        <w:rPr>
          <w:rFonts w:ascii="Arial" w:hAnsi="Arial" w:cs="Arial"/>
          <w:sz w:val="24"/>
          <w:szCs w:val="24"/>
          <w:lang w:val="cy-GB"/>
        </w:rPr>
      </w:pPr>
      <w:r w:rsidRPr="000F0694">
        <w:rPr>
          <w:rFonts w:ascii="Arial" w:hAnsi="Arial" w:cs="Arial"/>
          <w:sz w:val="24"/>
          <w:szCs w:val="24"/>
          <w:lang w:val="cy-GB"/>
        </w:rPr>
        <w:t xml:space="preserve">UNICEF (Dim dyddiad) </w:t>
      </w:r>
      <w:r w:rsidRPr="000F0694">
        <w:rPr>
          <w:rFonts w:ascii="Arial" w:hAnsi="Arial" w:cs="Arial"/>
          <w:i/>
          <w:iCs/>
          <w:sz w:val="24"/>
          <w:szCs w:val="24"/>
          <w:lang w:val="cy-GB"/>
        </w:rPr>
        <w:t>A Summary of The UN Convention on The Rights of The Child</w:t>
      </w:r>
      <w:r w:rsidRPr="000F0694">
        <w:rPr>
          <w:rFonts w:ascii="Arial" w:hAnsi="Arial" w:cs="Arial"/>
          <w:sz w:val="24"/>
          <w:szCs w:val="24"/>
          <w:lang w:val="cy-GB"/>
        </w:rPr>
        <w:t xml:space="preserve"> [Ar Lein] Ar gael ar:</w:t>
      </w:r>
      <w:hyperlink r:id="rId33" w:history="1">
        <w:r w:rsidRPr="000F0694">
          <w:rPr>
            <w:rStyle w:val="Hyperlink"/>
            <w:rFonts w:ascii="Arial" w:hAnsi="Arial" w:cs="Arial"/>
            <w:sz w:val="24"/>
            <w:szCs w:val="24"/>
            <w:lang w:val="cy-GB"/>
          </w:rPr>
          <w:t>https://www.unicef.org.uk/wp-content/uploads/2019/10/UNCRC_summary-1_1.pdf</w:t>
        </w:r>
      </w:hyperlink>
      <w:r w:rsidRPr="000F0694">
        <w:rPr>
          <w:rFonts w:ascii="Arial" w:hAnsi="Arial" w:cs="Arial"/>
          <w:sz w:val="24"/>
          <w:szCs w:val="24"/>
          <w:lang w:val="cy-GB"/>
        </w:rPr>
        <w:t xml:space="preserve"> [Defnyddir ar: 27/03/2023].</w:t>
      </w:r>
    </w:p>
    <w:p w14:paraId="53F8F158" w14:textId="77777777" w:rsidR="00412AA6" w:rsidRPr="000F0694" w:rsidRDefault="00412AA6" w:rsidP="009C52B8">
      <w:pPr>
        <w:rPr>
          <w:rFonts w:ascii="Arial" w:hAnsi="Arial" w:cs="Arial"/>
          <w:sz w:val="24"/>
          <w:szCs w:val="24"/>
          <w:lang w:val="cy-GB"/>
        </w:rPr>
      </w:pPr>
    </w:p>
    <w:p w14:paraId="33B07539" w14:textId="13C774A9" w:rsidR="00FA0B5D" w:rsidRPr="00527E5C" w:rsidRDefault="00412AA6" w:rsidP="009C52B8">
      <w:pPr>
        <w:rPr>
          <w:rFonts w:ascii="Arial" w:hAnsi="Arial" w:cs="Arial"/>
          <w:sz w:val="24"/>
          <w:szCs w:val="24"/>
        </w:rPr>
      </w:pPr>
      <w:r w:rsidRPr="00412AA6">
        <w:rPr>
          <w:rFonts w:ascii="Arial" w:hAnsi="Arial" w:cs="Arial"/>
          <w:sz w:val="24"/>
          <w:szCs w:val="24"/>
        </w:rPr>
        <w:t>Yew Chung Education Foundation. (</w:t>
      </w:r>
      <w:proofErr w:type="gramStart"/>
      <w:r>
        <w:rPr>
          <w:rFonts w:ascii="Arial" w:hAnsi="Arial" w:cs="Arial"/>
          <w:sz w:val="24"/>
          <w:szCs w:val="24"/>
        </w:rPr>
        <w:t>dim</w:t>
      </w:r>
      <w:proofErr w:type="gramEnd"/>
      <w:r>
        <w:rPr>
          <w:rFonts w:ascii="Arial" w:hAnsi="Arial" w:cs="Arial"/>
          <w:sz w:val="24"/>
          <w:szCs w:val="24"/>
        </w:rPr>
        <w:t xml:space="preserve"> </w:t>
      </w:r>
      <w:proofErr w:type="spellStart"/>
      <w:r>
        <w:rPr>
          <w:rFonts w:ascii="Arial" w:hAnsi="Arial" w:cs="Arial"/>
          <w:sz w:val="24"/>
          <w:szCs w:val="24"/>
        </w:rPr>
        <w:t>dyddiad</w:t>
      </w:r>
      <w:proofErr w:type="spellEnd"/>
      <w:r w:rsidRPr="00412AA6">
        <w:rPr>
          <w:rFonts w:ascii="Arial" w:hAnsi="Arial" w:cs="Arial"/>
          <w:sz w:val="24"/>
          <w:szCs w:val="24"/>
        </w:rPr>
        <w:t>). The Sustained Shared Thing and Emotional Well-being (SSTEW) Scale.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lein</w:t>
      </w:r>
      <w:proofErr w:type="spellEnd"/>
      <w:r w:rsidRPr="00412AA6">
        <w:rPr>
          <w:rFonts w:ascii="Arial" w:hAnsi="Arial" w:cs="Arial"/>
          <w:sz w:val="24"/>
          <w:szCs w:val="24"/>
        </w:rPr>
        <w:t xml:space="preserve">] </w:t>
      </w:r>
      <w:proofErr w:type="spellStart"/>
      <w:r w:rsidRPr="00412AA6">
        <w:rPr>
          <w:rFonts w:ascii="Arial" w:hAnsi="Arial" w:cs="Arial"/>
          <w:sz w:val="24"/>
          <w:szCs w:val="24"/>
        </w:rPr>
        <w:t>A</w:t>
      </w:r>
      <w:r>
        <w:rPr>
          <w:rFonts w:ascii="Arial" w:hAnsi="Arial" w:cs="Arial"/>
          <w:sz w:val="24"/>
          <w:szCs w:val="24"/>
        </w:rPr>
        <w:t>r</w:t>
      </w:r>
      <w:proofErr w:type="spellEnd"/>
      <w:r>
        <w:rPr>
          <w:rFonts w:ascii="Arial" w:hAnsi="Arial" w:cs="Arial"/>
          <w:sz w:val="24"/>
          <w:szCs w:val="24"/>
        </w:rPr>
        <w:t xml:space="preserve"> </w:t>
      </w:r>
      <w:proofErr w:type="spellStart"/>
      <w:r>
        <w:rPr>
          <w:rFonts w:ascii="Arial" w:hAnsi="Arial" w:cs="Arial"/>
          <w:sz w:val="24"/>
          <w:szCs w:val="24"/>
        </w:rPr>
        <w:t>gael</w:t>
      </w:r>
      <w:proofErr w:type="spellEnd"/>
      <w:r>
        <w:rPr>
          <w:rFonts w:ascii="Arial" w:hAnsi="Arial" w:cs="Arial"/>
          <w:sz w:val="24"/>
          <w:szCs w:val="24"/>
        </w:rPr>
        <w:t xml:space="preserve"> </w:t>
      </w:r>
      <w:proofErr w:type="spellStart"/>
      <w:r>
        <w:rPr>
          <w:rFonts w:ascii="Arial" w:hAnsi="Arial" w:cs="Arial"/>
          <w:sz w:val="24"/>
          <w:szCs w:val="24"/>
        </w:rPr>
        <w:t>ar</w:t>
      </w:r>
      <w:proofErr w:type="spellEnd"/>
      <w:r w:rsidRPr="00412AA6">
        <w:rPr>
          <w:rFonts w:ascii="Arial" w:hAnsi="Arial" w:cs="Arial"/>
          <w:sz w:val="24"/>
          <w:szCs w:val="24"/>
        </w:rPr>
        <w:t xml:space="preserve">: </w:t>
      </w:r>
      <w:hyperlink r:id="rId34" w:history="1">
        <w:r w:rsidRPr="00196F53">
          <w:rPr>
            <w:rStyle w:val="Hyperlink"/>
            <w:rFonts w:ascii="Arial" w:hAnsi="Arial" w:cs="Arial"/>
            <w:sz w:val="24"/>
            <w:szCs w:val="24"/>
          </w:rPr>
          <w:t>https://www.ycef.com/en/publication/the-sustained-shared-thing-and-emotional-well-being-sstew-scale/</w:t>
        </w:r>
      </w:hyperlink>
      <w:r>
        <w:rPr>
          <w:rFonts w:ascii="Arial" w:hAnsi="Arial" w:cs="Arial"/>
          <w:sz w:val="24"/>
          <w:szCs w:val="24"/>
        </w:rPr>
        <w:t xml:space="preserve"> </w:t>
      </w:r>
      <w:r w:rsidRPr="00412AA6">
        <w:rPr>
          <w:rFonts w:ascii="Arial" w:hAnsi="Arial" w:cs="Arial"/>
          <w:sz w:val="24"/>
          <w:szCs w:val="24"/>
        </w:rPr>
        <w:t xml:space="preserve"> [</w:t>
      </w:r>
      <w:proofErr w:type="spellStart"/>
      <w:r>
        <w:rPr>
          <w:rFonts w:ascii="Arial" w:hAnsi="Arial" w:cs="Arial"/>
          <w:sz w:val="24"/>
          <w:szCs w:val="24"/>
        </w:rPr>
        <w:t>Defnyddir</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30/03/</w:t>
      </w:r>
      <w:r w:rsidRPr="00412AA6">
        <w:rPr>
          <w:rFonts w:ascii="Arial" w:hAnsi="Arial" w:cs="Arial"/>
          <w:sz w:val="24"/>
          <w:szCs w:val="24"/>
        </w:rPr>
        <w:t>2023].</w:t>
      </w:r>
      <w:r>
        <w:rPr>
          <w:rFonts w:ascii="Arial" w:hAnsi="Arial" w:cs="Arial"/>
          <w:sz w:val="24"/>
          <w:szCs w:val="24"/>
        </w:rPr>
        <w:t xml:space="preserve"> </w:t>
      </w:r>
    </w:p>
    <w:sectPr w:rsidR="00FA0B5D" w:rsidRPr="00527E5C">
      <w:headerReference w:type="default" r:id="rId35"/>
      <w:footerReference w:type="default" r:id="rId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9259F7" w14:textId="77777777" w:rsidR="007C7040" w:rsidRDefault="007C7040" w:rsidP="00610203">
      <w:pPr>
        <w:spacing w:after="0" w:line="240" w:lineRule="auto"/>
      </w:pPr>
      <w:r>
        <w:separator/>
      </w:r>
    </w:p>
  </w:endnote>
  <w:endnote w:type="continuationSeparator" w:id="0">
    <w:p w14:paraId="629EAF30" w14:textId="77777777" w:rsidR="007C7040" w:rsidRDefault="007C7040" w:rsidP="006102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3271574"/>
      <w:docPartObj>
        <w:docPartGallery w:val="Page Numbers (Bottom of Page)"/>
        <w:docPartUnique/>
      </w:docPartObj>
    </w:sdtPr>
    <w:sdtEndPr>
      <w:rPr>
        <w:noProof/>
      </w:rPr>
    </w:sdtEndPr>
    <w:sdtContent>
      <w:p w14:paraId="3DFC0F19" w14:textId="5A9CA493" w:rsidR="00596D56" w:rsidRDefault="00596D5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C42D731" w14:textId="77777777" w:rsidR="00596D56" w:rsidRDefault="00596D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CCA6AC" w14:textId="77777777" w:rsidR="007C7040" w:rsidRDefault="007C7040" w:rsidP="00610203">
      <w:pPr>
        <w:spacing w:after="0" w:line="240" w:lineRule="auto"/>
      </w:pPr>
      <w:r>
        <w:separator/>
      </w:r>
    </w:p>
  </w:footnote>
  <w:footnote w:type="continuationSeparator" w:id="0">
    <w:p w14:paraId="65464D08" w14:textId="77777777" w:rsidR="007C7040" w:rsidRDefault="007C7040" w:rsidP="006102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27425E" w14:textId="5870AE57" w:rsidR="00610203" w:rsidRDefault="00610203">
    <w:pPr>
      <w:pStyle w:val="Header"/>
    </w:pPr>
    <w:r>
      <w:t>ECEY6011C</w:t>
    </w:r>
    <w:r>
      <w:ptab w:relativeTo="margin" w:alignment="center" w:leader="none"/>
    </w:r>
    <w:r>
      <w:t>2005252</w:t>
    </w:r>
    <w:r>
      <w:ptab w:relativeTo="margin" w:alignment="right" w:leader="none"/>
    </w:r>
    <w:proofErr w:type="spellStart"/>
    <w:r>
      <w:t>Nifer</w:t>
    </w:r>
    <w:proofErr w:type="spellEnd"/>
    <w:r>
      <w:t xml:space="preserve"> o </w:t>
    </w:r>
    <w:proofErr w:type="spellStart"/>
    <w:r>
      <w:t>geiriau</w:t>
    </w:r>
    <w:proofErr w:type="spellEnd"/>
    <w:r>
      <w:t xml:space="preserve">: </w:t>
    </w:r>
    <w:r w:rsidR="00AA0227">
      <w:t>2197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0203"/>
    <w:rsid w:val="00024040"/>
    <w:rsid w:val="000517A2"/>
    <w:rsid w:val="000F0694"/>
    <w:rsid w:val="000F1350"/>
    <w:rsid w:val="00112CD3"/>
    <w:rsid w:val="001470FB"/>
    <w:rsid w:val="00147E7E"/>
    <w:rsid w:val="001F1E70"/>
    <w:rsid w:val="00235BF3"/>
    <w:rsid w:val="00237066"/>
    <w:rsid w:val="002B734D"/>
    <w:rsid w:val="002E28B8"/>
    <w:rsid w:val="002F3F46"/>
    <w:rsid w:val="00321ACF"/>
    <w:rsid w:val="003B67BF"/>
    <w:rsid w:val="003B783D"/>
    <w:rsid w:val="003C1901"/>
    <w:rsid w:val="00405550"/>
    <w:rsid w:val="00412AA6"/>
    <w:rsid w:val="0045329B"/>
    <w:rsid w:val="0047472A"/>
    <w:rsid w:val="004B32BD"/>
    <w:rsid w:val="004C43D4"/>
    <w:rsid w:val="004E44A4"/>
    <w:rsid w:val="00527E5C"/>
    <w:rsid w:val="00596D56"/>
    <w:rsid w:val="005A3E25"/>
    <w:rsid w:val="00605AA0"/>
    <w:rsid w:val="00610203"/>
    <w:rsid w:val="006B6681"/>
    <w:rsid w:val="006C4887"/>
    <w:rsid w:val="0071174D"/>
    <w:rsid w:val="007C6AEF"/>
    <w:rsid w:val="007C7040"/>
    <w:rsid w:val="007F3C31"/>
    <w:rsid w:val="008254FD"/>
    <w:rsid w:val="0087660C"/>
    <w:rsid w:val="0092601E"/>
    <w:rsid w:val="009B0DBC"/>
    <w:rsid w:val="009C52B8"/>
    <w:rsid w:val="009D1F99"/>
    <w:rsid w:val="00A1249F"/>
    <w:rsid w:val="00A16031"/>
    <w:rsid w:val="00A1677B"/>
    <w:rsid w:val="00A54C78"/>
    <w:rsid w:val="00A6314B"/>
    <w:rsid w:val="00AA0227"/>
    <w:rsid w:val="00AC1D84"/>
    <w:rsid w:val="00B636E1"/>
    <w:rsid w:val="00C26F1A"/>
    <w:rsid w:val="00C56E78"/>
    <w:rsid w:val="00C9465D"/>
    <w:rsid w:val="00CA56A4"/>
    <w:rsid w:val="00CE72FF"/>
    <w:rsid w:val="00D3246D"/>
    <w:rsid w:val="00D515EF"/>
    <w:rsid w:val="00D53AFD"/>
    <w:rsid w:val="00E37EDE"/>
    <w:rsid w:val="00E96269"/>
    <w:rsid w:val="00F16AA3"/>
    <w:rsid w:val="00F66F63"/>
    <w:rsid w:val="00FA0B5D"/>
    <w:rsid w:val="00FB3D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FD1419"/>
  <w15:chartTrackingRefBased/>
  <w15:docId w15:val="{EC9122B2-D199-4237-B9FA-CFB35226FC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102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0203"/>
  </w:style>
  <w:style w:type="paragraph" w:styleId="Footer">
    <w:name w:val="footer"/>
    <w:basedOn w:val="Normal"/>
    <w:link w:val="FooterChar"/>
    <w:uiPriority w:val="99"/>
    <w:unhideWhenUsed/>
    <w:rsid w:val="006102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0203"/>
  </w:style>
  <w:style w:type="character" w:styleId="Hyperlink">
    <w:name w:val="Hyperlink"/>
    <w:basedOn w:val="DefaultParagraphFont"/>
    <w:uiPriority w:val="99"/>
    <w:unhideWhenUsed/>
    <w:rsid w:val="00AC1D84"/>
    <w:rPr>
      <w:color w:val="0563C1" w:themeColor="hyperlink"/>
      <w:u w:val="single"/>
    </w:rPr>
  </w:style>
  <w:style w:type="character" w:styleId="UnresolvedMention">
    <w:name w:val="Unresolved Mention"/>
    <w:basedOn w:val="DefaultParagraphFont"/>
    <w:uiPriority w:val="99"/>
    <w:semiHidden/>
    <w:unhideWhenUsed/>
    <w:rsid w:val="00AC1D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infohub.nyced.org/docs/default-source/default-document-library/ecers-minimal-material-requirements.pdf" TargetMode="External"/><Relationship Id="rId18" Type="http://schemas.openxmlformats.org/officeDocument/2006/relationships/hyperlink" Target="https://ssir.org/articles/entry/valuing_stakeholders_in_early_childhood_education#" TargetMode="External"/><Relationship Id="rId26" Type="http://schemas.openxmlformats.org/officeDocument/2006/relationships/hyperlink" Target="https://www.gov.uk/government/publications/achieving-and-maintaining-high-quality-early-years-provision-getting-it-right-first-time" TargetMode="External"/><Relationship Id="rId21" Type="http://schemas.openxmlformats.org/officeDocument/2006/relationships/hyperlink" Target="https://help-for-early-years-providers.education.gov.uk/get-help-to-improve-your-practice/meeting-the-needs-of-all-children#:~:text=Meeting%20the%20needs%20of%20all%20children%201%20Supporting" TargetMode="External"/><Relationship Id="rId34" Type="http://schemas.openxmlformats.org/officeDocument/2006/relationships/hyperlink" Target="https://www.ycef.com/en/publication/the-sustained-shared-thing-and-emotional-well-being-sstew-scale/" TargetMode="External"/><Relationship Id="rId7" Type="http://schemas.openxmlformats.org/officeDocument/2006/relationships/hyperlink" Target="https://eric.ed.gov/?id=ED395655" TargetMode="External"/><Relationship Id="rId12" Type="http://schemas.openxmlformats.org/officeDocument/2006/relationships/hyperlink" Target="https://www.ecersuk.org/2" TargetMode="External"/><Relationship Id="rId17" Type="http://schemas.openxmlformats.org/officeDocument/2006/relationships/hyperlink" Target="https://www.ersi.info/ecers.html" TargetMode="External"/><Relationship Id="rId25" Type="http://schemas.openxmlformats.org/officeDocument/2006/relationships/hyperlink" Target="https://www.oecd.org/education/school/49322232.pdf" TargetMode="External"/><Relationship Id="rId33" Type="http://schemas.openxmlformats.org/officeDocument/2006/relationships/hyperlink" Target="https://www.unicef.org.uk/wp-content/uploads/2019/10/UNCRC_summary-1_1.pdf" TargetMode="External"/><Relationship Id="rId38"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epi.org.uk/publications-and-research/early-years-high-quality-provision/" TargetMode="External"/><Relationship Id="rId20" Type="http://schemas.openxmlformats.org/officeDocument/2006/relationships/hyperlink" Target="https://www.isbe.net/Documents/ecers_presentation.pdf" TargetMode="External"/><Relationship Id="rId29" Type="http://schemas.openxmlformats.org/officeDocument/2006/relationships/hyperlink" Target="https://keyskillseducation.co.uk/benefits-of-outdoor-learning/#:~:text=Having%20the%20opportunity%20to%20engage%20in%20high%20quality" TargetMode="External"/><Relationship Id="rId1" Type="http://schemas.openxmlformats.org/officeDocument/2006/relationships/styles" Target="styles.xml"/><Relationship Id="rId6" Type="http://schemas.openxmlformats.org/officeDocument/2006/relationships/hyperlink" Target="https://www.kathybrodie.com/resources/the-new-sstew-scale/" TargetMode="External"/><Relationship Id="rId11" Type="http://schemas.openxmlformats.org/officeDocument/2006/relationships/hyperlink" Target="https://www.earlyyearscareers.com/eyc/learning-and-development/the-importance-of-quality-early-years-settings/" TargetMode="External"/><Relationship Id="rId24" Type="http://schemas.openxmlformats.org/officeDocument/2006/relationships/hyperlink" Target="https://www.gov.wales/sites/default/files/publications/2022-06/national-minimum-standards-for-regulated-childcare.pdf" TargetMode="External"/><Relationship Id="rId32" Type="http://schemas.openxmlformats.org/officeDocument/2006/relationships/hyperlink" Target="https://www.teachearlyyears.com/nursery-management/view/quality-practice-in-early-years" TargetMode="External"/><Relationship Id="rId37"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www.ei-ie.org/en/item/21047:challenges-to-quality-education" TargetMode="External"/><Relationship Id="rId23" Type="http://schemas.openxmlformats.org/officeDocument/2006/relationships/hyperlink" Target="https://assets.publishing.service.gov.uk/government/uploads/system/uploads/attachment_data/file/1029539/SEED_Age_7_Research_Brief.pdf#:~:text=The%20Study%20of%20Early%20Education%20and%20Development%20%28SEED%29" TargetMode="External"/><Relationship Id="rId28" Type="http://schemas.openxmlformats.org/officeDocument/2006/relationships/hyperlink" Target="https://www.pacey.org.uk/news-and-views/news/archive/2018-news/august-2018/what-does-high-quality-early-years-provision-look/#:~:text=The%20Education%20Policy%20Institute%20%28EPI%29%20and%20the%20Early" TargetMode="External"/><Relationship Id="rId36" Type="http://schemas.openxmlformats.org/officeDocument/2006/relationships/footer" Target="footer1.xml"/><Relationship Id="rId10" Type="http://schemas.openxmlformats.org/officeDocument/2006/relationships/hyperlink" Target="https://ers.fpg.unc.edu/sites/ers.fpg.unc.edu/files/ReliabilityEcers.pdf" TargetMode="External"/><Relationship Id="rId19" Type="http://schemas.openxmlformats.org/officeDocument/2006/relationships/hyperlink" Target="https://www.towerhamlets.gov.uk/Documents/Children-and-families-services/Early-Years/Sustained_Shared_Thinking_and_Emotional_Well_being_scales_Presentation.pdf" TargetMode="External"/><Relationship Id="rId31" Type="http://schemas.openxmlformats.org/officeDocument/2006/relationships/hyperlink" Target="https://dera.ioe.ac.uk/18189/2/SSU-SF-2004-01.pdf" TargetMode="External"/><Relationship Id="rId4" Type="http://schemas.openxmlformats.org/officeDocument/2006/relationships/footnotes" Target="footnotes.xml"/><Relationship Id="rId9" Type="http://schemas.openxmlformats.org/officeDocument/2006/relationships/hyperlink" Target="https://www.4children.org.uk/Event/Detail/Early-Childhood-Matters/" TargetMode="External"/><Relationship Id="rId14" Type="http://schemas.openxmlformats.org/officeDocument/2006/relationships/hyperlink" Target="https://ltl.org.uk/news/how-outdoor-learning-can-help-you-fulfil-the-four-purposes-of-the-new-curriculum-for-wales/" TargetMode="External"/><Relationship Id="rId22" Type="http://schemas.openxmlformats.org/officeDocument/2006/relationships/hyperlink" Target="https://www.gov.wales/sites/default/files/publications/2018-03/the-four-purposes-of-the-curriculum-for-wales.pdf" TargetMode="External"/><Relationship Id="rId27" Type="http://schemas.openxmlformats.org/officeDocument/2006/relationships/hyperlink" Target="https://www.pacey.org.uk/parents/what-quality-looks-like/" TargetMode="External"/><Relationship Id="rId30" Type="http://schemas.openxmlformats.org/officeDocument/2006/relationships/hyperlink" Target="https://www.gov.scot/publications/out-play-practical-guidance-creating-outdoor-play-experiences-children/" TargetMode="External"/><Relationship Id="rId35" Type="http://schemas.openxmlformats.org/officeDocument/2006/relationships/header" Target="header1.xml"/><Relationship Id="rId8" Type="http://schemas.openxmlformats.org/officeDocument/2006/relationships/hyperlink" Target="https://assets.publishing.service.gov.uk/government/uploads/system/uploads/attachment_data/file/586242/SEED__Good_Practice_in_Early_Education_-_RR553.pdf" TargetMode="External"/><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11</Pages>
  <Words>3883</Words>
  <Characters>22134</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Gabrielle Mathias</dc:creator>
  <cp:keywords/>
  <dc:description/>
  <cp:lastModifiedBy>Gabrielle Mathias</cp:lastModifiedBy>
  <cp:revision>2</cp:revision>
  <dcterms:created xsi:type="dcterms:W3CDTF">2023-03-30T16:34:00Z</dcterms:created>
  <dcterms:modified xsi:type="dcterms:W3CDTF">2023-03-30T16:34:00Z</dcterms:modified>
</cp:coreProperties>
</file>