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20470" w14:textId="4310EDE4" w:rsidR="00816D63" w:rsidRDefault="00816D63">
      <w:r>
        <w:rPr>
          <w:noProof/>
        </w:rPr>
        <w:drawing>
          <wp:inline distT="0" distB="0" distL="0" distR="0" wp14:anchorId="033C5FCD" wp14:editId="34A7B618">
            <wp:extent cx="3716912" cy="158487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3732638" cy="1591578"/>
                    </a:xfrm>
                    <a:prstGeom prst="rect">
                      <a:avLst/>
                    </a:prstGeom>
                  </pic:spPr>
                </pic:pic>
              </a:graphicData>
            </a:graphic>
          </wp:inline>
        </w:drawing>
      </w:r>
      <w:r>
        <w:t xml:space="preserve">     </w:t>
      </w:r>
    </w:p>
    <w:p w14:paraId="7B8329BA" w14:textId="71E4C5F8" w:rsidR="00C34879" w:rsidRDefault="00C34879"/>
    <w:p w14:paraId="708BAF9B" w14:textId="77777777" w:rsidR="00C34879" w:rsidRDefault="00C34879"/>
    <w:p w14:paraId="69543004" w14:textId="77777777" w:rsidR="00816D63" w:rsidRDefault="00816D63" w:rsidP="00816D63">
      <w:pPr>
        <w:pBdr>
          <w:top w:val="single" w:sz="4" w:space="1" w:color="auto"/>
        </w:pBdr>
      </w:pPr>
    </w:p>
    <w:p w14:paraId="0F077140" w14:textId="77777777" w:rsidR="00816D63" w:rsidRDefault="00816D63" w:rsidP="003B559D">
      <w:pPr>
        <w:spacing w:line="360" w:lineRule="auto"/>
        <w:jc w:val="both"/>
        <w:rPr>
          <w:rFonts w:ascii="Arial" w:hAnsi="Arial" w:cs="Arial"/>
        </w:rPr>
      </w:pPr>
      <w:r>
        <w:rPr>
          <w:rFonts w:ascii="Arial" w:hAnsi="Arial" w:cs="Arial"/>
        </w:rPr>
        <w:t xml:space="preserve">Student: Gabriela Grudeva </w:t>
      </w:r>
      <w:proofErr w:type="spellStart"/>
      <w:r>
        <w:rPr>
          <w:rFonts w:ascii="Arial" w:hAnsi="Arial" w:cs="Arial"/>
        </w:rPr>
        <w:t>Grudeva</w:t>
      </w:r>
      <w:proofErr w:type="spellEnd"/>
    </w:p>
    <w:p w14:paraId="57815AF5" w14:textId="77777777" w:rsidR="00816D63" w:rsidRDefault="00816D63" w:rsidP="00816D63">
      <w:pPr>
        <w:spacing w:line="360" w:lineRule="auto"/>
        <w:rPr>
          <w:rFonts w:ascii="Arial" w:hAnsi="Arial" w:cs="Arial"/>
        </w:rPr>
      </w:pPr>
      <w:r>
        <w:rPr>
          <w:rFonts w:ascii="Arial" w:hAnsi="Arial" w:cs="Arial"/>
        </w:rPr>
        <w:t>Student ID: 2218257</w:t>
      </w:r>
    </w:p>
    <w:p w14:paraId="710F0F8A" w14:textId="473357E6" w:rsidR="00816D63" w:rsidRDefault="00816D63" w:rsidP="00816D63">
      <w:pPr>
        <w:spacing w:line="360" w:lineRule="auto"/>
        <w:rPr>
          <w:rFonts w:ascii="Arial" w:hAnsi="Arial" w:cs="Arial"/>
        </w:rPr>
      </w:pPr>
      <w:r>
        <w:rPr>
          <w:rFonts w:ascii="Arial" w:hAnsi="Arial" w:cs="Arial"/>
        </w:rPr>
        <w:t>Module:</w:t>
      </w:r>
      <w:r w:rsidR="00F71923">
        <w:rPr>
          <w:rFonts w:ascii="Arial" w:hAnsi="Arial" w:cs="Arial"/>
        </w:rPr>
        <w:t xml:space="preserve"> LCBB4004</w:t>
      </w:r>
      <w:r>
        <w:rPr>
          <w:rFonts w:ascii="Arial" w:hAnsi="Arial" w:cs="Arial"/>
        </w:rPr>
        <w:t xml:space="preserve"> Marketing Fundamentals</w:t>
      </w:r>
    </w:p>
    <w:p w14:paraId="538AD40F" w14:textId="3C935039" w:rsidR="0073428A" w:rsidRDefault="00816D63" w:rsidP="00816D63">
      <w:pPr>
        <w:spacing w:line="360" w:lineRule="auto"/>
      </w:pPr>
      <w:r>
        <w:rPr>
          <w:rFonts w:ascii="Arial" w:hAnsi="Arial" w:cs="Arial"/>
        </w:rPr>
        <w:t xml:space="preserve">Module Lecturer: </w:t>
      </w:r>
      <w:proofErr w:type="spellStart"/>
      <w:r w:rsidRPr="00816D63">
        <w:rPr>
          <w:rFonts w:ascii="Arial" w:hAnsi="Arial" w:cs="Arial"/>
        </w:rPr>
        <w:t>Piyumika</w:t>
      </w:r>
      <w:proofErr w:type="spellEnd"/>
      <w:r w:rsidRPr="00816D63">
        <w:rPr>
          <w:rFonts w:ascii="Arial" w:hAnsi="Arial" w:cs="Arial"/>
        </w:rPr>
        <w:t xml:space="preserve"> Gamage</w:t>
      </w:r>
      <w:r>
        <w:t xml:space="preserve">        </w:t>
      </w:r>
    </w:p>
    <w:p w14:paraId="7A796F4C" w14:textId="53337D91" w:rsidR="00816D63" w:rsidRDefault="00816D63" w:rsidP="00816D63">
      <w:pPr>
        <w:pBdr>
          <w:top w:val="single" w:sz="4" w:space="1" w:color="auto"/>
        </w:pBdr>
        <w:spacing w:line="360" w:lineRule="auto"/>
      </w:pPr>
    </w:p>
    <w:p w14:paraId="79651830" w14:textId="365DD496" w:rsidR="007A7CD8" w:rsidRDefault="007A7CD8" w:rsidP="00816D63">
      <w:pPr>
        <w:pBdr>
          <w:top w:val="single" w:sz="4" w:space="1" w:color="auto"/>
        </w:pBdr>
        <w:spacing w:line="360" w:lineRule="auto"/>
      </w:pPr>
    </w:p>
    <w:p w14:paraId="48B14EBD" w14:textId="5526971A" w:rsidR="007A7CD8" w:rsidRDefault="007A7CD8" w:rsidP="00816D63">
      <w:pPr>
        <w:pBdr>
          <w:top w:val="single" w:sz="4" w:space="1" w:color="auto"/>
        </w:pBdr>
        <w:spacing w:line="360" w:lineRule="auto"/>
      </w:pPr>
    </w:p>
    <w:p w14:paraId="447FB69B" w14:textId="77777777" w:rsidR="007A7CD8" w:rsidRDefault="007A7CD8" w:rsidP="00816D63">
      <w:pPr>
        <w:pBdr>
          <w:top w:val="single" w:sz="4" w:space="1" w:color="auto"/>
        </w:pBdr>
        <w:spacing w:line="360" w:lineRule="auto"/>
      </w:pPr>
    </w:p>
    <w:sdt>
      <w:sdtPr>
        <w:id w:val="154232901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F059985" w14:textId="401A58CF" w:rsidR="007A7CD8" w:rsidRDefault="007A7CD8">
          <w:pPr>
            <w:pStyle w:val="TOCHeading"/>
          </w:pPr>
          <w:r>
            <w:t>Contents</w:t>
          </w:r>
        </w:p>
        <w:p w14:paraId="4DCDD610" w14:textId="34F9B567" w:rsidR="00473E1C" w:rsidRPr="00473E1C" w:rsidRDefault="00473E1C" w:rsidP="00473E1C">
          <w:pPr>
            <w:rPr>
              <w:rFonts w:ascii="Arial" w:hAnsi="Arial" w:cs="Arial"/>
              <w:lang w:val="en-US"/>
            </w:rPr>
          </w:pPr>
          <w:r w:rsidRPr="00473E1C">
            <w:rPr>
              <w:rFonts w:ascii="Arial" w:hAnsi="Arial" w:cs="Arial"/>
              <w:lang w:val="en-US"/>
            </w:rPr>
            <w:t>Cover page</w:t>
          </w:r>
          <w:r>
            <w:rPr>
              <w:rFonts w:ascii="Arial" w:hAnsi="Arial" w:cs="Arial"/>
              <w:lang w:val="en-US"/>
            </w:rPr>
            <w:t>……………………………………………………………………………………………1</w:t>
          </w:r>
        </w:p>
        <w:p w14:paraId="51BAFA52" w14:textId="16C8F414" w:rsidR="00AD7ED6" w:rsidRDefault="007A7CD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355554" w:history="1">
            <w:r w:rsidR="00AD7ED6" w:rsidRPr="00B42782">
              <w:rPr>
                <w:rStyle w:val="Hyperlink"/>
                <w:rFonts w:ascii="Arial" w:hAnsi="Arial" w:cs="Arial"/>
                <w:noProof/>
              </w:rPr>
              <w:t>Introduction</w:t>
            </w:r>
            <w:r w:rsidR="00AD7ED6">
              <w:rPr>
                <w:noProof/>
                <w:webHidden/>
              </w:rPr>
              <w:tab/>
            </w:r>
            <w:r w:rsidR="00AD7ED6">
              <w:rPr>
                <w:noProof/>
                <w:webHidden/>
              </w:rPr>
              <w:fldChar w:fldCharType="begin"/>
            </w:r>
            <w:r w:rsidR="00AD7ED6">
              <w:rPr>
                <w:noProof/>
                <w:webHidden/>
              </w:rPr>
              <w:instrText xml:space="preserve"> PAGEREF _Toc131355554 \h </w:instrText>
            </w:r>
            <w:r w:rsidR="00AD7ED6">
              <w:rPr>
                <w:noProof/>
                <w:webHidden/>
              </w:rPr>
            </w:r>
            <w:r w:rsidR="00AD7ED6">
              <w:rPr>
                <w:noProof/>
                <w:webHidden/>
              </w:rPr>
              <w:fldChar w:fldCharType="separate"/>
            </w:r>
            <w:r w:rsidR="00AD7ED6">
              <w:rPr>
                <w:noProof/>
                <w:webHidden/>
              </w:rPr>
              <w:t>2</w:t>
            </w:r>
            <w:r w:rsidR="00AD7ED6">
              <w:rPr>
                <w:noProof/>
                <w:webHidden/>
              </w:rPr>
              <w:fldChar w:fldCharType="end"/>
            </w:r>
          </w:hyperlink>
        </w:p>
        <w:p w14:paraId="0D21F209" w14:textId="3C04ABA5" w:rsidR="00AD7ED6" w:rsidRDefault="00AD7ED6">
          <w:pPr>
            <w:pStyle w:val="TOC1"/>
            <w:tabs>
              <w:tab w:val="right" w:leader="dot" w:pos="9016"/>
            </w:tabs>
            <w:rPr>
              <w:rFonts w:eastAsiaTheme="minorEastAsia"/>
              <w:noProof/>
              <w:lang w:eastAsia="en-GB"/>
            </w:rPr>
          </w:pPr>
          <w:hyperlink w:anchor="_Toc131355555" w:history="1">
            <w:r w:rsidRPr="00B42782">
              <w:rPr>
                <w:rStyle w:val="Hyperlink"/>
                <w:rFonts w:ascii="Arial" w:hAnsi="Arial" w:cs="Arial"/>
                <w:noProof/>
              </w:rPr>
              <w:t>Methodology</w:t>
            </w:r>
            <w:r>
              <w:rPr>
                <w:noProof/>
                <w:webHidden/>
              </w:rPr>
              <w:tab/>
            </w:r>
            <w:r>
              <w:rPr>
                <w:noProof/>
                <w:webHidden/>
              </w:rPr>
              <w:fldChar w:fldCharType="begin"/>
            </w:r>
            <w:r>
              <w:rPr>
                <w:noProof/>
                <w:webHidden/>
              </w:rPr>
              <w:instrText xml:space="preserve"> PAGEREF _Toc131355555 \h </w:instrText>
            </w:r>
            <w:r>
              <w:rPr>
                <w:noProof/>
                <w:webHidden/>
              </w:rPr>
            </w:r>
            <w:r>
              <w:rPr>
                <w:noProof/>
                <w:webHidden/>
              </w:rPr>
              <w:fldChar w:fldCharType="separate"/>
            </w:r>
            <w:r>
              <w:rPr>
                <w:noProof/>
                <w:webHidden/>
              </w:rPr>
              <w:t>2</w:t>
            </w:r>
            <w:r>
              <w:rPr>
                <w:noProof/>
                <w:webHidden/>
              </w:rPr>
              <w:fldChar w:fldCharType="end"/>
            </w:r>
          </w:hyperlink>
        </w:p>
        <w:p w14:paraId="6A4EF95E" w14:textId="1E30D2C0" w:rsidR="00AD7ED6" w:rsidRDefault="00AD7ED6">
          <w:pPr>
            <w:pStyle w:val="TOC1"/>
            <w:tabs>
              <w:tab w:val="right" w:leader="dot" w:pos="9016"/>
            </w:tabs>
            <w:rPr>
              <w:rFonts w:eastAsiaTheme="minorEastAsia"/>
              <w:noProof/>
              <w:lang w:eastAsia="en-GB"/>
            </w:rPr>
          </w:pPr>
          <w:hyperlink w:anchor="_Toc131355556" w:history="1">
            <w:r w:rsidRPr="00B42782">
              <w:rPr>
                <w:rStyle w:val="Hyperlink"/>
                <w:rFonts w:ascii="Arial" w:hAnsi="Arial" w:cs="Arial"/>
                <w:noProof/>
              </w:rPr>
              <w:t>Discussion</w:t>
            </w:r>
            <w:r>
              <w:rPr>
                <w:noProof/>
                <w:webHidden/>
              </w:rPr>
              <w:tab/>
            </w:r>
            <w:r>
              <w:rPr>
                <w:noProof/>
                <w:webHidden/>
              </w:rPr>
              <w:fldChar w:fldCharType="begin"/>
            </w:r>
            <w:r>
              <w:rPr>
                <w:noProof/>
                <w:webHidden/>
              </w:rPr>
              <w:instrText xml:space="preserve"> PAGEREF _Toc131355556 \h </w:instrText>
            </w:r>
            <w:r>
              <w:rPr>
                <w:noProof/>
                <w:webHidden/>
              </w:rPr>
            </w:r>
            <w:r>
              <w:rPr>
                <w:noProof/>
                <w:webHidden/>
              </w:rPr>
              <w:fldChar w:fldCharType="separate"/>
            </w:r>
            <w:r>
              <w:rPr>
                <w:noProof/>
                <w:webHidden/>
              </w:rPr>
              <w:t>3</w:t>
            </w:r>
            <w:r>
              <w:rPr>
                <w:noProof/>
                <w:webHidden/>
              </w:rPr>
              <w:fldChar w:fldCharType="end"/>
            </w:r>
          </w:hyperlink>
        </w:p>
        <w:p w14:paraId="72C16A88" w14:textId="759E8C97" w:rsidR="00AD7ED6" w:rsidRDefault="00AD7ED6">
          <w:pPr>
            <w:pStyle w:val="TOC1"/>
            <w:tabs>
              <w:tab w:val="right" w:leader="dot" w:pos="9016"/>
            </w:tabs>
            <w:rPr>
              <w:rFonts w:eastAsiaTheme="minorEastAsia"/>
              <w:noProof/>
              <w:lang w:eastAsia="en-GB"/>
            </w:rPr>
          </w:pPr>
          <w:hyperlink w:anchor="_Toc131355557" w:history="1">
            <w:r w:rsidRPr="00B42782">
              <w:rPr>
                <w:rStyle w:val="Hyperlink"/>
                <w:rFonts w:ascii="Arial" w:hAnsi="Arial" w:cs="Arial"/>
                <w:noProof/>
              </w:rPr>
              <w:t>Apple strategies</w:t>
            </w:r>
            <w:r>
              <w:rPr>
                <w:noProof/>
                <w:webHidden/>
              </w:rPr>
              <w:tab/>
            </w:r>
            <w:r>
              <w:rPr>
                <w:noProof/>
                <w:webHidden/>
              </w:rPr>
              <w:fldChar w:fldCharType="begin"/>
            </w:r>
            <w:r>
              <w:rPr>
                <w:noProof/>
                <w:webHidden/>
              </w:rPr>
              <w:instrText xml:space="preserve"> PAGEREF _Toc131355557 \h </w:instrText>
            </w:r>
            <w:r>
              <w:rPr>
                <w:noProof/>
                <w:webHidden/>
              </w:rPr>
            </w:r>
            <w:r>
              <w:rPr>
                <w:noProof/>
                <w:webHidden/>
              </w:rPr>
              <w:fldChar w:fldCharType="separate"/>
            </w:r>
            <w:r>
              <w:rPr>
                <w:noProof/>
                <w:webHidden/>
              </w:rPr>
              <w:t>4</w:t>
            </w:r>
            <w:r>
              <w:rPr>
                <w:noProof/>
                <w:webHidden/>
              </w:rPr>
              <w:fldChar w:fldCharType="end"/>
            </w:r>
          </w:hyperlink>
        </w:p>
        <w:p w14:paraId="0120C604" w14:textId="01487D56" w:rsidR="00AD7ED6" w:rsidRDefault="00AD7ED6">
          <w:pPr>
            <w:pStyle w:val="TOC1"/>
            <w:tabs>
              <w:tab w:val="right" w:leader="dot" w:pos="9016"/>
            </w:tabs>
            <w:rPr>
              <w:rFonts w:eastAsiaTheme="minorEastAsia"/>
              <w:noProof/>
              <w:lang w:eastAsia="en-GB"/>
            </w:rPr>
          </w:pPr>
          <w:hyperlink w:anchor="_Toc131355558" w:history="1">
            <w:r w:rsidRPr="00B42782">
              <w:rPr>
                <w:rStyle w:val="Hyperlink"/>
                <w:rFonts w:ascii="Arial" w:hAnsi="Arial" w:cs="Arial"/>
                <w:noProof/>
              </w:rPr>
              <w:t>Apple marketing mixed strategies, the 4Ps extended to 7Ps.</w:t>
            </w:r>
            <w:r>
              <w:rPr>
                <w:noProof/>
                <w:webHidden/>
              </w:rPr>
              <w:tab/>
            </w:r>
            <w:r>
              <w:rPr>
                <w:noProof/>
                <w:webHidden/>
              </w:rPr>
              <w:fldChar w:fldCharType="begin"/>
            </w:r>
            <w:r>
              <w:rPr>
                <w:noProof/>
                <w:webHidden/>
              </w:rPr>
              <w:instrText xml:space="preserve"> PAGEREF _Toc131355558 \h </w:instrText>
            </w:r>
            <w:r>
              <w:rPr>
                <w:noProof/>
                <w:webHidden/>
              </w:rPr>
            </w:r>
            <w:r>
              <w:rPr>
                <w:noProof/>
                <w:webHidden/>
              </w:rPr>
              <w:fldChar w:fldCharType="separate"/>
            </w:r>
            <w:r>
              <w:rPr>
                <w:noProof/>
                <w:webHidden/>
              </w:rPr>
              <w:t>6</w:t>
            </w:r>
            <w:r>
              <w:rPr>
                <w:noProof/>
                <w:webHidden/>
              </w:rPr>
              <w:fldChar w:fldCharType="end"/>
            </w:r>
          </w:hyperlink>
        </w:p>
        <w:p w14:paraId="61593C6D" w14:textId="0E1A22D8" w:rsidR="00AD7ED6" w:rsidRDefault="00AD7ED6">
          <w:pPr>
            <w:pStyle w:val="TOC2"/>
            <w:tabs>
              <w:tab w:val="right" w:leader="dot" w:pos="9016"/>
            </w:tabs>
            <w:rPr>
              <w:rFonts w:eastAsiaTheme="minorEastAsia"/>
              <w:noProof/>
              <w:lang w:eastAsia="en-GB"/>
            </w:rPr>
          </w:pPr>
          <w:hyperlink w:anchor="_Toc131355559" w:history="1">
            <w:r w:rsidRPr="00B42782">
              <w:rPr>
                <w:rStyle w:val="Hyperlink"/>
                <w:rFonts w:ascii="Arial" w:hAnsi="Arial" w:cs="Arial"/>
                <w:noProof/>
              </w:rPr>
              <w:t>Elements in Apple Marketing Mix (Apple 7Ps of Marketing)</w:t>
            </w:r>
            <w:r>
              <w:rPr>
                <w:noProof/>
                <w:webHidden/>
              </w:rPr>
              <w:tab/>
            </w:r>
            <w:r>
              <w:rPr>
                <w:noProof/>
                <w:webHidden/>
              </w:rPr>
              <w:fldChar w:fldCharType="begin"/>
            </w:r>
            <w:r>
              <w:rPr>
                <w:noProof/>
                <w:webHidden/>
              </w:rPr>
              <w:instrText xml:space="preserve"> PAGEREF _Toc131355559 \h </w:instrText>
            </w:r>
            <w:r>
              <w:rPr>
                <w:noProof/>
                <w:webHidden/>
              </w:rPr>
            </w:r>
            <w:r>
              <w:rPr>
                <w:noProof/>
                <w:webHidden/>
              </w:rPr>
              <w:fldChar w:fldCharType="separate"/>
            </w:r>
            <w:r>
              <w:rPr>
                <w:noProof/>
                <w:webHidden/>
              </w:rPr>
              <w:t>7</w:t>
            </w:r>
            <w:r>
              <w:rPr>
                <w:noProof/>
                <w:webHidden/>
              </w:rPr>
              <w:fldChar w:fldCharType="end"/>
            </w:r>
          </w:hyperlink>
        </w:p>
        <w:p w14:paraId="37700B8C" w14:textId="07CD2FB4" w:rsidR="00AD7ED6" w:rsidRDefault="00AD7ED6">
          <w:pPr>
            <w:pStyle w:val="TOC1"/>
            <w:tabs>
              <w:tab w:val="right" w:leader="dot" w:pos="9016"/>
            </w:tabs>
            <w:rPr>
              <w:rFonts w:eastAsiaTheme="minorEastAsia"/>
              <w:noProof/>
              <w:lang w:eastAsia="en-GB"/>
            </w:rPr>
          </w:pPr>
          <w:hyperlink w:anchor="_Toc131355560" w:history="1">
            <w:r w:rsidRPr="00B42782">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_Toc131355560 \h </w:instrText>
            </w:r>
            <w:r>
              <w:rPr>
                <w:noProof/>
                <w:webHidden/>
              </w:rPr>
            </w:r>
            <w:r>
              <w:rPr>
                <w:noProof/>
                <w:webHidden/>
              </w:rPr>
              <w:fldChar w:fldCharType="separate"/>
            </w:r>
            <w:r>
              <w:rPr>
                <w:noProof/>
                <w:webHidden/>
              </w:rPr>
              <w:t>8</w:t>
            </w:r>
            <w:r>
              <w:rPr>
                <w:noProof/>
                <w:webHidden/>
              </w:rPr>
              <w:fldChar w:fldCharType="end"/>
            </w:r>
          </w:hyperlink>
        </w:p>
        <w:p w14:paraId="70CD6284" w14:textId="15F21EBB" w:rsidR="00AD7ED6" w:rsidRDefault="00AD7ED6" w:rsidP="00AD7ED6">
          <w:pPr>
            <w:pStyle w:val="TOC2"/>
            <w:tabs>
              <w:tab w:val="right" w:leader="dot" w:pos="9016"/>
            </w:tabs>
            <w:rPr>
              <w:rFonts w:eastAsiaTheme="minorEastAsia"/>
              <w:noProof/>
              <w:lang w:eastAsia="en-GB"/>
            </w:rPr>
          </w:pPr>
          <w:hyperlink w:anchor="_Toc131355561" w:history="1">
            <w:r w:rsidRPr="00B42782">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_Toc131355561 \h </w:instrText>
            </w:r>
            <w:r>
              <w:rPr>
                <w:noProof/>
                <w:webHidden/>
              </w:rPr>
            </w:r>
            <w:r>
              <w:rPr>
                <w:noProof/>
                <w:webHidden/>
              </w:rPr>
              <w:fldChar w:fldCharType="separate"/>
            </w:r>
            <w:r>
              <w:rPr>
                <w:noProof/>
                <w:webHidden/>
              </w:rPr>
              <w:t>8</w:t>
            </w:r>
            <w:r>
              <w:rPr>
                <w:noProof/>
                <w:webHidden/>
              </w:rPr>
              <w:fldChar w:fldCharType="end"/>
            </w:r>
          </w:hyperlink>
        </w:p>
        <w:p w14:paraId="34DF3E36" w14:textId="124949A8" w:rsidR="007A7CD8" w:rsidRDefault="007A7CD8">
          <w:r>
            <w:rPr>
              <w:b/>
              <w:bCs/>
              <w:noProof/>
            </w:rPr>
            <w:fldChar w:fldCharType="end"/>
          </w:r>
        </w:p>
      </w:sdtContent>
    </w:sdt>
    <w:p w14:paraId="106BB031" w14:textId="0E53083E" w:rsidR="00816D63" w:rsidRDefault="00816D63" w:rsidP="00816D63">
      <w:pPr>
        <w:pBdr>
          <w:top w:val="single" w:sz="4" w:space="1" w:color="auto"/>
        </w:pBdr>
        <w:spacing w:line="360" w:lineRule="auto"/>
      </w:pPr>
    </w:p>
    <w:p w14:paraId="226FEE18" w14:textId="3B0DD1B5" w:rsidR="00816D63" w:rsidRDefault="00816D63" w:rsidP="00816D63">
      <w:pPr>
        <w:pBdr>
          <w:top w:val="single" w:sz="4" w:space="1" w:color="auto"/>
        </w:pBdr>
        <w:spacing w:line="360" w:lineRule="auto"/>
      </w:pPr>
    </w:p>
    <w:p w14:paraId="1C32CF11" w14:textId="643E8F7F" w:rsidR="00816D63" w:rsidRDefault="00816D63" w:rsidP="00816D63">
      <w:pPr>
        <w:pBdr>
          <w:top w:val="single" w:sz="4" w:space="1" w:color="auto"/>
        </w:pBdr>
        <w:spacing w:line="360" w:lineRule="auto"/>
      </w:pPr>
    </w:p>
    <w:p w14:paraId="7631BA77" w14:textId="6CCB5B4B" w:rsidR="00816D63" w:rsidRDefault="00816D63" w:rsidP="00816D63">
      <w:pPr>
        <w:pBdr>
          <w:top w:val="single" w:sz="4" w:space="1" w:color="auto"/>
        </w:pBdr>
        <w:spacing w:line="360" w:lineRule="auto"/>
      </w:pPr>
    </w:p>
    <w:p w14:paraId="507A3405" w14:textId="28DA2EC8" w:rsidR="00816D63" w:rsidRPr="003B559D" w:rsidRDefault="00816D63" w:rsidP="003B559D">
      <w:pPr>
        <w:pStyle w:val="Heading1"/>
        <w:spacing w:line="360" w:lineRule="auto"/>
        <w:jc w:val="both"/>
        <w:rPr>
          <w:rFonts w:ascii="Arial" w:hAnsi="Arial" w:cs="Arial"/>
          <w:sz w:val="22"/>
          <w:szCs w:val="22"/>
        </w:rPr>
      </w:pPr>
      <w:bookmarkStart w:id="0" w:name="_Toc131355554"/>
      <w:r w:rsidRPr="003B559D">
        <w:rPr>
          <w:rFonts w:ascii="Arial" w:hAnsi="Arial" w:cs="Arial"/>
          <w:sz w:val="22"/>
          <w:szCs w:val="22"/>
        </w:rPr>
        <w:t>Introduction</w:t>
      </w:r>
      <w:bookmarkEnd w:id="0"/>
    </w:p>
    <w:p w14:paraId="5C413354" w14:textId="70C5C981" w:rsidR="004652F0" w:rsidRPr="004652F0" w:rsidRDefault="004652F0" w:rsidP="003B559D">
      <w:pPr>
        <w:spacing w:line="360" w:lineRule="auto"/>
        <w:jc w:val="both"/>
        <w:rPr>
          <w:rFonts w:ascii="Arial" w:hAnsi="Arial" w:cs="Arial"/>
        </w:rPr>
      </w:pPr>
      <w:r w:rsidRPr="004652F0">
        <w:rPr>
          <w:rFonts w:ascii="Arial" w:hAnsi="Arial" w:cs="Arial"/>
        </w:rPr>
        <w:t>This report will cover the various marketing segments that businesses use to grow and flourish on a global scale, as well as the various strategies and factors that contribute to Apple.com success. The study will explain what marketing is, the different types of marketing segmentation, and how the business employs them. The numerous threats, rivals, and obstacles the business has encountered throughout its life will also be covered.</w:t>
      </w:r>
      <w:r w:rsidR="00446526">
        <w:rPr>
          <w:rFonts w:ascii="Arial" w:hAnsi="Arial" w:cs="Arial"/>
        </w:rPr>
        <w:t xml:space="preserve"> </w:t>
      </w:r>
    </w:p>
    <w:p w14:paraId="2B7C17EB" w14:textId="77777777" w:rsidR="00C34879" w:rsidRPr="00816D63" w:rsidRDefault="00C34879" w:rsidP="003B559D">
      <w:pPr>
        <w:spacing w:line="360" w:lineRule="auto"/>
        <w:jc w:val="both"/>
        <w:rPr>
          <w:rFonts w:ascii="Arial" w:hAnsi="Arial" w:cs="Arial"/>
        </w:rPr>
      </w:pPr>
    </w:p>
    <w:p w14:paraId="336F7673" w14:textId="6AFECD04" w:rsidR="00816D63" w:rsidRPr="003B559D" w:rsidRDefault="00A751D2" w:rsidP="003B559D">
      <w:pPr>
        <w:pStyle w:val="Heading1"/>
        <w:spacing w:line="360" w:lineRule="auto"/>
        <w:jc w:val="both"/>
        <w:rPr>
          <w:rFonts w:ascii="Arial" w:hAnsi="Arial" w:cs="Arial"/>
          <w:sz w:val="22"/>
          <w:szCs w:val="22"/>
        </w:rPr>
      </w:pPr>
      <w:bookmarkStart w:id="1" w:name="_Toc131355555"/>
      <w:r w:rsidRPr="003B559D">
        <w:rPr>
          <w:rFonts w:ascii="Arial" w:hAnsi="Arial" w:cs="Arial"/>
          <w:sz w:val="22"/>
          <w:szCs w:val="22"/>
        </w:rPr>
        <w:t>Methodology</w:t>
      </w:r>
      <w:bookmarkEnd w:id="1"/>
    </w:p>
    <w:p w14:paraId="7BA585FA" w14:textId="625A45CA" w:rsidR="00A751D2" w:rsidRDefault="00A751D2" w:rsidP="00111BD4">
      <w:pPr>
        <w:spacing w:line="360" w:lineRule="auto"/>
        <w:jc w:val="both"/>
        <w:rPr>
          <w:rFonts w:ascii="Arial" w:hAnsi="Arial" w:cs="Arial"/>
        </w:rPr>
      </w:pPr>
      <w:r>
        <w:rPr>
          <w:rFonts w:ascii="Arial" w:hAnsi="Arial" w:cs="Arial"/>
        </w:rPr>
        <w:t xml:space="preserve"> “Marketing is engaging customers and managing profitable customer </w:t>
      </w:r>
      <w:r w:rsidR="00707256">
        <w:rPr>
          <w:rFonts w:ascii="Arial" w:hAnsi="Arial" w:cs="Arial"/>
        </w:rPr>
        <w:t>relationships</w:t>
      </w:r>
      <w:r>
        <w:rPr>
          <w:rFonts w:ascii="Arial" w:hAnsi="Arial" w:cs="Arial"/>
        </w:rPr>
        <w:t>. The two-fold goal of marketing is to attract new customers by delivering value and satisfaction”. (Kotler, et.al.,2020, p5)</w:t>
      </w:r>
      <w:r>
        <w:rPr>
          <w:rFonts w:ascii="Arial" w:hAnsi="Arial" w:cs="Arial"/>
        </w:rPr>
        <w:t>.</w:t>
      </w:r>
      <w:r w:rsidR="00111BD4" w:rsidRPr="00111BD4">
        <w:t xml:space="preserve"> </w:t>
      </w:r>
      <w:r w:rsidR="00111BD4" w:rsidRPr="00111BD4">
        <w:rPr>
          <w:rFonts w:ascii="Arial" w:hAnsi="Arial" w:cs="Arial"/>
        </w:rPr>
        <w:t xml:space="preserve">One of the most well-known and prosperous businesses in the world is </w:t>
      </w:r>
      <w:proofErr w:type="spellStart"/>
      <w:r w:rsidR="00111BD4" w:rsidRPr="00111BD4">
        <w:rPr>
          <w:rFonts w:ascii="Arial" w:hAnsi="Arial" w:cs="Arial"/>
        </w:rPr>
        <w:t>Apple.com</w:t>
      </w:r>
      <w:r w:rsidRPr="004835F9">
        <w:rPr>
          <w:rFonts w:ascii="Arial" w:hAnsi="Arial" w:cs="Arial"/>
        </w:rPr>
        <w:t>.The</w:t>
      </w:r>
      <w:proofErr w:type="spellEnd"/>
      <w:r w:rsidRPr="004835F9">
        <w:rPr>
          <w:rFonts w:ascii="Arial" w:hAnsi="Arial" w:cs="Arial"/>
        </w:rPr>
        <w:t xml:space="preserve"> business has implemented three different product lines, the 1</w:t>
      </w:r>
      <w:r w:rsidRPr="004835F9">
        <w:rPr>
          <w:rFonts w:ascii="Arial" w:hAnsi="Arial" w:cs="Arial"/>
          <w:vertAlign w:val="superscript"/>
        </w:rPr>
        <w:t>st</w:t>
      </w:r>
      <w:r w:rsidRPr="004835F9">
        <w:rPr>
          <w:rFonts w:ascii="Arial" w:hAnsi="Arial" w:cs="Arial"/>
        </w:rPr>
        <w:t xml:space="preserve"> line is computer hardware and software products, 2</w:t>
      </w:r>
      <w:r w:rsidRPr="004835F9">
        <w:rPr>
          <w:rFonts w:ascii="Arial" w:hAnsi="Arial" w:cs="Arial"/>
          <w:vertAlign w:val="superscript"/>
        </w:rPr>
        <w:t>nd</w:t>
      </w:r>
      <w:r w:rsidRPr="004835F9">
        <w:rPr>
          <w:rFonts w:ascii="Arial" w:hAnsi="Arial" w:cs="Arial"/>
        </w:rPr>
        <w:t xml:space="preserve"> is product line is mobile devices, and the 3</w:t>
      </w:r>
      <w:r w:rsidRPr="004835F9">
        <w:rPr>
          <w:rFonts w:ascii="Arial" w:hAnsi="Arial" w:cs="Arial"/>
          <w:vertAlign w:val="superscript"/>
        </w:rPr>
        <w:t>rd</w:t>
      </w:r>
      <w:r w:rsidRPr="004835F9">
        <w:rPr>
          <w:rFonts w:ascii="Arial" w:hAnsi="Arial" w:cs="Arial"/>
        </w:rPr>
        <w:t xml:space="preserve"> product line is iTunes Store. The iTunes Store was implemented to support the </w:t>
      </w:r>
      <w:proofErr w:type="spellStart"/>
      <w:r w:rsidRPr="004835F9">
        <w:rPr>
          <w:rFonts w:ascii="Arial" w:hAnsi="Arial" w:cs="Arial"/>
        </w:rPr>
        <w:t>iP</w:t>
      </w:r>
      <w:proofErr w:type="spellEnd"/>
      <w:r w:rsidRPr="004835F9">
        <w:rPr>
          <w:rFonts w:ascii="Arial" w:hAnsi="Arial" w:cs="Arial"/>
          <w:lang w:val="bg-BG"/>
        </w:rPr>
        <w:t>о</w:t>
      </w:r>
      <w:r w:rsidRPr="004835F9">
        <w:rPr>
          <w:rFonts w:ascii="Arial" w:hAnsi="Arial" w:cs="Arial"/>
        </w:rPr>
        <w:t>d</w:t>
      </w:r>
      <w:r>
        <w:rPr>
          <w:rFonts w:ascii="Arial" w:hAnsi="Arial" w:cs="Arial"/>
          <w:lang w:val="bg-BG"/>
        </w:rPr>
        <w:t xml:space="preserve">, </w:t>
      </w:r>
      <w:r>
        <w:rPr>
          <w:rFonts w:ascii="Arial" w:hAnsi="Arial" w:cs="Arial"/>
        </w:rPr>
        <w:t xml:space="preserve">but after its huge success, Apple expanded its activities and </w:t>
      </w:r>
      <w:r>
        <w:rPr>
          <w:rFonts w:ascii="Arial" w:hAnsi="Arial" w:cs="Arial"/>
        </w:rPr>
        <w:t>offers</w:t>
      </w:r>
      <w:r>
        <w:rPr>
          <w:rFonts w:ascii="Arial" w:hAnsi="Arial" w:cs="Arial"/>
        </w:rPr>
        <w:t xml:space="preserve"> music, apps, </w:t>
      </w:r>
      <w:r>
        <w:rPr>
          <w:rFonts w:ascii="Arial" w:hAnsi="Arial" w:cs="Arial"/>
        </w:rPr>
        <w:t>videos,</w:t>
      </w:r>
      <w:r>
        <w:rPr>
          <w:rFonts w:ascii="Arial" w:hAnsi="Arial" w:cs="Arial"/>
        </w:rPr>
        <w:t xml:space="preserve"> and books. This innovation pushed Apple to an even higher position and brought enormous success to the company.</w:t>
      </w:r>
      <w:r>
        <w:rPr>
          <w:rFonts w:ascii="Arial" w:hAnsi="Arial" w:cs="Arial"/>
        </w:rPr>
        <w:t xml:space="preserve"> </w:t>
      </w:r>
    </w:p>
    <w:p w14:paraId="0B995911" w14:textId="7725B348" w:rsidR="00ED43C9" w:rsidRDefault="00A751D2" w:rsidP="003B559D">
      <w:pPr>
        <w:spacing w:line="360" w:lineRule="auto"/>
        <w:jc w:val="both"/>
        <w:rPr>
          <w:rFonts w:ascii="Arial" w:hAnsi="Arial" w:cs="Arial"/>
        </w:rPr>
      </w:pPr>
      <w:r>
        <w:rPr>
          <w:rFonts w:ascii="Arial" w:hAnsi="Arial" w:cs="Arial"/>
        </w:rPr>
        <w:t xml:space="preserve">Using life-cycle segmentation some businesses use a different approach to create life-cycle groups like offering different products for different generations and </w:t>
      </w:r>
      <w:r w:rsidR="00ED43C9">
        <w:rPr>
          <w:rFonts w:ascii="Arial" w:hAnsi="Arial" w:cs="Arial"/>
        </w:rPr>
        <w:t xml:space="preserve">genders. </w:t>
      </w:r>
    </w:p>
    <w:p w14:paraId="14FA90C2" w14:textId="77777777" w:rsidR="00ED43C9" w:rsidRPr="00ED43C9" w:rsidRDefault="00ED43C9" w:rsidP="003B559D">
      <w:pPr>
        <w:spacing w:line="360" w:lineRule="auto"/>
        <w:jc w:val="both"/>
        <w:rPr>
          <w:rFonts w:ascii="Arial" w:hAnsi="Arial" w:cs="Arial"/>
        </w:rPr>
      </w:pPr>
      <w:r w:rsidRPr="0078500C">
        <w:rPr>
          <w:rFonts w:ascii="Arial" w:hAnsi="Arial" w:cs="Arial"/>
          <w:u w:val="single"/>
        </w:rPr>
        <w:t>Market segmentation</w:t>
      </w:r>
      <w:r w:rsidRPr="00ED43C9">
        <w:rPr>
          <w:rFonts w:ascii="Arial" w:hAnsi="Arial" w:cs="Arial"/>
        </w:rPr>
        <w:t>:</w:t>
      </w:r>
    </w:p>
    <w:p w14:paraId="6B902310" w14:textId="5ABCE49F" w:rsidR="00ED43C9" w:rsidRDefault="00ED43C9" w:rsidP="003B559D">
      <w:pPr>
        <w:spacing w:line="360" w:lineRule="auto"/>
        <w:jc w:val="both"/>
        <w:rPr>
          <w:rFonts w:ascii="Arial" w:hAnsi="Arial" w:cs="Arial"/>
        </w:rPr>
      </w:pPr>
      <w:r w:rsidRPr="00ED43C9">
        <w:rPr>
          <w:rFonts w:ascii="Arial" w:hAnsi="Arial" w:cs="Arial"/>
        </w:rPr>
        <w:t>This is a way for organizations to divide the market into groups of buyers</w:t>
      </w:r>
      <w:r w:rsidR="003B559D">
        <w:rPr>
          <w:rFonts w:ascii="Arial" w:hAnsi="Arial" w:cs="Arial"/>
        </w:rPr>
        <w:t>,</w:t>
      </w:r>
      <w:r w:rsidRPr="00ED43C9">
        <w:rPr>
          <w:rFonts w:ascii="Arial" w:hAnsi="Arial" w:cs="Arial"/>
        </w:rPr>
        <w:t xml:space="preserve"> and according to their needs, and characteristics</w:t>
      </w:r>
      <w:r w:rsidR="003B559D">
        <w:rPr>
          <w:rFonts w:ascii="Arial" w:hAnsi="Arial" w:cs="Arial"/>
        </w:rPr>
        <w:t xml:space="preserve"> to</w:t>
      </w:r>
      <w:r w:rsidRPr="00ED43C9">
        <w:rPr>
          <w:rFonts w:ascii="Arial" w:hAnsi="Arial" w:cs="Arial"/>
        </w:rPr>
        <w:t xml:space="preserve"> develop products for different groups of people</w:t>
      </w:r>
      <w:r>
        <w:rPr>
          <w:rFonts w:ascii="Arial" w:hAnsi="Arial" w:cs="Arial"/>
        </w:rPr>
        <w:t>.</w:t>
      </w:r>
    </w:p>
    <w:p w14:paraId="1CFF34CA" w14:textId="530BEDA1" w:rsidR="00ED43C9" w:rsidRDefault="00ED43C9" w:rsidP="003B559D">
      <w:pPr>
        <w:spacing w:line="360" w:lineRule="auto"/>
        <w:ind w:left="720" w:hanging="720"/>
        <w:jc w:val="both"/>
        <w:rPr>
          <w:rFonts w:ascii="Arial" w:hAnsi="Arial" w:cs="Arial"/>
          <w:lang w:val="bg-BG"/>
        </w:rPr>
      </w:pPr>
      <w:r>
        <w:rPr>
          <w:rFonts w:ascii="Arial" w:hAnsi="Arial" w:cs="Arial"/>
        </w:rPr>
        <w:t xml:space="preserve">There are different types of segmentations, like </w:t>
      </w:r>
      <w:r w:rsidR="005B2BAA" w:rsidRPr="005B2BAA">
        <w:rPr>
          <w:rFonts w:ascii="Arial" w:hAnsi="Arial" w:cs="Arial"/>
          <w:u w:val="single"/>
        </w:rPr>
        <w:t>G</w:t>
      </w:r>
      <w:r w:rsidRPr="005B2BAA">
        <w:rPr>
          <w:rFonts w:ascii="Arial" w:hAnsi="Arial" w:cs="Arial"/>
          <w:u w:val="single"/>
        </w:rPr>
        <w:t>eographical segmentation</w:t>
      </w:r>
      <w:r>
        <w:rPr>
          <w:rFonts w:ascii="Arial" w:hAnsi="Arial" w:cs="Arial"/>
          <w:lang w:val="bg-BG"/>
        </w:rPr>
        <w:t xml:space="preserve"> </w:t>
      </w:r>
      <w:r>
        <w:rPr>
          <w:rFonts w:ascii="Arial" w:hAnsi="Arial" w:cs="Arial"/>
        </w:rPr>
        <w:t>–</w:t>
      </w:r>
      <w:r>
        <w:rPr>
          <w:rFonts w:ascii="Arial" w:hAnsi="Arial" w:cs="Arial"/>
          <w:lang w:val="bg-BG"/>
        </w:rPr>
        <w:t xml:space="preserve"> </w:t>
      </w:r>
    </w:p>
    <w:p w14:paraId="545DB598" w14:textId="568BE2C5" w:rsidR="00ED43C9" w:rsidRDefault="003B559D" w:rsidP="003B559D">
      <w:pPr>
        <w:spacing w:line="360" w:lineRule="auto"/>
        <w:ind w:left="720" w:hanging="720"/>
        <w:jc w:val="both"/>
        <w:rPr>
          <w:rFonts w:ascii="Arial" w:hAnsi="Arial" w:cs="Arial"/>
        </w:rPr>
      </w:pPr>
      <w:r>
        <w:rPr>
          <w:rFonts w:ascii="Arial" w:hAnsi="Arial" w:cs="Arial"/>
        </w:rPr>
        <w:t>t</w:t>
      </w:r>
      <w:r w:rsidR="00ED43C9">
        <w:rPr>
          <w:rFonts w:ascii="Arial" w:hAnsi="Arial" w:cs="Arial"/>
        </w:rPr>
        <w:t>his</w:t>
      </w:r>
      <w:r w:rsidR="00ED43C9">
        <w:rPr>
          <w:rFonts w:ascii="Arial" w:hAnsi="Arial" w:cs="Arial"/>
        </w:rPr>
        <w:t xml:space="preserve"> </w:t>
      </w:r>
      <w:r w:rsidR="00ED43C9">
        <w:rPr>
          <w:rFonts w:ascii="Arial" w:hAnsi="Arial" w:cs="Arial"/>
        </w:rPr>
        <w:t xml:space="preserve">segmentation covers locations, regions, countries, </w:t>
      </w:r>
      <w:r w:rsidR="00707256">
        <w:rPr>
          <w:rFonts w:ascii="Arial" w:hAnsi="Arial" w:cs="Arial"/>
        </w:rPr>
        <w:t xml:space="preserve">and </w:t>
      </w:r>
      <w:r w:rsidR="00ED43C9">
        <w:rPr>
          <w:rFonts w:ascii="Arial" w:hAnsi="Arial" w:cs="Arial"/>
        </w:rPr>
        <w:t>cities.</w:t>
      </w:r>
      <w:r>
        <w:rPr>
          <w:rFonts w:ascii="Arial" w:hAnsi="Arial" w:cs="Arial"/>
        </w:rPr>
        <w:t xml:space="preserve"> </w:t>
      </w:r>
      <w:r w:rsidR="00ED43C9">
        <w:rPr>
          <w:rFonts w:ascii="Arial" w:hAnsi="Arial" w:cs="Arial"/>
        </w:rPr>
        <w:t xml:space="preserve"> </w:t>
      </w:r>
    </w:p>
    <w:p w14:paraId="4799FCAD" w14:textId="68D663AE" w:rsidR="00ED43C9" w:rsidRDefault="00ED43C9" w:rsidP="003B559D">
      <w:pPr>
        <w:spacing w:line="360" w:lineRule="auto"/>
        <w:ind w:left="720" w:hanging="720"/>
        <w:jc w:val="both"/>
        <w:rPr>
          <w:rFonts w:ascii="Arial" w:hAnsi="Arial" w:cs="Arial"/>
        </w:rPr>
      </w:pPr>
      <w:r>
        <w:rPr>
          <w:rFonts w:ascii="Arial" w:hAnsi="Arial" w:cs="Arial"/>
        </w:rPr>
        <w:t>Many businesses today locate their companies to a certain location, country, or city,</w:t>
      </w:r>
    </w:p>
    <w:p w14:paraId="25A22F74" w14:textId="77777777" w:rsidR="00ED43C9" w:rsidRDefault="00ED43C9" w:rsidP="003B559D">
      <w:pPr>
        <w:spacing w:line="360" w:lineRule="auto"/>
        <w:ind w:left="720" w:hanging="720"/>
        <w:jc w:val="both"/>
        <w:rPr>
          <w:rFonts w:ascii="Arial" w:hAnsi="Arial" w:cs="Arial"/>
          <w:lang w:val="bg-BG"/>
        </w:rPr>
      </w:pPr>
      <w:r>
        <w:rPr>
          <w:rFonts w:ascii="Arial" w:hAnsi="Arial" w:cs="Arial"/>
        </w:rPr>
        <w:t xml:space="preserve"> where</w:t>
      </w:r>
      <w:r>
        <w:rPr>
          <w:rFonts w:ascii="Arial" w:hAnsi="Arial" w:cs="Arial"/>
        </w:rPr>
        <w:t xml:space="preserve"> </w:t>
      </w:r>
      <w:r>
        <w:rPr>
          <w:rFonts w:ascii="Arial" w:hAnsi="Arial" w:cs="Arial"/>
        </w:rPr>
        <w:t>products/services will be produced so they can meet certain criteria.</w:t>
      </w:r>
      <w:r>
        <w:rPr>
          <w:rFonts w:ascii="Arial" w:hAnsi="Arial" w:cs="Arial"/>
          <w:lang w:val="bg-BG"/>
        </w:rPr>
        <w:t xml:space="preserve"> </w:t>
      </w:r>
    </w:p>
    <w:p w14:paraId="33A7C49E" w14:textId="1358C4DB" w:rsidR="00ED43C9" w:rsidRDefault="00ED43C9" w:rsidP="003B559D">
      <w:pPr>
        <w:spacing w:line="360" w:lineRule="auto"/>
        <w:ind w:left="720" w:hanging="720"/>
        <w:jc w:val="both"/>
        <w:rPr>
          <w:rFonts w:ascii="Arial" w:hAnsi="Arial" w:cs="Arial"/>
        </w:rPr>
      </w:pPr>
      <w:r w:rsidRPr="005B2BAA">
        <w:rPr>
          <w:rFonts w:ascii="Arial" w:hAnsi="Arial" w:cs="Arial"/>
          <w:u w:val="single"/>
        </w:rPr>
        <w:t>Demographic segmentation</w:t>
      </w:r>
      <w:r>
        <w:rPr>
          <w:rFonts w:ascii="Arial" w:hAnsi="Arial" w:cs="Arial"/>
        </w:rPr>
        <w:t xml:space="preserve"> – this divides the market into se</w:t>
      </w:r>
      <w:r w:rsidR="00111BD4">
        <w:rPr>
          <w:rFonts w:ascii="Arial" w:hAnsi="Arial" w:cs="Arial"/>
        </w:rPr>
        <w:t>ctions</w:t>
      </w:r>
      <w:r>
        <w:rPr>
          <w:rFonts w:ascii="Arial" w:hAnsi="Arial" w:cs="Arial"/>
        </w:rPr>
        <w:t xml:space="preserve"> based on</w:t>
      </w:r>
    </w:p>
    <w:p w14:paraId="63C8AC26" w14:textId="0EA02DD8" w:rsidR="00ED43C9" w:rsidRDefault="00951B03" w:rsidP="003B559D">
      <w:pPr>
        <w:spacing w:line="360" w:lineRule="auto"/>
        <w:jc w:val="both"/>
        <w:rPr>
          <w:rFonts w:ascii="Arial" w:hAnsi="Arial" w:cs="Arial"/>
        </w:rPr>
      </w:pPr>
      <w:r>
        <w:rPr>
          <w:rFonts w:ascii="Arial" w:hAnsi="Arial" w:cs="Arial"/>
        </w:rPr>
        <w:t xml:space="preserve"> </w:t>
      </w:r>
      <w:r w:rsidR="00ED43C9">
        <w:rPr>
          <w:rFonts w:ascii="Arial" w:hAnsi="Arial" w:cs="Arial"/>
        </w:rPr>
        <w:t xml:space="preserve"> </w:t>
      </w:r>
      <w:proofErr w:type="gramStart"/>
      <w:r w:rsidR="00ED43C9">
        <w:rPr>
          <w:rFonts w:ascii="Arial" w:hAnsi="Arial" w:cs="Arial"/>
        </w:rPr>
        <w:t>life-cycle</w:t>
      </w:r>
      <w:proofErr w:type="gramEnd"/>
      <w:r w:rsidR="00ED43C9">
        <w:rPr>
          <w:rFonts w:ascii="Arial" w:hAnsi="Arial" w:cs="Arial"/>
        </w:rPr>
        <w:t xml:space="preserve">, </w:t>
      </w:r>
      <w:r w:rsidR="00111BD4">
        <w:rPr>
          <w:rFonts w:ascii="Arial" w:hAnsi="Arial" w:cs="Arial"/>
        </w:rPr>
        <w:t xml:space="preserve">education, </w:t>
      </w:r>
      <w:r w:rsidR="00ED43C9">
        <w:rPr>
          <w:rFonts w:ascii="Arial" w:hAnsi="Arial" w:cs="Arial"/>
        </w:rPr>
        <w:t xml:space="preserve">age, income, occupation, </w:t>
      </w:r>
      <w:r w:rsidR="00111BD4">
        <w:rPr>
          <w:rFonts w:ascii="Arial" w:hAnsi="Arial" w:cs="Arial"/>
        </w:rPr>
        <w:t xml:space="preserve">gender, </w:t>
      </w:r>
      <w:r w:rsidR="00ED43C9">
        <w:rPr>
          <w:rFonts w:ascii="Arial" w:hAnsi="Arial" w:cs="Arial"/>
        </w:rPr>
        <w:t>religion.</w:t>
      </w:r>
      <w:r w:rsidR="00ED43C9">
        <w:rPr>
          <w:rFonts w:ascii="Arial" w:hAnsi="Arial" w:cs="Arial"/>
        </w:rPr>
        <w:t xml:space="preserve"> </w:t>
      </w:r>
    </w:p>
    <w:p w14:paraId="0A29C1F9" w14:textId="60E389CC" w:rsidR="00951B03" w:rsidRDefault="003062C4" w:rsidP="003B559D">
      <w:pPr>
        <w:spacing w:line="360" w:lineRule="auto"/>
        <w:ind w:left="720" w:hanging="720"/>
        <w:jc w:val="both"/>
        <w:rPr>
          <w:rFonts w:ascii="Arial" w:hAnsi="Arial" w:cs="Arial"/>
        </w:rPr>
      </w:pPr>
      <w:r w:rsidRPr="005B2BAA">
        <w:rPr>
          <w:rFonts w:ascii="Arial" w:hAnsi="Arial" w:cs="Arial"/>
          <w:u w:val="single"/>
        </w:rPr>
        <w:lastRenderedPageBreak/>
        <w:t>Psychographic segmentation</w:t>
      </w:r>
      <w:r>
        <w:rPr>
          <w:rFonts w:ascii="Arial" w:hAnsi="Arial" w:cs="Arial"/>
        </w:rPr>
        <w:t xml:space="preserve"> – this method divides people into different segments </w:t>
      </w:r>
      <w:r w:rsidR="00CA5706">
        <w:rPr>
          <w:rFonts w:ascii="Arial" w:hAnsi="Arial" w:cs="Arial"/>
        </w:rPr>
        <w:t>based on their</w:t>
      </w:r>
      <w:r>
        <w:rPr>
          <w:rFonts w:ascii="Arial" w:hAnsi="Arial" w:cs="Arial"/>
        </w:rPr>
        <w:t xml:space="preserve"> </w:t>
      </w:r>
      <w:r w:rsidR="00111BD4">
        <w:rPr>
          <w:rFonts w:ascii="Arial" w:hAnsi="Arial" w:cs="Arial"/>
        </w:rPr>
        <w:t>way of living</w:t>
      </w:r>
      <w:r>
        <w:rPr>
          <w:rFonts w:ascii="Arial" w:hAnsi="Arial" w:cs="Arial"/>
        </w:rPr>
        <w:t xml:space="preserve"> or personal characteristics.</w:t>
      </w:r>
    </w:p>
    <w:p w14:paraId="4A4DAB70" w14:textId="6E1A73B5" w:rsidR="005B2BAA" w:rsidRDefault="00951B03" w:rsidP="003B559D">
      <w:pPr>
        <w:spacing w:line="360" w:lineRule="auto"/>
        <w:ind w:left="720" w:hanging="720"/>
        <w:jc w:val="both"/>
        <w:rPr>
          <w:rFonts w:ascii="Arial" w:hAnsi="Arial" w:cs="Arial"/>
        </w:rPr>
      </w:pPr>
      <w:r>
        <w:rPr>
          <w:rFonts w:ascii="Arial" w:hAnsi="Arial" w:cs="Arial"/>
        </w:rPr>
        <w:t xml:space="preserve">And lastly, </w:t>
      </w:r>
      <w:r w:rsidRPr="005B2BAA">
        <w:rPr>
          <w:rFonts w:ascii="Arial" w:hAnsi="Arial" w:cs="Arial"/>
          <w:u w:val="single"/>
        </w:rPr>
        <w:t>Behaviour segmentation</w:t>
      </w:r>
      <w:r>
        <w:rPr>
          <w:rFonts w:ascii="Arial" w:hAnsi="Arial" w:cs="Arial"/>
        </w:rPr>
        <w:t xml:space="preserve"> – </w:t>
      </w:r>
      <w:r w:rsidR="00707256">
        <w:rPr>
          <w:rFonts w:ascii="Arial" w:hAnsi="Arial" w:cs="Arial"/>
        </w:rPr>
        <w:t>divides</w:t>
      </w:r>
      <w:r>
        <w:rPr>
          <w:rFonts w:ascii="Arial" w:hAnsi="Arial" w:cs="Arial"/>
        </w:rPr>
        <w:t xml:space="preserve"> buyers between their knowledge, attitude, and most businesses believe this is the perfect start for a business.</w:t>
      </w:r>
    </w:p>
    <w:p w14:paraId="1D705220" w14:textId="7263FE12" w:rsidR="005B2BAA" w:rsidRPr="003B559D" w:rsidRDefault="00EA4F26" w:rsidP="003B559D">
      <w:pPr>
        <w:pStyle w:val="Heading1"/>
        <w:spacing w:line="360" w:lineRule="auto"/>
        <w:jc w:val="both"/>
        <w:rPr>
          <w:rFonts w:ascii="Arial" w:hAnsi="Arial" w:cs="Arial"/>
          <w:sz w:val="22"/>
          <w:szCs w:val="22"/>
        </w:rPr>
      </w:pPr>
      <w:bookmarkStart w:id="2" w:name="_Toc131355556"/>
      <w:r w:rsidRPr="003B559D">
        <w:rPr>
          <w:rFonts w:ascii="Arial" w:hAnsi="Arial" w:cs="Arial"/>
          <w:sz w:val="22"/>
          <w:szCs w:val="22"/>
        </w:rPr>
        <w:t>Discussion</w:t>
      </w:r>
      <w:bookmarkEnd w:id="2"/>
    </w:p>
    <w:p w14:paraId="71642A4C" w14:textId="77777777" w:rsidR="006B7021" w:rsidRDefault="00951B03" w:rsidP="003B559D">
      <w:pPr>
        <w:spacing w:line="360" w:lineRule="auto"/>
        <w:jc w:val="both"/>
        <w:rPr>
          <w:rFonts w:ascii="Arial" w:hAnsi="Arial" w:cs="Arial"/>
        </w:rPr>
      </w:pPr>
      <w:r>
        <w:rPr>
          <w:rFonts w:ascii="Arial" w:hAnsi="Arial" w:cs="Arial"/>
        </w:rPr>
        <w:t>Big companies have some common strategies to attract clients – Customer driven market strategy. They have moved towards target marketing,</w:t>
      </w:r>
      <w:r>
        <w:rPr>
          <w:rFonts w:ascii="Arial" w:hAnsi="Arial" w:cs="Arial"/>
          <w:lang w:val="bg-BG"/>
        </w:rPr>
        <w:t xml:space="preserve"> </w:t>
      </w:r>
      <w:r>
        <w:rPr>
          <w:rFonts w:ascii="Arial" w:hAnsi="Arial" w:cs="Arial"/>
        </w:rPr>
        <w:t xml:space="preserve">identifying the right segmentation, selecting </w:t>
      </w:r>
      <w:r w:rsidR="00707256">
        <w:rPr>
          <w:rFonts w:ascii="Arial" w:hAnsi="Arial" w:cs="Arial"/>
        </w:rPr>
        <w:t xml:space="preserve">a </w:t>
      </w:r>
      <w:r>
        <w:rPr>
          <w:rFonts w:ascii="Arial" w:hAnsi="Arial" w:cs="Arial"/>
        </w:rPr>
        <w:t xml:space="preserve">few of them, and </w:t>
      </w:r>
      <w:r w:rsidR="00707256">
        <w:rPr>
          <w:rFonts w:ascii="Arial" w:hAnsi="Arial" w:cs="Arial"/>
        </w:rPr>
        <w:t>developing</w:t>
      </w:r>
      <w:r>
        <w:rPr>
          <w:rFonts w:ascii="Arial" w:hAnsi="Arial" w:cs="Arial"/>
        </w:rPr>
        <w:t xml:space="preserve"> the product to meet the requirements</w:t>
      </w:r>
      <w:r>
        <w:rPr>
          <w:rFonts w:ascii="Arial" w:hAnsi="Arial" w:cs="Arial"/>
        </w:rPr>
        <w:t>.</w:t>
      </w:r>
    </w:p>
    <w:p w14:paraId="4139C881" w14:textId="458B52D1" w:rsidR="0078500C" w:rsidRPr="0078500C" w:rsidRDefault="006B7021" w:rsidP="003B559D">
      <w:pPr>
        <w:spacing w:line="360" w:lineRule="auto"/>
        <w:jc w:val="both"/>
        <w:rPr>
          <w:rFonts w:ascii="Arial" w:hAnsi="Arial" w:cs="Arial"/>
        </w:rPr>
      </w:pPr>
      <w:r>
        <w:rPr>
          <w:rFonts w:ascii="Arial" w:hAnsi="Arial" w:cs="Arial"/>
        </w:rPr>
        <w:t xml:space="preserve"> </w:t>
      </w:r>
      <w:r w:rsidRPr="006B7021">
        <w:rPr>
          <w:rFonts w:ascii="Arial" w:hAnsi="Arial" w:cs="Arial"/>
        </w:rPr>
        <w:t>Apple Inc. is a global company with headquarters in the US that was well-known for producing personal computers, consumer devices, and software. The</w:t>
      </w:r>
      <w:r w:rsidR="0078500C">
        <w:rPr>
          <w:rFonts w:ascii="Arial" w:hAnsi="Arial" w:cs="Arial"/>
        </w:rPr>
        <w:t>ir</w:t>
      </w:r>
      <w:r w:rsidRPr="006B7021">
        <w:rPr>
          <w:rFonts w:ascii="Arial" w:hAnsi="Arial" w:cs="Arial"/>
        </w:rPr>
        <w:t xml:space="preserve"> GAM campaign targeted not only digitally knowledgeable customers but also those who lacked the technical expertise needed to transfer platforms</w:t>
      </w:r>
      <w:r w:rsidR="0078500C">
        <w:rPr>
          <w:rFonts w:ascii="Arial" w:hAnsi="Arial" w:cs="Arial"/>
        </w:rPr>
        <w:t>,</w:t>
      </w:r>
      <w:r w:rsidRPr="006B7021">
        <w:rPr>
          <w:rFonts w:ascii="Arial" w:hAnsi="Arial" w:cs="Arial"/>
        </w:rPr>
        <w:t xml:space="preserve"> and those who owned a PC</w:t>
      </w:r>
      <w:r w:rsidR="0078500C">
        <w:rPr>
          <w:rFonts w:ascii="Arial" w:hAnsi="Arial" w:cs="Arial"/>
        </w:rPr>
        <w:t xml:space="preserve">, </w:t>
      </w:r>
      <w:r w:rsidRPr="006B7021">
        <w:rPr>
          <w:rFonts w:ascii="Arial" w:hAnsi="Arial" w:cs="Arial"/>
        </w:rPr>
        <w:t xml:space="preserve">but </w:t>
      </w:r>
      <w:r w:rsidR="0078500C">
        <w:rPr>
          <w:rFonts w:ascii="Arial" w:hAnsi="Arial" w:cs="Arial"/>
        </w:rPr>
        <w:t>was</w:t>
      </w:r>
      <w:r w:rsidRPr="006B7021">
        <w:rPr>
          <w:rFonts w:ascii="Arial" w:hAnsi="Arial" w:cs="Arial"/>
        </w:rPr>
        <w:t xml:space="preserve"> unaware of other PC alternatives.</w:t>
      </w:r>
      <w:r w:rsidR="0078500C">
        <w:rPr>
          <w:rFonts w:ascii="Arial" w:hAnsi="Arial" w:cs="Arial"/>
        </w:rPr>
        <w:t xml:space="preserve"> </w:t>
      </w:r>
      <w:r w:rsidR="0078500C" w:rsidRPr="0078500C">
        <w:rPr>
          <w:rFonts w:ascii="Arial" w:hAnsi="Arial" w:cs="Arial"/>
        </w:rPr>
        <w:t>The targeting stage entails finding the groups that are</w:t>
      </w:r>
      <w:r w:rsidR="00CA5706">
        <w:rPr>
          <w:rFonts w:ascii="Arial" w:hAnsi="Arial" w:cs="Arial"/>
        </w:rPr>
        <w:t xml:space="preserve"> most suitable for the business</w:t>
      </w:r>
      <w:r w:rsidR="0078500C" w:rsidRPr="0078500C">
        <w:rPr>
          <w:rFonts w:ascii="Arial" w:hAnsi="Arial" w:cs="Arial"/>
        </w:rPr>
        <w:t xml:space="preserve">. </w:t>
      </w:r>
      <w:r w:rsidR="00CA5706">
        <w:rPr>
          <w:rFonts w:ascii="Arial" w:hAnsi="Arial" w:cs="Arial"/>
        </w:rPr>
        <w:t>In other words</w:t>
      </w:r>
      <w:r w:rsidR="0078500C" w:rsidRPr="0078500C">
        <w:rPr>
          <w:rFonts w:ascii="Arial" w:hAnsi="Arial" w:cs="Arial"/>
        </w:rPr>
        <w:t xml:space="preserve">, targeting refers to selecting </w:t>
      </w:r>
      <w:r w:rsidR="0078500C" w:rsidRPr="0078500C">
        <w:rPr>
          <w:rFonts w:ascii="Arial" w:hAnsi="Arial" w:cs="Arial"/>
        </w:rPr>
        <w:t>groups</w:t>
      </w:r>
      <w:r w:rsidR="0078500C" w:rsidRPr="0078500C">
        <w:rPr>
          <w:rFonts w:ascii="Arial" w:hAnsi="Arial" w:cs="Arial"/>
        </w:rPr>
        <w:t xml:space="preserve"> that were found </w:t>
      </w:r>
      <w:r w:rsidR="0078500C" w:rsidRPr="0078500C">
        <w:rPr>
          <w:rFonts w:ascii="Arial" w:hAnsi="Arial" w:cs="Arial"/>
        </w:rPr>
        <w:t>because of</w:t>
      </w:r>
      <w:r w:rsidR="0078500C" w:rsidRPr="0078500C">
        <w:rPr>
          <w:rFonts w:ascii="Arial" w:hAnsi="Arial" w:cs="Arial"/>
        </w:rPr>
        <w:t xml:space="preserve"> segmentation to buy goods.</w:t>
      </w:r>
    </w:p>
    <w:p w14:paraId="0609866B" w14:textId="449C527D" w:rsidR="00CE400D" w:rsidRDefault="00CA5706" w:rsidP="003B559D">
      <w:pPr>
        <w:spacing w:line="360" w:lineRule="auto"/>
        <w:jc w:val="both"/>
        <w:rPr>
          <w:rFonts w:ascii="Arial" w:hAnsi="Arial" w:cs="Arial"/>
        </w:rPr>
      </w:pPr>
      <w:r w:rsidRPr="00CA5706">
        <w:rPr>
          <w:rFonts w:ascii="Arial" w:hAnsi="Arial" w:cs="Arial"/>
        </w:rPr>
        <w:t>Apple's target market is therefore made up of affluent people who are willing to spend more on technology products and services with cutting-edge design, functions, and capabilities</w:t>
      </w:r>
      <w:r w:rsidR="0078500C" w:rsidRPr="0078500C">
        <w:rPr>
          <w:rFonts w:ascii="Arial" w:hAnsi="Arial" w:cs="Arial"/>
        </w:rPr>
        <w:t>.</w:t>
      </w:r>
      <w:r w:rsidR="00CE400D">
        <w:rPr>
          <w:rFonts w:ascii="Arial" w:hAnsi="Arial" w:cs="Arial"/>
        </w:rPr>
        <w:t xml:space="preserve"> </w:t>
      </w:r>
      <w:r w:rsidR="00CE400D" w:rsidRPr="00CE400D">
        <w:rPr>
          <w:rFonts w:ascii="Arial" w:hAnsi="Arial" w:cs="Arial"/>
        </w:rPr>
        <w:t xml:space="preserve">The "Get a Mac" (GAM) promotion was </w:t>
      </w:r>
      <w:r w:rsidR="00CE400D">
        <w:rPr>
          <w:rFonts w:ascii="Arial" w:hAnsi="Arial" w:cs="Arial"/>
        </w:rPr>
        <w:t>well-known</w:t>
      </w:r>
      <w:r w:rsidR="00CE400D" w:rsidRPr="00CE400D">
        <w:rPr>
          <w:rFonts w:ascii="Arial" w:hAnsi="Arial" w:cs="Arial"/>
        </w:rPr>
        <w:t xml:space="preserve"> in the foreign market. This promotion was tailored by Apple in numerous nations. For instance, the "Get a Mac" advertisements were adapted for the UK and Japan, with local performers and settings that reflected the subtleties of each country's society.</w:t>
      </w:r>
      <w:r w:rsidR="00CE400D">
        <w:rPr>
          <w:rFonts w:ascii="Arial" w:hAnsi="Arial" w:cs="Arial"/>
        </w:rPr>
        <w:t xml:space="preserve"> </w:t>
      </w:r>
      <w:r w:rsidR="00CE400D" w:rsidRPr="00CE400D">
        <w:rPr>
          <w:rFonts w:ascii="Arial" w:hAnsi="Arial" w:cs="Arial"/>
        </w:rPr>
        <w:t>The outcome was a 42% increase in market dominance. Apple experienced unprecedented sales, and the campaign had a significant societal impact. The ads ran at a time when the Mac platform was experiencing explosive development and were a huge hit.</w:t>
      </w:r>
    </w:p>
    <w:p w14:paraId="1EF09FAB" w14:textId="102A3612" w:rsidR="00211AB1" w:rsidRDefault="00CE400D" w:rsidP="003B559D">
      <w:pPr>
        <w:spacing w:line="360" w:lineRule="auto"/>
        <w:jc w:val="both"/>
        <w:rPr>
          <w:rFonts w:ascii="Arial" w:hAnsi="Arial" w:cs="Arial"/>
        </w:rPr>
      </w:pPr>
      <w:r w:rsidRPr="00EA4F26">
        <w:rPr>
          <w:rFonts w:ascii="Arial" w:hAnsi="Arial" w:cs="Arial"/>
        </w:rPr>
        <w:t xml:space="preserve">College and university students are the primary </w:t>
      </w:r>
      <w:r>
        <w:rPr>
          <w:rFonts w:ascii="Arial" w:hAnsi="Arial" w:cs="Arial"/>
        </w:rPr>
        <w:t>markets</w:t>
      </w:r>
      <w:r w:rsidRPr="00EA4F26">
        <w:rPr>
          <w:rFonts w:ascii="Arial" w:hAnsi="Arial" w:cs="Arial"/>
        </w:rPr>
        <w:t xml:space="preserve"> for MacBooks because they use them for keeping notes and submitting homework. </w:t>
      </w:r>
    </w:p>
    <w:p w14:paraId="3CE1B6F6" w14:textId="25B5D60C" w:rsidR="00951B03" w:rsidRDefault="00951B03" w:rsidP="003B559D">
      <w:pPr>
        <w:spacing w:line="360" w:lineRule="auto"/>
        <w:jc w:val="both"/>
        <w:rPr>
          <w:rFonts w:ascii="Arial" w:hAnsi="Arial" w:cs="Arial"/>
        </w:rPr>
      </w:pPr>
      <w:r>
        <w:rPr>
          <w:rFonts w:ascii="Arial" w:hAnsi="Arial" w:cs="Arial"/>
          <w:noProof/>
        </w:rPr>
        <w:lastRenderedPageBreak/>
        <w:drawing>
          <wp:inline distT="0" distB="0" distL="0" distR="0" wp14:anchorId="3A65C7FB" wp14:editId="391631E5">
            <wp:extent cx="5731510" cy="176784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731510" cy="1767840"/>
                    </a:xfrm>
                    <a:prstGeom prst="rect">
                      <a:avLst/>
                    </a:prstGeom>
                  </pic:spPr>
                </pic:pic>
              </a:graphicData>
            </a:graphic>
          </wp:inline>
        </w:drawing>
      </w:r>
      <w:r>
        <w:rPr>
          <w:rFonts w:ascii="Arial" w:hAnsi="Arial" w:cs="Arial"/>
        </w:rPr>
        <w:t>(Kotler, 2019 et al., p</w:t>
      </w:r>
      <w:r w:rsidR="00EA4F26">
        <w:rPr>
          <w:rFonts w:ascii="Arial" w:hAnsi="Arial" w:cs="Arial"/>
        </w:rPr>
        <w:t>.</w:t>
      </w:r>
      <w:r>
        <w:rPr>
          <w:rFonts w:ascii="Arial" w:hAnsi="Arial" w:cs="Arial"/>
        </w:rPr>
        <w:t>199)</w:t>
      </w:r>
    </w:p>
    <w:p w14:paraId="5DFFE0BF" w14:textId="77777777" w:rsidR="006B7021" w:rsidRPr="00D06ECB" w:rsidRDefault="006B7021" w:rsidP="003B559D">
      <w:pPr>
        <w:spacing w:line="360" w:lineRule="auto"/>
        <w:jc w:val="both"/>
        <w:rPr>
          <w:rFonts w:ascii="Arial" w:hAnsi="Arial" w:cs="Arial"/>
        </w:rPr>
      </w:pPr>
    </w:p>
    <w:p w14:paraId="0B3A3E9B" w14:textId="73A570FC" w:rsidR="00B15C80" w:rsidRDefault="00B15C80" w:rsidP="003B559D">
      <w:pPr>
        <w:spacing w:line="360" w:lineRule="auto"/>
        <w:jc w:val="both"/>
        <w:rPr>
          <w:rFonts w:ascii="Arial" w:hAnsi="Arial" w:cs="Arial"/>
        </w:rPr>
      </w:pPr>
      <w:r>
        <w:rPr>
          <w:rFonts w:ascii="Arial" w:hAnsi="Arial" w:cs="Arial"/>
        </w:rPr>
        <w:t xml:space="preserve">One of the strategies that </w:t>
      </w:r>
      <w:r w:rsidR="007F5AD3">
        <w:rPr>
          <w:rFonts w:ascii="Arial" w:hAnsi="Arial" w:cs="Arial"/>
        </w:rPr>
        <w:t>Apple</w:t>
      </w:r>
      <w:r>
        <w:rPr>
          <w:rFonts w:ascii="Arial" w:hAnsi="Arial" w:cs="Arial"/>
        </w:rPr>
        <w:t xml:space="preserve"> uses is Ecosystem. Usually</w:t>
      </w:r>
      <w:r w:rsidR="00436627">
        <w:rPr>
          <w:rFonts w:ascii="Arial" w:hAnsi="Arial" w:cs="Arial"/>
        </w:rPr>
        <w:t>,</w:t>
      </w:r>
      <w:r>
        <w:rPr>
          <w:rFonts w:ascii="Arial" w:hAnsi="Arial" w:cs="Arial"/>
        </w:rPr>
        <w:t xml:space="preserve"> when a business </w:t>
      </w:r>
      <w:r>
        <w:rPr>
          <w:rFonts w:ascii="Arial" w:hAnsi="Arial" w:cs="Arial"/>
        </w:rPr>
        <w:t>can</w:t>
      </w:r>
      <w:r>
        <w:rPr>
          <w:rFonts w:ascii="Arial" w:hAnsi="Arial" w:cs="Arial"/>
        </w:rPr>
        <w:t xml:space="preserve"> provide </w:t>
      </w:r>
      <w:r w:rsidR="00436627">
        <w:rPr>
          <w:rFonts w:ascii="Arial" w:hAnsi="Arial" w:cs="Arial"/>
        </w:rPr>
        <w:t xml:space="preserve">a </w:t>
      </w:r>
      <w:r>
        <w:rPr>
          <w:rFonts w:ascii="Arial" w:hAnsi="Arial" w:cs="Arial"/>
        </w:rPr>
        <w:t xml:space="preserve">variety of products/services they can use that system to offer </w:t>
      </w:r>
      <w:r w:rsidR="00436627">
        <w:rPr>
          <w:rFonts w:ascii="Arial" w:hAnsi="Arial" w:cs="Arial"/>
        </w:rPr>
        <w:t xml:space="preserve">an </w:t>
      </w:r>
      <w:r>
        <w:rPr>
          <w:rFonts w:ascii="Arial" w:hAnsi="Arial" w:cs="Arial"/>
        </w:rPr>
        <w:t>amazing experience for the customers, users now can connect their iPhone, Mac</w:t>
      </w:r>
      <w:r w:rsidR="00436627">
        <w:rPr>
          <w:rFonts w:ascii="Arial" w:hAnsi="Arial" w:cs="Arial"/>
        </w:rPr>
        <w:t>,</w:t>
      </w:r>
      <w:r>
        <w:rPr>
          <w:rFonts w:ascii="Arial" w:hAnsi="Arial" w:cs="Arial"/>
        </w:rPr>
        <w:t xml:space="preserve"> and apple watch. </w:t>
      </w:r>
      <w:r w:rsidRPr="00084E5D">
        <w:rPr>
          <w:rFonts w:ascii="Arial" w:hAnsi="Arial" w:cs="Arial"/>
        </w:rPr>
        <w:t>As customers' expectations rise, the business never stops researching and coming up with innovative methods to enhance its offerings and satisfy its clients.</w:t>
      </w:r>
      <w:r w:rsidR="00707256">
        <w:rPr>
          <w:rFonts w:ascii="Arial" w:hAnsi="Arial" w:cs="Arial"/>
        </w:rPr>
        <w:t xml:space="preserve"> </w:t>
      </w:r>
      <w:r w:rsidRPr="00707256">
        <w:rPr>
          <w:rFonts w:ascii="Arial" w:hAnsi="Arial" w:cs="Arial"/>
        </w:rPr>
        <w:t>Just last year, Apple</w:t>
      </w:r>
      <w:r w:rsidRPr="00084E5D">
        <w:rPr>
          <w:rFonts w:ascii="Arial" w:hAnsi="Arial" w:cs="Arial"/>
        </w:rPr>
        <w:t xml:space="preserve"> and Mercedes-Benz AG partnered to develop a better audio system so that customers could now listen to </w:t>
      </w:r>
      <w:r w:rsidRPr="00084E5D">
        <w:rPr>
          <w:rFonts w:ascii="Arial" w:hAnsi="Arial" w:cs="Arial"/>
        </w:rPr>
        <w:t>iTunes</w:t>
      </w:r>
      <w:r w:rsidRPr="00084E5D">
        <w:rPr>
          <w:rFonts w:ascii="Arial" w:hAnsi="Arial" w:cs="Arial"/>
        </w:rPr>
        <w:t xml:space="preserve"> music. Apple Music is anticipated to be available on all Mercedes-Benz vehicles, and the business has also agreed to support Dolby Atmos.</w:t>
      </w:r>
      <w:r>
        <w:rPr>
          <w:rFonts w:ascii="Arial" w:hAnsi="Arial" w:cs="Arial"/>
        </w:rPr>
        <w:t xml:space="preserve"> </w:t>
      </w:r>
    </w:p>
    <w:p w14:paraId="487BEB8E" w14:textId="01D3D0CD" w:rsidR="00B15C80" w:rsidRDefault="00B15C80" w:rsidP="003B559D">
      <w:pPr>
        <w:spacing w:line="360" w:lineRule="auto"/>
        <w:jc w:val="both"/>
        <w:rPr>
          <w:rFonts w:ascii="Arial" w:hAnsi="Arial" w:cs="Arial"/>
        </w:rPr>
      </w:pPr>
      <w:r>
        <w:rPr>
          <w:rFonts w:ascii="Arial" w:hAnsi="Arial" w:cs="Arial"/>
        </w:rPr>
        <w:t>Apple is in partnership with TV, music, App developers, manufactories</w:t>
      </w:r>
      <w:r w:rsidR="00436627">
        <w:rPr>
          <w:rFonts w:ascii="Arial" w:hAnsi="Arial" w:cs="Arial"/>
        </w:rPr>
        <w:t>,</w:t>
      </w:r>
      <w:r>
        <w:rPr>
          <w:rFonts w:ascii="Arial" w:hAnsi="Arial" w:cs="Arial"/>
        </w:rPr>
        <w:t xml:space="preserve"> and </w:t>
      </w:r>
      <w:r w:rsidR="00436627">
        <w:rPr>
          <w:rFonts w:ascii="Arial" w:hAnsi="Arial" w:cs="Arial"/>
        </w:rPr>
        <w:t xml:space="preserve">the </w:t>
      </w:r>
      <w:r>
        <w:rPr>
          <w:rFonts w:ascii="Arial" w:hAnsi="Arial" w:cs="Arial"/>
        </w:rPr>
        <w:t xml:space="preserve">movie industry. The App </w:t>
      </w:r>
      <w:r w:rsidR="00211AB1">
        <w:rPr>
          <w:rFonts w:ascii="Arial" w:hAnsi="Arial" w:cs="Arial"/>
        </w:rPr>
        <w:t>engineers</w:t>
      </w:r>
      <w:r>
        <w:rPr>
          <w:rFonts w:ascii="Arial" w:hAnsi="Arial" w:cs="Arial"/>
        </w:rPr>
        <w:t xml:space="preserve"> </w:t>
      </w:r>
      <w:r w:rsidR="00436627">
        <w:rPr>
          <w:rFonts w:ascii="Arial" w:hAnsi="Arial" w:cs="Arial"/>
        </w:rPr>
        <w:t>have</w:t>
      </w:r>
      <w:r>
        <w:rPr>
          <w:rFonts w:ascii="Arial" w:hAnsi="Arial" w:cs="Arial"/>
        </w:rPr>
        <w:t xml:space="preserve"> </w:t>
      </w:r>
      <w:r w:rsidR="00211AB1">
        <w:rPr>
          <w:rFonts w:ascii="Arial" w:hAnsi="Arial" w:cs="Arial"/>
        </w:rPr>
        <w:t>invented</w:t>
      </w:r>
      <w:r>
        <w:rPr>
          <w:rFonts w:ascii="Arial" w:hAnsi="Arial" w:cs="Arial"/>
        </w:rPr>
        <w:t xml:space="preserve"> </w:t>
      </w:r>
      <w:r w:rsidR="00211AB1">
        <w:rPr>
          <w:rFonts w:ascii="Arial" w:hAnsi="Arial" w:cs="Arial"/>
        </w:rPr>
        <w:t>the</w:t>
      </w:r>
      <w:r>
        <w:rPr>
          <w:rFonts w:ascii="Arial" w:hAnsi="Arial" w:cs="Arial"/>
        </w:rPr>
        <w:t xml:space="preserve"> platform for iOS users, so they can download everything they need from the App store.</w:t>
      </w:r>
      <w:r w:rsidR="00123EDD">
        <w:rPr>
          <w:rFonts w:ascii="Arial" w:hAnsi="Arial" w:cs="Arial"/>
        </w:rPr>
        <w:t xml:space="preserve"> </w:t>
      </w:r>
      <w:r w:rsidR="00123EDD" w:rsidRPr="00123EDD">
        <w:rPr>
          <w:rFonts w:ascii="Arial" w:hAnsi="Arial" w:cs="Arial"/>
        </w:rPr>
        <w:t xml:space="preserve">Performance, status/brand, comfort/usability, and design are some of their main value propositions. Convenience is the first benefit that Apple offers its clients. All of Apple's new products, such as the iPhone, iPod, and iMac, are user-friendly. </w:t>
      </w:r>
    </w:p>
    <w:p w14:paraId="65B81885" w14:textId="2394893D" w:rsidR="00123EDD" w:rsidRDefault="00CE400D" w:rsidP="003B559D">
      <w:pPr>
        <w:spacing w:line="360" w:lineRule="auto"/>
        <w:jc w:val="both"/>
        <w:rPr>
          <w:rFonts w:ascii="Arial" w:hAnsi="Arial" w:cs="Arial"/>
        </w:rPr>
      </w:pPr>
      <w:r>
        <w:rPr>
          <w:rFonts w:ascii="Arial" w:hAnsi="Arial" w:cs="Arial"/>
        </w:rPr>
        <w:t>“</w:t>
      </w:r>
      <w:r w:rsidR="00123EDD" w:rsidRPr="00EA4F26">
        <w:rPr>
          <w:rFonts w:ascii="Arial" w:hAnsi="Arial" w:cs="Arial"/>
        </w:rPr>
        <w:t xml:space="preserve">Apple has expanded globally to become the most profitable </w:t>
      </w:r>
      <w:r w:rsidR="00436627">
        <w:rPr>
          <w:rFonts w:ascii="Arial" w:hAnsi="Arial" w:cs="Arial"/>
        </w:rPr>
        <w:t>business</w:t>
      </w:r>
      <w:r w:rsidR="00123EDD" w:rsidRPr="00EA4F26">
        <w:rPr>
          <w:rFonts w:ascii="Arial" w:hAnsi="Arial" w:cs="Arial"/>
        </w:rPr>
        <w:t>, in which they are serving more than millions of customers and retail outlets located around different parts of the world. In human capital and physical resources wise, the company has employed 137,000 full-time employees and retained an amount of 510 retail stores in more than 20 countries this year</w:t>
      </w:r>
      <w:r>
        <w:rPr>
          <w:rFonts w:ascii="Arial" w:hAnsi="Arial" w:cs="Arial"/>
        </w:rPr>
        <w:t>”</w:t>
      </w:r>
      <w:r w:rsidR="00123EDD" w:rsidRPr="00EA4F26">
        <w:rPr>
          <w:rFonts w:ascii="Arial" w:hAnsi="Arial" w:cs="Arial"/>
        </w:rPr>
        <w:t xml:space="preserve"> (</w:t>
      </w:r>
      <w:proofErr w:type="spellStart"/>
      <w:r w:rsidR="00123EDD" w:rsidRPr="00EA4F26">
        <w:rPr>
          <w:rFonts w:ascii="Arial" w:hAnsi="Arial" w:cs="Arial"/>
        </w:rPr>
        <w:t>Farfan</w:t>
      </w:r>
      <w:proofErr w:type="spellEnd"/>
      <w:r w:rsidR="00123EDD" w:rsidRPr="00EA4F26">
        <w:rPr>
          <w:rFonts w:ascii="Arial" w:hAnsi="Arial" w:cs="Arial"/>
        </w:rPr>
        <w:t>, 2019).</w:t>
      </w:r>
    </w:p>
    <w:p w14:paraId="1461B1D8" w14:textId="567ABC00" w:rsidR="00691C0E" w:rsidRPr="003B559D" w:rsidRDefault="00691C0E" w:rsidP="003B559D">
      <w:pPr>
        <w:pStyle w:val="Heading1"/>
        <w:spacing w:line="360" w:lineRule="auto"/>
        <w:jc w:val="both"/>
        <w:rPr>
          <w:rFonts w:ascii="Arial" w:hAnsi="Arial" w:cs="Arial"/>
          <w:sz w:val="22"/>
          <w:szCs w:val="22"/>
        </w:rPr>
      </w:pPr>
      <w:bookmarkStart w:id="3" w:name="_Toc131355557"/>
      <w:r w:rsidRPr="003B559D">
        <w:rPr>
          <w:rFonts w:ascii="Arial" w:hAnsi="Arial" w:cs="Arial"/>
          <w:sz w:val="22"/>
          <w:szCs w:val="22"/>
        </w:rPr>
        <w:t>Apple strategies</w:t>
      </w:r>
      <w:bookmarkEnd w:id="3"/>
    </w:p>
    <w:p w14:paraId="0FD043DB" w14:textId="0519F763" w:rsidR="00123EDD" w:rsidRPr="00EA4F26" w:rsidRDefault="00123EDD" w:rsidP="003B559D">
      <w:pPr>
        <w:spacing w:line="360" w:lineRule="auto"/>
        <w:jc w:val="both"/>
        <w:rPr>
          <w:rFonts w:ascii="Arial" w:hAnsi="Arial" w:cs="Arial"/>
        </w:rPr>
      </w:pPr>
      <w:r w:rsidRPr="00EA4F26">
        <w:rPr>
          <w:rFonts w:ascii="Arial" w:hAnsi="Arial" w:cs="Arial"/>
        </w:rPr>
        <w:t xml:space="preserve">A strategy-formulation matrix called the Internal Factor Evaluation Matrix (IFE) assesses and enumerates the weaknesses and strengths of Apple's business functional area. Apple </w:t>
      </w:r>
      <w:r w:rsidR="00211AB1">
        <w:rPr>
          <w:rFonts w:ascii="Arial" w:hAnsi="Arial" w:cs="Arial"/>
        </w:rPr>
        <w:t>has shaped</w:t>
      </w:r>
      <w:r w:rsidRPr="00EA4F26">
        <w:rPr>
          <w:rFonts w:ascii="Arial" w:hAnsi="Arial" w:cs="Arial"/>
        </w:rPr>
        <w:t xml:space="preserve"> a</w:t>
      </w:r>
      <w:r w:rsidR="00211AB1">
        <w:rPr>
          <w:rFonts w:ascii="Arial" w:hAnsi="Arial" w:cs="Arial"/>
        </w:rPr>
        <w:t xml:space="preserve"> good</w:t>
      </w:r>
      <w:r w:rsidRPr="00EA4F26">
        <w:rPr>
          <w:rFonts w:ascii="Arial" w:hAnsi="Arial" w:cs="Arial"/>
        </w:rPr>
        <w:t xml:space="preserve"> reputation and brand thanks to extensive marketing efforts.</w:t>
      </w:r>
      <w:r w:rsidRPr="00EA4F26">
        <w:rPr>
          <w:rFonts w:ascii="Arial" w:hAnsi="Arial" w:cs="Arial"/>
        </w:rPr>
        <w:t xml:space="preserve"> </w:t>
      </w:r>
      <w:r w:rsidRPr="00EA4F26">
        <w:rPr>
          <w:rFonts w:ascii="Arial" w:hAnsi="Arial" w:cs="Arial"/>
        </w:rPr>
        <w:t xml:space="preserve">Additionally, it also </w:t>
      </w:r>
      <w:r w:rsidR="00211AB1">
        <w:rPr>
          <w:rFonts w:ascii="Arial" w:hAnsi="Arial" w:cs="Arial"/>
        </w:rPr>
        <w:t>establishes</w:t>
      </w:r>
      <w:r w:rsidRPr="00EA4F26">
        <w:rPr>
          <w:rFonts w:ascii="Arial" w:hAnsi="Arial" w:cs="Arial"/>
        </w:rPr>
        <w:t xml:space="preserve"> and </w:t>
      </w:r>
      <w:r w:rsidR="00211AB1">
        <w:rPr>
          <w:rFonts w:ascii="Arial" w:hAnsi="Arial" w:cs="Arial"/>
        </w:rPr>
        <w:t>creates</w:t>
      </w:r>
      <w:r w:rsidRPr="00EA4F26">
        <w:rPr>
          <w:rFonts w:ascii="Arial" w:hAnsi="Arial" w:cs="Arial"/>
        </w:rPr>
        <w:t xml:space="preserve"> its</w:t>
      </w:r>
      <w:r w:rsidR="007A1470">
        <w:rPr>
          <w:rFonts w:ascii="Arial" w:hAnsi="Arial" w:cs="Arial"/>
        </w:rPr>
        <w:t xml:space="preserve"> </w:t>
      </w:r>
      <w:r w:rsidRPr="00EA4F26">
        <w:rPr>
          <w:rFonts w:ascii="Arial" w:hAnsi="Arial" w:cs="Arial"/>
        </w:rPr>
        <w:t>user software, operating system, and electronic</w:t>
      </w:r>
      <w:r w:rsidR="007A1470">
        <w:rPr>
          <w:rFonts w:ascii="Arial" w:hAnsi="Arial" w:cs="Arial"/>
        </w:rPr>
        <w:t>s</w:t>
      </w:r>
      <w:r w:rsidRPr="00EA4F26">
        <w:rPr>
          <w:rFonts w:ascii="Arial" w:hAnsi="Arial" w:cs="Arial"/>
        </w:rPr>
        <w:t xml:space="preserve">. </w:t>
      </w:r>
      <w:r w:rsidR="007A1470" w:rsidRPr="007A1470">
        <w:rPr>
          <w:rFonts w:ascii="Arial" w:hAnsi="Arial" w:cs="Arial"/>
        </w:rPr>
        <w:t>This has enabled Apple to provide distinctive, distinct, and easy-to-use goods that may assist consumers with problems in their daily lives.</w:t>
      </w:r>
    </w:p>
    <w:p w14:paraId="3DFFFCBB" w14:textId="1555CBF1" w:rsidR="00123EDD" w:rsidRPr="00EA4F26" w:rsidRDefault="00123EDD" w:rsidP="003B559D">
      <w:pPr>
        <w:spacing w:line="360" w:lineRule="auto"/>
        <w:jc w:val="both"/>
        <w:rPr>
          <w:rFonts w:ascii="Arial" w:hAnsi="Arial" w:cs="Arial"/>
        </w:rPr>
      </w:pPr>
      <w:r w:rsidRPr="00EA4F26">
        <w:rPr>
          <w:rFonts w:ascii="Arial" w:hAnsi="Arial" w:cs="Arial"/>
        </w:rPr>
        <w:lastRenderedPageBreak/>
        <w:t xml:space="preserve">This EFE strategy called the External Factor Evaluation Matrix (EFE), enables </w:t>
      </w:r>
      <w:r w:rsidR="001463BA" w:rsidRPr="00EA4F26">
        <w:rPr>
          <w:rFonts w:ascii="Arial" w:hAnsi="Arial" w:cs="Arial"/>
        </w:rPr>
        <w:t>the company</w:t>
      </w:r>
      <w:r w:rsidRPr="00EA4F26">
        <w:rPr>
          <w:rFonts w:ascii="Arial" w:hAnsi="Arial" w:cs="Arial"/>
        </w:rPr>
        <w:t xml:space="preserve"> to assess and summarize the threats and possibilities facing </w:t>
      </w:r>
      <w:r w:rsidR="001463BA" w:rsidRPr="00EA4F26">
        <w:rPr>
          <w:rFonts w:ascii="Arial" w:hAnsi="Arial" w:cs="Arial"/>
        </w:rPr>
        <w:t>the</w:t>
      </w:r>
      <w:r w:rsidRPr="00EA4F26">
        <w:rPr>
          <w:rFonts w:ascii="Arial" w:hAnsi="Arial" w:cs="Arial"/>
        </w:rPr>
        <w:t xml:space="preserve"> </w:t>
      </w:r>
      <w:r w:rsidR="007A1470">
        <w:rPr>
          <w:rFonts w:ascii="Arial" w:hAnsi="Arial" w:cs="Arial"/>
        </w:rPr>
        <w:t>organization</w:t>
      </w:r>
      <w:r w:rsidRPr="00EA4F26">
        <w:rPr>
          <w:rFonts w:ascii="Arial" w:hAnsi="Arial" w:cs="Arial"/>
        </w:rPr>
        <w:t xml:space="preserve">. </w:t>
      </w:r>
      <w:r w:rsidR="007A1470" w:rsidRPr="007A1470">
        <w:rPr>
          <w:rFonts w:ascii="Arial" w:hAnsi="Arial" w:cs="Arial"/>
        </w:rPr>
        <w:t xml:space="preserve">To support the company's growth in the global market, Apple should keep creating fresh, cutting-edge product lines, like their well-liked </w:t>
      </w:r>
      <w:proofErr w:type="spellStart"/>
      <w:r w:rsidR="007A1470" w:rsidRPr="007A1470">
        <w:rPr>
          <w:rFonts w:ascii="Arial" w:hAnsi="Arial" w:cs="Arial"/>
        </w:rPr>
        <w:t>Airpod</w:t>
      </w:r>
      <w:proofErr w:type="spellEnd"/>
      <w:r w:rsidR="007A1470" w:rsidRPr="007A1470">
        <w:rPr>
          <w:rFonts w:ascii="Arial" w:hAnsi="Arial" w:cs="Arial"/>
        </w:rPr>
        <w:t xml:space="preserve"> portable Bluetooth earbuds.</w:t>
      </w:r>
    </w:p>
    <w:p w14:paraId="66EF74BC" w14:textId="71A3B4AC" w:rsidR="00123EDD" w:rsidRPr="00EA4F26" w:rsidRDefault="007A1470" w:rsidP="003B559D">
      <w:pPr>
        <w:spacing w:line="360" w:lineRule="auto"/>
        <w:jc w:val="both"/>
        <w:rPr>
          <w:rFonts w:ascii="Arial" w:hAnsi="Arial" w:cs="Arial"/>
        </w:rPr>
      </w:pPr>
      <w:r>
        <w:rPr>
          <w:rFonts w:ascii="Arial" w:hAnsi="Arial" w:cs="Arial"/>
        </w:rPr>
        <w:t>“</w:t>
      </w:r>
      <w:r w:rsidR="00123EDD" w:rsidRPr="00EA4F26">
        <w:rPr>
          <w:rFonts w:ascii="Arial" w:hAnsi="Arial" w:cs="Arial"/>
        </w:rPr>
        <w:t xml:space="preserve">On the other hand, </w:t>
      </w:r>
      <w:r w:rsidR="004652F0">
        <w:rPr>
          <w:rFonts w:ascii="Arial" w:hAnsi="Arial" w:cs="Arial"/>
        </w:rPr>
        <w:t>some threats would</w:t>
      </w:r>
      <w:r w:rsidR="00123EDD" w:rsidRPr="00EA4F26">
        <w:rPr>
          <w:rFonts w:ascii="Arial" w:hAnsi="Arial" w:cs="Arial"/>
        </w:rPr>
        <w:t xml:space="preserve"> cause an effect on Apple such as competition with Spotify. Apple </w:t>
      </w:r>
      <w:r w:rsidR="00436627">
        <w:rPr>
          <w:rFonts w:ascii="Arial" w:hAnsi="Arial" w:cs="Arial"/>
        </w:rPr>
        <w:t>does</w:t>
      </w:r>
      <w:r w:rsidR="00123EDD" w:rsidRPr="00EA4F26">
        <w:rPr>
          <w:rFonts w:ascii="Arial" w:hAnsi="Arial" w:cs="Arial"/>
        </w:rPr>
        <w:t xml:space="preserve"> have </w:t>
      </w:r>
      <w:r w:rsidR="00436627">
        <w:rPr>
          <w:rFonts w:ascii="Arial" w:hAnsi="Arial" w:cs="Arial"/>
        </w:rPr>
        <w:t>its</w:t>
      </w:r>
      <w:r w:rsidR="00123EDD" w:rsidRPr="00EA4F26">
        <w:rPr>
          <w:rFonts w:ascii="Arial" w:hAnsi="Arial" w:cs="Arial"/>
        </w:rPr>
        <w:t xml:space="preserve"> </w:t>
      </w:r>
      <w:r w:rsidR="00892B81" w:rsidRPr="00EA4F26">
        <w:rPr>
          <w:rFonts w:ascii="Arial" w:hAnsi="Arial" w:cs="Arial"/>
        </w:rPr>
        <w:t>iTunes;</w:t>
      </w:r>
      <w:r w:rsidR="00123EDD" w:rsidRPr="00EA4F26">
        <w:rPr>
          <w:rFonts w:ascii="Arial" w:hAnsi="Arial" w:cs="Arial"/>
        </w:rPr>
        <w:t xml:space="preserve"> however</w:t>
      </w:r>
      <w:r w:rsidR="00436627">
        <w:rPr>
          <w:rFonts w:ascii="Arial" w:hAnsi="Arial" w:cs="Arial"/>
        </w:rPr>
        <w:t>,</w:t>
      </w:r>
      <w:r w:rsidR="00123EDD" w:rsidRPr="00EA4F26">
        <w:rPr>
          <w:rFonts w:ascii="Arial" w:hAnsi="Arial" w:cs="Arial"/>
        </w:rPr>
        <w:t xml:space="preserve"> users need to purchase song by song with an amount of money. In other words, the situation is different with Spotify, </w:t>
      </w:r>
      <w:r w:rsidR="004652F0">
        <w:rPr>
          <w:rFonts w:ascii="Arial" w:hAnsi="Arial" w:cs="Arial"/>
        </w:rPr>
        <w:t>for</w:t>
      </w:r>
      <w:r w:rsidR="00123EDD" w:rsidRPr="00EA4F26">
        <w:rPr>
          <w:rFonts w:ascii="Arial" w:hAnsi="Arial" w:cs="Arial"/>
        </w:rPr>
        <w:t xml:space="preserve"> users to listen and download music for free, Spotify’s users only need to pay RM14.90 every month to be a premium member and enjoy free music</w:t>
      </w:r>
      <w:r>
        <w:rPr>
          <w:rFonts w:ascii="Arial" w:hAnsi="Arial" w:cs="Arial"/>
        </w:rPr>
        <w:t>”</w:t>
      </w:r>
      <w:r w:rsidR="00123EDD" w:rsidRPr="00EA4F26">
        <w:rPr>
          <w:rFonts w:ascii="Arial" w:hAnsi="Arial" w:cs="Arial"/>
        </w:rPr>
        <w:t xml:space="preserve"> (Apple.com, 2019). </w:t>
      </w:r>
    </w:p>
    <w:p w14:paraId="0AC04EE9" w14:textId="44003F5A" w:rsidR="00843BF6" w:rsidRPr="00EA4F26" w:rsidRDefault="00123EDD" w:rsidP="003B559D">
      <w:pPr>
        <w:spacing w:line="360" w:lineRule="auto"/>
        <w:jc w:val="both"/>
        <w:rPr>
          <w:rFonts w:ascii="Arial" w:hAnsi="Arial" w:cs="Arial"/>
        </w:rPr>
      </w:pPr>
      <w:r w:rsidRPr="00EA4F26">
        <w:rPr>
          <w:rFonts w:ascii="Arial" w:hAnsi="Arial" w:cs="Arial"/>
        </w:rPr>
        <w:t>SWOT matrix is a</w:t>
      </w:r>
      <w:r w:rsidR="001463BA" w:rsidRPr="00EA4F26">
        <w:rPr>
          <w:rFonts w:ascii="Arial" w:hAnsi="Arial" w:cs="Arial"/>
        </w:rPr>
        <w:t>nother</w:t>
      </w:r>
      <w:r w:rsidRPr="00EA4F26">
        <w:rPr>
          <w:rFonts w:ascii="Arial" w:hAnsi="Arial" w:cs="Arial"/>
        </w:rPr>
        <w:t xml:space="preserve"> tool</w:t>
      </w:r>
      <w:r w:rsidR="001463BA" w:rsidRPr="00EA4F26">
        <w:rPr>
          <w:rFonts w:ascii="Arial" w:hAnsi="Arial" w:cs="Arial"/>
        </w:rPr>
        <w:t>,</w:t>
      </w:r>
      <w:r w:rsidRPr="00EA4F26">
        <w:rPr>
          <w:rFonts w:ascii="Arial" w:hAnsi="Arial" w:cs="Arial"/>
        </w:rPr>
        <w:t xml:space="preserve"> used by businesses to create </w:t>
      </w:r>
      <w:r w:rsidRPr="00EA4F26">
        <w:rPr>
          <w:rFonts w:ascii="Arial" w:hAnsi="Arial" w:cs="Arial"/>
        </w:rPr>
        <w:t>4</w:t>
      </w:r>
      <w:r w:rsidRPr="00EA4F26">
        <w:rPr>
          <w:rFonts w:ascii="Arial" w:hAnsi="Arial" w:cs="Arial"/>
        </w:rPr>
        <w:t xml:space="preserve"> main kinds of strategies. </w:t>
      </w:r>
      <w:r w:rsidR="007A1470" w:rsidRPr="007A1470">
        <w:rPr>
          <w:rFonts w:ascii="Arial" w:hAnsi="Arial" w:cs="Arial"/>
        </w:rPr>
        <w:t>With its many benefits, Apple is able to grow rapidly in the market and establish itself as one of the top IT companies. These benefits aid Apple in expanding into new areas as well as retaining its position as the market leader. Apple has an edge in that it can provide outdated smartphone models at a reduced cost to less developed countries. This might make it possible for Apple to reach out to more middle-class customers and reduce its stock.</w:t>
      </w:r>
    </w:p>
    <w:p w14:paraId="10663D56" w14:textId="7F82A29F" w:rsidR="00305033" w:rsidRDefault="00EA4F26" w:rsidP="003B559D">
      <w:pPr>
        <w:spacing w:line="360" w:lineRule="auto"/>
        <w:jc w:val="both"/>
        <w:rPr>
          <w:rFonts w:ascii="Arial" w:hAnsi="Arial" w:cs="Arial"/>
        </w:rPr>
      </w:pPr>
      <w:proofErr w:type="spellStart"/>
      <w:r>
        <w:rPr>
          <w:rFonts w:ascii="Arial" w:hAnsi="Arial" w:cs="Arial"/>
        </w:rPr>
        <w:t>Analyzing</w:t>
      </w:r>
      <w:proofErr w:type="spellEnd"/>
      <w:r w:rsidR="00305033" w:rsidRPr="00EA4F26">
        <w:rPr>
          <w:rFonts w:ascii="Arial" w:hAnsi="Arial" w:cs="Arial"/>
        </w:rPr>
        <w:t xml:space="preserve"> strategic positions and actions (SPACE) Matrix </w:t>
      </w:r>
      <w:r w:rsidR="00843BF6" w:rsidRPr="00EA4F26">
        <w:rPr>
          <w:rFonts w:ascii="Arial" w:hAnsi="Arial" w:cs="Arial"/>
        </w:rPr>
        <w:t xml:space="preserve">- </w:t>
      </w:r>
      <w:r w:rsidR="007A1470" w:rsidRPr="007A1470">
        <w:rPr>
          <w:rFonts w:ascii="Arial" w:hAnsi="Arial" w:cs="Arial"/>
        </w:rPr>
        <w:t xml:space="preserve">Businesses frequently use a space matrix, which is also a management tool, to determine the kind of strategy they should adopt to compete with competitors and stay competitive in the market. The Y-axis shows FS - Financial strength and ES - Environmental security, while the X-axis shows CA - Competitive edge and IS - Industry strength. This will show the company how it is positioned in the market—conservative, bold, competing, or protective. Apple's products are more expensive than those of its competitors. Customers with a high knowledge of price may decide to buy from Apple's competitors instead because they charge less. </w:t>
      </w:r>
      <w:r w:rsidR="00305033" w:rsidRPr="00EA4F26">
        <w:rPr>
          <w:rFonts w:ascii="Arial" w:hAnsi="Arial" w:cs="Arial"/>
        </w:rPr>
        <w:t>Additionally, one of Apple's internal strategic stances is its competitive position. Customer loyalty is the first element that can affect the competitive position</w:t>
      </w:r>
      <w:r w:rsidR="00843BF6" w:rsidRPr="00EA4F26">
        <w:rPr>
          <w:rFonts w:ascii="Arial" w:hAnsi="Arial" w:cs="Arial"/>
        </w:rPr>
        <w:t xml:space="preserve">, </w:t>
      </w:r>
      <w:r w:rsidR="00305033" w:rsidRPr="00EA4F26">
        <w:rPr>
          <w:rFonts w:ascii="Arial" w:hAnsi="Arial" w:cs="Arial"/>
        </w:rPr>
        <w:t>Apple consumers are very devoted</w:t>
      </w:r>
      <w:r w:rsidR="00843BF6" w:rsidRPr="00EA4F26">
        <w:rPr>
          <w:rFonts w:ascii="Arial" w:hAnsi="Arial" w:cs="Arial"/>
        </w:rPr>
        <w:t>,</w:t>
      </w:r>
      <w:r w:rsidR="00305033" w:rsidRPr="00EA4F26">
        <w:rPr>
          <w:rFonts w:ascii="Arial" w:hAnsi="Arial" w:cs="Arial"/>
        </w:rPr>
        <w:t xml:space="preserve"> </w:t>
      </w:r>
      <w:r w:rsidR="00843BF6" w:rsidRPr="00EA4F26">
        <w:rPr>
          <w:rFonts w:ascii="Arial" w:hAnsi="Arial" w:cs="Arial"/>
        </w:rPr>
        <w:t>and p</w:t>
      </w:r>
      <w:r w:rsidR="00305033" w:rsidRPr="00EA4F26">
        <w:rPr>
          <w:rFonts w:ascii="Arial" w:hAnsi="Arial" w:cs="Arial"/>
        </w:rPr>
        <w:t>roduct quality is the second element that affects the competitive situation. Apple consistently produces high-quality</w:t>
      </w:r>
      <w:r w:rsidR="00305033" w:rsidRPr="00305033">
        <w:rPr>
          <w:rFonts w:ascii="Arial" w:hAnsi="Arial" w:cs="Arial"/>
        </w:rPr>
        <w:t xml:space="preserve"> goods, which contributes to the company's profitability</w:t>
      </w:r>
      <w:r w:rsidR="00843BF6">
        <w:rPr>
          <w:rFonts w:ascii="Arial" w:hAnsi="Arial" w:cs="Arial"/>
        </w:rPr>
        <w:t>, and brings along happy and satisfied customers.</w:t>
      </w:r>
    </w:p>
    <w:p w14:paraId="539C8BDA" w14:textId="6F408D78" w:rsidR="002F5D28" w:rsidRDefault="002F5D28" w:rsidP="003B559D">
      <w:pPr>
        <w:spacing w:line="360" w:lineRule="auto"/>
        <w:jc w:val="both"/>
        <w:rPr>
          <w:rFonts w:ascii="Arial" w:hAnsi="Arial" w:cs="Arial"/>
        </w:rPr>
      </w:pPr>
      <w:r>
        <w:rPr>
          <w:rFonts w:ascii="Arial" w:hAnsi="Arial" w:cs="Arial"/>
          <w:noProof/>
        </w:rPr>
        <w:lastRenderedPageBreak/>
        <w:drawing>
          <wp:inline distT="0" distB="0" distL="0" distR="0" wp14:anchorId="730ECCA1" wp14:editId="5C24F280">
            <wp:extent cx="5731510" cy="3544570"/>
            <wp:effectExtent l="0" t="0" r="2540" b="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544570"/>
                    </a:xfrm>
                    <a:prstGeom prst="rect">
                      <a:avLst/>
                    </a:prstGeom>
                  </pic:spPr>
                </pic:pic>
              </a:graphicData>
            </a:graphic>
          </wp:inline>
        </w:drawing>
      </w:r>
      <w:r>
        <w:rPr>
          <w:rFonts w:ascii="Arial" w:hAnsi="Arial" w:cs="Arial"/>
        </w:rPr>
        <w:t xml:space="preserve"> </w:t>
      </w:r>
    </w:p>
    <w:p w14:paraId="1A8031CD" w14:textId="714891DC" w:rsidR="00777612" w:rsidRDefault="00777612" w:rsidP="003B559D">
      <w:pPr>
        <w:spacing w:line="360" w:lineRule="auto"/>
        <w:jc w:val="both"/>
        <w:rPr>
          <w:rFonts w:ascii="Arial" w:hAnsi="Arial" w:cs="Arial"/>
        </w:rPr>
      </w:pPr>
      <w:r>
        <w:rPr>
          <w:rFonts w:ascii="Arial" w:hAnsi="Arial" w:cs="Arial"/>
        </w:rPr>
        <w:t>(</w:t>
      </w:r>
      <w:r>
        <w:t>Journal of International Business and Management</w:t>
      </w:r>
      <w:r>
        <w:t>, 2021</w:t>
      </w:r>
      <w:r w:rsidR="00577143">
        <w:t>,</w:t>
      </w:r>
      <w:r>
        <w:t xml:space="preserve"> p.7</w:t>
      </w:r>
      <w:r>
        <w:rPr>
          <w:rFonts w:ascii="Arial" w:hAnsi="Arial" w:cs="Arial"/>
        </w:rPr>
        <w:t>)</w:t>
      </w:r>
    </w:p>
    <w:p w14:paraId="6C44E05D" w14:textId="66A0C981" w:rsidR="00777612" w:rsidRDefault="00777612" w:rsidP="003B559D">
      <w:pPr>
        <w:spacing w:line="360" w:lineRule="auto"/>
        <w:jc w:val="both"/>
        <w:rPr>
          <w:rFonts w:ascii="Arial" w:hAnsi="Arial" w:cs="Arial"/>
        </w:rPr>
      </w:pPr>
      <w:r>
        <w:rPr>
          <w:rFonts w:ascii="Arial" w:hAnsi="Arial" w:cs="Arial"/>
        </w:rPr>
        <w:t xml:space="preserve">This table shows that Apple is in a very good, strong, and competitive position in the market </w:t>
      </w:r>
      <w:r w:rsidRPr="00777612">
        <w:rPr>
          <w:rFonts w:ascii="Arial" w:hAnsi="Arial" w:cs="Arial"/>
        </w:rPr>
        <w:t>and</w:t>
      </w:r>
      <w:r w:rsidRPr="00777612">
        <w:rPr>
          <w:rFonts w:ascii="Arial" w:hAnsi="Arial" w:cs="Arial"/>
        </w:rPr>
        <w:t xml:space="preserve"> has a directional vector coordinate of (+1.00, +1.00).</w:t>
      </w:r>
    </w:p>
    <w:p w14:paraId="36C0C573" w14:textId="38FD9D6F" w:rsidR="00777612" w:rsidRPr="003B559D" w:rsidRDefault="00EA4F26" w:rsidP="003B559D">
      <w:pPr>
        <w:pStyle w:val="Heading1"/>
        <w:spacing w:line="360" w:lineRule="auto"/>
        <w:jc w:val="both"/>
        <w:rPr>
          <w:rFonts w:ascii="Arial" w:hAnsi="Arial" w:cs="Arial"/>
          <w:sz w:val="22"/>
          <w:szCs w:val="22"/>
        </w:rPr>
      </w:pPr>
      <w:bookmarkStart w:id="4" w:name="_Toc131355558"/>
      <w:r w:rsidRPr="003B559D">
        <w:rPr>
          <w:rFonts w:ascii="Arial" w:hAnsi="Arial" w:cs="Arial"/>
          <w:sz w:val="22"/>
          <w:szCs w:val="22"/>
        </w:rPr>
        <w:t xml:space="preserve">Apple marketing mixed strategies, the </w:t>
      </w:r>
      <w:r w:rsidR="00412D7C" w:rsidRPr="003B559D">
        <w:rPr>
          <w:rFonts w:ascii="Arial" w:hAnsi="Arial" w:cs="Arial"/>
          <w:sz w:val="22"/>
          <w:szCs w:val="22"/>
        </w:rPr>
        <w:t>4Ps</w:t>
      </w:r>
      <w:r w:rsidRPr="003B559D">
        <w:rPr>
          <w:rFonts w:ascii="Arial" w:hAnsi="Arial" w:cs="Arial"/>
          <w:sz w:val="22"/>
          <w:szCs w:val="22"/>
        </w:rPr>
        <w:t xml:space="preserve"> extended to 7</w:t>
      </w:r>
      <w:r w:rsidR="00412D7C" w:rsidRPr="003B559D">
        <w:rPr>
          <w:rFonts w:ascii="Arial" w:hAnsi="Arial" w:cs="Arial"/>
          <w:sz w:val="22"/>
          <w:szCs w:val="22"/>
        </w:rPr>
        <w:t>Ps</w:t>
      </w:r>
      <w:r w:rsidR="00777612" w:rsidRPr="003B559D">
        <w:rPr>
          <w:rFonts w:ascii="Arial" w:hAnsi="Arial" w:cs="Arial"/>
          <w:sz w:val="22"/>
          <w:szCs w:val="22"/>
        </w:rPr>
        <w:t>.</w:t>
      </w:r>
      <w:bookmarkEnd w:id="4"/>
    </w:p>
    <w:p w14:paraId="4A17527E" w14:textId="25F9C414" w:rsidR="0026713B" w:rsidRPr="00892B81" w:rsidRDefault="00AA2070" w:rsidP="003B559D">
      <w:pPr>
        <w:spacing w:line="360" w:lineRule="auto"/>
        <w:jc w:val="both"/>
        <w:rPr>
          <w:rFonts w:ascii="Arial" w:hAnsi="Arial" w:cs="Arial"/>
          <w:lang w:val="bg-BG"/>
        </w:rPr>
      </w:pPr>
      <w:r>
        <w:rPr>
          <w:rFonts w:ascii="Arial" w:hAnsi="Arial" w:cs="Arial"/>
        </w:rPr>
        <w:t xml:space="preserve">The Marketing mixed strategy is a tool that is commonly used by companies that are selling products or services. This tool originated in the late 60s and it helps companies to identify </w:t>
      </w:r>
      <w:r w:rsidRPr="00AA2070">
        <w:rPr>
          <w:rFonts w:ascii="Arial" w:hAnsi="Arial" w:cs="Arial"/>
        </w:rPr>
        <w:t>the "Ps," which increase the attractiveness of a deal.</w:t>
      </w:r>
      <w:r>
        <w:rPr>
          <w:rFonts w:ascii="Arial" w:hAnsi="Arial" w:cs="Arial"/>
        </w:rPr>
        <w:t xml:space="preserve"> </w:t>
      </w:r>
      <w:r w:rsidRPr="00AA2070">
        <w:rPr>
          <w:rFonts w:ascii="Arial" w:hAnsi="Arial" w:cs="Arial"/>
        </w:rPr>
        <w:t xml:space="preserve">The marketing blend only contained the four Ps of product, pricing, place, and promotion. Since then, three more factors have been added: Physical evidence, People, and Process. These three variables are particularly important </w:t>
      </w:r>
      <w:r w:rsidR="00436627">
        <w:rPr>
          <w:rFonts w:ascii="Arial" w:hAnsi="Arial" w:cs="Arial"/>
        </w:rPr>
        <w:t xml:space="preserve">in </w:t>
      </w:r>
      <w:r w:rsidR="00707256" w:rsidRPr="00AA2070">
        <w:rPr>
          <w:rFonts w:ascii="Arial" w:hAnsi="Arial" w:cs="Arial"/>
        </w:rPr>
        <w:t>in-service</w:t>
      </w:r>
      <w:r w:rsidRPr="00AA2070">
        <w:rPr>
          <w:rFonts w:ascii="Arial" w:hAnsi="Arial" w:cs="Arial"/>
        </w:rPr>
        <w:t xml:space="preserve"> marketing.</w:t>
      </w:r>
      <w:r w:rsidR="00FF242A">
        <w:rPr>
          <w:rFonts w:ascii="Arial" w:hAnsi="Arial" w:cs="Arial"/>
          <w:lang w:val="bg-BG"/>
        </w:rPr>
        <w:t xml:space="preserve"> </w:t>
      </w:r>
    </w:p>
    <w:p w14:paraId="6FD1701D" w14:textId="4EDE2C06" w:rsidR="0095339A" w:rsidRDefault="0095339A" w:rsidP="003B559D">
      <w:pPr>
        <w:spacing w:line="360" w:lineRule="auto"/>
        <w:jc w:val="both"/>
        <w:rPr>
          <w:rFonts w:ascii="Arial" w:hAnsi="Arial" w:cs="Arial"/>
          <w:color w:val="212529"/>
          <w:shd w:val="clear" w:color="auto" w:fill="FFFFFF"/>
        </w:rPr>
      </w:pPr>
      <w:r w:rsidRPr="00892B81">
        <w:rPr>
          <w:rFonts w:ascii="Arial" w:hAnsi="Arial" w:cs="Arial"/>
          <w:color w:val="212529"/>
          <w:u w:val="single"/>
          <w:shd w:val="clear" w:color="auto" w:fill="FFFFFF"/>
        </w:rPr>
        <w:t>Direct sales force</w:t>
      </w:r>
      <w:r w:rsidRPr="0095339A">
        <w:rPr>
          <w:rFonts w:ascii="Arial" w:hAnsi="Arial" w:cs="Arial"/>
          <w:color w:val="212529"/>
          <w:shd w:val="clear" w:color="auto" w:fill="FFFFFF"/>
        </w:rPr>
        <w:t xml:space="preserve"> -</w:t>
      </w:r>
      <w:r w:rsidR="007A1470" w:rsidRPr="007A1470">
        <w:t xml:space="preserve"> </w:t>
      </w:r>
      <w:r w:rsidR="007A1470" w:rsidRPr="007A1470">
        <w:rPr>
          <w:rFonts w:ascii="Arial" w:hAnsi="Arial" w:cs="Arial"/>
          <w:color w:val="212529"/>
          <w:shd w:val="clear" w:color="auto" w:fill="FFFFFF"/>
        </w:rPr>
        <w:t>In some markets, the technology firm promotes and sells specific goods using a direct sales force</w:t>
      </w:r>
      <w:r w:rsidRPr="0095339A">
        <w:rPr>
          <w:rFonts w:ascii="Arial" w:hAnsi="Arial" w:cs="Arial"/>
          <w:color w:val="212529"/>
          <w:shd w:val="clear" w:color="auto" w:fill="FFFFFF"/>
        </w:rPr>
        <w:t>.</w:t>
      </w:r>
      <w:r>
        <w:rPr>
          <w:rFonts w:ascii="Arial" w:hAnsi="Arial" w:cs="Arial"/>
          <w:color w:val="212529"/>
          <w:shd w:val="clear" w:color="auto" w:fill="FFFFFF"/>
        </w:rPr>
        <w:t xml:space="preserve"> “For example, in 2016 Apple relied on direct sales support for its </w:t>
      </w:r>
      <w:proofErr w:type="spellStart"/>
      <w:r>
        <w:rPr>
          <w:rFonts w:ascii="Arial" w:hAnsi="Arial" w:cs="Arial"/>
          <w:color w:val="212529"/>
          <w:shd w:val="clear" w:color="auto" w:fill="FFFFFF"/>
        </w:rPr>
        <w:t>iAd</w:t>
      </w:r>
      <w:proofErr w:type="spellEnd"/>
      <w:r>
        <w:rPr>
          <w:rFonts w:ascii="Arial" w:hAnsi="Arial" w:cs="Arial"/>
          <w:color w:val="212529"/>
          <w:shd w:val="clear" w:color="auto" w:fill="FFFFFF"/>
        </w:rPr>
        <w:t xml:space="preserve"> advertising business. In 2018, the </w:t>
      </w:r>
      <w:r w:rsidR="004652F0">
        <w:rPr>
          <w:rFonts w:ascii="Arial" w:hAnsi="Arial" w:cs="Arial"/>
          <w:color w:val="212529"/>
          <w:shd w:val="clear" w:color="auto" w:fill="FFFFFF"/>
        </w:rPr>
        <w:t>company’s</w:t>
      </w:r>
      <w:r>
        <w:rPr>
          <w:rFonts w:ascii="Arial" w:hAnsi="Arial" w:cs="Arial"/>
          <w:color w:val="212529"/>
          <w:shd w:val="clear" w:color="auto" w:fill="FFFFFF"/>
        </w:rPr>
        <w:t xml:space="preserve"> net sales through direct and indirect distribution channels accounted for 34% and 66% of total net sales, respectively.” </w:t>
      </w:r>
      <w:r w:rsidR="0028332E">
        <w:rPr>
          <w:rFonts w:ascii="Arial" w:hAnsi="Arial" w:cs="Arial"/>
          <w:color w:val="212529"/>
          <w:shd w:val="clear" w:color="auto" w:fill="FFFFFF"/>
        </w:rPr>
        <w:t xml:space="preserve">(Dudovskiy,2021). </w:t>
      </w:r>
    </w:p>
    <w:p w14:paraId="65FE8DF4" w14:textId="02D24A33" w:rsidR="0028332E" w:rsidRDefault="0028332E" w:rsidP="003B559D">
      <w:pPr>
        <w:spacing w:line="360" w:lineRule="auto"/>
        <w:jc w:val="both"/>
        <w:rPr>
          <w:rFonts w:ascii="Arial" w:hAnsi="Arial" w:cs="Arial"/>
          <w:color w:val="212529"/>
          <w:shd w:val="clear" w:color="auto" w:fill="FFFFFF"/>
        </w:rPr>
      </w:pPr>
      <w:r w:rsidRPr="00892B81">
        <w:rPr>
          <w:rFonts w:ascii="Arial" w:hAnsi="Arial" w:cs="Arial"/>
          <w:color w:val="212529"/>
          <w:u w:val="single"/>
          <w:shd w:val="clear" w:color="auto" w:fill="FFFFFF"/>
        </w:rPr>
        <w:t>Wholesalers</w:t>
      </w:r>
      <w:r>
        <w:rPr>
          <w:rFonts w:ascii="Arial" w:hAnsi="Arial" w:cs="Arial"/>
          <w:color w:val="212529"/>
          <w:shd w:val="clear" w:color="auto" w:fill="FFFFFF"/>
        </w:rPr>
        <w:t xml:space="preserve"> – Apple is in a partnership with many wholesalers to </w:t>
      </w:r>
      <w:r w:rsidRPr="0028332E">
        <w:rPr>
          <w:rFonts w:ascii="Arial" w:hAnsi="Arial" w:cs="Arial"/>
          <w:color w:val="212529"/>
          <w:shd w:val="clear" w:color="auto" w:fill="FFFFFF"/>
        </w:rPr>
        <w:t>sell a significant portion of its goods and services.</w:t>
      </w:r>
      <w:r>
        <w:rPr>
          <w:rFonts w:ascii="Arial" w:hAnsi="Arial" w:cs="Arial"/>
          <w:color w:val="212529"/>
          <w:shd w:val="clear" w:color="auto" w:fill="FFFFFF"/>
        </w:rPr>
        <w:t xml:space="preserve"> </w:t>
      </w:r>
    </w:p>
    <w:p w14:paraId="587525C5" w14:textId="5BA85BE1" w:rsidR="0028332E" w:rsidRDefault="0028332E" w:rsidP="003B559D">
      <w:pPr>
        <w:spacing w:line="360" w:lineRule="auto"/>
        <w:jc w:val="both"/>
        <w:rPr>
          <w:rFonts w:ascii="Arial" w:hAnsi="Arial" w:cs="Arial"/>
          <w:color w:val="212529"/>
          <w:shd w:val="clear" w:color="auto" w:fill="FFFFFF"/>
        </w:rPr>
      </w:pPr>
      <w:r w:rsidRPr="00892B81">
        <w:rPr>
          <w:rFonts w:ascii="Arial" w:hAnsi="Arial" w:cs="Arial"/>
          <w:color w:val="212529"/>
          <w:u w:val="single"/>
          <w:shd w:val="clear" w:color="auto" w:fill="FFFFFF"/>
        </w:rPr>
        <w:t>Retailers</w:t>
      </w:r>
      <w:r w:rsidRPr="00892B81">
        <w:rPr>
          <w:rFonts w:ascii="Arial" w:hAnsi="Arial" w:cs="Arial"/>
          <w:color w:val="212529"/>
          <w:shd w:val="clear" w:color="auto" w:fill="FFFFFF"/>
        </w:rPr>
        <w:t xml:space="preserve"> </w:t>
      </w:r>
      <w:r w:rsidR="00892B81" w:rsidRPr="00892B81">
        <w:rPr>
          <w:rFonts w:ascii="Arial" w:hAnsi="Arial" w:cs="Arial"/>
          <w:color w:val="212529"/>
          <w:shd w:val="clear" w:color="auto" w:fill="FFFFFF"/>
        </w:rPr>
        <w:t>-</w:t>
      </w:r>
      <w:r w:rsidR="001726C7" w:rsidRPr="001726C7">
        <w:t xml:space="preserve"> </w:t>
      </w:r>
      <w:r w:rsidR="001726C7" w:rsidRPr="001726C7">
        <w:rPr>
          <w:rFonts w:ascii="Arial" w:hAnsi="Arial" w:cs="Arial"/>
          <w:color w:val="212529"/>
          <w:shd w:val="clear" w:color="auto" w:fill="FFFFFF"/>
        </w:rPr>
        <w:t>Numerous local Authorized Retailers exist, including Mobile Guru and T-Mobile in New York, Carphone Warehouse</w:t>
      </w:r>
      <w:r w:rsidR="001726C7">
        <w:rPr>
          <w:rFonts w:ascii="Arial" w:hAnsi="Arial" w:cs="Arial"/>
          <w:color w:val="212529"/>
          <w:shd w:val="clear" w:color="auto" w:fill="FFFFFF"/>
        </w:rPr>
        <w:t>,</w:t>
      </w:r>
      <w:r w:rsidR="001726C7" w:rsidRPr="001726C7">
        <w:rPr>
          <w:rFonts w:ascii="Arial" w:hAnsi="Arial" w:cs="Arial"/>
          <w:color w:val="212529"/>
          <w:shd w:val="clear" w:color="auto" w:fill="FFFFFF"/>
        </w:rPr>
        <w:t xml:space="preserve"> and Argos in London, among others</w:t>
      </w:r>
      <w:r w:rsidRPr="0028332E">
        <w:rPr>
          <w:rFonts w:ascii="Arial" w:hAnsi="Arial" w:cs="Arial"/>
          <w:color w:val="212529"/>
          <w:shd w:val="clear" w:color="auto" w:fill="FFFFFF"/>
        </w:rPr>
        <w:t>.</w:t>
      </w:r>
    </w:p>
    <w:p w14:paraId="08E93BDA" w14:textId="435ABAA9" w:rsidR="0028332E" w:rsidRPr="00880B4D" w:rsidRDefault="0028332E" w:rsidP="003B559D">
      <w:pPr>
        <w:pStyle w:val="Heading2"/>
        <w:spacing w:line="360" w:lineRule="auto"/>
        <w:jc w:val="both"/>
        <w:rPr>
          <w:rStyle w:val="Strong"/>
          <w:rFonts w:ascii="Arial" w:hAnsi="Arial" w:cs="Arial"/>
          <w:b w:val="0"/>
          <w:bCs w:val="0"/>
          <w:sz w:val="22"/>
          <w:szCs w:val="22"/>
        </w:rPr>
      </w:pPr>
      <w:bookmarkStart w:id="5" w:name="_Toc131355559"/>
      <w:r w:rsidRPr="00880B4D">
        <w:rPr>
          <w:rStyle w:val="Strong"/>
          <w:rFonts w:ascii="Arial" w:hAnsi="Arial" w:cs="Arial"/>
          <w:b w:val="0"/>
          <w:bCs w:val="0"/>
          <w:sz w:val="22"/>
          <w:szCs w:val="22"/>
        </w:rPr>
        <w:lastRenderedPageBreak/>
        <w:t>Element</w:t>
      </w:r>
      <w:r w:rsidR="004652F0">
        <w:rPr>
          <w:rStyle w:val="Strong"/>
          <w:rFonts w:ascii="Arial" w:hAnsi="Arial" w:cs="Arial"/>
          <w:b w:val="0"/>
          <w:bCs w:val="0"/>
          <w:sz w:val="22"/>
          <w:szCs w:val="22"/>
        </w:rPr>
        <w:t xml:space="preserve">s </w:t>
      </w:r>
      <w:r w:rsidRPr="00880B4D">
        <w:rPr>
          <w:rStyle w:val="Strong"/>
          <w:rFonts w:ascii="Arial" w:hAnsi="Arial" w:cs="Arial"/>
          <w:b w:val="0"/>
          <w:bCs w:val="0"/>
          <w:sz w:val="22"/>
          <w:szCs w:val="22"/>
        </w:rPr>
        <w:t>in Apple Marketing Mix (Apple 7Ps of Marketing)</w:t>
      </w:r>
      <w:bookmarkEnd w:id="5"/>
      <w:r w:rsidRPr="00880B4D">
        <w:rPr>
          <w:rStyle w:val="Strong"/>
          <w:rFonts w:ascii="Arial" w:hAnsi="Arial" w:cs="Arial"/>
          <w:b w:val="0"/>
          <w:bCs w:val="0"/>
          <w:sz w:val="22"/>
          <w:szCs w:val="22"/>
        </w:rPr>
        <w:t xml:space="preserve"> </w:t>
      </w:r>
    </w:p>
    <w:p w14:paraId="6EDAD2C9" w14:textId="02CB0AA3" w:rsidR="0028332E" w:rsidRPr="00880B4D" w:rsidRDefault="00892B81" w:rsidP="003B559D">
      <w:pPr>
        <w:spacing w:line="360" w:lineRule="auto"/>
        <w:jc w:val="both"/>
        <w:rPr>
          <w:rFonts w:ascii="Arial" w:hAnsi="Arial" w:cs="Arial"/>
          <w:color w:val="212529"/>
          <w:shd w:val="clear" w:color="auto" w:fill="FFFFFF"/>
        </w:rPr>
      </w:pPr>
      <w:r>
        <w:rPr>
          <w:rFonts w:ascii="Arial" w:hAnsi="Arial" w:cs="Arial"/>
          <w:u w:val="single"/>
        </w:rPr>
        <w:t>P</w:t>
      </w:r>
      <w:r w:rsidR="0028332E" w:rsidRPr="004652F0">
        <w:rPr>
          <w:rFonts w:ascii="Arial" w:hAnsi="Arial" w:cs="Arial"/>
          <w:u w:val="single"/>
        </w:rPr>
        <w:t>ric</w:t>
      </w:r>
      <w:r>
        <w:rPr>
          <w:rFonts w:ascii="Arial" w:hAnsi="Arial" w:cs="Arial"/>
          <w:u w:val="single"/>
        </w:rPr>
        <w:t>e</w:t>
      </w:r>
      <w:r w:rsidR="0028332E" w:rsidRPr="00880B4D">
        <w:rPr>
          <w:rFonts w:ascii="Arial" w:hAnsi="Arial" w:cs="Arial"/>
        </w:rPr>
        <w:t xml:space="preserve"> - </w:t>
      </w:r>
      <w:r w:rsidR="0028332E" w:rsidRPr="00880B4D">
        <w:rPr>
          <w:rFonts w:ascii="Arial" w:hAnsi="Arial" w:cs="Arial"/>
        </w:rPr>
        <w:t>Apple employs a premium pricing approach, charging the most for its goods and services.</w:t>
      </w:r>
      <w:r w:rsidR="0028332E" w:rsidRPr="00880B4D">
        <w:rPr>
          <w:rFonts w:ascii="Arial" w:hAnsi="Arial" w:cs="Arial"/>
        </w:rPr>
        <w:t xml:space="preserve"> “</w:t>
      </w:r>
      <w:r w:rsidR="0028332E" w:rsidRPr="00880B4D">
        <w:rPr>
          <w:rFonts w:ascii="Arial" w:hAnsi="Arial" w:cs="Arial"/>
          <w:color w:val="212529"/>
          <w:shd w:val="clear" w:color="auto" w:fill="FFFFFF"/>
        </w:rPr>
        <w:t>For example, the company offers iPhone 12 Pro Max for as much as USD 1,099.00. The world’s largest IT company by revenue has a long-held belief that “consumers will pay more for products that are so well designed they can’t fathom living without them.”</w:t>
      </w:r>
      <w:r w:rsidR="0028332E" w:rsidRPr="00880B4D">
        <w:rPr>
          <w:rFonts w:ascii="Arial" w:hAnsi="Arial" w:cs="Arial"/>
          <w:color w:val="212529"/>
          <w:shd w:val="clear" w:color="auto" w:fill="FFFFFF"/>
        </w:rPr>
        <w:t xml:space="preserve"> (Dudovskiy,2021)</w:t>
      </w:r>
      <w:r w:rsidR="00880B4D" w:rsidRPr="00880B4D">
        <w:rPr>
          <w:rFonts w:ascii="Arial" w:hAnsi="Arial" w:cs="Arial"/>
          <w:color w:val="212529"/>
          <w:shd w:val="clear" w:color="auto" w:fill="FFFFFF"/>
        </w:rPr>
        <w:t xml:space="preserve">. </w:t>
      </w:r>
    </w:p>
    <w:p w14:paraId="70488698" w14:textId="08108E93" w:rsidR="00880B4D" w:rsidRDefault="00880B4D" w:rsidP="003B559D">
      <w:pPr>
        <w:spacing w:line="360" w:lineRule="auto"/>
        <w:jc w:val="both"/>
        <w:rPr>
          <w:rFonts w:ascii="Arial" w:hAnsi="Arial" w:cs="Arial"/>
          <w:color w:val="212529"/>
          <w:shd w:val="clear" w:color="auto" w:fill="FFFFFF"/>
        </w:rPr>
      </w:pPr>
      <w:r w:rsidRPr="00880B4D">
        <w:rPr>
          <w:rFonts w:ascii="Arial" w:hAnsi="Arial" w:cs="Arial"/>
          <w:color w:val="212529"/>
          <w:shd w:val="clear" w:color="auto" w:fill="FFFFFF"/>
        </w:rPr>
        <w:t xml:space="preserve">Apple frequently employs the price-skimming approach. In contrast to penetration pricing, price skimming involves businesses setting extremely high prices for new products before later lowering those prices after rival companies release comparable products. </w:t>
      </w:r>
    </w:p>
    <w:p w14:paraId="73405678" w14:textId="77777777" w:rsidR="00892B81" w:rsidRDefault="00892B81" w:rsidP="003B559D">
      <w:pPr>
        <w:spacing w:line="360" w:lineRule="auto"/>
        <w:jc w:val="both"/>
        <w:rPr>
          <w:rFonts w:ascii="Arial" w:hAnsi="Arial" w:cs="Arial"/>
        </w:rPr>
      </w:pPr>
      <w:r w:rsidRPr="00892B81">
        <w:rPr>
          <w:rFonts w:ascii="Arial" w:hAnsi="Arial" w:cs="Arial"/>
          <w:color w:val="212529"/>
          <w:u w:val="single"/>
          <w:shd w:val="clear" w:color="auto" w:fill="FFFFFF"/>
        </w:rPr>
        <w:t>Place</w:t>
      </w:r>
      <w:r>
        <w:rPr>
          <w:rFonts w:ascii="Arial" w:hAnsi="Arial" w:cs="Arial"/>
          <w:color w:val="212529"/>
          <w:u w:val="single"/>
          <w:shd w:val="clear" w:color="auto" w:fill="FFFFFF"/>
        </w:rPr>
        <w:t xml:space="preserve"> </w:t>
      </w:r>
      <w:r>
        <w:rPr>
          <w:rFonts w:ascii="Arial" w:hAnsi="Arial" w:cs="Arial"/>
          <w:color w:val="212529"/>
          <w:shd w:val="clear" w:color="auto" w:fill="FFFFFF"/>
        </w:rPr>
        <w:t xml:space="preserve">- </w:t>
      </w:r>
      <w:r w:rsidRPr="00892B81">
        <w:rPr>
          <w:rFonts w:ascii="Arial" w:hAnsi="Arial" w:cs="Arial"/>
          <w:u w:val="single"/>
        </w:rPr>
        <w:t>Apple stores</w:t>
      </w:r>
      <w:r>
        <w:rPr>
          <w:rFonts w:ascii="Arial" w:hAnsi="Arial" w:cs="Arial"/>
        </w:rPr>
        <w:t xml:space="preserve"> - t</w:t>
      </w:r>
      <w:r w:rsidRPr="0026713B">
        <w:rPr>
          <w:rFonts w:ascii="Arial" w:hAnsi="Arial" w:cs="Arial"/>
        </w:rPr>
        <w:t xml:space="preserve">he </w:t>
      </w:r>
      <w:r>
        <w:rPr>
          <w:rFonts w:ascii="Arial" w:hAnsi="Arial" w:cs="Arial"/>
        </w:rPr>
        <w:t>world’s</w:t>
      </w:r>
      <w:r w:rsidRPr="0026713B">
        <w:rPr>
          <w:rFonts w:ascii="Arial" w:hAnsi="Arial" w:cs="Arial"/>
        </w:rPr>
        <w:t xml:space="preserve"> largest IT company by revenue owns more than 500 retail stores in 25 countries and regions. Stores are usually located in busy areas where they would be easily accessible to more people.</w:t>
      </w:r>
      <w:r>
        <w:rPr>
          <w:rFonts w:ascii="Arial" w:hAnsi="Arial" w:cs="Arial"/>
        </w:rPr>
        <w:t xml:space="preserve"> </w:t>
      </w:r>
    </w:p>
    <w:p w14:paraId="07B5378A" w14:textId="61E265A3" w:rsidR="00892B81" w:rsidRPr="00892B81" w:rsidRDefault="00892B81" w:rsidP="003B559D">
      <w:pPr>
        <w:spacing w:line="360" w:lineRule="auto"/>
        <w:jc w:val="both"/>
        <w:rPr>
          <w:rFonts w:ascii="Helvetica" w:hAnsi="Helvetica" w:cs="Helvetica"/>
          <w:color w:val="212529"/>
          <w:sz w:val="21"/>
          <w:szCs w:val="21"/>
          <w:shd w:val="clear" w:color="auto" w:fill="FFFFFF"/>
        </w:rPr>
      </w:pPr>
      <w:r w:rsidRPr="00892B81">
        <w:rPr>
          <w:rFonts w:ascii="Arial" w:hAnsi="Arial" w:cs="Arial"/>
        </w:rPr>
        <w:t>Online stores</w:t>
      </w:r>
      <w:r>
        <w:rPr>
          <w:rFonts w:ascii="Arial" w:hAnsi="Arial" w:cs="Arial"/>
        </w:rPr>
        <w:t xml:space="preserve"> – All customers can </w:t>
      </w:r>
      <w:r w:rsidR="001726C7">
        <w:rPr>
          <w:rFonts w:ascii="Arial" w:hAnsi="Arial" w:cs="Arial"/>
        </w:rPr>
        <w:t>buy</w:t>
      </w:r>
      <w:r>
        <w:rPr>
          <w:rFonts w:ascii="Arial" w:hAnsi="Arial" w:cs="Arial"/>
        </w:rPr>
        <w:t xml:space="preserve"> Apple </w:t>
      </w:r>
      <w:r w:rsidR="001726C7">
        <w:rPr>
          <w:rFonts w:ascii="Arial" w:hAnsi="Arial" w:cs="Arial"/>
        </w:rPr>
        <w:t>items</w:t>
      </w:r>
      <w:r>
        <w:rPr>
          <w:rFonts w:ascii="Arial" w:hAnsi="Arial" w:cs="Arial"/>
        </w:rPr>
        <w:t xml:space="preserve"> from their official </w:t>
      </w:r>
      <w:r w:rsidR="001726C7">
        <w:rPr>
          <w:rFonts w:ascii="Arial" w:hAnsi="Arial" w:cs="Arial"/>
        </w:rPr>
        <w:t>web page</w:t>
      </w:r>
      <w:r>
        <w:rPr>
          <w:rFonts w:ascii="Arial" w:hAnsi="Arial" w:cs="Arial"/>
        </w:rPr>
        <w:t xml:space="preserve"> </w:t>
      </w:r>
      <w:hyperlink r:id="rId10" w:history="1">
        <w:r w:rsidRPr="002129FD">
          <w:rPr>
            <w:rStyle w:val="Hyperlink"/>
            <w:rFonts w:ascii="Helvetica" w:hAnsi="Helvetica" w:cs="Helvetica"/>
            <w:sz w:val="21"/>
            <w:szCs w:val="21"/>
            <w:shd w:val="clear" w:color="auto" w:fill="FFFFFF"/>
          </w:rPr>
          <w:t>https://www.</w:t>
        </w:r>
        <w:r w:rsidRPr="0095339A">
          <w:rPr>
            <w:rStyle w:val="Hyperlink"/>
            <w:rFonts w:ascii="Arial" w:hAnsi="Arial" w:cs="Arial"/>
            <w:shd w:val="clear" w:color="auto" w:fill="FFFFFF"/>
          </w:rPr>
          <w:t>apple</w:t>
        </w:r>
        <w:r w:rsidRPr="002129FD">
          <w:rPr>
            <w:rStyle w:val="Hyperlink"/>
            <w:rFonts w:ascii="Helvetica" w:hAnsi="Helvetica" w:cs="Helvetica"/>
            <w:sz w:val="21"/>
            <w:szCs w:val="21"/>
            <w:shd w:val="clear" w:color="auto" w:fill="FFFFFF"/>
          </w:rPr>
          <w:t>.com/</w:t>
        </w:r>
      </w:hyperlink>
      <w:r>
        <w:rPr>
          <w:rFonts w:ascii="Helvetica" w:hAnsi="Helvetica" w:cs="Helvetica"/>
          <w:color w:val="212529"/>
          <w:sz w:val="21"/>
          <w:szCs w:val="21"/>
          <w:shd w:val="clear" w:color="auto" w:fill="FFFFFF"/>
        </w:rPr>
        <w:t xml:space="preserve">. </w:t>
      </w:r>
    </w:p>
    <w:p w14:paraId="51672705" w14:textId="086C52FE" w:rsidR="00C90129" w:rsidRDefault="00C90129" w:rsidP="003B559D">
      <w:pPr>
        <w:spacing w:line="360" w:lineRule="auto"/>
        <w:jc w:val="both"/>
        <w:rPr>
          <w:rFonts w:ascii="Arial" w:hAnsi="Arial" w:cs="Arial"/>
          <w:color w:val="212529"/>
          <w:shd w:val="clear" w:color="auto" w:fill="FFFFFF"/>
        </w:rPr>
      </w:pPr>
      <w:r w:rsidRPr="00C90129">
        <w:rPr>
          <w:rFonts w:ascii="Arial" w:hAnsi="Arial" w:cs="Arial"/>
          <w:color w:val="212529"/>
          <w:u w:val="single"/>
          <w:shd w:val="clear" w:color="auto" w:fill="FFFFFF"/>
        </w:rPr>
        <w:t>Product</w:t>
      </w:r>
      <w:r>
        <w:rPr>
          <w:rFonts w:ascii="Arial" w:hAnsi="Arial" w:cs="Arial"/>
          <w:color w:val="212529"/>
          <w:shd w:val="clear" w:color="auto" w:fill="FFFFFF"/>
        </w:rPr>
        <w:t xml:space="preserve"> - </w:t>
      </w:r>
      <w:r w:rsidRPr="00C90129">
        <w:rPr>
          <w:rFonts w:ascii="Arial" w:hAnsi="Arial" w:cs="Arial"/>
          <w:color w:val="212529"/>
          <w:shd w:val="clear" w:color="auto" w:fill="FFFFFF"/>
        </w:rPr>
        <w:t>The Apple goods that are presently on the market demonstrate the company's diversity in this component of the marketing mix in terms of product variation to meet customers' requirements in various areas of their lives.</w:t>
      </w:r>
      <w:r w:rsidR="006B7021">
        <w:rPr>
          <w:rFonts w:ascii="Arial" w:hAnsi="Arial" w:cs="Arial"/>
          <w:color w:val="212529"/>
          <w:shd w:val="clear" w:color="auto" w:fill="FFFFFF"/>
        </w:rPr>
        <w:t xml:space="preserve"> </w:t>
      </w:r>
      <w:r w:rsidR="006B7021" w:rsidRPr="006B7021">
        <w:rPr>
          <w:rFonts w:ascii="Arial" w:hAnsi="Arial" w:cs="Arial"/>
          <w:color w:val="212529"/>
          <w:shd w:val="clear" w:color="auto" w:fill="FFFFFF"/>
        </w:rPr>
        <w:t>There are numerous sales outlets available, including Apple's own retail stores, the Apple website, e-commerce sites, and business resellers.</w:t>
      </w:r>
    </w:p>
    <w:p w14:paraId="25B3B206" w14:textId="54339C01" w:rsidR="00723568" w:rsidRDefault="00723568" w:rsidP="003B559D">
      <w:pPr>
        <w:spacing w:line="360" w:lineRule="auto"/>
        <w:jc w:val="both"/>
        <w:rPr>
          <w:rFonts w:ascii="Arial" w:hAnsi="Arial" w:cs="Arial"/>
          <w:color w:val="212529"/>
          <w:shd w:val="clear" w:color="auto" w:fill="FFFFFF"/>
        </w:rPr>
      </w:pPr>
      <w:r w:rsidRPr="004652F0">
        <w:rPr>
          <w:rFonts w:ascii="Arial" w:hAnsi="Arial" w:cs="Arial"/>
          <w:color w:val="212529"/>
          <w:u w:val="single"/>
          <w:shd w:val="clear" w:color="auto" w:fill="FFFFFF"/>
        </w:rPr>
        <w:t>Promotion</w:t>
      </w:r>
      <w:r>
        <w:rPr>
          <w:rFonts w:ascii="Arial" w:hAnsi="Arial" w:cs="Arial"/>
          <w:color w:val="212529"/>
          <w:shd w:val="clear" w:color="auto" w:fill="FFFFFF"/>
        </w:rPr>
        <w:t xml:space="preserve"> - </w:t>
      </w:r>
      <w:r w:rsidRPr="00723568">
        <w:rPr>
          <w:rFonts w:ascii="Arial" w:hAnsi="Arial" w:cs="Arial"/>
          <w:color w:val="212529"/>
          <w:shd w:val="clear" w:color="auto" w:fill="FFFFFF"/>
        </w:rPr>
        <w:t>Th</w:t>
      </w:r>
      <w:r w:rsidR="001726C7">
        <w:rPr>
          <w:rFonts w:ascii="Arial" w:hAnsi="Arial" w:cs="Arial"/>
          <w:color w:val="212529"/>
          <w:shd w:val="clear" w:color="auto" w:fill="FFFFFF"/>
        </w:rPr>
        <w:t>is</w:t>
      </w:r>
      <w:r w:rsidRPr="00723568">
        <w:rPr>
          <w:rFonts w:ascii="Arial" w:hAnsi="Arial" w:cs="Arial"/>
          <w:color w:val="212529"/>
          <w:shd w:val="clear" w:color="auto" w:fill="FFFFFF"/>
        </w:rPr>
        <w:t xml:space="preserve"> mix has a variety of components that company managers can use. The most </w:t>
      </w:r>
      <w:r w:rsidR="001726C7">
        <w:rPr>
          <w:rFonts w:ascii="Arial" w:hAnsi="Arial" w:cs="Arial"/>
          <w:color w:val="212529"/>
          <w:shd w:val="clear" w:color="auto" w:fill="FFFFFF"/>
        </w:rPr>
        <w:t>regular</w:t>
      </w:r>
      <w:r w:rsidRPr="00723568">
        <w:rPr>
          <w:rFonts w:ascii="Arial" w:hAnsi="Arial" w:cs="Arial"/>
          <w:color w:val="212529"/>
          <w:shd w:val="clear" w:color="auto" w:fill="FFFFFF"/>
        </w:rPr>
        <w:t xml:space="preserve"> ones are advertising, human </w:t>
      </w:r>
      <w:r w:rsidR="001726C7">
        <w:rPr>
          <w:rFonts w:ascii="Arial" w:hAnsi="Arial" w:cs="Arial"/>
          <w:color w:val="212529"/>
          <w:shd w:val="clear" w:color="auto" w:fill="FFFFFF"/>
        </w:rPr>
        <w:t>trading</w:t>
      </w:r>
      <w:r w:rsidRPr="00723568">
        <w:rPr>
          <w:rFonts w:ascii="Arial" w:hAnsi="Arial" w:cs="Arial"/>
          <w:color w:val="212529"/>
          <w:shd w:val="clear" w:color="auto" w:fill="FFFFFF"/>
        </w:rPr>
        <w:t>, direct marketing, public relations, funding, and social media.</w:t>
      </w:r>
      <w:r w:rsidRPr="00723568">
        <w:t xml:space="preserve"> </w:t>
      </w:r>
      <w:r w:rsidRPr="00723568">
        <w:rPr>
          <w:rFonts w:ascii="Arial" w:hAnsi="Arial" w:cs="Arial"/>
          <w:color w:val="212529"/>
          <w:shd w:val="clear" w:color="auto" w:fill="FFFFFF"/>
        </w:rPr>
        <w:t xml:space="preserve">Apple runs some </w:t>
      </w:r>
      <w:r w:rsidR="001726C7">
        <w:rPr>
          <w:rFonts w:ascii="Arial" w:hAnsi="Arial" w:cs="Arial"/>
          <w:color w:val="212529"/>
          <w:shd w:val="clear" w:color="auto" w:fill="FFFFFF"/>
        </w:rPr>
        <w:t xml:space="preserve">fabulous </w:t>
      </w:r>
      <w:r w:rsidRPr="00723568">
        <w:rPr>
          <w:rFonts w:ascii="Arial" w:hAnsi="Arial" w:cs="Arial"/>
          <w:color w:val="212529"/>
          <w:shd w:val="clear" w:color="auto" w:fill="FFFFFF"/>
        </w:rPr>
        <w:t>and beautiful advertising campaigns. It makes significant financial investments in a promotion. For instance, it invests about 100 million</w:t>
      </w:r>
      <w:r w:rsidR="001726C7">
        <w:rPr>
          <w:rFonts w:ascii="Arial" w:hAnsi="Arial" w:cs="Arial"/>
          <w:color w:val="212529"/>
          <w:shd w:val="clear" w:color="auto" w:fill="FFFFFF"/>
        </w:rPr>
        <w:t xml:space="preserve"> dollars</w:t>
      </w:r>
      <w:r w:rsidRPr="00723568">
        <w:rPr>
          <w:rFonts w:ascii="Arial" w:hAnsi="Arial" w:cs="Arial"/>
          <w:color w:val="212529"/>
          <w:shd w:val="clear" w:color="auto" w:fill="FFFFFF"/>
        </w:rPr>
        <w:t xml:space="preserve"> a year on Twitter ads only.</w:t>
      </w:r>
    </w:p>
    <w:p w14:paraId="4C0761C8" w14:textId="13BF6FE2" w:rsidR="00F71923" w:rsidRDefault="00F71923" w:rsidP="003B559D">
      <w:pPr>
        <w:spacing w:line="360" w:lineRule="auto"/>
        <w:jc w:val="both"/>
        <w:rPr>
          <w:rFonts w:ascii="Arial" w:hAnsi="Arial" w:cs="Arial"/>
          <w:color w:val="212529"/>
          <w:shd w:val="clear" w:color="auto" w:fill="FFFFFF"/>
        </w:rPr>
      </w:pPr>
      <w:r w:rsidRPr="00F71923">
        <w:rPr>
          <w:rFonts w:ascii="Arial" w:hAnsi="Arial" w:cs="Arial"/>
          <w:color w:val="212529"/>
          <w:u w:val="single"/>
          <w:shd w:val="clear" w:color="auto" w:fill="FFFFFF"/>
        </w:rPr>
        <w:t>Process</w:t>
      </w:r>
      <w:r>
        <w:rPr>
          <w:rFonts w:ascii="Arial" w:hAnsi="Arial" w:cs="Arial"/>
          <w:color w:val="212529"/>
          <w:shd w:val="clear" w:color="auto" w:fill="FFFFFF"/>
        </w:rPr>
        <w:t xml:space="preserve"> - </w:t>
      </w:r>
      <w:r w:rsidRPr="00F71923">
        <w:rPr>
          <w:rFonts w:ascii="Arial" w:hAnsi="Arial" w:cs="Arial"/>
          <w:color w:val="212529"/>
          <w:shd w:val="clear" w:color="auto" w:fill="FFFFFF"/>
        </w:rPr>
        <w:t>Apple has created a process plan to guarantee a smooth and efficient client experience. It has put money into automated procedures like purchase handling, delivery, and returns. This has made it possible for it to offer clients a quick and effective service.</w:t>
      </w:r>
    </w:p>
    <w:p w14:paraId="0D32AFEF" w14:textId="017DC5CE" w:rsidR="00723568" w:rsidRPr="00880B4D" w:rsidRDefault="00723568" w:rsidP="003B559D">
      <w:pPr>
        <w:spacing w:line="360" w:lineRule="auto"/>
        <w:jc w:val="both"/>
        <w:rPr>
          <w:rFonts w:ascii="Arial" w:hAnsi="Arial" w:cs="Arial"/>
          <w:color w:val="212529"/>
          <w:shd w:val="clear" w:color="auto" w:fill="FFFFFF"/>
        </w:rPr>
      </w:pPr>
      <w:r w:rsidRPr="004652F0">
        <w:rPr>
          <w:rFonts w:ascii="Arial" w:hAnsi="Arial" w:cs="Arial"/>
          <w:color w:val="212529"/>
          <w:u w:val="single"/>
          <w:shd w:val="clear" w:color="auto" w:fill="FFFFFF"/>
        </w:rPr>
        <w:t>People in the Marketing Mix</w:t>
      </w:r>
      <w:r>
        <w:rPr>
          <w:rFonts w:ascii="Arial" w:hAnsi="Arial" w:cs="Arial"/>
          <w:color w:val="212529"/>
          <w:shd w:val="clear" w:color="auto" w:fill="FFFFFF"/>
        </w:rPr>
        <w:t xml:space="preserve"> - </w:t>
      </w:r>
      <w:r w:rsidRPr="00723568">
        <w:rPr>
          <w:rFonts w:ascii="Arial" w:hAnsi="Arial" w:cs="Arial"/>
          <w:color w:val="212529"/>
          <w:shd w:val="clear" w:color="auto" w:fill="FFFFFF"/>
        </w:rPr>
        <w:t xml:space="preserve">To </w:t>
      </w:r>
      <w:r w:rsidR="001726C7">
        <w:rPr>
          <w:rFonts w:ascii="Arial" w:hAnsi="Arial" w:cs="Arial"/>
          <w:color w:val="212529"/>
          <w:shd w:val="clear" w:color="auto" w:fill="FFFFFF"/>
        </w:rPr>
        <w:t>assure</w:t>
      </w:r>
      <w:r w:rsidRPr="00723568">
        <w:rPr>
          <w:rFonts w:ascii="Arial" w:hAnsi="Arial" w:cs="Arial"/>
          <w:color w:val="212529"/>
          <w:shd w:val="clear" w:color="auto" w:fill="FFFFFF"/>
        </w:rPr>
        <w:t xml:space="preserve"> that consumers have a satisfying and </w:t>
      </w:r>
      <w:r w:rsidR="001726C7">
        <w:rPr>
          <w:rFonts w:ascii="Arial" w:hAnsi="Arial" w:cs="Arial"/>
          <w:color w:val="212529"/>
          <w:shd w:val="clear" w:color="auto" w:fill="FFFFFF"/>
        </w:rPr>
        <w:t xml:space="preserve">unforgettable </w:t>
      </w:r>
      <w:r w:rsidRPr="00723568">
        <w:rPr>
          <w:rFonts w:ascii="Arial" w:hAnsi="Arial" w:cs="Arial"/>
          <w:color w:val="212529"/>
          <w:shd w:val="clear" w:color="auto" w:fill="FFFFFF"/>
        </w:rPr>
        <w:t xml:space="preserve">experience, Apple has made </w:t>
      </w:r>
      <w:r w:rsidR="001726C7">
        <w:rPr>
          <w:rFonts w:ascii="Arial" w:hAnsi="Arial" w:cs="Arial"/>
          <w:color w:val="212529"/>
          <w:shd w:val="clear" w:color="auto" w:fill="FFFFFF"/>
        </w:rPr>
        <w:t xml:space="preserve">important </w:t>
      </w:r>
      <w:r w:rsidRPr="00723568">
        <w:rPr>
          <w:rFonts w:ascii="Arial" w:hAnsi="Arial" w:cs="Arial"/>
          <w:color w:val="212529"/>
          <w:shd w:val="clear" w:color="auto" w:fill="FFFFFF"/>
        </w:rPr>
        <w:t>investments in</w:t>
      </w:r>
      <w:r w:rsidR="001726C7">
        <w:rPr>
          <w:rFonts w:ascii="Arial" w:hAnsi="Arial" w:cs="Arial"/>
          <w:color w:val="212529"/>
          <w:shd w:val="clear" w:color="auto" w:fill="FFFFFF"/>
        </w:rPr>
        <w:t xml:space="preserve"> </w:t>
      </w:r>
      <w:r w:rsidRPr="00723568">
        <w:rPr>
          <w:rFonts w:ascii="Arial" w:hAnsi="Arial" w:cs="Arial"/>
          <w:color w:val="212529"/>
          <w:shd w:val="clear" w:color="auto" w:fill="FFFFFF"/>
        </w:rPr>
        <w:t xml:space="preserve">people strategy. It has a group of highly skilled and </w:t>
      </w:r>
      <w:r w:rsidR="001726C7">
        <w:rPr>
          <w:rFonts w:ascii="Arial" w:hAnsi="Arial" w:cs="Arial"/>
          <w:color w:val="212529"/>
          <w:shd w:val="clear" w:color="auto" w:fill="FFFFFF"/>
        </w:rPr>
        <w:t xml:space="preserve">perspective </w:t>
      </w:r>
      <w:r w:rsidRPr="00723568">
        <w:rPr>
          <w:rFonts w:ascii="Arial" w:hAnsi="Arial" w:cs="Arial"/>
          <w:color w:val="212529"/>
          <w:shd w:val="clear" w:color="auto" w:fill="FFFFFF"/>
        </w:rPr>
        <w:t>professionals who deliver outstanding</w:t>
      </w:r>
      <w:r w:rsidR="001726C7">
        <w:rPr>
          <w:rFonts w:ascii="Arial" w:hAnsi="Arial" w:cs="Arial"/>
          <w:color w:val="212529"/>
          <w:shd w:val="clear" w:color="auto" w:fill="FFFFFF"/>
        </w:rPr>
        <w:t xml:space="preserve"> customer service</w:t>
      </w:r>
      <w:r w:rsidRPr="00723568">
        <w:rPr>
          <w:rFonts w:ascii="Arial" w:hAnsi="Arial" w:cs="Arial"/>
          <w:color w:val="212529"/>
          <w:shd w:val="clear" w:color="auto" w:fill="FFFFFF"/>
        </w:rPr>
        <w:t>.</w:t>
      </w:r>
      <w:r w:rsidR="00C90129">
        <w:rPr>
          <w:rFonts w:ascii="Arial" w:hAnsi="Arial" w:cs="Arial"/>
          <w:color w:val="212529"/>
          <w:shd w:val="clear" w:color="auto" w:fill="FFFFFF"/>
        </w:rPr>
        <w:t xml:space="preserve"> </w:t>
      </w:r>
      <w:r w:rsidR="00C90129" w:rsidRPr="00C90129">
        <w:rPr>
          <w:rFonts w:ascii="Arial" w:hAnsi="Arial" w:cs="Arial"/>
          <w:color w:val="212529"/>
          <w:shd w:val="clear" w:color="auto" w:fill="FFFFFF"/>
        </w:rPr>
        <w:t>The AppleCare Protection Plan provides one-stop service and assistance from Apple specialists while extending customers' service coverage.</w:t>
      </w:r>
    </w:p>
    <w:p w14:paraId="7925F160" w14:textId="33CFDF76" w:rsidR="00880B4D" w:rsidRDefault="004652F0" w:rsidP="003B559D">
      <w:pPr>
        <w:spacing w:line="360" w:lineRule="auto"/>
        <w:jc w:val="both"/>
        <w:rPr>
          <w:rFonts w:ascii="Arial" w:hAnsi="Arial" w:cs="Arial"/>
        </w:rPr>
      </w:pPr>
      <w:r w:rsidRPr="004652F0">
        <w:rPr>
          <w:rFonts w:ascii="Arial" w:hAnsi="Arial" w:cs="Arial"/>
          <w:u w:val="single"/>
        </w:rPr>
        <w:lastRenderedPageBreak/>
        <w:t>The physical environment in the marketing</w:t>
      </w:r>
      <w:r>
        <w:rPr>
          <w:rFonts w:ascii="Arial" w:hAnsi="Arial" w:cs="Arial"/>
        </w:rPr>
        <w:t xml:space="preserve"> - </w:t>
      </w:r>
      <w:r w:rsidRPr="004652F0">
        <w:rPr>
          <w:rFonts w:ascii="Arial" w:hAnsi="Arial" w:cs="Arial"/>
        </w:rPr>
        <w:t>Apple has also made substantial investments in its real environment plan. It has developed a physical setting that is intended to be welcoming and appealing to consumers. This includes its website, stores, merchandise designs, logo, and other elements that are contemporary and visually appealing.</w:t>
      </w:r>
    </w:p>
    <w:p w14:paraId="48BC905A" w14:textId="77777777" w:rsidR="004652F0" w:rsidRPr="00880B4D" w:rsidRDefault="004652F0" w:rsidP="003B559D">
      <w:pPr>
        <w:spacing w:line="360" w:lineRule="auto"/>
        <w:jc w:val="both"/>
        <w:rPr>
          <w:rFonts w:ascii="Arial" w:hAnsi="Arial" w:cs="Arial"/>
        </w:rPr>
      </w:pPr>
    </w:p>
    <w:p w14:paraId="24CEE1EF" w14:textId="3E879182" w:rsidR="00707256" w:rsidRPr="003B559D" w:rsidRDefault="00707256" w:rsidP="003B559D">
      <w:pPr>
        <w:pStyle w:val="Heading1"/>
        <w:spacing w:line="360" w:lineRule="auto"/>
        <w:jc w:val="both"/>
        <w:rPr>
          <w:rFonts w:ascii="Arial" w:hAnsi="Arial" w:cs="Arial"/>
          <w:sz w:val="22"/>
          <w:szCs w:val="22"/>
        </w:rPr>
      </w:pPr>
      <w:bookmarkStart w:id="6" w:name="_Toc131355560"/>
      <w:r w:rsidRPr="003B559D">
        <w:rPr>
          <w:rFonts w:ascii="Arial" w:hAnsi="Arial" w:cs="Arial"/>
          <w:sz w:val="22"/>
          <w:szCs w:val="22"/>
        </w:rPr>
        <w:t>Conclusion</w:t>
      </w:r>
      <w:bookmarkEnd w:id="6"/>
    </w:p>
    <w:p w14:paraId="2C2F0366" w14:textId="5631D40B" w:rsidR="00F71923" w:rsidRDefault="00F71923" w:rsidP="003B559D">
      <w:pPr>
        <w:spacing w:line="360" w:lineRule="auto"/>
        <w:jc w:val="both"/>
        <w:rPr>
          <w:rFonts w:ascii="Arial" w:hAnsi="Arial" w:cs="Arial"/>
        </w:rPr>
      </w:pPr>
      <w:r w:rsidRPr="00F71923">
        <w:rPr>
          <w:rFonts w:ascii="Arial" w:hAnsi="Arial" w:cs="Arial"/>
        </w:rPr>
        <w:t xml:space="preserve">In conclusion, what's most </w:t>
      </w:r>
      <w:r w:rsidR="001726C7">
        <w:rPr>
          <w:rFonts w:ascii="Arial" w:hAnsi="Arial" w:cs="Arial"/>
        </w:rPr>
        <w:t xml:space="preserve">delightful </w:t>
      </w:r>
      <w:r w:rsidRPr="00F71923">
        <w:rPr>
          <w:rFonts w:ascii="Arial" w:hAnsi="Arial" w:cs="Arial"/>
        </w:rPr>
        <w:t xml:space="preserve">about Apple is how it </w:t>
      </w:r>
      <w:r w:rsidR="00610CDE">
        <w:rPr>
          <w:rFonts w:ascii="Arial" w:hAnsi="Arial" w:cs="Arial"/>
        </w:rPr>
        <w:t xml:space="preserve">refined </w:t>
      </w:r>
      <w:r w:rsidRPr="00F71923">
        <w:rPr>
          <w:rFonts w:ascii="Arial" w:hAnsi="Arial" w:cs="Arial"/>
        </w:rPr>
        <w:t>into a highly creative business.</w:t>
      </w:r>
      <w:r>
        <w:rPr>
          <w:rFonts w:ascii="Arial" w:hAnsi="Arial" w:cs="Arial"/>
        </w:rPr>
        <w:t xml:space="preserve"> </w:t>
      </w:r>
      <w:r w:rsidR="00610CDE" w:rsidRPr="00610CDE">
        <w:rPr>
          <w:rFonts w:ascii="Arial" w:hAnsi="Arial" w:cs="Arial"/>
        </w:rPr>
        <w:t xml:space="preserve">Apple will, however, benefit from updating some of its procedures to </w:t>
      </w:r>
      <w:r w:rsidRPr="00F71923">
        <w:rPr>
          <w:rFonts w:ascii="Arial" w:hAnsi="Arial" w:cs="Arial"/>
        </w:rPr>
        <w:t xml:space="preserve">successfully handle issues that may arise in the future. </w:t>
      </w:r>
      <w:r w:rsidR="00610CDE">
        <w:rPr>
          <w:rFonts w:ascii="Arial" w:hAnsi="Arial" w:cs="Arial"/>
        </w:rPr>
        <w:t>Hence why</w:t>
      </w:r>
      <w:r w:rsidRPr="00F71923">
        <w:rPr>
          <w:rFonts w:ascii="Arial" w:hAnsi="Arial" w:cs="Arial"/>
        </w:rPr>
        <w:t xml:space="preserve"> Apple </w:t>
      </w:r>
      <w:r w:rsidR="00610CDE" w:rsidRPr="00F71923">
        <w:rPr>
          <w:rFonts w:ascii="Arial" w:hAnsi="Arial" w:cs="Arial"/>
        </w:rPr>
        <w:t>can adjust</w:t>
      </w:r>
      <w:r w:rsidRPr="00F71923">
        <w:rPr>
          <w:rFonts w:ascii="Arial" w:hAnsi="Arial" w:cs="Arial"/>
        </w:rPr>
        <w:t xml:space="preserve"> to the challenging climate, </w:t>
      </w:r>
      <w:r w:rsidR="00610CDE">
        <w:rPr>
          <w:rFonts w:ascii="Arial" w:hAnsi="Arial" w:cs="Arial"/>
        </w:rPr>
        <w:t xml:space="preserve">and </w:t>
      </w:r>
      <w:r w:rsidRPr="00F71923">
        <w:rPr>
          <w:rFonts w:ascii="Arial" w:hAnsi="Arial" w:cs="Arial"/>
        </w:rPr>
        <w:t xml:space="preserve">its success is guaranteed. </w:t>
      </w:r>
      <w:r w:rsidR="00610CDE" w:rsidRPr="00610CDE">
        <w:rPr>
          <w:rFonts w:ascii="Arial" w:hAnsi="Arial" w:cs="Arial"/>
        </w:rPr>
        <w:t xml:space="preserve">As the term implies, multi-segment positioning seeks to concurrently target different customer groups with different product or service bundles. </w:t>
      </w:r>
      <w:r w:rsidRPr="00F71923">
        <w:rPr>
          <w:rFonts w:ascii="Arial" w:hAnsi="Arial" w:cs="Arial"/>
        </w:rPr>
        <w:t>Apple had developed a distinct image in the consumer goods sector thanks to its thorough aesthetic design and distinctive advertising campaigns.</w:t>
      </w:r>
      <w:r w:rsidR="003B559D">
        <w:rPr>
          <w:rFonts w:ascii="Arial" w:hAnsi="Arial" w:cs="Arial"/>
        </w:rPr>
        <w:t xml:space="preserve"> </w:t>
      </w:r>
    </w:p>
    <w:p w14:paraId="78011F5C" w14:textId="5E1CFD7D" w:rsidR="003B559D" w:rsidRDefault="003B559D" w:rsidP="003B559D">
      <w:pPr>
        <w:spacing w:line="360" w:lineRule="auto"/>
        <w:jc w:val="both"/>
        <w:rPr>
          <w:rFonts w:ascii="Arial" w:hAnsi="Arial" w:cs="Arial"/>
        </w:rPr>
      </w:pPr>
    </w:p>
    <w:p w14:paraId="19358200" w14:textId="34C8E875" w:rsidR="003B559D" w:rsidRDefault="003B559D" w:rsidP="003B559D">
      <w:pPr>
        <w:spacing w:line="360" w:lineRule="auto"/>
        <w:jc w:val="both"/>
        <w:rPr>
          <w:rFonts w:ascii="Arial" w:hAnsi="Arial" w:cs="Arial"/>
        </w:rPr>
      </w:pPr>
    </w:p>
    <w:p w14:paraId="1A8A9BA9" w14:textId="657848F4" w:rsidR="003B559D" w:rsidRDefault="003B559D" w:rsidP="003B559D">
      <w:pPr>
        <w:pStyle w:val="Heading2"/>
        <w:rPr>
          <w:rFonts w:ascii="Arial" w:hAnsi="Arial" w:cs="Arial"/>
          <w:sz w:val="24"/>
          <w:szCs w:val="24"/>
        </w:rPr>
      </w:pPr>
      <w:bookmarkStart w:id="7" w:name="_Toc131355561"/>
      <w:r w:rsidRPr="003B559D">
        <w:rPr>
          <w:rFonts w:ascii="Arial" w:hAnsi="Arial" w:cs="Arial"/>
          <w:sz w:val="24"/>
          <w:szCs w:val="24"/>
        </w:rPr>
        <w:t>References</w:t>
      </w:r>
      <w:bookmarkEnd w:id="7"/>
    </w:p>
    <w:p w14:paraId="775B3112" w14:textId="77777777" w:rsidR="00AD7ED6" w:rsidRDefault="00AD7ED6" w:rsidP="003B559D">
      <w:pPr>
        <w:spacing w:line="360" w:lineRule="auto"/>
        <w:jc w:val="both"/>
      </w:pPr>
    </w:p>
    <w:p w14:paraId="7BF79F3D" w14:textId="54AC76EC" w:rsidR="00AD7ED6" w:rsidRPr="00AD7ED6" w:rsidRDefault="00AD7ED6" w:rsidP="003B559D">
      <w:pPr>
        <w:spacing w:line="360" w:lineRule="auto"/>
        <w:jc w:val="both"/>
        <w:rPr>
          <w:rFonts w:ascii="Arial" w:hAnsi="Arial" w:cs="Arial"/>
        </w:rPr>
      </w:pPr>
      <w:r w:rsidRPr="00AD7ED6">
        <w:rPr>
          <w:rFonts w:ascii="Arial" w:hAnsi="Arial" w:cs="Arial"/>
        </w:rPr>
        <w:t xml:space="preserve">Apple.com (2023) Available at: </w:t>
      </w:r>
      <w:hyperlink r:id="rId11" w:history="1">
        <w:r w:rsidRPr="00AD7ED6">
          <w:rPr>
            <w:rStyle w:val="Hyperlink"/>
            <w:rFonts w:ascii="Arial" w:hAnsi="Arial" w:cs="Arial"/>
          </w:rPr>
          <w:t>Apple (United Kingdom)</w:t>
        </w:r>
      </w:hyperlink>
      <w:r w:rsidRPr="00AD7ED6">
        <w:rPr>
          <w:rFonts w:ascii="Arial" w:hAnsi="Arial" w:cs="Arial"/>
        </w:rPr>
        <w:t xml:space="preserve"> (Accessed: 12</w:t>
      </w:r>
      <w:r w:rsidRPr="00AD7ED6">
        <w:rPr>
          <w:rFonts w:ascii="Arial" w:hAnsi="Arial" w:cs="Arial"/>
          <w:vertAlign w:val="superscript"/>
        </w:rPr>
        <w:t>th</w:t>
      </w:r>
      <w:r w:rsidRPr="00AD7ED6">
        <w:rPr>
          <w:rFonts w:ascii="Arial" w:hAnsi="Arial" w:cs="Arial"/>
        </w:rPr>
        <w:t xml:space="preserve"> March 2023).</w:t>
      </w:r>
    </w:p>
    <w:p w14:paraId="65A4DFDE" w14:textId="77777777" w:rsidR="00AD7ED6" w:rsidRPr="00C81839" w:rsidRDefault="00AD7ED6" w:rsidP="000827C4">
      <w:pPr>
        <w:rPr>
          <w:rFonts w:ascii="Arial" w:hAnsi="Arial" w:cs="Arial"/>
          <w:lang w:eastAsia="en-GB"/>
        </w:rPr>
      </w:pPr>
      <w:r w:rsidRPr="00C81839">
        <w:rPr>
          <w:rFonts w:ascii="Arial" w:hAnsi="Arial" w:cs="Arial"/>
          <w:lang w:eastAsia="en-GB"/>
        </w:rPr>
        <w:t xml:space="preserve">Bush, T. (2016) </w:t>
      </w:r>
      <w:r w:rsidRPr="00C81839">
        <w:rPr>
          <w:rFonts w:ascii="Arial" w:hAnsi="Arial" w:cs="Arial"/>
          <w:i/>
          <w:iCs/>
          <w:lang w:eastAsia="en-GB"/>
        </w:rPr>
        <w:t xml:space="preserve">What is the Marketing Mix. </w:t>
      </w:r>
      <w:r w:rsidRPr="00C81839">
        <w:rPr>
          <w:rFonts w:ascii="Arial" w:hAnsi="Arial" w:cs="Arial"/>
          <w:lang w:eastAsia="en-GB"/>
        </w:rPr>
        <w:t>Available at:</w:t>
      </w:r>
      <w:r w:rsidRPr="00C81839">
        <w:rPr>
          <w:rFonts w:ascii="Arial" w:hAnsi="Arial" w:cs="Arial"/>
        </w:rPr>
        <w:t xml:space="preserve"> </w:t>
      </w:r>
      <w:hyperlink r:id="rId12" w:history="1">
        <w:r w:rsidRPr="00C81839">
          <w:rPr>
            <w:rStyle w:val="Hyperlink"/>
            <w:rFonts w:ascii="Arial" w:hAnsi="Arial" w:cs="Arial"/>
            <w:lang w:eastAsia="en-GB"/>
          </w:rPr>
          <w:t>https://pestleanalysis.com/what-is-the-marketing-mix</w:t>
        </w:r>
        <w:r w:rsidRPr="00C81839">
          <w:rPr>
            <w:rStyle w:val="Hyperlink"/>
            <w:rFonts w:ascii="Arial" w:hAnsi="Arial" w:cs="Arial"/>
            <w:lang w:eastAsia="en-GB"/>
          </w:rPr>
          <w:t>/</w:t>
        </w:r>
      </w:hyperlink>
      <w:r w:rsidRPr="00C81839">
        <w:rPr>
          <w:rFonts w:ascii="Arial" w:hAnsi="Arial" w:cs="Arial"/>
          <w:lang w:eastAsia="en-GB"/>
        </w:rPr>
        <w:t xml:space="preserve"> (Accessed: 26</w:t>
      </w:r>
      <w:r w:rsidRPr="00C81839">
        <w:rPr>
          <w:rFonts w:ascii="Arial" w:hAnsi="Arial" w:cs="Arial"/>
          <w:vertAlign w:val="superscript"/>
          <w:lang w:eastAsia="en-GB"/>
        </w:rPr>
        <w:t>th</w:t>
      </w:r>
      <w:r w:rsidRPr="00C81839">
        <w:rPr>
          <w:rFonts w:ascii="Arial" w:hAnsi="Arial" w:cs="Arial"/>
          <w:lang w:eastAsia="en-GB"/>
        </w:rPr>
        <w:t xml:space="preserve"> March 2023)</w:t>
      </w:r>
      <w:r>
        <w:rPr>
          <w:rFonts w:ascii="Arial" w:hAnsi="Arial" w:cs="Arial"/>
          <w:lang w:eastAsia="en-GB"/>
        </w:rPr>
        <w:t>.</w:t>
      </w:r>
    </w:p>
    <w:p w14:paraId="012D3978" w14:textId="77777777" w:rsidR="00AD7ED6" w:rsidRDefault="00AD7ED6" w:rsidP="003B559D">
      <w:pPr>
        <w:spacing w:line="360" w:lineRule="auto"/>
        <w:jc w:val="both"/>
      </w:pPr>
      <w:r>
        <w:rPr>
          <w:rFonts w:ascii="Arial" w:hAnsi="Arial" w:cs="Arial"/>
        </w:rPr>
        <w:t xml:space="preserve">Digital Marketing (2018) </w:t>
      </w:r>
      <w:r>
        <w:rPr>
          <w:rFonts w:ascii="Arial" w:hAnsi="Arial" w:cs="Arial"/>
          <w:i/>
          <w:iCs/>
        </w:rPr>
        <w:t xml:space="preserve">Apple 7Ps of Marketing Mix. </w:t>
      </w:r>
      <w:r>
        <w:rPr>
          <w:rFonts w:ascii="Arial" w:hAnsi="Arial" w:cs="Arial"/>
        </w:rPr>
        <w:t xml:space="preserve">Available at: </w:t>
      </w:r>
      <w:hyperlink r:id="rId13" w:history="1">
        <w:r>
          <w:rPr>
            <w:rStyle w:val="Hyperlink"/>
          </w:rPr>
          <w:t>Apple 7Ps of Marketing Mix – Digital Marketing (wordpress.com)</w:t>
        </w:r>
      </w:hyperlink>
      <w:r>
        <w:t xml:space="preserve"> (Accessed: 28</w:t>
      </w:r>
      <w:r w:rsidRPr="002906C2">
        <w:rPr>
          <w:vertAlign w:val="superscript"/>
        </w:rPr>
        <w:t>th</w:t>
      </w:r>
      <w:r>
        <w:t xml:space="preserve"> March 2023).</w:t>
      </w:r>
    </w:p>
    <w:p w14:paraId="3F0260B3" w14:textId="77777777" w:rsidR="00AD7ED6" w:rsidRDefault="00AD7ED6" w:rsidP="003B559D">
      <w:pPr>
        <w:spacing w:line="360" w:lineRule="auto"/>
        <w:jc w:val="both"/>
      </w:pPr>
      <w:r w:rsidRPr="002906C2">
        <w:rPr>
          <w:rFonts w:ascii="Arial" w:hAnsi="Arial" w:cs="Arial"/>
        </w:rPr>
        <w:t xml:space="preserve">Dudovskiy, J. (2021) </w:t>
      </w:r>
      <w:r>
        <w:rPr>
          <w:rFonts w:ascii="Arial" w:hAnsi="Arial" w:cs="Arial"/>
          <w:i/>
          <w:iCs/>
        </w:rPr>
        <w:t xml:space="preserve">Apple Marketing Mix (Apple 7Ps of Marketing). Available at: </w:t>
      </w:r>
      <w:hyperlink r:id="rId14" w:history="1">
        <w:r>
          <w:rPr>
            <w:rStyle w:val="Hyperlink"/>
          </w:rPr>
          <w:t>Apple Marketing Mix (Apple 7Ps of Marketing) - Research-Methodology</w:t>
        </w:r>
      </w:hyperlink>
      <w:r>
        <w:t xml:space="preserve"> (Accessed: 30</w:t>
      </w:r>
      <w:r w:rsidRPr="00A21BC5">
        <w:rPr>
          <w:vertAlign w:val="superscript"/>
        </w:rPr>
        <w:t>th</w:t>
      </w:r>
      <w:r>
        <w:t xml:space="preserve"> March).</w:t>
      </w:r>
    </w:p>
    <w:p w14:paraId="59447E08" w14:textId="77777777" w:rsidR="00AD7ED6" w:rsidRPr="00C81839" w:rsidRDefault="00AD7ED6" w:rsidP="00B154B3">
      <w:pPr>
        <w:shd w:val="clear" w:color="auto" w:fill="FFFFFF"/>
        <w:rPr>
          <w:rFonts w:ascii="Arial" w:eastAsia="Times New Roman" w:hAnsi="Arial" w:cs="Arial"/>
          <w:color w:val="333333"/>
          <w:lang w:eastAsia="en-GB"/>
        </w:rPr>
      </w:pPr>
      <w:r w:rsidRPr="00C81839">
        <w:rPr>
          <w:rFonts w:ascii="Arial" w:hAnsi="Arial" w:cs="Arial"/>
        </w:rPr>
        <w:t xml:space="preserve">Dudovskiy, J. (2021) </w:t>
      </w:r>
      <w:r w:rsidRPr="00C81839">
        <w:rPr>
          <w:rFonts w:ascii="Arial" w:hAnsi="Arial" w:cs="Arial"/>
          <w:i/>
          <w:iCs/>
        </w:rPr>
        <w:t xml:space="preserve">Apple Segmentation, Targeting and Positioning. </w:t>
      </w:r>
      <w:r>
        <w:rPr>
          <w:rFonts w:ascii="Arial" w:hAnsi="Arial" w:cs="Arial"/>
        </w:rPr>
        <w:t xml:space="preserve">Available at: </w:t>
      </w:r>
      <w:hyperlink r:id="rId15" w:history="1">
        <w:r>
          <w:rPr>
            <w:rStyle w:val="Hyperlink"/>
          </w:rPr>
          <w:t>Apple Segmentation, Targeting and Positioning - Research-Methodology</w:t>
        </w:r>
      </w:hyperlink>
      <w:r>
        <w:t xml:space="preserve"> (Accessed: 14</w:t>
      </w:r>
      <w:r w:rsidRPr="00C81839">
        <w:rPr>
          <w:vertAlign w:val="superscript"/>
        </w:rPr>
        <w:t>th</w:t>
      </w:r>
      <w:r>
        <w:t xml:space="preserve"> March 2023).</w:t>
      </w:r>
    </w:p>
    <w:p w14:paraId="33A3D764" w14:textId="77777777" w:rsidR="00AD7ED6" w:rsidRDefault="00AD7ED6" w:rsidP="00B154B3">
      <w:pPr>
        <w:shd w:val="clear" w:color="auto" w:fill="FFFFFF"/>
        <w:rPr>
          <w:rFonts w:ascii="Arial" w:eastAsia="Times New Roman" w:hAnsi="Arial" w:cs="Arial"/>
          <w:color w:val="333333"/>
          <w:sz w:val="17"/>
          <w:szCs w:val="17"/>
          <w:lang w:eastAsia="en-GB"/>
        </w:rPr>
      </w:pPr>
      <w:proofErr w:type="spellStart"/>
      <w:r w:rsidRPr="002906C2">
        <w:rPr>
          <w:rFonts w:ascii="Arial" w:hAnsi="Arial" w:cs="Arial"/>
          <w:color w:val="333333"/>
          <w:shd w:val="clear" w:color="auto" w:fill="FFFFFF"/>
        </w:rPr>
        <w:t>Ekekwe</w:t>
      </w:r>
      <w:proofErr w:type="spellEnd"/>
      <w:r w:rsidRPr="002906C2">
        <w:rPr>
          <w:rFonts w:ascii="Arial" w:hAnsi="Arial" w:cs="Arial"/>
          <w:color w:val="333333"/>
          <w:shd w:val="clear" w:color="auto" w:fill="FFFFFF"/>
        </w:rPr>
        <w:t>, N. (2012) ‘Disruptive Technologies, Innovation and Global Redesign’</w:t>
      </w:r>
      <w:r w:rsidRPr="002906C2">
        <w:rPr>
          <w:rFonts w:ascii="Arial" w:hAnsi="Arial" w:cs="Arial"/>
          <w:color w:val="333333"/>
          <w:shd w:val="clear" w:color="auto" w:fill="FFFFFF"/>
        </w:rPr>
        <w:t>.</w:t>
      </w:r>
      <w:r w:rsidRPr="002906C2">
        <w:rPr>
          <w:rFonts w:ascii="Arial" w:hAnsi="Arial" w:cs="Arial"/>
          <w:color w:val="333333"/>
          <w:shd w:val="clear" w:color="auto" w:fill="FFFFFF"/>
        </w:rPr>
        <w:t xml:space="preserve"> </w:t>
      </w:r>
      <w:r w:rsidRPr="002906C2">
        <w:rPr>
          <w:rFonts w:ascii="Arial" w:hAnsi="Arial" w:cs="Arial"/>
          <w:i/>
          <w:iCs/>
          <w:color w:val="333333"/>
          <w:shd w:val="clear" w:color="auto" w:fill="FFFFFF"/>
        </w:rPr>
        <w:t>Emerging Implications</w:t>
      </w:r>
      <w:r w:rsidRPr="002906C2">
        <w:rPr>
          <w:rFonts w:ascii="Arial" w:hAnsi="Arial" w:cs="Arial"/>
          <w:color w:val="333333"/>
          <w:shd w:val="clear" w:color="auto" w:fill="FFFFFF"/>
        </w:rPr>
        <w:t>.</w:t>
      </w:r>
      <w:r w:rsidRPr="002906C2">
        <w:rPr>
          <w:rStyle w:val="Heading1Char"/>
          <w:rFonts w:ascii="Arial" w:hAnsi="Arial" w:cs="Arial"/>
          <w:color w:val="737373"/>
          <w:sz w:val="22"/>
          <w:szCs w:val="22"/>
        </w:rPr>
        <w:t xml:space="preserve"> </w:t>
      </w:r>
      <w:bookmarkStart w:id="8" w:name="_Hlk131254049"/>
      <w:r w:rsidRPr="002906C2">
        <w:rPr>
          <w:rFonts w:ascii="Arial" w:eastAsia="Times New Roman" w:hAnsi="Arial" w:cs="Arial"/>
          <w:color w:val="333333"/>
          <w:lang w:eastAsia="en-GB"/>
        </w:rPr>
        <w:t>p</w:t>
      </w:r>
      <w:r w:rsidRPr="002906C2">
        <w:rPr>
          <w:rFonts w:ascii="Arial" w:eastAsia="Times New Roman" w:hAnsi="Arial" w:cs="Arial"/>
          <w:color w:val="333333"/>
          <w:lang w:eastAsia="en-GB"/>
        </w:rPr>
        <w:t>p.1-1204</w:t>
      </w:r>
      <w:r w:rsidRPr="002906C2">
        <w:rPr>
          <w:rFonts w:ascii="Arial" w:eastAsia="Times New Roman" w:hAnsi="Arial" w:cs="Arial"/>
          <w:color w:val="333333"/>
          <w:lang w:eastAsia="en-GB"/>
        </w:rPr>
        <w:t>. DOI:</w:t>
      </w:r>
      <w:r w:rsidRPr="002906C2">
        <w:rPr>
          <w:rFonts w:ascii="Arial" w:eastAsia="Times New Roman" w:hAnsi="Arial" w:cs="Arial"/>
          <w:color w:val="333333"/>
          <w:lang w:eastAsia="en-GB"/>
        </w:rPr>
        <w:t>10.4018/978-1-4666-0134-5</w:t>
      </w:r>
      <w:bookmarkEnd w:id="8"/>
      <w:r>
        <w:rPr>
          <w:rFonts w:ascii="Arial" w:eastAsia="Times New Roman" w:hAnsi="Arial" w:cs="Arial"/>
          <w:color w:val="333333"/>
          <w:sz w:val="17"/>
          <w:szCs w:val="17"/>
          <w:lang w:eastAsia="en-GB"/>
        </w:rPr>
        <w:t>.</w:t>
      </w:r>
    </w:p>
    <w:p w14:paraId="2F8AF30B" w14:textId="77777777" w:rsidR="00AD7ED6" w:rsidRDefault="00AD7ED6" w:rsidP="00B154B3">
      <w:pPr>
        <w:shd w:val="clear" w:color="auto" w:fill="FFFFFF"/>
        <w:rPr>
          <w:rFonts w:ascii="Arial" w:hAnsi="Arial" w:cs="Arial"/>
        </w:rPr>
      </w:pPr>
      <w:proofErr w:type="spellStart"/>
      <w:r>
        <w:t>Kothler</w:t>
      </w:r>
      <w:proofErr w:type="spellEnd"/>
      <w:r>
        <w:t>, T.P. et al. (2019)</w:t>
      </w:r>
      <w:sdt>
        <w:sdtPr>
          <w:rPr>
            <w:rFonts w:ascii="Arial" w:hAnsi="Arial" w:cs="Arial"/>
          </w:rPr>
          <w:id w:val="20140827"/>
          <w:docPartObj>
            <w:docPartGallery w:val="Bibliographies"/>
            <w:docPartUnique/>
          </w:docPartObj>
        </w:sdtPr>
        <w:sdtContent>
          <w:r>
            <w:rPr>
              <w:rFonts w:ascii="Arial" w:hAnsi="Arial" w:cs="Arial"/>
            </w:rPr>
            <w:t xml:space="preserve"> </w:t>
          </w:r>
          <w:r>
            <w:rPr>
              <w:rFonts w:ascii="Arial" w:hAnsi="Arial" w:cs="Arial"/>
              <w:i/>
              <w:iCs/>
            </w:rPr>
            <w:t xml:space="preserve">Principles of Marketing. </w:t>
          </w:r>
          <w:r w:rsidRPr="00C5189A">
            <w:rPr>
              <w:rFonts w:ascii="Arial" w:hAnsi="Arial" w:cs="Arial"/>
            </w:rPr>
            <w:t>London: Pearson</w:t>
          </w:r>
          <w:r>
            <w:rPr>
              <w:rFonts w:ascii="Arial" w:hAnsi="Arial" w:cs="Arial"/>
            </w:rPr>
            <w:t xml:space="preserve"> Education Limited.</w:t>
          </w:r>
        </w:sdtContent>
      </w:sdt>
    </w:p>
    <w:p w14:paraId="009AAD10" w14:textId="77777777" w:rsidR="00AD7ED6" w:rsidRDefault="00AD7ED6" w:rsidP="00B154B3">
      <w:pPr>
        <w:shd w:val="clear" w:color="auto" w:fill="FFFFFF"/>
        <w:rPr>
          <w:rFonts w:ascii="Arial" w:hAnsi="Arial" w:cs="Arial"/>
        </w:rPr>
      </w:pPr>
      <w:proofErr w:type="spellStart"/>
      <w:r>
        <w:rPr>
          <w:rFonts w:ascii="Arial" w:hAnsi="Arial" w:cs="Arial"/>
        </w:rPr>
        <w:t>Panagiotelis</w:t>
      </w:r>
      <w:proofErr w:type="spellEnd"/>
      <w:r>
        <w:rPr>
          <w:rFonts w:ascii="Arial" w:hAnsi="Arial" w:cs="Arial"/>
        </w:rPr>
        <w:t xml:space="preserve">, A. et al. (2014) ‘Journal of Business &amp; Economic Statistics’ </w:t>
      </w:r>
      <w:r>
        <w:rPr>
          <w:rFonts w:ascii="Arial" w:hAnsi="Arial" w:cs="Arial"/>
          <w:i/>
          <w:iCs/>
        </w:rPr>
        <w:t xml:space="preserve">From Amazon to Apple: </w:t>
      </w:r>
      <w:proofErr w:type="spellStart"/>
      <w:r>
        <w:rPr>
          <w:rFonts w:ascii="Arial" w:hAnsi="Arial" w:cs="Arial"/>
          <w:i/>
          <w:iCs/>
        </w:rPr>
        <w:t>Modeling</w:t>
      </w:r>
      <w:proofErr w:type="spellEnd"/>
      <w:r>
        <w:rPr>
          <w:rFonts w:ascii="Arial" w:hAnsi="Arial" w:cs="Arial"/>
          <w:i/>
          <w:iCs/>
        </w:rPr>
        <w:t xml:space="preserve"> Online retail Sales, Purchase Incidence and Visit </w:t>
      </w:r>
      <w:proofErr w:type="spellStart"/>
      <w:r>
        <w:rPr>
          <w:rFonts w:ascii="Arial" w:hAnsi="Arial" w:cs="Arial"/>
          <w:i/>
          <w:iCs/>
        </w:rPr>
        <w:t>Behavior</w:t>
      </w:r>
      <w:proofErr w:type="spellEnd"/>
      <w:r>
        <w:rPr>
          <w:rFonts w:ascii="Arial" w:hAnsi="Arial" w:cs="Arial"/>
        </w:rPr>
        <w:t xml:space="preserve">. 32 (1), pp.1-29. </w:t>
      </w:r>
      <w:hyperlink r:id="rId16" w:history="1">
        <w:r w:rsidRPr="002129FD">
          <w:rPr>
            <w:rStyle w:val="Hyperlink"/>
            <w:rFonts w:ascii="Arial" w:hAnsi="Arial" w:cs="Arial"/>
          </w:rPr>
          <w:t>https://www.jstor.org/stable/43701627</w:t>
        </w:r>
      </w:hyperlink>
      <w:r>
        <w:rPr>
          <w:rFonts w:ascii="Arial" w:hAnsi="Arial" w:cs="Arial"/>
        </w:rPr>
        <w:t xml:space="preserve"> </w:t>
      </w:r>
    </w:p>
    <w:p w14:paraId="48EDFDE7" w14:textId="77777777" w:rsidR="00AD7ED6" w:rsidRPr="00C81839" w:rsidRDefault="00AD7ED6" w:rsidP="000827C4">
      <w:pPr>
        <w:pStyle w:val="Heading1"/>
        <w:shd w:val="clear" w:color="auto" w:fill="FFFFFF"/>
        <w:rPr>
          <w:rFonts w:ascii="Arial" w:eastAsia="Times New Roman" w:hAnsi="Arial" w:cs="Arial"/>
          <w:color w:val="333333"/>
          <w:sz w:val="22"/>
          <w:szCs w:val="22"/>
          <w:lang w:eastAsia="en-GB"/>
        </w:rPr>
      </w:pPr>
      <w:bookmarkStart w:id="9" w:name="_Toc131355562"/>
      <w:r w:rsidRPr="00C81839">
        <w:rPr>
          <w:rFonts w:ascii="Arial" w:eastAsia="Times New Roman" w:hAnsi="Arial" w:cs="Arial"/>
          <w:color w:val="333333"/>
          <w:sz w:val="22"/>
          <w:szCs w:val="22"/>
          <w:lang w:eastAsia="en-GB"/>
        </w:rPr>
        <w:lastRenderedPageBreak/>
        <w:t xml:space="preserve">Pratap, A. (2023) </w:t>
      </w:r>
      <w:r w:rsidRPr="00C81839">
        <w:rPr>
          <w:rFonts w:ascii="Arial" w:eastAsia="Times New Roman" w:hAnsi="Arial" w:cs="Arial"/>
          <w:i/>
          <w:iCs/>
          <w:color w:val="333333"/>
          <w:sz w:val="22"/>
          <w:szCs w:val="22"/>
          <w:lang w:eastAsia="en-GB"/>
        </w:rPr>
        <w:t xml:space="preserve">Apple Marketing Mix 4Ps. </w:t>
      </w:r>
      <w:r w:rsidRPr="00C81839">
        <w:rPr>
          <w:rFonts w:ascii="Arial" w:eastAsia="Times New Roman" w:hAnsi="Arial" w:cs="Arial"/>
          <w:color w:val="333333"/>
          <w:sz w:val="22"/>
          <w:szCs w:val="22"/>
          <w:lang w:eastAsia="en-GB"/>
        </w:rPr>
        <w:t xml:space="preserve">Available at: </w:t>
      </w:r>
      <w:hyperlink r:id="rId17" w:history="1">
        <w:r w:rsidRPr="00C81839">
          <w:rPr>
            <w:rStyle w:val="Hyperlink"/>
            <w:rFonts w:ascii="Arial" w:eastAsia="Times New Roman" w:hAnsi="Arial" w:cs="Arial"/>
            <w:sz w:val="22"/>
            <w:szCs w:val="22"/>
            <w:lang w:eastAsia="en-GB"/>
          </w:rPr>
          <w:t>https://blog.notesmatic.com/apple-marketing-mix-4ps/</w:t>
        </w:r>
      </w:hyperlink>
      <w:r w:rsidRPr="00C81839">
        <w:rPr>
          <w:rFonts w:ascii="Arial" w:eastAsia="Times New Roman" w:hAnsi="Arial" w:cs="Arial"/>
          <w:color w:val="333333"/>
          <w:sz w:val="22"/>
          <w:szCs w:val="22"/>
          <w:lang w:eastAsia="en-GB"/>
        </w:rPr>
        <w:t xml:space="preserve"> (Accessed: 18</w:t>
      </w:r>
      <w:r w:rsidRPr="00C81839">
        <w:rPr>
          <w:rFonts w:ascii="Arial" w:eastAsia="Times New Roman" w:hAnsi="Arial" w:cs="Arial"/>
          <w:color w:val="333333"/>
          <w:sz w:val="22"/>
          <w:szCs w:val="22"/>
          <w:vertAlign w:val="superscript"/>
          <w:lang w:eastAsia="en-GB"/>
        </w:rPr>
        <w:t>th</w:t>
      </w:r>
      <w:r w:rsidRPr="00C81839">
        <w:rPr>
          <w:rFonts w:ascii="Arial" w:eastAsia="Times New Roman" w:hAnsi="Arial" w:cs="Arial"/>
          <w:color w:val="333333"/>
          <w:sz w:val="22"/>
          <w:szCs w:val="22"/>
          <w:lang w:eastAsia="en-GB"/>
        </w:rPr>
        <w:t xml:space="preserve"> March 2023)</w:t>
      </w:r>
      <w:r>
        <w:rPr>
          <w:rFonts w:ascii="Arial" w:eastAsia="Times New Roman" w:hAnsi="Arial" w:cs="Arial"/>
          <w:color w:val="333333"/>
          <w:sz w:val="22"/>
          <w:szCs w:val="22"/>
          <w:lang w:eastAsia="en-GB"/>
        </w:rPr>
        <w:t>.</w:t>
      </w:r>
      <w:bookmarkEnd w:id="9"/>
    </w:p>
    <w:p w14:paraId="6D325E82" w14:textId="77777777" w:rsidR="00AD7ED6" w:rsidRDefault="00AD7ED6" w:rsidP="003B559D">
      <w:pPr>
        <w:spacing w:line="360" w:lineRule="auto"/>
        <w:jc w:val="both"/>
      </w:pPr>
      <w:r w:rsidRPr="002906C2">
        <w:rPr>
          <w:rFonts w:ascii="Arial" w:hAnsi="Arial" w:cs="Arial"/>
        </w:rPr>
        <w:t xml:space="preserve">Rahman, M. (2023) </w:t>
      </w:r>
      <w:r w:rsidRPr="002906C2">
        <w:rPr>
          <w:rFonts w:ascii="Arial" w:hAnsi="Arial" w:cs="Arial"/>
          <w:i/>
          <w:iCs/>
        </w:rPr>
        <w:t xml:space="preserve">Marketing Mix of Apple 7Ps of Apple. </w:t>
      </w:r>
      <w:r>
        <w:rPr>
          <w:rFonts w:ascii="Arial" w:hAnsi="Arial" w:cs="Arial"/>
        </w:rPr>
        <w:t xml:space="preserve">Available at: </w:t>
      </w:r>
      <w:hyperlink r:id="rId18" w:history="1">
        <w:r>
          <w:rPr>
            <w:rStyle w:val="Hyperlink"/>
          </w:rPr>
          <w:t>Marketing mix of Apple (7Ps of Apple) - www.howandwhat.net</w:t>
        </w:r>
      </w:hyperlink>
      <w:r>
        <w:t xml:space="preserve"> (Accessed: 28</w:t>
      </w:r>
      <w:r w:rsidRPr="002906C2">
        <w:rPr>
          <w:vertAlign w:val="superscript"/>
        </w:rPr>
        <w:t>th</w:t>
      </w:r>
      <w:r>
        <w:t xml:space="preserve"> March 2023).</w:t>
      </w:r>
    </w:p>
    <w:p w14:paraId="4060937E" w14:textId="77777777" w:rsidR="00AD7ED6" w:rsidRDefault="00AD7ED6" w:rsidP="00B154B3">
      <w:pPr>
        <w:shd w:val="clear" w:color="auto" w:fill="FFFFFF"/>
      </w:pPr>
      <w:r w:rsidRPr="00C81839">
        <w:rPr>
          <w:rFonts w:ascii="Arial" w:eastAsia="Times New Roman" w:hAnsi="Arial" w:cs="Arial"/>
          <w:color w:val="333333"/>
          <w:lang w:eastAsia="en-GB"/>
        </w:rPr>
        <w:t xml:space="preserve">Sahoo, D. (2012) ‘The Indian Journal of Management’ </w:t>
      </w:r>
      <w:r w:rsidRPr="00C81839">
        <w:rPr>
          <w:rFonts w:ascii="Arial" w:eastAsia="Times New Roman" w:hAnsi="Arial" w:cs="Arial"/>
          <w:i/>
          <w:iCs/>
          <w:color w:val="333333"/>
          <w:lang w:eastAsia="en-GB"/>
        </w:rPr>
        <w:t xml:space="preserve">Strategic Change of a Campaign at Apple Inc. </w:t>
      </w:r>
      <w:r w:rsidRPr="00C81839">
        <w:rPr>
          <w:rFonts w:ascii="Arial" w:eastAsia="Times New Roman" w:hAnsi="Arial" w:cs="Arial"/>
          <w:color w:val="333333"/>
          <w:lang w:eastAsia="en-GB"/>
        </w:rPr>
        <w:t>5(2), pp.40-60.</w:t>
      </w:r>
      <w:r>
        <w:rPr>
          <w:rFonts w:ascii="Arial" w:eastAsia="Times New Roman" w:hAnsi="Arial" w:cs="Arial"/>
          <w:color w:val="333333"/>
          <w:lang w:eastAsia="en-GB"/>
        </w:rPr>
        <w:t xml:space="preserve"> </w:t>
      </w:r>
      <w:hyperlink r:id="rId19" w:anchor="page=40" w:history="1">
        <w:r>
          <w:rPr>
            <w:rStyle w:val="Hyperlink"/>
          </w:rPr>
          <w:t>Vol 5 Issue 2 Jul-Dec 2012.pdf (vidwat.in)</w:t>
        </w:r>
      </w:hyperlink>
      <w:r>
        <w:t xml:space="preserve"> </w:t>
      </w:r>
    </w:p>
    <w:p w14:paraId="540722C3" w14:textId="77777777" w:rsidR="00AD7ED6" w:rsidRDefault="00AD7ED6" w:rsidP="00B154B3">
      <w:pPr>
        <w:shd w:val="clear" w:color="auto" w:fill="FFFFFF"/>
      </w:pPr>
      <w:r>
        <w:rPr>
          <w:rFonts w:ascii="Arial" w:hAnsi="Arial" w:cs="Arial"/>
        </w:rPr>
        <w:t xml:space="preserve">Tien, N. (2019) ‘International Journal of Research in Marketing Management and Sales’ </w:t>
      </w:r>
      <w:r>
        <w:rPr>
          <w:rFonts w:ascii="Arial" w:hAnsi="Arial" w:cs="Arial"/>
          <w:i/>
          <w:iCs/>
        </w:rPr>
        <w:t xml:space="preserve">International distribution policy comparative analysis between Samsung and apple. </w:t>
      </w:r>
      <w:r>
        <w:rPr>
          <w:rFonts w:ascii="Arial" w:hAnsi="Arial" w:cs="Arial"/>
        </w:rPr>
        <w:t xml:space="preserve">1(2), pp.24-27. </w:t>
      </w:r>
      <w:hyperlink r:id="rId20" w:history="1">
        <w:r>
          <w:rPr>
            <w:rStyle w:val="Hyperlink"/>
          </w:rPr>
          <w:t>International-distribution-policy-comparative-analysis-between-samsung-and-apple.pdf (researchgate.net)</w:t>
        </w:r>
      </w:hyperlink>
      <w:r>
        <w:t xml:space="preserve"> </w:t>
      </w:r>
    </w:p>
    <w:p w14:paraId="30CD7273" w14:textId="77777777" w:rsidR="00AD7ED6" w:rsidRDefault="00AD7ED6" w:rsidP="00B154B3">
      <w:pPr>
        <w:shd w:val="clear" w:color="auto" w:fill="FFFFFF"/>
      </w:pPr>
      <w:proofErr w:type="spellStart"/>
      <w:r w:rsidRPr="00B154B3">
        <w:rPr>
          <w:rFonts w:ascii="Arial" w:hAnsi="Arial" w:cs="Arial"/>
        </w:rPr>
        <w:t>Yie</w:t>
      </w:r>
      <w:proofErr w:type="spellEnd"/>
      <w:r w:rsidRPr="00B154B3">
        <w:rPr>
          <w:rFonts w:ascii="Arial" w:hAnsi="Arial" w:cs="Arial"/>
        </w:rPr>
        <w:t>, E. C. et al. (2021) ‘</w:t>
      </w:r>
      <w:r>
        <w:rPr>
          <w:rFonts w:ascii="Arial" w:hAnsi="Arial" w:cs="Arial"/>
        </w:rPr>
        <w:t xml:space="preserve">A Critical Analysis of Internal and External Environment’. </w:t>
      </w:r>
      <w:r>
        <w:rPr>
          <w:rFonts w:ascii="Arial" w:hAnsi="Arial" w:cs="Arial"/>
          <w:i/>
          <w:iCs/>
        </w:rPr>
        <w:t xml:space="preserve">Case Study of Apple Inc. </w:t>
      </w:r>
      <w:r>
        <w:rPr>
          <w:rFonts w:ascii="Arial" w:hAnsi="Arial" w:cs="Arial"/>
        </w:rPr>
        <w:t xml:space="preserve">4(10), pp.1-14. </w:t>
      </w:r>
      <w:r>
        <w:t xml:space="preserve">DOI: </w:t>
      </w:r>
      <w:hyperlink r:id="rId21" w:history="1">
        <w:r w:rsidRPr="002129FD">
          <w:rPr>
            <w:rStyle w:val="Hyperlink"/>
          </w:rPr>
          <w:t>https://doi.org/10.37227/JIBM-2021-08-149</w:t>
        </w:r>
      </w:hyperlink>
      <w:r>
        <w:t>.</w:t>
      </w:r>
    </w:p>
    <w:sectPr w:rsidR="00AD7ED6">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63214" w14:textId="77777777" w:rsidR="002752D6" w:rsidRDefault="002752D6" w:rsidP="007A7CD8">
      <w:pPr>
        <w:spacing w:after="0" w:line="240" w:lineRule="auto"/>
      </w:pPr>
      <w:r>
        <w:separator/>
      </w:r>
    </w:p>
  </w:endnote>
  <w:endnote w:type="continuationSeparator" w:id="0">
    <w:p w14:paraId="1F81EC26" w14:textId="77777777" w:rsidR="002752D6" w:rsidRDefault="002752D6" w:rsidP="007A7C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5673750"/>
      <w:docPartObj>
        <w:docPartGallery w:val="Page Numbers (Bottom of Page)"/>
        <w:docPartUnique/>
      </w:docPartObj>
    </w:sdtPr>
    <w:sdtEndPr>
      <w:rPr>
        <w:noProof/>
      </w:rPr>
    </w:sdtEndPr>
    <w:sdtContent>
      <w:p w14:paraId="3D8034AB" w14:textId="6956E1BC" w:rsidR="00473E1C" w:rsidRDefault="00473E1C">
        <w:pPr>
          <w:pStyle w:val="Footer"/>
        </w:pPr>
        <w:r>
          <w:fldChar w:fldCharType="begin"/>
        </w:r>
        <w:r>
          <w:instrText xml:space="preserve"> PAGE   \* MERGEFORMAT </w:instrText>
        </w:r>
        <w:r>
          <w:fldChar w:fldCharType="separate"/>
        </w:r>
        <w:r>
          <w:rPr>
            <w:noProof/>
          </w:rPr>
          <w:t>2</w:t>
        </w:r>
        <w:r>
          <w:rPr>
            <w:noProof/>
          </w:rPr>
          <w:fldChar w:fldCharType="end"/>
        </w:r>
      </w:p>
    </w:sdtContent>
  </w:sdt>
  <w:p w14:paraId="55D5DAE3" w14:textId="77777777" w:rsidR="007A7CD8" w:rsidRDefault="007A7C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239E2" w14:textId="77777777" w:rsidR="002752D6" w:rsidRDefault="002752D6" w:rsidP="007A7CD8">
      <w:pPr>
        <w:spacing w:after="0" w:line="240" w:lineRule="auto"/>
      </w:pPr>
      <w:r>
        <w:separator/>
      </w:r>
    </w:p>
  </w:footnote>
  <w:footnote w:type="continuationSeparator" w:id="0">
    <w:p w14:paraId="43E78CA5" w14:textId="77777777" w:rsidR="002752D6" w:rsidRDefault="002752D6" w:rsidP="007A7C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D63"/>
    <w:rsid w:val="000827C4"/>
    <w:rsid w:val="00111BD4"/>
    <w:rsid w:val="00123EDD"/>
    <w:rsid w:val="001463BA"/>
    <w:rsid w:val="001726C7"/>
    <w:rsid w:val="00211AB1"/>
    <w:rsid w:val="0026713B"/>
    <w:rsid w:val="002752D6"/>
    <w:rsid w:val="0028332E"/>
    <w:rsid w:val="002906C2"/>
    <w:rsid w:val="002F5D28"/>
    <w:rsid w:val="00305033"/>
    <w:rsid w:val="003062C4"/>
    <w:rsid w:val="003B559D"/>
    <w:rsid w:val="00412D7C"/>
    <w:rsid w:val="00436627"/>
    <w:rsid w:val="00446526"/>
    <w:rsid w:val="004652F0"/>
    <w:rsid w:val="00473E1C"/>
    <w:rsid w:val="00577143"/>
    <w:rsid w:val="005B2BAA"/>
    <w:rsid w:val="00610CDE"/>
    <w:rsid w:val="00691C0E"/>
    <w:rsid w:val="006B7021"/>
    <w:rsid w:val="00707256"/>
    <w:rsid w:val="0071049B"/>
    <w:rsid w:val="00723568"/>
    <w:rsid w:val="0073428A"/>
    <w:rsid w:val="00777612"/>
    <w:rsid w:val="0078500C"/>
    <w:rsid w:val="007A1470"/>
    <w:rsid w:val="007A7CD8"/>
    <w:rsid w:val="007F5AD3"/>
    <w:rsid w:val="00816D63"/>
    <w:rsid w:val="00843BF6"/>
    <w:rsid w:val="00880B4D"/>
    <w:rsid w:val="00892B81"/>
    <w:rsid w:val="008971B4"/>
    <w:rsid w:val="00951B03"/>
    <w:rsid w:val="0095339A"/>
    <w:rsid w:val="009F4800"/>
    <w:rsid w:val="00A21BC5"/>
    <w:rsid w:val="00A751D2"/>
    <w:rsid w:val="00A910E4"/>
    <w:rsid w:val="00AA2070"/>
    <w:rsid w:val="00AD7ED6"/>
    <w:rsid w:val="00B154B3"/>
    <w:rsid w:val="00B15C80"/>
    <w:rsid w:val="00B50059"/>
    <w:rsid w:val="00B57FDA"/>
    <w:rsid w:val="00BF5A13"/>
    <w:rsid w:val="00C15CA4"/>
    <w:rsid w:val="00C34879"/>
    <w:rsid w:val="00C5189A"/>
    <w:rsid w:val="00C81839"/>
    <w:rsid w:val="00C84BED"/>
    <w:rsid w:val="00C90129"/>
    <w:rsid w:val="00CA5706"/>
    <w:rsid w:val="00CE400D"/>
    <w:rsid w:val="00DE0443"/>
    <w:rsid w:val="00EA4F26"/>
    <w:rsid w:val="00ED43C9"/>
    <w:rsid w:val="00F71923"/>
    <w:rsid w:val="00FF2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D683E"/>
  <w15:chartTrackingRefBased/>
  <w15:docId w15:val="{AC389D3E-0226-472E-BFB4-D612502BD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6D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A4F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A57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D6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A4F26"/>
    <w:rPr>
      <w:rFonts w:asciiTheme="majorHAnsi" w:eastAsiaTheme="majorEastAsia" w:hAnsiTheme="majorHAnsi" w:cstheme="majorBidi"/>
      <w:color w:val="2F5496" w:themeColor="accent1" w:themeShade="BF"/>
      <w:sz w:val="26"/>
      <w:szCs w:val="26"/>
    </w:rPr>
  </w:style>
  <w:style w:type="character" w:customStyle="1" w:styleId="rynqvb">
    <w:name w:val="rynqvb"/>
    <w:basedOn w:val="DefaultParagraphFont"/>
    <w:rsid w:val="00707256"/>
  </w:style>
  <w:style w:type="paragraph" w:styleId="TOCHeading">
    <w:name w:val="TOC Heading"/>
    <w:basedOn w:val="Heading1"/>
    <w:next w:val="Normal"/>
    <w:uiPriority w:val="39"/>
    <w:unhideWhenUsed/>
    <w:qFormat/>
    <w:rsid w:val="007A7CD8"/>
    <w:pPr>
      <w:outlineLvl w:val="9"/>
    </w:pPr>
    <w:rPr>
      <w:lang w:val="en-US"/>
    </w:rPr>
  </w:style>
  <w:style w:type="paragraph" w:styleId="TOC1">
    <w:name w:val="toc 1"/>
    <w:basedOn w:val="Normal"/>
    <w:next w:val="Normal"/>
    <w:autoRedefine/>
    <w:uiPriority w:val="39"/>
    <w:unhideWhenUsed/>
    <w:rsid w:val="007A7CD8"/>
    <w:pPr>
      <w:spacing w:after="100"/>
    </w:pPr>
  </w:style>
  <w:style w:type="paragraph" w:styleId="TOC2">
    <w:name w:val="toc 2"/>
    <w:basedOn w:val="Normal"/>
    <w:next w:val="Normal"/>
    <w:autoRedefine/>
    <w:uiPriority w:val="39"/>
    <w:unhideWhenUsed/>
    <w:rsid w:val="007A7CD8"/>
    <w:pPr>
      <w:spacing w:after="100"/>
      <w:ind w:left="220"/>
    </w:pPr>
  </w:style>
  <w:style w:type="character" w:styleId="Hyperlink">
    <w:name w:val="Hyperlink"/>
    <w:basedOn w:val="DefaultParagraphFont"/>
    <w:uiPriority w:val="99"/>
    <w:unhideWhenUsed/>
    <w:rsid w:val="007A7CD8"/>
    <w:rPr>
      <w:color w:val="0563C1" w:themeColor="hyperlink"/>
      <w:u w:val="single"/>
    </w:rPr>
  </w:style>
  <w:style w:type="paragraph" w:styleId="Header">
    <w:name w:val="header"/>
    <w:basedOn w:val="Normal"/>
    <w:link w:val="HeaderChar"/>
    <w:uiPriority w:val="99"/>
    <w:unhideWhenUsed/>
    <w:rsid w:val="007A7C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CD8"/>
  </w:style>
  <w:style w:type="paragraph" w:styleId="Footer">
    <w:name w:val="footer"/>
    <w:basedOn w:val="Normal"/>
    <w:link w:val="FooterChar"/>
    <w:uiPriority w:val="99"/>
    <w:unhideWhenUsed/>
    <w:rsid w:val="007A7C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CD8"/>
  </w:style>
  <w:style w:type="character" w:styleId="UnresolvedMention">
    <w:name w:val="Unresolved Mention"/>
    <w:basedOn w:val="DefaultParagraphFont"/>
    <w:uiPriority w:val="99"/>
    <w:semiHidden/>
    <w:unhideWhenUsed/>
    <w:rsid w:val="0095339A"/>
    <w:rPr>
      <w:color w:val="605E5C"/>
      <w:shd w:val="clear" w:color="auto" w:fill="E1DFDD"/>
    </w:rPr>
  </w:style>
  <w:style w:type="character" w:styleId="Strong">
    <w:name w:val="Strong"/>
    <w:basedOn w:val="DefaultParagraphFont"/>
    <w:uiPriority w:val="22"/>
    <w:qFormat/>
    <w:rsid w:val="0028332E"/>
    <w:rPr>
      <w:b/>
      <w:bCs/>
    </w:rPr>
  </w:style>
  <w:style w:type="character" w:customStyle="1" w:styleId="isbn-label">
    <w:name w:val="isbn-label"/>
    <w:basedOn w:val="DefaultParagraphFont"/>
    <w:rsid w:val="00C84BED"/>
  </w:style>
  <w:style w:type="paragraph" w:styleId="Bibliography">
    <w:name w:val="Bibliography"/>
    <w:basedOn w:val="Normal"/>
    <w:next w:val="Normal"/>
    <w:uiPriority w:val="37"/>
    <w:unhideWhenUsed/>
    <w:rsid w:val="00B50059"/>
  </w:style>
  <w:style w:type="character" w:customStyle="1" w:styleId="Heading3Char">
    <w:name w:val="Heading 3 Char"/>
    <w:basedOn w:val="DefaultParagraphFont"/>
    <w:link w:val="Heading3"/>
    <w:uiPriority w:val="9"/>
    <w:semiHidden/>
    <w:rsid w:val="00CA570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670060">
      <w:bodyDiv w:val="1"/>
      <w:marLeft w:val="0"/>
      <w:marRight w:val="0"/>
      <w:marTop w:val="0"/>
      <w:marBottom w:val="0"/>
      <w:divBdr>
        <w:top w:val="none" w:sz="0" w:space="0" w:color="auto"/>
        <w:left w:val="none" w:sz="0" w:space="0" w:color="auto"/>
        <w:bottom w:val="none" w:sz="0" w:space="0" w:color="auto"/>
        <w:right w:val="none" w:sz="0" w:space="0" w:color="auto"/>
      </w:divBdr>
    </w:div>
    <w:div w:id="884295633">
      <w:bodyDiv w:val="1"/>
      <w:marLeft w:val="0"/>
      <w:marRight w:val="0"/>
      <w:marTop w:val="0"/>
      <w:marBottom w:val="0"/>
      <w:divBdr>
        <w:top w:val="none" w:sz="0" w:space="0" w:color="auto"/>
        <w:left w:val="none" w:sz="0" w:space="0" w:color="auto"/>
        <w:bottom w:val="none" w:sz="0" w:space="0" w:color="auto"/>
        <w:right w:val="none" w:sz="0" w:space="0" w:color="auto"/>
      </w:divBdr>
      <w:divsChild>
        <w:div w:id="1194807506">
          <w:marLeft w:val="0"/>
          <w:marRight w:val="0"/>
          <w:marTop w:val="0"/>
          <w:marBottom w:val="150"/>
          <w:divBdr>
            <w:top w:val="none" w:sz="0" w:space="0" w:color="auto"/>
            <w:left w:val="none" w:sz="0" w:space="0" w:color="auto"/>
            <w:bottom w:val="none" w:sz="0" w:space="0" w:color="auto"/>
            <w:right w:val="none" w:sz="0" w:space="0" w:color="auto"/>
          </w:divBdr>
          <w:divsChild>
            <w:div w:id="169974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191364">
      <w:bodyDiv w:val="1"/>
      <w:marLeft w:val="0"/>
      <w:marRight w:val="0"/>
      <w:marTop w:val="0"/>
      <w:marBottom w:val="0"/>
      <w:divBdr>
        <w:top w:val="none" w:sz="0" w:space="0" w:color="auto"/>
        <w:left w:val="none" w:sz="0" w:space="0" w:color="auto"/>
        <w:bottom w:val="none" w:sz="0" w:space="0" w:color="auto"/>
        <w:right w:val="none" w:sz="0" w:space="0" w:color="auto"/>
      </w:divBdr>
    </w:div>
    <w:div w:id="1308776876">
      <w:bodyDiv w:val="1"/>
      <w:marLeft w:val="0"/>
      <w:marRight w:val="0"/>
      <w:marTop w:val="0"/>
      <w:marBottom w:val="0"/>
      <w:divBdr>
        <w:top w:val="none" w:sz="0" w:space="0" w:color="auto"/>
        <w:left w:val="none" w:sz="0" w:space="0" w:color="auto"/>
        <w:bottom w:val="none" w:sz="0" w:space="0" w:color="auto"/>
        <w:right w:val="none" w:sz="0" w:space="0" w:color="auto"/>
      </w:divBdr>
    </w:div>
    <w:div w:id="1492061052">
      <w:bodyDiv w:val="1"/>
      <w:marLeft w:val="0"/>
      <w:marRight w:val="0"/>
      <w:marTop w:val="0"/>
      <w:marBottom w:val="0"/>
      <w:divBdr>
        <w:top w:val="none" w:sz="0" w:space="0" w:color="auto"/>
        <w:left w:val="none" w:sz="0" w:space="0" w:color="auto"/>
        <w:bottom w:val="none" w:sz="0" w:space="0" w:color="auto"/>
        <w:right w:val="none" w:sz="0" w:space="0" w:color="auto"/>
      </w:divBdr>
    </w:div>
    <w:div w:id="1608197802">
      <w:bodyDiv w:val="1"/>
      <w:marLeft w:val="0"/>
      <w:marRight w:val="0"/>
      <w:marTop w:val="0"/>
      <w:marBottom w:val="0"/>
      <w:divBdr>
        <w:top w:val="none" w:sz="0" w:space="0" w:color="auto"/>
        <w:left w:val="none" w:sz="0" w:space="0" w:color="auto"/>
        <w:bottom w:val="none" w:sz="0" w:space="0" w:color="auto"/>
        <w:right w:val="none" w:sz="0" w:space="0" w:color="auto"/>
      </w:divBdr>
      <w:divsChild>
        <w:div w:id="1365447746">
          <w:marLeft w:val="0"/>
          <w:marRight w:val="0"/>
          <w:marTop w:val="100"/>
          <w:marBottom w:val="0"/>
          <w:divBdr>
            <w:top w:val="none" w:sz="0" w:space="0" w:color="auto"/>
            <w:left w:val="none" w:sz="0" w:space="0" w:color="auto"/>
            <w:bottom w:val="none" w:sz="0" w:space="0" w:color="auto"/>
            <w:right w:val="none" w:sz="0" w:space="0" w:color="auto"/>
          </w:divBdr>
          <w:divsChild>
            <w:div w:id="693073887">
              <w:marLeft w:val="0"/>
              <w:marRight w:val="0"/>
              <w:marTop w:val="0"/>
              <w:marBottom w:val="0"/>
              <w:divBdr>
                <w:top w:val="none" w:sz="0" w:space="0" w:color="auto"/>
                <w:left w:val="none" w:sz="0" w:space="0" w:color="auto"/>
                <w:bottom w:val="none" w:sz="0" w:space="0" w:color="auto"/>
                <w:right w:val="none" w:sz="0" w:space="0" w:color="auto"/>
              </w:divBdr>
            </w:div>
          </w:divsChild>
        </w:div>
        <w:div w:id="1197236046">
          <w:marLeft w:val="0"/>
          <w:marRight w:val="0"/>
          <w:marTop w:val="0"/>
          <w:marBottom w:val="0"/>
          <w:divBdr>
            <w:top w:val="none" w:sz="0" w:space="0" w:color="auto"/>
            <w:left w:val="none" w:sz="0" w:space="0" w:color="auto"/>
            <w:bottom w:val="none" w:sz="0" w:space="0" w:color="auto"/>
            <w:right w:val="none" w:sz="0" w:space="0" w:color="auto"/>
          </w:divBdr>
        </w:div>
        <w:div w:id="203760318">
          <w:marLeft w:val="0"/>
          <w:marRight w:val="0"/>
          <w:marTop w:val="0"/>
          <w:marBottom w:val="0"/>
          <w:divBdr>
            <w:top w:val="none" w:sz="0" w:space="0" w:color="auto"/>
            <w:left w:val="none" w:sz="0" w:space="0" w:color="auto"/>
            <w:bottom w:val="none" w:sz="0" w:space="0" w:color="auto"/>
            <w:right w:val="none" w:sz="0" w:space="0" w:color="auto"/>
          </w:divBdr>
          <w:divsChild>
            <w:div w:id="1118990394">
              <w:marLeft w:val="0"/>
              <w:marRight w:val="0"/>
              <w:marTop w:val="0"/>
              <w:marBottom w:val="0"/>
              <w:divBdr>
                <w:top w:val="none" w:sz="0" w:space="0" w:color="auto"/>
                <w:left w:val="none" w:sz="0" w:space="0" w:color="auto"/>
                <w:bottom w:val="none" w:sz="0" w:space="0" w:color="auto"/>
                <w:right w:val="none" w:sz="0" w:space="0" w:color="auto"/>
              </w:divBdr>
              <w:divsChild>
                <w:div w:id="1983001278">
                  <w:marLeft w:val="0"/>
                  <w:marRight w:val="0"/>
                  <w:marTop w:val="0"/>
                  <w:marBottom w:val="0"/>
                  <w:divBdr>
                    <w:top w:val="none" w:sz="0" w:space="0" w:color="auto"/>
                    <w:left w:val="none" w:sz="0" w:space="0" w:color="auto"/>
                    <w:bottom w:val="none" w:sz="0" w:space="0" w:color="auto"/>
                    <w:right w:val="none" w:sz="0" w:space="0" w:color="auto"/>
                  </w:divBdr>
                  <w:divsChild>
                    <w:div w:id="128746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330011">
      <w:bodyDiv w:val="1"/>
      <w:marLeft w:val="0"/>
      <w:marRight w:val="0"/>
      <w:marTop w:val="0"/>
      <w:marBottom w:val="0"/>
      <w:divBdr>
        <w:top w:val="none" w:sz="0" w:space="0" w:color="auto"/>
        <w:left w:val="none" w:sz="0" w:space="0" w:color="auto"/>
        <w:bottom w:val="none" w:sz="0" w:space="0" w:color="auto"/>
        <w:right w:val="none" w:sz="0" w:space="0" w:color="auto"/>
      </w:divBdr>
    </w:div>
    <w:div w:id="1710912963">
      <w:bodyDiv w:val="1"/>
      <w:marLeft w:val="0"/>
      <w:marRight w:val="0"/>
      <w:marTop w:val="0"/>
      <w:marBottom w:val="0"/>
      <w:divBdr>
        <w:top w:val="none" w:sz="0" w:space="0" w:color="auto"/>
        <w:left w:val="none" w:sz="0" w:space="0" w:color="auto"/>
        <w:bottom w:val="none" w:sz="0" w:space="0" w:color="auto"/>
        <w:right w:val="none" w:sz="0" w:space="0" w:color="auto"/>
      </w:divBdr>
    </w:div>
    <w:div w:id="1819835085">
      <w:bodyDiv w:val="1"/>
      <w:marLeft w:val="0"/>
      <w:marRight w:val="0"/>
      <w:marTop w:val="0"/>
      <w:marBottom w:val="0"/>
      <w:divBdr>
        <w:top w:val="none" w:sz="0" w:space="0" w:color="auto"/>
        <w:left w:val="none" w:sz="0" w:space="0" w:color="auto"/>
        <w:bottom w:val="none" w:sz="0" w:space="0" w:color="auto"/>
        <w:right w:val="none" w:sz="0" w:space="0" w:color="auto"/>
      </w:divBdr>
    </w:div>
    <w:div w:id="209816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nikdigital2018.wordpress.com/2018/08/15/apple-7ps-of-marketing-mix/" TargetMode="External"/><Relationship Id="rId18" Type="http://schemas.openxmlformats.org/officeDocument/2006/relationships/hyperlink" Target="https://www.howandwhat.net/marketing-mix-apple-apple-marketing-mix/" TargetMode="External"/><Relationship Id="rId3" Type="http://schemas.openxmlformats.org/officeDocument/2006/relationships/settings" Target="settings.xml"/><Relationship Id="rId21" Type="http://schemas.openxmlformats.org/officeDocument/2006/relationships/hyperlink" Target="https://doi.org/10.37227/JIBM-2021-08-149" TargetMode="External"/><Relationship Id="rId7" Type="http://schemas.openxmlformats.org/officeDocument/2006/relationships/image" Target="media/image1.png"/><Relationship Id="rId12" Type="http://schemas.openxmlformats.org/officeDocument/2006/relationships/hyperlink" Target="https://pestleanalysis.com/what-is-the-marketing-mix/" TargetMode="External"/><Relationship Id="rId17" Type="http://schemas.openxmlformats.org/officeDocument/2006/relationships/hyperlink" Target="https://blog.notesmatic.com/apple-marketing-mix-4ps/" TargetMode="External"/><Relationship Id="rId2" Type="http://schemas.openxmlformats.org/officeDocument/2006/relationships/styles" Target="styles.xml"/><Relationship Id="rId16" Type="http://schemas.openxmlformats.org/officeDocument/2006/relationships/hyperlink" Target="https://www.jstor.org/stable/43701627" TargetMode="External"/><Relationship Id="rId20" Type="http://schemas.openxmlformats.org/officeDocument/2006/relationships/hyperlink" Target="https://www.researchgate.net/profile/Nguyen-Tien-32/publication/338719419_International_distribution_policy_comparative_analysis_between_samsung_and_apple/links/63b014d1c3c99660ebbad865/International-distribution-policy-comparative-analysis-between-samsung-and-apple.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pple.com/uk/"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research-methodology.net/apple-segmentation-targeting-and-positioning/" TargetMode="External"/><Relationship Id="rId23" Type="http://schemas.openxmlformats.org/officeDocument/2006/relationships/fontTable" Target="fontTable.xml"/><Relationship Id="rId10" Type="http://schemas.openxmlformats.org/officeDocument/2006/relationships/hyperlink" Target="https://www.apple.com/" TargetMode="External"/><Relationship Id="rId19" Type="http://schemas.openxmlformats.org/officeDocument/2006/relationships/hyperlink" Target="http://vidwat.in/images/vidwat/Vol%205%20Issue%202%20Jul-Dec%202012.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research-methodology.net/apple-7ps-of-marketing/"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Cho21</b:Tag>
    <b:SourceType>JournalArticle</b:SourceType>
    <b:Guid>{B347D352-038D-421D-89CE-6F2DDB7D06F0}</b:Guid>
    <b:Author>
      <b:Author>
        <b:NameList>
          <b:Person>
            <b:Last>Ping</b:Last>
            <b:First>Choo</b:First>
            <b:Middle>Eern Yie Choo Eern Zhi Nicole Tham Seow</b:Middle>
          </b:Person>
        </b:NameList>
      </b:Author>
    </b:Author>
    <b:Title>Case study of Apple Inc</b:Title>
    <b:JournalName>A Critical Analysis of Internal and External Environment</b:JournalName>
    <b:Year>2021</b:Year>
    <b:Pages>1-14</b:Pages>
    <b:RefOrder>1</b:RefOrder>
  </b:Source>
  <b:Source>
    <b:Tag>Phi19</b:Tag>
    <b:SourceType>Book</b:SourceType>
    <b:Guid>{BBF88D69-D564-4B7C-A70E-894D74E653EF}</b:Guid>
    <b:Title>Principles of Marketing</b:Title>
    <b:Year>2019</b:Year>
    <b:Author>
      <b:Author>
        <b:NameList>
          <b:Person>
            <b:Last>Phil T. Kotler</b:Last>
            <b:First>,</b:First>
            <b:Middle>Gary Armstrong, , Lloyd C. Harris, , and Hongwei He</b:Middle>
          </b:Person>
        </b:NameList>
      </b:Author>
    </b:Author>
    <b:City>London</b:City>
    <b:Publisher>Pearson</b:Publisher>
    <b:RefOrder>2</b:RefOrder>
  </b:Source>
</b:Sources>
</file>

<file path=customXml/itemProps1.xml><?xml version="1.0" encoding="utf-8"?>
<ds:datastoreItem xmlns:ds="http://schemas.openxmlformats.org/officeDocument/2006/customXml" ds:itemID="{5E0A5B63-FAE7-43CE-9667-CCBAF8176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9</Pages>
  <Words>2609</Words>
  <Characters>14872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Grudeva (2218257)</dc:creator>
  <cp:keywords/>
  <dc:description/>
  <cp:lastModifiedBy>Gabriela Grudeva (2218257)</cp:lastModifiedBy>
  <cp:revision>2</cp:revision>
  <dcterms:created xsi:type="dcterms:W3CDTF">2023-04-02T18:20:00Z</dcterms:created>
  <dcterms:modified xsi:type="dcterms:W3CDTF">2023-04-02T18:20:00Z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58026f5c-7b0e-41ae-9c64-bf1f9dd1a9b9</vt:lpwstr>
  </property>
</Properties>
</file>