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5B178F" w:rsidP="00892F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Eleanor Davies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32116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892F8C" w:rsidP="0032116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</w:t>
            </w:r>
            <w:r w:rsidR="00321166">
              <w:rPr>
                <w:rFonts w:asciiTheme="minorHAnsi" w:hAnsiTheme="minorHAnsi" w:cstheme="minorHAnsi"/>
                <w:b/>
                <w:color w:val="000000" w:themeColor="text1"/>
              </w:rPr>
              <w:t>ary J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76B2C" w:rsidRDefault="00576B2C" w:rsidP="00576B2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BusComp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CNets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892F8C">
              <w:rPr>
                <w:rFonts w:asciiTheme="minorHAnsi" w:hAnsiTheme="minorHAnsi" w:cstheme="minorHAnsi"/>
                <w:u w:val="single"/>
              </w:rPr>
              <w:t>CSE</w:t>
            </w:r>
            <w:r w:rsidRPr="00892F8C">
              <w:rPr>
                <w:rFonts w:asciiTheme="minorHAnsi" w:hAnsiTheme="minorHAnsi" w:cstheme="minorHAnsi"/>
                <w:b/>
              </w:rPr>
              <w:t xml:space="preserve">      </w:t>
            </w:r>
            <w:r w:rsidRPr="00892F8C">
              <w:rPr>
                <w:rFonts w:asciiTheme="minorHAnsi" w:hAnsiTheme="minorHAnsi" w:cstheme="minorHAnsi"/>
                <w:b/>
                <w:color w:val="FF0000"/>
                <w:u w:val="single"/>
              </w:rPr>
              <w:t>Electrical</w:t>
            </w:r>
            <w:r w:rsidRPr="00892F8C">
              <w:rPr>
                <w:rFonts w:asciiTheme="minorHAnsi" w:hAnsiTheme="minorHAnsi" w:cstheme="minorHAnsi"/>
                <w:b/>
                <w:color w:val="FF0000"/>
              </w:rPr>
              <w:t xml:space="preserve">      </w:t>
            </w:r>
          </w:p>
          <w:p w:rsidR="007C2CCC" w:rsidRDefault="00576B2C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Mobile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576B2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3D505A">
              <w:rPr>
                <w:rFonts w:asciiTheme="minorHAnsi" w:hAnsiTheme="minorHAnsi" w:cstheme="minorHAnsi"/>
                <w:b/>
                <w:color w:val="FF0000"/>
                <w:u w:val="single"/>
              </w:rPr>
              <w:t>Development</w:t>
            </w:r>
            <w:r w:rsidRPr="003D505A">
              <w:rPr>
                <w:rFonts w:asciiTheme="minorHAnsi" w:hAnsiTheme="minorHAnsi" w:cstheme="minorHAnsi"/>
                <w:b/>
                <w:color w:val="FF0000"/>
              </w:rPr>
              <w:t xml:space="preserve"> </w:t>
            </w:r>
            <w:r w:rsidR="0006611F" w:rsidRPr="003D505A">
              <w:rPr>
                <w:rFonts w:asciiTheme="minorHAnsi" w:hAnsiTheme="minorHAnsi" w:cstheme="minorHAnsi"/>
                <w:b/>
                <w:color w:val="FF0000"/>
              </w:rPr>
              <w:t xml:space="preserve">     </w:t>
            </w:r>
            <w:r w:rsidR="0006611F" w:rsidRPr="003D505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3D505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3E7C6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61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A64A3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62</w:t>
            </w:r>
            <w:bookmarkStart w:id="0" w:name="_GoBack"/>
            <w:bookmarkEnd w:id="0"/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27788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(60%)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27788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(62%)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B478A4" w:rsidRDefault="00B8107A" w:rsidP="00B8107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Reasonable quantity of </w:t>
            </w:r>
            <w:r w:rsidR="00892F8C">
              <w:rPr>
                <w:rFonts w:asciiTheme="minorHAnsi" w:hAnsiTheme="minorHAnsi"/>
                <w:color w:val="000000" w:themeColor="text1"/>
                <w:lang w:eastAsia="en-GB"/>
              </w:rPr>
              <w:t>backgrou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nd research, covering most of the relevant areas.</w:t>
            </w:r>
          </w:p>
          <w:p w:rsidR="00B8107A" w:rsidRDefault="00B8107A" w:rsidP="00B8107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Slightly too much reliance on web based sources. </w:t>
            </w:r>
          </w:p>
          <w:p w:rsidR="00B8107A" w:rsidRDefault="00B8107A" w:rsidP="005B178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use of peer reviewed academic material would have allowed a wider base of knowledge </w:t>
            </w:r>
            <w:r w:rsidR="005B178F">
              <w:rPr>
                <w:rFonts w:asciiTheme="minorHAnsi" w:hAnsiTheme="minorHAnsi"/>
                <w:color w:val="000000" w:themeColor="text1"/>
                <w:lang w:eastAsia="en-GB"/>
              </w:rPr>
              <w:t>however given the industry focused nature of the project, this type of material could well have been difficult to obtain or it already exists on the web.</w:t>
            </w: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277884" w:rsidP="005B178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(63%)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27788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(61%)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B478A4" w:rsidRDefault="00B478A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4F6991" w:rsidRDefault="005B178F" w:rsidP="005B178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Very thorough understanding of the various regulations.</w:t>
            </w:r>
          </w:p>
          <w:p w:rsidR="005B178F" w:rsidRDefault="005B178F" w:rsidP="005B178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Electronic aspects less so, however this area is still adequate and demonstrates the student has acquired appropriate skills in hardware and software design.</w:t>
            </w: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277884" w:rsidP="00D92FA0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(58%)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277884" w:rsidP="00D92FA0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(60%)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B478A4" w:rsidRDefault="00B478A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92F8C" w:rsidRDefault="00892F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5B178F" w:rsidRDefault="005B178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Due to the very practical nature of this project, </w:t>
            </w:r>
            <w:r w:rsidR="00D92FA0">
              <w:rPr>
                <w:rFonts w:asciiTheme="minorHAnsi" w:hAnsiTheme="minorHAnsi"/>
                <w:color w:val="000000" w:themeColor="text1"/>
                <w:lang w:eastAsia="en-GB"/>
              </w:rPr>
              <w:t>detailed ‘results’ are somewhat lacking, however the overall implementation analysis is good.</w:t>
            </w: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277884" w:rsidP="0048436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(63%)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Default="00C2152E" w:rsidP="0048436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D92FA0" w:rsidP="007A7F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to see a fully working prototype</w:t>
            </w:r>
            <w:r w:rsidR="007A7F8C">
              <w:rPr>
                <w:rFonts w:asciiTheme="minorHAnsi" w:hAnsiTheme="minorHAnsi"/>
                <w:color w:val="000000" w:themeColor="text1"/>
                <w:lang w:eastAsia="en-GB"/>
              </w:rPr>
              <w:t xml:space="preserve"> developed, and all the key electronic design skills have been demonstrated.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277884" w:rsidP="004F699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(60%)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27788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(68%)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484365" w:rsidRDefault="00484365" w:rsidP="0048436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484365" w:rsidRDefault="00484365" w:rsidP="0048436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484365" w:rsidRDefault="00D92FA0" w:rsidP="0048436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Very well laid out and presented.</w:t>
            </w:r>
          </w:p>
          <w:p w:rsidR="00D92FA0" w:rsidRDefault="00D92FA0" w:rsidP="0048436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Reflection was good in some areas, but could have covered aspects such as future technical development, lessons learned in project planning etc.</w:t>
            </w:r>
          </w:p>
          <w:p w:rsidR="007A7F8C" w:rsidRPr="00484365" w:rsidRDefault="007A7F8C" w:rsidP="007A7F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3E7C6A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61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363DD"/>
    <w:rsid w:val="0006611F"/>
    <w:rsid w:val="000753E8"/>
    <w:rsid w:val="00087FC4"/>
    <w:rsid w:val="000F7A4A"/>
    <w:rsid w:val="00125730"/>
    <w:rsid w:val="001D0DDD"/>
    <w:rsid w:val="00242112"/>
    <w:rsid w:val="00253402"/>
    <w:rsid w:val="00277884"/>
    <w:rsid w:val="00321166"/>
    <w:rsid w:val="003D505A"/>
    <w:rsid w:val="003E5437"/>
    <w:rsid w:val="003E7C6A"/>
    <w:rsid w:val="003F049D"/>
    <w:rsid w:val="004779D1"/>
    <w:rsid w:val="00484365"/>
    <w:rsid w:val="00493034"/>
    <w:rsid w:val="004C224B"/>
    <w:rsid w:val="004F6991"/>
    <w:rsid w:val="00576B2C"/>
    <w:rsid w:val="005B178F"/>
    <w:rsid w:val="005C79DB"/>
    <w:rsid w:val="005E719B"/>
    <w:rsid w:val="006363DD"/>
    <w:rsid w:val="006530D2"/>
    <w:rsid w:val="006645F5"/>
    <w:rsid w:val="00782CF2"/>
    <w:rsid w:val="007A7F8C"/>
    <w:rsid w:val="007C2CCC"/>
    <w:rsid w:val="00807C7A"/>
    <w:rsid w:val="00811371"/>
    <w:rsid w:val="00866E85"/>
    <w:rsid w:val="00892F8C"/>
    <w:rsid w:val="008B05C1"/>
    <w:rsid w:val="008B67FF"/>
    <w:rsid w:val="008D4A65"/>
    <w:rsid w:val="009F37CB"/>
    <w:rsid w:val="00A151E5"/>
    <w:rsid w:val="00A16A6A"/>
    <w:rsid w:val="00A64A39"/>
    <w:rsid w:val="00A736BA"/>
    <w:rsid w:val="00A97A30"/>
    <w:rsid w:val="00AB34FE"/>
    <w:rsid w:val="00B27A16"/>
    <w:rsid w:val="00B478A4"/>
    <w:rsid w:val="00B8107A"/>
    <w:rsid w:val="00BD47D6"/>
    <w:rsid w:val="00C2152E"/>
    <w:rsid w:val="00C60A27"/>
    <w:rsid w:val="00CC4C41"/>
    <w:rsid w:val="00CD2262"/>
    <w:rsid w:val="00CF3983"/>
    <w:rsid w:val="00D87BAB"/>
    <w:rsid w:val="00D92FA0"/>
    <w:rsid w:val="00EE0FE1"/>
    <w:rsid w:val="00EF5F5C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6BFABD91-85AB-4BCC-BF61-D282E1729E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4</Pages>
  <Words>393</Words>
  <Characters>2241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2629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Gaynor Thomas</cp:lastModifiedBy>
  <cp:revision>7</cp:revision>
  <cp:lastPrinted>2013-09-25T13:22:00Z</cp:lastPrinted>
  <dcterms:created xsi:type="dcterms:W3CDTF">2017-05-15T16:12:00Z</dcterms:created>
  <dcterms:modified xsi:type="dcterms:W3CDTF">2017-06-01T12:31:00Z</dcterms:modified>
</cp:coreProperties>
</file>