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4E81F5C3"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r w:rsidR="006A763E">
        <w:rPr>
          <w:b/>
          <w:color w:val="auto"/>
          <w:sz w:val="40"/>
        </w:rPr>
        <w:t xml:space="preserve">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9C1347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62F7D">
              <w:rPr>
                <w:b/>
                <w:color w:val="auto"/>
                <w:sz w:val="32"/>
              </w:rPr>
              <w:t>TYLER DANIELS</w:t>
            </w:r>
          </w:p>
          <w:p w14:paraId="44290483" w14:textId="77777777" w:rsidR="00FF6BE0" w:rsidRDefault="00FF6BE0" w:rsidP="00340E9A">
            <w:pPr>
              <w:overflowPunct/>
              <w:autoSpaceDE/>
              <w:autoSpaceDN/>
              <w:adjustRightInd/>
              <w:ind w:right="237"/>
              <w:textAlignment w:val="auto"/>
              <w:rPr>
                <w:b/>
                <w:color w:val="auto"/>
                <w:sz w:val="32"/>
              </w:rPr>
            </w:pPr>
          </w:p>
          <w:p w14:paraId="161E8B2D" w14:textId="6C979C3A"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162F7D">
              <w:rPr>
                <w:b/>
                <w:color w:val="auto"/>
                <w:sz w:val="32"/>
              </w:rPr>
              <w:t>2015616</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62F7D">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62F7D">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62F7D">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62F7D">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62F7D">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62F7D">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62F7D">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62F7D">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62F7D">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B4233A"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3433484A" w:rsidR="00AA666E" w:rsidRDefault="00025650" w:rsidP="00340E9A">
      <w:pPr>
        <w:ind w:right="237"/>
        <w:jc w:val="both"/>
        <w:rPr>
          <w:b/>
          <w:sz w:val="24"/>
          <w:szCs w:val="24"/>
        </w:rPr>
      </w:pPr>
      <w:r w:rsidRPr="00025650">
        <w:rPr>
          <w:b/>
          <w:sz w:val="24"/>
          <w:szCs w:val="24"/>
        </w:rPr>
        <w:t>ANSWER:</w:t>
      </w:r>
    </w:p>
    <w:p w14:paraId="3230B8E7" w14:textId="046D83E7" w:rsidR="00936980" w:rsidRDefault="00936980" w:rsidP="00936980">
      <w:pPr>
        <w:ind w:right="237"/>
        <w:jc w:val="both"/>
        <w:rPr>
          <w:b/>
          <w:sz w:val="24"/>
          <w:szCs w:val="24"/>
        </w:rPr>
      </w:pPr>
    </w:p>
    <w:p w14:paraId="7869E133" w14:textId="77777777" w:rsidR="00936980" w:rsidRPr="00936980" w:rsidRDefault="00936980" w:rsidP="00936980">
      <w:pPr>
        <w:ind w:right="237"/>
        <w:jc w:val="both"/>
        <w:rPr>
          <w:b/>
          <w:sz w:val="24"/>
          <w:szCs w:val="24"/>
        </w:rPr>
      </w:pPr>
    </w:p>
    <w:p w14:paraId="741587D4" w14:textId="178464E8" w:rsidR="00936980" w:rsidRPr="0042538B" w:rsidRDefault="009E63BE" w:rsidP="00936980">
      <w:pPr>
        <w:ind w:right="237"/>
        <w:jc w:val="both"/>
        <w:rPr>
          <w:bCs/>
          <w:sz w:val="22"/>
          <w:szCs w:val="22"/>
        </w:rPr>
      </w:pPr>
      <w:r w:rsidRPr="0042538B">
        <w:rPr>
          <w:bCs/>
          <w:sz w:val="22"/>
          <w:szCs w:val="22"/>
        </w:rPr>
        <w:t xml:space="preserve">This answer will look at </w:t>
      </w:r>
      <w:r w:rsidR="008F36D4" w:rsidRPr="0042538B">
        <w:rPr>
          <w:bCs/>
          <w:sz w:val="22"/>
          <w:szCs w:val="22"/>
        </w:rPr>
        <w:t>the author’s</w:t>
      </w:r>
      <w:r w:rsidRPr="0042538B">
        <w:rPr>
          <w:bCs/>
          <w:sz w:val="22"/>
          <w:szCs w:val="22"/>
        </w:rPr>
        <w:t xml:space="preserve"> coping strategies regarding </w:t>
      </w:r>
      <w:r w:rsidR="008F36D4" w:rsidRPr="0042538B">
        <w:rPr>
          <w:bCs/>
          <w:sz w:val="22"/>
          <w:szCs w:val="22"/>
        </w:rPr>
        <w:t>their</w:t>
      </w:r>
      <w:r w:rsidRPr="0042538B">
        <w:rPr>
          <w:bCs/>
          <w:sz w:val="22"/>
          <w:szCs w:val="22"/>
        </w:rPr>
        <w:t xml:space="preserve"> wellbeing and resilience and maintaining </w:t>
      </w:r>
      <w:r w:rsidR="008F36D4" w:rsidRPr="0042538B">
        <w:rPr>
          <w:bCs/>
          <w:sz w:val="22"/>
          <w:szCs w:val="22"/>
        </w:rPr>
        <w:t>their</w:t>
      </w:r>
      <w:r w:rsidRPr="0042538B">
        <w:rPr>
          <w:bCs/>
          <w:sz w:val="22"/>
          <w:szCs w:val="22"/>
        </w:rPr>
        <w:t xml:space="preserve"> personal values and morals when facing the wider organisational culture</w:t>
      </w:r>
      <w:r w:rsidR="0081254E" w:rsidRPr="0042538B">
        <w:rPr>
          <w:bCs/>
          <w:sz w:val="22"/>
          <w:szCs w:val="22"/>
        </w:rPr>
        <w:t xml:space="preserve"> within policing</w:t>
      </w:r>
      <w:r w:rsidRPr="0042538B">
        <w:rPr>
          <w:bCs/>
          <w:sz w:val="22"/>
          <w:szCs w:val="22"/>
        </w:rPr>
        <w:t xml:space="preserve">. </w:t>
      </w:r>
      <w:r w:rsidR="00020D28" w:rsidRPr="0042538B">
        <w:rPr>
          <w:bCs/>
          <w:sz w:val="22"/>
          <w:szCs w:val="22"/>
        </w:rPr>
        <w:t xml:space="preserve">The definition of </w:t>
      </w:r>
      <w:r w:rsidR="00020D28" w:rsidRPr="0042538B">
        <w:rPr>
          <w:sz w:val="22"/>
          <w:szCs w:val="22"/>
        </w:rPr>
        <w:t xml:space="preserve">Organisational culture </w:t>
      </w:r>
      <w:r w:rsidR="00020D28" w:rsidRPr="0042538B">
        <w:rPr>
          <w:bCs/>
          <w:sz w:val="22"/>
          <w:szCs w:val="22"/>
        </w:rPr>
        <w:t>will be used as framework for answer</w:t>
      </w:r>
      <w:r w:rsidR="00683318" w:rsidRPr="0042538B">
        <w:rPr>
          <w:bCs/>
          <w:sz w:val="22"/>
          <w:szCs w:val="22"/>
        </w:rPr>
        <w:t xml:space="preserve"> structuring</w:t>
      </w:r>
      <w:r w:rsidR="00020D28" w:rsidRPr="0042538B">
        <w:rPr>
          <w:bCs/>
          <w:sz w:val="22"/>
          <w:szCs w:val="22"/>
        </w:rPr>
        <w:t>.</w:t>
      </w:r>
    </w:p>
    <w:p w14:paraId="5BC121E6" w14:textId="0ADA9134" w:rsidR="009E63BE" w:rsidRPr="0042538B" w:rsidRDefault="009E63BE" w:rsidP="00936980">
      <w:pPr>
        <w:ind w:right="237"/>
        <w:jc w:val="both"/>
        <w:rPr>
          <w:bCs/>
          <w:sz w:val="22"/>
          <w:szCs w:val="22"/>
        </w:rPr>
      </w:pPr>
    </w:p>
    <w:p w14:paraId="376D247A" w14:textId="133C7F53" w:rsidR="00020D28" w:rsidRPr="0042538B" w:rsidRDefault="009E63BE" w:rsidP="009E63BE">
      <w:pPr>
        <w:ind w:right="237"/>
        <w:jc w:val="both"/>
        <w:rPr>
          <w:sz w:val="22"/>
          <w:szCs w:val="22"/>
        </w:rPr>
      </w:pPr>
      <w:r w:rsidRPr="0042538B">
        <w:rPr>
          <w:bCs/>
          <w:sz w:val="22"/>
          <w:szCs w:val="22"/>
        </w:rPr>
        <w:t>Firstly,</w:t>
      </w:r>
      <w:r w:rsidR="00020D28" w:rsidRPr="0042538B">
        <w:rPr>
          <w:sz w:val="22"/>
          <w:szCs w:val="22"/>
        </w:rPr>
        <w:t xml:space="preserve"> Organisational culture is defined as: </w:t>
      </w:r>
    </w:p>
    <w:p w14:paraId="0874576A" w14:textId="77777777" w:rsidR="00020D28" w:rsidRPr="0042538B" w:rsidRDefault="00020D28" w:rsidP="009E63BE">
      <w:pPr>
        <w:ind w:right="237"/>
        <w:jc w:val="both"/>
        <w:rPr>
          <w:sz w:val="22"/>
          <w:szCs w:val="22"/>
        </w:rPr>
      </w:pPr>
    </w:p>
    <w:p w14:paraId="7E011C3A" w14:textId="3CE3ABF5" w:rsidR="009E63BE" w:rsidRPr="0042538B" w:rsidRDefault="009E63BE" w:rsidP="00020D28">
      <w:pPr>
        <w:ind w:left="720" w:right="237"/>
        <w:jc w:val="both"/>
        <w:rPr>
          <w:sz w:val="22"/>
          <w:szCs w:val="22"/>
        </w:rPr>
      </w:pPr>
      <w:r w:rsidRPr="0042538B">
        <w:rPr>
          <w:sz w:val="22"/>
          <w:szCs w:val="22"/>
        </w:rPr>
        <w:t xml:space="preserve">‘Organisational culture is made up of shared values, beliefs and assumptions about how people should behave and interact, how decisions should be made and how work activities should be carried out. Key factors in an organisation’s culture include its history and environment as well as the people who lead and work for it.’ </w:t>
      </w:r>
      <w:r w:rsidR="00020D28" w:rsidRPr="0042538B">
        <w:rPr>
          <w:sz w:val="22"/>
          <w:szCs w:val="22"/>
        </w:rPr>
        <w:t>(Chartered Management Institute, 2015)</w:t>
      </w:r>
    </w:p>
    <w:p w14:paraId="0548B7A4" w14:textId="12ED546B" w:rsidR="00020D28" w:rsidRPr="0042538B" w:rsidRDefault="00020D28" w:rsidP="00020D28">
      <w:pPr>
        <w:ind w:left="720" w:right="237"/>
        <w:jc w:val="both"/>
        <w:rPr>
          <w:sz w:val="22"/>
          <w:szCs w:val="22"/>
        </w:rPr>
      </w:pPr>
    </w:p>
    <w:p w14:paraId="7E326945" w14:textId="77777777" w:rsidR="003D0D85" w:rsidRPr="0042538B" w:rsidRDefault="001B1CEB" w:rsidP="00020D28">
      <w:pPr>
        <w:ind w:right="237"/>
        <w:rPr>
          <w:sz w:val="22"/>
          <w:szCs w:val="22"/>
        </w:rPr>
      </w:pPr>
      <w:r w:rsidRPr="0042538B">
        <w:rPr>
          <w:sz w:val="22"/>
          <w:szCs w:val="22"/>
        </w:rPr>
        <w:t xml:space="preserve">Since achieving independent patrol status, I have noticed the organisational culture that is adopted by many police officers in the job, particularly those who have been in the role for more than five years.  The main behaviour I have noticed within the force is that of ‘blame culture’. This meaning an environment where people are often singled out and blamed or criticised for issues that arise. </w:t>
      </w:r>
      <w:r w:rsidR="00E70C11" w:rsidRPr="0042538B">
        <w:rPr>
          <w:sz w:val="22"/>
          <w:szCs w:val="22"/>
        </w:rPr>
        <w:t xml:space="preserve">‘The organisation often requires loyalty and autonomy at the same time, which also poses a challenge for employees.’ </w:t>
      </w:r>
      <w:r w:rsidR="00860B27" w:rsidRPr="0042538B">
        <w:rPr>
          <w:sz w:val="22"/>
          <w:szCs w:val="22"/>
        </w:rPr>
        <w:t>(</w:t>
      </w:r>
      <w:proofErr w:type="spellStart"/>
      <w:r w:rsidR="00860B27" w:rsidRPr="0042538B">
        <w:rPr>
          <w:sz w:val="22"/>
          <w:szCs w:val="22"/>
        </w:rPr>
        <w:t>Paoline</w:t>
      </w:r>
      <w:proofErr w:type="spellEnd"/>
      <w:r w:rsidR="00860B27" w:rsidRPr="0042538B">
        <w:rPr>
          <w:sz w:val="22"/>
          <w:szCs w:val="22"/>
        </w:rPr>
        <w:t xml:space="preserve">, 2003) </w:t>
      </w:r>
    </w:p>
    <w:p w14:paraId="0CF88BE7" w14:textId="77777777" w:rsidR="003D0D85" w:rsidRPr="0042538B" w:rsidRDefault="003D0D85" w:rsidP="00020D28">
      <w:pPr>
        <w:ind w:right="237"/>
        <w:rPr>
          <w:sz w:val="22"/>
          <w:szCs w:val="22"/>
        </w:rPr>
      </w:pPr>
    </w:p>
    <w:p w14:paraId="6EA629F9" w14:textId="27618E9E" w:rsidR="001B1CEB" w:rsidRPr="0042538B" w:rsidRDefault="00860B27" w:rsidP="00020D28">
      <w:pPr>
        <w:ind w:right="237"/>
        <w:rPr>
          <w:sz w:val="22"/>
          <w:szCs w:val="22"/>
        </w:rPr>
      </w:pPr>
      <w:r w:rsidRPr="0042538B">
        <w:rPr>
          <w:sz w:val="22"/>
          <w:szCs w:val="22"/>
        </w:rPr>
        <w:t>With the ‘blame culture’ being a massive factor</w:t>
      </w:r>
      <w:r w:rsidR="005749B1" w:rsidRPr="0042538B">
        <w:rPr>
          <w:sz w:val="22"/>
          <w:szCs w:val="22"/>
        </w:rPr>
        <w:t>,</w:t>
      </w:r>
      <w:r w:rsidRPr="0042538B">
        <w:rPr>
          <w:sz w:val="22"/>
          <w:szCs w:val="22"/>
        </w:rPr>
        <w:t xml:space="preserve"> maintaining that loyalty element mentioned in the above quote becomes extremely difficul</w:t>
      </w:r>
      <w:r w:rsidR="005749B1" w:rsidRPr="0042538B">
        <w:rPr>
          <w:sz w:val="22"/>
          <w:szCs w:val="22"/>
        </w:rPr>
        <w:t xml:space="preserve">t. This behaviour </w:t>
      </w:r>
      <w:r w:rsidR="001B1CEB" w:rsidRPr="0042538B">
        <w:rPr>
          <w:sz w:val="22"/>
          <w:szCs w:val="22"/>
        </w:rPr>
        <w:t xml:space="preserve">causes a work environment where persons are reluctant to accept responsibility for their actions as they are </w:t>
      </w:r>
      <w:r w:rsidR="003D0D85" w:rsidRPr="0042538B">
        <w:rPr>
          <w:sz w:val="22"/>
          <w:szCs w:val="22"/>
        </w:rPr>
        <w:t>afraid,</w:t>
      </w:r>
      <w:r w:rsidR="001B1CEB" w:rsidRPr="0042538B">
        <w:rPr>
          <w:sz w:val="22"/>
          <w:szCs w:val="22"/>
        </w:rPr>
        <w:t xml:space="preserve"> they will be victimised or made an example out of by their colleagues. </w:t>
      </w:r>
      <w:r w:rsidR="00BF27B0" w:rsidRPr="0042538B">
        <w:rPr>
          <w:sz w:val="22"/>
          <w:szCs w:val="22"/>
        </w:rPr>
        <w:t xml:space="preserve">A phrase that is often used is ‘Cover </w:t>
      </w:r>
      <w:r w:rsidR="0068635B" w:rsidRPr="0042538B">
        <w:rPr>
          <w:sz w:val="22"/>
          <w:szCs w:val="22"/>
        </w:rPr>
        <w:t>your back</w:t>
      </w:r>
      <w:r w:rsidR="00BF27B0" w:rsidRPr="0042538B">
        <w:rPr>
          <w:sz w:val="22"/>
          <w:szCs w:val="22"/>
        </w:rPr>
        <w:t xml:space="preserve">’, this refers to going through the motions and completing tasks to how you believe they should be completed to ensure you have ticked all necessary boxes if an error did occur, so that you then would be safe from being removed from the force. </w:t>
      </w:r>
    </w:p>
    <w:p w14:paraId="1DF63B83" w14:textId="0A55C8A4" w:rsidR="0068635B" w:rsidRPr="0042538B" w:rsidRDefault="0068635B" w:rsidP="00020D28">
      <w:pPr>
        <w:ind w:right="237"/>
        <w:rPr>
          <w:sz w:val="22"/>
          <w:szCs w:val="22"/>
        </w:rPr>
      </w:pPr>
    </w:p>
    <w:p w14:paraId="17FEE9F6" w14:textId="37905936" w:rsidR="0068635B" w:rsidRPr="0042538B" w:rsidRDefault="0068635B" w:rsidP="00020D28">
      <w:pPr>
        <w:ind w:right="237"/>
        <w:rPr>
          <w:sz w:val="22"/>
          <w:szCs w:val="22"/>
        </w:rPr>
      </w:pPr>
      <w:r w:rsidRPr="0042538B">
        <w:rPr>
          <w:sz w:val="22"/>
          <w:szCs w:val="22"/>
        </w:rPr>
        <w:t xml:space="preserve">This blame culture and the need to ‘Cover your back’ undermines the power and personality of officers employed. Each officer within the force goes through strenuous tests and interviews to gain a position as a police officer. This process tests your character, and your decision makes skills to ensure you have the personal qualities and common sense necessary to perform the duty of a police officer. To then be told when in </w:t>
      </w:r>
      <w:r w:rsidRPr="0042538B">
        <w:rPr>
          <w:sz w:val="22"/>
          <w:szCs w:val="22"/>
        </w:rPr>
        <w:lastRenderedPageBreak/>
        <w:t xml:space="preserve">the force to go through the motions to ensure that when the incident is checked upon by command, they are satisfied the correct forms have been filled in and sent off completely undermines officer’s discretion and professionalism. </w:t>
      </w:r>
    </w:p>
    <w:p w14:paraId="75F0C3B3" w14:textId="2707C6D0" w:rsidR="00020D28" w:rsidRPr="0042538B" w:rsidRDefault="001B1CEB" w:rsidP="00020D28">
      <w:pPr>
        <w:ind w:right="237"/>
        <w:rPr>
          <w:sz w:val="22"/>
          <w:szCs w:val="22"/>
        </w:rPr>
      </w:pPr>
      <w:r w:rsidRPr="0042538B">
        <w:rPr>
          <w:sz w:val="22"/>
          <w:szCs w:val="22"/>
        </w:rPr>
        <w:t xml:space="preserve"> </w:t>
      </w:r>
    </w:p>
    <w:p w14:paraId="7062E6E3" w14:textId="0B5D41C7" w:rsidR="0054200F" w:rsidRPr="0042538B" w:rsidRDefault="005749B1" w:rsidP="00020D28">
      <w:pPr>
        <w:ind w:right="237"/>
        <w:rPr>
          <w:sz w:val="22"/>
          <w:szCs w:val="22"/>
        </w:rPr>
      </w:pPr>
      <w:r w:rsidRPr="0042538B">
        <w:rPr>
          <w:sz w:val="22"/>
          <w:szCs w:val="22"/>
        </w:rPr>
        <w:t>Regarding</w:t>
      </w:r>
      <w:r w:rsidR="0054200F" w:rsidRPr="0042538B">
        <w:rPr>
          <w:sz w:val="22"/>
          <w:szCs w:val="22"/>
        </w:rPr>
        <w:t xml:space="preserve"> how I deal with this and how I maintain my resilience to complete my duty alongside using my personal and professional judgement</w:t>
      </w:r>
      <w:r w:rsidR="00041A26" w:rsidRPr="0042538B">
        <w:rPr>
          <w:sz w:val="22"/>
          <w:szCs w:val="22"/>
        </w:rPr>
        <w:t xml:space="preserve">, it is a difficult process and one that requires a precise balance. </w:t>
      </w:r>
      <w:r w:rsidR="00CF490B" w:rsidRPr="0042538B">
        <w:rPr>
          <w:sz w:val="22"/>
          <w:szCs w:val="22"/>
        </w:rPr>
        <w:t>During the day-to-day activities and duties of which I undertake I ensure that I give my honest opinion on a situation and do this even if I believe my colleagues or supervisors may not agree. Although this could be seen as a risk, I would not want my personality or discretion</w:t>
      </w:r>
      <w:r w:rsidRPr="0042538B">
        <w:rPr>
          <w:sz w:val="22"/>
          <w:szCs w:val="22"/>
        </w:rPr>
        <w:t xml:space="preserve"> to be forcibly altered to suit the organisational culture of the force</w:t>
      </w:r>
      <w:r w:rsidR="00CF490B" w:rsidRPr="0042538B">
        <w:rPr>
          <w:sz w:val="22"/>
          <w:szCs w:val="22"/>
        </w:rPr>
        <w:t xml:space="preserve">. </w:t>
      </w:r>
    </w:p>
    <w:p w14:paraId="2AA4D048" w14:textId="0FD72B62" w:rsidR="009342FB" w:rsidRPr="0042538B" w:rsidRDefault="009342FB" w:rsidP="00020D28">
      <w:pPr>
        <w:ind w:right="237"/>
        <w:rPr>
          <w:sz w:val="22"/>
          <w:szCs w:val="22"/>
        </w:rPr>
      </w:pPr>
    </w:p>
    <w:p w14:paraId="4E06805C" w14:textId="77777777" w:rsidR="00E42878" w:rsidRPr="0042538B" w:rsidRDefault="009342FB" w:rsidP="00020D28">
      <w:pPr>
        <w:ind w:right="237"/>
        <w:rPr>
          <w:sz w:val="22"/>
          <w:szCs w:val="22"/>
        </w:rPr>
      </w:pPr>
      <w:r w:rsidRPr="0042538B">
        <w:rPr>
          <w:sz w:val="22"/>
          <w:szCs w:val="22"/>
        </w:rPr>
        <w:t xml:space="preserve">The blame culture links in with unstable teamwork and cohesion both of which I have experienced through the organisational culture values. Due to being ex-military, I am used to having extremely </w:t>
      </w:r>
      <w:r w:rsidR="003D0D85" w:rsidRPr="0042538B">
        <w:rPr>
          <w:sz w:val="22"/>
          <w:szCs w:val="22"/>
        </w:rPr>
        <w:t>close</w:t>
      </w:r>
      <w:r w:rsidRPr="0042538B">
        <w:rPr>
          <w:sz w:val="22"/>
          <w:szCs w:val="22"/>
        </w:rPr>
        <w:t xml:space="preserve"> bonds with work colleagues, as far as willing to risk your life to save another’s. Therefore, to go from the highest level of comradery and respect for one another to the</w:t>
      </w:r>
      <w:r w:rsidR="00967408" w:rsidRPr="0042538B">
        <w:rPr>
          <w:sz w:val="22"/>
          <w:szCs w:val="22"/>
        </w:rPr>
        <w:t xml:space="preserve"> acquittance like team cohesion within the police force, it caused some discomfort as I found it hard to then bond and trust colleagues.</w:t>
      </w:r>
      <w:r w:rsidR="00E42878" w:rsidRPr="0042538B">
        <w:rPr>
          <w:sz w:val="22"/>
          <w:szCs w:val="22"/>
        </w:rPr>
        <w:t xml:space="preserve"> </w:t>
      </w:r>
    </w:p>
    <w:p w14:paraId="78232C6A" w14:textId="77777777" w:rsidR="00E42878" w:rsidRPr="0042538B" w:rsidRDefault="00E42878" w:rsidP="00020D28">
      <w:pPr>
        <w:ind w:right="237"/>
        <w:rPr>
          <w:sz w:val="22"/>
          <w:szCs w:val="22"/>
        </w:rPr>
      </w:pPr>
    </w:p>
    <w:p w14:paraId="4CA7FE2E" w14:textId="41362368" w:rsidR="009342FB" w:rsidRPr="0042538B" w:rsidRDefault="00E42878" w:rsidP="00020D28">
      <w:pPr>
        <w:ind w:right="237"/>
        <w:rPr>
          <w:sz w:val="22"/>
          <w:szCs w:val="22"/>
        </w:rPr>
      </w:pPr>
      <w:r w:rsidRPr="0042538B">
        <w:rPr>
          <w:sz w:val="22"/>
          <w:szCs w:val="22"/>
        </w:rPr>
        <w:t xml:space="preserve">As can be seen in the results of this study, trust in colleagues and your work organisation mean higher performance standard, as stated in this </w:t>
      </w:r>
      <w:proofErr w:type="gramStart"/>
      <w:r w:rsidRPr="0042538B">
        <w:rPr>
          <w:sz w:val="22"/>
          <w:szCs w:val="22"/>
        </w:rPr>
        <w:t>quote</w:t>
      </w:r>
      <w:r w:rsidR="003A5D8A" w:rsidRPr="0042538B">
        <w:rPr>
          <w:sz w:val="22"/>
          <w:szCs w:val="22"/>
        </w:rPr>
        <w:t xml:space="preserve">, </w:t>
      </w:r>
      <w:r w:rsidRPr="0042538B">
        <w:rPr>
          <w:sz w:val="22"/>
          <w:szCs w:val="22"/>
        </w:rPr>
        <w:t xml:space="preserve"> ‘</w:t>
      </w:r>
      <w:proofErr w:type="gramEnd"/>
      <w:r w:rsidR="003D0D85" w:rsidRPr="0042538B">
        <w:rPr>
          <w:sz w:val="22"/>
          <w:szCs w:val="22"/>
        </w:rPr>
        <w:t>So higher levels of average employee trust appear to be positively related to workplace financial performance and labour productivity.</w:t>
      </w:r>
      <w:r w:rsidRPr="0042538B">
        <w:rPr>
          <w:sz w:val="22"/>
          <w:szCs w:val="22"/>
        </w:rPr>
        <w:t>’ (Brown et al., 2015)</w:t>
      </w:r>
    </w:p>
    <w:p w14:paraId="0911F5D8" w14:textId="2800672E" w:rsidR="009342FB" w:rsidRPr="0042538B" w:rsidRDefault="009342FB" w:rsidP="00020D28">
      <w:pPr>
        <w:ind w:right="237"/>
        <w:rPr>
          <w:sz w:val="22"/>
          <w:szCs w:val="22"/>
        </w:rPr>
      </w:pPr>
    </w:p>
    <w:p w14:paraId="1ACA7A88" w14:textId="77777777" w:rsidR="00A00DBC" w:rsidRPr="0042538B" w:rsidRDefault="009342FB" w:rsidP="00020D28">
      <w:pPr>
        <w:ind w:right="237"/>
        <w:rPr>
          <w:sz w:val="22"/>
          <w:szCs w:val="22"/>
        </w:rPr>
      </w:pPr>
      <w:r w:rsidRPr="0042538B">
        <w:rPr>
          <w:sz w:val="22"/>
          <w:szCs w:val="22"/>
        </w:rPr>
        <w:t>Another feature of the organisational culture I have experienced in the police force so far is that the job becomes your life and comes firs</w:t>
      </w:r>
      <w:r w:rsidR="00A00DBC" w:rsidRPr="0042538B">
        <w:rPr>
          <w:sz w:val="22"/>
          <w:szCs w:val="22"/>
        </w:rPr>
        <w:t xml:space="preserve">t, with an unhealthy work life balance. </w:t>
      </w:r>
    </w:p>
    <w:p w14:paraId="6B928E1F" w14:textId="77777777" w:rsidR="00A00DBC" w:rsidRPr="0042538B" w:rsidRDefault="00A00DBC" w:rsidP="00020D28">
      <w:pPr>
        <w:ind w:right="237"/>
        <w:rPr>
          <w:sz w:val="22"/>
          <w:szCs w:val="22"/>
        </w:rPr>
      </w:pPr>
    </w:p>
    <w:p w14:paraId="32831612" w14:textId="69E39AFC" w:rsidR="009342FB" w:rsidRPr="0042538B" w:rsidRDefault="00A00DBC" w:rsidP="00020D28">
      <w:pPr>
        <w:ind w:right="237"/>
        <w:rPr>
          <w:sz w:val="22"/>
          <w:szCs w:val="22"/>
        </w:rPr>
      </w:pPr>
      <w:r w:rsidRPr="0042538B">
        <w:rPr>
          <w:sz w:val="22"/>
          <w:szCs w:val="22"/>
        </w:rPr>
        <w:t xml:space="preserve">As stated by the Mental Health Foundation ‘The pressure of an increasingly demanding work culture is one of the biggest challenges to society’s mental health’ (Mental Health Foundation, 2017). </w:t>
      </w:r>
    </w:p>
    <w:p w14:paraId="5BBDA723" w14:textId="15C1D1A5" w:rsidR="00A00DBC" w:rsidRPr="0042538B" w:rsidRDefault="00A00DBC" w:rsidP="00020D28">
      <w:pPr>
        <w:ind w:right="237"/>
        <w:rPr>
          <w:sz w:val="22"/>
          <w:szCs w:val="22"/>
        </w:rPr>
      </w:pPr>
    </w:p>
    <w:p w14:paraId="479457F2" w14:textId="5E959312" w:rsidR="00A00DBC" w:rsidRPr="0042538B" w:rsidRDefault="00A00DBC" w:rsidP="00880771">
      <w:pPr>
        <w:ind w:right="237"/>
        <w:rPr>
          <w:sz w:val="22"/>
          <w:szCs w:val="22"/>
        </w:rPr>
      </w:pPr>
      <w:r w:rsidRPr="0042538B">
        <w:rPr>
          <w:sz w:val="22"/>
          <w:szCs w:val="22"/>
        </w:rPr>
        <w:t xml:space="preserve">As police officers it can be different to switch off </w:t>
      </w:r>
      <w:r w:rsidR="00E32695" w:rsidRPr="0042538B">
        <w:rPr>
          <w:sz w:val="22"/>
          <w:szCs w:val="22"/>
        </w:rPr>
        <w:t xml:space="preserve">and wind down </w:t>
      </w:r>
      <w:r w:rsidRPr="0042538B">
        <w:rPr>
          <w:sz w:val="22"/>
          <w:szCs w:val="22"/>
        </w:rPr>
        <w:t>when you get home after a shift, this could be due to attending a traumatic call that has affected you</w:t>
      </w:r>
      <w:r w:rsidR="003A5D8A" w:rsidRPr="0042538B">
        <w:rPr>
          <w:sz w:val="22"/>
          <w:szCs w:val="22"/>
        </w:rPr>
        <w:t>,</w:t>
      </w:r>
      <w:r w:rsidRPr="0042538B">
        <w:rPr>
          <w:sz w:val="22"/>
          <w:szCs w:val="22"/>
        </w:rPr>
        <w:t xml:space="preserve"> or the worry of the large workload you have acquired after attending a serious incident. </w:t>
      </w:r>
    </w:p>
    <w:p w14:paraId="508E2EE2" w14:textId="79A97CFF" w:rsidR="00880771" w:rsidRPr="0042538B" w:rsidRDefault="00880771" w:rsidP="00880771">
      <w:pPr>
        <w:ind w:right="237"/>
        <w:rPr>
          <w:sz w:val="22"/>
          <w:szCs w:val="22"/>
        </w:rPr>
      </w:pPr>
    </w:p>
    <w:p w14:paraId="762D4E3A" w14:textId="0893714C" w:rsidR="00880771" w:rsidRPr="0042538B" w:rsidRDefault="00880771" w:rsidP="00880771">
      <w:pPr>
        <w:ind w:right="237"/>
        <w:rPr>
          <w:sz w:val="22"/>
          <w:szCs w:val="22"/>
        </w:rPr>
      </w:pPr>
      <w:r w:rsidRPr="0042538B">
        <w:rPr>
          <w:sz w:val="22"/>
          <w:szCs w:val="22"/>
        </w:rPr>
        <w:t xml:space="preserve">An example of how work life balance is consciously identified as an important element to mental health and the pro-active approach of putting steps in place to help maintain the balance is shown in the following case. </w:t>
      </w:r>
    </w:p>
    <w:p w14:paraId="1B6E2DD4" w14:textId="6CE0E0D9" w:rsidR="00880771" w:rsidRPr="0042538B" w:rsidRDefault="00880771" w:rsidP="00880771">
      <w:pPr>
        <w:ind w:right="237"/>
        <w:rPr>
          <w:sz w:val="22"/>
          <w:szCs w:val="22"/>
        </w:rPr>
      </w:pPr>
    </w:p>
    <w:p w14:paraId="2DC598AC" w14:textId="07BD0209" w:rsidR="00880771" w:rsidRPr="0042538B" w:rsidRDefault="00880771" w:rsidP="00880771">
      <w:pPr>
        <w:ind w:right="237"/>
        <w:rPr>
          <w:sz w:val="22"/>
          <w:szCs w:val="22"/>
        </w:rPr>
      </w:pPr>
      <w:proofErr w:type="spellStart"/>
      <w:r w:rsidRPr="0042538B">
        <w:rPr>
          <w:sz w:val="22"/>
          <w:szCs w:val="22"/>
        </w:rPr>
        <w:t>Mohadeseh</w:t>
      </w:r>
      <w:proofErr w:type="spellEnd"/>
      <w:r w:rsidRPr="0042538B">
        <w:rPr>
          <w:sz w:val="22"/>
          <w:szCs w:val="22"/>
        </w:rPr>
        <w:t xml:space="preserve"> </w:t>
      </w:r>
      <w:proofErr w:type="spellStart"/>
      <w:r w:rsidRPr="0042538B">
        <w:rPr>
          <w:sz w:val="22"/>
          <w:szCs w:val="22"/>
        </w:rPr>
        <w:t>Ganji</w:t>
      </w:r>
      <w:proofErr w:type="spellEnd"/>
      <w:r w:rsidRPr="0042538B">
        <w:rPr>
          <w:sz w:val="22"/>
          <w:szCs w:val="22"/>
        </w:rPr>
        <w:t xml:space="preserve"> was the recipient of the Women Leading Tech Award for Data Science in 2020. She was aware that the nature of the job would involve working in front of her computer.</w:t>
      </w:r>
    </w:p>
    <w:p w14:paraId="107ECB84" w14:textId="77777777" w:rsidR="00880771" w:rsidRPr="0042538B" w:rsidRDefault="00880771" w:rsidP="00880771">
      <w:pPr>
        <w:ind w:right="237"/>
        <w:rPr>
          <w:sz w:val="22"/>
          <w:szCs w:val="22"/>
        </w:rPr>
      </w:pPr>
    </w:p>
    <w:p w14:paraId="0A1EE5F0" w14:textId="63E0FEB3" w:rsidR="00880771" w:rsidRPr="0042538B" w:rsidRDefault="00880771" w:rsidP="00880771">
      <w:pPr>
        <w:ind w:right="237"/>
        <w:rPr>
          <w:sz w:val="22"/>
          <w:szCs w:val="22"/>
        </w:rPr>
      </w:pPr>
      <w:r w:rsidRPr="0042538B">
        <w:rPr>
          <w:sz w:val="22"/>
          <w:szCs w:val="22"/>
        </w:rPr>
        <w:t>As a pro-active approach, she made efforts to go outdoors, even if only for a short period, and she tried to set boundaries around her working hours. Admittedly, sometimes she could not maintain these boundaries, but she was aware of this and was always actively working to reinforce them (</w:t>
      </w:r>
      <w:r w:rsidR="006F2CFF" w:rsidRPr="0042538B">
        <w:rPr>
          <w:sz w:val="22"/>
          <w:szCs w:val="22"/>
        </w:rPr>
        <w:t xml:space="preserve">Nortje </w:t>
      </w:r>
      <w:proofErr w:type="spellStart"/>
      <w:proofErr w:type="gramStart"/>
      <w:r w:rsidR="006F2CFF" w:rsidRPr="0042538B">
        <w:rPr>
          <w:sz w:val="22"/>
          <w:szCs w:val="22"/>
        </w:rPr>
        <w:t>Ph.D</w:t>
      </w:r>
      <w:proofErr w:type="spellEnd"/>
      <w:proofErr w:type="gramEnd"/>
      <w:r w:rsidR="006F2CFF" w:rsidRPr="0042538B">
        <w:rPr>
          <w:sz w:val="22"/>
          <w:szCs w:val="22"/>
        </w:rPr>
        <w:t>, 2021</w:t>
      </w:r>
      <w:r w:rsidRPr="0042538B">
        <w:rPr>
          <w:sz w:val="22"/>
          <w:szCs w:val="22"/>
        </w:rPr>
        <w:t>).</w:t>
      </w:r>
    </w:p>
    <w:p w14:paraId="49980D8A" w14:textId="694C5247" w:rsidR="00F46F62" w:rsidRPr="0042538B" w:rsidRDefault="00F46F62" w:rsidP="00880771">
      <w:pPr>
        <w:ind w:right="237"/>
        <w:rPr>
          <w:sz w:val="22"/>
          <w:szCs w:val="22"/>
        </w:rPr>
      </w:pPr>
    </w:p>
    <w:p w14:paraId="2FFD6442" w14:textId="24ABB496" w:rsidR="00F46F62" w:rsidRPr="0042538B" w:rsidRDefault="00F46F62" w:rsidP="00880771">
      <w:pPr>
        <w:ind w:right="237"/>
        <w:rPr>
          <w:sz w:val="22"/>
          <w:szCs w:val="22"/>
        </w:rPr>
      </w:pPr>
      <w:r w:rsidRPr="0042538B">
        <w:rPr>
          <w:sz w:val="22"/>
          <w:szCs w:val="22"/>
        </w:rPr>
        <w:t>The risks identified with conforming to the Organisational culture the policing community has adapted are, losing your sense of personality and becoming just another number</w:t>
      </w:r>
      <w:r w:rsidR="00E32695" w:rsidRPr="0042538B">
        <w:rPr>
          <w:sz w:val="22"/>
          <w:szCs w:val="22"/>
        </w:rPr>
        <w:t xml:space="preserve"> within the force</w:t>
      </w:r>
      <w:r w:rsidRPr="0042538B">
        <w:rPr>
          <w:sz w:val="22"/>
          <w:szCs w:val="22"/>
        </w:rPr>
        <w:t xml:space="preserve">. As the quote by Sir Robert Peel states ‘’ The police are the public and the public are the police’’ thus meaning that police officers are just members of the public, a key element to this is having the communications skills, compassion, and relatability with the public. Therefore, it is a risk that if you conform to certain elements of the </w:t>
      </w:r>
      <w:r w:rsidRPr="0042538B">
        <w:rPr>
          <w:sz w:val="22"/>
          <w:szCs w:val="22"/>
        </w:rPr>
        <w:lastRenderedPageBreak/>
        <w:t xml:space="preserve">organisational culture adopted by the police you can become almost robot, just going through the motions. </w:t>
      </w:r>
    </w:p>
    <w:p w14:paraId="589B519D" w14:textId="5996DCB5" w:rsidR="00F46F62" w:rsidRPr="0042538B" w:rsidRDefault="00F46F62" w:rsidP="00880771">
      <w:pPr>
        <w:ind w:right="237"/>
        <w:rPr>
          <w:sz w:val="22"/>
          <w:szCs w:val="22"/>
        </w:rPr>
      </w:pPr>
    </w:p>
    <w:p w14:paraId="3BF2B2EB" w14:textId="77777777" w:rsidR="00F46F62" w:rsidRPr="0042538B" w:rsidRDefault="00F46F62" w:rsidP="00880771">
      <w:pPr>
        <w:ind w:right="237"/>
        <w:rPr>
          <w:sz w:val="22"/>
          <w:szCs w:val="22"/>
        </w:rPr>
      </w:pPr>
      <w:r w:rsidRPr="0042538B">
        <w:rPr>
          <w:sz w:val="22"/>
          <w:szCs w:val="22"/>
        </w:rPr>
        <w:t>The main strategies of which I have adopted to ensure my wellbeing and resilience is maintained are as follows:</w:t>
      </w:r>
    </w:p>
    <w:p w14:paraId="2BDD8EB8" w14:textId="77777777" w:rsidR="00F46F62" w:rsidRPr="0042538B" w:rsidRDefault="00F46F62" w:rsidP="00880771">
      <w:pPr>
        <w:ind w:right="237"/>
        <w:rPr>
          <w:sz w:val="22"/>
          <w:szCs w:val="22"/>
        </w:rPr>
      </w:pPr>
    </w:p>
    <w:p w14:paraId="0B9E0272" w14:textId="238B257A" w:rsidR="00F46F62" w:rsidRPr="0042538B" w:rsidRDefault="00F46F62" w:rsidP="00F46F62">
      <w:pPr>
        <w:pStyle w:val="ListParagraph"/>
        <w:numPr>
          <w:ilvl w:val="0"/>
          <w:numId w:val="7"/>
        </w:numPr>
        <w:ind w:right="237"/>
        <w:rPr>
          <w:sz w:val="22"/>
          <w:szCs w:val="22"/>
        </w:rPr>
      </w:pPr>
      <w:r w:rsidRPr="0042538B">
        <w:rPr>
          <w:sz w:val="22"/>
          <w:szCs w:val="22"/>
        </w:rPr>
        <w:t>Having confidence in myself and my abilities, remembering how much I have achieved and learnt and using this to ensure I make the most effective and conscientious decisions.</w:t>
      </w:r>
    </w:p>
    <w:p w14:paraId="2C2990D7" w14:textId="4495F704" w:rsidR="00F46F62" w:rsidRPr="0042538B" w:rsidRDefault="00E32695" w:rsidP="00F46F62">
      <w:pPr>
        <w:pStyle w:val="ListParagraph"/>
        <w:numPr>
          <w:ilvl w:val="0"/>
          <w:numId w:val="7"/>
        </w:numPr>
        <w:ind w:right="237"/>
        <w:rPr>
          <w:sz w:val="22"/>
          <w:szCs w:val="22"/>
        </w:rPr>
      </w:pPr>
      <w:r w:rsidRPr="0042538B">
        <w:rPr>
          <w:sz w:val="22"/>
          <w:szCs w:val="22"/>
        </w:rPr>
        <w:t xml:space="preserve">Ensure I speak out if I am unhappy with something or feel like need further support with a certain task. For example, I was assaulted in </w:t>
      </w:r>
      <w:r w:rsidR="00E42878" w:rsidRPr="0042538B">
        <w:rPr>
          <w:sz w:val="22"/>
          <w:szCs w:val="22"/>
        </w:rPr>
        <w:t>work,</w:t>
      </w:r>
      <w:r w:rsidRPr="0042538B">
        <w:rPr>
          <w:sz w:val="22"/>
          <w:szCs w:val="22"/>
        </w:rPr>
        <w:t xml:space="preserve"> and I did not feel like the investigation was conducted as a matter of urgency or care, therefore I highlighted this to the Inspector who investigated the matter for me.</w:t>
      </w:r>
    </w:p>
    <w:p w14:paraId="0DEA0B36" w14:textId="67AF81BC" w:rsidR="00E32695" w:rsidRPr="0042538B" w:rsidRDefault="00E32695" w:rsidP="00F46F62">
      <w:pPr>
        <w:pStyle w:val="ListParagraph"/>
        <w:numPr>
          <w:ilvl w:val="0"/>
          <w:numId w:val="7"/>
        </w:numPr>
        <w:ind w:right="237"/>
        <w:rPr>
          <w:sz w:val="22"/>
          <w:szCs w:val="22"/>
        </w:rPr>
      </w:pPr>
      <w:r w:rsidRPr="0042538B">
        <w:rPr>
          <w:sz w:val="22"/>
          <w:szCs w:val="22"/>
        </w:rPr>
        <w:t xml:space="preserve">Working hard to continue engage with all colleagues so that trust can be build and a healthy working environment is maintained. </w:t>
      </w:r>
    </w:p>
    <w:p w14:paraId="5311005B" w14:textId="67D162E6" w:rsidR="00E32695" w:rsidRPr="0042538B" w:rsidRDefault="00E32695" w:rsidP="00E32695">
      <w:pPr>
        <w:ind w:right="237"/>
        <w:rPr>
          <w:sz w:val="22"/>
          <w:szCs w:val="22"/>
        </w:rPr>
      </w:pPr>
    </w:p>
    <w:p w14:paraId="504588E6" w14:textId="0C275C24" w:rsidR="003A5D8A" w:rsidRPr="0042538B" w:rsidRDefault="00E32695" w:rsidP="00E32695">
      <w:pPr>
        <w:ind w:right="237"/>
        <w:rPr>
          <w:sz w:val="22"/>
          <w:szCs w:val="22"/>
        </w:rPr>
      </w:pPr>
      <w:r w:rsidRPr="0042538B">
        <w:rPr>
          <w:sz w:val="22"/>
          <w:szCs w:val="22"/>
        </w:rPr>
        <w:t xml:space="preserve">In conclusion, after reflecting on my time since becoming independent I have become more aware of the organisational culture in policing and have learnt how to function within that culture, how to maintain my discretion and individuality but also how to fit in within the policing society. </w:t>
      </w:r>
      <w:r w:rsidR="003A5D8A" w:rsidRPr="0042538B">
        <w:rPr>
          <w:sz w:val="22"/>
          <w:szCs w:val="22"/>
        </w:rPr>
        <w:t xml:space="preserve">Overall, the culture witnessed in the police is of a negative one, but I have identified the root cause of </w:t>
      </w:r>
      <w:proofErr w:type="gramStart"/>
      <w:r w:rsidR="003A5D8A" w:rsidRPr="0042538B">
        <w:rPr>
          <w:sz w:val="22"/>
          <w:szCs w:val="22"/>
        </w:rPr>
        <w:t>a majority of</w:t>
      </w:r>
      <w:proofErr w:type="gramEnd"/>
      <w:r w:rsidR="003A5D8A" w:rsidRPr="0042538B">
        <w:rPr>
          <w:sz w:val="22"/>
          <w:szCs w:val="22"/>
        </w:rPr>
        <w:t xml:space="preserve"> the issues highlighted is the lack of resources and funds within the police organisation. </w:t>
      </w:r>
      <w:r w:rsidRPr="0042538B">
        <w:rPr>
          <w:sz w:val="22"/>
          <w:szCs w:val="22"/>
        </w:rPr>
        <w:t xml:space="preserve"> </w:t>
      </w:r>
    </w:p>
    <w:p w14:paraId="46D953EB" w14:textId="5595F45E" w:rsidR="00E42878" w:rsidRPr="0042538B" w:rsidRDefault="003A5D8A" w:rsidP="00E32695">
      <w:pPr>
        <w:ind w:right="237"/>
        <w:rPr>
          <w:sz w:val="22"/>
          <w:szCs w:val="22"/>
        </w:rPr>
      </w:pPr>
      <w:r w:rsidRPr="0042538B">
        <w:rPr>
          <w:sz w:val="22"/>
          <w:szCs w:val="22"/>
        </w:rPr>
        <w:t xml:space="preserve">Keeping a positive mental attitude, I am hoping that the recruitment of more officers and the continuous adapting and of the modern policing model with improve the organisations culture. </w:t>
      </w:r>
    </w:p>
    <w:p w14:paraId="208F638C" w14:textId="77777777" w:rsidR="00E42878" w:rsidRDefault="00E42878" w:rsidP="00E32695">
      <w:pPr>
        <w:ind w:right="237"/>
        <w:rPr>
          <w:sz w:val="24"/>
          <w:szCs w:val="24"/>
        </w:rPr>
      </w:pPr>
    </w:p>
    <w:p w14:paraId="0ADA2314" w14:textId="6D8073C8" w:rsidR="00E32695" w:rsidRDefault="00E32695" w:rsidP="00E32695">
      <w:pPr>
        <w:ind w:right="237"/>
        <w:rPr>
          <w:sz w:val="24"/>
          <w:szCs w:val="24"/>
        </w:rPr>
      </w:pPr>
    </w:p>
    <w:p w14:paraId="73E69E5D" w14:textId="1F331B05" w:rsidR="00E32695" w:rsidRPr="00E32695" w:rsidRDefault="0042538B" w:rsidP="00E32695">
      <w:pPr>
        <w:ind w:right="237"/>
        <w:rPr>
          <w:sz w:val="24"/>
          <w:szCs w:val="24"/>
        </w:rPr>
      </w:pPr>
      <w:r>
        <w:rPr>
          <w:sz w:val="24"/>
          <w:szCs w:val="24"/>
        </w:rPr>
        <w:t>1213 WORDS</w:t>
      </w:r>
    </w:p>
    <w:p w14:paraId="04839407" w14:textId="46D281C5" w:rsidR="00F46F62" w:rsidRDefault="00F46F62" w:rsidP="00880771">
      <w:pPr>
        <w:ind w:right="237"/>
        <w:rPr>
          <w:sz w:val="24"/>
          <w:szCs w:val="24"/>
        </w:rPr>
      </w:pPr>
    </w:p>
    <w:p w14:paraId="14C9495F" w14:textId="77777777" w:rsidR="00F46F62" w:rsidRDefault="00F46F62" w:rsidP="00880771">
      <w:pPr>
        <w:ind w:right="237"/>
        <w:rPr>
          <w:sz w:val="24"/>
          <w:szCs w:val="24"/>
        </w:rPr>
      </w:pPr>
    </w:p>
    <w:p w14:paraId="7BBFC5E7" w14:textId="3A05E8AE" w:rsidR="00880771" w:rsidRDefault="00880771" w:rsidP="00020D28">
      <w:pPr>
        <w:ind w:right="237"/>
        <w:rPr>
          <w:sz w:val="24"/>
          <w:szCs w:val="24"/>
        </w:rPr>
      </w:pPr>
    </w:p>
    <w:p w14:paraId="0FBC235F" w14:textId="77777777" w:rsidR="00880771" w:rsidRDefault="00880771" w:rsidP="00020D28">
      <w:pPr>
        <w:ind w:right="237"/>
        <w:rPr>
          <w:sz w:val="24"/>
          <w:szCs w:val="24"/>
        </w:rPr>
      </w:pPr>
    </w:p>
    <w:p w14:paraId="196289F5" w14:textId="77777777" w:rsidR="00880771" w:rsidRDefault="00880771" w:rsidP="00020D28">
      <w:pPr>
        <w:ind w:right="237"/>
        <w:rPr>
          <w:sz w:val="24"/>
          <w:szCs w:val="24"/>
        </w:rPr>
      </w:pPr>
    </w:p>
    <w:p w14:paraId="461986E8" w14:textId="77777777" w:rsidR="00880771" w:rsidRDefault="00880771" w:rsidP="00020D28">
      <w:pPr>
        <w:ind w:right="237"/>
        <w:rPr>
          <w:sz w:val="24"/>
          <w:szCs w:val="24"/>
        </w:rPr>
      </w:pPr>
    </w:p>
    <w:p w14:paraId="56D4424D" w14:textId="77777777" w:rsidR="009342FB" w:rsidRDefault="009342FB" w:rsidP="00020D28">
      <w:pPr>
        <w:ind w:right="237"/>
        <w:rPr>
          <w:sz w:val="24"/>
          <w:szCs w:val="24"/>
        </w:rPr>
      </w:pPr>
    </w:p>
    <w:p w14:paraId="24EA12EB" w14:textId="42E48F39" w:rsidR="00041A26" w:rsidRDefault="00041A26" w:rsidP="00020D28">
      <w:pPr>
        <w:ind w:right="237"/>
        <w:rPr>
          <w:sz w:val="24"/>
          <w:szCs w:val="24"/>
        </w:rPr>
      </w:pPr>
    </w:p>
    <w:p w14:paraId="55574CFB" w14:textId="77777777" w:rsidR="00041A26" w:rsidRPr="009E63BE" w:rsidRDefault="00041A26" w:rsidP="00020D28">
      <w:pPr>
        <w:ind w:right="237"/>
        <w:rPr>
          <w:sz w:val="24"/>
          <w:szCs w:val="24"/>
        </w:rPr>
      </w:pPr>
    </w:p>
    <w:p w14:paraId="40ED8361" w14:textId="4EA72B8C" w:rsidR="009E63BE" w:rsidRDefault="009E63BE" w:rsidP="00936980">
      <w:pPr>
        <w:ind w:right="237"/>
        <w:jc w:val="both"/>
        <w:rPr>
          <w:bCs/>
          <w:sz w:val="24"/>
          <w:szCs w:val="24"/>
        </w:rPr>
      </w:pPr>
    </w:p>
    <w:p w14:paraId="7E3E738C" w14:textId="77777777" w:rsidR="00020D28" w:rsidRPr="009E63BE" w:rsidRDefault="00020D28" w:rsidP="00936980">
      <w:pPr>
        <w:ind w:right="237"/>
        <w:jc w:val="both"/>
        <w:rPr>
          <w:bCs/>
          <w:sz w:val="24"/>
          <w:szCs w:val="24"/>
        </w:rPr>
      </w:pPr>
    </w:p>
    <w:p w14:paraId="3F011D5A" w14:textId="28CFCB15" w:rsidR="00162F7D" w:rsidRDefault="00162F7D" w:rsidP="00340E9A">
      <w:pPr>
        <w:ind w:right="237"/>
        <w:jc w:val="both"/>
        <w:rPr>
          <w:b/>
          <w:sz w:val="24"/>
          <w:szCs w:val="24"/>
        </w:rPr>
      </w:pPr>
    </w:p>
    <w:p w14:paraId="46AE9FBF" w14:textId="77777777" w:rsidR="00162F7D" w:rsidRPr="00025650" w:rsidRDefault="00162F7D"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00A693CC" w:rsidR="00450C83" w:rsidRDefault="00450C83" w:rsidP="00242DD7">
      <w:pPr>
        <w:ind w:right="237"/>
        <w:jc w:val="both"/>
        <w:rPr>
          <w:b/>
          <w:sz w:val="24"/>
          <w:szCs w:val="24"/>
        </w:rPr>
      </w:pPr>
      <w:r w:rsidRPr="00450C83">
        <w:rPr>
          <w:b/>
          <w:sz w:val="24"/>
          <w:szCs w:val="24"/>
        </w:rPr>
        <w:t>ANSWER:</w:t>
      </w:r>
      <w:r w:rsidR="00CC2501">
        <w:rPr>
          <w:b/>
          <w:sz w:val="24"/>
          <w:szCs w:val="24"/>
        </w:rPr>
        <w:t xml:space="preserve"> </w:t>
      </w:r>
    </w:p>
    <w:p w14:paraId="2EDD049E" w14:textId="1CD519ED" w:rsidR="00162F7D" w:rsidRDefault="00162F7D" w:rsidP="00242DD7">
      <w:pPr>
        <w:ind w:right="237"/>
        <w:jc w:val="both"/>
        <w:rPr>
          <w:b/>
          <w:sz w:val="24"/>
          <w:szCs w:val="24"/>
        </w:rPr>
      </w:pPr>
    </w:p>
    <w:p w14:paraId="6A73DBDF" w14:textId="538C964A" w:rsidR="00AA666E" w:rsidRDefault="00AA666E" w:rsidP="00340E9A">
      <w:pPr>
        <w:ind w:right="237"/>
        <w:jc w:val="both"/>
        <w:rPr>
          <w:b/>
          <w:sz w:val="24"/>
          <w:szCs w:val="24"/>
        </w:rPr>
      </w:pPr>
    </w:p>
    <w:p w14:paraId="536E6AD3" w14:textId="60D9F064" w:rsidR="006A37D5" w:rsidRPr="0042538B" w:rsidRDefault="006A37D5" w:rsidP="00340E9A">
      <w:pPr>
        <w:ind w:right="237"/>
        <w:jc w:val="both"/>
        <w:rPr>
          <w:bCs/>
          <w:sz w:val="22"/>
          <w:szCs w:val="22"/>
        </w:rPr>
      </w:pPr>
      <w:r w:rsidRPr="0042538B">
        <w:rPr>
          <w:bCs/>
          <w:sz w:val="22"/>
          <w:szCs w:val="22"/>
        </w:rPr>
        <w:t>To complete this task, I will use a domestic related incident of which I attended while on duty</w:t>
      </w:r>
      <w:r w:rsidR="00913CD0" w:rsidRPr="0042538B">
        <w:rPr>
          <w:bCs/>
          <w:sz w:val="22"/>
          <w:szCs w:val="22"/>
        </w:rPr>
        <w:t xml:space="preserve"> as a police constable</w:t>
      </w:r>
      <w:r w:rsidRPr="0042538B">
        <w:rPr>
          <w:bCs/>
          <w:sz w:val="22"/>
          <w:szCs w:val="22"/>
        </w:rPr>
        <w:t>.</w:t>
      </w:r>
    </w:p>
    <w:p w14:paraId="364F1FB2" w14:textId="147FB99F" w:rsidR="006A37D5" w:rsidRPr="0042538B" w:rsidRDefault="006A37D5" w:rsidP="00340E9A">
      <w:pPr>
        <w:ind w:right="237"/>
        <w:jc w:val="both"/>
        <w:rPr>
          <w:bCs/>
          <w:sz w:val="22"/>
          <w:szCs w:val="22"/>
        </w:rPr>
      </w:pPr>
    </w:p>
    <w:p w14:paraId="0300C6F5" w14:textId="147BFF0E" w:rsidR="006A37D5" w:rsidRPr="0042538B" w:rsidRDefault="006A37D5" w:rsidP="00340E9A">
      <w:pPr>
        <w:ind w:right="237"/>
        <w:jc w:val="both"/>
        <w:rPr>
          <w:bCs/>
          <w:sz w:val="22"/>
          <w:szCs w:val="22"/>
        </w:rPr>
      </w:pPr>
      <w:r w:rsidRPr="0042538B">
        <w:rPr>
          <w:bCs/>
          <w:sz w:val="22"/>
          <w:szCs w:val="22"/>
        </w:rPr>
        <w:t xml:space="preserve">The incident came through as a third-party report, a friend of the victim was on the phone to her when the domestic </w:t>
      </w:r>
      <w:r w:rsidR="00403B7B" w:rsidRPr="0042538B">
        <w:rPr>
          <w:bCs/>
          <w:sz w:val="22"/>
          <w:szCs w:val="22"/>
        </w:rPr>
        <w:t>incident started</w:t>
      </w:r>
      <w:r w:rsidRPr="0042538B">
        <w:rPr>
          <w:bCs/>
          <w:sz w:val="22"/>
          <w:szCs w:val="22"/>
        </w:rPr>
        <w:t xml:space="preserve">, therefore he called the police. The initial call information stated there was screaming and shouting going on between a male and </w:t>
      </w:r>
      <w:proofErr w:type="gramStart"/>
      <w:r w:rsidRPr="0042538B">
        <w:rPr>
          <w:bCs/>
          <w:sz w:val="22"/>
          <w:szCs w:val="22"/>
        </w:rPr>
        <w:t>female</w:t>
      </w:r>
      <w:proofErr w:type="gramEnd"/>
      <w:r w:rsidR="00913CD0" w:rsidRPr="0042538B">
        <w:rPr>
          <w:bCs/>
          <w:sz w:val="22"/>
          <w:szCs w:val="22"/>
        </w:rPr>
        <w:t xml:space="preserve"> but no further details given, searches conducted of the persons showed no results.</w:t>
      </w:r>
    </w:p>
    <w:p w14:paraId="4FED0DE2" w14:textId="543A85D8" w:rsidR="00403B7B" w:rsidRPr="0042538B" w:rsidRDefault="00403B7B" w:rsidP="00340E9A">
      <w:pPr>
        <w:ind w:right="237"/>
        <w:jc w:val="both"/>
        <w:rPr>
          <w:bCs/>
          <w:sz w:val="22"/>
          <w:szCs w:val="22"/>
        </w:rPr>
      </w:pPr>
    </w:p>
    <w:p w14:paraId="1EA86B04" w14:textId="6C074CD4" w:rsidR="00403B7B" w:rsidRPr="0042538B" w:rsidRDefault="00403B7B" w:rsidP="00403B7B">
      <w:pPr>
        <w:ind w:right="237"/>
        <w:jc w:val="both"/>
        <w:rPr>
          <w:sz w:val="22"/>
          <w:szCs w:val="22"/>
        </w:rPr>
      </w:pPr>
      <w:r w:rsidRPr="0042538B">
        <w:rPr>
          <w:sz w:val="22"/>
          <w:szCs w:val="22"/>
        </w:rPr>
        <w:t>Prior to my arrival at this incident, I considered the context of the call. The reporting person of the call had stated the person</w:t>
      </w:r>
      <w:r w:rsidR="00C6235D" w:rsidRPr="0042538B">
        <w:rPr>
          <w:sz w:val="22"/>
          <w:szCs w:val="22"/>
        </w:rPr>
        <w:t>s</w:t>
      </w:r>
      <w:r w:rsidRPr="0042538B">
        <w:rPr>
          <w:sz w:val="22"/>
          <w:szCs w:val="22"/>
        </w:rPr>
        <w:t xml:space="preserve"> involved were not British and that they could speak very little English, he also stated he was calling from Manchester. With this information I started to consider cultural and language issues I could face and the fact that her support system could be situated in a different country.  The female was clearly in the middle of a domestic incident and needed to be safeguarded appropriately</w:t>
      </w:r>
      <w:r w:rsidR="00C6235D" w:rsidRPr="0042538B">
        <w:rPr>
          <w:sz w:val="22"/>
          <w:szCs w:val="22"/>
        </w:rPr>
        <w:t xml:space="preserve"> and as soon as possible</w:t>
      </w:r>
      <w:r w:rsidRPr="0042538B">
        <w:rPr>
          <w:sz w:val="22"/>
          <w:szCs w:val="22"/>
        </w:rPr>
        <w:t xml:space="preserve">. As a police </w:t>
      </w:r>
      <w:r w:rsidR="00962A1E" w:rsidRPr="0042538B">
        <w:rPr>
          <w:sz w:val="22"/>
          <w:szCs w:val="22"/>
        </w:rPr>
        <w:t>constable</w:t>
      </w:r>
      <w:r w:rsidRPr="0042538B">
        <w:rPr>
          <w:sz w:val="22"/>
          <w:szCs w:val="22"/>
        </w:rPr>
        <w:t xml:space="preserve">, I have powers under the Police and </w:t>
      </w:r>
      <w:r w:rsidR="00962A1E" w:rsidRPr="0042538B">
        <w:rPr>
          <w:sz w:val="22"/>
          <w:szCs w:val="22"/>
        </w:rPr>
        <w:t>Criminal</w:t>
      </w:r>
      <w:r w:rsidRPr="0042538B">
        <w:rPr>
          <w:sz w:val="22"/>
          <w:szCs w:val="22"/>
        </w:rPr>
        <w:t xml:space="preserve"> Evidence Act 1984 </w:t>
      </w:r>
      <w:r w:rsidR="00962A1E" w:rsidRPr="0042538B">
        <w:rPr>
          <w:sz w:val="22"/>
          <w:szCs w:val="22"/>
        </w:rPr>
        <w:t>if necessary to enter a property to save life or limb. (The United Kingdom Government, 1984)</w:t>
      </w:r>
      <w:r w:rsidRPr="0042538B">
        <w:rPr>
          <w:sz w:val="22"/>
          <w:szCs w:val="22"/>
        </w:rPr>
        <w:t xml:space="preserve"> </w:t>
      </w:r>
      <w:r w:rsidR="00962A1E" w:rsidRPr="0042538B">
        <w:rPr>
          <w:sz w:val="22"/>
          <w:szCs w:val="22"/>
        </w:rPr>
        <w:t xml:space="preserve">I kept this in mind in case the involved property door was </w:t>
      </w:r>
      <w:r w:rsidR="00A42EF1" w:rsidRPr="0042538B">
        <w:rPr>
          <w:sz w:val="22"/>
          <w:szCs w:val="22"/>
        </w:rPr>
        <w:t>locked,</w:t>
      </w:r>
      <w:r w:rsidR="00962A1E" w:rsidRPr="0042538B">
        <w:rPr>
          <w:sz w:val="22"/>
          <w:szCs w:val="22"/>
        </w:rPr>
        <w:t xml:space="preserve"> or the persons inside would not give me access.</w:t>
      </w:r>
    </w:p>
    <w:p w14:paraId="642D9B24" w14:textId="77777777" w:rsidR="00403B7B" w:rsidRPr="0042538B" w:rsidRDefault="00403B7B" w:rsidP="00340E9A">
      <w:pPr>
        <w:ind w:right="237"/>
        <w:jc w:val="both"/>
        <w:rPr>
          <w:bCs/>
          <w:sz w:val="22"/>
          <w:szCs w:val="22"/>
        </w:rPr>
      </w:pPr>
    </w:p>
    <w:p w14:paraId="62E1C3CE" w14:textId="0A21A6D5" w:rsidR="006A37D5" w:rsidRPr="0042538B" w:rsidRDefault="006A37D5" w:rsidP="00340E9A">
      <w:pPr>
        <w:ind w:right="237"/>
        <w:jc w:val="both"/>
        <w:rPr>
          <w:bCs/>
          <w:sz w:val="22"/>
          <w:szCs w:val="22"/>
        </w:rPr>
      </w:pPr>
    </w:p>
    <w:p w14:paraId="4809E98F" w14:textId="09DD29E3" w:rsidR="006A37D5" w:rsidRPr="0042538B" w:rsidRDefault="006A37D5" w:rsidP="00340E9A">
      <w:pPr>
        <w:ind w:right="237"/>
        <w:jc w:val="both"/>
        <w:rPr>
          <w:bCs/>
          <w:sz w:val="22"/>
          <w:szCs w:val="22"/>
        </w:rPr>
      </w:pPr>
      <w:r w:rsidRPr="0042538B">
        <w:rPr>
          <w:bCs/>
          <w:sz w:val="22"/>
          <w:szCs w:val="22"/>
        </w:rPr>
        <w:t xml:space="preserve">On attendance there was no shouting heard, we entered the property using Section 17 of The Police and Criminal Evidence Act 1984, as we had reasonable grounds for suspecting an offence was being committed within the property and the person responsible was inside also had right under same section to enter property to save life or limb. </w:t>
      </w:r>
    </w:p>
    <w:p w14:paraId="049C93A7" w14:textId="05D92B43" w:rsidR="006A37D5" w:rsidRPr="0042538B" w:rsidRDefault="006A37D5" w:rsidP="00340E9A">
      <w:pPr>
        <w:ind w:right="237"/>
        <w:jc w:val="both"/>
        <w:rPr>
          <w:bCs/>
          <w:sz w:val="22"/>
          <w:szCs w:val="22"/>
        </w:rPr>
      </w:pPr>
    </w:p>
    <w:p w14:paraId="775D68A7" w14:textId="6F1B3FA6" w:rsidR="006A37D5" w:rsidRPr="0042538B" w:rsidRDefault="007D3780" w:rsidP="00340E9A">
      <w:pPr>
        <w:ind w:right="237"/>
        <w:jc w:val="both"/>
        <w:rPr>
          <w:bCs/>
          <w:sz w:val="22"/>
          <w:szCs w:val="22"/>
        </w:rPr>
      </w:pPr>
      <w:r w:rsidRPr="0042538B">
        <w:rPr>
          <w:bCs/>
          <w:sz w:val="22"/>
          <w:szCs w:val="22"/>
        </w:rPr>
        <w:lastRenderedPageBreak/>
        <w:t xml:space="preserve">When contact was made with the Victim it became </w:t>
      </w:r>
      <w:proofErr w:type="gramStart"/>
      <w:r w:rsidRPr="0042538B">
        <w:rPr>
          <w:bCs/>
          <w:sz w:val="22"/>
          <w:szCs w:val="22"/>
        </w:rPr>
        <w:t>apparent</w:t>
      </w:r>
      <w:proofErr w:type="gramEnd"/>
      <w:r w:rsidRPr="0042538B">
        <w:rPr>
          <w:bCs/>
          <w:sz w:val="22"/>
          <w:szCs w:val="22"/>
        </w:rPr>
        <w:t xml:space="preserve"> she was </w:t>
      </w:r>
      <w:r w:rsidR="009F5D68" w:rsidRPr="0042538B">
        <w:rPr>
          <w:bCs/>
          <w:sz w:val="22"/>
          <w:szCs w:val="22"/>
        </w:rPr>
        <w:t>P</w:t>
      </w:r>
      <w:r w:rsidRPr="0042538B">
        <w:rPr>
          <w:bCs/>
          <w:sz w:val="22"/>
          <w:szCs w:val="22"/>
        </w:rPr>
        <w:t xml:space="preserve">olish and could not speak English, this meant we could not ask her questions as to what had been happening at the address and could not establish whether the male was still in the property. </w:t>
      </w:r>
    </w:p>
    <w:p w14:paraId="7ED0DD38" w14:textId="2DC39977" w:rsidR="00CC7508" w:rsidRPr="0042538B" w:rsidRDefault="00CC7508" w:rsidP="00340E9A">
      <w:pPr>
        <w:ind w:right="237"/>
        <w:jc w:val="both"/>
        <w:rPr>
          <w:bCs/>
          <w:sz w:val="22"/>
          <w:szCs w:val="22"/>
        </w:rPr>
      </w:pPr>
    </w:p>
    <w:p w14:paraId="43E34844" w14:textId="4FEFCB80" w:rsidR="00CC7508" w:rsidRPr="0042538B" w:rsidRDefault="00CC7508" w:rsidP="00340E9A">
      <w:pPr>
        <w:ind w:right="237"/>
        <w:jc w:val="both"/>
        <w:rPr>
          <w:bCs/>
          <w:sz w:val="22"/>
          <w:szCs w:val="22"/>
        </w:rPr>
      </w:pPr>
      <w:r w:rsidRPr="0042538B">
        <w:rPr>
          <w:bCs/>
          <w:sz w:val="22"/>
          <w:szCs w:val="22"/>
        </w:rPr>
        <w:t>The aim of our attendance was to safeguard the persons inside the property</w:t>
      </w:r>
      <w:r w:rsidR="0088090F" w:rsidRPr="0042538B">
        <w:rPr>
          <w:bCs/>
          <w:sz w:val="22"/>
          <w:szCs w:val="22"/>
        </w:rPr>
        <w:t xml:space="preserve"> also providing them with any relevant support they needed</w:t>
      </w:r>
      <w:r w:rsidRPr="0042538B">
        <w:rPr>
          <w:bCs/>
          <w:sz w:val="22"/>
          <w:szCs w:val="22"/>
        </w:rPr>
        <w:t xml:space="preserve"> and apprehend any person unlawfully at large within. To do this effectively and within the policies of South Wales Police the </w:t>
      </w:r>
      <w:r w:rsidR="00E70690" w:rsidRPr="0042538B">
        <w:rPr>
          <w:bCs/>
          <w:sz w:val="22"/>
          <w:szCs w:val="22"/>
        </w:rPr>
        <w:t xml:space="preserve">National </w:t>
      </w:r>
      <w:r w:rsidR="0088090F" w:rsidRPr="0042538B">
        <w:rPr>
          <w:bCs/>
          <w:sz w:val="22"/>
          <w:szCs w:val="22"/>
        </w:rPr>
        <w:t>decision-making</w:t>
      </w:r>
      <w:r w:rsidR="00E70690" w:rsidRPr="0042538B">
        <w:rPr>
          <w:bCs/>
          <w:sz w:val="22"/>
          <w:szCs w:val="22"/>
        </w:rPr>
        <w:t xml:space="preserve"> model (NDM) </w:t>
      </w:r>
      <w:r w:rsidRPr="0042538B">
        <w:rPr>
          <w:bCs/>
          <w:sz w:val="22"/>
          <w:szCs w:val="22"/>
        </w:rPr>
        <w:t>was used.</w:t>
      </w:r>
      <w:r w:rsidR="00E70690" w:rsidRPr="0042538B">
        <w:rPr>
          <w:bCs/>
          <w:sz w:val="22"/>
          <w:szCs w:val="22"/>
        </w:rPr>
        <w:t xml:space="preserve"> (College of Policing, 2014)</w:t>
      </w:r>
    </w:p>
    <w:p w14:paraId="2CA03DCB" w14:textId="1A6F6C91" w:rsidR="00D551B4" w:rsidRPr="0042538B" w:rsidRDefault="00D551B4" w:rsidP="00340E9A">
      <w:pPr>
        <w:ind w:right="237"/>
        <w:jc w:val="both"/>
        <w:rPr>
          <w:bCs/>
          <w:sz w:val="22"/>
          <w:szCs w:val="22"/>
        </w:rPr>
      </w:pPr>
    </w:p>
    <w:p w14:paraId="77C6634D" w14:textId="2DD8AF93" w:rsidR="009F5D68" w:rsidRPr="0042538B" w:rsidRDefault="009F5D68" w:rsidP="00340E9A">
      <w:pPr>
        <w:ind w:right="237"/>
        <w:jc w:val="both"/>
        <w:rPr>
          <w:bCs/>
          <w:sz w:val="22"/>
          <w:szCs w:val="22"/>
        </w:rPr>
      </w:pPr>
      <w:r w:rsidRPr="0042538B">
        <w:rPr>
          <w:bCs/>
          <w:sz w:val="22"/>
          <w:szCs w:val="22"/>
        </w:rPr>
        <w:t xml:space="preserve">The National Decision-making model is used by the police force as a decision-making tool, it is an adaptable guide that can be referred to during dynamic high intensity scenarios to ensure Officers can structure and rationalise their decisions. </w:t>
      </w:r>
    </w:p>
    <w:p w14:paraId="021A813A" w14:textId="16562923" w:rsidR="009F5D68" w:rsidRPr="0042538B" w:rsidRDefault="009F5D68" w:rsidP="009F5D68">
      <w:pPr>
        <w:ind w:right="237"/>
        <w:jc w:val="both"/>
        <w:rPr>
          <w:bCs/>
          <w:sz w:val="22"/>
          <w:szCs w:val="22"/>
        </w:rPr>
      </w:pPr>
    </w:p>
    <w:p w14:paraId="0274F11F" w14:textId="265EC50B" w:rsidR="00D64812" w:rsidRPr="0042538B" w:rsidRDefault="00D64812" w:rsidP="009F5D68">
      <w:pPr>
        <w:ind w:right="237"/>
        <w:jc w:val="both"/>
        <w:rPr>
          <w:bCs/>
          <w:sz w:val="22"/>
          <w:szCs w:val="22"/>
        </w:rPr>
      </w:pPr>
      <w:r w:rsidRPr="0042538B">
        <w:rPr>
          <w:bCs/>
          <w:sz w:val="22"/>
          <w:szCs w:val="22"/>
        </w:rPr>
        <w:t xml:space="preserve">The first section of the NDM is that of gathering as much information as possible about the scenario so that you have maximum knowledge to work out the options available to you and which one would be the most effective. </w:t>
      </w:r>
    </w:p>
    <w:p w14:paraId="1CB9FF01" w14:textId="26789232" w:rsidR="00D64812" w:rsidRPr="0042538B" w:rsidRDefault="00D64812" w:rsidP="009F5D68">
      <w:pPr>
        <w:ind w:right="237"/>
        <w:jc w:val="both"/>
        <w:rPr>
          <w:bCs/>
          <w:sz w:val="22"/>
          <w:szCs w:val="22"/>
        </w:rPr>
      </w:pPr>
    </w:p>
    <w:p w14:paraId="7A8D50EB" w14:textId="1F94219B" w:rsidR="00D64812" w:rsidRPr="0042538B" w:rsidRDefault="00D64812" w:rsidP="009F5D68">
      <w:pPr>
        <w:ind w:right="237"/>
        <w:jc w:val="both"/>
        <w:rPr>
          <w:bCs/>
          <w:sz w:val="22"/>
          <w:szCs w:val="22"/>
        </w:rPr>
      </w:pPr>
      <w:r w:rsidRPr="0042538B">
        <w:rPr>
          <w:bCs/>
          <w:sz w:val="22"/>
          <w:szCs w:val="22"/>
        </w:rPr>
        <w:t>During this element questions were asked such as:</w:t>
      </w:r>
    </w:p>
    <w:p w14:paraId="10DA0D8E" w14:textId="1846B6B0" w:rsidR="00D64812" w:rsidRPr="0042538B" w:rsidRDefault="00D64812" w:rsidP="009F5D68">
      <w:pPr>
        <w:ind w:right="237"/>
        <w:jc w:val="both"/>
        <w:rPr>
          <w:bCs/>
          <w:sz w:val="22"/>
          <w:szCs w:val="22"/>
        </w:rPr>
      </w:pPr>
    </w:p>
    <w:p w14:paraId="6BDB36F5" w14:textId="4D4EA358" w:rsidR="00D64812" w:rsidRPr="0042538B" w:rsidRDefault="00D64812" w:rsidP="00D64812">
      <w:pPr>
        <w:pStyle w:val="ListParagraph"/>
        <w:numPr>
          <w:ilvl w:val="0"/>
          <w:numId w:val="8"/>
        </w:numPr>
        <w:ind w:right="237"/>
        <w:jc w:val="both"/>
        <w:rPr>
          <w:bCs/>
          <w:sz w:val="22"/>
          <w:szCs w:val="22"/>
        </w:rPr>
      </w:pPr>
      <w:r w:rsidRPr="0042538B">
        <w:rPr>
          <w:bCs/>
          <w:sz w:val="22"/>
          <w:szCs w:val="22"/>
        </w:rPr>
        <w:t>What is happening?</w:t>
      </w:r>
    </w:p>
    <w:p w14:paraId="5CDD3A83" w14:textId="419614C8" w:rsidR="00D64812" w:rsidRPr="0042538B" w:rsidRDefault="00D64812" w:rsidP="00D64812">
      <w:pPr>
        <w:pStyle w:val="ListParagraph"/>
        <w:numPr>
          <w:ilvl w:val="0"/>
          <w:numId w:val="8"/>
        </w:numPr>
        <w:ind w:right="237"/>
        <w:jc w:val="both"/>
        <w:rPr>
          <w:bCs/>
          <w:sz w:val="22"/>
          <w:szCs w:val="22"/>
        </w:rPr>
      </w:pPr>
      <w:r w:rsidRPr="0042538B">
        <w:rPr>
          <w:bCs/>
          <w:sz w:val="22"/>
          <w:szCs w:val="22"/>
        </w:rPr>
        <w:t>What do I know?</w:t>
      </w:r>
    </w:p>
    <w:p w14:paraId="35A8191E" w14:textId="45CF51F2" w:rsidR="00D64812" w:rsidRPr="0042538B" w:rsidRDefault="00D64812" w:rsidP="00D64812">
      <w:pPr>
        <w:pStyle w:val="ListParagraph"/>
        <w:numPr>
          <w:ilvl w:val="0"/>
          <w:numId w:val="8"/>
        </w:numPr>
        <w:ind w:right="237"/>
        <w:jc w:val="both"/>
        <w:rPr>
          <w:bCs/>
          <w:sz w:val="22"/>
          <w:szCs w:val="22"/>
        </w:rPr>
      </w:pPr>
      <w:r w:rsidRPr="0042538B">
        <w:rPr>
          <w:bCs/>
          <w:sz w:val="22"/>
          <w:szCs w:val="22"/>
        </w:rPr>
        <w:t>What do I not know?</w:t>
      </w:r>
    </w:p>
    <w:p w14:paraId="3D8793D2" w14:textId="5DE037C8" w:rsidR="00D64812" w:rsidRPr="0042538B" w:rsidRDefault="00D64812" w:rsidP="00D64812">
      <w:pPr>
        <w:ind w:right="237"/>
        <w:jc w:val="both"/>
        <w:rPr>
          <w:bCs/>
          <w:sz w:val="22"/>
          <w:szCs w:val="22"/>
        </w:rPr>
      </w:pPr>
    </w:p>
    <w:p w14:paraId="1437C908" w14:textId="5341F14A" w:rsidR="00D64812" w:rsidRPr="0042538B" w:rsidRDefault="00D64812" w:rsidP="00D64812">
      <w:pPr>
        <w:ind w:right="237"/>
        <w:jc w:val="both"/>
        <w:rPr>
          <w:bCs/>
          <w:sz w:val="22"/>
          <w:szCs w:val="22"/>
        </w:rPr>
      </w:pPr>
      <w:r w:rsidRPr="0042538B">
        <w:rPr>
          <w:bCs/>
          <w:sz w:val="22"/>
          <w:szCs w:val="22"/>
        </w:rPr>
        <w:t xml:space="preserve">One of the main issues faced when gathering the information for this incident was the language barrier.  Without speaking the same language, I was unable to gather the necessary information, most importantly I was unable to ascertain whether the perpetrator was still inside the property. </w:t>
      </w:r>
    </w:p>
    <w:p w14:paraId="23D2842B" w14:textId="5E2528C1" w:rsidR="0088090F" w:rsidRPr="0042538B" w:rsidRDefault="0088090F" w:rsidP="00D64812">
      <w:pPr>
        <w:ind w:right="237"/>
        <w:jc w:val="both"/>
        <w:rPr>
          <w:bCs/>
          <w:sz w:val="22"/>
          <w:szCs w:val="22"/>
        </w:rPr>
      </w:pPr>
    </w:p>
    <w:p w14:paraId="6F31C6A1" w14:textId="67766DFA" w:rsidR="00D64812" w:rsidRPr="0042538B" w:rsidRDefault="0088090F" w:rsidP="00D64812">
      <w:pPr>
        <w:ind w:right="237"/>
        <w:jc w:val="both"/>
        <w:rPr>
          <w:bCs/>
          <w:sz w:val="22"/>
          <w:szCs w:val="22"/>
        </w:rPr>
      </w:pPr>
      <w:r w:rsidRPr="0042538B">
        <w:rPr>
          <w:bCs/>
          <w:sz w:val="22"/>
          <w:szCs w:val="22"/>
        </w:rPr>
        <w:t>To</w:t>
      </w:r>
      <w:r w:rsidR="00D64812" w:rsidRPr="0042538B">
        <w:rPr>
          <w:bCs/>
          <w:sz w:val="22"/>
          <w:szCs w:val="22"/>
        </w:rPr>
        <w:t xml:space="preserve"> communicate with the </w:t>
      </w:r>
      <w:r w:rsidR="00C75615" w:rsidRPr="0042538B">
        <w:rPr>
          <w:bCs/>
          <w:sz w:val="22"/>
          <w:szCs w:val="22"/>
        </w:rPr>
        <w:t>female,</w:t>
      </w:r>
      <w:r w:rsidR="00D64812" w:rsidRPr="0042538B">
        <w:rPr>
          <w:bCs/>
          <w:sz w:val="22"/>
          <w:szCs w:val="22"/>
        </w:rPr>
        <w:t xml:space="preserve"> I attempted to use basic English words such as ‘fight’ and ‘man’ however she did not understand.</w:t>
      </w:r>
      <w:r w:rsidR="00C75615" w:rsidRPr="0042538B">
        <w:rPr>
          <w:bCs/>
          <w:sz w:val="22"/>
          <w:szCs w:val="22"/>
        </w:rPr>
        <w:t xml:space="preserve"> </w:t>
      </w:r>
      <w:r w:rsidR="0099095C" w:rsidRPr="0042538B">
        <w:rPr>
          <w:bCs/>
          <w:sz w:val="22"/>
          <w:szCs w:val="22"/>
        </w:rPr>
        <w:t>Therefore,</w:t>
      </w:r>
      <w:r w:rsidR="00C75615" w:rsidRPr="0042538B">
        <w:rPr>
          <w:bCs/>
          <w:sz w:val="22"/>
          <w:szCs w:val="22"/>
        </w:rPr>
        <w:t xml:space="preserve"> </w:t>
      </w:r>
      <w:r w:rsidR="00C6235D" w:rsidRPr="0042538B">
        <w:rPr>
          <w:bCs/>
          <w:sz w:val="22"/>
          <w:szCs w:val="22"/>
        </w:rPr>
        <w:t xml:space="preserve">I had to quickly think of </w:t>
      </w:r>
      <w:r w:rsidR="00C75615" w:rsidRPr="0042538B">
        <w:rPr>
          <w:bCs/>
          <w:sz w:val="22"/>
          <w:szCs w:val="22"/>
        </w:rPr>
        <w:t>an alternative method</w:t>
      </w:r>
      <w:r w:rsidR="00C6235D" w:rsidRPr="0042538B">
        <w:rPr>
          <w:bCs/>
          <w:sz w:val="22"/>
          <w:szCs w:val="22"/>
        </w:rPr>
        <w:t>. I thought about how the incident had been highlighted to the police and used this as my method of translation.</w:t>
      </w:r>
      <w:r w:rsidR="00C75615" w:rsidRPr="0042538B">
        <w:rPr>
          <w:bCs/>
          <w:sz w:val="22"/>
          <w:szCs w:val="22"/>
        </w:rPr>
        <w:t xml:space="preserve"> </w:t>
      </w:r>
      <w:r w:rsidR="00C6235D" w:rsidRPr="0042538B">
        <w:rPr>
          <w:bCs/>
          <w:sz w:val="22"/>
          <w:szCs w:val="22"/>
        </w:rPr>
        <w:t>T</w:t>
      </w:r>
      <w:r w:rsidR="00C75615" w:rsidRPr="0042538B">
        <w:rPr>
          <w:bCs/>
          <w:sz w:val="22"/>
          <w:szCs w:val="22"/>
        </w:rPr>
        <w:t>he initial call came from the Vi</w:t>
      </w:r>
      <w:r w:rsidR="0099095C" w:rsidRPr="0042538B">
        <w:rPr>
          <w:bCs/>
          <w:sz w:val="22"/>
          <w:szCs w:val="22"/>
        </w:rPr>
        <w:t>c</w:t>
      </w:r>
      <w:r w:rsidR="00C75615" w:rsidRPr="0042538B">
        <w:rPr>
          <w:bCs/>
          <w:sz w:val="22"/>
          <w:szCs w:val="22"/>
        </w:rPr>
        <w:t xml:space="preserve">tim’s friend who could speak English as </w:t>
      </w:r>
      <w:r w:rsidRPr="0042538B">
        <w:rPr>
          <w:bCs/>
          <w:sz w:val="22"/>
          <w:szCs w:val="22"/>
        </w:rPr>
        <w:t>he</w:t>
      </w:r>
      <w:r w:rsidR="00C75615" w:rsidRPr="0042538B">
        <w:rPr>
          <w:bCs/>
          <w:sz w:val="22"/>
          <w:szCs w:val="22"/>
        </w:rPr>
        <w:t xml:space="preserve"> relayed the information to the public service centre</w:t>
      </w:r>
      <w:r w:rsidR="00B717BF" w:rsidRPr="0042538B">
        <w:rPr>
          <w:bCs/>
          <w:sz w:val="22"/>
          <w:szCs w:val="22"/>
        </w:rPr>
        <w:t xml:space="preserve">. The incident log was then used to gain the reporting person’s contact number, </w:t>
      </w:r>
      <w:r w:rsidRPr="0042538B">
        <w:rPr>
          <w:bCs/>
          <w:sz w:val="22"/>
          <w:szCs w:val="22"/>
        </w:rPr>
        <w:t>he</w:t>
      </w:r>
      <w:r w:rsidR="00B717BF" w:rsidRPr="0042538B">
        <w:rPr>
          <w:bCs/>
          <w:sz w:val="22"/>
          <w:szCs w:val="22"/>
        </w:rPr>
        <w:t xml:space="preserve"> was then used as a translator. </w:t>
      </w:r>
    </w:p>
    <w:p w14:paraId="438CB2C1" w14:textId="07B267A4" w:rsidR="00B717BF" w:rsidRPr="0042538B" w:rsidRDefault="00B717BF" w:rsidP="00D64812">
      <w:pPr>
        <w:ind w:right="237"/>
        <w:jc w:val="both"/>
        <w:rPr>
          <w:bCs/>
          <w:sz w:val="22"/>
          <w:szCs w:val="22"/>
        </w:rPr>
      </w:pPr>
    </w:p>
    <w:p w14:paraId="2DF50384" w14:textId="77777777" w:rsidR="0088090F" w:rsidRPr="0042538B" w:rsidRDefault="00955512" w:rsidP="00D64812">
      <w:pPr>
        <w:ind w:right="237"/>
        <w:jc w:val="both"/>
        <w:rPr>
          <w:bCs/>
          <w:sz w:val="22"/>
          <w:szCs w:val="22"/>
        </w:rPr>
      </w:pPr>
      <w:r w:rsidRPr="0042538B">
        <w:rPr>
          <w:bCs/>
          <w:sz w:val="22"/>
          <w:szCs w:val="22"/>
        </w:rPr>
        <w:t xml:space="preserve">With the reporting person being used as a translator, </w:t>
      </w:r>
      <w:r w:rsidR="0088090F" w:rsidRPr="0042538B">
        <w:rPr>
          <w:bCs/>
          <w:sz w:val="22"/>
          <w:szCs w:val="22"/>
        </w:rPr>
        <w:t xml:space="preserve">I could ask the victim questions. With access now to the appropriate information I could start to build a more in-depth picture of the situation and work my way through the NDM. </w:t>
      </w:r>
    </w:p>
    <w:p w14:paraId="008577D3" w14:textId="77777777" w:rsidR="0088090F" w:rsidRPr="0042538B" w:rsidRDefault="0088090F" w:rsidP="00D64812">
      <w:pPr>
        <w:ind w:right="237"/>
        <w:jc w:val="both"/>
        <w:rPr>
          <w:bCs/>
          <w:sz w:val="22"/>
          <w:szCs w:val="22"/>
        </w:rPr>
      </w:pPr>
    </w:p>
    <w:p w14:paraId="623EA3AA" w14:textId="021ACBC3" w:rsidR="00B717BF" w:rsidRPr="0042538B" w:rsidRDefault="0088090F" w:rsidP="00D64812">
      <w:pPr>
        <w:ind w:right="237"/>
        <w:jc w:val="both"/>
        <w:rPr>
          <w:bCs/>
          <w:sz w:val="22"/>
          <w:szCs w:val="22"/>
        </w:rPr>
      </w:pPr>
      <w:r w:rsidRPr="0042538B">
        <w:rPr>
          <w:bCs/>
          <w:sz w:val="22"/>
          <w:szCs w:val="22"/>
        </w:rPr>
        <w:t>Firstly, I asked I asked if the male was still within the property, it was my intention apprehend the male so that the danger element was removed</w:t>
      </w:r>
      <w:r w:rsidR="00E00733" w:rsidRPr="0042538B">
        <w:rPr>
          <w:bCs/>
          <w:sz w:val="22"/>
          <w:szCs w:val="22"/>
        </w:rPr>
        <w:t xml:space="preserve">, ascertain the details of the incident was </w:t>
      </w:r>
      <w:proofErr w:type="gramStart"/>
      <w:r w:rsidR="00E00733" w:rsidRPr="0042538B">
        <w:rPr>
          <w:bCs/>
          <w:sz w:val="22"/>
          <w:szCs w:val="22"/>
        </w:rPr>
        <w:t>there</w:t>
      </w:r>
      <w:proofErr w:type="gramEnd"/>
      <w:r w:rsidR="00E00733" w:rsidRPr="0042538B">
        <w:rPr>
          <w:bCs/>
          <w:sz w:val="22"/>
          <w:szCs w:val="22"/>
        </w:rPr>
        <w:t xml:space="preserve"> violence, was it as it seemed, was he a victim in any way </w:t>
      </w:r>
      <w:r w:rsidRPr="0042538B">
        <w:rPr>
          <w:bCs/>
          <w:sz w:val="22"/>
          <w:szCs w:val="22"/>
        </w:rPr>
        <w:t>and then provide the victim</w:t>
      </w:r>
      <w:r w:rsidR="00E00733" w:rsidRPr="0042538B">
        <w:rPr>
          <w:bCs/>
          <w:sz w:val="22"/>
          <w:szCs w:val="22"/>
        </w:rPr>
        <w:t xml:space="preserve"> whomever that may be</w:t>
      </w:r>
      <w:r w:rsidRPr="0042538B">
        <w:rPr>
          <w:bCs/>
          <w:sz w:val="22"/>
          <w:szCs w:val="22"/>
        </w:rPr>
        <w:t xml:space="preserve"> with the necessary support. </w:t>
      </w:r>
    </w:p>
    <w:p w14:paraId="5907A911" w14:textId="15EDD7FC" w:rsidR="00E00733" w:rsidRPr="0042538B" w:rsidRDefault="00E00733" w:rsidP="00D64812">
      <w:pPr>
        <w:ind w:right="237"/>
        <w:jc w:val="both"/>
        <w:rPr>
          <w:bCs/>
          <w:sz w:val="22"/>
          <w:szCs w:val="22"/>
        </w:rPr>
      </w:pPr>
    </w:p>
    <w:p w14:paraId="60838AC1" w14:textId="780EE1ED" w:rsidR="00E00733" w:rsidRPr="0042538B" w:rsidRDefault="00E00733" w:rsidP="00D64812">
      <w:pPr>
        <w:ind w:right="237"/>
        <w:jc w:val="both"/>
        <w:rPr>
          <w:bCs/>
          <w:sz w:val="22"/>
          <w:szCs w:val="22"/>
        </w:rPr>
      </w:pPr>
      <w:r w:rsidRPr="0042538B">
        <w:rPr>
          <w:bCs/>
          <w:sz w:val="22"/>
          <w:szCs w:val="22"/>
        </w:rPr>
        <w:t xml:space="preserve">The reporting person translated to me that the two persons had been arguing as the male was jealous his partner had been talking to someone he did not know on her phone, an argument has occurred whereby he had grabbed the female by the arms in rage, he has then made his way to the kitchen and made threats with a knife, before leaving the property.  He explained that the victim was reluctant to provide the full details initially as in her culture, the male is the main </w:t>
      </w:r>
      <w:r w:rsidR="007C0572" w:rsidRPr="0042538B">
        <w:rPr>
          <w:bCs/>
          <w:sz w:val="22"/>
          <w:szCs w:val="22"/>
        </w:rPr>
        <w:t>provider,</w:t>
      </w:r>
      <w:r w:rsidRPr="0042538B">
        <w:rPr>
          <w:bCs/>
          <w:sz w:val="22"/>
          <w:szCs w:val="22"/>
        </w:rPr>
        <w:t xml:space="preserve"> and she was worried if he left then she would not be able to cope alone. </w:t>
      </w:r>
    </w:p>
    <w:p w14:paraId="3B4906A1" w14:textId="7B9023D4" w:rsidR="00E00733" w:rsidRPr="0042538B" w:rsidRDefault="00E00733" w:rsidP="00D64812">
      <w:pPr>
        <w:ind w:right="237"/>
        <w:jc w:val="both"/>
        <w:rPr>
          <w:bCs/>
          <w:sz w:val="22"/>
          <w:szCs w:val="22"/>
        </w:rPr>
      </w:pPr>
    </w:p>
    <w:p w14:paraId="63BB77F2" w14:textId="25770CEB" w:rsidR="00E00733" w:rsidRPr="0042538B" w:rsidRDefault="00E00733" w:rsidP="00D64812">
      <w:pPr>
        <w:ind w:right="237"/>
        <w:jc w:val="both"/>
        <w:rPr>
          <w:bCs/>
          <w:sz w:val="22"/>
          <w:szCs w:val="22"/>
        </w:rPr>
      </w:pPr>
      <w:r w:rsidRPr="0042538B">
        <w:rPr>
          <w:bCs/>
          <w:sz w:val="22"/>
          <w:szCs w:val="22"/>
        </w:rPr>
        <w:t xml:space="preserve">This new information passed to me escalated my assessment of threat and risk to high, not only had there been a domestic assault, but the male had made threats with a knife and has now made off. </w:t>
      </w:r>
    </w:p>
    <w:p w14:paraId="6337680A" w14:textId="5F9F2B36" w:rsidR="00E00733" w:rsidRPr="0042538B" w:rsidRDefault="00E00733" w:rsidP="00D64812">
      <w:pPr>
        <w:ind w:right="237"/>
        <w:jc w:val="both"/>
        <w:rPr>
          <w:bCs/>
          <w:sz w:val="22"/>
          <w:szCs w:val="22"/>
        </w:rPr>
      </w:pPr>
    </w:p>
    <w:p w14:paraId="78499FD0" w14:textId="493EC6EC" w:rsidR="00E00733" w:rsidRPr="0042538B" w:rsidRDefault="00E00733" w:rsidP="00D64812">
      <w:pPr>
        <w:ind w:right="237"/>
        <w:jc w:val="both"/>
        <w:rPr>
          <w:bCs/>
          <w:sz w:val="22"/>
          <w:szCs w:val="22"/>
        </w:rPr>
      </w:pPr>
      <w:r w:rsidRPr="0042538B">
        <w:rPr>
          <w:bCs/>
          <w:sz w:val="22"/>
          <w:szCs w:val="22"/>
        </w:rPr>
        <w:t>Being a victim led service, I ensured the victim was not injured in any way and ensured she understood the process of which we would be dealing with this situation, due to the language barrier I wanted to make sure she did not feel excluded or judged for the incident. I explained that there was support agencies</w:t>
      </w:r>
      <w:r w:rsidR="00913CD0" w:rsidRPr="0042538B">
        <w:rPr>
          <w:bCs/>
          <w:sz w:val="22"/>
          <w:szCs w:val="22"/>
        </w:rPr>
        <w:t xml:space="preserve"> such as Live Fear free</w:t>
      </w:r>
      <w:r w:rsidRPr="0042538B">
        <w:rPr>
          <w:bCs/>
          <w:sz w:val="22"/>
          <w:szCs w:val="22"/>
        </w:rPr>
        <w:t xml:space="preserve"> that would provide information and assistance should she need further help moving forward, she was </w:t>
      </w:r>
      <w:r w:rsidR="007C0572" w:rsidRPr="0042538B">
        <w:rPr>
          <w:bCs/>
          <w:sz w:val="22"/>
          <w:szCs w:val="22"/>
        </w:rPr>
        <w:t>extremely</w:t>
      </w:r>
      <w:r w:rsidRPr="0042538B">
        <w:rPr>
          <w:bCs/>
          <w:sz w:val="22"/>
          <w:szCs w:val="22"/>
        </w:rPr>
        <w:t xml:space="preserve"> grateful. The female understood the situation</w:t>
      </w:r>
      <w:r w:rsidR="007C0572" w:rsidRPr="0042538B">
        <w:rPr>
          <w:bCs/>
          <w:sz w:val="22"/>
          <w:szCs w:val="22"/>
        </w:rPr>
        <w:t xml:space="preserve"> and what the next steps were. </w:t>
      </w:r>
    </w:p>
    <w:p w14:paraId="79369BC5" w14:textId="6DFE4618" w:rsidR="007C0572" w:rsidRPr="0042538B" w:rsidRDefault="007C0572" w:rsidP="00D64812">
      <w:pPr>
        <w:ind w:right="237"/>
        <w:jc w:val="both"/>
        <w:rPr>
          <w:bCs/>
          <w:sz w:val="22"/>
          <w:szCs w:val="22"/>
        </w:rPr>
      </w:pPr>
    </w:p>
    <w:p w14:paraId="4ED3F071" w14:textId="1713DD4B" w:rsidR="007C0572" w:rsidRPr="0042538B" w:rsidRDefault="007C0572" w:rsidP="00D64812">
      <w:pPr>
        <w:ind w:right="237"/>
        <w:jc w:val="both"/>
        <w:rPr>
          <w:bCs/>
          <w:sz w:val="22"/>
          <w:szCs w:val="22"/>
        </w:rPr>
      </w:pPr>
      <w:r w:rsidRPr="0042538B">
        <w:rPr>
          <w:bCs/>
          <w:sz w:val="22"/>
          <w:szCs w:val="22"/>
        </w:rPr>
        <w:t>Knowing the full details now I could assess what had occurred and my options, I understood that there had been a definite assault and threats with a knife. Due to a change in South Wales Police policy regarding domestic incidents, every domestic incident whereby an assault is disclosed, even if the victim wishes to make no complaint the subject is apprehend</w:t>
      </w:r>
      <w:r w:rsidR="008377E0" w:rsidRPr="0042538B">
        <w:rPr>
          <w:bCs/>
          <w:sz w:val="22"/>
          <w:szCs w:val="22"/>
        </w:rPr>
        <w:t>ed</w:t>
      </w:r>
      <w:r w:rsidRPr="0042538B">
        <w:rPr>
          <w:bCs/>
          <w:sz w:val="22"/>
          <w:szCs w:val="22"/>
        </w:rPr>
        <w:t>, this is used to ensure we as police officers take ‘Positive action’ against domestic violence. (South Wales Police, 2021)</w:t>
      </w:r>
      <w:r w:rsidR="008377E0" w:rsidRPr="0042538B">
        <w:rPr>
          <w:bCs/>
          <w:sz w:val="22"/>
          <w:szCs w:val="22"/>
        </w:rPr>
        <w:t xml:space="preserve"> Therefore the male when located would be arrested for aggravated domestic assault. The crime regarding threats with a knife would usually be possession of an offensive weapon, however due to the incident taking place not in a public place I could not used this offense, hence the aggravated domestic assault. </w:t>
      </w:r>
    </w:p>
    <w:p w14:paraId="701D53A5" w14:textId="301ED322" w:rsidR="008377E0" w:rsidRPr="0042538B" w:rsidRDefault="008377E0" w:rsidP="00D64812">
      <w:pPr>
        <w:ind w:right="237"/>
        <w:jc w:val="both"/>
        <w:rPr>
          <w:bCs/>
          <w:sz w:val="22"/>
          <w:szCs w:val="22"/>
        </w:rPr>
      </w:pPr>
    </w:p>
    <w:p w14:paraId="4E0217EE" w14:textId="21903725" w:rsidR="00247EA3" w:rsidRPr="0042538B" w:rsidRDefault="008377E0" w:rsidP="008377E0">
      <w:pPr>
        <w:ind w:right="237"/>
        <w:jc w:val="both"/>
        <w:rPr>
          <w:sz w:val="22"/>
          <w:szCs w:val="22"/>
        </w:rPr>
      </w:pPr>
      <w:r w:rsidRPr="0042538B">
        <w:rPr>
          <w:bCs/>
          <w:sz w:val="22"/>
          <w:szCs w:val="22"/>
        </w:rPr>
        <w:t>Having gathered my information</w:t>
      </w:r>
      <w:r w:rsidR="00247EA3" w:rsidRPr="0042538B">
        <w:rPr>
          <w:bCs/>
          <w:sz w:val="22"/>
          <w:szCs w:val="22"/>
        </w:rPr>
        <w:t xml:space="preserve"> and </w:t>
      </w:r>
      <w:r w:rsidRPr="0042538B">
        <w:rPr>
          <w:bCs/>
          <w:sz w:val="22"/>
          <w:szCs w:val="22"/>
        </w:rPr>
        <w:t>us</w:t>
      </w:r>
      <w:r w:rsidR="00247EA3" w:rsidRPr="0042538B">
        <w:rPr>
          <w:bCs/>
          <w:sz w:val="22"/>
          <w:szCs w:val="22"/>
        </w:rPr>
        <w:t>ing</w:t>
      </w:r>
      <w:r w:rsidRPr="0042538B">
        <w:rPr>
          <w:bCs/>
          <w:sz w:val="22"/>
          <w:szCs w:val="22"/>
        </w:rPr>
        <w:t xml:space="preserve"> this to est</w:t>
      </w:r>
      <w:r w:rsidR="00247EA3" w:rsidRPr="0042538B">
        <w:rPr>
          <w:bCs/>
          <w:sz w:val="22"/>
          <w:szCs w:val="22"/>
        </w:rPr>
        <w:t xml:space="preserve">ablish what options I had available, ensuring </w:t>
      </w:r>
      <w:r w:rsidR="00247EA3" w:rsidRPr="0042538B">
        <w:rPr>
          <w:sz w:val="22"/>
          <w:szCs w:val="22"/>
        </w:rPr>
        <w:t xml:space="preserve">these were </w:t>
      </w:r>
      <w:r w:rsidRPr="0042538B">
        <w:rPr>
          <w:sz w:val="22"/>
          <w:szCs w:val="22"/>
        </w:rPr>
        <w:t>in line with all polices set out by both South Wales Police and the College of Policing</w:t>
      </w:r>
      <w:r w:rsidR="00247EA3" w:rsidRPr="0042538B">
        <w:rPr>
          <w:sz w:val="22"/>
          <w:szCs w:val="22"/>
        </w:rPr>
        <w:t xml:space="preserve"> and considering the ‘Code of Ethics’ that are included in the NDM. </w:t>
      </w:r>
      <w:r w:rsidR="00CD1A08" w:rsidRPr="0042538B">
        <w:rPr>
          <w:sz w:val="22"/>
          <w:szCs w:val="22"/>
        </w:rPr>
        <w:t>‘</w:t>
      </w:r>
      <w:r w:rsidRPr="0042538B">
        <w:rPr>
          <w:sz w:val="22"/>
          <w:szCs w:val="22"/>
        </w:rPr>
        <w:t>All action taken by Police Officers must be balanced and proportionate to the situatio</w:t>
      </w:r>
      <w:r w:rsidR="00CD1A08" w:rsidRPr="0042538B">
        <w:rPr>
          <w:sz w:val="22"/>
          <w:szCs w:val="22"/>
        </w:rPr>
        <w:t xml:space="preserve">n’ </w:t>
      </w:r>
      <w:r w:rsidR="00A4323A" w:rsidRPr="0042538B">
        <w:rPr>
          <w:sz w:val="22"/>
          <w:szCs w:val="22"/>
        </w:rPr>
        <w:t>(College of Policing, 2014)</w:t>
      </w:r>
      <w:r w:rsidR="00CD1A08" w:rsidRPr="0042538B">
        <w:rPr>
          <w:sz w:val="22"/>
          <w:szCs w:val="22"/>
        </w:rPr>
        <w:t xml:space="preserve"> and I felt the action planned to be carried out were.</w:t>
      </w:r>
    </w:p>
    <w:p w14:paraId="34A04635" w14:textId="03B228D6" w:rsidR="00CD1A08" w:rsidRPr="0042538B" w:rsidRDefault="00CD1A08" w:rsidP="008377E0">
      <w:pPr>
        <w:ind w:right="237"/>
        <w:jc w:val="both"/>
        <w:rPr>
          <w:sz w:val="22"/>
          <w:szCs w:val="22"/>
        </w:rPr>
      </w:pPr>
    </w:p>
    <w:p w14:paraId="64D55B74" w14:textId="79267EF7" w:rsidR="00CD1A08" w:rsidRPr="0042538B" w:rsidRDefault="00CD1A08" w:rsidP="008377E0">
      <w:pPr>
        <w:ind w:right="237"/>
        <w:jc w:val="both"/>
        <w:rPr>
          <w:sz w:val="22"/>
          <w:szCs w:val="22"/>
        </w:rPr>
      </w:pPr>
      <w:r w:rsidRPr="0042538B">
        <w:rPr>
          <w:sz w:val="22"/>
          <w:szCs w:val="22"/>
        </w:rPr>
        <w:t xml:space="preserve">Due to the threats made with the knife, I wanted to establish where the knife was and whether the male had left the property with it or not, as this would have meant the situation would have escalated more and I would have considered the use of our firearms officers in locating the male. The knife was found inside the property; therefore, I did not need the assistance of the firearms team. I gathered as much information about the male as possible, if he had friends and family in the area, where he worked, if he has a vehicle. </w:t>
      </w:r>
    </w:p>
    <w:p w14:paraId="54E1B241" w14:textId="7180506F" w:rsidR="00CD1A08" w:rsidRPr="0042538B" w:rsidRDefault="00CD1A08" w:rsidP="008377E0">
      <w:pPr>
        <w:ind w:right="237"/>
        <w:jc w:val="both"/>
        <w:rPr>
          <w:sz w:val="22"/>
          <w:szCs w:val="22"/>
        </w:rPr>
      </w:pPr>
    </w:p>
    <w:p w14:paraId="629AB6F2" w14:textId="0B924655" w:rsidR="00CD1A08" w:rsidRPr="0042538B" w:rsidRDefault="00CD1A08" w:rsidP="008377E0">
      <w:pPr>
        <w:ind w:right="237"/>
        <w:jc w:val="both"/>
        <w:rPr>
          <w:sz w:val="22"/>
          <w:szCs w:val="22"/>
        </w:rPr>
      </w:pPr>
      <w:r w:rsidRPr="0042538B">
        <w:rPr>
          <w:sz w:val="22"/>
          <w:szCs w:val="22"/>
        </w:rPr>
        <w:t xml:space="preserve">Further officers were called to assist in the search for the male, we had been informed he had a brother that lived in the next street, officers were sent </w:t>
      </w:r>
      <w:r w:rsidR="00006EA0" w:rsidRPr="0042538B">
        <w:rPr>
          <w:sz w:val="22"/>
          <w:szCs w:val="22"/>
        </w:rPr>
        <w:t>to the address</w:t>
      </w:r>
      <w:r w:rsidR="00CC2501" w:rsidRPr="0042538B">
        <w:rPr>
          <w:sz w:val="22"/>
          <w:szCs w:val="22"/>
        </w:rPr>
        <w:t>,</w:t>
      </w:r>
      <w:r w:rsidRPr="0042538B">
        <w:rPr>
          <w:sz w:val="22"/>
          <w:szCs w:val="22"/>
        </w:rPr>
        <w:t xml:space="preserve"> the male was </w:t>
      </w:r>
      <w:r w:rsidR="00CC2501" w:rsidRPr="0042538B">
        <w:rPr>
          <w:sz w:val="22"/>
          <w:szCs w:val="22"/>
        </w:rPr>
        <w:t xml:space="preserve">located and subsequently </w:t>
      </w:r>
      <w:r w:rsidRPr="0042538B">
        <w:rPr>
          <w:sz w:val="22"/>
          <w:szCs w:val="22"/>
        </w:rPr>
        <w:t xml:space="preserve">arrested. </w:t>
      </w:r>
      <w:r w:rsidR="00A32C07" w:rsidRPr="0042538B">
        <w:rPr>
          <w:sz w:val="22"/>
          <w:szCs w:val="22"/>
        </w:rPr>
        <w:t xml:space="preserve">I then informed the victim of the arrest, explained to her the next process, contacted her friend to stay the night with her for support and provided her with other agencies that could provide support. </w:t>
      </w:r>
    </w:p>
    <w:p w14:paraId="222D5757" w14:textId="308F974B" w:rsidR="00247EA3" w:rsidRPr="0042538B" w:rsidRDefault="00247EA3" w:rsidP="008377E0">
      <w:pPr>
        <w:ind w:right="237"/>
        <w:jc w:val="both"/>
        <w:rPr>
          <w:sz w:val="22"/>
          <w:szCs w:val="22"/>
        </w:rPr>
      </w:pPr>
    </w:p>
    <w:p w14:paraId="0FABF217" w14:textId="0F7C20CD" w:rsidR="00006EA0" w:rsidRPr="0042538B" w:rsidRDefault="00006EA0" w:rsidP="00CC2501">
      <w:pPr>
        <w:ind w:right="237"/>
        <w:jc w:val="both"/>
        <w:rPr>
          <w:sz w:val="22"/>
          <w:szCs w:val="22"/>
        </w:rPr>
      </w:pPr>
      <w:r w:rsidRPr="0042538B">
        <w:rPr>
          <w:sz w:val="22"/>
          <w:szCs w:val="22"/>
        </w:rPr>
        <w:t xml:space="preserve">Reviewing the </w:t>
      </w:r>
      <w:r w:rsidR="00267291" w:rsidRPr="0042538B">
        <w:rPr>
          <w:sz w:val="22"/>
          <w:szCs w:val="22"/>
        </w:rPr>
        <w:t>incident and the outcome was</w:t>
      </w:r>
      <w:r w:rsidR="00A32C07" w:rsidRPr="0042538B">
        <w:rPr>
          <w:sz w:val="22"/>
          <w:szCs w:val="22"/>
        </w:rPr>
        <w:t xml:space="preserve"> the last part of the NDM, </w:t>
      </w:r>
      <w:r w:rsidR="00267291" w:rsidRPr="0042538B">
        <w:rPr>
          <w:sz w:val="22"/>
          <w:szCs w:val="22"/>
        </w:rPr>
        <w:t xml:space="preserve">this is extremely important as you learn areas of which you can improve on by reviewing and reflecting on your work. </w:t>
      </w:r>
      <w:r w:rsidR="00CC2501" w:rsidRPr="0042538B">
        <w:rPr>
          <w:sz w:val="22"/>
          <w:szCs w:val="22"/>
        </w:rPr>
        <w:t xml:space="preserve">As the following study results show ‘On average, the reflection group increased its performance on the final training test by 22.8 percent than did the control group’ (Nobel, 2014) </w:t>
      </w:r>
    </w:p>
    <w:p w14:paraId="28030415" w14:textId="16C06888" w:rsidR="00FB57BC" w:rsidRPr="0042538B" w:rsidRDefault="00FB57BC" w:rsidP="00CC2501">
      <w:pPr>
        <w:ind w:right="237"/>
        <w:jc w:val="both"/>
        <w:rPr>
          <w:sz w:val="22"/>
          <w:szCs w:val="22"/>
        </w:rPr>
      </w:pPr>
    </w:p>
    <w:p w14:paraId="6E76E725" w14:textId="4EBF3722" w:rsidR="00FB57BC" w:rsidRPr="0042538B" w:rsidRDefault="00FB57BC" w:rsidP="00CC2501">
      <w:pPr>
        <w:ind w:right="237"/>
        <w:jc w:val="both"/>
        <w:rPr>
          <w:sz w:val="22"/>
          <w:szCs w:val="22"/>
        </w:rPr>
      </w:pPr>
      <w:r w:rsidRPr="0042538B">
        <w:rPr>
          <w:sz w:val="22"/>
          <w:szCs w:val="22"/>
        </w:rPr>
        <w:t xml:space="preserve">Whilst reflecting on the incident I also like to share my thought processes with my colleagues as they offer different opinions and methods of dealing with the situation which I often learn from. </w:t>
      </w:r>
    </w:p>
    <w:p w14:paraId="18B2FF7A" w14:textId="25FFA2EB" w:rsidR="00DD10D6" w:rsidRPr="0042538B" w:rsidRDefault="00DD10D6" w:rsidP="00CC2501">
      <w:pPr>
        <w:ind w:right="237"/>
        <w:jc w:val="both"/>
        <w:rPr>
          <w:sz w:val="22"/>
          <w:szCs w:val="22"/>
        </w:rPr>
      </w:pPr>
    </w:p>
    <w:p w14:paraId="017E3C87" w14:textId="35B6458C" w:rsidR="00DD10D6" w:rsidRPr="0042538B" w:rsidRDefault="00DD10D6" w:rsidP="00DD10D6">
      <w:pPr>
        <w:ind w:right="237"/>
        <w:jc w:val="both"/>
        <w:rPr>
          <w:sz w:val="22"/>
          <w:szCs w:val="22"/>
        </w:rPr>
      </w:pPr>
      <w:r w:rsidRPr="0042538B">
        <w:rPr>
          <w:sz w:val="22"/>
          <w:szCs w:val="22"/>
        </w:rPr>
        <w:t xml:space="preserve">On reflection, I feel the actions I took throughout the incident were both </w:t>
      </w:r>
      <w:r w:rsidR="001E14E7" w:rsidRPr="0042538B">
        <w:rPr>
          <w:sz w:val="22"/>
          <w:szCs w:val="22"/>
        </w:rPr>
        <w:t xml:space="preserve">justifiable </w:t>
      </w:r>
      <w:r w:rsidRPr="0042538B">
        <w:rPr>
          <w:sz w:val="22"/>
          <w:szCs w:val="22"/>
        </w:rPr>
        <w:t>and proportionate to the circumstances faced. I feel</w:t>
      </w:r>
      <w:r w:rsidR="001E14E7" w:rsidRPr="0042538B">
        <w:rPr>
          <w:sz w:val="22"/>
          <w:szCs w:val="22"/>
        </w:rPr>
        <w:t xml:space="preserve"> I made dynamic risk assessments throughout whilst further information was being received, I then used this to adapt my actions which were necessary. </w:t>
      </w:r>
      <w:r w:rsidRPr="0042538B">
        <w:rPr>
          <w:sz w:val="22"/>
          <w:szCs w:val="22"/>
        </w:rPr>
        <w:t>The</w:t>
      </w:r>
      <w:r w:rsidR="001E14E7" w:rsidRPr="0042538B">
        <w:rPr>
          <w:sz w:val="22"/>
          <w:szCs w:val="22"/>
        </w:rPr>
        <w:t xml:space="preserve"> </w:t>
      </w:r>
      <w:r w:rsidRPr="0042538B">
        <w:rPr>
          <w:sz w:val="22"/>
          <w:szCs w:val="22"/>
        </w:rPr>
        <w:t>multi-agency approach</w:t>
      </w:r>
      <w:r w:rsidR="001E14E7" w:rsidRPr="0042538B">
        <w:rPr>
          <w:sz w:val="22"/>
          <w:szCs w:val="22"/>
        </w:rPr>
        <w:t xml:space="preserve"> with regards to sharing support agencies details with the victim meant she had professional support available should she need it. </w:t>
      </w:r>
      <w:r w:rsidR="00C6235D" w:rsidRPr="0042538B">
        <w:rPr>
          <w:sz w:val="22"/>
          <w:szCs w:val="22"/>
        </w:rPr>
        <w:t xml:space="preserve"> </w:t>
      </w:r>
      <w:r w:rsidR="00566A41" w:rsidRPr="0042538B">
        <w:rPr>
          <w:sz w:val="22"/>
          <w:szCs w:val="22"/>
        </w:rPr>
        <w:t xml:space="preserve">Arresting the male, I feel was the best solution for the purposes of immediately safeguarding the victim and for public interest, whereby those who commit offences will be held accountable. </w:t>
      </w:r>
      <w:r w:rsidR="001E14E7" w:rsidRPr="0042538B">
        <w:rPr>
          <w:sz w:val="22"/>
          <w:szCs w:val="22"/>
        </w:rPr>
        <w:t xml:space="preserve">offering the victim </w:t>
      </w:r>
      <w:r w:rsidRPr="0042538B">
        <w:rPr>
          <w:sz w:val="22"/>
          <w:szCs w:val="22"/>
        </w:rPr>
        <w:t xml:space="preserve">immediately safeguarded the male from harm and the </w:t>
      </w:r>
      <w:r w:rsidRPr="0042538B">
        <w:rPr>
          <w:sz w:val="22"/>
          <w:szCs w:val="22"/>
        </w:rPr>
        <w:lastRenderedPageBreak/>
        <w:t xml:space="preserve">appropriate support was given to him. </w:t>
      </w:r>
      <w:r w:rsidR="00566A41" w:rsidRPr="0042538B">
        <w:rPr>
          <w:sz w:val="22"/>
          <w:szCs w:val="22"/>
        </w:rPr>
        <w:t xml:space="preserve">My actions and decision-making were correct and inline with policies, if a similar incident was to </w:t>
      </w:r>
      <w:r w:rsidR="00DC2A17" w:rsidRPr="0042538B">
        <w:rPr>
          <w:sz w:val="22"/>
          <w:szCs w:val="22"/>
        </w:rPr>
        <w:t>arise,</w:t>
      </w:r>
      <w:r w:rsidR="00566A41" w:rsidRPr="0042538B">
        <w:rPr>
          <w:sz w:val="22"/>
          <w:szCs w:val="22"/>
        </w:rPr>
        <w:t xml:space="preserve"> I would establish ways of communicating prior to arrive, such as getting Language line on my work mobile ready or even seeing if there </w:t>
      </w:r>
      <w:r w:rsidR="0042538B" w:rsidRPr="0042538B">
        <w:rPr>
          <w:sz w:val="22"/>
          <w:szCs w:val="22"/>
        </w:rPr>
        <w:t>were</w:t>
      </w:r>
      <w:r w:rsidR="00566A41" w:rsidRPr="0042538B">
        <w:rPr>
          <w:sz w:val="22"/>
          <w:szCs w:val="22"/>
        </w:rPr>
        <w:t xml:space="preserve"> any Polish speaking officers that could attend to assist. </w:t>
      </w:r>
    </w:p>
    <w:p w14:paraId="45ACC600" w14:textId="1034C37F" w:rsidR="00DC2A17" w:rsidRDefault="00DC2A17" w:rsidP="00DD10D6">
      <w:pPr>
        <w:ind w:right="237"/>
        <w:jc w:val="both"/>
        <w:rPr>
          <w:sz w:val="24"/>
          <w:szCs w:val="24"/>
        </w:rPr>
      </w:pPr>
    </w:p>
    <w:p w14:paraId="75ABA1F0" w14:textId="59243FE5" w:rsidR="008377E0" w:rsidRDefault="0042538B" w:rsidP="00D64812">
      <w:pPr>
        <w:ind w:right="237"/>
        <w:jc w:val="both"/>
        <w:rPr>
          <w:bCs/>
          <w:sz w:val="24"/>
          <w:szCs w:val="24"/>
        </w:rPr>
      </w:pPr>
      <w:r>
        <w:rPr>
          <w:sz w:val="24"/>
          <w:szCs w:val="24"/>
        </w:rPr>
        <w:t>1599 WORDS</w:t>
      </w:r>
    </w:p>
    <w:p w14:paraId="6E24DBDF" w14:textId="77777777" w:rsidR="008377E0" w:rsidRDefault="008377E0" w:rsidP="00D64812">
      <w:pPr>
        <w:ind w:right="237"/>
        <w:jc w:val="both"/>
        <w:rPr>
          <w:bCs/>
          <w:sz w:val="24"/>
          <w:szCs w:val="24"/>
        </w:rPr>
      </w:pPr>
    </w:p>
    <w:p w14:paraId="689E32D9" w14:textId="77777777" w:rsidR="007C0572" w:rsidRDefault="007C0572" w:rsidP="00D64812">
      <w:pPr>
        <w:ind w:right="237"/>
        <w:jc w:val="both"/>
        <w:rPr>
          <w:bCs/>
          <w:sz w:val="24"/>
          <w:szCs w:val="24"/>
        </w:rPr>
      </w:pPr>
    </w:p>
    <w:p w14:paraId="07DF44DC" w14:textId="2AA6594A" w:rsidR="00D64812" w:rsidRDefault="00D64812" w:rsidP="00D64812">
      <w:pPr>
        <w:ind w:right="237"/>
        <w:jc w:val="both"/>
        <w:rPr>
          <w:bCs/>
          <w:sz w:val="24"/>
          <w:szCs w:val="24"/>
        </w:rPr>
      </w:pPr>
    </w:p>
    <w:p w14:paraId="08B1944C" w14:textId="77777777" w:rsidR="009F5D68" w:rsidRPr="0088090F" w:rsidRDefault="009F5D68" w:rsidP="009F5D68">
      <w:pPr>
        <w:ind w:right="237"/>
        <w:jc w:val="both"/>
        <w:rPr>
          <w:bCs/>
          <w:sz w:val="24"/>
          <w:szCs w:val="24"/>
        </w:rPr>
      </w:pPr>
    </w:p>
    <w:p w14:paraId="139DC2A0" w14:textId="77777777" w:rsidR="009F5D68" w:rsidRDefault="009F5D68" w:rsidP="009F5D68">
      <w:pPr>
        <w:ind w:right="237"/>
        <w:jc w:val="both"/>
        <w:rPr>
          <w:bCs/>
          <w:sz w:val="24"/>
          <w:szCs w:val="24"/>
        </w:rPr>
      </w:pPr>
    </w:p>
    <w:p w14:paraId="409356B6" w14:textId="77777777" w:rsidR="009F5D68" w:rsidRDefault="009F5D68" w:rsidP="00340E9A">
      <w:pPr>
        <w:ind w:right="237"/>
        <w:jc w:val="both"/>
        <w:rPr>
          <w:bCs/>
          <w:sz w:val="24"/>
          <w:szCs w:val="24"/>
        </w:rPr>
      </w:pPr>
    </w:p>
    <w:p w14:paraId="2E1061C8" w14:textId="45840D79" w:rsidR="007D3780" w:rsidRDefault="007D3780" w:rsidP="00340E9A">
      <w:pPr>
        <w:ind w:right="237"/>
        <w:jc w:val="both"/>
        <w:rPr>
          <w:bCs/>
          <w:sz w:val="24"/>
          <w:szCs w:val="24"/>
        </w:rPr>
      </w:pPr>
    </w:p>
    <w:p w14:paraId="7605B04C" w14:textId="77777777" w:rsidR="007D3780" w:rsidRDefault="007D3780" w:rsidP="00340E9A">
      <w:pPr>
        <w:ind w:right="237"/>
        <w:jc w:val="both"/>
        <w:rPr>
          <w:bCs/>
          <w:sz w:val="24"/>
          <w:szCs w:val="24"/>
        </w:rPr>
      </w:pPr>
    </w:p>
    <w:p w14:paraId="5496DDED" w14:textId="3ACCAF41" w:rsidR="006A37D5" w:rsidRDefault="006A37D5" w:rsidP="00340E9A">
      <w:pPr>
        <w:ind w:right="237"/>
        <w:jc w:val="both"/>
        <w:rPr>
          <w:bCs/>
          <w:sz w:val="24"/>
          <w:szCs w:val="24"/>
        </w:rPr>
      </w:pPr>
    </w:p>
    <w:p w14:paraId="596C2881" w14:textId="77777777" w:rsidR="006A37D5" w:rsidRDefault="006A37D5" w:rsidP="00340E9A">
      <w:pPr>
        <w:ind w:right="237"/>
        <w:jc w:val="both"/>
        <w:rPr>
          <w:bCs/>
          <w:sz w:val="24"/>
          <w:szCs w:val="24"/>
        </w:rPr>
      </w:pPr>
    </w:p>
    <w:p w14:paraId="276CAD7D" w14:textId="77777777" w:rsidR="006A37D5" w:rsidRPr="006A37D5" w:rsidRDefault="006A37D5" w:rsidP="00340E9A">
      <w:pPr>
        <w:ind w:right="237"/>
        <w:jc w:val="both"/>
        <w:rPr>
          <w:bCs/>
          <w:sz w:val="24"/>
          <w:szCs w:val="24"/>
        </w:rPr>
      </w:pPr>
    </w:p>
    <w:p w14:paraId="43D38175" w14:textId="732E5555" w:rsidR="006A37D5" w:rsidRPr="006A37D5" w:rsidRDefault="006A37D5" w:rsidP="00340E9A">
      <w:pPr>
        <w:ind w:right="237"/>
        <w:jc w:val="both"/>
        <w:rPr>
          <w:bCs/>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0921D954" w:rsidR="00711A70" w:rsidRDefault="00711A70" w:rsidP="00340E9A">
      <w:pPr>
        <w:ind w:right="237"/>
        <w:jc w:val="both"/>
        <w:rPr>
          <w:b/>
          <w:sz w:val="24"/>
          <w:szCs w:val="24"/>
        </w:rPr>
      </w:pPr>
      <w:r w:rsidRPr="00450C83">
        <w:rPr>
          <w:b/>
          <w:sz w:val="24"/>
          <w:szCs w:val="24"/>
        </w:rPr>
        <w:t>ANSWER:</w:t>
      </w:r>
    </w:p>
    <w:p w14:paraId="729B3039" w14:textId="4695EA33" w:rsidR="00684B2C" w:rsidRDefault="00684B2C" w:rsidP="00340E9A">
      <w:pPr>
        <w:ind w:right="237"/>
        <w:jc w:val="both"/>
        <w:rPr>
          <w:b/>
          <w:sz w:val="24"/>
          <w:szCs w:val="24"/>
        </w:rPr>
      </w:pPr>
    </w:p>
    <w:p w14:paraId="62D26A3A" w14:textId="1E225BBF" w:rsidR="009C0B9D" w:rsidRPr="0042538B" w:rsidRDefault="00684B2C" w:rsidP="009C0B9D">
      <w:pPr>
        <w:ind w:right="237"/>
        <w:jc w:val="both"/>
        <w:rPr>
          <w:bCs/>
          <w:sz w:val="22"/>
          <w:szCs w:val="22"/>
        </w:rPr>
      </w:pPr>
      <w:r w:rsidRPr="0042538B">
        <w:rPr>
          <w:bCs/>
          <w:sz w:val="22"/>
          <w:szCs w:val="22"/>
        </w:rPr>
        <w:t xml:space="preserve">Team Cohesion is a </w:t>
      </w:r>
      <w:r w:rsidR="009C0B9D" w:rsidRPr="0042538B">
        <w:rPr>
          <w:bCs/>
          <w:sz w:val="22"/>
          <w:szCs w:val="22"/>
        </w:rPr>
        <w:t>‘</w:t>
      </w:r>
      <w:r w:rsidRPr="0042538B">
        <w:rPr>
          <w:bCs/>
          <w:sz w:val="22"/>
          <w:szCs w:val="22"/>
        </w:rPr>
        <w:t>Dynamic process which reflected in the tendency for a group to stick together and remain united in the pursuit of goals and objectives</w:t>
      </w:r>
      <w:r w:rsidR="009C0B9D" w:rsidRPr="0042538B">
        <w:rPr>
          <w:bCs/>
          <w:sz w:val="22"/>
          <w:szCs w:val="22"/>
        </w:rPr>
        <w:t>’</w:t>
      </w:r>
      <w:r w:rsidRPr="0042538B">
        <w:rPr>
          <w:bCs/>
          <w:sz w:val="22"/>
          <w:szCs w:val="22"/>
        </w:rPr>
        <w:t xml:space="preserve"> (Carron, 1982).</w:t>
      </w:r>
      <w:r w:rsidR="009C0B9D" w:rsidRPr="0042538B">
        <w:rPr>
          <w:bCs/>
          <w:sz w:val="22"/>
          <w:szCs w:val="22"/>
        </w:rPr>
        <w:t xml:space="preserve"> The other main concept being covered in this essay is </w:t>
      </w:r>
      <w:r w:rsidR="009C0B9D" w:rsidRPr="0042538B">
        <w:rPr>
          <w:sz w:val="22"/>
          <w:szCs w:val="22"/>
        </w:rPr>
        <w:t>Team dynamics</w:t>
      </w:r>
      <w:r w:rsidR="009C0B9D" w:rsidRPr="0042538B">
        <w:rPr>
          <w:sz w:val="22"/>
          <w:szCs w:val="22"/>
        </w:rPr>
        <w:t>, this</w:t>
      </w:r>
      <w:r w:rsidR="009C0B9D" w:rsidRPr="0042538B">
        <w:rPr>
          <w:sz w:val="22"/>
          <w:szCs w:val="22"/>
        </w:rPr>
        <w:t xml:space="preserve"> is ‘the unconscious, psychological forces that influence the direction of a team’s behaviour and performance’ (Myers, 2013). </w:t>
      </w:r>
    </w:p>
    <w:p w14:paraId="5C7014D9" w14:textId="52DCBBC5" w:rsidR="00570DB3" w:rsidRPr="0042538B" w:rsidRDefault="00570DB3" w:rsidP="00340E9A">
      <w:pPr>
        <w:ind w:right="237"/>
        <w:jc w:val="both"/>
        <w:rPr>
          <w:b/>
          <w:sz w:val="22"/>
          <w:szCs w:val="22"/>
        </w:rPr>
      </w:pPr>
    </w:p>
    <w:p w14:paraId="0797331D" w14:textId="3CE1E0CB" w:rsidR="00025650" w:rsidRPr="0042538B" w:rsidRDefault="008E0596" w:rsidP="00340E9A">
      <w:pPr>
        <w:ind w:right="237"/>
        <w:jc w:val="both"/>
        <w:rPr>
          <w:sz w:val="22"/>
          <w:szCs w:val="22"/>
        </w:rPr>
      </w:pPr>
      <w:r w:rsidRPr="0042538B">
        <w:rPr>
          <w:sz w:val="22"/>
          <w:szCs w:val="22"/>
        </w:rPr>
        <w:t>The first theory of team</w:t>
      </w:r>
      <w:r w:rsidR="003C5DB7" w:rsidRPr="0042538B">
        <w:rPr>
          <w:sz w:val="22"/>
          <w:szCs w:val="22"/>
        </w:rPr>
        <w:t xml:space="preserve"> dynamics and</w:t>
      </w:r>
      <w:r w:rsidRPr="0042538B">
        <w:rPr>
          <w:sz w:val="22"/>
          <w:szCs w:val="22"/>
        </w:rPr>
        <w:t xml:space="preserve"> cohesion that will be evaluated is that belonging to B</w:t>
      </w:r>
      <w:r w:rsidR="00F17CD3" w:rsidRPr="0042538B">
        <w:rPr>
          <w:sz w:val="22"/>
          <w:szCs w:val="22"/>
        </w:rPr>
        <w:t xml:space="preserve">ruce Tuckman who was tasked by the US Navy to study team cohesion and the changes a team goes through as they develop. </w:t>
      </w:r>
    </w:p>
    <w:p w14:paraId="4079A43D" w14:textId="159E8DE2" w:rsidR="009C0B9D" w:rsidRPr="0042538B" w:rsidRDefault="009C0B9D" w:rsidP="00340E9A">
      <w:pPr>
        <w:ind w:right="237"/>
        <w:jc w:val="both"/>
        <w:rPr>
          <w:sz w:val="22"/>
          <w:szCs w:val="22"/>
        </w:rPr>
      </w:pPr>
    </w:p>
    <w:p w14:paraId="7CC6E302" w14:textId="153B1BEC" w:rsidR="00F17CD3" w:rsidRPr="0042538B" w:rsidRDefault="00F17CD3" w:rsidP="00340E9A">
      <w:pPr>
        <w:ind w:right="237"/>
        <w:jc w:val="both"/>
        <w:rPr>
          <w:sz w:val="22"/>
          <w:szCs w:val="22"/>
        </w:rPr>
      </w:pPr>
      <w:r w:rsidRPr="0042538B">
        <w:rPr>
          <w:sz w:val="22"/>
          <w:szCs w:val="22"/>
        </w:rPr>
        <w:t>Tuckman’s theory contains five stages, those being ‘forming, storming, norming, performing and adjourning’ (Tuckman, 1965</w:t>
      </w:r>
      <w:proofErr w:type="gramStart"/>
      <w:r w:rsidRPr="0042538B">
        <w:rPr>
          <w:sz w:val="22"/>
          <w:szCs w:val="22"/>
        </w:rPr>
        <w:t xml:space="preserve">) </w:t>
      </w:r>
      <w:r w:rsidR="009C0B9D" w:rsidRPr="0042538B">
        <w:rPr>
          <w:sz w:val="22"/>
          <w:szCs w:val="22"/>
        </w:rPr>
        <w:t>.</w:t>
      </w:r>
      <w:proofErr w:type="gramEnd"/>
    </w:p>
    <w:p w14:paraId="13207261" w14:textId="77777777" w:rsidR="00F17CD3" w:rsidRPr="0042538B" w:rsidRDefault="00F17CD3" w:rsidP="00340E9A">
      <w:pPr>
        <w:ind w:right="237"/>
        <w:jc w:val="both"/>
        <w:rPr>
          <w:sz w:val="22"/>
          <w:szCs w:val="22"/>
        </w:rPr>
      </w:pPr>
    </w:p>
    <w:p w14:paraId="733A2E44" w14:textId="5DB95A4D" w:rsidR="00F17CD3" w:rsidRPr="0042538B" w:rsidRDefault="00F17CD3" w:rsidP="00340E9A">
      <w:pPr>
        <w:ind w:right="237"/>
        <w:jc w:val="both"/>
        <w:rPr>
          <w:sz w:val="22"/>
          <w:szCs w:val="22"/>
        </w:rPr>
      </w:pPr>
      <w:r w:rsidRPr="0042538B">
        <w:rPr>
          <w:sz w:val="22"/>
          <w:szCs w:val="22"/>
        </w:rPr>
        <w:t xml:space="preserve">These stages look at the development of a team. From when the team has just been established, how they deem each other as strangers and their roles/responsibilities within the team are unclear. As the team progresses the members </w:t>
      </w:r>
      <w:r w:rsidRPr="0042538B">
        <w:rPr>
          <w:sz w:val="22"/>
          <w:szCs w:val="22"/>
          <w:lang w:val="en-US"/>
        </w:rPr>
        <w:t>gain confidence, but there is conflict around interpersonal issues</w:t>
      </w:r>
      <w:r w:rsidR="00F509D5" w:rsidRPr="0042538B">
        <w:rPr>
          <w:sz w:val="22"/>
          <w:szCs w:val="22"/>
          <w:lang w:val="en-US"/>
        </w:rPr>
        <w:t xml:space="preserve">. With time and effective leadership agreement and consensus is mostly formed among team members and individual roles are clearer. Due to this the team become more effective, motivation rises, and the team form an identity. </w:t>
      </w:r>
      <w:r w:rsidR="001A588D" w:rsidRPr="0042538B">
        <w:rPr>
          <w:sz w:val="22"/>
          <w:szCs w:val="22"/>
          <w:lang w:val="en-US"/>
        </w:rPr>
        <w:t>Finally,</w:t>
      </w:r>
      <w:r w:rsidR="00F509D5" w:rsidRPr="0042538B">
        <w:rPr>
          <w:sz w:val="22"/>
          <w:szCs w:val="22"/>
          <w:lang w:val="en-US"/>
        </w:rPr>
        <w:t xml:space="preserve"> the team feel they have peaked and achieved all they can so often disband as members look for more challenges elsewhere. </w:t>
      </w:r>
    </w:p>
    <w:p w14:paraId="4E9085BF" w14:textId="28E1658D" w:rsidR="00025650" w:rsidRPr="0042538B" w:rsidRDefault="00025650" w:rsidP="00340E9A">
      <w:pPr>
        <w:ind w:right="237"/>
        <w:jc w:val="both"/>
        <w:rPr>
          <w:sz w:val="22"/>
          <w:szCs w:val="22"/>
        </w:rPr>
      </w:pPr>
    </w:p>
    <w:p w14:paraId="51D8987D" w14:textId="34D1DA0A" w:rsidR="001A588D" w:rsidRPr="0042538B" w:rsidRDefault="001A588D" w:rsidP="00340E9A">
      <w:pPr>
        <w:ind w:right="237"/>
        <w:jc w:val="both"/>
        <w:rPr>
          <w:sz w:val="22"/>
          <w:szCs w:val="22"/>
        </w:rPr>
      </w:pPr>
      <w:r w:rsidRPr="0042538B">
        <w:rPr>
          <w:sz w:val="22"/>
          <w:szCs w:val="22"/>
        </w:rPr>
        <w:t xml:space="preserve">Whilst conducting his study he identified </w:t>
      </w:r>
      <w:r w:rsidR="00EB02C4" w:rsidRPr="0042538B">
        <w:rPr>
          <w:sz w:val="22"/>
          <w:szCs w:val="22"/>
        </w:rPr>
        <w:t xml:space="preserve">reasons as to why some teams cannot function, these would usually occur in the storming stage, for example if team members have </w:t>
      </w:r>
      <w:r w:rsidR="00EB02C4" w:rsidRPr="0042538B">
        <w:rPr>
          <w:sz w:val="22"/>
          <w:szCs w:val="22"/>
          <w:lang w:val="en-US"/>
        </w:rPr>
        <w:t xml:space="preserve">disagreements about goals, expectations, </w:t>
      </w:r>
      <w:proofErr w:type="gramStart"/>
      <w:r w:rsidR="00EB02C4" w:rsidRPr="0042538B">
        <w:rPr>
          <w:sz w:val="22"/>
          <w:szCs w:val="22"/>
          <w:lang w:val="en-US"/>
        </w:rPr>
        <w:t>roles</w:t>
      </w:r>
      <w:proofErr w:type="gramEnd"/>
      <w:r w:rsidR="00EB02C4" w:rsidRPr="0042538B">
        <w:rPr>
          <w:sz w:val="22"/>
          <w:szCs w:val="22"/>
          <w:lang w:val="en-US"/>
        </w:rPr>
        <w:t xml:space="preserve"> and responsibilities. This can continue and then team can be delayed moving onto the other stages in the process. </w:t>
      </w:r>
    </w:p>
    <w:p w14:paraId="53B05724" w14:textId="77777777" w:rsidR="00684B2C" w:rsidRPr="0042538B" w:rsidRDefault="00684B2C" w:rsidP="00340E9A">
      <w:pPr>
        <w:ind w:right="237"/>
        <w:jc w:val="both"/>
        <w:rPr>
          <w:sz w:val="22"/>
          <w:szCs w:val="22"/>
        </w:rPr>
      </w:pPr>
    </w:p>
    <w:p w14:paraId="380C3D66" w14:textId="209C39EB" w:rsidR="00663BB7" w:rsidRPr="0042538B" w:rsidRDefault="00EB02C4" w:rsidP="0047460D">
      <w:pPr>
        <w:ind w:right="237"/>
        <w:jc w:val="both"/>
        <w:rPr>
          <w:sz w:val="22"/>
          <w:szCs w:val="22"/>
        </w:rPr>
      </w:pPr>
      <w:r w:rsidRPr="0042538B">
        <w:rPr>
          <w:sz w:val="22"/>
          <w:szCs w:val="22"/>
        </w:rPr>
        <w:t>As well as finding issues that can affect the team cohesion negatively, he also identified ways of improving team cohesion.  Tuckman identified</w:t>
      </w:r>
      <w:r w:rsidR="0024255C" w:rsidRPr="0042538B">
        <w:rPr>
          <w:sz w:val="22"/>
          <w:szCs w:val="22"/>
        </w:rPr>
        <w:t xml:space="preserve"> the culpability</w:t>
      </w:r>
      <w:r w:rsidRPr="0042538B">
        <w:rPr>
          <w:sz w:val="22"/>
          <w:szCs w:val="22"/>
        </w:rPr>
        <w:t xml:space="preserve"> </w:t>
      </w:r>
      <w:r w:rsidR="0024255C" w:rsidRPr="0042538B">
        <w:rPr>
          <w:sz w:val="22"/>
          <w:szCs w:val="22"/>
        </w:rPr>
        <w:t xml:space="preserve">for improved team cohesion to be that of the leader. Tuckman stated the leader should adapt a style of </w:t>
      </w:r>
      <w:r w:rsidR="0024255C" w:rsidRPr="0042538B">
        <w:rPr>
          <w:sz w:val="22"/>
          <w:szCs w:val="22"/>
        </w:rPr>
        <w:lastRenderedPageBreak/>
        <w:t xml:space="preserve">leadership that brings the team together, ensuring that they trust each other and </w:t>
      </w:r>
      <w:proofErr w:type="gramStart"/>
      <w:r w:rsidR="0024255C" w:rsidRPr="0042538B">
        <w:rPr>
          <w:sz w:val="22"/>
          <w:szCs w:val="22"/>
        </w:rPr>
        <w:t>have the ability to</w:t>
      </w:r>
      <w:proofErr w:type="gramEnd"/>
      <w:r w:rsidR="0024255C" w:rsidRPr="0042538B">
        <w:rPr>
          <w:sz w:val="22"/>
          <w:szCs w:val="22"/>
        </w:rPr>
        <w:t xml:space="preserve"> develop working a relationship.</w:t>
      </w:r>
      <w:r w:rsidR="0047460D" w:rsidRPr="0042538B">
        <w:rPr>
          <w:sz w:val="22"/>
          <w:szCs w:val="22"/>
        </w:rPr>
        <w:t xml:space="preserve"> He described this leadership style as ‘Situational Leadership’, with the </w:t>
      </w:r>
      <w:r w:rsidR="0047460D" w:rsidRPr="0042538B">
        <w:rPr>
          <w:sz w:val="22"/>
          <w:szCs w:val="22"/>
        </w:rPr>
        <w:t xml:space="preserve">aim of </w:t>
      </w:r>
      <w:r w:rsidR="0047460D" w:rsidRPr="0042538B">
        <w:rPr>
          <w:sz w:val="22"/>
          <w:szCs w:val="22"/>
        </w:rPr>
        <w:t xml:space="preserve">this leadership style to </w:t>
      </w:r>
      <w:r w:rsidR="0047460D" w:rsidRPr="0042538B">
        <w:rPr>
          <w:sz w:val="22"/>
          <w:szCs w:val="22"/>
        </w:rPr>
        <w:t xml:space="preserve">develop the team through the </w:t>
      </w:r>
      <w:r w:rsidR="0047460D" w:rsidRPr="0042538B">
        <w:rPr>
          <w:sz w:val="22"/>
          <w:szCs w:val="22"/>
        </w:rPr>
        <w:t xml:space="preserve">five-stage model.  The main factor of this leadership style is that they can be fluid and </w:t>
      </w:r>
      <w:proofErr w:type="gramStart"/>
      <w:r w:rsidR="0047460D" w:rsidRPr="0042538B">
        <w:rPr>
          <w:sz w:val="22"/>
          <w:szCs w:val="22"/>
        </w:rPr>
        <w:t xml:space="preserve">change </w:t>
      </w:r>
      <w:r w:rsidR="0047460D" w:rsidRPr="0042538B">
        <w:rPr>
          <w:sz w:val="22"/>
          <w:szCs w:val="22"/>
        </w:rPr>
        <w:t xml:space="preserve"> switch</w:t>
      </w:r>
      <w:proofErr w:type="gramEnd"/>
      <w:r w:rsidR="0047460D" w:rsidRPr="0042538B">
        <w:rPr>
          <w:sz w:val="22"/>
          <w:szCs w:val="22"/>
        </w:rPr>
        <w:t>, depending on the situation</w:t>
      </w:r>
      <w:r w:rsidR="0047460D" w:rsidRPr="0042538B">
        <w:rPr>
          <w:sz w:val="22"/>
          <w:szCs w:val="22"/>
        </w:rPr>
        <w:t xml:space="preserve"> or challenges faced. </w:t>
      </w:r>
    </w:p>
    <w:p w14:paraId="7746206D" w14:textId="77777777" w:rsidR="00684B2C" w:rsidRPr="0042538B" w:rsidRDefault="00684B2C" w:rsidP="00340E9A">
      <w:pPr>
        <w:ind w:right="237"/>
        <w:jc w:val="both"/>
        <w:rPr>
          <w:sz w:val="22"/>
          <w:szCs w:val="22"/>
        </w:rPr>
      </w:pPr>
    </w:p>
    <w:p w14:paraId="2692B013" w14:textId="113E2566" w:rsidR="00663BB7" w:rsidRPr="0042538B" w:rsidRDefault="00663BB7" w:rsidP="00663BB7">
      <w:pPr>
        <w:ind w:right="237"/>
        <w:jc w:val="both"/>
        <w:rPr>
          <w:sz w:val="22"/>
          <w:szCs w:val="22"/>
        </w:rPr>
      </w:pPr>
      <w:r w:rsidRPr="0042538B">
        <w:rPr>
          <w:sz w:val="22"/>
          <w:szCs w:val="22"/>
        </w:rPr>
        <w:t>The advantages are the model is simple to understand and it</w:t>
      </w:r>
      <w:r w:rsidR="009C0B9D" w:rsidRPr="0042538B">
        <w:rPr>
          <w:sz w:val="22"/>
          <w:szCs w:val="22"/>
        </w:rPr>
        <w:t xml:space="preserve"> is</w:t>
      </w:r>
      <w:r w:rsidR="0047460D" w:rsidRPr="0042538B">
        <w:rPr>
          <w:sz w:val="22"/>
          <w:szCs w:val="22"/>
        </w:rPr>
        <w:t xml:space="preserve"> </w:t>
      </w:r>
      <w:r w:rsidRPr="0042538B">
        <w:rPr>
          <w:sz w:val="22"/>
          <w:szCs w:val="22"/>
        </w:rPr>
        <w:t xml:space="preserve">easy to remember, </w:t>
      </w:r>
      <w:r w:rsidR="004318DB" w:rsidRPr="0042538B">
        <w:rPr>
          <w:sz w:val="22"/>
          <w:szCs w:val="22"/>
        </w:rPr>
        <w:t>thus meaning staff can learn and implement the plan quickly and without hassle. Having a structured theory of team development</w:t>
      </w:r>
      <w:r w:rsidRPr="0042538B">
        <w:rPr>
          <w:sz w:val="22"/>
          <w:szCs w:val="22"/>
        </w:rPr>
        <w:t xml:space="preserve"> gives leaders an idea of what to expect when bringing their team together.</w:t>
      </w:r>
    </w:p>
    <w:p w14:paraId="23594BAD" w14:textId="33B8F534" w:rsidR="004318DB" w:rsidRPr="0042538B" w:rsidRDefault="004318DB" w:rsidP="00663BB7">
      <w:pPr>
        <w:ind w:right="237"/>
        <w:jc w:val="both"/>
        <w:rPr>
          <w:sz w:val="22"/>
          <w:szCs w:val="22"/>
        </w:rPr>
      </w:pPr>
    </w:p>
    <w:p w14:paraId="33242BEF" w14:textId="77777777" w:rsidR="00044DE2" w:rsidRPr="0042538B" w:rsidRDefault="004318DB" w:rsidP="004318DB">
      <w:pPr>
        <w:ind w:right="237"/>
        <w:jc w:val="both"/>
        <w:rPr>
          <w:sz w:val="22"/>
          <w:szCs w:val="22"/>
        </w:rPr>
      </w:pPr>
      <w:r w:rsidRPr="0042538B">
        <w:rPr>
          <w:sz w:val="22"/>
          <w:szCs w:val="22"/>
        </w:rPr>
        <w:t xml:space="preserve">However, it has been argued that the model assumes the team will evolve from one step to the next, with distinct changes in dynamics. When </w:t>
      </w:r>
      <w:proofErr w:type="gramStart"/>
      <w:r w:rsidRPr="0042538B">
        <w:rPr>
          <w:sz w:val="22"/>
          <w:szCs w:val="22"/>
        </w:rPr>
        <w:t>in reality the</w:t>
      </w:r>
      <w:proofErr w:type="gramEnd"/>
      <w:r w:rsidRPr="0042538B">
        <w:rPr>
          <w:sz w:val="22"/>
          <w:szCs w:val="22"/>
        </w:rPr>
        <w:t xml:space="preserve"> team could progress at different rates. The team could also move backwards, or skip a stage, particularly if there's pressure from the business to succeed. (Wallbridge, 2021) </w:t>
      </w:r>
    </w:p>
    <w:p w14:paraId="258DEC6C" w14:textId="77777777" w:rsidR="00044DE2" w:rsidRPr="0042538B" w:rsidRDefault="00044DE2" w:rsidP="004318DB">
      <w:pPr>
        <w:ind w:right="237"/>
        <w:jc w:val="both"/>
        <w:rPr>
          <w:sz w:val="22"/>
          <w:szCs w:val="22"/>
        </w:rPr>
      </w:pPr>
    </w:p>
    <w:p w14:paraId="59A39F0F" w14:textId="5856DE59" w:rsidR="004318DB" w:rsidRPr="0042538B" w:rsidRDefault="00044DE2" w:rsidP="004318DB">
      <w:pPr>
        <w:ind w:right="237"/>
        <w:jc w:val="both"/>
        <w:rPr>
          <w:sz w:val="22"/>
          <w:szCs w:val="22"/>
        </w:rPr>
      </w:pPr>
      <w:r w:rsidRPr="0042538B">
        <w:rPr>
          <w:sz w:val="22"/>
          <w:szCs w:val="22"/>
        </w:rPr>
        <w:t xml:space="preserve">The theory could also not apply to certain jobs, for example from personal experience from working in </w:t>
      </w:r>
      <w:r w:rsidR="004318DB" w:rsidRPr="0042538B">
        <w:rPr>
          <w:sz w:val="22"/>
          <w:szCs w:val="22"/>
        </w:rPr>
        <w:t>the police force</w:t>
      </w:r>
      <w:r w:rsidRPr="0042538B">
        <w:rPr>
          <w:sz w:val="22"/>
          <w:szCs w:val="22"/>
        </w:rPr>
        <w:t>. Due to</w:t>
      </w:r>
      <w:r w:rsidR="004318DB" w:rsidRPr="0042538B">
        <w:rPr>
          <w:sz w:val="22"/>
          <w:szCs w:val="22"/>
        </w:rPr>
        <w:t xml:space="preserve"> the role </w:t>
      </w:r>
      <w:r w:rsidRPr="0042538B">
        <w:rPr>
          <w:sz w:val="22"/>
          <w:szCs w:val="22"/>
        </w:rPr>
        <w:t>being</w:t>
      </w:r>
      <w:r w:rsidR="004318DB" w:rsidRPr="0042538B">
        <w:rPr>
          <w:sz w:val="22"/>
          <w:szCs w:val="22"/>
        </w:rPr>
        <w:t xml:space="preserve"> extremely unique, having a structed theory would not coincide with the dynamic fast paced role</w:t>
      </w:r>
      <w:r w:rsidRPr="0042538B">
        <w:rPr>
          <w:sz w:val="22"/>
          <w:szCs w:val="22"/>
        </w:rPr>
        <w:t xml:space="preserve">, and therefore is not compatible to every occupation or scenario. </w:t>
      </w:r>
      <w:r w:rsidR="004318DB" w:rsidRPr="0042538B">
        <w:rPr>
          <w:sz w:val="22"/>
          <w:szCs w:val="22"/>
        </w:rPr>
        <w:t xml:space="preserve"> </w:t>
      </w:r>
    </w:p>
    <w:p w14:paraId="179CD3C7" w14:textId="76752BCB" w:rsidR="00684B2C" w:rsidRPr="0042538B" w:rsidRDefault="00684B2C" w:rsidP="00956148">
      <w:pPr>
        <w:pBdr>
          <w:bottom w:val="dotted" w:sz="24" w:space="18" w:color="auto"/>
        </w:pBdr>
        <w:ind w:right="237"/>
        <w:jc w:val="both"/>
        <w:rPr>
          <w:sz w:val="22"/>
          <w:szCs w:val="22"/>
        </w:rPr>
      </w:pPr>
    </w:p>
    <w:p w14:paraId="4D09DF95" w14:textId="0ED3419B" w:rsidR="00334943" w:rsidRPr="0042538B" w:rsidRDefault="00334943" w:rsidP="004318DB">
      <w:pPr>
        <w:ind w:right="237"/>
        <w:jc w:val="both"/>
        <w:rPr>
          <w:sz w:val="22"/>
          <w:szCs w:val="22"/>
        </w:rPr>
      </w:pPr>
    </w:p>
    <w:p w14:paraId="79CAFF63" w14:textId="77777777" w:rsidR="007924F2" w:rsidRPr="0042538B" w:rsidRDefault="007924F2" w:rsidP="004318DB">
      <w:pPr>
        <w:ind w:right="237"/>
        <w:jc w:val="both"/>
        <w:rPr>
          <w:sz w:val="22"/>
          <w:szCs w:val="22"/>
        </w:rPr>
      </w:pPr>
    </w:p>
    <w:p w14:paraId="59888F0E" w14:textId="24CD79EB" w:rsidR="00334943" w:rsidRPr="0042538B" w:rsidRDefault="00334943" w:rsidP="004318DB">
      <w:pPr>
        <w:ind w:right="237"/>
        <w:jc w:val="both"/>
        <w:rPr>
          <w:sz w:val="22"/>
          <w:szCs w:val="22"/>
        </w:rPr>
      </w:pPr>
      <w:r w:rsidRPr="0042538B">
        <w:rPr>
          <w:sz w:val="22"/>
          <w:szCs w:val="22"/>
        </w:rPr>
        <w:t>Interpersonal conflict is described as ‘in the workplace as a person or group of individuals interfering with another person's attempts to accomplish goals or complete responsibilities.’ (</w:t>
      </w:r>
      <w:proofErr w:type="spellStart"/>
      <w:r w:rsidRPr="0042538B">
        <w:rPr>
          <w:sz w:val="22"/>
          <w:szCs w:val="22"/>
        </w:rPr>
        <w:t>Algrim</w:t>
      </w:r>
      <w:proofErr w:type="spellEnd"/>
      <w:r w:rsidRPr="0042538B">
        <w:rPr>
          <w:sz w:val="22"/>
          <w:szCs w:val="22"/>
        </w:rPr>
        <w:t>, 2021.)</w:t>
      </w:r>
      <w:r w:rsidR="002E57AE" w:rsidRPr="0042538B">
        <w:rPr>
          <w:sz w:val="22"/>
          <w:szCs w:val="22"/>
        </w:rPr>
        <w:t xml:space="preserve"> </w:t>
      </w:r>
    </w:p>
    <w:p w14:paraId="0EBB1A03" w14:textId="23506BD9" w:rsidR="004C4B81" w:rsidRPr="0042538B" w:rsidRDefault="004C4B81" w:rsidP="004318DB">
      <w:pPr>
        <w:ind w:right="237"/>
        <w:jc w:val="both"/>
        <w:rPr>
          <w:sz w:val="22"/>
          <w:szCs w:val="22"/>
        </w:rPr>
      </w:pPr>
    </w:p>
    <w:p w14:paraId="5F4625C4" w14:textId="4E328231" w:rsidR="00624370" w:rsidRPr="0042538B" w:rsidRDefault="00624370" w:rsidP="004318DB">
      <w:pPr>
        <w:ind w:right="237"/>
        <w:jc w:val="both"/>
        <w:rPr>
          <w:sz w:val="22"/>
          <w:szCs w:val="22"/>
        </w:rPr>
      </w:pPr>
      <w:r w:rsidRPr="0042538B">
        <w:rPr>
          <w:sz w:val="22"/>
          <w:szCs w:val="22"/>
        </w:rPr>
        <w:t xml:space="preserve">There are </w:t>
      </w:r>
      <w:r w:rsidR="00285424" w:rsidRPr="0042538B">
        <w:rPr>
          <w:sz w:val="22"/>
          <w:szCs w:val="22"/>
        </w:rPr>
        <w:t xml:space="preserve">a range of reasons as to why inter-personal conflict would occur within a team, the first reason being considered will be </w:t>
      </w:r>
      <w:r w:rsidR="009C0B9D" w:rsidRPr="0042538B">
        <w:rPr>
          <w:sz w:val="22"/>
          <w:szCs w:val="22"/>
        </w:rPr>
        <w:t>p</w:t>
      </w:r>
      <w:r w:rsidR="00285424" w:rsidRPr="0042538B">
        <w:rPr>
          <w:sz w:val="22"/>
          <w:szCs w:val="22"/>
        </w:rPr>
        <w:t xml:space="preserve">oor communication. </w:t>
      </w:r>
    </w:p>
    <w:p w14:paraId="183A3ECB" w14:textId="0D87B2F0" w:rsidR="00C11DEF" w:rsidRPr="0042538B" w:rsidRDefault="00C11DEF" w:rsidP="004318DB">
      <w:pPr>
        <w:ind w:right="237"/>
        <w:jc w:val="both"/>
        <w:rPr>
          <w:sz w:val="22"/>
          <w:szCs w:val="22"/>
        </w:rPr>
      </w:pPr>
    </w:p>
    <w:p w14:paraId="29E855B7" w14:textId="09835817" w:rsidR="00C11DEF" w:rsidRPr="0042538B" w:rsidRDefault="00C11DEF" w:rsidP="004318DB">
      <w:pPr>
        <w:ind w:right="237"/>
        <w:jc w:val="both"/>
        <w:rPr>
          <w:sz w:val="22"/>
          <w:szCs w:val="22"/>
        </w:rPr>
      </w:pPr>
      <w:r w:rsidRPr="0042538B">
        <w:rPr>
          <w:sz w:val="22"/>
          <w:szCs w:val="22"/>
        </w:rPr>
        <w:t>Poor workplace communication occurs when there is a discrepancy between what is said and what is heard</w:t>
      </w:r>
      <w:r w:rsidRPr="0042538B">
        <w:rPr>
          <w:sz w:val="22"/>
          <w:szCs w:val="22"/>
        </w:rPr>
        <w:t xml:space="preserve"> (Khan, 2021). </w:t>
      </w:r>
      <w:r w:rsidR="00F75714" w:rsidRPr="0042538B">
        <w:rPr>
          <w:sz w:val="22"/>
          <w:szCs w:val="22"/>
        </w:rPr>
        <w:t>The need for strong communication is essential for a successful team, good communication means the team understand each other and can then work together to achieve their goals, collaborat</w:t>
      </w:r>
      <w:r w:rsidR="00DC3FB1" w:rsidRPr="0042538B">
        <w:rPr>
          <w:sz w:val="22"/>
          <w:szCs w:val="22"/>
        </w:rPr>
        <w:t>ive</w:t>
      </w:r>
      <w:r w:rsidR="00F75714" w:rsidRPr="0042538B">
        <w:rPr>
          <w:sz w:val="22"/>
          <w:szCs w:val="22"/>
        </w:rPr>
        <w:t>.</w:t>
      </w:r>
    </w:p>
    <w:p w14:paraId="71FFF619" w14:textId="45B12C12" w:rsidR="00F75714" w:rsidRPr="0042538B" w:rsidRDefault="00F75714" w:rsidP="00F75714">
      <w:pPr>
        <w:ind w:right="237"/>
        <w:jc w:val="both"/>
        <w:rPr>
          <w:sz w:val="22"/>
          <w:szCs w:val="22"/>
        </w:rPr>
      </w:pPr>
      <w:r w:rsidRPr="0042538B">
        <w:rPr>
          <w:sz w:val="22"/>
          <w:szCs w:val="22"/>
        </w:rPr>
        <w:t xml:space="preserve">When a team faces poor communication it creates a negative work environment, one with friction and confusion. </w:t>
      </w:r>
      <w:r w:rsidR="00DC3FB1" w:rsidRPr="0042538B">
        <w:rPr>
          <w:sz w:val="22"/>
          <w:szCs w:val="22"/>
        </w:rPr>
        <w:t xml:space="preserve"> As can be seen from this quote from a research journal ‘</w:t>
      </w:r>
      <w:r w:rsidRPr="0042538B">
        <w:rPr>
          <w:sz w:val="22"/>
          <w:szCs w:val="22"/>
        </w:rPr>
        <w:t>It is a self-evident fact that workplace communication plays a vital role in employee motivation and performance</w:t>
      </w:r>
      <w:r w:rsidR="00DC3FB1" w:rsidRPr="0042538B">
        <w:rPr>
          <w:sz w:val="22"/>
          <w:szCs w:val="22"/>
        </w:rPr>
        <w:t>’ (</w:t>
      </w:r>
      <w:r w:rsidR="00DC3FB1" w:rsidRPr="0042538B">
        <w:rPr>
          <w:sz w:val="22"/>
          <w:szCs w:val="22"/>
        </w:rPr>
        <w:t>International Research Communion</w:t>
      </w:r>
      <w:r w:rsidR="00DC3FB1" w:rsidRPr="0042538B">
        <w:rPr>
          <w:sz w:val="22"/>
          <w:szCs w:val="22"/>
        </w:rPr>
        <w:t xml:space="preserve">, </w:t>
      </w:r>
      <w:r w:rsidR="00DC3FB1" w:rsidRPr="0042538B">
        <w:rPr>
          <w:sz w:val="22"/>
          <w:szCs w:val="22"/>
        </w:rPr>
        <w:t>2013</w:t>
      </w:r>
      <w:r w:rsidR="00DC3FB1" w:rsidRPr="0042538B">
        <w:rPr>
          <w:sz w:val="22"/>
          <w:szCs w:val="22"/>
        </w:rPr>
        <w:t xml:space="preserve">) it shows that communication is a vital element to a successful team. </w:t>
      </w:r>
    </w:p>
    <w:p w14:paraId="38F49365" w14:textId="19C74FE7" w:rsidR="00DC3FB1" w:rsidRPr="0042538B" w:rsidRDefault="00DC3FB1" w:rsidP="00F75714">
      <w:pPr>
        <w:ind w:right="237"/>
        <w:jc w:val="both"/>
        <w:rPr>
          <w:sz w:val="22"/>
          <w:szCs w:val="22"/>
        </w:rPr>
      </w:pPr>
    </w:p>
    <w:p w14:paraId="3591A6C5" w14:textId="27F72954" w:rsidR="00AF176E" w:rsidRPr="0042538B" w:rsidRDefault="008B3DD2" w:rsidP="00F75714">
      <w:pPr>
        <w:ind w:right="237"/>
        <w:jc w:val="both"/>
        <w:rPr>
          <w:sz w:val="22"/>
          <w:szCs w:val="22"/>
        </w:rPr>
      </w:pPr>
      <w:r w:rsidRPr="0042538B">
        <w:rPr>
          <w:sz w:val="22"/>
          <w:szCs w:val="22"/>
        </w:rPr>
        <w:t>One strategy which can aid team communication and in turn enhance individual and team performance is ensuring</w:t>
      </w:r>
      <w:r w:rsidRPr="0042538B">
        <w:rPr>
          <w:sz w:val="22"/>
          <w:szCs w:val="22"/>
        </w:rPr>
        <w:t xml:space="preserve"> expectations</w:t>
      </w:r>
      <w:r w:rsidRPr="0042538B">
        <w:rPr>
          <w:sz w:val="22"/>
          <w:szCs w:val="22"/>
        </w:rPr>
        <w:t xml:space="preserve"> are</w:t>
      </w:r>
      <w:r w:rsidRPr="0042538B">
        <w:rPr>
          <w:sz w:val="22"/>
          <w:szCs w:val="22"/>
        </w:rPr>
        <w:t xml:space="preserve"> clear and measurable</w:t>
      </w:r>
      <w:r w:rsidRPr="0042538B">
        <w:rPr>
          <w:sz w:val="22"/>
          <w:szCs w:val="22"/>
        </w:rPr>
        <w:t>, so there is no confusion as to what is needed from individuals and the team collectively. Thus, meaning there is lesser confusion when the team members are communicating</w:t>
      </w:r>
      <w:r w:rsidR="00427D0D" w:rsidRPr="0042538B">
        <w:rPr>
          <w:sz w:val="22"/>
          <w:szCs w:val="22"/>
        </w:rPr>
        <w:t xml:space="preserve"> with one another</w:t>
      </w:r>
      <w:r w:rsidRPr="0042538B">
        <w:rPr>
          <w:sz w:val="22"/>
          <w:szCs w:val="22"/>
        </w:rPr>
        <w:t xml:space="preserve">. Another way to aid communication would be </w:t>
      </w:r>
      <w:r w:rsidR="00AF176E" w:rsidRPr="0042538B">
        <w:rPr>
          <w:sz w:val="22"/>
          <w:szCs w:val="22"/>
        </w:rPr>
        <w:t>d</w:t>
      </w:r>
      <w:r w:rsidRPr="0042538B">
        <w:rPr>
          <w:sz w:val="22"/>
          <w:szCs w:val="22"/>
        </w:rPr>
        <w:t>evelop</w:t>
      </w:r>
      <w:r w:rsidR="00AF176E" w:rsidRPr="0042538B">
        <w:rPr>
          <w:sz w:val="22"/>
          <w:szCs w:val="22"/>
        </w:rPr>
        <w:t>ing</w:t>
      </w:r>
      <w:r w:rsidRPr="0042538B">
        <w:rPr>
          <w:sz w:val="22"/>
          <w:szCs w:val="22"/>
        </w:rPr>
        <w:t xml:space="preserve"> an open-door policy. </w:t>
      </w:r>
    </w:p>
    <w:p w14:paraId="4FF94BB0" w14:textId="77777777" w:rsidR="00427D0D" w:rsidRPr="0042538B" w:rsidRDefault="00427D0D" w:rsidP="00F75714">
      <w:pPr>
        <w:ind w:right="237"/>
        <w:jc w:val="both"/>
        <w:rPr>
          <w:sz w:val="22"/>
          <w:szCs w:val="22"/>
        </w:rPr>
      </w:pPr>
    </w:p>
    <w:p w14:paraId="5A3634C7" w14:textId="77777777" w:rsidR="00AF176E" w:rsidRPr="0042538B" w:rsidRDefault="00AF176E" w:rsidP="00F75714">
      <w:pPr>
        <w:ind w:right="237"/>
        <w:jc w:val="both"/>
        <w:rPr>
          <w:sz w:val="22"/>
          <w:szCs w:val="22"/>
        </w:rPr>
      </w:pPr>
      <w:r w:rsidRPr="0042538B">
        <w:rPr>
          <w:sz w:val="22"/>
          <w:szCs w:val="22"/>
        </w:rPr>
        <w:t>This is described as ‘</w:t>
      </w:r>
      <w:r w:rsidRPr="0042538B">
        <w:rPr>
          <w:sz w:val="22"/>
          <w:szCs w:val="22"/>
        </w:rPr>
        <w:t>An open-door policy is a management style where leaders or managers are accessible to their employees</w:t>
      </w:r>
      <w:r w:rsidRPr="0042538B">
        <w:rPr>
          <w:sz w:val="22"/>
          <w:szCs w:val="22"/>
        </w:rPr>
        <w:t>’ (High 5 Test, 2021).</w:t>
      </w:r>
    </w:p>
    <w:p w14:paraId="0E510BF7" w14:textId="0F84C809" w:rsidR="00DC3FB1" w:rsidRPr="0042538B" w:rsidRDefault="008B3DD2" w:rsidP="00F75714">
      <w:pPr>
        <w:ind w:right="237"/>
        <w:jc w:val="both"/>
        <w:rPr>
          <w:sz w:val="22"/>
          <w:szCs w:val="22"/>
        </w:rPr>
      </w:pPr>
      <w:r w:rsidRPr="0042538B">
        <w:rPr>
          <w:sz w:val="22"/>
          <w:szCs w:val="22"/>
        </w:rPr>
        <w:t xml:space="preserve">Having an open-door policy will allow your employees to feel comfortable approaching </w:t>
      </w:r>
      <w:r w:rsidR="00AF176E" w:rsidRPr="0042538B">
        <w:rPr>
          <w:sz w:val="22"/>
          <w:szCs w:val="22"/>
        </w:rPr>
        <w:t>managers which in turn</w:t>
      </w:r>
      <w:r w:rsidRPr="0042538B">
        <w:rPr>
          <w:sz w:val="22"/>
          <w:szCs w:val="22"/>
        </w:rPr>
        <w:t xml:space="preserve"> will help clear up any confusion that may arise</w:t>
      </w:r>
      <w:r w:rsidR="00AF176E" w:rsidRPr="0042538B">
        <w:rPr>
          <w:sz w:val="22"/>
          <w:szCs w:val="22"/>
        </w:rPr>
        <w:t>.</w:t>
      </w:r>
    </w:p>
    <w:p w14:paraId="73FAAFDF" w14:textId="7339FD76" w:rsidR="00AF176E" w:rsidRPr="0042538B" w:rsidRDefault="00AF176E" w:rsidP="00F75714">
      <w:pPr>
        <w:ind w:right="237"/>
        <w:jc w:val="both"/>
        <w:rPr>
          <w:sz w:val="22"/>
          <w:szCs w:val="22"/>
        </w:rPr>
      </w:pPr>
    </w:p>
    <w:p w14:paraId="224792DB" w14:textId="0BCEF74C" w:rsidR="002C6E01" w:rsidRPr="0042538B" w:rsidRDefault="00AF176E" w:rsidP="00AF176E">
      <w:pPr>
        <w:ind w:right="237"/>
        <w:jc w:val="both"/>
        <w:rPr>
          <w:sz w:val="22"/>
          <w:szCs w:val="22"/>
        </w:rPr>
      </w:pPr>
      <w:r w:rsidRPr="0042538B">
        <w:rPr>
          <w:sz w:val="22"/>
          <w:szCs w:val="22"/>
        </w:rPr>
        <w:t xml:space="preserve">Another issue which could result in inter-personal is conflicting personalities. This could be </w:t>
      </w:r>
      <w:r w:rsidR="002C6E01" w:rsidRPr="0042538B">
        <w:rPr>
          <w:sz w:val="22"/>
          <w:szCs w:val="22"/>
        </w:rPr>
        <w:t xml:space="preserve">with regards to personal opinions, values and beliefs or it could relate to their work ethic </w:t>
      </w:r>
      <w:r w:rsidR="002C6E01" w:rsidRPr="0042538B">
        <w:rPr>
          <w:sz w:val="22"/>
          <w:szCs w:val="22"/>
        </w:rPr>
        <w:lastRenderedPageBreak/>
        <w:t xml:space="preserve">and how they portray themselves whilst in work. This could result in a tense atmosphere and in certain cases can cause cliques, that can affect the </w:t>
      </w:r>
      <w:r w:rsidR="00482E08" w:rsidRPr="0042538B">
        <w:rPr>
          <w:sz w:val="22"/>
          <w:szCs w:val="22"/>
        </w:rPr>
        <w:t>team’s</w:t>
      </w:r>
      <w:r w:rsidR="002C6E01" w:rsidRPr="0042538B">
        <w:rPr>
          <w:sz w:val="22"/>
          <w:szCs w:val="22"/>
        </w:rPr>
        <w:t xml:space="preserve"> successful output </w:t>
      </w:r>
      <w:r w:rsidR="00482E08" w:rsidRPr="0042538B">
        <w:rPr>
          <w:sz w:val="22"/>
          <w:szCs w:val="22"/>
        </w:rPr>
        <w:t xml:space="preserve">and cause individuals to feel excluded. A recent survey found </w:t>
      </w:r>
      <w:r w:rsidR="00482E08" w:rsidRPr="0042538B">
        <w:rPr>
          <w:sz w:val="22"/>
          <w:szCs w:val="22"/>
        </w:rPr>
        <w:t>A recent survey revealed that 43 percent of workers complained of cliques in their workplace</w:t>
      </w:r>
      <w:r w:rsidR="00482E08" w:rsidRPr="0042538B">
        <w:rPr>
          <w:sz w:val="22"/>
          <w:szCs w:val="22"/>
        </w:rPr>
        <w:t xml:space="preserve"> (West Sound Workforce, 2014). This statistics shows that nearly half of employees have experienced cliques in the workplace. </w:t>
      </w:r>
    </w:p>
    <w:p w14:paraId="1DF1CC65" w14:textId="603AF17E" w:rsidR="00482E08" w:rsidRPr="0042538B" w:rsidRDefault="00482E08" w:rsidP="00AF176E">
      <w:pPr>
        <w:ind w:right="237"/>
        <w:jc w:val="both"/>
        <w:rPr>
          <w:sz w:val="22"/>
          <w:szCs w:val="22"/>
        </w:rPr>
      </w:pPr>
    </w:p>
    <w:p w14:paraId="504F4E75" w14:textId="58ED0C1D" w:rsidR="00482E08" w:rsidRPr="0042538B" w:rsidRDefault="00482E08" w:rsidP="00992CC6">
      <w:pPr>
        <w:ind w:right="237"/>
        <w:jc w:val="both"/>
        <w:rPr>
          <w:sz w:val="22"/>
          <w:szCs w:val="22"/>
        </w:rPr>
      </w:pPr>
      <w:r w:rsidRPr="0042538B">
        <w:rPr>
          <w:sz w:val="22"/>
          <w:szCs w:val="22"/>
        </w:rPr>
        <w:t xml:space="preserve">The key </w:t>
      </w:r>
      <w:r w:rsidRPr="0042538B">
        <w:rPr>
          <w:sz w:val="22"/>
          <w:szCs w:val="22"/>
        </w:rPr>
        <w:t>to enhance individual and team performance</w:t>
      </w:r>
      <w:r w:rsidRPr="0042538B">
        <w:rPr>
          <w:sz w:val="22"/>
          <w:szCs w:val="22"/>
        </w:rPr>
        <w:t xml:space="preserve"> with regards to clashing personalities within a team is education. Ensuring the team members have the necessary training</w:t>
      </w:r>
      <w:r w:rsidR="00992CC6" w:rsidRPr="0042538B">
        <w:rPr>
          <w:sz w:val="22"/>
          <w:szCs w:val="22"/>
        </w:rPr>
        <w:t xml:space="preserve"> </w:t>
      </w:r>
      <w:r w:rsidR="00992CC6" w:rsidRPr="0042538B">
        <w:rPr>
          <w:sz w:val="22"/>
          <w:szCs w:val="22"/>
        </w:rPr>
        <w:t>to recogni</w:t>
      </w:r>
      <w:r w:rsidR="00992CC6" w:rsidRPr="0042538B">
        <w:rPr>
          <w:sz w:val="22"/>
          <w:szCs w:val="22"/>
        </w:rPr>
        <w:t>s</w:t>
      </w:r>
      <w:r w:rsidR="00992CC6" w:rsidRPr="0042538B">
        <w:rPr>
          <w:sz w:val="22"/>
          <w:szCs w:val="22"/>
        </w:rPr>
        <w:t xml:space="preserve">e the personality types </w:t>
      </w:r>
      <w:r w:rsidR="00992CC6" w:rsidRPr="0042538B">
        <w:rPr>
          <w:sz w:val="22"/>
          <w:szCs w:val="22"/>
        </w:rPr>
        <w:t xml:space="preserve">within their colleagues, understand their </w:t>
      </w:r>
      <w:r w:rsidR="00992CC6" w:rsidRPr="0042538B">
        <w:rPr>
          <w:sz w:val="22"/>
          <w:szCs w:val="22"/>
        </w:rPr>
        <w:t xml:space="preserve">strengths and weaknesses </w:t>
      </w:r>
      <w:r w:rsidR="00992CC6" w:rsidRPr="0042538B">
        <w:rPr>
          <w:sz w:val="22"/>
          <w:szCs w:val="22"/>
        </w:rPr>
        <w:t xml:space="preserve">and the reasons as to why they have these opinions or beliefs. This training will mean they can understand each other more, even if they do not agree with their personalities after the training it means they have a further understand and can make educated decisions. </w:t>
      </w:r>
    </w:p>
    <w:p w14:paraId="18F6AD2C" w14:textId="4A5E3565" w:rsidR="00937A22" w:rsidRPr="0042538B" w:rsidRDefault="00937A22" w:rsidP="00992CC6">
      <w:pPr>
        <w:ind w:right="237"/>
        <w:jc w:val="both"/>
        <w:rPr>
          <w:sz w:val="22"/>
          <w:szCs w:val="22"/>
        </w:rPr>
      </w:pPr>
    </w:p>
    <w:p w14:paraId="37A10B1E" w14:textId="01FBA9C0" w:rsidR="00374708" w:rsidRPr="0042538B" w:rsidRDefault="009801C5" w:rsidP="00374708">
      <w:pPr>
        <w:ind w:right="237"/>
        <w:jc w:val="both"/>
        <w:rPr>
          <w:sz w:val="22"/>
          <w:szCs w:val="22"/>
        </w:rPr>
      </w:pPr>
      <w:r w:rsidRPr="0042538B">
        <w:rPr>
          <w:sz w:val="22"/>
          <w:szCs w:val="22"/>
        </w:rPr>
        <w:t>The final cause of inter-personal conflict being considered is c</w:t>
      </w:r>
      <w:r w:rsidRPr="0042538B">
        <w:rPr>
          <w:sz w:val="22"/>
          <w:szCs w:val="22"/>
        </w:rPr>
        <w:t>ompetition for supremacy</w:t>
      </w:r>
      <w:r w:rsidRPr="0042538B">
        <w:rPr>
          <w:sz w:val="22"/>
          <w:szCs w:val="22"/>
        </w:rPr>
        <w:t xml:space="preserve">. </w:t>
      </w:r>
      <w:r w:rsidRPr="0042538B">
        <w:rPr>
          <w:sz w:val="22"/>
          <w:szCs w:val="22"/>
        </w:rPr>
        <w:t>This occurs when</w:t>
      </w:r>
      <w:r w:rsidRPr="0042538B">
        <w:rPr>
          <w:sz w:val="22"/>
          <w:szCs w:val="22"/>
        </w:rPr>
        <w:t xml:space="preserve"> there is competition between colleagues, when </w:t>
      </w:r>
      <w:r w:rsidRPr="0042538B">
        <w:rPr>
          <w:sz w:val="22"/>
          <w:szCs w:val="22"/>
        </w:rPr>
        <w:t xml:space="preserve">one person seeks to outdo or out- shine another person. </w:t>
      </w:r>
      <w:r w:rsidRPr="0042538B">
        <w:rPr>
          <w:sz w:val="22"/>
          <w:szCs w:val="22"/>
        </w:rPr>
        <w:t xml:space="preserve">The following was </w:t>
      </w:r>
      <w:r w:rsidR="00374708" w:rsidRPr="0042538B">
        <w:rPr>
          <w:sz w:val="22"/>
          <w:szCs w:val="22"/>
        </w:rPr>
        <w:t>stated in an academic review,</w:t>
      </w:r>
    </w:p>
    <w:p w14:paraId="48453FCB" w14:textId="77777777" w:rsidR="00374708" w:rsidRPr="0042538B" w:rsidRDefault="00374708" w:rsidP="00374708">
      <w:pPr>
        <w:ind w:right="237"/>
        <w:jc w:val="both"/>
        <w:rPr>
          <w:sz w:val="22"/>
          <w:szCs w:val="22"/>
        </w:rPr>
      </w:pPr>
    </w:p>
    <w:p w14:paraId="077F52DD" w14:textId="08B4A93B" w:rsidR="009801C5" w:rsidRPr="0042538B" w:rsidRDefault="00374708" w:rsidP="00374708">
      <w:pPr>
        <w:ind w:left="720" w:right="237"/>
        <w:jc w:val="both"/>
        <w:rPr>
          <w:sz w:val="22"/>
          <w:szCs w:val="22"/>
        </w:rPr>
      </w:pPr>
      <w:r w:rsidRPr="0042538B">
        <w:rPr>
          <w:sz w:val="22"/>
          <w:szCs w:val="22"/>
        </w:rPr>
        <w:t>C</w:t>
      </w:r>
      <w:r w:rsidRPr="0042538B">
        <w:rPr>
          <w:sz w:val="22"/>
          <w:szCs w:val="22"/>
        </w:rPr>
        <w:t>ompetition in the place of work</w:t>
      </w:r>
      <w:r w:rsidRPr="0042538B">
        <w:rPr>
          <w:sz w:val="22"/>
          <w:szCs w:val="22"/>
        </w:rPr>
        <w:t xml:space="preserve"> can </w:t>
      </w:r>
      <w:r w:rsidRPr="0042538B">
        <w:rPr>
          <w:sz w:val="22"/>
          <w:szCs w:val="22"/>
        </w:rPr>
        <w:t>giv</w:t>
      </w:r>
      <w:r w:rsidRPr="0042538B">
        <w:rPr>
          <w:sz w:val="22"/>
          <w:szCs w:val="22"/>
        </w:rPr>
        <w:t>e</w:t>
      </w:r>
      <w:r w:rsidRPr="0042538B">
        <w:rPr>
          <w:sz w:val="22"/>
          <w:szCs w:val="22"/>
        </w:rPr>
        <w:t xml:space="preserve"> people an incentive to work hard, made them eager to constantly acquire new knowledge, be action oriented and work harder to</w:t>
      </w:r>
      <w:r w:rsidRPr="0042538B">
        <w:rPr>
          <w:sz w:val="22"/>
          <w:szCs w:val="22"/>
        </w:rPr>
        <w:t xml:space="preserve"> </w:t>
      </w:r>
      <w:r w:rsidRPr="0042538B">
        <w:rPr>
          <w:sz w:val="22"/>
          <w:szCs w:val="22"/>
        </w:rPr>
        <w:t>achieve personal and organi</w:t>
      </w:r>
      <w:r w:rsidRPr="0042538B">
        <w:rPr>
          <w:sz w:val="22"/>
          <w:szCs w:val="22"/>
        </w:rPr>
        <w:t>s</w:t>
      </w:r>
      <w:r w:rsidRPr="0042538B">
        <w:rPr>
          <w:sz w:val="22"/>
          <w:szCs w:val="22"/>
        </w:rPr>
        <w:t>ational objectives</w:t>
      </w:r>
      <w:r w:rsidRPr="0042538B">
        <w:rPr>
          <w:sz w:val="22"/>
          <w:szCs w:val="22"/>
        </w:rPr>
        <w:t xml:space="preserve"> (</w:t>
      </w:r>
      <w:proofErr w:type="spellStart"/>
      <w:r w:rsidRPr="0042538B">
        <w:rPr>
          <w:sz w:val="22"/>
          <w:szCs w:val="22"/>
        </w:rPr>
        <w:t>Selimi</w:t>
      </w:r>
      <w:proofErr w:type="spellEnd"/>
      <w:r w:rsidRPr="0042538B">
        <w:rPr>
          <w:sz w:val="22"/>
          <w:szCs w:val="22"/>
        </w:rPr>
        <w:t>, 2011).</w:t>
      </w:r>
    </w:p>
    <w:p w14:paraId="55D1093E" w14:textId="4F5C6876" w:rsidR="00374708" w:rsidRPr="0042538B" w:rsidRDefault="00374708" w:rsidP="00374708">
      <w:pPr>
        <w:ind w:right="237"/>
        <w:jc w:val="both"/>
        <w:rPr>
          <w:sz w:val="22"/>
          <w:szCs w:val="22"/>
        </w:rPr>
      </w:pPr>
    </w:p>
    <w:p w14:paraId="27206803" w14:textId="794C09CF" w:rsidR="00374708" w:rsidRPr="0042538B" w:rsidRDefault="00374708" w:rsidP="00374708">
      <w:pPr>
        <w:ind w:right="237"/>
        <w:jc w:val="both"/>
        <w:rPr>
          <w:sz w:val="22"/>
          <w:szCs w:val="22"/>
        </w:rPr>
      </w:pPr>
      <w:r w:rsidRPr="0042538B">
        <w:rPr>
          <w:sz w:val="22"/>
          <w:szCs w:val="22"/>
        </w:rPr>
        <w:t xml:space="preserve">As can be seen from the above, healthy competition in the workplace can have a positive impact on individuals and the organisation which they work for. However, the issue arises when the competition becomes too intense, leading to individuals putting others down to be </w:t>
      </w:r>
      <w:r w:rsidR="008F12CE" w:rsidRPr="0042538B">
        <w:rPr>
          <w:sz w:val="22"/>
          <w:szCs w:val="22"/>
        </w:rPr>
        <w:t>d</w:t>
      </w:r>
      <w:r w:rsidRPr="0042538B">
        <w:rPr>
          <w:sz w:val="22"/>
          <w:szCs w:val="22"/>
        </w:rPr>
        <w:t xml:space="preserve">eemed as the more superior. </w:t>
      </w:r>
    </w:p>
    <w:p w14:paraId="656A5BF4" w14:textId="3C567DD3" w:rsidR="00374708" w:rsidRPr="0042538B" w:rsidRDefault="00374708" w:rsidP="00374708">
      <w:pPr>
        <w:ind w:right="237"/>
        <w:jc w:val="both"/>
        <w:rPr>
          <w:sz w:val="22"/>
          <w:szCs w:val="22"/>
        </w:rPr>
      </w:pPr>
    </w:p>
    <w:p w14:paraId="25C3B022" w14:textId="77777777" w:rsidR="007649B1" w:rsidRPr="0042538B" w:rsidRDefault="007649B1" w:rsidP="00374708">
      <w:pPr>
        <w:ind w:right="237"/>
        <w:jc w:val="both"/>
        <w:rPr>
          <w:sz w:val="22"/>
          <w:szCs w:val="22"/>
        </w:rPr>
      </w:pPr>
      <w:r w:rsidRPr="0042538B">
        <w:rPr>
          <w:sz w:val="22"/>
          <w:szCs w:val="22"/>
        </w:rPr>
        <w:t>For</w:t>
      </w:r>
      <w:r w:rsidR="00374708" w:rsidRPr="0042538B">
        <w:rPr>
          <w:sz w:val="22"/>
          <w:szCs w:val="22"/>
        </w:rPr>
        <w:t xml:space="preserve"> this to be monitored and the individuals and team’s performance to be positively enhanced the management plays a significant role. The hierarchy and values of the organisation must be made clear to the persons involved, to ensure they understand the need for respect of the chain of command and respect for each other. </w:t>
      </w:r>
    </w:p>
    <w:p w14:paraId="06C769C2" w14:textId="77777777" w:rsidR="007649B1" w:rsidRPr="0042538B" w:rsidRDefault="007649B1" w:rsidP="00374708">
      <w:pPr>
        <w:ind w:right="237"/>
        <w:jc w:val="both"/>
        <w:rPr>
          <w:sz w:val="22"/>
          <w:szCs w:val="22"/>
        </w:rPr>
      </w:pPr>
    </w:p>
    <w:p w14:paraId="29E5B82E" w14:textId="4FE87F8D" w:rsidR="007649B1" w:rsidRPr="0042538B" w:rsidRDefault="007649B1" w:rsidP="00374708">
      <w:pPr>
        <w:ind w:right="237"/>
        <w:jc w:val="both"/>
        <w:rPr>
          <w:sz w:val="22"/>
          <w:szCs w:val="22"/>
          <w:shd w:val="clear" w:color="auto" w:fill="FFFFFF"/>
        </w:rPr>
      </w:pPr>
      <w:r w:rsidRPr="0042538B">
        <w:rPr>
          <w:sz w:val="22"/>
          <w:szCs w:val="22"/>
        </w:rPr>
        <w:t>The following was stated in a recent article regarding the importance for a hierarchy system, ‘</w:t>
      </w:r>
      <w:r w:rsidRPr="0042538B">
        <w:rPr>
          <w:sz w:val="22"/>
          <w:szCs w:val="22"/>
        </w:rPr>
        <w:t>satisfying fundamental human needs, and organizing and integrating the contributions of differentiated group members</w:t>
      </w:r>
      <w:r w:rsidRPr="0042538B">
        <w:rPr>
          <w:sz w:val="22"/>
          <w:szCs w:val="22"/>
        </w:rPr>
        <w:t>’ (</w:t>
      </w:r>
      <w:proofErr w:type="spellStart"/>
      <w:r w:rsidRPr="0042538B">
        <w:rPr>
          <w:sz w:val="22"/>
          <w:szCs w:val="22"/>
          <w:shd w:val="clear" w:color="auto" w:fill="FFFFFF"/>
        </w:rPr>
        <w:t>Zlatev</w:t>
      </w:r>
      <w:proofErr w:type="spellEnd"/>
      <w:r w:rsidRPr="0042538B">
        <w:rPr>
          <w:sz w:val="22"/>
          <w:szCs w:val="22"/>
          <w:shd w:val="clear" w:color="auto" w:fill="FFFFFF"/>
        </w:rPr>
        <w:t xml:space="preserve"> et al., 2016) Therefore an understanding and a respect for the hierarchy system is important for individual and team performance. </w:t>
      </w:r>
    </w:p>
    <w:p w14:paraId="4269C1E8" w14:textId="77777777" w:rsidR="00444D93" w:rsidRPr="0042538B" w:rsidRDefault="00444D93" w:rsidP="00374708">
      <w:pPr>
        <w:ind w:right="237"/>
        <w:jc w:val="both"/>
        <w:rPr>
          <w:sz w:val="22"/>
          <w:szCs w:val="22"/>
        </w:rPr>
      </w:pPr>
    </w:p>
    <w:p w14:paraId="25CE6FDD" w14:textId="77777777" w:rsidR="007649B1" w:rsidRPr="0042538B" w:rsidRDefault="007649B1" w:rsidP="00374708">
      <w:pPr>
        <w:ind w:right="237"/>
        <w:jc w:val="both"/>
        <w:rPr>
          <w:sz w:val="22"/>
          <w:szCs w:val="22"/>
        </w:rPr>
      </w:pPr>
    </w:p>
    <w:p w14:paraId="30A095B8" w14:textId="267C7B13" w:rsidR="007649B1" w:rsidRPr="0042538B" w:rsidRDefault="00DA44B4" w:rsidP="00374708">
      <w:pPr>
        <w:ind w:right="237"/>
        <w:jc w:val="both"/>
        <w:rPr>
          <w:sz w:val="22"/>
          <w:szCs w:val="22"/>
        </w:rPr>
      </w:pPr>
      <w:r w:rsidRPr="0042538B">
        <w:rPr>
          <w:sz w:val="22"/>
          <w:szCs w:val="22"/>
        </w:rPr>
        <w:t xml:space="preserve">Team dynamics within the police service can differ depending on the area, department, </w:t>
      </w:r>
      <w:r w:rsidR="00F60EB3" w:rsidRPr="0042538B">
        <w:rPr>
          <w:sz w:val="22"/>
          <w:szCs w:val="22"/>
        </w:rPr>
        <w:t>specialisation,</w:t>
      </w:r>
      <w:r w:rsidRPr="0042538B">
        <w:rPr>
          <w:sz w:val="22"/>
          <w:szCs w:val="22"/>
        </w:rPr>
        <w:t xml:space="preserve"> or experience of the team members. </w:t>
      </w:r>
      <w:r w:rsidR="00F60EB3" w:rsidRPr="0042538B">
        <w:rPr>
          <w:sz w:val="22"/>
          <w:szCs w:val="22"/>
        </w:rPr>
        <w:t xml:space="preserve">However, this example will look at the diversional teams on response policing. </w:t>
      </w:r>
    </w:p>
    <w:p w14:paraId="4B020894" w14:textId="77777777" w:rsidR="00F60EB3" w:rsidRPr="0042538B" w:rsidRDefault="00F60EB3" w:rsidP="00374708">
      <w:pPr>
        <w:ind w:right="237"/>
        <w:jc w:val="both"/>
        <w:rPr>
          <w:sz w:val="22"/>
          <w:szCs w:val="22"/>
        </w:rPr>
      </w:pPr>
    </w:p>
    <w:p w14:paraId="536C0345" w14:textId="4F0E28B4" w:rsidR="00F60EB3" w:rsidRPr="0042538B" w:rsidRDefault="00F60EB3" w:rsidP="00374708">
      <w:pPr>
        <w:ind w:right="237"/>
        <w:jc w:val="both"/>
        <w:rPr>
          <w:color w:val="111111"/>
          <w:sz w:val="22"/>
          <w:szCs w:val="22"/>
          <w:shd w:val="clear" w:color="auto" w:fill="FFFFFF"/>
        </w:rPr>
      </w:pPr>
      <w:r w:rsidRPr="0042538B">
        <w:rPr>
          <w:color w:val="111111"/>
          <w:sz w:val="22"/>
          <w:szCs w:val="22"/>
          <w:shd w:val="clear" w:color="auto" w:fill="FFFFFF"/>
        </w:rPr>
        <w:t>Due to</w:t>
      </w:r>
      <w:r w:rsidR="00CC62E0" w:rsidRPr="0042538B">
        <w:rPr>
          <w:color w:val="111111"/>
          <w:sz w:val="22"/>
          <w:szCs w:val="22"/>
          <w:shd w:val="clear" w:color="auto" w:fill="FFFFFF"/>
        </w:rPr>
        <w:t xml:space="preserve"> the</w:t>
      </w:r>
      <w:r w:rsidRPr="0042538B">
        <w:rPr>
          <w:color w:val="111111"/>
          <w:sz w:val="22"/>
          <w:szCs w:val="22"/>
          <w:shd w:val="clear" w:color="auto" w:fill="FFFFFF"/>
        </w:rPr>
        <w:t xml:space="preserve"> stressful environment in which the police force operates the relationships and the ways in which members co-operate and communicate can often be negative or misconstrued as bullying. This can then in lead to a lack of understanding as to what is expected and therefore policy and legislation not followed, or it can lead to members feeling victimised and bullied, with them feeling there has been no compliance with the</w:t>
      </w:r>
      <w:r w:rsidR="00307EA8" w:rsidRPr="0042538B">
        <w:rPr>
          <w:color w:val="111111"/>
          <w:sz w:val="22"/>
          <w:szCs w:val="22"/>
          <w:shd w:val="clear" w:color="auto" w:fill="FFFFFF"/>
        </w:rPr>
        <w:t xml:space="preserve"> respect and fairness sections of the</w:t>
      </w:r>
      <w:r w:rsidRPr="0042538B">
        <w:rPr>
          <w:color w:val="111111"/>
          <w:sz w:val="22"/>
          <w:szCs w:val="22"/>
          <w:shd w:val="clear" w:color="auto" w:fill="FFFFFF"/>
        </w:rPr>
        <w:t xml:space="preserve"> code of ethics. </w:t>
      </w:r>
    </w:p>
    <w:p w14:paraId="0D752108" w14:textId="32B5BE82" w:rsidR="00CC62E0" w:rsidRPr="0042538B" w:rsidRDefault="00CC62E0" w:rsidP="00374708">
      <w:pPr>
        <w:ind w:right="237"/>
        <w:jc w:val="both"/>
        <w:rPr>
          <w:color w:val="111111"/>
          <w:sz w:val="22"/>
          <w:szCs w:val="22"/>
          <w:shd w:val="clear" w:color="auto" w:fill="FFFFFF"/>
        </w:rPr>
      </w:pPr>
    </w:p>
    <w:p w14:paraId="015A572C" w14:textId="2475E885" w:rsidR="00CC62E0" w:rsidRPr="0042538B" w:rsidRDefault="00CC62E0" w:rsidP="00374708">
      <w:pPr>
        <w:ind w:right="237"/>
        <w:jc w:val="both"/>
        <w:rPr>
          <w:color w:val="111111"/>
          <w:sz w:val="22"/>
          <w:szCs w:val="22"/>
          <w:shd w:val="clear" w:color="auto" w:fill="FFFFFF"/>
        </w:rPr>
      </w:pPr>
      <w:r w:rsidRPr="0042538B">
        <w:rPr>
          <w:color w:val="111111"/>
          <w:sz w:val="22"/>
          <w:szCs w:val="22"/>
          <w:shd w:val="clear" w:color="auto" w:fill="FFFFFF"/>
        </w:rPr>
        <w:t>The term bullying has been described the following, ‘</w:t>
      </w:r>
      <w:r w:rsidRPr="0042538B">
        <w:rPr>
          <w:color w:val="111111"/>
          <w:sz w:val="22"/>
          <w:szCs w:val="22"/>
          <w:shd w:val="clear" w:color="auto" w:fill="FFFFFF"/>
        </w:rPr>
        <w:t>Many forms of behaviour can constitute harassment or bullying, but most significantly, the behaviour is unwanted by the recipient. The behaviour may be deliberate or just misplaced</w:t>
      </w:r>
      <w:r w:rsidR="00AD3341" w:rsidRPr="0042538B">
        <w:rPr>
          <w:color w:val="111111"/>
          <w:sz w:val="22"/>
          <w:szCs w:val="22"/>
          <w:shd w:val="clear" w:color="auto" w:fill="FFFFFF"/>
        </w:rPr>
        <w:t xml:space="preserve">’ (West Yorkshire Police Federation, n.d.) Note the above states the behaviour could be ‘just misplaced’, this relates to individuals </w:t>
      </w:r>
      <w:r w:rsidR="00AD3341" w:rsidRPr="0042538B">
        <w:rPr>
          <w:color w:val="111111"/>
          <w:sz w:val="22"/>
          <w:szCs w:val="22"/>
          <w:shd w:val="clear" w:color="auto" w:fill="FFFFFF"/>
        </w:rPr>
        <w:lastRenderedPageBreak/>
        <w:t xml:space="preserve">perhaps feeling like they have been spoken to in a negative and bullying manner, when it could be an accident and be completely objective. </w:t>
      </w:r>
    </w:p>
    <w:p w14:paraId="6DE7E33A" w14:textId="5A66078A" w:rsidR="00AD3341" w:rsidRPr="0042538B" w:rsidRDefault="00AD3341" w:rsidP="00CC62E0">
      <w:pPr>
        <w:ind w:right="237"/>
        <w:jc w:val="both"/>
        <w:rPr>
          <w:color w:val="111111"/>
          <w:sz w:val="22"/>
          <w:szCs w:val="22"/>
          <w:shd w:val="clear" w:color="auto" w:fill="FFFFFF"/>
        </w:rPr>
      </w:pPr>
    </w:p>
    <w:p w14:paraId="3BE3F980" w14:textId="55A73447" w:rsidR="00CC62E0" w:rsidRPr="0042538B" w:rsidRDefault="00AD3341" w:rsidP="00CC62E0">
      <w:pPr>
        <w:ind w:right="237"/>
        <w:jc w:val="both"/>
        <w:rPr>
          <w:color w:val="111111"/>
          <w:sz w:val="22"/>
          <w:szCs w:val="22"/>
          <w:shd w:val="clear" w:color="auto" w:fill="FFFFFF"/>
        </w:rPr>
      </w:pPr>
      <w:r w:rsidRPr="0042538B">
        <w:rPr>
          <w:color w:val="111111"/>
          <w:sz w:val="22"/>
          <w:szCs w:val="22"/>
          <w:shd w:val="clear" w:color="auto" w:fill="FFFFFF"/>
        </w:rPr>
        <w:t>A</w:t>
      </w:r>
      <w:r w:rsidR="00CC62E0" w:rsidRPr="0042538B">
        <w:rPr>
          <w:color w:val="111111"/>
          <w:sz w:val="22"/>
          <w:szCs w:val="22"/>
          <w:shd w:val="clear" w:color="auto" w:fill="FFFFFF"/>
        </w:rPr>
        <w:t xml:space="preserve"> senior manager from the Police Force raises the possibility that his behaviour could change adversely when under pressure: </w:t>
      </w:r>
    </w:p>
    <w:p w14:paraId="33E77CE4" w14:textId="77777777" w:rsidR="00CC62E0" w:rsidRPr="0042538B" w:rsidRDefault="00CC62E0" w:rsidP="00CC62E0">
      <w:pPr>
        <w:ind w:right="237"/>
        <w:jc w:val="both"/>
        <w:rPr>
          <w:color w:val="111111"/>
          <w:sz w:val="22"/>
          <w:szCs w:val="22"/>
          <w:shd w:val="clear" w:color="auto" w:fill="FFFFFF"/>
        </w:rPr>
      </w:pPr>
      <w:r w:rsidRPr="0042538B">
        <w:rPr>
          <w:color w:val="111111"/>
          <w:sz w:val="22"/>
          <w:szCs w:val="22"/>
          <w:shd w:val="clear" w:color="auto" w:fill="FFFFFF"/>
        </w:rPr>
        <w:t xml:space="preserve"> </w:t>
      </w:r>
    </w:p>
    <w:p w14:paraId="2946B0C6" w14:textId="00661872" w:rsidR="00CC62E0" w:rsidRPr="0042538B" w:rsidRDefault="00AD3341" w:rsidP="00AD3341">
      <w:pPr>
        <w:ind w:left="720" w:right="237"/>
        <w:jc w:val="both"/>
        <w:rPr>
          <w:color w:val="111111"/>
          <w:sz w:val="22"/>
          <w:szCs w:val="22"/>
          <w:shd w:val="clear" w:color="auto" w:fill="FFFFFF"/>
        </w:rPr>
      </w:pPr>
      <w:r w:rsidRPr="0042538B">
        <w:rPr>
          <w:color w:val="111111"/>
          <w:sz w:val="22"/>
          <w:szCs w:val="22"/>
          <w:shd w:val="clear" w:color="auto" w:fill="FFFFFF"/>
        </w:rPr>
        <w:t>W</w:t>
      </w:r>
      <w:r w:rsidR="00CC62E0" w:rsidRPr="0042538B">
        <w:rPr>
          <w:color w:val="111111"/>
          <w:sz w:val="22"/>
          <w:szCs w:val="22"/>
          <w:shd w:val="clear" w:color="auto" w:fill="FFFFFF"/>
        </w:rPr>
        <w:t xml:space="preserve">hen I’m under pressure I change a little bit and maybe become more prescriptive in what I want, which could be </w:t>
      </w:r>
      <w:proofErr w:type="gramStart"/>
      <w:r w:rsidR="00CC62E0" w:rsidRPr="0042538B">
        <w:rPr>
          <w:color w:val="111111"/>
          <w:sz w:val="22"/>
          <w:szCs w:val="22"/>
          <w:shd w:val="clear" w:color="auto" w:fill="FFFFFF"/>
        </w:rPr>
        <w:t>actually construed</w:t>
      </w:r>
      <w:proofErr w:type="gramEnd"/>
      <w:r w:rsidR="00CC62E0" w:rsidRPr="0042538B">
        <w:rPr>
          <w:color w:val="111111"/>
          <w:sz w:val="22"/>
          <w:szCs w:val="22"/>
          <w:shd w:val="clear" w:color="auto" w:fill="FFFFFF"/>
        </w:rPr>
        <w:t xml:space="preserve"> as bullying, which I don’t think it probably would be because I’m not of that ilk, but that is a possibility</w:t>
      </w:r>
      <w:r w:rsidRPr="0042538B">
        <w:rPr>
          <w:color w:val="111111"/>
          <w:sz w:val="22"/>
          <w:szCs w:val="22"/>
          <w:shd w:val="clear" w:color="auto" w:fill="FFFFFF"/>
        </w:rPr>
        <w:t xml:space="preserve"> (</w:t>
      </w:r>
      <w:proofErr w:type="spellStart"/>
      <w:r w:rsidRPr="0042538B">
        <w:rPr>
          <w:color w:val="111111"/>
          <w:sz w:val="22"/>
          <w:szCs w:val="22"/>
          <w:shd w:val="clear" w:color="auto" w:fill="FFFFFF"/>
        </w:rPr>
        <w:t>Hoel</w:t>
      </w:r>
      <w:proofErr w:type="spellEnd"/>
      <w:r w:rsidRPr="0042538B">
        <w:rPr>
          <w:color w:val="111111"/>
          <w:sz w:val="22"/>
          <w:szCs w:val="22"/>
          <w:shd w:val="clear" w:color="auto" w:fill="FFFFFF"/>
        </w:rPr>
        <w:t xml:space="preserve"> et al., 2006)</w:t>
      </w:r>
    </w:p>
    <w:p w14:paraId="07982B25" w14:textId="77777777" w:rsidR="00307EA8" w:rsidRPr="0042538B" w:rsidRDefault="00307EA8" w:rsidP="00AD3341">
      <w:pPr>
        <w:ind w:right="237"/>
        <w:jc w:val="both"/>
        <w:rPr>
          <w:color w:val="111111"/>
          <w:sz w:val="22"/>
          <w:szCs w:val="22"/>
          <w:shd w:val="clear" w:color="auto" w:fill="FFFFFF"/>
        </w:rPr>
      </w:pPr>
    </w:p>
    <w:p w14:paraId="43D809E8" w14:textId="4894451F" w:rsidR="00AD3341" w:rsidRPr="0042538B" w:rsidRDefault="00307EA8" w:rsidP="00AD3341">
      <w:pPr>
        <w:ind w:right="237"/>
        <w:jc w:val="both"/>
        <w:rPr>
          <w:color w:val="111111"/>
          <w:sz w:val="22"/>
          <w:szCs w:val="22"/>
          <w:shd w:val="clear" w:color="auto" w:fill="FFFFFF"/>
        </w:rPr>
      </w:pPr>
      <w:r w:rsidRPr="0042538B">
        <w:rPr>
          <w:color w:val="111111"/>
          <w:sz w:val="22"/>
          <w:szCs w:val="22"/>
          <w:shd w:val="clear" w:color="auto" w:fill="FFFFFF"/>
        </w:rPr>
        <w:t xml:space="preserve">This shows an example whereby team dynamics can not only be affected by the type of work being carried out by an organisation, in this instance the police force responding to emergency fast paced incidents. But how these team dynamics can result in the failure to comply with the code of ethics and policies. </w:t>
      </w:r>
    </w:p>
    <w:p w14:paraId="06AE7298" w14:textId="672B04CA" w:rsidR="00AD3341" w:rsidRPr="0042538B" w:rsidRDefault="00AD3341" w:rsidP="00AD3341">
      <w:pPr>
        <w:ind w:right="237"/>
        <w:jc w:val="both"/>
        <w:rPr>
          <w:color w:val="111111"/>
          <w:sz w:val="22"/>
          <w:szCs w:val="22"/>
          <w:shd w:val="clear" w:color="auto" w:fill="FFFFFF"/>
        </w:rPr>
      </w:pPr>
    </w:p>
    <w:p w14:paraId="7863A6DA" w14:textId="04F3FAB5" w:rsidR="001B72B4" w:rsidRPr="0042538B" w:rsidRDefault="001B72B4" w:rsidP="00AD3341">
      <w:pPr>
        <w:ind w:right="237"/>
        <w:jc w:val="both"/>
        <w:rPr>
          <w:color w:val="111111"/>
          <w:sz w:val="22"/>
          <w:szCs w:val="22"/>
          <w:shd w:val="clear" w:color="auto" w:fill="FFFFFF"/>
        </w:rPr>
      </w:pPr>
      <w:r w:rsidRPr="0042538B">
        <w:rPr>
          <w:color w:val="111111"/>
          <w:sz w:val="22"/>
          <w:szCs w:val="22"/>
          <w:shd w:val="clear" w:color="auto" w:fill="FFFFFF"/>
        </w:rPr>
        <w:t xml:space="preserve">Overall, team dynamics is a complex topic with extensive variables that can affect </w:t>
      </w:r>
      <w:proofErr w:type="gramStart"/>
      <w:r w:rsidRPr="0042538B">
        <w:rPr>
          <w:color w:val="111111"/>
          <w:sz w:val="22"/>
          <w:szCs w:val="22"/>
          <w:shd w:val="clear" w:color="auto" w:fill="FFFFFF"/>
        </w:rPr>
        <w:t>each individual</w:t>
      </w:r>
      <w:proofErr w:type="gramEnd"/>
      <w:r w:rsidRPr="0042538B">
        <w:rPr>
          <w:color w:val="111111"/>
          <w:sz w:val="22"/>
          <w:szCs w:val="22"/>
          <w:shd w:val="clear" w:color="auto" w:fill="FFFFFF"/>
        </w:rPr>
        <w:t xml:space="preserve">, team and organisation. </w:t>
      </w:r>
      <w:proofErr w:type="gramStart"/>
      <w:r w:rsidRPr="0042538B">
        <w:rPr>
          <w:color w:val="111111"/>
          <w:sz w:val="22"/>
          <w:szCs w:val="22"/>
          <w:shd w:val="clear" w:color="auto" w:fill="FFFFFF"/>
        </w:rPr>
        <w:t>The majority of</w:t>
      </w:r>
      <w:proofErr w:type="gramEnd"/>
      <w:r w:rsidRPr="0042538B">
        <w:rPr>
          <w:color w:val="111111"/>
          <w:sz w:val="22"/>
          <w:szCs w:val="22"/>
          <w:shd w:val="clear" w:color="auto" w:fill="FFFFFF"/>
        </w:rPr>
        <w:t xml:space="preserve"> strategies to improve the cohesion and operation capabilities of teams involve </w:t>
      </w:r>
      <w:r w:rsidR="00115F81" w:rsidRPr="0042538B">
        <w:rPr>
          <w:color w:val="111111"/>
          <w:sz w:val="22"/>
          <w:szCs w:val="22"/>
          <w:shd w:val="clear" w:color="auto" w:fill="FFFFFF"/>
        </w:rPr>
        <w:t xml:space="preserve">understanding and knowledge. As the well-known saying states ‘Knowledge is power’ (Bartlett, 1919), with that in mind, providing training and education to the individuals and team members to further their understanding of the certain topics that are causing the inter-personal conflict can improve the team’s cohesion and therefore enhance </w:t>
      </w:r>
      <w:r w:rsidR="00115F81" w:rsidRPr="0042538B">
        <w:rPr>
          <w:color w:val="111111"/>
          <w:sz w:val="22"/>
          <w:szCs w:val="22"/>
          <w:shd w:val="clear" w:color="auto" w:fill="FFFFFF"/>
        </w:rPr>
        <w:t>individual and team performance</w:t>
      </w:r>
      <w:r w:rsidR="00115F81" w:rsidRPr="0042538B">
        <w:rPr>
          <w:color w:val="111111"/>
          <w:sz w:val="22"/>
          <w:szCs w:val="22"/>
          <w:shd w:val="clear" w:color="auto" w:fill="FFFFFF"/>
        </w:rPr>
        <w:t>.</w:t>
      </w:r>
    </w:p>
    <w:p w14:paraId="2CC4C70A" w14:textId="77777777" w:rsidR="001B72B4" w:rsidRDefault="001B72B4" w:rsidP="00AD3341">
      <w:pPr>
        <w:ind w:right="237"/>
        <w:jc w:val="both"/>
        <w:rPr>
          <w:color w:val="111111"/>
          <w:sz w:val="22"/>
          <w:szCs w:val="22"/>
          <w:shd w:val="clear" w:color="auto" w:fill="FFFFFF"/>
        </w:rPr>
      </w:pPr>
    </w:p>
    <w:p w14:paraId="71FD84A9" w14:textId="77777777" w:rsidR="00AD3341" w:rsidRPr="00F60EB3" w:rsidRDefault="00AD3341" w:rsidP="00AD3341">
      <w:pPr>
        <w:ind w:left="720" w:right="237"/>
        <w:jc w:val="both"/>
        <w:rPr>
          <w:color w:val="111111"/>
          <w:sz w:val="22"/>
          <w:szCs w:val="22"/>
          <w:shd w:val="clear" w:color="auto" w:fill="FFFFFF"/>
        </w:rPr>
      </w:pPr>
    </w:p>
    <w:p w14:paraId="5FE973A2" w14:textId="0E2EC897" w:rsidR="00F60EB3" w:rsidRDefault="0042538B" w:rsidP="00374708">
      <w:pPr>
        <w:ind w:right="237"/>
        <w:jc w:val="both"/>
        <w:rPr>
          <w:color w:val="111111"/>
          <w:sz w:val="27"/>
          <w:szCs w:val="27"/>
          <w:shd w:val="clear" w:color="auto" w:fill="FFFFFF"/>
        </w:rPr>
      </w:pPr>
      <w:r>
        <w:rPr>
          <w:color w:val="111111"/>
          <w:sz w:val="27"/>
          <w:szCs w:val="27"/>
          <w:shd w:val="clear" w:color="auto" w:fill="FFFFFF"/>
        </w:rPr>
        <w:t>1619 WORDS</w:t>
      </w:r>
    </w:p>
    <w:p w14:paraId="587BB7D4" w14:textId="77777777" w:rsidR="009801C5" w:rsidRDefault="009801C5" w:rsidP="009801C5">
      <w:pPr>
        <w:ind w:right="237"/>
        <w:jc w:val="both"/>
        <w:rPr>
          <w:sz w:val="24"/>
          <w:szCs w:val="24"/>
        </w:rPr>
      </w:pPr>
    </w:p>
    <w:p w14:paraId="19A53235" w14:textId="77777777" w:rsidR="00044DE2" w:rsidRPr="00270EEB" w:rsidRDefault="00044DE2" w:rsidP="00340E9A">
      <w:pPr>
        <w:ind w:right="237"/>
        <w:jc w:val="both"/>
        <w:rPr>
          <w:sz w:val="24"/>
          <w:szCs w:val="24"/>
        </w:rPr>
      </w:pPr>
    </w:p>
    <w:p w14:paraId="416EFA95" w14:textId="2BC52ADC"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25466FC" w14:textId="77777777" w:rsidR="00624370" w:rsidRDefault="00624370" w:rsidP="00340E9A">
      <w:pPr>
        <w:ind w:right="237"/>
        <w:jc w:val="both"/>
      </w:pPr>
    </w:p>
    <w:p w14:paraId="36D2F209" w14:textId="77777777" w:rsidR="00624370" w:rsidRDefault="00624370" w:rsidP="00340E9A">
      <w:pPr>
        <w:ind w:right="237"/>
        <w:jc w:val="both"/>
      </w:pPr>
    </w:p>
    <w:p w14:paraId="6251BE9E" w14:textId="77777777" w:rsidR="00624370" w:rsidRDefault="00624370" w:rsidP="00340E9A">
      <w:pPr>
        <w:ind w:right="237"/>
        <w:jc w:val="both"/>
      </w:pPr>
    </w:p>
    <w:p w14:paraId="31D62374" w14:textId="77777777" w:rsidR="00624370" w:rsidRDefault="00624370" w:rsidP="00340E9A">
      <w:pPr>
        <w:ind w:right="237"/>
        <w:jc w:val="both"/>
      </w:pPr>
    </w:p>
    <w:p w14:paraId="4541F760" w14:textId="77777777" w:rsidR="00624370" w:rsidRDefault="00624370" w:rsidP="00340E9A">
      <w:pPr>
        <w:ind w:right="237"/>
        <w:jc w:val="both"/>
      </w:pPr>
    </w:p>
    <w:p w14:paraId="5E14E264" w14:textId="77777777" w:rsidR="00624370" w:rsidRDefault="00624370" w:rsidP="00340E9A">
      <w:pPr>
        <w:ind w:right="237"/>
        <w:jc w:val="both"/>
      </w:pPr>
    </w:p>
    <w:p w14:paraId="7DAC2DDC" w14:textId="77777777" w:rsidR="00624370" w:rsidRDefault="00624370" w:rsidP="00340E9A">
      <w:pPr>
        <w:ind w:right="237"/>
        <w:jc w:val="both"/>
      </w:pPr>
    </w:p>
    <w:p w14:paraId="26FAAD08" w14:textId="77777777" w:rsidR="00624370" w:rsidRDefault="00624370" w:rsidP="00340E9A">
      <w:pPr>
        <w:ind w:right="237"/>
        <w:jc w:val="both"/>
      </w:pPr>
    </w:p>
    <w:p w14:paraId="32933C98" w14:textId="473CEA00"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w:t>
            </w:r>
            <w:bookmarkStart w:id="0" w:name="_Hlk99900565"/>
            <w:r w:rsidR="00AD4DB4">
              <w:rPr>
                <w:sz w:val="24"/>
                <w:szCs w:val="24"/>
              </w:rPr>
              <w:t>prevalent criminal activity</w:t>
            </w:r>
            <w:bookmarkEnd w:id="0"/>
            <w:r w:rsidR="00AD4DB4">
              <w:rPr>
                <w:sz w:val="24"/>
                <w:szCs w:val="24"/>
              </w:rPr>
              <w:t xml:space="preserve">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4C293773" w:rsidR="00025650" w:rsidRPr="00DD64E4" w:rsidRDefault="00025650" w:rsidP="00340E9A">
      <w:pPr>
        <w:ind w:right="237"/>
        <w:jc w:val="both"/>
        <w:rPr>
          <w:sz w:val="22"/>
          <w:szCs w:val="22"/>
        </w:rPr>
      </w:pPr>
    </w:p>
    <w:p w14:paraId="79902428" w14:textId="55EFF150" w:rsidR="00B17B7D" w:rsidRPr="0042538B" w:rsidRDefault="00B17B7D" w:rsidP="00340E9A">
      <w:pPr>
        <w:ind w:right="237"/>
        <w:jc w:val="both"/>
        <w:rPr>
          <w:sz w:val="22"/>
          <w:szCs w:val="22"/>
        </w:rPr>
      </w:pPr>
      <w:r w:rsidRPr="0042538B">
        <w:rPr>
          <w:sz w:val="22"/>
          <w:szCs w:val="22"/>
        </w:rPr>
        <w:t xml:space="preserve">This essay will </w:t>
      </w:r>
      <w:r w:rsidRPr="0042538B">
        <w:rPr>
          <w:sz w:val="22"/>
          <w:szCs w:val="22"/>
        </w:rPr>
        <w:t xml:space="preserve">explain how the </w:t>
      </w:r>
      <w:r w:rsidRPr="0042538B">
        <w:rPr>
          <w:sz w:val="22"/>
          <w:szCs w:val="22"/>
        </w:rPr>
        <w:t xml:space="preserve">road network can be used </w:t>
      </w:r>
      <w:r w:rsidRPr="0042538B">
        <w:rPr>
          <w:sz w:val="22"/>
          <w:szCs w:val="22"/>
        </w:rPr>
        <w:t xml:space="preserve">to facilitate crime, especially those more prevalent criminal activities such as drug smuggling. </w:t>
      </w:r>
      <w:r w:rsidRPr="0042538B">
        <w:rPr>
          <w:sz w:val="22"/>
          <w:szCs w:val="22"/>
        </w:rPr>
        <w:t>The essay will</w:t>
      </w:r>
      <w:r w:rsidRPr="0042538B">
        <w:rPr>
          <w:sz w:val="22"/>
          <w:szCs w:val="22"/>
        </w:rPr>
        <w:t xml:space="preserve"> outline</w:t>
      </w:r>
      <w:r w:rsidRPr="0042538B">
        <w:rPr>
          <w:sz w:val="22"/>
          <w:szCs w:val="22"/>
        </w:rPr>
        <w:t xml:space="preserve"> </w:t>
      </w:r>
      <w:r w:rsidRPr="0042538B">
        <w:rPr>
          <w:sz w:val="22"/>
          <w:szCs w:val="22"/>
        </w:rPr>
        <w:t xml:space="preserve">how ANPR can be used to disrupt said criminal activities. </w:t>
      </w:r>
    </w:p>
    <w:p w14:paraId="710976EE" w14:textId="132485BE" w:rsidR="00AE5F90" w:rsidRPr="0042538B" w:rsidRDefault="00AE5F90" w:rsidP="00340E9A">
      <w:pPr>
        <w:ind w:right="237"/>
        <w:jc w:val="both"/>
        <w:rPr>
          <w:sz w:val="22"/>
          <w:szCs w:val="22"/>
        </w:rPr>
      </w:pPr>
    </w:p>
    <w:p w14:paraId="7CF3777D" w14:textId="21F65A32" w:rsidR="00B17B7D" w:rsidRPr="0042538B" w:rsidRDefault="007B4A4B" w:rsidP="00340E9A">
      <w:pPr>
        <w:ind w:right="237"/>
        <w:jc w:val="both"/>
        <w:rPr>
          <w:sz w:val="22"/>
          <w:szCs w:val="22"/>
        </w:rPr>
      </w:pPr>
      <w:r w:rsidRPr="0042538B">
        <w:rPr>
          <w:sz w:val="22"/>
          <w:szCs w:val="22"/>
        </w:rPr>
        <w:t xml:space="preserve">The road systems in England and Wales have been used to support crime for </w:t>
      </w:r>
      <w:r w:rsidR="00B2652A" w:rsidRPr="0042538B">
        <w:rPr>
          <w:sz w:val="22"/>
          <w:szCs w:val="22"/>
        </w:rPr>
        <w:t>decades</w:t>
      </w:r>
      <w:r w:rsidRPr="0042538B">
        <w:rPr>
          <w:sz w:val="22"/>
          <w:szCs w:val="22"/>
        </w:rPr>
        <w:t xml:space="preserve">, </w:t>
      </w:r>
      <w:r w:rsidR="00B2652A" w:rsidRPr="0042538B">
        <w:rPr>
          <w:sz w:val="22"/>
          <w:szCs w:val="22"/>
        </w:rPr>
        <w:t>however,</w:t>
      </w:r>
      <w:r w:rsidRPr="0042538B">
        <w:rPr>
          <w:sz w:val="22"/>
          <w:szCs w:val="22"/>
        </w:rPr>
        <w:t xml:space="preserve"> </w:t>
      </w:r>
      <w:r w:rsidR="00B2652A" w:rsidRPr="0042538B">
        <w:rPr>
          <w:sz w:val="22"/>
          <w:szCs w:val="22"/>
        </w:rPr>
        <w:t>there has been an increase. This is</w:t>
      </w:r>
      <w:r w:rsidRPr="0042538B">
        <w:rPr>
          <w:sz w:val="22"/>
          <w:szCs w:val="22"/>
        </w:rPr>
        <w:t xml:space="preserve"> due to technological advances with vehicl</w:t>
      </w:r>
      <w:r w:rsidR="0038695D" w:rsidRPr="0042538B">
        <w:rPr>
          <w:sz w:val="22"/>
          <w:szCs w:val="22"/>
        </w:rPr>
        <w:t>es</w:t>
      </w:r>
      <w:r w:rsidR="00B2652A" w:rsidRPr="0042538B">
        <w:rPr>
          <w:sz w:val="22"/>
          <w:szCs w:val="22"/>
        </w:rPr>
        <w:t xml:space="preserve">, </w:t>
      </w:r>
      <w:r w:rsidR="0038695D" w:rsidRPr="0042538B">
        <w:rPr>
          <w:sz w:val="22"/>
          <w:szCs w:val="22"/>
        </w:rPr>
        <w:t xml:space="preserve">the </w:t>
      </w:r>
      <w:r w:rsidR="00B2652A" w:rsidRPr="0042538B">
        <w:rPr>
          <w:sz w:val="22"/>
          <w:szCs w:val="22"/>
        </w:rPr>
        <w:t xml:space="preserve">improvement in the infrastructure of the roads and the more accessible crime reporting facilities. </w:t>
      </w:r>
    </w:p>
    <w:p w14:paraId="02EEF554" w14:textId="24463DBB" w:rsidR="00B2652A" w:rsidRPr="0042538B" w:rsidRDefault="00B2652A" w:rsidP="00340E9A">
      <w:pPr>
        <w:ind w:right="237"/>
        <w:jc w:val="both"/>
        <w:rPr>
          <w:sz w:val="22"/>
          <w:szCs w:val="22"/>
        </w:rPr>
      </w:pPr>
    </w:p>
    <w:p w14:paraId="6135D4A8" w14:textId="1821A281" w:rsidR="00B2652A" w:rsidRPr="0042538B" w:rsidRDefault="00B2652A" w:rsidP="00B2652A">
      <w:pPr>
        <w:ind w:right="237"/>
        <w:jc w:val="both"/>
        <w:rPr>
          <w:sz w:val="22"/>
          <w:szCs w:val="22"/>
        </w:rPr>
      </w:pPr>
      <w:r w:rsidRPr="0042538B">
        <w:rPr>
          <w:sz w:val="22"/>
          <w:szCs w:val="22"/>
        </w:rPr>
        <w:t xml:space="preserve">The variety of road related crimes ranges from minor offences such as speeding offences, to vehicles being used in committing serious and organised crime.  </w:t>
      </w:r>
      <w:r w:rsidRPr="0042538B">
        <w:rPr>
          <w:sz w:val="22"/>
          <w:szCs w:val="22"/>
        </w:rPr>
        <w:t>In 2014 in England and Wales, there were 75,000 recorded vehicle thefts and 246,000 recorded thefts from vehicles</w:t>
      </w:r>
      <w:r w:rsidRPr="0042538B">
        <w:rPr>
          <w:sz w:val="22"/>
          <w:szCs w:val="22"/>
        </w:rPr>
        <w:t xml:space="preserve"> (Morgan et al., 2016)</w:t>
      </w:r>
      <w:r w:rsidR="00BC6023" w:rsidRPr="0042538B">
        <w:rPr>
          <w:sz w:val="22"/>
          <w:szCs w:val="22"/>
        </w:rPr>
        <w:t>. This equates to over 200 thefts of vehicles in England and Wales daily, this is just one example of the high level of vehicle crime in England and Wales</w:t>
      </w:r>
      <w:r w:rsidR="00A01496" w:rsidRPr="0042538B">
        <w:rPr>
          <w:sz w:val="22"/>
          <w:szCs w:val="22"/>
        </w:rPr>
        <w:t>. T</w:t>
      </w:r>
      <w:r w:rsidR="00BC6023" w:rsidRPr="0042538B">
        <w:rPr>
          <w:sz w:val="22"/>
          <w:szCs w:val="22"/>
        </w:rPr>
        <w:t xml:space="preserve">he statistics do not provide us with the </w:t>
      </w:r>
      <w:r w:rsidR="00A01496" w:rsidRPr="0042538B">
        <w:rPr>
          <w:sz w:val="22"/>
          <w:szCs w:val="22"/>
        </w:rPr>
        <w:t>in-depth</w:t>
      </w:r>
      <w:r w:rsidR="00BC6023" w:rsidRPr="0042538B">
        <w:rPr>
          <w:sz w:val="22"/>
          <w:szCs w:val="22"/>
        </w:rPr>
        <w:t xml:space="preserve"> information with regards to the stolen vehicles, such as what they are being stolen for, this could be </w:t>
      </w:r>
      <w:r w:rsidR="00A01496" w:rsidRPr="0042538B">
        <w:rPr>
          <w:sz w:val="22"/>
          <w:szCs w:val="22"/>
        </w:rPr>
        <w:t>because of</w:t>
      </w:r>
      <w:r w:rsidR="00BC6023" w:rsidRPr="0042538B">
        <w:rPr>
          <w:sz w:val="22"/>
          <w:szCs w:val="22"/>
        </w:rPr>
        <w:t xml:space="preserve"> petty theft or vehicles being targeted</w:t>
      </w:r>
      <w:r w:rsidR="00A01496" w:rsidRPr="0042538B">
        <w:rPr>
          <w:sz w:val="22"/>
          <w:szCs w:val="22"/>
        </w:rPr>
        <w:t xml:space="preserve"> and used for </w:t>
      </w:r>
      <w:r w:rsidR="00A01496" w:rsidRPr="0042538B">
        <w:rPr>
          <w:sz w:val="22"/>
          <w:szCs w:val="22"/>
        </w:rPr>
        <w:t>more serious</w:t>
      </w:r>
      <w:r w:rsidR="00A01496" w:rsidRPr="0042538B">
        <w:rPr>
          <w:sz w:val="22"/>
          <w:szCs w:val="22"/>
        </w:rPr>
        <w:t xml:space="preserve"> </w:t>
      </w:r>
      <w:r w:rsidR="00A01496" w:rsidRPr="0042538B">
        <w:rPr>
          <w:sz w:val="22"/>
          <w:szCs w:val="22"/>
        </w:rPr>
        <w:t>crime, such as</w:t>
      </w:r>
      <w:r w:rsidR="00A01496" w:rsidRPr="0042538B">
        <w:rPr>
          <w:sz w:val="22"/>
          <w:szCs w:val="22"/>
        </w:rPr>
        <w:t xml:space="preserve"> drug smuggling</w:t>
      </w:r>
      <w:r w:rsidR="00A01496" w:rsidRPr="0042538B">
        <w:rPr>
          <w:sz w:val="22"/>
          <w:szCs w:val="22"/>
        </w:rPr>
        <w:t>,</w:t>
      </w:r>
      <w:r w:rsidR="00A01496" w:rsidRPr="0042538B">
        <w:rPr>
          <w:sz w:val="22"/>
          <w:szCs w:val="22"/>
        </w:rPr>
        <w:t xml:space="preserve"> </w:t>
      </w:r>
      <w:r w:rsidR="00A01496" w:rsidRPr="0042538B">
        <w:rPr>
          <w:sz w:val="22"/>
          <w:szCs w:val="22"/>
        </w:rPr>
        <w:t xml:space="preserve">firearms </w:t>
      </w:r>
      <w:r w:rsidR="000B4816" w:rsidRPr="0042538B">
        <w:rPr>
          <w:sz w:val="22"/>
          <w:szCs w:val="22"/>
        </w:rPr>
        <w:t>trade,</w:t>
      </w:r>
      <w:r w:rsidR="00A01496" w:rsidRPr="0042538B">
        <w:rPr>
          <w:sz w:val="22"/>
          <w:szCs w:val="22"/>
        </w:rPr>
        <w:t xml:space="preserve"> and</w:t>
      </w:r>
      <w:r w:rsidR="00F86B61" w:rsidRPr="0042538B">
        <w:rPr>
          <w:sz w:val="22"/>
          <w:szCs w:val="22"/>
        </w:rPr>
        <w:t xml:space="preserve"> </w:t>
      </w:r>
      <w:r w:rsidR="00A01496" w:rsidRPr="0042538B">
        <w:rPr>
          <w:sz w:val="22"/>
          <w:szCs w:val="22"/>
        </w:rPr>
        <w:t xml:space="preserve">human </w:t>
      </w:r>
      <w:r w:rsidR="00A01496" w:rsidRPr="0042538B">
        <w:rPr>
          <w:sz w:val="22"/>
          <w:szCs w:val="22"/>
        </w:rPr>
        <w:t xml:space="preserve">trafficking </w:t>
      </w:r>
      <w:r w:rsidR="00A01496" w:rsidRPr="0042538B">
        <w:rPr>
          <w:sz w:val="22"/>
          <w:szCs w:val="22"/>
        </w:rPr>
        <w:t>by</w:t>
      </w:r>
      <w:r w:rsidR="00BC6023" w:rsidRPr="0042538B">
        <w:rPr>
          <w:sz w:val="22"/>
          <w:szCs w:val="22"/>
        </w:rPr>
        <w:t xml:space="preserve"> organised crime groups. </w:t>
      </w:r>
    </w:p>
    <w:p w14:paraId="483E0F10" w14:textId="0FD4AE62" w:rsidR="007C761C" w:rsidRPr="0042538B" w:rsidRDefault="007C761C" w:rsidP="00B2652A">
      <w:pPr>
        <w:ind w:right="237"/>
        <w:jc w:val="both"/>
        <w:rPr>
          <w:color w:val="auto"/>
          <w:sz w:val="22"/>
          <w:szCs w:val="22"/>
        </w:rPr>
      </w:pPr>
    </w:p>
    <w:p w14:paraId="53A35D69" w14:textId="6BF64BFA" w:rsidR="00F86B61" w:rsidRPr="0042538B" w:rsidRDefault="007C761C" w:rsidP="00B2652A">
      <w:pPr>
        <w:ind w:right="237"/>
        <w:jc w:val="both"/>
        <w:rPr>
          <w:color w:val="auto"/>
          <w:sz w:val="22"/>
          <w:szCs w:val="22"/>
        </w:rPr>
      </w:pPr>
      <w:r w:rsidRPr="0042538B">
        <w:rPr>
          <w:color w:val="auto"/>
          <w:sz w:val="22"/>
          <w:szCs w:val="22"/>
        </w:rPr>
        <w:t xml:space="preserve">The more </w:t>
      </w:r>
      <w:r w:rsidRPr="0042538B">
        <w:rPr>
          <w:color w:val="auto"/>
          <w:sz w:val="22"/>
          <w:szCs w:val="22"/>
        </w:rPr>
        <w:t xml:space="preserve">prevalent </w:t>
      </w:r>
      <w:r w:rsidRPr="0042538B">
        <w:rPr>
          <w:color w:val="auto"/>
          <w:sz w:val="22"/>
          <w:szCs w:val="22"/>
        </w:rPr>
        <w:t xml:space="preserve">crimes today are carried out by serious and organised crime groups, these groups cause major issues for the public as they </w:t>
      </w:r>
      <w:r w:rsidRPr="0042538B">
        <w:rPr>
          <w:color w:val="auto"/>
          <w:sz w:val="22"/>
          <w:szCs w:val="22"/>
        </w:rPr>
        <w:t>prey on the vulnerable members of the community, using them as tools in their operation of exploitation and crime commitment.</w:t>
      </w:r>
      <w:r w:rsidRPr="0042538B">
        <w:rPr>
          <w:color w:val="auto"/>
          <w:sz w:val="22"/>
          <w:szCs w:val="22"/>
        </w:rPr>
        <w:t xml:space="preserve"> Their criminal activity leaks into the foundation of many communities and has a negative impact on the area and the scope for development. For example, </w:t>
      </w:r>
      <w:r w:rsidR="007E425F" w:rsidRPr="0042538B">
        <w:rPr>
          <w:color w:val="auto"/>
          <w:sz w:val="22"/>
          <w:szCs w:val="22"/>
        </w:rPr>
        <w:t>t</w:t>
      </w:r>
      <w:r w:rsidRPr="0042538B">
        <w:rPr>
          <w:color w:val="auto"/>
          <w:sz w:val="22"/>
          <w:szCs w:val="22"/>
        </w:rPr>
        <w:t xml:space="preserve">he estimated cost of illegal drug trafficking </w:t>
      </w:r>
      <w:r w:rsidRPr="0042538B">
        <w:rPr>
          <w:color w:val="auto"/>
          <w:sz w:val="22"/>
          <w:szCs w:val="22"/>
        </w:rPr>
        <w:t>i</w:t>
      </w:r>
      <w:r w:rsidRPr="0042538B">
        <w:rPr>
          <w:color w:val="auto"/>
          <w:sz w:val="22"/>
          <w:szCs w:val="22"/>
        </w:rPr>
        <w:t xml:space="preserve">n the United Kingdom annually is </w:t>
      </w:r>
      <w:r w:rsidRPr="0042538B">
        <w:rPr>
          <w:color w:val="auto"/>
          <w:sz w:val="22"/>
          <w:szCs w:val="22"/>
        </w:rPr>
        <w:t>‘</w:t>
      </w:r>
      <w:r w:rsidRPr="0042538B">
        <w:rPr>
          <w:color w:val="auto"/>
          <w:sz w:val="22"/>
          <w:szCs w:val="22"/>
        </w:rPr>
        <w:t>£3.5 billion pounds and causing an estimate of over 2,000 drug related deaths ye</w:t>
      </w:r>
      <w:r w:rsidRPr="0042538B">
        <w:rPr>
          <w:color w:val="auto"/>
          <w:sz w:val="22"/>
          <w:szCs w:val="22"/>
        </w:rPr>
        <w:t>arly’</w:t>
      </w:r>
      <w:r w:rsidRPr="0042538B">
        <w:rPr>
          <w:color w:val="auto"/>
          <w:sz w:val="22"/>
          <w:szCs w:val="22"/>
        </w:rPr>
        <w:t xml:space="preserve"> (The Crown Prosecution Service, 2019)</w:t>
      </w:r>
      <w:r w:rsidR="007E425F" w:rsidRPr="0042538B">
        <w:rPr>
          <w:color w:val="auto"/>
          <w:sz w:val="22"/>
          <w:szCs w:val="22"/>
        </w:rPr>
        <w:t xml:space="preserve">, thus causing the Government a significant amount of money, of which could be used for further development of education or resources for the public. </w:t>
      </w:r>
    </w:p>
    <w:p w14:paraId="62CDADEE" w14:textId="77777777" w:rsidR="00FB0522" w:rsidRPr="0042538B" w:rsidRDefault="00FB0522" w:rsidP="00B2652A">
      <w:pPr>
        <w:ind w:right="237"/>
        <w:jc w:val="both"/>
        <w:rPr>
          <w:color w:val="333333"/>
          <w:sz w:val="22"/>
          <w:szCs w:val="22"/>
        </w:rPr>
      </w:pPr>
    </w:p>
    <w:p w14:paraId="4B8D1D9A" w14:textId="77777777" w:rsidR="00EB2498" w:rsidRPr="0042538B" w:rsidRDefault="00A308E0" w:rsidP="00B2652A">
      <w:pPr>
        <w:ind w:right="237"/>
        <w:jc w:val="both"/>
        <w:rPr>
          <w:sz w:val="22"/>
          <w:szCs w:val="22"/>
        </w:rPr>
      </w:pPr>
      <w:r w:rsidRPr="0042538B">
        <w:rPr>
          <w:sz w:val="22"/>
          <w:szCs w:val="22"/>
        </w:rPr>
        <w:t xml:space="preserve">Crimes of which use the road network as a means of operation are increasing. </w:t>
      </w:r>
    </w:p>
    <w:p w14:paraId="3AA0A243" w14:textId="5D63F85E" w:rsidR="00A308E0" w:rsidRPr="0042538B" w:rsidRDefault="00A308E0" w:rsidP="00B2652A">
      <w:pPr>
        <w:ind w:right="237"/>
        <w:jc w:val="both"/>
        <w:rPr>
          <w:sz w:val="22"/>
          <w:szCs w:val="22"/>
        </w:rPr>
      </w:pPr>
      <w:r w:rsidRPr="0042538B">
        <w:rPr>
          <w:sz w:val="22"/>
          <w:szCs w:val="22"/>
        </w:rPr>
        <w:t>For example, i</w:t>
      </w:r>
      <w:r w:rsidRPr="0042538B">
        <w:rPr>
          <w:sz w:val="22"/>
          <w:szCs w:val="22"/>
        </w:rPr>
        <w:t xml:space="preserve">n 2015 </w:t>
      </w:r>
      <w:r w:rsidRPr="0042538B">
        <w:rPr>
          <w:sz w:val="22"/>
          <w:szCs w:val="22"/>
        </w:rPr>
        <w:t>‘</w:t>
      </w:r>
      <w:r w:rsidRPr="0042538B">
        <w:rPr>
          <w:sz w:val="22"/>
          <w:szCs w:val="22"/>
        </w:rPr>
        <w:t>there were 7,866 offences in which firearms were involved, a 2%</w:t>
      </w:r>
      <w:r w:rsidRPr="0042538B">
        <w:rPr>
          <w:sz w:val="22"/>
          <w:szCs w:val="22"/>
        </w:rPr>
        <w:t xml:space="preserve"> </w:t>
      </w:r>
      <w:r w:rsidRPr="0042538B">
        <w:rPr>
          <w:sz w:val="22"/>
          <w:szCs w:val="22"/>
        </w:rPr>
        <w:t>increase compared with the previous year</w:t>
      </w:r>
      <w:r w:rsidRPr="0042538B">
        <w:rPr>
          <w:sz w:val="22"/>
          <w:szCs w:val="22"/>
        </w:rPr>
        <w:t>’ (Office of National Statistics, 2016)</w:t>
      </w:r>
      <w:r w:rsidR="00E77A70" w:rsidRPr="0042538B">
        <w:rPr>
          <w:sz w:val="22"/>
          <w:szCs w:val="22"/>
        </w:rPr>
        <w:t xml:space="preserve">. </w:t>
      </w:r>
      <w:r w:rsidR="00EB2498" w:rsidRPr="0042538B">
        <w:rPr>
          <w:sz w:val="22"/>
          <w:szCs w:val="22"/>
        </w:rPr>
        <w:t xml:space="preserve">Firearms are frequently transported on the roads in domestic and commercial vehicles, the increase </w:t>
      </w:r>
      <w:r w:rsidR="00EB2498" w:rsidRPr="0042538B">
        <w:rPr>
          <w:sz w:val="22"/>
          <w:szCs w:val="22"/>
        </w:rPr>
        <w:lastRenderedPageBreak/>
        <w:t>of road use and availability means the increase in accessibility to item such as firearms. As seen in this news report whereby ‘</w:t>
      </w:r>
      <w:r w:rsidR="00EB2498" w:rsidRPr="0042538B">
        <w:rPr>
          <w:sz w:val="22"/>
          <w:szCs w:val="22"/>
        </w:rPr>
        <w:t>Two men have been arrested after police seized a submachine gun from a car in South London</w:t>
      </w:r>
      <w:r w:rsidR="00EB2498" w:rsidRPr="0042538B">
        <w:rPr>
          <w:sz w:val="22"/>
          <w:szCs w:val="22"/>
        </w:rPr>
        <w:t>’ (</w:t>
      </w:r>
      <w:proofErr w:type="spellStart"/>
      <w:r w:rsidR="00EB2498" w:rsidRPr="0042538B">
        <w:rPr>
          <w:sz w:val="22"/>
          <w:szCs w:val="22"/>
        </w:rPr>
        <w:t>D’Emilio</w:t>
      </w:r>
      <w:proofErr w:type="spellEnd"/>
      <w:r w:rsidR="00EB2498" w:rsidRPr="0042538B">
        <w:rPr>
          <w:sz w:val="22"/>
          <w:szCs w:val="22"/>
        </w:rPr>
        <w:t xml:space="preserve">, 2021) this incident involved two males aged 31 and 53 in possession of a submachine gun in their domestic use vehicle driving through the streets of London, this just shows how ‘normal’ the firearms trade can be interlinked within the public. </w:t>
      </w:r>
    </w:p>
    <w:p w14:paraId="5793A9C2" w14:textId="77777777" w:rsidR="00A308E0" w:rsidRPr="0042538B" w:rsidRDefault="00A308E0" w:rsidP="00B2652A">
      <w:pPr>
        <w:ind w:right="237"/>
        <w:jc w:val="both"/>
        <w:rPr>
          <w:color w:val="auto"/>
          <w:sz w:val="22"/>
          <w:szCs w:val="22"/>
        </w:rPr>
      </w:pPr>
    </w:p>
    <w:p w14:paraId="198D65AE" w14:textId="5196F1D0" w:rsidR="004F5DE0" w:rsidRPr="0042538B" w:rsidRDefault="00A529CE" w:rsidP="004F5DE0">
      <w:pPr>
        <w:ind w:right="237"/>
        <w:jc w:val="both"/>
        <w:rPr>
          <w:color w:val="auto"/>
          <w:sz w:val="22"/>
          <w:szCs w:val="22"/>
        </w:rPr>
      </w:pPr>
      <w:r w:rsidRPr="0042538B">
        <w:rPr>
          <w:color w:val="auto"/>
          <w:sz w:val="22"/>
          <w:szCs w:val="22"/>
          <w:shd w:val="clear" w:color="auto" w:fill="FFFFFF"/>
        </w:rPr>
        <w:t>D</w:t>
      </w:r>
      <w:r w:rsidRPr="0042538B">
        <w:rPr>
          <w:color w:val="auto"/>
          <w:sz w:val="22"/>
          <w:szCs w:val="22"/>
          <w:shd w:val="clear" w:color="auto" w:fill="FFFFFF"/>
        </w:rPr>
        <w:t>rug misuse</w:t>
      </w:r>
      <w:r w:rsidRPr="0042538B">
        <w:rPr>
          <w:color w:val="auto"/>
          <w:sz w:val="22"/>
          <w:szCs w:val="22"/>
          <w:shd w:val="clear" w:color="auto" w:fill="FFFFFF"/>
        </w:rPr>
        <w:t xml:space="preserve"> is another issue which is on the rise and is fed through operations that often use the road networks as routes of supply and distribution. </w:t>
      </w:r>
      <w:r w:rsidR="00AD2479" w:rsidRPr="0042538B">
        <w:rPr>
          <w:color w:val="auto"/>
          <w:sz w:val="22"/>
          <w:szCs w:val="22"/>
          <w:shd w:val="clear" w:color="auto" w:fill="FFFFFF"/>
        </w:rPr>
        <w:t>The following statists show the increase of drug misuse deaths, ‘</w:t>
      </w:r>
      <w:r w:rsidR="00AD2479" w:rsidRPr="0042538B">
        <w:rPr>
          <w:color w:val="auto"/>
          <w:sz w:val="22"/>
          <w:szCs w:val="22"/>
          <w:shd w:val="clear" w:color="auto" w:fill="FFFFFF"/>
        </w:rPr>
        <w:t xml:space="preserve">4,561 deaths related to drug poisoning were registered in England and Wales in 2020; the highest number since records began in 1993, and 3.8% higher than in </w:t>
      </w:r>
      <w:r w:rsidR="00AD2479" w:rsidRPr="0042538B">
        <w:rPr>
          <w:color w:val="auto"/>
          <w:sz w:val="22"/>
          <w:szCs w:val="22"/>
          <w:shd w:val="clear" w:color="auto" w:fill="FFFFFF"/>
        </w:rPr>
        <w:t xml:space="preserve">2019’ (Office of National Statistics, 2021) </w:t>
      </w:r>
      <w:r w:rsidR="000B4816" w:rsidRPr="0042538B">
        <w:rPr>
          <w:color w:val="auto"/>
          <w:sz w:val="22"/>
          <w:szCs w:val="22"/>
          <w:shd w:val="clear" w:color="auto" w:fill="FFFFFF"/>
        </w:rPr>
        <w:t>The availability of these drugs comes as a result of the road networks being used in the operation of criminal activity</w:t>
      </w:r>
      <w:r w:rsidR="00587A6F" w:rsidRPr="0042538B">
        <w:rPr>
          <w:color w:val="auto"/>
          <w:sz w:val="22"/>
          <w:szCs w:val="22"/>
          <w:shd w:val="clear" w:color="auto" w:fill="FFFFFF"/>
        </w:rPr>
        <w:t xml:space="preserve">, </w:t>
      </w:r>
      <w:r w:rsidR="00587A6F" w:rsidRPr="0042538B">
        <w:rPr>
          <w:color w:val="auto"/>
          <w:sz w:val="22"/>
          <w:szCs w:val="22"/>
        </w:rPr>
        <w:t>a</w:t>
      </w:r>
      <w:r w:rsidR="00587A6F" w:rsidRPr="0042538B">
        <w:rPr>
          <w:color w:val="auto"/>
          <w:sz w:val="22"/>
          <w:szCs w:val="22"/>
        </w:rPr>
        <w:t>s can be seen from this report whereby ‘Cannabis worth £180,000 seized from car on A90 between Perth and Dundee’</w:t>
      </w:r>
      <w:r w:rsidR="00587A6F" w:rsidRPr="0042538B">
        <w:rPr>
          <w:color w:val="auto"/>
          <w:sz w:val="22"/>
          <w:szCs w:val="22"/>
        </w:rPr>
        <w:t xml:space="preserve"> (Clark, 2022).  </w:t>
      </w:r>
      <w:r w:rsidR="000B4816" w:rsidRPr="0042538B">
        <w:rPr>
          <w:color w:val="auto"/>
          <w:sz w:val="22"/>
          <w:szCs w:val="22"/>
          <w:shd w:val="clear" w:color="auto" w:fill="FFFFFF"/>
        </w:rPr>
        <w:t xml:space="preserve">In this </w:t>
      </w:r>
      <w:proofErr w:type="gramStart"/>
      <w:r w:rsidR="000B4816" w:rsidRPr="0042538B">
        <w:rPr>
          <w:color w:val="auto"/>
          <w:sz w:val="22"/>
          <w:szCs w:val="22"/>
          <w:shd w:val="clear" w:color="auto" w:fill="FFFFFF"/>
        </w:rPr>
        <w:t>particular example</w:t>
      </w:r>
      <w:proofErr w:type="gramEnd"/>
      <w:r w:rsidR="000B4816" w:rsidRPr="0042538B">
        <w:rPr>
          <w:color w:val="auto"/>
          <w:sz w:val="22"/>
          <w:szCs w:val="22"/>
          <w:shd w:val="clear" w:color="auto" w:fill="FFFFFF"/>
        </w:rPr>
        <w:t xml:space="preserve"> the term ‘County lines’ is used</w:t>
      </w:r>
      <w:r w:rsidR="004F5DE0" w:rsidRPr="0042538B">
        <w:rPr>
          <w:color w:val="auto"/>
          <w:sz w:val="22"/>
          <w:szCs w:val="22"/>
          <w:shd w:val="clear" w:color="auto" w:fill="FFFFFF"/>
        </w:rPr>
        <w:t>,</w:t>
      </w:r>
      <w:r w:rsidR="004F5DE0" w:rsidRPr="0042538B">
        <w:rPr>
          <w:color w:val="auto"/>
          <w:sz w:val="22"/>
          <w:szCs w:val="22"/>
        </w:rPr>
        <w:t xml:space="preserve"> ‘where illegal drugs are transported from one place to another’ (National Crime Agency, 2021, p. 1).</w:t>
      </w:r>
      <w:r w:rsidR="00587A6F" w:rsidRPr="0042538B">
        <w:rPr>
          <w:color w:val="auto"/>
          <w:sz w:val="22"/>
          <w:szCs w:val="22"/>
        </w:rPr>
        <w:t xml:space="preserve"> </w:t>
      </w:r>
    </w:p>
    <w:p w14:paraId="641A0F2F" w14:textId="13A89C41" w:rsidR="009339A1" w:rsidRPr="0042538B" w:rsidRDefault="009339A1" w:rsidP="004F5DE0">
      <w:pPr>
        <w:ind w:right="237"/>
        <w:jc w:val="both"/>
        <w:rPr>
          <w:color w:val="auto"/>
          <w:sz w:val="22"/>
          <w:szCs w:val="22"/>
        </w:rPr>
      </w:pPr>
    </w:p>
    <w:p w14:paraId="68BDF3B3" w14:textId="55022A66" w:rsidR="00FB0522" w:rsidRPr="0042538B" w:rsidRDefault="00FB0522" w:rsidP="00FB0522">
      <w:pPr>
        <w:ind w:right="237"/>
        <w:jc w:val="both"/>
        <w:rPr>
          <w:color w:val="auto"/>
          <w:sz w:val="22"/>
          <w:szCs w:val="22"/>
        </w:rPr>
      </w:pPr>
      <w:r w:rsidRPr="0042538B">
        <w:rPr>
          <w:color w:val="auto"/>
          <w:sz w:val="22"/>
          <w:szCs w:val="22"/>
        </w:rPr>
        <w:t xml:space="preserve">The National Police </w:t>
      </w:r>
      <w:r w:rsidRPr="0042538B">
        <w:rPr>
          <w:color w:val="auto"/>
          <w:sz w:val="22"/>
          <w:szCs w:val="22"/>
        </w:rPr>
        <w:t>Chief’s</w:t>
      </w:r>
      <w:r w:rsidRPr="0042538B">
        <w:rPr>
          <w:color w:val="auto"/>
          <w:sz w:val="22"/>
          <w:szCs w:val="22"/>
        </w:rPr>
        <w:t xml:space="preserve"> Council developed a strategy for policing the </w:t>
      </w:r>
      <w:r w:rsidR="009339A1" w:rsidRPr="0042538B">
        <w:rPr>
          <w:color w:val="auto"/>
          <w:sz w:val="22"/>
          <w:szCs w:val="22"/>
        </w:rPr>
        <w:t>road network within the United Kingdom</w:t>
      </w:r>
      <w:r w:rsidRPr="0042538B">
        <w:rPr>
          <w:color w:val="auto"/>
          <w:sz w:val="22"/>
          <w:szCs w:val="22"/>
        </w:rPr>
        <w:t>, with its aim to ensure; ‘</w:t>
      </w:r>
      <w:r w:rsidRPr="0042538B">
        <w:rPr>
          <w:color w:val="auto"/>
          <w:sz w:val="22"/>
          <w:szCs w:val="22"/>
        </w:rPr>
        <w:t>Safe roads</w:t>
      </w:r>
      <w:r w:rsidRPr="0042538B">
        <w:rPr>
          <w:color w:val="auto"/>
          <w:sz w:val="22"/>
          <w:szCs w:val="22"/>
        </w:rPr>
        <w:t xml:space="preserve"> -</w:t>
      </w:r>
      <w:r w:rsidRPr="0042538B">
        <w:rPr>
          <w:color w:val="auto"/>
          <w:sz w:val="22"/>
          <w:szCs w:val="22"/>
        </w:rPr>
        <w:t xml:space="preserve"> free from harm</w:t>
      </w:r>
      <w:r w:rsidRPr="0042538B">
        <w:rPr>
          <w:color w:val="auto"/>
          <w:sz w:val="22"/>
          <w:szCs w:val="22"/>
        </w:rPr>
        <w:t xml:space="preserve">, </w:t>
      </w:r>
      <w:r w:rsidRPr="0042538B">
        <w:rPr>
          <w:color w:val="auto"/>
          <w:sz w:val="22"/>
          <w:szCs w:val="22"/>
        </w:rPr>
        <w:t xml:space="preserve">Secure roads </w:t>
      </w:r>
      <w:r w:rsidRPr="0042538B">
        <w:rPr>
          <w:color w:val="auto"/>
          <w:sz w:val="22"/>
          <w:szCs w:val="22"/>
        </w:rPr>
        <w:t xml:space="preserve">- </w:t>
      </w:r>
      <w:r w:rsidRPr="0042538B">
        <w:rPr>
          <w:color w:val="auto"/>
          <w:sz w:val="22"/>
          <w:szCs w:val="22"/>
        </w:rPr>
        <w:t>free from the threat of serious crime and terrorism</w:t>
      </w:r>
      <w:r w:rsidRPr="0042538B">
        <w:rPr>
          <w:color w:val="auto"/>
          <w:sz w:val="22"/>
          <w:szCs w:val="22"/>
        </w:rPr>
        <w:t xml:space="preserve"> and </w:t>
      </w:r>
      <w:r w:rsidRPr="0042538B">
        <w:rPr>
          <w:color w:val="auto"/>
          <w:sz w:val="22"/>
          <w:szCs w:val="22"/>
        </w:rPr>
        <w:t>Efficient roads that promote public confidence and satisfaction</w:t>
      </w:r>
      <w:r w:rsidRPr="0042538B">
        <w:rPr>
          <w:color w:val="auto"/>
          <w:sz w:val="22"/>
          <w:szCs w:val="22"/>
        </w:rPr>
        <w:t xml:space="preserve">’ (NPCC, 2018). </w:t>
      </w:r>
      <w:r w:rsidR="009339A1" w:rsidRPr="0042538B">
        <w:rPr>
          <w:color w:val="auto"/>
          <w:sz w:val="22"/>
          <w:szCs w:val="22"/>
        </w:rPr>
        <w:t>The effective policing of the road network</w:t>
      </w:r>
      <w:r w:rsidRPr="0042538B">
        <w:rPr>
          <w:color w:val="auto"/>
          <w:sz w:val="22"/>
          <w:szCs w:val="22"/>
        </w:rPr>
        <w:t>s in the UK will d</w:t>
      </w:r>
      <w:r w:rsidR="009339A1" w:rsidRPr="0042538B">
        <w:rPr>
          <w:color w:val="auto"/>
          <w:sz w:val="22"/>
          <w:szCs w:val="22"/>
        </w:rPr>
        <w:t>rastically reduce</w:t>
      </w:r>
      <w:r w:rsidRPr="0042538B">
        <w:rPr>
          <w:color w:val="auto"/>
          <w:sz w:val="22"/>
          <w:szCs w:val="22"/>
        </w:rPr>
        <w:t xml:space="preserve"> the opportunity for serious crime to be committed with the aid of the roads. </w:t>
      </w:r>
    </w:p>
    <w:p w14:paraId="4F216C63" w14:textId="5047E9EE" w:rsidR="00FB0522" w:rsidRPr="0042538B" w:rsidRDefault="00FB0522" w:rsidP="00FB0522">
      <w:pPr>
        <w:ind w:right="237"/>
        <w:jc w:val="both"/>
        <w:rPr>
          <w:color w:val="auto"/>
          <w:sz w:val="22"/>
          <w:szCs w:val="22"/>
        </w:rPr>
      </w:pPr>
    </w:p>
    <w:p w14:paraId="5E3E685A" w14:textId="1B7CD5BE" w:rsidR="00FB0522" w:rsidRPr="0042538B" w:rsidRDefault="00FB0522" w:rsidP="00FB0522">
      <w:pPr>
        <w:ind w:right="237"/>
        <w:jc w:val="both"/>
        <w:rPr>
          <w:sz w:val="22"/>
          <w:szCs w:val="22"/>
        </w:rPr>
      </w:pPr>
      <w:r w:rsidRPr="0042538B">
        <w:rPr>
          <w:color w:val="auto"/>
          <w:sz w:val="22"/>
          <w:szCs w:val="22"/>
        </w:rPr>
        <w:t>The use of intelligence can aid the knowledge of said criminal groups, by gathering intelligence and information a picture of the wider scale operation can be formed a</w:t>
      </w:r>
      <w:r w:rsidR="007924F2" w:rsidRPr="0042538B">
        <w:rPr>
          <w:color w:val="auto"/>
          <w:sz w:val="22"/>
          <w:szCs w:val="22"/>
        </w:rPr>
        <w:t xml:space="preserve">nd </w:t>
      </w:r>
      <w:r w:rsidRPr="0042538B">
        <w:rPr>
          <w:color w:val="auto"/>
          <w:sz w:val="22"/>
          <w:szCs w:val="22"/>
        </w:rPr>
        <w:t xml:space="preserve">used to plan a strategy of how to infiltrate their operations. </w:t>
      </w:r>
      <w:r w:rsidRPr="0042538B">
        <w:rPr>
          <w:sz w:val="22"/>
          <w:szCs w:val="22"/>
        </w:rPr>
        <w:t>The National Roads Policing Intelligence Forum</w:t>
      </w:r>
      <w:r w:rsidRPr="0042538B">
        <w:rPr>
          <w:sz w:val="22"/>
          <w:szCs w:val="22"/>
        </w:rPr>
        <w:t xml:space="preserve"> </w:t>
      </w:r>
      <w:r w:rsidRPr="0042538B">
        <w:rPr>
          <w:sz w:val="22"/>
          <w:szCs w:val="22"/>
        </w:rPr>
        <w:t xml:space="preserve">provides </w:t>
      </w:r>
      <w:r w:rsidR="0019763C" w:rsidRPr="0042538B">
        <w:rPr>
          <w:sz w:val="22"/>
          <w:szCs w:val="22"/>
        </w:rPr>
        <w:t>‘</w:t>
      </w:r>
      <w:r w:rsidRPr="0042538B">
        <w:rPr>
          <w:sz w:val="22"/>
          <w:szCs w:val="22"/>
        </w:rPr>
        <w:t>a structured mechanism to facilitate joint working between UK police forces</w:t>
      </w:r>
      <w:r w:rsidR="0019763C" w:rsidRPr="0042538B">
        <w:rPr>
          <w:sz w:val="22"/>
          <w:szCs w:val="22"/>
        </w:rPr>
        <w:t xml:space="preserve">’ </w:t>
      </w:r>
      <w:r w:rsidR="0019763C" w:rsidRPr="0042538B">
        <w:rPr>
          <w:color w:val="auto"/>
          <w:sz w:val="22"/>
          <w:szCs w:val="22"/>
        </w:rPr>
        <w:t xml:space="preserve">(NPCC, 2018). </w:t>
      </w:r>
      <w:r w:rsidR="0019763C" w:rsidRPr="0042538B">
        <w:rPr>
          <w:color w:val="auto"/>
          <w:sz w:val="22"/>
          <w:szCs w:val="22"/>
        </w:rPr>
        <w:t xml:space="preserve">With traffic officers </w:t>
      </w:r>
      <w:r w:rsidRPr="0042538B">
        <w:rPr>
          <w:sz w:val="22"/>
          <w:szCs w:val="22"/>
        </w:rPr>
        <w:t>focus</w:t>
      </w:r>
      <w:r w:rsidR="0019763C" w:rsidRPr="0042538B">
        <w:rPr>
          <w:sz w:val="22"/>
          <w:szCs w:val="22"/>
        </w:rPr>
        <w:t>ing</w:t>
      </w:r>
      <w:r w:rsidRPr="0042538B">
        <w:rPr>
          <w:sz w:val="22"/>
          <w:szCs w:val="22"/>
        </w:rPr>
        <w:t xml:space="preserve"> on intelligence sharing, joint </w:t>
      </w:r>
      <w:r w:rsidR="00D04993" w:rsidRPr="0042538B">
        <w:rPr>
          <w:sz w:val="22"/>
          <w:szCs w:val="22"/>
        </w:rPr>
        <w:t>planning,</w:t>
      </w:r>
      <w:r w:rsidRPr="0042538B">
        <w:rPr>
          <w:sz w:val="22"/>
          <w:szCs w:val="22"/>
        </w:rPr>
        <w:t xml:space="preserve"> and coordination between agencies</w:t>
      </w:r>
      <w:r w:rsidR="0019763C" w:rsidRPr="0042538B">
        <w:rPr>
          <w:sz w:val="22"/>
          <w:szCs w:val="22"/>
        </w:rPr>
        <w:t xml:space="preserve"> it means the information gathered can be used on a larger scale and can therefore contribute to the overall goal of preventing serious and organised crime.  </w:t>
      </w:r>
    </w:p>
    <w:p w14:paraId="00017578" w14:textId="53043038" w:rsidR="0019763C" w:rsidRPr="0042538B" w:rsidRDefault="0019763C" w:rsidP="00FB0522">
      <w:pPr>
        <w:ind w:right="237"/>
        <w:jc w:val="both"/>
        <w:rPr>
          <w:sz w:val="22"/>
          <w:szCs w:val="22"/>
        </w:rPr>
      </w:pPr>
    </w:p>
    <w:p w14:paraId="0C7ACF68" w14:textId="1F20A015" w:rsidR="0097466F" w:rsidRPr="0042538B" w:rsidRDefault="0019763C" w:rsidP="00FB0522">
      <w:pPr>
        <w:ind w:right="237"/>
        <w:jc w:val="both"/>
        <w:rPr>
          <w:color w:val="auto"/>
          <w:sz w:val="22"/>
          <w:szCs w:val="22"/>
        </w:rPr>
      </w:pPr>
      <w:r w:rsidRPr="0042538B">
        <w:rPr>
          <w:color w:val="auto"/>
          <w:sz w:val="22"/>
          <w:szCs w:val="22"/>
        </w:rPr>
        <w:t>There is the need for a proactive approach to policing of the roads, however due to resource numbers and cuts in the police budget it means there are fewer officers in total and fewer specialist traffic officer</w:t>
      </w:r>
      <w:r w:rsidR="007924F2" w:rsidRPr="0042538B">
        <w:rPr>
          <w:color w:val="auto"/>
          <w:sz w:val="22"/>
          <w:szCs w:val="22"/>
        </w:rPr>
        <w:t>s</w:t>
      </w:r>
      <w:r w:rsidRPr="0042538B">
        <w:rPr>
          <w:color w:val="auto"/>
          <w:sz w:val="22"/>
          <w:szCs w:val="22"/>
        </w:rPr>
        <w:t xml:space="preserve"> to undertake this role. A recent report from the Police Federation states ‘</w:t>
      </w:r>
      <w:r w:rsidRPr="0042538B">
        <w:rPr>
          <w:color w:val="auto"/>
          <w:sz w:val="22"/>
          <w:szCs w:val="22"/>
        </w:rPr>
        <w:t>The Government is being urged to prioritise roads policing to save lives and fight wider criminality</w:t>
      </w:r>
      <w:r w:rsidRPr="0042538B">
        <w:rPr>
          <w:color w:val="auto"/>
          <w:sz w:val="22"/>
          <w:szCs w:val="22"/>
        </w:rPr>
        <w:t>’ (</w:t>
      </w:r>
      <w:r w:rsidR="001847AF" w:rsidRPr="0042538B">
        <w:rPr>
          <w:color w:val="auto"/>
          <w:sz w:val="22"/>
          <w:szCs w:val="22"/>
        </w:rPr>
        <w:t>Police Federation, 2020)</w:t>
      </w:r>
      <w:r w:rsidR="006C5F08" w:rsidRPr="0042538B">
        <w:rPr>
          <w:color w:val="auto"/>
          <w:sz w:val="22"/>
          <w:szCs w:val="22"/>
        </w:rPr>
        <w:t>.</w:t>
      </w:r>
      <w:r w:rsidR="0097466F" w:rsidRPr="0042538B">
        <w:rPr>
          <w:color w:val="auto"/>
          <w:sz w:val="22"/>
          <w:szCs w:val="22"/>
        </w:rPr>
        <w:t xml:space="preserve"> The </w:t>
      </w:r>
      <w:r w:rsidR="0097466F" w:rsidRPr="0042538B">
        <w:rPr>
          <w:color w:val="auto"/>
          <w:sz w:val="22"/>
          <w:szCs w:val="22"/>
        </w:rPr>
        <w:t xml:space="preserve">HM Inspector of Constabulary Matt Parr said </w:t>
      </w:r>
      <w:r w:rsidR="0097466F" w:rsidRPr="0042538B">
        <w:rPr>
          <w:color w:val="auto"/>
          <w:sz w:val="22"/>
          <w:szCs w:val="22"/>
        </w:rPr>
        <w:t>‘</w:t>
      </w:r>
      <w:r w:rsidR="0097466F" w:rsidRPr="0042538B">
        <w:rPr>
          <w:color w:val="auto"/>
          <w:sz w:val="22"/>
          <w:szCs w:val="22"/>
        </w:rPr>
        <w:t>Spending on roads policing has been cut by 34 percent resulting in fewer officers dealing with offences</w:t>
      </w:r>
      <w:r w:rsidR="0097466F" w:rsidRPr="0042538B">
        <w:rPr>
          <w:color w:val="auto"/>
          <w:sz w:val="22"/>
          <w:szCs w:val="22"/>
        </w:rPr>
        <w:t>’</w:t>
      </w:r>
      <w:r w:rsidR="00CF3576" w:rsidRPr="0042538B">
        <w:rPr>
          <w:color w:val="auto"/>
          <w:sz w:val="22"/>
          <w:szCs w:val="22"/>
        </w:rPr>
        <w:t xml:space="preserve"> again showing the downfall in the perceived importance of roads policing.</w:t>
      </w:r>
    </w:p>
    <w:p w14:paraId="1089951B" w14:textId="77777777" w:rsidR="0097466F" w:rsidRPr="0042538B" w:rsidRDefault="0097466F" w:rsidP="00FB0522">
      <w:pPr>
        <w:ind w:right="237"/>
        <w:jc w:val="both"/>
        <w:rPr>
          <w:color w:val="auto"/>
          <w:sz w:val="22"/>
          <w:szCs w:val="22"/>
        </w:rPr>
      </w:pPr>
    </w:p>
    <w:p w14:paraId="62BAB3F4" w14:textId="6A7B8D93" w:rsidR="0019763C" w:rsidRPr="0042538B" w:rsidRDefault="006C5F08" w:rsidP="00FB0522">
      <w:pPr>
        <w:ind w:right="237"/>
        <w:jc w:val="both"/>
        <w:rPr>
          <w:color w:val="auto"/>
          <w:sz w:val="22"/>
          <w:szCs w:val="22"/>
        </w:rPr>
      </w:pPr>
      <w:r w:rsidRPr="0042538B">
        <w:rPr>
          <w:color w:val="auto"/>
          <w:sz w:val="22"/>
          <w:szCs w:val="22"/>
        </w:rPr>
        <w:t xml:space="preserve">Police forces in the United Kingdom do however have one technological system </w:t>
      </w:r>
      <w:proofErr w:type="gramStart"/>
      <w:r w:rsidRPr="0042538B">
        <w:rPr>
          <w:color w:val="auto"/>
          <w:sz w:val="22"/>
          <w:szCs w:val="22"/>
        </w:rPr>
        <w:t>in particular that</w:t>
      </w:r>
      <w:proofErr w:type="gramEnd"/>
      <w:r w:rsidRPr="0042538B">
        <w:rPr>
          <w:color w:val="auto"/>
          <w:sz w:val="22"/>
          <w:szCs w:val="22"/>
        </w:rPr>
        <w:t xml:space="preserve"> is widely used </w:t>
      </w:r>
      <w:r w:rsidRPr="0042538B">
        <w:rPr>
          <w:color w:val="auto"/>
          <w:sz w:val="22"/>
          <w:szCs w:val="22"/>
        </w:rPr>
        <w:t>to identify and trace a vehicle of interest</w:t>
      </w:r>
      <w:r w:rsidR="00BA1CAF" w:rsidRPr="0042538B">
        <w:rPr>
          <w:color w:val="auto"/>
          <w:sz w:val="22"/>
          <w:szCs w:val="22"/>
        </w:rPr>
        <w:t xml:space="preserve">, that being the </w:t>
      </w:r>
      <w:r w:rsidR="00BA1CAF" w:rsidRPr="0042538B">
        <w:rPr>
          <w:color w:val="auto"/>
          <w:sz w:val="22"/>
          <w:szCs w:val="22"/>
        </w:rPr>
        <w:t>Automatic Number Plate Recognition</w:t>
      </w:r>
      <w:r w:rsidR="007924F2" w:rsidRPr="0042538B">
        <w:rPr>
          <w:color w:val="auto"/>
          <w:sz w:val="22"/>
          <w:szCs w:val="22"/>
        </w:rPr>
        <w:t xml:space="preserve"> system</w:t>
      </w:r>
      <w:r w:rsidR="00BA1CAF" w:rsidRPr="0042538B">
        <w:rPr>
          <w:color w:val="auto"/>
          <w:sz w:val="22"/>
          <w:szCs w:val="22"/>
        </w:rPr>
        <w:t xml:space="preserve"> (ANPR)</w:t>
      </w:r>
      <w:r w:rsidR="00BA1CAF" w:rsidRPr="0042538B">
        <w:rPr>
          <w:color w:val="auto"/>
          <w:sz w:val="22"/>
          <w:szCs w:val="22"/>
        </w:rPr>
        <w:t>.</w:t>
      </w:r>
    </w:p>
    <w:p w14:paraId="72CA4667" w14:textId="54FBE51D" w:rsidR="00BA1CAF" w:rsidRPr="0042538B" w:rsidRDefault="00BA1CAF" w:rsidP="00FB0522">
      <w:pPr>
        <w:ind w:right="237"/>
        <w:jc w:val="both"/>
        <w:rPr>
          <w:color w:val="auto"/>
          <w:sz w:val="22"/>
          <w:szCs w:val="22"/>
        </w:rPr>
      </w:pPr>
    </w:p>
    <w:p w14:paraId="5E916193" w14:textId="0D4E4A3E" w:rsidR="00BA1CAF" w:rsidRPr="0042538B" w:rsidRDefault="00BA1CAF" w:rsidP="00FB0522">
      <w:pPr>
        <w:ind w:right="237"/>
        <w:jc w:val="both"/>
        <w:rPr>
          <w:color w:val="1F2025"/>
          <w:sz w:val="22"/>
          <w:szCs w:val="22"/>
          <w:shd w:val="clear" w:color="auto" w:fill="FDFCFC"/>
        </w:rPr>
      </w:pPr>
      <w:r w:rsidRPr="0042538B">
        <w:rPr>
          <w:color w:val="auto"/>
          <w:sz w:val="22"/>
          <w:szCs w:val="22"/>
        </w:rPr>
        <w:t xml:space="preserve">ANPR technology </w:t>
      </w:r>
      <w:r w:rsidRPr="0042538B">
        <w:rPr>
          <w:color w:val="auto"/>
          <w:sz w:val="22"/>
          <w:szCs w:val="22"/>
        </w:rPr>
        <w:t xml:space="preserve">is used </w:t>
      </w:r>
      <w:r w:rsidRPr="0042538B">
        <w:rPr>
          <w:color w:val="auto"/>
          <w:sz w:val="22"/>
          <w:szCs w:val="22"/>
        </w:rPr>
        <w:t xml:space="preserve">to help detect, </w:t>
      </w:r>
      <w:r w:rsidRPr="0042538B">
        <w:rPr>
          <w:color w:val="auto"/>
          <w:sz w:val="22"/>
          <w:szCs w:val="22"/>
        </w:rPr>
        <w:t>deter,</w:t>
      </w:r>
      <w:r w:rsidRPr="0042538B">
        <w:rPr>
          <w:color w:val="auto"/>
          <w:sz w:val="22"/>
          <w:szCs w:val="22"/>
        </w:rPr>
        <w:t xml:space="preserve"> and disrupt criminal activity at a local, force, regional and national level. This includes travelling criminals</w:t>
      </w:r>
      <w:r w:rsidR="00D04993" w:rsidRPr="0042538B">
        <w:rPr>
          <w:color w:val="auto"/>
          <w:sz w:val="22"/>
          <w:szCs w:val="22"/>
        </w:rPr>
        <w:t xml:space="preserve">, </w:t>
      </w:r>
      <w:r w:rsidRPr="0042538B">
        <w:rPr>
          <w:color w:val="auto"/>
          <w:sz w:val="22"/>
          <w:szCs w:val="22"/>
        </w:rPr>
        <w:t>organised crime groups and terrorists</w:t>
      </w:r>
      <w:r w:rsidRPr="0042538B">
        <w:rPr>
          <w:color w:val="auto"/>
          <w:sz w:val="22"/>
          <w:szCs w:val="22"/>
        </w:rPr>
        <w:t xml:space="preserve">. </w:t>
      </w:r>
      <w:r w:rsidRPr="0042538B">
        <w:rPr>
          <w:color w:val="1F2025"/>
          <w:sz w:val="22"/>
          <w:szCs w:val="22"/>
          <w:shd w:val="clear" w:color="auto" w:fill="FDFCFC"/>
        </w:rPr>
        <w:t>ANPR provides lines of enquiry and evidence in the investigation of crime</w:t>
      </w:r>
      <w:r w:rsidR="00D04993" w:rsidRPr="0042538B">
        <w:rPr>
          <w:color w:val="1F2025"/>
          <w:sz w:val="22"/>
          <w:szCs w:val="22"/>
          <w:shd w:val="clear" w:color="auto" w:fill="FDFCFC"/>
        </w:rPr>
        <w:t xml:space="preserve"> (Police.U</w:t>
      </w:r>
      <w:r w:rsidR="00C83D1D" w:rsidRPr="0042538B">
        <w:rPr>
          <w:color w:val="1F2025"/>
          <w:sz w:val="22"/>
          <w:szCs w:val="22"/>
          <w:shd w:val="clear" w:color="auto" w:fill="FDFCFC"/>
        </w:rPr>
        <w:t>k</w:t>
      </w:r>
      <w:r w:rsidR="00D04993" w:rsidRPr="0042538B">
        <w:rPr>
          <w:color w:val="1F2025"/>
          <w:sz w:val="22"/>
          <w:szCs w:val="22"/>
          <w:shd w:val="clear" w:color="auto" w:fill="FDFCFC"/>
        </w:rPr>
        <w:t xml:space="preserve">, 2022). </w:t>
      </w:r>
      <w:r w:rsidR="00C26ED6" w:rsidRPr="0042538B">
        <w:rPr>
          <w:color w:val="1F2025"/>
          <w:sz w:val="22"/>
          <w:szCs w:val="22"/>
          <w:shd w:val="clear" w:color="auto" w:fill="FDFCFC"/>
        </w:rPr>
        <w:t>ANPR data, when considered with other sources of information, such as crime and incident data, intelligence, CCTV and DNA data, can provide material which supports the overall direction of an investigation or specific lines of enquiry. It can enhance the intelligence picture, identify where and when a vehicle has travelled and provide enforcement opportunities</w:t>
      </w:r>
      <w:r w:rsidR="00C26ED6" w:rsidRPr="0042538B">
        <w:rPr>
          <w:color w:val="1F2025"/>
          <w:sz w:val="22"/>
          <w:szCs w:val="22"/>
          <w:shd w:val="clear" w:color="auto" w:fill="FDFCFC"/>
        </w:rPr>
        <w:t xml:space="preserve"> (College of Policing, 2013). </w:t>
      </w:r>
    </w:p>
    <w:p w14:paraId="2D687704" w14:textId="1BAAA2C1" w:rsidR="00D04993" w:rsidRPr="0042538B" w:rsidRDefault="00D04993" w:rsidP="00FB0522">
      <w:pPr>
        <w:ind w:right="237"/>
        <w:jc w:val="both"/>
        <w:rPr>
          <w:color w:val="1F2025"/>
          <w:sz w:val="22"/>
          <w:szCs w:val="22"/>
          <w:shd w:val="clear" w:color="auto" w:fill="FDFCFC"/>
        </w:rPr>
      </w:pPr>
    </w:p>
    <w:p w14:paraId="5420F03A" w14:textId="4F552ED2" w:rsidR="00E273A5" w:rsidRPr="0042538B" w:rsidRDefault="00D04993" w:rsidP="00FB0522">
      <w:pPr>
        <w:ind w:right="237"/>
        <w:jc w:val="both"/>
        <w:rPr>
          <w:color w:val="auto"/>
          <w:sz w:val="22"/>
          <w:szCs w:val="22"/>
        </w:rPr>
      </w:pPr>
      <w:r w:rsidRPr="0042538B">
        <w:rPr>
          <w:color w:val="auto"/>
          <w:sz w:val="22"/>
          <w:szCs w:val="22"/>
        </w:rPr>
        <w:t>ANPR works by automatically reading the registration mark of the vehicle and comparing these details to details held on the national database</w:t>
      </w:r>
      <w:r w:rsidR="00E273A5" w:rsidRPr="0042538B">
        <w:rPr>
          <w:color w:val="auto"/>
          <w:sz w:val="22"/>
          <w:szCs w:val="22"/>
        </w:rPr>
        <w:t>, including ‘Vehicles of interest’ which are those that have been highlighted through intelligence</w:t>
      </w:r>
      <w:r w:rsidRPr="0042538B">
        <w:rPr>
          <w:color w:val="auto"/>
          <w:sz w:val="22"/>
          <w:szCs w:val="22"/>
        </w:rPr>
        <w:t xml:space="preserve">. </w:t>
      </w:r>
      <w:r w:rsidR="00E273A5" w:rsidRPr="0042538B">
        <w:rPr>
          <w:color w:val="auto"/>
          <w:sz w:val="22"/>
          <w:szCs w:val="22"/>
        </w:rPr>
        <w:t>By using</w:t>
      </w:r>
      <w:r w:rsidRPr="0042538B">
        <w:rPr>
          <w:color w:val="auto"/>
          <w:sz w:val="22"/>
          <w:szCs w:val="22"/>
        </w:rPr>
        <w:t xml:space="preserve"> ANPR, vehicles which are committing offence</w:t>
      </w:r>
      <w:r w:rsidR="00E273A5" w:rsidRPr="0042538B">
        <w:rPr>
          <w:color w:val="auto"/>
          <w:sz w:val="22"/>
          <w:szCs w:val="22"/>
        </w:rPr>
        <w:t>s</w:t>
      </w:r>
      <w:r w:rsidRPr="0042538B">
        <w:rPr>
          <w:color w:val="auto"/>
          <w:sz w:val="22"/>
          <w:szCs w:val="22"/>
        </w:rPr>
        <w:t xml:space="preserve"> can be </w:t>
      </w:r>
      <w:r w:rsidR="00E273A5" w:rsidRPr="0042538B">
        <w:rPr>
          <w:color w:val="auto"/>
          <w:sz w:val="22"/>
          <w:szCs w:val="22"/>
        </w:rPr>
        <w:t>highlighted</w:t>
      </w:r>
      <w:r w:rsidRPr="0042538B">
        <w:rPr>
          <w:color w:val="auto"/>
          <w:sz w:val="22"/>
          <w:szCs w:val="22"/>
        </w:rPr>
        <w:t xml:space="preserve"> </w:t>
      </w:r>
      <w:r w:rsidR="00E273A5" w:rsidRPr="0042538B">
        <w:rPr>
          <w:color w:val="auto"/>
          <w:sz w:val="22"/>
          <w:szCs w:val="22"/>
        </w:rPr>
        <w:t xml:space="preserve">to the </w:t>
      </w:r>
      <w:r w:rsidRPr="0042538B">
        <w:rPr>
          <w:color w:val="auto"/>
          <w:sz w:val="22"/>
          <w:szCs w:val="22"/>
        </w:rPr>
        <w:t>police</w:t>
      </w:r>
      <w:r w:rsidR="00E273A5" w:rsidRPr="0042538B">
        <w:rPr>
          <w:color w:val="auto"/>
          <w:sz w:val="22"/>
          <w:szCs w:val="22"/>
        </w:rPr>
        <w:t xml:space="preserve"> and then this information can be used </w:t>
      </w:r>
      <w:r w:rsidRPr="0042538B">
        <w:rPr>
          <w:color w:val="auto"/>
          <w:sz w:val="22"/>
          <w:szCs w:val="22"/>
        </w:rPr>
        <w:t>to prevent and disrupt road facilitated crime</w:t>
      </w:r>
      <w:r w:rsidR="00C83D1D" w:rsidRPr="0042538B">
        <w:rPr>
          <w:color w:val="auto"/>
          <w:sz w:val="22"/>
          <w:szCs w:val="22"/>
        </w:rPr>
        <w:t>. S</w:t>
      </w:r>
      <w:r w:rsidR="00C83D1D" w:rsidRPr="0042538B">
        <w:rPr>
          <w:color w:val="auto"/>
          <w:sz w:val="22"/>
          <w:szCs w:val="22"/>
        </w:rPr>
        <w:t>earches of ANPR data can identify vehicles associated with crime and terrorism and can dramatically speed up investigations</w:t>
      </w:r>
      <w:r w:rsidR="00C83D1D" w:rsidRPr="0042538B">
        <w:rPr>
          <w:color w:val="auto"/>
          <w:sz w:val="22"/>
          <w:szCs w:val="22"/>
        </w:rPr>
        <w:t xml:space="preserve"> (Police.Uk, 2022).</w:t>
      </w:r>
    </w:p>
    <w:p w14:paraId="132992B7" w14:textId="3CEE4288" w:rsidR="00E273A5" w:rsidRPr="0042538B" w:rsidRDefault="00E273A5" w:rsidP="00FB0522">
      <w:pPr>
        <w:ind w:right="237"/>
        <w:jc w:val="both"/>
        <w:rPr>
          <w:color w:val="auto"/>
          <w:sz w:val="22"/>
          <w:szCs w:val="22"/>
        </w:rPr>
      </w:pPr>
    </w:p>
    <w:p w14:paraId="2D0E227C" w14:textId="77777777" w:rsidR="007924F2" w:rsidRPr="0042538B" w:rsidRDefault="00E273A5" w:rsidP="00E273A5">
      <w:pPr>
        <w:ind w:right="237"/>
        <w:jc w:val="both"/>
        <w:rPr>
          <w:color w:val="auto"/>
          <w:sz w:val="22"/>
          <w:szCs w:val="22"/>
        </w:rPr>
      </w:pPr>
      <w:r w:rsidRPr="0042538B">
        <w:rPr>
          <w:color w:val="auto"/>
          <w:sz w:val="22"/>
          <w:szCs w:val="22"/>
        </w:rPr>
        <w:t>Th</w:t>
      </w:r>
      <w:r w:rsidR="007B742F" w:rsidRPr="0042538B">
        <w:rPr>
          <w:color w:val="auto"/>
          <w:sz w:val="22"/>
          <w:szCs w:val="22"/>
        </w:rPr>
        <w:t xml:space="preserve">e ANPR </w:t>
      </w:r>
      <w:r w:rsidRPr="0042538B">
        <w:rPr>
          <w:color w:val="auto"/>
          <w:sz w:val="22"/>
          <w:szCs w:val="22"/>
        </w:rPr>
        <w:t xml:space="preserve">system can be used to </w:t>
      </w:r>
      <w:r w:rsidR="003922EB" w:rsidRPr="0042538B">
        <w:rPr>
          <w:color w:val="auto"/>
          <w:sz w:val="22"/>
          <w:szCs w:val="22"/>
        </w:rPr>
        <w:t>combat</w:t>
      </w:r>
      <w:r w:rsidRPr="0042538B">
        <w:rPr>
          <w:color w:val="auto"/>
          <w:sz w:val="22"/>
          <w:szCs w:val="22"/>
        </w:rPr>
        <w:t xml:space="preserve"> basic road crimes such as driving </w:t>
      </w:r>
      <w:r w:rsidRPr="0042538B">
        <w:rPr>
          <w:color w:val="auto"/>
          <w:sz w:val="22"/>
          <w:szCs w:val="22"/>
        </w:rPr>
        <w:t xml:space="preserve">otherwise than in accordance with </w:t>
      </w:r>
      <w:r w:rsidRPr="0042538B">
        <w:rPr>
          <w:color w:val="auto"/>
          <w:sz w:val="22"/>
          <w:szCs w:val="22"/>
        </w:rPr>
        <w:t>the</w:t>
      </w:r>
      <w:r w:rsidRPr="0042538B">
        <w:rPr>
          <w:color w:val="auto"/>
          <w:sz w:val="22"/>
          <w:szCs w:val="22"/>
        </w:rPr>
        <w:t xml:space="preserve"> license</w:t>
      </w:r>
      <w:r w:rsidRPr="0042538B">
        <w:rPr>
          <w:color w:val="auto"/>
          <w:sz w:val="22"/>
          <w:szCs w:val="22"/>
        </w:rPr>
        <w:t xml:space="preserve"> held by the driver, </w:t>
      </w:r>
      <w:r w:rsidRPr="0042538B">
        <w:rPr>
          <w:color w:val="auto"/>
          <w:sz w:val="22"/>
          <w:szCs w:val="22"/>
        </w:rPr>
        <w:t>which is an offence under Section 87 Road Traffic Act 1988</w:t>
      </w:r>
      <w:r w:rsidR="003922EB" w:rsidRPr="0042538B">
        <w:rPr>
          <w:color w:val="auto"/>
          <w:sz w:val="22"/>
          <w:szCs w:val="22"/>
        </w:rPr>
        <w:t xml:space="preserve"> or </w:t>
      </w:r>
      <w:r w:rsidR="003922EB" w:rsidRPr="0042538B">
        <w:rPr>
          <w:color w:val="auto"/>
          <w:sz w:val="22"/>
          <w:szCs w:val="22"/>
        </w:rPr>
        <w:t xml:space="preserve">a person driving a vehicle on a public road </w:t>
      </w:r>
      <w:r w:rsidR="003922EB" w:rsidRPr="0042538B">
        <w:rPr>
          <w:color w:val="auto"/>
          <w:sz w:val="22"/>
          <w:szCs w:val="22"/>
        </w:rPr>
        <w:t>who has</w:t>
      </w:r>
      <w:r w:rsidR="003922EB" w:rsidRPr="0042538B">
        <w:rPr>
          <w:color w:val="auto"/>
          <w:sz w:val="22"/>
          <w:szCs w:val="22"/>
        </w:rPr>
        <w:t xml:space="preserve"> fail</w:t>
      </w:r>
      <w:r w:rsidR="003922EB" w:rsidRPr="0042538B">
        <w:rPr>
          <w:color w:val="auto"/>
          <w:sz w:val="22"/>
          <w:szCs w:val="22"/>
        </w:rPr>
        <w:t>ed</w:t>
      </w:r>
      <w:r w:rsidR="003922EB" w:rsidRPr="0042538B">
        <w:rPr>
          <w:color w:val="auto"/>
          <w:sz w:val="22"/>
          <w:szCs w:val="22"/>
        </w:rPr>
        <w:t xml:space="preserve"> to stop when required to do so by a constable under Section 163 Road Traffic Act 1988 (The United Kingdom Government, 1988). </w:t>
      </w:r>
    </w:p>
    <w:p w14:paraId="4B491359" w14:textId="77777777" w:rsidR="007924F2" w:rsidRPr="0042538B" w:rsidRDefault="007924F2" w:rsidP="00E273A5">
      <w:pPr>
        <w:ind w:right="237"/>
        <w:jc w:val="both"/>
        <w:rPr>
          <w:color w:val="auto"/>
          <w:sz w:val="22"/>
          <w:szCs w:val="22"/>
        </w:rPr>
      </w:pPr>
    </w:p>
    <w:p w14:paraId="5130B581" w14:textId="5EA8D4F3" w:rsidR="007B742F" w:rsidRPr="0042538B" w:rsidRDefault="007924F2" w:rsidP="00E273A5">
      <w:pPr>
        <w:ind w:right="237"/>
        <w:jc w:val="both"/>
        <w:rPr>
          <w:color w:val="auto"/>
          <w:sz w:val="22"/>
          <w:szCs w:val="22"/>
        </w:rPr>
      </w:pPr>
      <w:r w:rsidRPr="0042538B">
        <w:rPr>
          <w:color w:val="auto"/>
          <w:sz w:val="22"/>
          <w:szCs w:val="22"/>
        </w:rPr>
        <w:t>However, o</w:t>
      </w:r>
      <w:r w:rsidR="007B742F" w:rsidRPr="0042538B">
        <w:rPr>
          <w:color w:val="auto"/>
          <w:sz w:val="22"/>
          <w:szCs w:val="22"/>
        </w:rPr>
        <w:t>ur focus is that of how the ANPR system can be widely used in the intelligence gathering and distribution of serious and organised crime operations</w:t>
      </w:r>
      <w:r w:rsidR="003922EB" w:rsidRPr="0042538B">
        <w:rPr>
          <w:color w:val="auto"/>
          <w:sz w:val="22"/>
          <w:szCs w:val="22"/>
        </w:rPr>
        <w:t>, such as drugs trafficking and human trafficking.</w:t>
      </w:r>
      <w:r w:rsidR="007B742F" w:rsidRPr="0042538B">
        <w:rPr>
          <w:color w:val="auto"/>
          <w:sz w:val="22"/>
          <w:szCs w:val="22"/>
        </w:rPr>
        <w:t xml:space="preserve"> </w:t>
      </w:r>
    </w:p>
    <w:p w14:paraId="4F200BEB" w14:textId="327C8CBD" w:rsidR="00D04993" w:rsidRPr="0042538B" w:rsidRDefault="00D04993" w:rsidP="00D04993">
      <w:pPr>
        <w:ind w:right="237"/>
        <w:jc w:val="both"/>
        <w:rPr>
          <w:rFonts w:cstheme="minorHAnsi"/>
          <w:sz w:val="22"/>
          <w:szCs w:val="22"/>
        </w:rPr>
      </w:pPr>
    </w:p>
    <w:p w14:paraId="74EEB3CD" w14:textId="77777777" w:rsidR="00BE5618" w:rsidRPr="0042538B" w:rsidRDefault="007B742F" w:rsidP="007B742F">
      <w:pPr>
        <w:ind w:right="237"/>
        <w:jc w:val="both"/>
        <w:rPr>
          <w:rFonts w:cstheme="minorHAnsi"/>
          <w:sz w:val="22"/>
          <w:szCs w:val="22"/>
        </w:rPr>
      </w:pPr>
      <w:r w:rsidRPr="0042538B">
        <w:rPr>
          <w:rFonts w:cstheme="minorHAnsi"/>
          <w:sz w:val="22"/>
          <w:szCs w:val="22"/>
        </w:rPr>
        <w:t>ANPR</w:t>
      </w:r>
      <w:r w:rsidRPr="0042538B">
        <w:rPr>
          <w:rFonts w:cstheme="minorHAnsi"/>
          <w:sz w:val="22"/>
          <w:szCs w:val="22"/>
        </w:rPr>
        <w:t xml:space="preserve"> is a</w:t>
      </w:r>
      <w:r w:rsidRPr="0042538B">
        <w:rPr>
          <w:rFonts w:cstheme="minorHAnsi"/>
          <w:sz w:val="22"/>
          <w:szCs w:val="22"/>
        </w:rPr>
        <w:t xml:space="preserve">n essential </w:t>
      </w:r>
      <w:r w:rsidRPr="0042538B">
        <w:rPr>
          <w:rFonts w:cstheme="minorHAnsi"/>
          <w:sz w:val="22"/>
          <w:szCs w:val="22"/>
        </w:rPr>
        <w:t>tool when identifying vehicle</w:t>
      </w:r>
      <w:r w:rsidRPr="0042538B">
        <w:rPr>
          <w:rFonts w:cstheme="minorHAnsi"/>
          <w:sz w:val="22"/>
          <w:szCs w:val="22"/>
        </w:rPr>
        <w:t>s</w:t>
      </w:r>
      <w:r w:rsidRPr="0042538B">
        <w:rPr>
          <w:rFonts w:cstheme="minorHAnsi"/>
          <w:sz w:val="22"/>
          <w:szCs w:val="22"/>
        </w:rPr>
        <w:t xml:space="preserve"> which are committing offences </w:t>
      </w:r>
      <w:r w:rsidRPr="0042538B">
        <w:rPr>
          <w:rFonts w:cstheme="minorHAnsi"/>
          <w:sz w:val="22"/>
          <w:szCs w:val="22"/>
        </w:rPr>
        <w:t>such as drug trafficking</w:t>
      </w:r>
      <w:r w:rsidR="00AA5555" w:rsidRPr="0042538B">
        <w:rPr>
          <w:rFonts w:cstheme="minorHAnsi"/>
          <w:sz w:val="22"/>
          <w:szCs w:val="22"/>
        </w:rPr>
        <w:t xml:space="preserve">, this </w:t>
      </w:r>
      <w:r w:rsidRPr="0042538B">
        <w:rPr>
          <w:rFonts w:cstheme="minorHAnsi"/>
          <w:sz w:val="22"/>
          <w:szCs w:val="22"/>
        </w:rPr>
        <w:t xml:space="preserve">allows the police </w:t>
      </w:r>
      <w:r w:rsidRPr="0042538B">
        <w:rPr>
          <w:rFonts w:cstheme="minorHAnsi"/>
          <w:sz w:val="22"/>
          <w:szCs w:val="22"/>
        </w:rPr>
        <w:t xml:space="preserve">and other involved agencies to </w:t>
      </w:r>
      <w:r w:rsidR="00AA5555" w:rsidRPr="0042538B">
        <w:rPr>
          <w:rFonts w:cstheme="minorHAnsi"/>
          <w:sz w:val="22"/>
          <w:szCs w:val="22"/>
        </w:rPr>
        <w:t>gain intelligence and evidence of their operations</w:t>
      </w:r>
      <w:r w:rsidRPr="0042538B">
        <w:rPr>
          <w:rFonts w:cstheme="minorHAnsi"/>
          <w:sz w:val="22"/>
          <w:szCs w:val="22"/>
        </w:rPr>
        <w:t>.</w:t>
      </w:r>
      <w:r w:rsidRPr="0042538B">
        <w:rPr>
          <w:rFonts w:cstheme="minorHAnsi"/>
          <w:sz w:val="22"/>
          <w:szCs w:val="22"/>
        </w:rPr>
        <w:t xml:space="preserve"> </w:t>
      </w:r>
    </w:p>
    <w:p w14:paraId="0C12B6CF" w14:textId="77777777" w:rsidR="00BE5618" w:rsidRPr="0042538B" w:rsidRDefault="00BE5618" w:rsidP="007B742F">
      <w:pPr>
        <w:ind w:right="237"/>
        <w:jc w:val="both"/>
        <w:rPr>
          <w:rFonts w:cstheme="minorHAnsi"/>
          <w:sz w:val="22"/>
          <w:szCs w:val="22"/>
        </w:rPr>
      </w:pPr>
    </w:p>
    <w:p w14:paraId="6FB3003B" w14:textId="3109CF25" w:rsidR="007B742F" w:rsidRPr="0042538B" w:rsidRDefault="00BE5618" w:rsidP="007B742F">
      <w:pPr>
        <w:ind w:right="237"/>
        <w:jc w:val="both"/>
        <w:rPr>
          <w:rFonts w:cstheme="minorHAnsi"/>
          <w:sz w:val="22"/>
          <w:szCs w:val="22"/>
        </w:rPr>
      </w:pPr>
      <w:r w:rsidRPr="0042538B">
        <w:rPr>
          <w:rFonts w:cstheme="minorHAnsi"/>
          <w:sz w:val="22"/>
          <w:szCs w:val="22"/>
        </w:rPr>
        <w:t>With</w:t>
      </w:r>
      <w:r w:rsidR="00AA5555" w:rsidRPr="0042538B">
        <w:rPr>
          <w:rFonts w:cstheme="minorHAnsi"/>
          <w:sz w:val="22"/>
          <w:szCs w:val="22"/>
        </w:rPr>
        <w:t xml:space="preserve"> regards to </w:t>
      </w:r>
      <w:r w:rsidRPr="0042538B">
        <w:rPr>
          <w:rFonts w:cstheme="minorHAnsi"/>
          <w:sz w:val="22"/>
          <w:szCs w:val="22"/>
        </w:rPr>
        <w:t>C</w:t>
      </w:r>
      <w:r w:rsidR="007B742F" w:rsidRPr="0042538B">
        <w:rPr>
          <w:rFonts w:cstheme="minorHAnsi"/>
          <w:sz w:val="22"/>
          <w:szCs w:val="22"/>
        </w:rPr>
        <w:t>ounty lines</w:t>
      </w:r>
      <w:r w:rsidRPr="0042538B">
        <w:rPr>
          <w:rFonts w:cstheme="minorHAnsi"/>
          <w:sz w:val="22"/>
          <w:szCs w:val="22"/>
        </w:rPr>
        <w:t>,</w:t>
      </w:r>
      <w:r w:rsidR="007B742F" w:rsidRPr="0042538B">
        <w:rPr>
          <w:rFonts w:cstheme="minorHAnsi"/>
          <w:sz w:val="22"/>
          <w:szCs w:val="22"/>
        </w:rPr>
        <w:t xml:space="preserve"> </w:t>
      </w:r>
      <w:r w:rsidR="00AA5555" w:rsidRPr="0042538B">
        <w:rPr>
          <w:rFonts w:cstheme="minorHAnsi"/>
          <w:sz w:val="22"/>
          <w:szCs w:val="22"/>
        </w:rPr>
        <w:t xml:space="preserve">ANPR can be used </w:t>
      </w:r>
      <w:r w:rsidR="007B742F" w:rsidRPr="0042538B">
        <w:rPr>
          <w:rFonts w:cstheme="minorHAnsi"/>
          <w:sz w:val="22"/>
          <w:szCs w:val="22"/>
        </w:rPr>
        <w:t>to place a specific vehicle of interest in a location</w:t>
      </w:r>
      <w:r w:rsidR="00AA5555" w:rsidRPr="0042538B">
        <w:rPr>
          <w:rFonts w:cstheme="minorHAnsi"/>
          <w:sz w:val="22"/>
          <w:szCs w:val="22"/>
        </w:rPr>
        <w:t xml:space="preserve">, which can then be stopped by officers. This would either result in finding trafficked drugs and an arrest being made or deter those persons involved, if they are aware the police are taking a proactive approach. </w:t>
      </w:r>
    </w:p>
    <w:p w14:paraId="605C8878" w14:textId="58EC4F1D" w:rsidR="00BE5618" w:rsidRPr="0042538B" w:rsidRDefault="00BE5618" w:rsidP="007B742F">
      <w:pPr>
        <w:ind w:right="237"/>
        <w:jc w:val="both"/>
        <w:rPr>
          <w:rFonts w:cstheme="minorHAnsi"/>
          <w:sz w:val="22"/>
          <w:szCs w:val="22"/>
        </w:rPr>
      </w:pPr>
    </w:p>
    <w:p w14:paraId="43D218C3" w14:textId="77777777" w:rsidR="003172CB" w:rsidRPr="0042538B" w:rsidRDefault="00BE5618" w:rsidP="007B742F">
      <w:pPr>
        <w:ind w:right="237"/>
        <w:jc w:val="both"/>
        <w:rPr>
          <w:sz w:val="22"/>
          <w:szCs w:val="22"/>
        </w:rPr>
      </w:pPr>
      <w:r w:rsidRPr="0042538B">
        <w:rPr>
          <w:sz w:val="22"/>
          <w:szCs w:val="22"/>
        </w:rPr>
        <w:t>T</w:t>
      </w:r>
      <w:r w:rsidRPr="0042538B">
        <w:rPr>
          <w:sz w:val="22"/>
          <w:szCs w:val="22"/>
        </w:rPr>
        <w:t>here are approximately 246,000 miles of roads in Great Britain and therefore an average of 1 camera every 27.3 miles based on the 9,000 cameras feeding the</w:t>
      </w:r>
      <w:r w:rsidR="002C00FD" w:rsidRPr="0042538B">
        <w:rPr>
          <w:sz w:val="22"/>
          <w:szCs w:val="22"/>
        </w:rPr>
        <w:t xml:space="preserve"> National ANPR Data Centre</w:t>
      </w:r>
      <w:r w:rsidRPr="0042538B">
        <w:rPr>
          <w:sz w:val="22"/>
          <w:szCs w:val="22"/>
        </w:rPr>
        <w:t xml:space="preserve"> </w:t>
      </w:r>
      <w:r w:rsidR="002C00FD" w:rsidRPr="0042538B">
        <w:rPr>
          <w:sz w:val="22"/>
          <w:szCs w:val="22"/>
        </w:rPr>
        <w:t>(</w:t>
      </w:r>
      <w:r w:rsidRPr="0042538B">
        <w:rPr>
          <w:sz w:val="22"/>
          <w:szCs w:val="22"/>
        </w:rPr>
        <w:t>NADC</w:t>
      </w:r>
      <w:r w:rsidR="002C00FD" w:rsidRPr="0042538B">
        <w:rPr>
          <w:sz w:val="22"/>
          <w:szCs w:val="22"/>
        </w:rPr>
        <w:t>)</w:t>
      </w:r>
      <w:r w:rsidRPr="0042538B">
        <w:rPr>
          <w:sz w:val="22"/>
          <w:szCs w:val="22"/>
        </w:rPr>
        <w:t xml:space="preserve"> being equally spaced along those roads</w:t>
      </w:r>
      <w:r w:rsidR="002C00FD" w:rsidRPr="0042538B">
        <w:rPr>
          <w:sz w:val="22"/>
          <w:szCs w:val="22"/>
        </w:rPr>
        <w:t xml:space="preserve"> (NPCC, 2016). With this extensive coverage of </w:t>
      </w:r>
      <w:r w:rsidR="002C00FD" w:rsidRPr="0042538B">
        <w:rPr>
          <w:sz w:val="22"/>
          <w:szCs w:val="22"/>
        </w:rPr>
        <w:t xml:space="preserve">England, Wales, </w:t>
      </w:r>
      <w:r w:rsidR="00C21416" w:rsidRPr="0042538B">
        <w:rPr>
          <w:sz w:val="22"/>
          <w:szCs w:val="22"/>
        </w:rPr>
        <w:t>Scotland,</w:t>
      </w:r>
      <w:r w:rsidR="002C00FD" w:rsidRPr="0042538B">
        <w:rPr>
          <w:sz w:val="22"/>
          <w:szCs w:val="22"/>
        </w:rPr>
        <w:t xml:space="preserve"> and Northern Irelan</w:t>
      </w:r>
      <w:r w:rsidR="002C00FD" w:rsidRPr="0042538B">
        <w:rPr>
          <w:sz w:val="22"/>
          <w:szCs w:val="22"/>
        </w:rPr>
        <w:t xml:space="preserve">d, it means the police forces involved </w:t>
      </w:r>
      <w:proofErr w:type="gramStart"/>
      <w:r w:rsidR="002C00FD" w:rsidRPr="0042538B">
        <w:rPr>
          <w:sz w:val="22"/>
          <w:szCs w:val="22"/>
        </w:rPr>
        <w:t>have the ability to</w:t>
      </w:r>
      <w:proofErr w:type="gramEnd"/>
      <w:r w:rsidR="002C00FD" w:rsidRPr="0042538B">
        <w:rPr>
          <w:sz w:val="22"/>
          <w:szCs w:val="22"/>
        </w:rPr>
        <w:t xml:space="preserve"> continue their intelligence gathering cross-borders. </w:t>
      </w:r>
    </w:p>
    <w:p w14:paraId="7BF364F1" w14:textId="77777777" w:rsidR="003172CB" w:rsidRPr="0042538B" w:rsidRDefault="003172CB" w:rsidP="007B742F">
      <w:pPr>
        <w:ind w:right="237"/>
        <w:jc w:val="both"/>
        <w:rPr>
          <w:sz w:val="22"/>
          <w:szCs w:val="22"/>
        </w:rPr>
      </w:pPr>
    </w:p>
    <w:p w14:paraId="47A26D90" w14:textId="77777777" w:rsidR="00C83D1D" w:rsidRPr="0042538B" w:rsidRDefault="002C00FD" w:rsidP="007B742F">
      <w:pPr>
        <w:ind w:right="237"/>
        <w:jc w:val="both"/>
        <w:rPr>
          <w:sz w:val="22"/>
          <w:szCs w:val="22"/>
        </w:rPr>
      </w:pPr>
      <w:r w:rsidRPr="0042538B">
        <w:rPr>
          <w:sz w:val="22"/>
          <w:szCs w:val="22"/>
        </w:rPr>
        <w:t>The distribution of drugs and human trafficking is often conducted using the road networks and the journeys involve cross country and border tactics, due to the large scale of their crime network an</w:t>
      </w:r>
      <w:r w:rsidR="00C21416" w:rsidRPr="0042538B">
        <w:rPr>
          <w:sz w:val="22"/>
          <w:szCs w:val="22"/>
        </w:rPr>
        <w:t>d</w:t>
      </w:r>
      <w:r w:rsidRPr="0042538B">
        <w:rPr>
          <w:sz w:val="22"/>
          <w:szCs w:val="22"/>
        </w:rPr>
        <w:t xml:space="preserve"> sometimes in attempts to evade being detected. </w:t>
      </w:r>
      <w:r w:rsidR="00C21416" w:rsidRPr="0042538B">
        <w:rPr>
          <w:sz w:val="22"/>
          <w:szCs w:val="22"/>
        </w:rPr>
        <w:t>However,</w:t>
      </w:r>
      <w:r w:rsidRPr="0042538B">
        <w:rPr>
          <w:sz w:val="22"/>
          <w:szCs w:val="22"/>
        </w:rPr>
        <w:t xml:space="preserve"> with the improvements</w:t>
      </w:r>
      <w:r w:rsidR="00C21416" w:rsidRPr="0042538B">
        <w:rPr>
          <w:sz w:val="22"/>
          <w:szCs w:val="22"/>
        </w:rPr>
        <w:t xml:space="preserve"> with intelligence sharing and joint planning</w:t>
      </w:r>
      <w:r w:rsidRPr="0042538B">
        <w:rPr>
          <w:sz w:val="22"/>
          <w:szCs w:val="22"/>
        </w:rPr>
        <w:t xml:space="preserve"> </w:t>
      </w:r>
      <w:r w:rsidR="00C21416" w:rsidRPr="0042538B">
        <w:rPr>
          <w:sz w:val="22"/>
          <w:szCs w:val="22"/>
        </w:rPr>
        <w:t xml:space="preserve">between forces it means the information gathered is easily assessable by all involved agencies, therefore not giving the criminals an opportunity to slip through the system. </w:t>
      </w:r>
      <w:r w:rsidR="008B1482" w:rsidRPr="0042538B">
        <w:rPr>
          <w:sz w:val="22"/>
          <w:szCs w:val="22"/>
        </w:rPr>
        <w:t xml:space="preserve">The ANPR plays a vital part in this information gathering and sharing, the wide range of coverage across the UK </w:t>
      </w:r>
      <w:r w:rsidR="003172CB" w:rsidRPr="0042538B">
        <w:rPr>
          <w:sz w:val="22"/>
          <w:szCs w:val="22"/>
        </w:rPr>
        <w:t>has given</w:t>
      </w:r>
      <w:r w:rsidR="008B1482" w:rsidRPr="0042538B">
        <w:rPr>
          <w:sz w:val="22"/>
          <w:szCs w:val="22"/>
        </w:rPr>
        <w:t xml:space="preserve"> the ability to follow a vehicle of interest from its source and delivery locations, providing details of their route and those persons involved that need apprehending and safeguarding.</w:t>
      </w:r>
    </w:p>
    <w:p w14:paraId="0CB5CE31" w14:textId="4C9498F4" w:rsidR="00C83D1D" w:rsidRPr="0042538B" w:rsidRDefault="00C83D1D" w:rsidP="007B742F">
      <w:pPr>
        <w:ind w:right="237"/>
        <w:jc w:val="both"/>
        <w:rPr>
          <w:sz w:val="22"/>
          <w:szCs w:val="22"/>
        </w:rPr>
      </w:pPr>
    </w:p>
    <w:p w14:paraId="3485E2E9" w14:textId="5089ED9C" w:rsidR="00DD64E4" w:rsidRPr="0042538B" w:rsidRDefault="00BB3C38" w:rsidP="007B742F">
      <w:pPr>
        <w:ind w:right="237"/>
        <w:jc w:val="both"/>
        <w:rPr>
          <w:sz w:val="22"/>
          <w:szCs w:val="22"/>
        </w:rPr>
      </w:pPr>
      <w:r w:rsidRPr="0042538B">
        <w:rPr>
          <w:sz w:val="22"/>
          <w:szCs w:val="22"/>
        </w:rPr>
        <w:t>In conclusion, ANPR is</w:t>
      </w:r>
      <w:r w:rsidR="00DD64E4" w:rsidRPr="0042538B">
        <w:rPr>
          <w:sz w:val="22"/>
          <w:szCs w:val="22"/>
        </w:rPr>
        <w:t xml:space="preserve"> a significant method</w:t>
      </w:r>
      <w:r w:rsidRPr="0042538B">
        <w:rPr>
          <w:sz w:val="22"/>
          <w:szCs w:val="22"/>
        </w:rPr>
        <w:t xml:space="preserve"> </w:t>
      </w:r>
      <w:r w:rsidR="00DD64E4" w:rsidRPr="0042538B">
        <w:rPr>
          <w:sz w:val="22"/>
          <w:szCs w:val="22"/>
        </w:rPr>
        <w:t>to aiding</w:t>
      </w:r>
      <w:r w:rsidRPr="0042538B">
        <w:rPr>
          <w:sz w:val="22"/>
          <w:szCs w:val="22"/>
        </w:rPr>
        <w:t xml:space="preserve"> proactive and preventative </w:t>
      </w:r>
      <w:r w:rsidR="00DD64E4" w:rsidRPr="0042538B">
        <w:rPr>
          <w:sz w:val="22"/>
          <w:szCs w:val="22"/>
        </w:rPr>
        <w:t xml:space="preserve">policing, this is due to the fact it covers the whole of the United Kingdom and therefore </w:t>
      </w:r>
      <w:proofErr w:type="gramStart"/>
      <w:r w:rsidR="00DD64E4" w:rsidRPr="0042538B">
        <w:rPr>
          <w:sz w:val="22"/>
          <w:szCs w:val="22"/>
        </w:rPr>
        <w:t xml:space="preserve">is capable of </w:t>
      </w:r>
      <w:r w:rsidRPr="0042538B">
        <w:rPr>
          <w:sz w:val="22"/>
          <w:szCs w:val="22"/>
        </w:rPr>
        <w:t>build</w:t>
      </w:r>
      <w:r w:rsidR="00DD64E4" w:rsidRPr="0042538B">
        <w:rPr>
          <w:sz w:val="22"/>
          <w:szCs w:val="22"/>
        </w:rPr>
        <w:t>ing</w:t>
      </w:r>
      <w:proofErr w:type="gramEnd"/>
      <w:r w:rsidRPr="0042538B">
        <w:rPr>
          <w:sz w:val="22"/>
          <w:szCs w:val="22"/>
        </w:rPr>
        <w:t xml:space="preserve"> a </w:t>
      </w:r>
      <w:r w:rsidR="00DD64E4" w:rsidRPr="0042538B">
        <w:rPr>
          <w:sz w:val="22"/>
          <w:szCs w:val="22"/>
        </w:rPr>
        <w:t xml:space="preserve">large </w:t>
      </w:r>
      <w:r w:rsidRPr="0042538B">
        <w:rPr>
          <w:sz w:val="22"/>
          <w:szCs w:val="22"/>
        </w:rPr>
        <w:t>database of information and intelligence</w:t>
      </w:r>
      <w:r w:rsidR="00DD64E4" w:rsidRPr="0042538B">
        <w:rPr>
          <w:sz w:val="22"/>
          <w:szCs w:val="22"/>
        </w:rPr>
        <w:t xml:space="preserve">, that can in turn be used to built pattens of crime. The ANPR technology alone is not useful without the officers who then use the intelligence gathered to enforce the law and safeguard the victims. As previously </w:t>
      </w:r>
      <w:r w:rsidR="009E1E45" w:rsidRPr="0042538B">
        <w:rPr>
          <w:sz w:val="22"/>
          <w:szCs w:val="22"/>
        </w:rPr>
        <w:t>mentioned,</w:t>
      </w:r>
      <w:r w:rsidR="00DD64E4" w:rsidRPr="0042538B">
        <w:rPr>
          <w:sz w:val="22"/>
          <w:szCs w:val="22"/>
        </w:rPr>
        <w:t xml:space="preserve"> there is a need for further government funds into roads policing, this would support more specialised officers and further the opportunity for disrupting the more </w:t>
      </w:r>
      <w:r w:rsidR="00DD64E4" w:rsidRPr="0042538B">
        <w:rPr>
          <w:sz w:val="22"/>
          <w:szCs w:val="22"/>
        </w:rPr>
        <w:t>prevalent criminal activit</w:t>
      </w:r>
      <w:r w:rsidR="00DD64E4" w:rsidRPr="0042538B">
        <w:rPr>
          <w:sz w:val="22"/>
          <w:szCs w:val="22"/>
        </w:rPr>
        <w:t>ies.</w:t>
      </w:r>
    </w:p>
    <w:p w14:paraId="45229160" w14:textId="77777777" w:rsidR="00DD64E4" w:rsidRDefault="00DD64E4" w:rsidP="007B742F">
      <w:pPr>
        <w:ind w:right="237"/>
        <w:jc w:val="both"/>
        <w:rPr>
          <w:sz w:val="22"/>
          <w:szCs w:val="22"/>
        </w:rPr>
      </w:pPr>
    </w:p>
    <w:p w14:paraId="4FE60657" w14:textId="035A3CD1" w:rsidR="00BE5618" w:rsidRDefault="0042538B" w:rsidP="007B742F">
      <w:pPr>
        <w:ind w:right="237"/>
        <w:jc w:val="both"/>
        <w:rPr>
          <w:rFonts w:cstheme="minorHAnsi"/>
          <w:sz w:val="22"/>
          <w:szCs w:val="22"/>
        </w:rPr>
      </w:pPr>
      <w:r>
        <w:rPr>
          <w:rFonts w:cstheme="minorHAnsi"/>
          <w:sz w:val="22"/>
          <w:szCs w:val="22"/>
        </w:rPr>
        <w:t>1586 WORDS</w:t>
      </w:r>
    </w:p>
    <w:p w14:paraId="518847DF" w14:textId="77777777" w:rsidR="00BE5618" w:rsidRDefault="00BE5618" w:rsidP="007B742F">
      <w:pPr>
        <w:ind w:right="237"/>
        <w:jc w:val="both"/>
        <w:rPr>
          <w:rFonts w:cstheme="minorHAnsi"/>
          <w:sz w:val="22"/>
          <w:szCs w:val="22"/>
        </w:rPr>
      </w:pPr>
    </w:p>
    <w:p w14:paraId="6A1ABE93" w14:textId="1F0DEFDC" w:rsidR="00C26ED6" w:rsidRDefault="00C26ED6" w:rsidP="007B742F">
      <w:pPr>
        <w:ind w:right="237"/>
        <w:jc w:val="both"/>
        <w:rPr>
          <w:rFonts w:cstheme="minorHAnsi"/>
          <w:sz w:val="22"/>
          <w:szCs w:val="22"/>
        </w:rPr>
      </w:pPr>
    </w:p>
    <w:p w14:paraId="411CC85A" w14:textId="77777777" w:rsidR="007B742F" w:rsidRPr="007B742F" w:rsidRDefault="007B742F" w:rsidP="007B742F">
      <w:pPr>
        <w:ind w:right="237"/>
        <w:jc w:val="both"/>
        <w:rPr>
          <w:rFonts w:cstheme="minorHAnsi"/>
          <w:sz w:val="22"/>
          <w:szCs w:val="22"/>
        </w:rPr>
      </w:pPr>
    </w:p>
    <w:p w14:paraId="7230B107" w14:textId="77777777" w:rsidR="007B742F" w:rsidRPr="007B742F" w:rsidRDefault="007B742F" w:rsidP="007B742F">
      <w:pPr>
        <w:ind w:right="237"/>
        <w:jc w:val="both"/>
        <w:rPr>
          <w:rFonts w:cstheme="minorHAnsi"/>
        </w:rPr>
      </w:pPr>
    </w:p>
    <w:p w14:paraId="1CCE687B" w14:textId="77777777" w:rsidR="00D04993" w:rsidRDefault="00D04993" w:rsidP="00D04993">
      <w:pPr>
        <w:ind w:right="237"/>
        <w:jc w:val="both"/>
        <w:rPr>
          <w:rFonts w:cstheme="minorHAnsi"/>
        </w:rPr>
      </w:pPr>
    </w:p>
    <w:p w14:paraId="7108E148" w14:textId="77777777" w:rsidR="009339A1" w:rsidRPr="000B4816" w:rsidRDefault="009339A1" w:rsidP="004F5DE0">
      <w:pPr>
        <w:ind w:right="237"/>
        <w:jc w:val="both"/>
        <w:rPr>
          <w:rFonts w:asciiTheme="minorHAnsi" w:hAnsiTheme="minorHAnsi" w:cstheme="minorHAnsi"/>
          <w:sz w:val="22"/>
          <w:szCs w:val="22"/>
        </w:rPr>
      </w:pPr>
    </w:p>
    <w:p w14:paraId="23358D7A" w14:textId="6082883F" w:rsidR="00A529CE" w:rsidRPr="000B4816" w:rsidRDefault="00A529CE" w:rsidP="00340E9A">
      <w:pPr>
        <w:ind w:right="237"/>
        <w:jc w:val="both"/>
        <w:rPr>
          <w:rFonts w:asciiTheme="minorHAnsi" w:hAnsiTheme="minorHAnsi" w:cstheme="minorHAnsi"/>
          <w:color w:val="333333"/>
          <w:sz w:val="22"/>
          <w:szCs w:val="22"/>
          <w:shd w:val="clear" w:color="auto" w:fill="FFFFFF"/>
        </w:rPr>
      </w:pPr>
    </w:p>
    <w:p w14:paraId="3137CE2D" w14:textId="3F4B9E29" w:rsidR="00AD2479" w:rsidRPr="000B4816" w:rsidRDefault="00AD2479" w:rsidP="00340E9A">
      <w:pPr>
        <w:ind w:right="237"/>
        <w:jc w:val="both"/>
        <w:rPr>
          <w:rFonts w:asciiTheme="minorHAnsi" w:hAnsiTheme="minorHAnsi" w:cstheme="minorHAnsi"/>
          <w:sz w:val="22"/>
          <w:szCs w:val="22"/>
        </w:rPr>
      </w:pPr>
    </w:p>
    <w:p w14:paraId="5FDA84F3" w14:textId="77777777" w:rsidR="00AD2479" w:rsidRPr="000B4816" w:rsidRDefault="00AD2479" w:rsidP="00340E9A">
      <w:pPr>
        <w:ind w:right="237"/>
        <w:jc w:val="both"/>
        <w:rPr>
          <w:rFonts w:asciiTheme="minorHAnsi" w:hAnsiTheme="minorHAnsi" w:cstheme="minorHAnsi"/>
          <w:sz w:val="22"/>
          <w:szCs w:val="22"/>
        </w:rPr>
      </w:pPr>
    </w:p>
    <w:p w14:paraId="4EA56B06" w14:textId="3B07A8D6" w:rsidR="00B2652A" w:rsidRPr="000B4816" w:rsidRDefault="00B2652A" w:rsidP="00340E9A">
      <w:pPr>
        <w:ind w:right="237"/>
        <w:jc w:val="both"/>
        <w:rPr>
          <w:rFonts w:asciiTheme="minorHAnsi" w:hAnsiTheme="minorHAnsi" w:cstheme="minorHAnsi"/>
          <w:sz w:val="22"/>
          <w:szCs w:val="22"/>
        </w:rPr>
      </w:pPr>
    </w:p>
    <w:p w14:paraId="1E221A0A" w14:textId="77777777" w:rsidR="000B4816" w:rsidRPr="000B4816" w:rsidRDefault="000B4816" w:rsidP="00340E9A">
      <w:pPr>
        <w:ind w:right="237"/>
        <w:jc w:val="both"/>
        <w:rPr>
          <w:rFonts w:asciiTheme="minorHAnsi" w:hAnsiTheme="minorHAnsi" w:cstheme="minorHAnsi"/>
          <w:sz w:val="22"/>
          <w:szCs w:val="22"/>
        </w:rPr>
      </w:pPr>
    </w:p>
    <w:p w14:paraId="550E30AF" w14:textId="77777777" w:rsidR="00025650" w:rsidRPr="000B4816" w:rsidRDefault="00025650" w:rsidP="00340E9A">
      <w:pPr>
        <w:ind w:right="237"/>
        <w:jc w:val="both"/>
        <w:rPr>
          <w:rFonts w:asciiTheme="minorHAnsi" w:hAnsiTheme="minorHAnsi" w:cstheme="minorHAnsi"/>
          <w:b/>
          <w:sz w:val="22"/>
          <w:szCs w:val="22"/>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46FEC72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CAA1583" w14:textId="57071900" w:rsidR="00FE5420" w:rsidRPr="003D5953" w:rsidRDefault="00FE5420" w:rsidP="00FE5420">
            <w:pPr>
              <w:overflowPunct/>
              <w:autoSpaceDE/>
              <w:autoSpaceDN/>
              <w:adjustRightInd/>
              <w:rPr>
                <w:sz w:val="22"/>
                <w:szCs w:val="22"/>
                <w:lang w:eastAsia="zh-TW"/>
              </w:rPr>
            </w:pPr>
            <w:r w:rsidRPr="003D5953">
              <w:rPr>
                <w:sz w:val="22"/>
                <w:szCs w:val="22"/>
                <w:lang w:eastAsia="zh-TW"/>
              </w:rPr>
              <w:t> </w:t>
            </w:r>
            <w:r w:rsidR="00956148" w:rsidRPr="003D5953">
              <w:rPr>
                <w:sz w:val="22"/>
                <w:szCs w:val="22"/>
                <w:lang w:eastAsia="zh-TW"/>
              </w:rPr>
              <w:t>I believe in terms of knowledge I am at a medium level, that being</w:t>
            </w:r>
            <w:r w:rsidR="00647403" w:rsidRPr="003D5953">
              <w:rPr>
                <w:sz w:val="22"/>
                <w:szCs w:val="22"/>
                <w:lang w:eastAsia="zh-TW"/>
              </w:rPr>
              <w:t xml:space="preserve"> 6</w:t>
            </w:r>
            <w:r w:rsidR="00956148" w:rsidRPr="003D5953">
              <w:rPr>
                <w:sz w:val="22"/>
                <w:szCs w:val="22"/>
                <w:lang w:eastAsia="zh-TW"/>
              </w:rPr>
              <w:t xml:space="preserve">. </w:t>
            </w:r>
          </w:p>
          <w:p w14:paraId="6ECE4EFC" w14:textId="77777777" w:rsidR="00956148" w:rsidRPr="003D5953" w:rsidRDefault="00956148" w:rsidP="00FE5420">
            <w:pPr>
              <w:overflowPunct/>
              <w:autoSpaceDE/>
              <w:autoSpaceDN/>
              <w:adjustRightInd/>
              <w:rPr>
                <w:sz w:val="22"/>
                <w:szCs w:val="22"/>
                <w:lang w:eastAsia="zh-TW"/>
              </w:rPr>
            </w:pPr>
          </w:p>
          <w:p w14:paraId="0BC0B965" w14:textId="41EF8EF8" w:rsidR="00956148" w:rsidRPr="003D5953" w:rsidRDefault="00956148" w:rsidP="00FE5420">
            <w:pPr>
              <w:overflowPunct/>
              <w:autoSpaceDE/>
              <w:autoSpaceDN/>
              <w:adjustRightInd/>
              <w:rPr>
                <w:sz w:val="22"/>
                <w:szCs w:val="22"/>
                <w:lang w:eastAsia="zh-TW"/>
              </w:rPr>
            </w:pPr>
            <w:r w:rsidRPr="003D5953">
              <w:rPr>
                <w:sz w:val="22"/>
                <w:szCs w:val="22"/>
                <w:lang w:eastAsia="zh-TW"/>
              </w:rPr>
              <w:t xml:space="preserve">I have the basic understanding of legislation that is used </w:t>
            </w:r>
            <w:r w:rsidR="004328C5" w:rsidRPr="003D5953">
              <w:rPr>
                <w:sz w:val="22"/>
                <w:szCs w:val="22"/>
                <w:lang w:eastAsia="zh-TW"/>
              </w:rPr>
              <w:t>daily,</w:t>
            </w:r>
            <w:r w:rsidRPr="003D5953">
              <w:rPr>
                <w:sz w:val="22"/>
                <w:szCs w:val="22"/>
                <w:lang w:eastAsia="zh-TW"/>
              </w:rPr>
              <w:t xml:space="preserve"> and I have the knowledge of where to seek further information should I need it, for example with offences that are rare, I can use our police regulation guides to access the legislation and the procedure of dealing with it. </w:t>
            </w:r>
          </w:p>
          <w:p w14:paraId="21AECD37" w14:textId="77777777" w:rsidR="00956148" w:rsidRPr="003D5953" w:rsidRDefault="00956148" w:rsidP="00FE5420">
            <w:pPr>
              <w:overflowPunct/>
              <w:autoSpaceDE/>
              <w:autoSpaceDN/>
              <w:adjustRightInd/>
              <w:rPr>
                <w:sz w:val="22"/>
                <w:szCs w:val="22"/>
                <w:lang w:eastAsia="zh-TW"/>
              </w:rPr>
            </w:pPr>
          </w:p>
          <w:p w14:paraId="4B1A7673" w14:textId="1941A247" w:rsidR="00956148" w:rsidRPr="003D5953" w:rsidRDefault="00956148" w:rsidP="00FE5420">
            <w:pPr>
              <w:overflowPunct/>
              <w:autoSpaceDE/>
              <w:autoSpaceDN/>
              <w:adjustRightInd/>
              <w:rPr>
                <w:sz w:val="22"/>
                <w:szCs w:val="22"/>
                <w:lang w:eastAsia="zh-TW"/>
              </w:rPr>
            </w:pPr>
            <w:r w:rsidRPr="003D5953">
              <w:rPr>
                <w:sz w:val="22"/>
                <w:szCs w:val="22"/>
                <w:lang w:eastAsia="zh-TW"/>
              </w:rPr>
              <w:lastRenderedPageBreak/>
              <w:t xml:space="preserve">I feel I have gained knowledge and confidence </w:t>
            </w:r>
            <w:r w:rsidR="00647403" w:rsidRPr="003D5953">
              <w:rPr>
                <w:sz w:val="22"/>
                <w:szCs w:val="22"/>
                <w:lang w:eastAsia="zh-TW"/>
              </w:rPr>
              <w:t xml:space="preserve">since becoming independent, as I experience situations by myself and rely on my knowledge to assist in scenarios. </w:t>
            </w:r>
          </w:p>
          <w:p w14:paraId="789E9459" w14:textId="05FB492D" w:rsidR="00647403" w:rsidRPr="003D5953" w:rsidRDefault="00647403" w:rsidP="00FE5420">
            <w:pPr>
              <w:overflowPunct/>
              <w:autoSpaceDE/>
              <w:autoSpaceDN/>
              <w:adjustRightInd/>
              <w:rPr>
                <w:sz w:val="22"/>
                <w:szCs w:val="22"/>
                <w:lang w:eastAsia="zh-TW"/>
              </w:rPr>
            </w:pPr>
          </w:p>
          <w:p w14:paraId="1432EC7C" w14:textId="5C5FC004" w:rsidR="00647403" w:rsidRPr="003D5953" w:rsidRDefault="00647403" w:rsidP="00FE5420">
            <w:pPr>
              <w:overflowPunct/>
              <w:autoSpaceDE/>
              <w:autoSpaceDN/>
              <w:adjustRightInd/>
              <w:rPr>
                <w:sz w:val="22"/>
                <w:szCs w:val="22"/>
                <w:lang w:eastAsia="zh-TW"/>
              </w:rPr>
            </w:pPr>
            <w:r w:rsidRPr="003D5953">
              <w:rPr>
                <w:sz w:val="22"/>
                <w:szCs w:val="22"/>
                <w:lang w:eastAsia="zh-TW"/>
              </w:rPr>
              <w:t>I will continue to gain further knowledge through the experiences I face daily and by learning from my colleagues, some of whom have been in specialist departments</w:t>
            </w:r>
            <w:r w:rsidR="004328C5" w:rsidRPr="003D5953">
              <w:rPr>
                <w:sz w:val="22"/>
                <w:szCs w:val="22"/>
                <w:lang w:eastAsia="zh-TW"/>
              </w:rPr>
              <w:t xml:space="preserve"> and have years’ experience of which they can use to provide me with helpful information. </w:t>
            </w:r>
          </w:p>
          <w:p w14:paraId="29A2A56B" w14:textId="513EFDE1" w:rsidR="00647403" w:rsidRPr="003D5953" w:rsidRDefault="00647403" w:rsidP="00FE5420">
            <w:pPr>
              <w:overflowPunct/>
              <w:autoSpaceDE/>
              <w:autoSpaceDN/>
              <w:adjustRightInd/>
              <w:rPr>
                <w:rFonts w:ascii="Times New Roman" w:hAnsi="Times New Roman" w:cs="Times New Roman"/>
                <w:sz w:val="22"/>
                <w:szCs w:val="22"/>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372ADD8A"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95660C7" w14:textId="77777777" w:rsidR="00FE5420" w:rsidRPr="003D5953" w:rsidRDefault="00FE5420" w:rsidP="00FE5420">
            <w:pPr>
              <w:overflowPunct/>
              <w:autoSpaceDE/>
              <w:autoSpaceDN/>
              <w:adjustRightInd/>
              <w:rPr>
                <w:sz w:val="22"/>
                <w:szCs w:val="22"/>
                <w:lang w:eastAsia="zh-TW"/>
              </w:rPr>
            </w:pPr>
            <w:r w:rsidRPr="003D5953">
              <w:rPr>
                <w:sz w:val="22"/>
                <w:szCs w:val="22"/>
                <w:lang w:eastAsia="zh-TW"/>
              </w:rPr>
              <w:t> </w:t>
            </w:r>
            <w:r w:rsidR="00647403" w:rsidRPr="003D5953">
              <w:rPr>
                <w:sz w:val="22"/>
                <w:szCs w:val="22"/>
                <w:lang w:eastAsia="zh-TW"/>
              </w:rPr>
              <w:t xml:space="preserve">My skill level I have marked 7. </w:t>
            </w:r>
          </w:p>
          <w:p w14:paraId="5C553D49" w14:textId="77777777" w:rsidR="00647403" w:rsidRPr="003D5953" w:rsidRDefault="00647403" w:rsidP="00FE5420">
            <w:pPr>
              <w:overflowPunct/>
              <w:autoSpaceDE/>
              <w:autoSpaceDN/>
              <w:adjustRightInd/>
              <w:rPr>
                <w:sz w:val="22"/>
                <w:szCs w:val="22"/>
                <w:lang w:eastAsia="zh-TW"/>
              </w:rPr>
            </w:pPr>
          </w:p>
          <w:p w14:paraId="20CA6227" w14:textId="77777777" w:rsidR="00647403" w:rsidRPr="003D5953" w:rsidRDefault="00647403" w:rsidP="00FE5420">
            <w:pPr>
              <w:overflowPunct/>
              <w:autoSpaceDE/>
              <w:autoSpaceDN/>
              <w:adjustRightInd/>
              <w:rPr>
                <w:sz w:val="22"/>
                <w:szCs w:val="22"/>
                <w:lang w:eastAsia="zh-TW"/>
              </w:rPr>
            </w:pPr>
            <w:r w:rsidRPr="003D5953">
              <w:rPr>
                <w:sz w:val="22"/>
                <w:szCs w:val="22"/>
                <w:lang w:eastAsia="zh-TW"/>
              </w:rPr>
              <w:t xml:space="preserve">This is as I am a methodical person and take pride in knowing my skills are completed correctly and safely. </w:t>
            </w:r>
          </w:p>
          <w:p w14:paraId="7871A05C" w14:textId="77777777" w:rsidR="00647403" w:rsidRPr="003D5953" w:rsidRDefault="00647403" w:rsidP="00FE5420">
            <w:pPr>
              <w:overflowPunct/>
              <w:autoSpaceDE/>
              <w:autoSpaceDN/>
              <w:adjustRightInd/>
              <w:rPr>
                <w:sz w:val="22"/>
                <w:szCs w:val="22"/>
                <w:lang w:eastAsia="zh-TW"/>
              </w:rPr>
            </w:pPr>
          </w:p>
          <w:p w14:paraId="1124D697" w14:textId="77777777" w:rsidR="003D5953" w:rsidRPr="003D5953" w:rsidRDefault="00647403" w:rsidP="00FE5420">
            <w:pPr>
              <w:overflowPunct/>
              <w:autoSpaceDE/>
              <w:autoSpaceDN/>
              <w:adjustRightInd/>
              <w:rPr>
                <w:sz w:val="22"/>
                <w:szCs w:val="22"/>
                <w:lang w:eastAsia="zh-TW"/>
              </w:rPr>
            </w:pPr>
            <w:r w:rsidRPr="003D5953">
              <w:rPr>
                <w:sz w:val="22"/>
                <w:szCs w:val="22"/>
                <w:lang w:eastAsia="zh-TW"/>
              </w:rPr>
              <w:t xml:space="preserve">For example, with my officer safety training, I feel due to my prior military experience and my awareness of surroundings I complete this skill to a high level, with the outcome almost always being successful and done with no injury. </w:t>
            </w:r>
          </w:p>
          <w:p w14:paraId="0670E2A4" w14:textId="77777777" w:rsidR="003D5953" w:rsidRPr="003D5953" w:rsidRDefault="003D5953" w:rsidP="00FE5420">
            <w:pPr>
              <w:overflowPunct/>
              <w:autoSpaceDE/>
              <w:autoSpaceDN/>
              <w:adjustRightInd/>
              <w:rPr>
                <w:sz w:val="22"/>
                <w:szCs w:val="22"/>
                <w:lang w:eastAsia="zh-TW"/>
              </w:rPr>
            </w:pPr>
          </w:p>
          <w:p w14:paraId="60E1335C" w14:textId="07656705" w:rsidR="00647403" w:rsidRPr="003D5953" w:rsidRDefault="003D5953" w:rsidP="00FE5420">
            <w:pPr>
              <w:overflowPunct/>
              <w:autoSpaceDE/>
              <w:autoSpaceDN/>
              <w:adjustRightInd/>
              <w:rPr>
                <w:sz w:val="22"/>
                <w:szCs w:val="22"/>
                <w:lang w:eastAsia="zh-TW"/>
              </w:rPr>
            </w:pPr>
            <w:r w:rsidRPr="003D5953">
              <w:rPr>
                <w:sz w:val="22"/>
                <w:szCs w:val="22"/>
                <w:lang w:eastAsia="zh-TW"/>
              </w:rPr>
              <w:t xml:space="preserve">I also feel like my skill is strong with the interviewing element of policing, I understand the legislation that must be followed to conduct a lawful interview and I use my natural ability to speak with people to try and get the information I need. </w:t>
            </w:r>
          </w:p>
          <w:p w14:paraId="4B849A72" w14:textId="77777777" w:rsidR="00647403" w:rsidRPr="003D5953" w:rsidRDefault="00647403" w:rsidP="00FE5420">
            <w:pPr>
              <w:overflowPunct/>
              <w:autoSpaceDE/>
              <w:autoSpaceDN/>
              <w:adjustRightInd/>
              <w:rPr>
                <w:sz w:val="22"/>
                <w:szCs w:val="22"/>
                <w:lang w:eastAsia="zh-TW"/>
              </w:rPr>
            </w:pPr>
          </w:p>
          <w:p w14:paraId="7A4DF045" w14:textId="77777777" w:rsidR="00647403" w:rsidRPr="003D5953" w:rsidRDefault="00647403" w:rsidP="00FE5420">
            <w:pPr>
              <w:overflowPunct/>
              <w:autoSpaceDE/>
              <w:autoSpaceDN/>
              <w:adjustRightInd/>
              <w:rPr>
                <w:sz w:val="22"/>
                <w:szCs w:val="22"/>
                <w:lang w:eastAsia="zh-TW"/>
              </w:rPr>
            </w:pPr>
            <w:r w:rsidRPr="003D5953">
              <w:rPr>
                <w:sz w:val="22"/>
                <w:szCs w:val="22"/>
                <w:lang w:eastAsia="zh-TW"/>
              </w:rPr>
              <w:t xml:space="preserve">I will continue to further my skillset by attending </w:t>
            </w:r>
            <w:r w:rsidRPr="003D5953">
              <w:rPr>
                <w:sz w:val="22"/>
                <w:szCs w:val="22"/>
                <w:lang w:eastAsia="zh-TW"/>
              </w:rPr>
              <w:lastRenderedPageBreak/>
              <w:t xml:space="preserve">courses when the opportunities arise. </w:t>
            </w:r>
          </w:p>
          <w:p w14:paraId="07849A5B" w14:textId="77777777" w:rsidR="00647403" w:rsidRPr="003D5953" w:rsidRDefault="00647403" w:rsidP="00FE5420">
            <w:pPr>
              <w:overflowPunct/>
              <w:autoSpaceDE/>
              <w:autoSpaceDN/>
              <w:adjustRightInd/>
              <w:rPr>
                <w:sz w:val="22"/>
                <w:szCs w:val="22"/>
                <w:lang w:eastAsia="zh-TW"/>
              </w:rPr>
            </w:pPr>
          </w:p>
          <w:p w14:paraId="7DF7D6E0" w14:textId="3DB34579" w:rsidR="00647403" w:rsidRPr="003D5953" w:rsidRDefault="00647403" w:rsidP="00FE5420">
            <w:pPr>
              <w:overflowPunct/>
              <w:autoSpaceDE/>
              <w:autoSpaceDN/>
              <w:adjustRightInd/>
              <w:rPr>
                <w:rFonts w:ascii="Times New Roman" w:hAnsi="Times New Roman" w:cs="Times New Roman"/>
                <w:sz w:val="22"/>
                <w:szCs w:val="22"/>
                <w:lang w:eastAsia="zh-TW"/>
              </w:rPr>
            </w:pPr>
            <w:r w:rsidRPr="003D5953">
              <w:rPr>
                <w:sz w:val="22"/>
                <w:szCs w:val="22"/>
                <w:lang w:eastAsia="zh-TW"/>
              </w:rPr>
              <w:t xml:space="preserve">And continuing to when I have time, to educate myself on any changes or new skills that have been made to the police officer role.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DF53E67" w14:textId="77777777" w:rsidR="00647403" w:rsidRPr="003D5953" w:rsidRDefault="00FE5420" w:rsidP="00FE5420">
            <w:pPr>
              <w:overflowPunct/>
              <w:autoSpaceDE/>
              <w:autoSpaceDN/>
              <w:adjustRightInd/>
              <w:rPr>
                <w:sz w:val="22"/>
                <w:szCs w:val="22"/>
                <w:lang w:eastAsia="zh-TW"/>
              </w:rPr>
            </w:pPr>
            <w:r w:rsidRPr="00FE5420">
              <w:rPr>
                <w:sz w:val="22"/>
                <w:szCs w:val="22"/>
                <w:lang w:eastAsia="zh-TW"/>
              </w:rPr>
              <w:t> </w:t>
            </w:r>
            <w:r w:rsidR="00647403" w:rsidRPr="003D5953">
              <w:rPr>
                <w:sz w:val="22"/>
                <w:szCs w:val="22"/>
                <w:lang w:eastAsia="zh-TW"/>
              </w:rPr>
              <w:t>I would mark my experience as a 5</w:t>
            </w:r>
          </w:p>
          <w:p w14:paraId="0B7040B5" w14:textId="77777777" w:rsidR="00647403" w:rsidRPr="003D5953" w:rsidRDefault="00647403" w:rsidP="00FE5420">
            <w:pPr>
              <w:overflowPunct/>
              <w:autoSpaceDE/>
              <w:autoSpaceDN/>
              <w:adjustRightInd/>
              <w:rPr>
                <w:sz w:val="22"/>
                <w:szCs w:val="22"/>
                <w:lang w:eastAsia="zh-TW"/>
              </w:rPr>
            </w:pPr>
          </w:p>
          <w:p w14:paraId="67BEF1D7" w14:textId="77777777" w:rsidR="00FE5420" w:rsidRPr="003D5953" w:rsidRDefault="00647403" w:rsidP="00FE5420">
            <w:pPr>
              <w:overflowPunct/>
              <w:autoSpaceDE/>
              <w:autoSpaceDN/>
              <w:adjustRightInd/>
              <w:rPr>
                <w:sz w:val="22"/>
                <w:szCs w:val="22"/>
                <w:lang w:eastAsia="zh-TW"/>
              </w:rPr>
            </w:pPr>
            <w:r w:rsidRPr="003D5953">
              <w:rPr>
                <w:sz w:val="22"/>
                <w:szCs w:val="22"/>
                <w:lang w:eastAsia="zh-TW"/>
              </w:rPr>
              <w:t xml:space="preserve">Although I have now reached independent status and have faced an enormous number of situations, with a massive variety of offences being committed in each set. There is always more to learn, with society, the environment and legislation changing daily. </w:t>
            </w:r>
          </w:p>
          <w:p w14:paraId="6CB9B8DA" w14:textId="77777777" w:rsidR="00647403" w:rsidRPr="003D5953" w:rsidRDefault="00647403" w:rsidP="00FE5420">
            <w:pPr>
              <w:overflowPunct/>
              <w:autoSpaceDE/>
              <w:autoSpaceDN/>
              <w:adjustRightInd/>
              <w:rPr>
                <w:sz w:val="22"/>
                <w:szCs w:val="22"/>
                <w:lang w:eastAsia="zh-TW"/>
              </w:rPr>
            </w:pPr>
          </w:p>
          <w:p w14:paraId="4B21BF28" w14:textId="75365431" w:rsidR="00647403" w:rsidRPr="00FE5420" w:rsidRDefault="003D5953" w:rsidP="00FE5420">
            <w:pPr>
              <w:overflowPunct/>
              <w:autoSpaceDE/>
              <w:autoSpaceDN/>
              <w:adjustRightInd/>
              <w:rPr>
                <w:rFonts w:ascii="Times New Roman" w:hAnsi="Times New Roman" w:cs="Times New Roman"/>
                <w:sz w:val="24"/>
                <w:szCs w:val="24"/>
                <w:lang w:eastAsia="zh-TW"/>
              </w:rPr>
            </w:pPr>
            <w:r w:rsidRPr="003D5953">
              <w:rPr>
                <w:sz w:val="22"/>
                <w:szCs w:val="22"/>
                <w:lang w:eastAsia="zh-TW"/>
              </w:rPr>
              <w:t>Therefore,</w:t>
            </w:r>
            <w:r w:rsidR="00647403" w:rsidRPr="003D5953">
              <w:rPr>
                <w:sz w:val="22"/>
                <w:szCs w:val="22"/>
                <w:lang w:eastAsia="zh-TW"/>
              </w:rPr>
              <w:t xml:space="preserve"> </w:t>
            </w:r>
            <w:r w:rsidRPr="003D5953">
              <w:rPr>
                <w:sz w:val="22"/>
                <w:szCs w:val="22"/>
                <w:lang w:eastAsia="zh-TW"/>
              </w:rPr>
              <w:t xml:space="preserve">I </w:t>
            </w:r>
            <w:r w:rsidR="00647403" w:rsidRPr="003D5953">
              <w:rPr>
                <w:sz w:val="22"/>
                <w:szCs w:val="22"/>
                <w:lang w:eastAsia="zh-TW"/>
              </w:rPr>
              <w:t>feel a 5 is suitable, I have just progressed into the medium range of experience, I have passed the necessary elements to be independent and have carried out the role for over 1 year now.</w:t>
            </w:r>
            <w:r w:rsidR="00647403">
              <w:rPr>
                <w:sz w:val="24"/>
                <w:szCs w:val="24"/>
                <w:lang w:eastAsia="zh-TW"/>
              </w:rPr>
              <w:t xml:space="preserv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1570E9C9" w:rsidR="6A1ACC1F" w:rsidRDefault="6A1ACC1F" w:rsidP="00B459FC"/>
    <w:p w14:paraId="013A0463"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proofErr w:type="spellStart"/>
      <w:r w:rsidRPr="00FA2D77">
        <w:rPr>
          <w:rFonts w:ascii="Arial" w:hAnsi="Arial" w:cs="Arial"/>
          <w:sz w:val="22"/>
          <w:szCs w:val="22"/>
        </w:rPr>
        <w:t>Algrim</w:t>
      </w:r>
      <w:proofErr w:type="spellEnd"/>
      <w:r w:rsidRPr="00FA2D77">
        <w:rPr>
          <w:rFonts w:ascii="Arial" w:hAnsi="Arial" w:cs="Arial"/>
          <w:sz w:val="22"/>
          <w:szCs w:val="22"/>
        </w:rPr>
        <w:t xml:space="preserve">, P. (2021). </w:t>
      </w:r>
      <w:r w:rsidRPr="00FA2D77">
        <w:rPr>
          <w:rFonts w:ascii="Arial" w:hAnsi="Arial" w:cs="Arial"/>
          <w:i/>
          <w:iCs/>
          <w:sz w:val="22"/>
          <w:szCs w:val="22"/>
        </w:rPr>
        <w:t>Interpersonal Conflict - Definition, Examples, Resources</w:t>
      </w:r>
      <w:r w:rsidRPr="00FA2D77">
        <w:rPr>
          <w:rFonts w:ascii="Arial" w:hAnsi="Arial" w:cs="Arial"/>
          <w:sz w:val="22"/>
          <w:szCs w:val="22"/>
        </w:rPr>
        <w:t>. [online] www.algrim.co. Available at: https://www.algrim.co/2285-interpersonal-conflict?msclkid=b85738abafe911eca69018e0b69d80c1 [Accessed 30 Mar. 2022].</w:t>
      </w:r>
    </w:p>
    <w:p w14:paraId="29C6F3A0"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Bartlett, J (1919) </w:t>
      </w:r>
      <w:r w:rsidRPr="00FA2D77">
        <w:rPr>
          <w:rFonts w:ascii="Arial" w:hAnsi="Arial" w:cs="Arial"/>
          <w:i/>
          <w:iCs/>
          <w:sz w:val="22"/>
          <w:szCs w:val="22"/>
        </w:rPr>
        <w:t xml:space="preserve">Familiar </w:t>
      </w:r>
      <w:proofErr w:type="gramStart"/>
      <w:r w:rsidRPr="00FA2D77">
        <w:rPr>
          <w:rFonts w:ascii="Arial" w:hAnsi="Arial" w:cs="Arial"/>
          <w:i/>
          <w:iCs/>
          <w:sz w:val="22"/>
          <w:szCs w:val="22"/>
        </w:rPr>
        <w:t>quotations :</w:t>
      </w:r>
      <w:proofErr w:type="gramEnd"/>
      <w:r w:rsidRPr="00FA2D77">
        <w:rPr>
          <w:rFonts w:ascii="Arial" w:hAnsi="Arial" w:cs="Arial"/>
          <w:i/>
          <w:iCs/>
          <w:sz w:val="22"/>
          <w:szCs w:val="22"/>
        </w:rPr>
        <w:t xml:space="preserve"> a collection of passages, phrases, and proverbs traced to their sources in ancient and modern literature</w:t>
      </w:r>
      <w:r w:rsidRPr="00FA2D77">
        <w:rPr>
          <w:rFonts w:ascii="Arial" w:hAnsi="Arial" w:cs="Arial"/>
          <w:sz w:val="22"/>
          <w:szCs w:val="22"/>
        </w:rPr>
        <w:t xml:space="preserve">. 10th </w:t>
      </w:r>
      <w:proofErr w:type="spellStart"/>
      <w:r w:rsidRPr="00FA2D77">
        <w:rPr>
          <w:rFonts w:ascii="Arial" w:hAnsi="Arial" w:cs="Arial"/>
          <w:sz w:val="22"/>
          <w:szCs w:val="22"/>
        </w:rPr>
        <w:t>edn</w:t>
      </w:r>
      <w:proofErr w:type="spellEnd"/>
      <w:r w:rsidRPr="00FA2D77">
        <w:rPr>
          <w:rFonts w:ascii="Arial" w:hAnsi="Arial" w:cs="Arial"/>
          <w:sz w:val="22"/>
          <w:szCs w:val="22"/>
        </w:rPr>
        <w:t xml:space="preserve">. Boston: Little, Brown. Available at: http://www.bartleby.com/100/ (Accessed: April 3, 2022 </w:t>
      </w:r>
    </w:p>
    <w:p w14:paraId="507D1AAA"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Brown, S., Gray, D., McHardy, J. and Taylor, K. (2015). Employee trust and workplace performance. </w:t>
      </w:r>
      <w:r w:rsidRPr="00FA2D77">
        <w:rPr>
          <w:rFonts w:ascii="Arial" w:hAnsi="Arial" w:cs="Arial"/>
          <w:i/>
          <w:iCs/>
          <w:sz w:val="22"/>
          <w:szCs w:val="22"/>
        </w:rPr>
        <w:t xml:space="preserve">Journal of Economic </w:t>
      </w:r>
      <w:proofErr w:type="spellStart"/>
      <w:r w:rsidRPr="00FA2D77">
        <w:rPr>
          <w:rFonts w:ascii="Arial" w:hAnsi="Arial" w:cs="Arial"/>
          <w:i/>
          <w:iCs/>
          <w:sz w:val="22"/>
          <w:szCs w:val="22"/>
        </w:rPr>
        <w:t>Behavior</w:t>
      </w:r>
      <w:proofErr w:type="spellEnd"/>
      <w:r w:rsidRPr="00FA2D77">
        <w:rPr>
          <w:rFonts w:ascii="Arial" w:hAnsi="Arial" w:cs="Arial"/>
          <w:i/>
          <w:iCs/>
          <w:sz w:val="22"/>
          <w:szCs w:val="22"/>
        </w:rPr>
        <w:t xml:space="preserve"> &amp; Organization</w:t>
      </w:r>
      <w:r w:rsidRPr="00FA2D77">
        <w:rPr>
          <w:rFonts w:ascii="Arial" w:hAnsi="Arial" w:cs="Arial"/>
          <w:sz w:val="22"/>
          <w:szCs w:val="22"/>
        </w:rPr>
        <w:t>, [online] 116, pp.361–378. Available at: http://ftp.iza.org/dp8284.pdf.</w:t>
      </w:r>
    </w:p>
    <w:p w14:paraId="6A74D36B"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Carron, A.V (1982). Brawley LR. Cohesion: Conceptual and Measurement Issues. Small Group Research. 2000;31(1):89-106. doi:10.1177/104649640003100105 </w:t>
      </w:r>
    </w:p>
    <w:p w14:paraId="1EDFA85C"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Chartered Management Institute (2015). </w:t>
      </w:r>
      <w:r w:rsidRPr="00FA2D77">
        <w:rPr>
          <w:rFonts w:ascii="Arial" w:hAnsi="Arial" w:cs="Arial"/>
          <w:i/>
          <w:iCs/>
          <w:sz w:val="22"/>
          <w:szCs w:val="22"/>
        </w:rPr>
        <w:t>Checklist 232» INTRODUCTION</w:t>
      </w:r>
      <w:r w:rsidRPr="00FA2D77">
        <w:rPr>
          <w:rFonts w:ascii="Arial" w:hAnsi="Arial" w:cs="Arial"/>
          <w:sz w:val="22"/>
          <w:szCs w:val="22"/>
        </w:rPr>
        <w:t>. [online] Available at: https://www.managers.org.uk/~/media/Files/PDF/Checklists/CHK-232-Understanding-organisational-culture.pdf.</w:t>
      </w:r>
    </w:p>
    <w:p w14:paraId="054A87E6"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Clark, A. (2022). </w:t>
      </w:r>
      <w:r w:rsidRPr="00FA2D77">
        <w:rPr>
          <w:rFonts w:ascii="Arial" w:hAnsi="Arial" w:cs="Arial"/>
          <w:i/>
          <w:iCs/>
          <w:sz w:val="22"/>
          <w:szCs w:val="22"/>
        </w:rPr>
        <w:t>Cannabis worth £180,000 seized from car on A90 between Perth and Dundee</w:t>
      </w:r>
      <w:r w:rsidRPr="00FA2D77">
        <w:rPr>
          <w:rFonts w:ascii="Arial" w:hAnsi="Arial" w:cs="Arial"/>
          <w:sz w:val="22"/>
          <w:szCs w:val="22"/>
        </w:rPr>
        <w:t>. [online] The Courier. Available at: https://www.thecourier.co.uk/fp/news/perth-kinross/3099989/cannabis-seized-from-car-on-a90-perth-dundee/?msclkid=719fdbd4b38911ec8c5c8df400b462cd [Accessed 3 Apr. 2022].</w:t>
      </w:r>
    </w:p>
    <w:p w14:paraId="174C380E"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College of Policing (2013). </w:t>
      </w:r>
      <w:r w:rsidRPr="00FA2D77">
        <w:rPr>
          <w:rFonts w:ascii="Arial" w:hAnsi="Arial" w:cs="Arial"/>
          <w:i/>
          <w:iCs/>
          <w:sz w:val="22"/>
          <w:szCs w:val="22"/>
        </w:rPr>
        <w:t>ANPR</w:t>
      </w:r>
      <w:r w:rsidRPr="00FA2D77">
        <w:rPr>
          <w:rFonts w:ascii="Arial" w:hAnsi="Arial" w:cs="Arial"/>
          <w:sz w:val="22"/>
          <w:szCs w:val="22"/>
        </w:rPr>
        <w:t>. [online] www.app.college.police.uk. Available at: https://www.app.college.police.uk/app-content/investigations/investigative-strategies/investigative-strategiesanpr/?msclkid=1bcaf899b38211ec8d13d451631cf7a0 [Accessed 3 Apr. 2022].</w:t>
      </w:r>
    </w:p>
    <w:p w14:paraId="620F3F16"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College Of Policing (2013). </w:t>
      </w:r>
      <w:r w:rsidRPr="00FA2D77">
        <w:rPr>
          <w:rFonts w:ascii="Arial" w:hAnsi="Arial" w:cs="Arial"/>
          <w:i/>
          <w:iCs/>
          <w:sz w:val="22"/>
          <w:szCs w:val="22"/>
        </w:rPr>
        <w:t>National Decision Model</w:t>
      </w:r>
      <w:r w:rsidRPr="00FA2D77">
        <w:rPr>
          <w:rFonts w:ascii="Arial" w:hAnsi="Arial" w:cs="Arial"/>
          <w:sz w:val="22"/>
          <w:szCs w:val="22"/>
        </w:rPr>
        <w:t>. [online] College of Policing. Available at: https://www.app.college.police.uk/app-content/national-decision-model/the-national-decision-model/ [Accessed 19 Jan. 2022].</w:t>
      </w:r>
    </w:p>
    <w:p w14:paraId="7DF40C33"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proofErr w:type="spellStart"/>
      <w:r w:rsidRPr="00FA2D77">
        <w:rPr>
          <w:rFonts w:ascii="Arial" w:hAnsi="Arial" w:cs="Arial"/>
          <w:sz w:val="22"/>
          <w:szCs w:val="22"/>
        </w:rPr>
        <w:lastRenderedPageBreak/>
        <w:t>D’Emilio</w:t>
      </w:r>
      <w:proofErr w:type="spellEnd"/>
      <w:r w:rsidRPr="00FA2D77">
        <w:rPr>
          <w:rFonts w:ascii="Arial" w:hAnsi="Arial" w:cs="Arial"/>
          <w:sz w:val="22"/>
          <w:szCs w:val="22"/>
        </w:rPr>
        <w:t xml:space="preserve">, I. (2021). </w:t>
      </w:r>
      <w:r w:rsidRPr="00FA2D77">
        <w:rPr>
          <w:rFonts w:ascii="Arial" w:hAnsi="Arial" w:cs="Arial"/>
          <w:i/>
          <w:iCs/>
          <w:sz w:val="22"/>
          <w:szCs w:val="22"/>
        </w:rPr>
        <w:t>Two men arrested after submachine gun seized from car convoy in Southwark</w:t>
      </w:r>
      <w:r w:rsidRPr="00FA2D77">
        <w:rPr>
          <w:rFonts w:ascii="Arial" w:hAnsi="Arial" w:cs="Arial"/>
          <w:sz w:val="22"/>
          <w:szCs w:val="22"/>
        </w:rPr>
        <w:t xml:space="preserve">. [online] </w:t>
      </w:r>
      <w:proofErr w:type="spellStart"/>
      <w:r w:rsidRPr="00FA2D77">
        <w:rPr>
          <w:rFonts w:ascii="Arial" w:hAnsi="Arial" w:cs="Arial"/>
          <w:sz w:val="22"/>
          <w:szCs w:val="22"/>
        </w:rPr>
        <w:t>MyLondon</w:t>
      </w:r>
      <w:proofErr w:type="spellEnd"/>
      <w:r w:rsidRPr="00FA2D77">
        <w:rPr>
          <w:rFonts w:ascii="Arial" w:hAnsi="Arial" w:cs="Arial"/>
          <w:sz w:val="22"/>
          <w:szCs w:val="22"/>
        </w:rPr>
        <w:t>. Available at: https://www.mylondon.news/news/south-london-news/submachine-gun-seized-car-southwark-22184323?msclkid=3a063961b37011ec83304c11ae45b793 [Accessed 3 Apr. 2022].</w:t>
      </w:r>
    </w:p>
    <w:p w14:paraId="1684FF3C"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Her Majesty’s Inspectorate of Constabulary and Fire and Rescue Services (2020). </w:t>
      </w:r>
      <w:r w:rsidRPr="00FA2D77">
        <w:rPr>
          <w:rFonts w:ascii="Arial" w:hAnsi="Arial" w:cs="Arial"/>
          <w:i/>
          <w:iCs/>
          <w:sz w:val="22"/>
          <w:szCs w:val="22"/>
        </w:rPr>
        <w:t>Roads Policing: Not optional</w:t>
      </w:r>
      <w:r w:rsidRPr="00FA2D77">
        <w:rPr>
          <w:rFonts w:ascii="Arial" w:hAnsi="Arial" w:cs="Arial"/>
          <w:sz w:val="22"/>
          <w:szCs w:val="22"/>
        </w:rPr>
        <w:t>. p.56.</w:t>
      </w:r>
    </w:p>
    <w:p w14:paraId="07405A45"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High 5 Test (2021). </w:t>
      </w:r>
      <w:r w:rsidRPr="00FA2D77">
        <w:rPr>
          <w:rFonts w:ascii="Arial" w:hAnsi="Arial" w:cs="Arial"/>
          <w:i/>
          <w:iCs/>
          <w:sz w:val="22"/>
          <w:szCs w:val="22"/>
        </w:rPr>
        <w:t>Open Door Policy: What is, Meaning &amp; Importance at Workplace</w:t>
      </w:r>
      <w:r w:rsidRPr="00FA2D77">
        <w:rPr>
          <w:rFonts w:ascii="Arial" w:hAnsi="Arial" w:cs="Arial"/>
          <w:sz w:val="22"/>
          <w:szCs w:val="22"/>
        </w:rPr>
        <w:t>. [online] HIGH5 TEST. Available at: https://high5test.com/open-door-policy/?msclkid=11666b18b40811eca72db2e0acb4e8f6 [Accessed 3 Apr. 2022].</w:t>
      </w:r>
    </w:p>
    <w:p w14:paraId="4AD3C8C1"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proofErr w:type="spellStart"/>
      <w:r w:rsidRPr="00FA2D77">
        <w:rPr>
          <w:rFonts w:ascii="Arial" w:hAnsi="Arial" w:cs="Arial"/>
          <w:sz w:val="22"/>
          <w:szCs w:val="22"/>
        </w:rPr>
        <w:t>Hoel</w:t>
      </w:r>
      <w:proofErr w:type="spellEnd"/>
      <w:r w:rsidRPr="00FA2D77">
        <w:rPr>
          <w:rFonts w:ascii="Arial" w:hAnsi="Arial" w:cs="Arial"/>
          <w:sz w:val="22"/>
          <w:szCs w:val="22"/>
        </w:rPr>
        <w:t>, H., Giga, S.I. and Faragher, B., (2006). Destructive interpersonal conflict in the workplace: The effectiveness of management interventions. </w:t>
      </w:r>
      <w:r w:rsidRPr="00FA2D77">
        <w:rPr>
          <w:rFonts w:ascii="Arial" w:hAnsi="Arial" w:cs="Arial"/>
          <w:i/>
          <w:iCs/>
          <w:sz w:val="22"/>
          <w:szCs w:val="22"/>
        </w:rPr>
        <w:t xml:space="preserve">Research project funded by the British Occupational Health Research Foundation (BOHRF), Manchester Business School, The University </w:t>
      </w:r>
      <w:proofErr w:type="gramStart"/>
      <w:r w:rsidRPr="00FA2D77">
        <w:rPr>
          <w:rFonts w:ascii="Arial" w:hAnsi="Arial" w:cs="Arial"/>
          <w:i/>
          <w:iCs/>
          <w:sz w:val="22"/>
          <w:szCs w:val="22"/>
        </w:rPr>
        <w:t>Of</w:t>
      </w:r>
      <w:proofErr w:type="gramEnd"/>
      <w:r w:rsidRPr="00FA2D77">
        <w:rPr>
          <w:rFonts w:ascii="Arial" w:hAnsi="Arial" w:cs="Arial"/>
          <w:i/>
          <w:iCs/>
          <w:sz w:val="22"/>
          <w:szCs w:val="22"/>
        </w:rPr>
        <w:t xml:space="preserve"> </w:t>
      </w:r>
      <w:proofErr w:type="spellStart"/>
      <w:r w:rsidRPr="00FA2D77">
        <w:rPr>
          <w:rFonts w:ascii="Arial" w:hAnsi="Arial" w:cs="Arial"/>
          <w:i/>
          <w:iCs/>
          <w:sz w:val="22"/>
          <w:szCs w:val="22"/>
        </w:rPr>
        <w:t>Manchesta</w:t>
      </w:r>
      <w:proofErr w:type="spellEnd"/>
      <w:r w:rsidRPr="00FA2D77">
        <w:rPr>
          <w:rFonts w:ascii="Arial" w:hAnsi="Arial" w:cs="Arial"/>
          <w:sz w:val="22"/>
          <w:szCs w:val="22"/>
        </w:rPr>
        <w:t xml:space="preserve">. </w:t>
      </w:r>
    </w:p>
    <w:p w14:paraId="39C97D17"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International Research Communion (2013). IRC’S INTERNATIONAL JOURNAL OF MULTIDISCIPLINARY RESEARCH IN SOCIAL &amp; MANAGEMENT SCIENCES. </w:t>
      </w:r>
      <w:r w:rsidRPr="00FA2D77">
        <w:rPr>
          <w:rFonts w:ascii="Arial" w:hAnsi="Arial" w:cs="Arial"/>
          <w:i/>
          <w:iCs/>
          <w:sz w:val="22"/>
          <w:szCs w:val="22"/>
        </w:rPr>
        <w:t>Effective Communication at Workplace</w:t>
      </w:r>
      <w:r w:rsidRPr="00FA2D77">
        <w:rPr>
          <w:rFonts w:ascii="Arial" w:hAnsi="Arial" w:cs="Arial"/>
          <w:sz w:val="22"/>
          <w:szCs w:val="22"/>
        </w:rPr>
        <w:t>, [online] 1(2), p.88. Available at: https://www.researchgate.net/profile/Pratyush-Tripathi/publication/257987416_IRC%27S_IJRSMS_ISSN_2320-8236_Vol_1_Issue_No2_April_-_June_2013_wwwircjournalsorg/links/00b495268e296cedf0000000/IRCS-IJRSMS-ISSN-2320-8236-Vol-1-Issue-No2-April-June-2013-wwwircjournalsorg.pdf#page=86 [Accessed 3 Apr. 2022].</w:t>
      </w:r>
    </w:p>
    <w:p w14:paraId="01D0A131"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Khan, H. (2021). </w:t>
      </w:r>
      <w:r w:rsidRPr="00FA2D77">
        <w:rPr>
          <w:rFonts w:ascii="Arial" w:hAnsi="Arial" w:cs="Arial"/>
          <w:i/>
          <w:iCs/>
          <w:sz w:val="22"/>
          <w:szCs w:val="22"/>
        </w:rPr>
        <w:t>The Causes &amp; Effects of Poor Communication in the Workplace</w:t>
      </w:r>
      <w:r w:rsidRPr="00FA2D77">
        <w:rPr>
          <w:rFonts w:ascii="Arial" w:hAnsi="Arial" w:cs="Arial"/>
          <w:sz w:val="22"/>
          <w:szCs w:val="22"/>
        </w:rPr>
        <w:t xml:space="preserve">. [online] </w:t>
      </w:r>
      <w:proofErr w:type="spellStart"/>
      <w:r w:rsidRPr="00FA2D77">
        <w:rPr>
          <w:rFonts w:ascii="Arial" w:hAnsi="Arial" w:cs="Arial"/>
          <w:sz w:val="22"/>
          <w:szCs w:val="22"/>
        </w:rPr>
        <w:t>Simpplr</w:t>
      </w:r>
      <w:proofErr w:type="spellEnd"/>
      <w:r w:rsidRPr="00FA2D77">
        <w:rPr>
          <w:rFonts w:ascii="Arial" w:hAnsi="Arial" w:cs="Arial"/>
          <w:sz w:val="22"/>
          <w:szCs w:val="22"/>
        </w:rPr>
        <w:t>. Available at: https://www.simpplr.com/blog/2021/causes-effects-poor-communication-workplace/?msclkid=12fc1eb6b40111ecb7de05c576205caa [Accessed 4 Apr. 2022].</w:t>
      </w:r>
    </w:p>
    <w:p w14:paraId="3BC4935E"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Mental Health Foundation (2017). </w:t>
      </w:r>
      <w:r w:rsidRPr="00FA2D77">
        <w:rPr>
          <w:rFonts w:ascii="Arial" w:hAnsi="Arial" w:cs="Arial"/>
          <w:i/>
          <w:iCs/>
          <w:sz w:val="22"/>
          <w:szCs w:val="22"/>
        </w:rPr>
        <w:t>Work-life balance</w:t>
      </w:r>
      <w:r w:rsidRPr="00FA2D77">
        <w:rPr>
          <w:rFonts w:ascii="Arial" w:hAnsi="Arial" w:cs="Arial"/>
          <w:sz w:val="22"/>
          <w:szCs w:val="22"/>
        </w:rPr>
        <w:t>. [online] Mental Health Foundation. Available at: https://www.mentalhealth.org.uk/a-to-z/w/work-life-balance [Accessed 19 Jan. 2022].</w:t>
      </w:r>
    </w:p>
    <w:p w14:paraId="7F564A53"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Morgan, N., Shaw, O., Feist, A. and Byron, C. (2016). </w:t>
      </w:r>
      <w:r w:rsidRPr="00FA2D77">
        <w:rPr>
          <w:rFonts w:ascii="Arial" w:hAnsi="Arial" w:cs="Arial"/>
          <w:i/>
          <w:iCs/>
          <w:sz w:val="22"/>
          <w:szCs w:val="22"/>
        </w:rPr>
        <w:t>Reducing criminal opportunity: vehicle security and vehicle crime Research Report 87</w:t>
      </w:r>
      <w:r w:rsidRPr="00FA2D77">
        <w:rPr>
          <w:rFonts w:ascii="Arial" w:hAnsi="Arial" w:cs="Arial"/>
          <w:sz w:val="22"/>
          <w:szCs w:val="22"/>
        </w:rPr>
        <w:t xml:space="preserve">. [online] Available at: </w:t>
      </w:r>
      <w:r w:rsidRPr="00FA2D77">
        <w:rPr>
          <w:rFonts w:ascii="Arial" w:hAnsi="Arial" w:cs="Arial"/>
          <w:sz w:val="22"/>
          <w:szCs w:val="22"/>
        </w:rPr>
        <w:lastRenderedPageBreak/>
        <w:t>https://assets.publishing.service.gov.uk/government/uploads/system/uploads/attachment_data/file/489097/horr87.pdf [Accessed 2 Apr. 2022].</w:t>
      </w:r>
    </w:p>
    <w:p w14:paraId="2C6E4671"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Myers, S.P. (2013). </w:t>
      </w:r>
      <w:r w:rsidRPr="00FA2D77">
        <w:rPr>
          <w:rFonts w:ascii="Arial" w:hAnsi="Arial" w:cs="Arial"/>
          <w:i/>
          <w:iCs/>
          <w:sz w:val="22"/>
          <w:szCs w:val="22"/>
        </w:rPr>
        <w:t>Definition of Team Dynamics</w:t>
      </w:r>
      <w:r w:rsidRPr="00FA2D77">
        <w:rPr>
          <w:rFonts w:ascii="Arial" w:hAnsi="Arial" w:cs="Arial"/>
          <w:sz w:val="22"/>
          <w:szCs w:val="22"/>
        </w:rPr>
        <w:t>. [online] Teamtechnology.co.uk. Available at: https://www.teamtechnology.co.uk/team/dynamics/definition/ [Accessed 2 Apr. 2022].</w:t>
      </w:r>
    </w:p>
    <w:p w14:paraId="1D91334C"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National Crime Agency (2016). </w:t>
      </w:r>
      <w:r w:rsidRPr="00FA2D77">
        <w:rPr>
          <w:rFonts w:ascii="Arial" w:hAnsi="Arial" w:cs="Arial"/>
          <w:i/>
          <w:iCs/>
          <w:sz w:val="22"/>
          <w:szCs w:val="22"/>
        </w:rPr>
        <w:t>Drug trafficking</w:t>
      </w:r>
      <w:r w:rsidRPr="00FA2D77">
        <w:rPr>
          <w:rFonts w:ascii="Arial" w:hAnsi="Arial" w:cs="Arial"/>
          <w:sz w:val="22"/>
          <w:szCs w:val="22"/>
        </w:rPr>
        <w:t>. [online] nationalcrimeagency.gov.uk. Available at: https://nationalcrimeagency.gov.uk/what-we-do/crime-threats/drug-trafficking?msclkid=7f8c3a12b36111ec8597e392b6053a68 [Accessed 3 Apr. 2022].</w:t>
      </w:r>
    </w:p>
    <w:p w14:paraId="6669A0B5"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Nobel, C., 2014. </w:t>
      </w:r>
      <w:r w:rsidRPr="00FA2D77">
        <w:rPr>
          <w:rFonts w:ascii="Arial" w:hAnsi="Arial" w:cs="Arial"/>
          <w:i/>
          <w:iCs/>
          <w:sz w:val="22"/>
          <w:szCs w:val="22"/>
        </w:rPr>
        <w:t>Reflecting on work improves job performance</w:t>
      </w:r>
      <w:r w:rsidRPr="00FA2D77">
        <w:rPr>
          <w:rFonts w:ascii="Arial" w:hAnsi="Arial" w:cs="Arial"/>
          <w:sz w:val="22"/>
          <w:szCs w:val="22"/>
        </w:rPr>
        <w:t xml:space="preserve">. Harvard Business School Working Knowledge. </w:t>
      </w:r>
    </w:p>
    <w:p w14:paraId="7D471F22"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Nortje </w:t>
      </w:r>
      <w:proofErr w:type="spellStart"/>
      <w:proofErr w:type="gramStart"/>
      <w:r w:rsidRPr="00FA2D77">
        <w:rPr>
          <w:rFonts w:ascii="Arial" w:hAnsi="Arial" w:cs="Arial"/>
          <w:sz w:val="22"/>
          <w:szCs w:val="22"/>
        </w:rPr>
        <w:t>Ph.D</w:t>
      </w:r>
      <w:proofErr w:type="spellEnd"/>
      <w:proofErr w:type="gramEnd"/>
      <w:r w:rsidRPr="00FA2D77">
        <w:rPr>
          <w:rFonts w:ascii="Arial" w:hAnsi="Arial" w:cs="Arial"/>
          <w:sz w:val="22"/>
          <w:szCs w:val="22"/>
        </w:rPr>
        <w:t xml:space="preserve">, A. (2021). </w:t>
      </w:r>
      <w:r w:rsidRPr="00FA2D77">
        <w:rPr>
          <w:rFonts w:ascii="Arial" w:hAnsi="Arial" w:cs="Arial"/>
          <w:i/>
          <w:iCs/>
          <w:sz w:val="22"/>
          <w:szCs w:val="22"/>
        </w:rPr>
        <w:t>What Is Work–Life Balance &amp; Why Is It Important?</w:t>
      </w:r>
      <w:r w:rsidRPr="00FA2D77">
        <w:rPr>
          <w:rFonts w:ascii="Arial" w:hAnsi="Arial" w:cs="Arial"/>
          <w:sz w:val="22"/>
          <w:szCs w:val="22"/>
        </w:rPr>
        <w:t xml:space="preserve"> [online] PositivePsychology.com. Available at: https://positivepsychology.com/what-is-work-life-balance/ [Accessed 19 Jan. 2022].</w:t>
      </w:r>
    </w:p>
    <w:p w14:paraId="2C826452"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NPCC (2016). </w:t>
      </w:r>
      <w:r w:rsidRPr="00FA2D77">
        <w:rPr>
          <w:rFonts w:ascii="Arial" w:hAnsi="Arial" w:cs="Arial"/>
          <w:i/>
          <w:iCs/>
          <w:sz w:val="22"/>
          <w:szCs w:val="22"/>
        </w:rPr>
        <w:t>ANPR Factsheet</w:t>
      </w:r>
      <w:r w:rsidRPr="00FA2D77">
        <w:rPr>
          <w:rFonts w:ascii="Arial" w:hAnsi="Arial" w:cs="Arial"/>
          <w:sz w:val="22"/>
          <w:szCs w:val="22"/>
        </w:rPr>
        <w:t>. [online] NPCC. Available at: https://www.npcc.police.uk/documents/ANPR%20Factsheet.pdf?msclkid=5f31dcadb37e11eca210a0db56d0013f.</w:t>
      </w:r>
    </w:p>
    <w:p w14:paraId="214F7921"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NPCC (2018). </w:t>
      </w:r>
      <w:r w:rsidRPr="00FA2D77">
        <w:rPr>
          <w:rFonts w:ascii="Arial" w:hAnsi="Arial" w:cs="Arial"/>
          <w:i/>
          <w:iCs/>
          <w:sz w:val="22"/>
          <w:szCs w:val="22"/>
        </w:rPr>
        <w:t>Our Approach Our Vision Policing Together for Safe, Secure and Efficient roads</w:t>
      </w:r>
      <w:r w:rsidRPr="00FA2D77">
        <w:rPr>
          <w:rFonts w:ascii="Arial" w:hAnsi="Arial" w:cs="Arial"/>
          <w:sz w:val="22"/>
          <w:szCs w:val="22"/>
        </w:rPr>
        <w:t>. [online] Available at: https://library.college.police.uk/docs/appref/Policing-our-Roads-Together-partners-copy.pdf [Accessed 3 Apr. 2022].</w:t>
      </w:r>
    </w:p>
    <w:p w14:paraId="00E6AA94"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Office for National Statistics (2016). </w:t>
      </w:r>
      <w:r w:rsidRPr="00FA2D77">
        <w:rPr>
          <w:rFonts w:ascii="Arial" w:hAnsi="Arial" w:cs="Arial"/>
          <w:i/>
          <w:iCs/>
          <w:sz w:val="22"/>
          <w:szCs w:val="22"/>
        </w:rPr>
        <w:t>Offences involving the use of weapons - Office for National Statistics</w:t>
      </w:r>
      <w:r w:rsidRPr="00FA2D77">
        <w:rPr>
          <w:rFonts w:ascii="Arial" w:hAnsi="Arial" w:cs="Arial"/>
          <w:sz w:val="22"/>
          <w:szCs w:val="22"/>
        </w:rPr>
        <w:t>. [online] www.ons.gov.uk. Available at: https://www.ons.gov.uk/peoplepopulationandcommunity/crimeandjustice/compendium/focusonviolentcrimeandsexualoffences/yearendingmarch2015/chapter3offencesinvolvingtheuseofweapons.</w:t>
      </w:r>
    </w:p>
    <w:p w14:paraId="2C2A9D19"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Office of National Statistics (2021). </w:t>
      </w:r>
      <w:r w:rsidRPr="00FA2D77">
        <w:rPr>
          <w:rFonts w:ascii="Arial" w:hAnsi="Arial" w:cs="Arial"/>
          <w:i/>
          <w:iCs/>
          <w:sz w:val="22"/>
          <w:szCs w:val="22"/>
        </w:rPr>
        <w:t>Deaths related to drug poisoning in England and Wales - Office for National Statistics</w:t>
      </w:r>
      <w:r w:rsidRPr="00FA2D77">
        <w:rPr>
          <w:rFonts w:ascii="Arial" w:hAnsi="Arial" w:cs="Arial"/>
          <w:sz w:val="22"/>
          <w:szCs w:val="22"/>
        </w:rPr>
        <w:t>. [online] www.ons.gov.uk. Available at: https://www.ons.gov.uk/peoplepopulationandcommunity/birthsdeathsandmarriages/deaths/bulletins/deathsrelatedtodrugpoisoninginenglandandwales/2020?msclkid=a1068668b37411ecb0835030f3c7e53b [Accessed 3 Apr. 2022].</w:t>
      </w:r>
    </w:p>
    <w:p w14:paraId="79D99DCC"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proofErr w:type="spellStart"/>
      <w:r w:rsidRPr="00FA2D77">
        <w:rPr>
          <w:rFonts w:ascii="Arial" w:hAnsi="Arial" w:cs="Arial"/>
          <w:sz w:val="22"/>
          <w:szCs w:val="22"/>
        </w:rPr>
        <w:t>Paoline</w:t>
      </w:r>
      <w:proofErr w:type="spellEnd"/>
      <w:r w:rsidRPr="00FA2D77">
        <w:rPr>
          <w:rFonts w:ascii="Arial" w:hAnsi="Arial" w:cs="Arial"/>
          <w:sz w:val="22"/>
          <w:szCs w:val="22"/>
        </w:rPr>
        <w:t xml:space="preserve"> E.A, Taking stock: Toward </w:t>
      </w:r>
      <w:proofErr w:type="gramStart"/>
      <w:r w:rsidRPr="00FA2D77">
        <w:rPr>
          <w:rFonts w:ascii="Arial" w:hAnsi="Arial" w:cs="Arial"/>
          <w:sz w:val="22"/>
          <w:szCs w:val="22"/>
        </w:rPr>
        <w:t>a  richer</w:t>
      </w:r>
      <w:proofErr w:type="gramEnd"/>
      <w:r w:rsidRPr="00FA2D77">
        <w:rPr>
          <w:rFonts w:ascii="Arial" w:hAnsi="Arial" w:cs="Arial"/>
          <w:sz w:val="22"/>
          <w:szCs w:val="22"/>
        </w:rPr>
        <w:t xml:space="preserve"> understanding of  police culture. Journal of Criminal Justice, 2003, Vol. 31, pp. 199–214. </w:t>
      </w:r>
    </w:p>
    <w:p w14:paraId="2C879F06"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lastRenderedPageBreak/>
        <w:t xml:space="preserve">Police Federation (2020). </w:t>
      </w:r>
      <w:proofErr w:type="gramStart"/>
      <w:r w:rsidRPr="00FA2D77">
        <w:rPr>
          <w:rFonts w:ascii="Arial" w:hAnsi="Arial" w:cs="Arial"/>
          <w:i/>
          <w:iCs/>
          <w:sz w:val="22"/>
          <w:szCs w:val="22"/>
        </w:rPr>
        <w:t>Roads</w:t>
      </w:r>
      <w:proofErr w:type="gramEnd"/>
      <w:r w:rsidRPr="00FA2D77">
        <w:rPr>
          <w:rFonts w:ascii="Arial" w:hAnsi="Arial" w:cs="Arial"/>
          <w:i/>
          <w:iCs/>
          <w:sz w:val="22"/>
          <w:szCs w:val="22"/>
        </w:rPr>
        <w:t xml:space="preserve"> policing review</w:t>
      </w:r>
      <w:r w:rsidRPr="00FA2D77">
        <w:rPr>
          <w:rFonts w:ascii="Arial" w:hAnsi="Arial" w:cs="Arial"/>
          <w:sz w:val="22"/>
          <w:szCs w:val="22"/>
        </w:rPr>
        <w:t>. [online] www.polfed.org. Available at: https://www.polfed.org/derbyshire/news/2020/time-for-roads-policing-to-be-prioritised/?msclkid=4cc4885eb37a11ec99b1f8b3ad4e704b [Accessed 3 Apr. 2022].</w:t>
      </w:r>
    </w:p>
    <w:p w14:paraId="69EC6771"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Police.UK (2022). </w:t>
      </w:r>
      <w:r w:rsidRPr="00FA2D77">
        <w:rPr>
          <w:rFonts w:ascii="Arial" w:hAnsi="Arial" w:cs="Arial"/>
          <w:i/>
          <w:iCs/>
          <w:sz w:val="22"/>
          <w:szCs w:val="22"/>
        </w:rPr>
        <w:t>Automatic Number Plate Recognition (ANPR)</w:t>
      </w:r>
      <w:r w:rsidRPr="00FA2D77">
        <w:rPr>
          <w:rFonts w:ascii="Arial" w:hAnsi="Arial" w:cs="Arial"/>
          <w:sz w:val="22"/>
          <w:szCs w:val="22"/>
        </w:rPr>
        <w:t>. [online] Police.UK. Available at: https://www.police.uk/advice/advice-and-information/rs/road-safety/automatic-number-plate-recognition-anpr/?msclkid=bc433963b37e11ec9c4656e99962e193 [Accessed 3 Apr. 2022].</w:t>
      </w:r>
    </w:p>
    <w:p w14:paraId="2D495815"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proofErr w:type="spellStart"/>
      <w:r w:rsidRPr="00FA2D77">
        <w:rPr>
          <w:rFonts w:ascii="Arial" w:hAnsi="Arial" w:cs="Arial"/>
          <w:sz w:val="22"/>
          <w:szCs w:val="22"/>
        </w:rPr>
        <w:t>Selimi</w:t>
      </w:r>
      <w:proofErr w:type="spellEnd"/>
      <w:r w:rsidRPr="00FA2D77">
        <w:rPr>
          <w:rFonts w:ascii="Arial" w:hAnsi="Arial" w:cs="Arial"/>
          <w:sz w:val="22"/>
          <w:szCs w:val="22"/>
        </w:rPr>
        <w:t xml:space="preserve">, Adelina, An Academic Review of the Phenomenon of Competition in the Workplace of the 21st Century (2011). Available at SSRN: https://ssrn.com/abstract=1749671 or http://dx.doi.org/10.2139/ssrn.1749671 </w:t>
      </w:r>
    </w:p>
    <w:p w14:paraId="71C4E508"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South Wales Police (2021). </w:t>
      </w:r>
      <w:r w:rsidRPr="00FA2D77">
        <w:rPr>
          <w:rFonts w:ascii="Arial" w:hAnsi="Arial" w:cs="Arial"/>
          <w:i/>
          <w:iCs/>
          <w:sz w:val="22"/>
          <w:szCs w:val="22"/>
        </w:rPr>
        <w:t>Police &amp; Crime Plan 2022-2026</w:t>
      </w:r>
      <w:r w:rsidRPr="00FA2D77">
        <w:rPr>
          <w:rFonts w:ascii="Arial" w:hAnsi="Arial" w:cs="Arial"/>
          <w:sz w:val="22"/>
          <w:szCs w:val="22"/>
        </w:rPr>
        <w:t>. [online] commissioner.south-wales.police.uk. Available at: https://commissioner.south-wales.police.uk/en/your-commissioner/police-crime-plan-2022-2026/ [Accessed 26 Mar. 2022].</w:t>
      </w:r>
    </w:p>
    <w:p w14:paraId="29936815"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The Crown Prosecution Service (2019). </w:t>
      </w:r>
      <w:r w:rsidRPr="00FA2D77">
        <w:rPr>
          <w:rFonts w:ascii="Arial" w:hAnsi="Arial" w:cs="Arial"/>
          <w:i/>
          <w:iCs/>
          <w:sz w:val="22"/>
          <w:szCs w:val="22"/>
        </w:rPr>
        <w:t>Organised Crime - Strategy | The Crown Prosecution Service</w:t>
      </w:r>
      <w:r w:rsidRPr="00FA2D77">
        <w:rPr>
          <w:rFonts w:ascii="Arial" w:hAnsi="Arial" w:cs="Arial"/>
          <w:sz w:val="22"/>
          <w:szCs w:val="22"/>
        </w:rPr>
        <w:t xml:space="preserve">. [online] Cps.gov.uk. Available at: https://www.cps.gov.uk/organised-crime-strategy [Accessed 26 Mar. 2023]. </w:t>
      </w:r>
    </w:p>
    <w:p w14:paraId="170CB0FE"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The United Kingdom Government (1984). </w:t>
      </w:r>
      <w:r w:rsidRPr="00FA2D77">
        <w:rPr>
          <w:rFonts w:ascii="Arial" w:hAnsi="Arial" w:cs="Arial"/>
          <w:i/>
          <w:iCs/>
          <w:sz w:val="22"/>
          <w:szCs w:val="22"/>
        </w:rPr>
        <w:t>Police and Criminal Evidence Act 1984</w:t>
      </w:r>
      <w:r w:rsidRPr="00FA2D77">
        <w:rPr>
          <w:rFonts w:ascii="Arial" w:hAnsi="Arial" w:cs="Arial"/>
          <w:sz w:val="22"/>
          <w:szCs w:val="22"/>
        </w:rPr>
        <w:t>. [online] Legislation.gov.uk. Available at: https://www.legislation.gov.uk/ukpga/1984/60/section/17?msclkid=cbf57e84acf511ecb1511d871d1a6716 [Accessed 26 Mar. 2022].</w:t>
      </w:r>
    </w:p>
    <w:p w14:paraId="5CEEBF10"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The United Kingdom Government (1988). </w:t>
      </w:r>
      <w:r w:rsidRPr="00FA2D77">
        <w:rPr>
          <w:rFonts w:ascii="Arial" w:hAnsi="Arial" w:cs="Arial"/>
          <w:i/>
          <w:iCs/>
          <w:sz w:val="22"/>
          <w:szCs w:val="22"/>
        </w:rPr>
        <w:t>Road Traffic Act 1988</w:t>
      </w:r>
      <w:r w:rsidRPr="00FA2D77">
        <w:rPr>
          <w:rFonts w:ascii="Arial" w:hAnsi="Arial" w:cs="Arial"/>
          <w:sz w:val="22"/>
          <w:szCs w:val="22"/>
        </w:rPr>
        <w:t>. [online] Legislation.gov.uk. Available at: https://www.legislation.gov.uk/ukpga/1988/52/contents?msclkid=4d44cd6ab38c11ecba5782405da08588 [Accessed 3 Apr. 2022].</w:t>
      </w:r>
    </w:p>
    <w:p w14:paraId="4E24AAE5"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Tuckman, B.W. (1965). Developmental Sequence in Small Groups. </w:t>
      </w:r>
      <w:r w:rsidRPr="00FA2D77">
        <w:rPr>
          <w:rFonts w:ascii="Arial" w:hAnsi="Arial" w:cs="Arial"/>
          <w:i/>
          <w:iCs/>
          <w:sz w:val="22"/>
          <w:szCs w:val="22"/>
        </w:rPr>
        <w:t>Psychological Bulletin</w:t>
      </w:r>
      <w:r w:rsidRPr="00FA2D77">
        <w:rPr>
          <w:rFonts w:ascii="Arial" w:hAnsi="Arial" w:cs="Arial"/>
          <w:sz w:val="22"/>
          <w:szCs w:val="22"/>
        </w:rPr>
        <w:t>, 63(6), pp.384–399.</w:t>
      </w:r>
    </w:p>
    <w:p w14:paraId="6FBCE41D"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Wallbridge, A. (2021). Tuckman’s Model - Forming, Storming, Norming &amp; Performing. </w:t>
      </w:r>
      <w:r w:rsidRPr="00FA2D77">
        <w:rPr>
          <w:rFonts w:ascii="Arial" w:hAnsi="Arial" w:cs="Arial"/>
          <w:i/>
          <w:iCs/>
          <w:sz w:val="22"/>
          <w:szCs w:val="22"/>
        </w:rPr>
        <w:t>Tuckman’s Model - Forming, Storming, Norming &amp; Performing</w:t>
      </w:r>
      <w:r w:rsidRPr="00FA2D77">
        <w:rPr>
          <w:rFonts w:ascii="Arial" w:hAnsi="Arial" w:cs="Arial"/>
          <w:sz w:val="22"/>
          <w:szCs w:val="22"/>
        </w:rPr>
        <w:t>. Available at: https://www.tsw.co.uk/blog/leadership-and-management/tuckmans-model/?msclkid=50ecd133ad1a11ec8b8787ae4a3b1516 [Accessed 3 2022].</w:t>
      </w:r>
    </w:p>
    <w:p w14:paraId="3C880CF8"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lastRenderedPageBreak/>
        <w:t xml:space="preserve">West Sound Workforce (2014). </w:t>
      </w:r>
      <w:r w:rsidRPr="00FA2D77">
        <w:rPr>
          <w:rFonts w:ascii="Arial" w:hAnsi="Arial" w:cs="Arial"/>
          <w:i/>
          <w:iCs/>
          <w:sz w:val="22"/>
          <w:szCs w:val="22"/>
        </w:rPr>
        <w:t>Cliques in the Workplace</w:t>
      </w:r>
      <w:r w:rsidRPr="00FA2D77">
        <w:rPr>
          <w:rFonts w:ascii="Arial" w:hAnsi="Arial" w:cs="Arial"/>
          <w:sz w:val="22"/>
          <w:szCs w:val="22"/>
        </w:rPr>
        <w:t>. [online] West Sound Workforce. Available at: https://www.westsoundworkforce.com/cliques-in-the-workplace/#:~:text=Oftentimes%2C%20cliques%20form%20in%20the%20workplace%20based%20on [Accessed 3 Apr. 2022].</w:t>
      </w:r>
    </w:p>
    <w:p w14:paraId="4A66573E"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r w:rsidRPr="00FA2D77">
        <w:rPr>
          <w:rFonts w:ascii="Arial" w:hAnsi="Arial" w:cs="Arial"/>
          <w:sz w:val="22"/>
          <w:szCs w:val="22"/>
        </w:rPr>
        <w:t xml:space="preserve">West Yorkshire Police Federation (n.d.). </w:t>
      </w:r>
      <w:r w:rsidRPr="00FA2D77">
        <w:rPr>
          <w:rFonts w:ascii="Arial" w:hAnsi="Arial" w:cs="Arial"/>
          <w:i/>
          <w:iCs/>
          <w:sz w:val="22"/>
          <w:szCs w:val="22"/>
        </w:rPr>
        <w:t>Harassment &amp; Bullying</w:t>
      </w:r>
      <w:r w:rsidRPr="00FA2D77">
        <w:rPr>
          <w:rFonts w:ascii="Arial" w:hAnsi="Arial" w:cs="Arial"/>
          <w:sz w:val="22"/>
          <w:szCs w:val="22"/>
        </w:rPr>
        <w:t>. [online] West Yorkshire Police Federation. Available at: https://wypf.polfed.org/advice-guidance/harassment-bullying/?msclkid=bebdd2dfb41711ec80c6579ae344b4f9 [Accessed 3 Apr. 2022].</w:t>
      </w:r>
    </w:p>
    <w:p w14:paraId="532DB47F" w14:textId="77777777" w:rsidR="00FA2D77" w:rsidRPr="00FA2D77" w:rsidRDefault="00FA2D77" w:rsidP="00FA2D77">
      <w:pPr>
        <w:pStyle w:val="NormalWeb"/>
        <w:spacing w:before="0" w:beforeAutospacing="0" w:after="240" w:afterAutospacing="0" w:line="360" w:lineRule="auto"/>
        <w:rPr>
          <w:rFonts w:ascii="Arial" w:hAnsi="Arial" w:cs="Arial"/>
          <w:sz w:val="22"/>
          <w:szCs w:val="22"/>
        </w:rPr>
      </w:pPr>
      <w:proofErr w:type="spellStart"/>
      <w:r w:rsidRPr="00FA2D77">
        <w:rPr>
          <w:rFonts w:ascii="Arial" w:hAnsi="Arial" w:cs="Arial"/>
          <w:sz w:val="22"/>
          <w:szCs w:val="22"/>
        </w:rPr>
        <w:t>Zlatev</w:t>
      </w:r>
      <w:proofErr w:type="spellEnd"/>
      <w:r w:rsidRPr="00FA2D77">
        <w:rPr>
          <w:rFonts w:ascii="Arial" w:hAnsi="Arial" w:cs="Arial"/>
          <w:sz w:val="22"/>
          <w:szCs w:val="22"/>
        </w:rPr>
        <w:t xml:space="preserve">, J. J., Halevy, N. and </w:t>
      </w:r>
      <w:proofErr w:type="spellStart"/>
      <w:r w:rsidRPr="00FA2D77">
        <w:rPr>
          <w:rFonts w:ascii="Arial" w:hAnsi="Arial" w:cs="Arial"/>
          <w:sz w:val="22"/>
          <w:szCs w:val="22"/>
        </w:rPr>
        <w:t>Tiedens</w:t>
      </w:r>
      <w:proofErr w:type="spellEnd"/>
      <w:r w:rsidRPr="00FA2D77">
        <w:rPr>
          <w:rFonts w:ascii="Arial" w:hAnsi="Arial" w:cs="Arial"/>
          <w:sz w:val="22"/>
          <w:szCs w:val="22"/>
        </w:rPr>
        <w:t>, L. Z. (2016) “Roles and ranks: The importance of hierarchy for group functioning,” </w:t>
      </w:r>
      <w:proofErr w:type="spellStart"/>
      <w:r w:rsidRPr="00FA2D77">
        <w:rPr>
          <w:rFonts w:ascii="Arial" w:hAnsi="Arial" w:cs="Arial"/>
          <w:i/>
          <w:iCs/>
          <w:sz w:val="22"/>
          <w:szCs w:val="22"/>
        </w:rPr>
        <w:t>Behavioral</w:t>
      </w:r>
      <w:proofErr w:type="spellEnd"/>
      <w:r w:rsidRPr="00FA2D77">
        <w:rPr>
          <w:rFonts w:ascii="Arial" w:hAnsi="Arial" w:cs="Arial"/>
          <w:i/>
          <w:iCs/>
          <w:sz w:val="22"/>
          <w:szCs w:val="22"/>
        </w:rPr>
        <w:t xml:space="preserve"> and Brain Sciences</w:t>
      </w:r>
      <w:r w:rsidRPr="00FA2D77">
        <w:rPr>
          <w:rFonts w:ascii="Arial" w:hAnsi="Arial" w:cs="Arial"/>
          <w:sz w:val="22"/>
          <w:szCs w:val="22"/>
        </w:rPr>
        <w:t xml:space="preserve">. Cambridge University Press, 39, p. e166. </w:t>
      </w:r>
      <w:proofErr w:type="spellStart"/>
      <w:r w:rsidRPr="00FA2D77">
        <w:rPr>
          <w:rFonts w:ascii="Arial" w:hAnsi="Arial" w:cs="Arial"/>
          <w:sz w:val="22"/>
          <w:szCs w:val="22"/>
        </w:rPr>
        <w:t>doi</w:t>
      </w:r>
      <w:proofErr w:type="spellEnd"/>
      <w:r w:rsidRPr="00FA2D77">
        <w:rPr>
          <w:rFonts w:ascii="Arial" w:hAnsi="Arial" w:cs="Arial"/>
          <w:sz w:val="22"/>
          <w:szCs w:val="22"/>
        </w:rPr>
        <w:t xml:space="preserve">: 10.1017/S0140525X15001545. </w:t>
      </w:r>
    </w:p>
    <w:p w14:paraId="5F729475" w14:textId="77777777" w:rsidR="00FA2D77" w:rsidRDefault="00FA2D77"/>
    <w:sectPr w:rsidR="00FA2D7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09A6EC" w14:textId="77777777" w:rsidR="00C8056F" w:rsidRDefault="00C805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8D17DA" w14:textId="77777777" w:rsidR="00C8056F" w:rsidRDefault="00C805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14A3A5" w14:textId="77777777" w:rsidR="00C8056F" w:rsidRDefault="00C805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D2877C" w14:textId="77777777" w:rsidR="00C8056F" w:rsidRDefault="00C8056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2DADE3" w14:textId="77777777" w:rsidR="00C8056F" w:rsidRDefault="00C805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8500BB5"/>
    <w:multiLevelType w:val="hybridMultilevel"/>
    <w:tmpl w:val="B9FA3A34"/>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1BE71D2D"/>
    <w:multiLevelType w:val="hybridMultilevel"/>
    <w:tmpl w:val="36722EFA"/>
    <w:lvl w:ilvl="0" w:tplc="8694482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2B0D57BF"/>
    <w:multiLevelType w:val="hybridMultilevel"/>
    <w:tmpl w:val="3BB871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FB3AE1"/>
    <w:multiLevelType w:val="hybridMultilevel"/>
    <w:tmpl w:val="ECD2DD3C"/>
    <w:lvl w:ilvl="0" w:tplc="1478A9DC">
      <w:start w:val="12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7"/>
  </w:num>
  <w:num w:numId="5">
    <w:abstractNumId w:val="6"/>
  </w:num>
  <w:num w:numId="6">
    <w:abstractNumId w:val="5"/>
  </w:num>
  <w:num w:numId="7">
    <w:abstractNumId w:val="1"/>
  </w:num>
  <w:num w:numId="8">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662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EA0"/>
    <w:rsid w:val="00020D28"/>
    <w:rsid w:val="00020EEC"/>
    <w:rsid w:val="00025650"/>
    <w:rsid w:val="00026FAB"/>
    <w:rsid w:val="00027B1F"/>
    <w:rsid w:val="0003088B"/>
    <w:rsid w:val="000325D9"/>
    <w:rsid w:val="000372B2"/>
    <w:rsid w:val="0004079F"/>
    <w:rsid w:val="00041A26"/>
    <w:rsid w:val="00044DE2"/>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481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15F81"/>
    <w:rsid w:val="0012135C"/>
    <w:rsid w:val="001347F8"/>
    <w:rsid w:val="00137BB5"/>
    <w:rsid w:val="00137E05"/>
    <w:rsid w:val="001447F6"/>
    <w:rsid w:val="00147DE3"/>
    <w:rsid w:val="00150794"/>
    <w:rsid w:val="001608C4"/>
    <w:rsid w:val="00162F7D"/>
    <w:rsid w:val="00171418"/>
    <w:rsid w:val="00184739"/>
    <w:rsid w:val="001847AF"/>
    <w:rsid w:val="00190913"/>
    <w:rsid w:val="001961CF"/>
    <w:rsid w:val="0019763C"/>
    <w:rsid w:val="001A588D"/>
    <w:rsid w:val="001A59BB"/>
    <w:rsid w:val="001A6A51"/>
    <w:rsid w:val="001A79C4"/>
    <w:rsid w:val="001B1CEB"/>
    <w:rsid w:val="001B331A"/>
    <w:rsid w:val="001B72B4"/>
    <w:rsid w:val="001BC1C4"/>
    <w:rsid w:val="001C0E74"/>
    <w:rsid w:val="001C6CEC"/>
    <w:rsid w:val="001D229F"/>
    <w:rsid w:val="001D6162"/>
    <w:rsid w:val="001E14E7"/>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55C"/>
    <w:rsid w:val="0024288B"/>
    <w:rsid w:val="00242DD7"/>
    <w:rsid w:val="00247EA3"/>
    <w:rsid w:val="00255D8E"/>
    <w:rsid w:val="00260CE8"/>
    <w:rsid w:val="002657E9"/>
    <w:rsid w:val="0026665E"/>
    <w:rsid w:val="00267291"/>
    <w:rsid w:val="00270EEB"/>
    <w:rsid w:val="0027147E"/>
    <w:rsid w:val="00274DE8"/>
    <w:rsid w:val="002761F4"/>
    <w:rsid w:val="002775E1"/>
    <w:rsid w:val="00277979"/>
    <w:rsid w:val="002808EB"/>
    <w:rsid w:val="0028095D"/>
    <w:rsid w:val="00281705"/>
    <w:rsid w:val="00285424"/>
    <w:rsid w:val="00291ADD"/>
    <w:rsid w:val="00294868"/>
    <w:rsid w:val="00295CA1"/>
    <w:rsid w:val="002A291A"/>
    <w:rsid w:val="002A5604"/>
    <w:rsid w:val="002B1701"/>
    <w:rsid w:val="002B1736"/>
    <w:rsid w:val="002B23C3"/>
    <w:rsid w:val="002B443A"/>
    <w:rsid w:val="002B5B35"/>
    <w:rsid w:val="002C00FD"/>
    <w:rsid w:val="002C256A"/>
    <w:rsid w:val="002C496D"/>
    <w:rsid w:val="002C6E01"/>
    <w:rsid w:val="002D05EB"/>
    <w:rsid w:val="002D2F29"/>
    <w:rsid w:val="002D2FD3"/>
    <w:rsid w:val="002E57AE"/>
    <w:rsid w:val="002E7017"/>
    <w:rsid w:val="002F4F6E"/>
    <w:rsid w:val="003015C3"/>
    <w:rsid w:val="0030698D"/>
    <w:rsid w:val="00307EA8"/>
    <w:rsid w:val="0031350A"/>
    <w:rsid w:val="00316815"/>
    <w:rsid w:val="003168CA"/>
    <w:rsid w:val="003172CB"/>
    <w:rsid w:val="00321255"/>
    <w:rsid w:val="0032230D"/>
    <w:rsid w:val="00322A0B"/>
    <w:rsid w:val="00334943"/>
    <w:rsid w:val="00335FC5"/>
    <w:rsid w:val="00340E9A"/>
    <w:rsid w:val="003516C0"/>
    <w:rsid w:val="00352E59"/>
    <w:rsid w:val="00354DBE"/>
    <w:rsid w:val="00355210"/>
    <w:rsid w:val="00365DF9"/>
    <w:rsid w:val="0036668D"/>
    <w:rsid w:val="00372DB4"/>
    <w:rsid w:val="00374708"/>
    <w:rsid w:val="0037490C"/>
    <w:rsid w:val="00375AF5"/>
    <w:rsid w:val="003761BD"/>
    <w:rsid w:val="003769F6"/>
    <w:rsid w:val="00385414"/>
    <w:rsid w:val="0038695D"/>
    <w:rsid w:val="00390074"/>
    <w:rsid w:val="003922EB"/>
    <w:rsid w:val="003950D6"/>
    <w:rsid w:val="0039762B"/>
    <w:rsid w:val="003A0C37"/>
    <w:rsid w:val="003A1B6B"/>
    <w:rsid w:val="003A2F82"/>
    <w:rsid w:val="003A46C0"/>
    <w:rsid w:val="003A5D8A"/>
    <w:rsid w:val="003A600E"/>
    <w:rsid w:val="003A6513"/>
    <w:rsid w:val="003B16C7"/>
    <w:rsid w:val="003C19F1"/>
    <w:rsid w:val="003C4186"/>
    <w:rsid w:val="003C458C"/>
    <w:rsid w:val="003C5DB7"/>
    <w:rsid w:val="003C6185"/>
    <w:rsid w:val="003D0D2D"/>
    <w:rsid w:val="003D0D85"/>
    <w:rsid w:val="003D4710"/>
    <w:rsid w:val="003D5953"/>
    <w:rsid w:val="003E16D7"/>
    <w:rsid w:val="003E197E"/>
    <w:rsid w:val="00403B7B"/>
    <w:rsid w:val="004046F0"/>
    <w:rsid w:val="0040668F"/>
    <w:rsid w:val="00412677"/>
    <w:rsid w:val="0041496C"/>
    <w:rsid w:val="00417925"/>
    <w:rsid w:val="0042538B"/>
    <w:rsid w:val="00427D0D"/>
    <w:rsid w:val="004318DB"/>
    <w:rsid w:val="004328C5"/>
    <w:rsid w:val="004348AE"/>
    <w:rsid w:val="004376C0"/>
    <w:rsid w:val="0044115F"/>
    <w:rsid w:val="0044223A"/>
    <w:rsid w:val="00444D93"/>
    <w:rsid w:val="00446792"/>
    <w:rsid w:val="00446F80"/>
    <w:rsid w:val="00450C83"/>
    <w:rsid w:val="00451851"/>
    <w:rsid w:val="00453343"/>
    <w:rsid w:val="004608B9"/>
    <w:rsid w:val="00460ADB"/>
    <w:rsid w:val="00465947"/>
    <w:rsid w:val="00470BB1"/>
    <w:rsid w:val="004718F7"/>
    <w:rsid w:val="00473153"/>
    <w:rsid w:val="004743AF"/>
    <w:rsid w:val="0047460D"/>
    <w:rsid w:val="00482C17"/>
    <w:rsid w:val="00482E08"/>
    <w:rsid w:val="004911B4"/>
    <w:rsid w:val="0049196A"/>
    <w:rsid w:val="004923DA"/>
    <w:rsid w:val="00493434"/>
    <w:rsid w:val="004962F9"/>
    <w:rsid w:val="004968E2"/>
    <w:rsid w:val="004A2A49"/>
    <w:rsid w:val="004B38E7"/>
    <w:rsid w:val="004B600B"/>
    <w:rsid w:val="004B6822"/>
    <w:rsid w:val="004B69F6"/>
    <w:rsid w:val="004C2D3A"/>
    <w:rsid w:val="004C4B81"/>
    <w:rsid w:val="004D03C4"/>
    <w:rsid w:val="004D0BF1"/>
    <w:rsid w:val="004D24D2"/>
    <w:rsid w:val="004D35A4"/>
    <w:rsid w:val="004D445F"/>
    <w:rsid w:val="004E087B"/>
    <w:rsid w:val="004E44A4"/>
    <w:rsid w:val="004E7B8B"/>
    <w:rsid w:val="004E7BDD"/>
    <w:rsid w:val="004F1E21"/>
    <w:rsid w:val="004F5DE0"/>
    <w:rsid w:val="004F740D"/>
    <w:rsid w:val="004F7B8F"/>
    <w:rsid w:val="00500748"/>
    <w:rsid w:val="005011D6"/>
    <w:rsid w:val="0050167A"/>
    <w:rsid w:val="005042F1"/>
    <w:rsid w:val="00513C7D"/>
    <w:rsid w:val="005169D1"/>
    <w:rsid w:val="00521123"/>
    <w:rsid w:val="00521221"/>
    <w:rsid w:val="00536FA9"/>
    <w:rsid w:val="005414F4"/>
    <w:rsid w:val="0054200F"/>
    <w:rsid w:val="00546187"/>
    <w:rsid w:val="005463F1"/>
    <w:rsid w:val="005534F2"/>
    <w:rsid w:val="00557D77"/>
    <w:rsid w:val="00562EAA"/>
    <w:rsid w:val="0056397A"/>
    <w:rsid w:val="00563B58"/>
    <w:rsid w:val="005640C4"/>
    <w:rsid w:val="00564C53"/>
    <w:rsid w:val="0056684C"/>
    <w:rsid w:val="00566A41"/>
    <w:rsid w:val="00570DB3"/>
    <w:rsid w:val="005749B1"/>
    <w:rsid w:val="00574A0C"/>
    <w:rsid w:val="00576E4C"/>
    <w:rsid w:val="0057780F"/>
    <w:rsid w:val="00581E0A"/>
    <w:rsid w:val="00586D89"/>
    <w:rsid w:val="00587A6F"/>
    <w:rsid w:val="005916B8"/>
    <w:rsid w:val="005A1B4C"/>
    <w:rsid w:val="005A1BA3"/>
    <w:rsid w:val="005A545C"/>
    <w:rsid w:val="005B1CF8"/>
    <w:rsid w:val="005B4260"/>
    <w:rsid w:val="005B7102"/>
    <w:rsid w:val="005C1567"/>
    <w:rsid w:val="005C6CE5"/>
    <w:rsid w:val="005D3F07"/>
    <w:rsid w:val="005D583E"/>
    <w:rsid w:val="005E13EA"/>
    <w:rsid w:val="005E53BD"/>
    <w:rsid w:val="00606E27"/>
    <w:rsid w:val="006108C9"/>
    <w:rsid w:val="00615C7E"/>
    <w:rsid w:val="0062158D"/>
    <w:rsid w:val="00624370"/>
    <w:rsid w:val="00630F39"/>
    <w:rsid w:val="006326D1"/>
    <w:rsid w:val="00632E0A"/>
    <w:rsid w:val="00633165"/>
    <w:rsid w:val="00636B6C"/>
    <w:rsid w:val="006447DE"/>
    <w:rsid w:val="00647403"/>
    <w:rsid w:val="0065276E"/>
    <w:rsid w:val="00654329"/>
    <w:rsid w:val="00654CEC"/>
    <w:rsid w:val="00655507"/>
    <w:rsid w:val="00656D91"/>
    <w:rsid w:val="00663BB7"/>
    <w:rsid w:val="006712A7"/>
    <w:rsid w:val="006733CC"/>
    <w:rsid w:val="00674FC2"/>
    <w:rsid w:val="00677E42"/>
    <w:rsid w:val="00682334"/>
    <w:rsid w:val="00683318"/>
    <w:rsid w:val="00684B16"/>
    <w:rsid w:val="00684B2C"/>
    <w:rsid w:val="00685112"/>
    <w:rsid w:val="0068635B"/>
    <w:rsid w:val="00694C00"/>
    <w:rsid w:val="00696F65"/>
    <w:rsid w:val="006A37D5"/>
    <w:rsid w:val="006A763E"/>
    <w:rsid w:val="006A7A6D"/>
    <w:rsid w:val="006B5E67"/>
    <w:rsid w:val="006C2EB5"/>
    <w:rsid w:val="006C3261"/>
    <w:rsid w:val="006C5F08"/>
    <w:rsid w:val="006D18A3"/>
    <w:rsid w:val="006D5970"/>
    <w:rsid w:val="006E481E"/>
    <w:rsid w:val="006E795F"/>
    <w:rsid w:val="006EBD1E"/>
    <w:rsid w:val="006F2CF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649B1"/>
    <w:rsid w:val="00772924"/>
    <w:rsid w:val="00784EC4"/>
    <w:rsid w:val="007872F2"/>
    <w:rsid w:val="007874BC"/>
    <w:rsid w:val="007908E0"/>
    <w:rsid w:val="007924F2"/>
    <w:rsid w:val="00793EB3"/>
    <w:rsid w:val="00794205"/>
    <w:rsid w:val="00797012"/>
    <w:rsid w:val="007A1F6A"/>
    <w:rsid w:val="007B0DE3"/>
    <w:rsid w:val="007B491F"/>
    <w:rsid w:val="007B4A4B"/>
    <w:rsid w:val="007B5CB2"/>
    <w:rsid w:val="007B7191"/>
    <w:rsid w:val="007B742F"/>
    <w:rsid w:val="007C0572"/>
    <w:rsid w:val="007C1634"/>
    <w:rsid w:val="007C1D94"/>
    <w:rsid w:val="007C2879"/>
    <w:rsid w:val="007C6A87"/>
    <w:rsid w:val="007C705D"/>
    <w:rsid w:val="007C761C"/>
    <w:rsid w:val="007D0A07"/>
    <w:rsid w:val="007D0C96"/>
    <w:rsid w:val="007D133D"/>
    <w:rsid w:val="007D3780"/>
    <w:rsid w:val="007D3EB4"/>
    <w:rsid w:val="007D3F16"/>
    <w:rsid w:val="007D78CC"/>
    <w:rsid w:val="007E2846"/>
    <w:rsid w:val="007E425F"/>
    <w:rsid w:val="007E4FC2"/>
    <w:rsid w:val="007F3F7E"/>
    <w:rsid w:val="007F5497"/>
    <w:rsid w:val="0081254E"/>
    <w:rsid w:val="00813CEC"/>
    <w:rsid w:val="0081534C"/>
    <w:rsid w:val="008171E4"/>
    <w:rsid w:val="008208EA"/>
    <w:rsid w:val="00824E67"/>
    <w:rsid w:val="00825A64"/>
    <w:rsid w:val="00826F48"/>
    <w:rsid w:val="008308AE"/>
    <w:rsid w:val="0083166E"/>
    <w:rsid w:val="00831DC3"/>
    <w:rsid w:val="008322C7"/>
    <w:rsid w:val="00834F1D"/>
    <w:rsid w:val="00836FEC"/>
    <w:rsid w:val="008377E0"/>
    <w:rsid w:val="008403FD"/>
    <w:rsid w:val="00841F9D"/>
    <w:rsid w:val="008420E1"/>
    <w:rsid w:val="00843D58"/>
    <w:rsid w:val="00843EBA"/>
    <w:rsid w:val="00844D98"/>
    <w:rsid w:val="00846D84"/>
    <w:rsid w:val="0085230E"/>
    <w:rsid w:val="0085355E"/>
    <w:rsid w:val="008550A1"/>
    <w:rsid w:val="008558C3"/>
    <w:rsid w:val="00860B27"/>
    <w:rsid w:val="00861035"/>
    <w:rsid w:val="00861038"/>
    <w:rsid w:val="00865008"/>
    <w:rsid w:val="00866B50"/>
    <w:rsid w:val="008708F1"/>
    <w:rsid w:val="00880539"/>
    <w:rsid w:val="00880771"/>
    <w:rsid w:val="0088090F"/>
    <w:rsid w:val="008859E8"/>
    <w:rsid w:val="0088737B"/>
    <w:rsid w:val="00892716"/>
    <w:rsid w:val="00893067"/>
    <w:rsid w:val="008933DE"/>
    <w:rsid w:val="00894509"/>
    <w:rsid w:val="00895FCE"/>
    <w:rsid w:val="00897F3E"/>
    <w:rsid w:val="008A1BA8"/>
    <w:rsid w:val="008A21B4"/>
    <w:rsid w:val="008A4576"/>
    <w:rsid w:val="008B07DE"/>
    <w:rsid w:val="008B1482"/>
    <w:rsid w:val="008B28E7"/>
    <w:rsid w:val="008B3DD2"/>
    <w:rsid w:val="008C14C7"/>
    <w:rsid w:val="008C2264"/>
    <w:rsid w:val="008C2FFB"/>
    <w:rsid w:val="008C6EEA"/>
    <w:rsid w:val="008D5813"/>
    <w:rsid w:val="008D634E"/>
    <w:rsid w:val="008D778A"/>
    <w:rsid w:val="008E0596"/>
    <w:rsid w:val="008F12CE"/>
    <w:rsid w:val="008F22BD"/>
    <w:rsid w:val="008F36D4"/>
    <w:rsid w:val="009079BD"/>
    <w:rsid w:val="00912BD9"/>
    <w:rsid w:val="00913CD0"/>
    <w:rsid w:val="00920E5B"/>
    <w:rsid w:val="00926436"/>
    <w:rsid w:val="0093018C"/>
    <w:rsid w:val="00932CCA"/>
    <w:rsid w:val="009339A1"/>
    <w:rsid w:val="009342FB"/>
    <w:rsid w:val="00936980"/>
    <w:rsid w:val="00937A22"/>
    <w:rsid w:val="00940870"/>
    <w:rsid w:val="00946153"/>
    <w:rsid w:val="00953E15"/>
    <w:rsid w:val="009544C0"/>
    <w:rsid w:val="00954FA4"/>
    <w:rsid w:val="00955512"/>
    <w:rsid w:val="00956148"/>
    <w:rsid w:val="00956AE9"/>
    <w:rsid w:val="00962A1E"/>
    <w:rsid w:val="00964CC6"/>
    <w:rsid w:val="00967408"/>
    <w:rsid w:val="0097466F"/>
    <w:rsid w:val="009801C5"/>
    <w:rsid w:val="0099095C"/>
    <w:rsid w:val="00991FDA"/>
    <w:rsid w:val="009927A1"/>
    <w:rsid w:val="00992CC6"/>
    <w:rsid w:val="0099774D"/>
    <w:rsid w:val="009A5F3B"/>
    <w:rsid w:val="009B0B61"/>
    <w:rsid w:val="009B28C0"/>
    <w:rsid w:val="009B7136"/>
    <w:rsid w:val="009B7806"/>
    <w:rsid w:val="009C0B9D"/>
    <w:rsid w:val="009C3AC2"/>
    <w:rsid w:val="009D4365"/>
    <w:rsid w:val="009D4E3B"/>
    <w:rsid w:val="009D7BC9"/>
    <w:rsid w:val="009E0C5A"/>
    <w:rsid w:val="009E1982"/>
    <w:rsid w:val="009E1E45"/>
    <w:rsid w:val="009E4D2C"/>
    <w:rsid w:val="009E63BE"/>
    <w:rsid w:val="009F0978"/>
    <w:rsid w:val="009F3AEC"/>
    <w:rsid w:val="009F5D68"/>
    <w:rsid w:val="00A00081"/>
    <w:rsid w:val="00A00DBC"/>
    <w:rsid w:val="00A01496"/>
    <w:rsid w:val="00A015F7"/>
    <w:rsid w:val="00A0466A"/>
    <w:rsid w:val="00A10D56"/>
    <w:rsid w:val="00A12AAE"/>
    <w:rsid w:val="00A16DD1"/>
    <w:rsid w:val="00A22441"/>
    <w:rsid w:val="00A23F3B"/>
    <w:rsid w:val="00A24406"/>
    <w:rsid w:val="00A25F64"/>
    <w:rsid w:val="00A27CC2"/>
    <w:rsid w:val="00A308E0"/>
    <w:rsid w:val="00A3221B"/>
    <w:rsid w:val="00A3273B"/>
    <w:rsid w:val="00A32C07"/>
    <w:rsid w:val="00A40ED6"/>
    <w:rsid w:val="00A42EF1"/>
    <w:rsid w:val="00A4323A"/>
    <w:rsid w:val="00A470EE"/>
    <w:rsid w:val="00A47621"/>
    <w:rsid w:val="00A479CD"/>
    <w:rsid w:val="00A50CFC"/>
    <w:rsid w:val="00A529CE"/>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5555"/>
    <w:rsid w:val="00AA666E"/>
    <w:rsid w:val="00AB5518"/>
    <w:rsid w:val="00AB72DD"/>
    <w:rsid w:val="00AC01D4"/>
    <w:rsid w:val="00AC4A04"/>
    <w:rsid w:val="00AD2479"/>
    <w:rsid w:val="00AD3341"/>
    <w:rsid w:val="00AD336F"/>
    <w:rsid w:val="00AD3550"/>
    <w:rsid w:val="00AD4DB4"/>
    <w:rsid w:val="00AE2564"/>
    <w:rsid w:val="00AE301F"/>
    <w:rsid w:val="00AE3302"/>
    <w:rsid w:val="00AE3B3A"/>
    <w:rsid w:val="00AE5F90"/>
    <w:rsid w:val="00AE7077"/>
    <w:rsid w:val="00AF176E"/>
    <w:rsid w:val="00AF61C2"/>
    <w:rsid w:val="00AF6CC6"/>
    <w:rsid w:val="00B011CD"/>
    <w:rsid w:val="00B0296A"/>
    <w:rsid w:val="00B12295"/>
    <w:rsid w:val="00B137BE"/>
    <w:rsid w:val="00B17B7D"/>
    <w:rsid w:val="00B17FA0"/>
    <w:rsid w:val="00B24344"/>
    <w:rsid w:val="00B2652A"/>
    <w:rsid w:val="00B26769"/>
    <w:rsid w:val="00B31C91"/>
    <w:rsid w:val="00B3747F"/>
    <w:rsid w:val="00B4233A"/>
    <w:rsid w:val="00B43194"/>
    <w:rsid w:val="00B459FC"/>
    <w:rsid w:val="00B47734"/>
    <w:rsid w:val="00B50FBA"/>
    <w:rsid w:val="00B558EB"/>
    <w:rsid w:val="00B577D3"/>
    <w:rsid w:val="00B60466"/>
    <w:rsid w:val="00B6548F"/>
    <w:rsid w:val="00B717BF"/>
    <w:rsid w:val="00B7502A"/>
    <w:rsid w:val="00B77305"/>
    <w:rsid w:val="00B82CC2"/>
    <w:rsid w:val="00B84A89"/>
    <w:rsid w:val="00B92BEF"/>
    <w:rsid w:val="00B9689A"/>
    <w:rsid w:val="00BA1CAF"/>
    <w:rsid w:val="00BA1FFA"/>
    <w:rsid w:val="00BA358B"/>
    <w:rsid w:val="00BA4BCA"/>
    <w:rsid w:val="00BA7FF1"/>
    <w:rsid w:val="00BB06CB"/>
    <w:rsid w:val="00BB261F"/>
    <w:rsid w:val="00BB2887"/>
    <w:rsid w:val="00BB3C38"/>
    <w:rsid w:val="00BB5EAA"/>
    <w:rsid w:val="00BB5F11"/>
    <w:rsid w:val="00BC0401"/>
    <w:rsid w:val="00BC04FA"/>
    <w:rsid w:val="00BC1C22"/>
    <w:rsid w:val="00BC460B"/>
    <w:rsid w:val="00BC5725"/>
    <w:rsid w:val="00BC6023"/>
    <w:rsid w:val="00BD30B1"/>
    <w:rsid w:val="00BE0F7B"/>
    <w:rsid w:val="00BE10C2"/>
    <w:rsid w:val="00BE5618"/>
    <w:rsid w:val="00BF27B0"/>
    <w:rsid w:val="00C01D14"/>
    <w:rsid w:val="00C025B4"/>
    <w:rsid w:val="00C11DEF"/>
    <w:rsid w:val="00C11F61"/>
    <w:rsid w:val="00C161FD"/>
    <w:rsid w:val="00C21416"/>
    <w:rsid w:val="00C23F17"/>
    <w:rsid w:val="00C26D0D"/>
    <w:rsid w:val="00C26ED6"/>
    <w:rsid w:val="00C27C95"/>
    <w:rsid w:val="00C300D2"/>
    <w:rsid w:val="00C3270F"/>
    <w:rsid w:val="00C3278B"/>
    <w:rsid w:val="00C33375"/>
    <w:rsid w:val="00C34C23"/>
    <w:rsid w:val="00C42005"/>
    <w:rsid w:val="00C44446"/>
    <w:rsid w:val="00C4664D"/>
    <w:rsid w:val="00C472AA"/>
    <w:rsid w:val="00C50A05"/>
    <w:rsid w:val="00C54AED"/>
    <w:rsid w:val="00C55B2F"/>
    <w:rsid w:val="00C6235D"/>
    <w:rsid w:val="00C63D00"/>
    <w:rsid w:val="00C6441B"/>
    <w:rsid w:val="00C7108B"/>
    <w:rsid w:val="00C75615"/>
    <w:rsid w:val="00C8056F"/>
    <w:rsid w:val="00C8089F"/>
    <w:rsid w:val="00C836CC"/>
    <w:rsid w:val="00C83D1D"/>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501"/>
    <w:rsid w:val="00CC2F8D"/>
    <w:rsid w:val="00CC62E0"/>
    <w:rsid w:val="00CC7508"/>
    <w:rsid w:val="00CD1A08"/>
    <w:rsid w:val="00CD5D3F"/>
    <w:rsid w:val="00CF1E90"/>
    <w:rsid w:val="00CF3576"/>
    <w:rsid w:val="00CF3DB3"/>
    <w:rsid w:val="00CF490B"/>
    <w:rsid w:val="00D04993"/>
    <w:rsid w:val="00D052BC"/>
    <w:rsid w:val="00D07026"/>
    <w:rsid w:val="00D11C62"/>
    <w:rsid w:val="00D22C8F"/>
    <w:rsid w:val="00D33491"/>
    <w:rsid w:val="00D44F8E"/>
    <w:rsid w:val="00D44FD0"/>
    <w:rsid w:val="00D47CAF"/>
    <w:rsid w:val="00D551B4"/>
    <w:rsid w:val="00D5733C"/>
    <w:rsid w:val="00D607EF"/>
    <w:rsid w:val="00D60F88"/>
    <w:rsid w:val="00D625E7"/>
    <w:rsid w:val="00D646BD"/>
    <w:rsid w:val="00D64812"/>
    <w:rsid w:val="00D70239"/>
    <w:rsid w:val="00D71201"/>
    <w:rsid w:val="00D720C7"/>
    <w:rsid w:val="00D73A26"/>
    <w:rsid w:val="00D77A04"/>
    <w:rsid w:val="00D81D06"/>
    <w:rsid w:val="00D8652C"/>
    <w:rsid w:val="00D876E6"/>
    <w:rsid w:val="00D97194"/>
    <w:rsid w:val="00DA1025"/>
    <w:rsid w:val="00DA22EC"/>
    <w:rsid w:val="00DA44B4"/>
    <w:rsid w:val="00DA5860"/>
    <w:rsid w:val="00DB2767"/>
    <w:rsid w:val="00DC2A17"/>
    <w:rsid w:val="00DC3FB1"/>
    <w:rsid w:val="00DC4729"/>
    <w:rsid w:val="00DD10D6"/>
    <w:rsid w:val="00DD64E4"/>
    <w:rsid w:val="00DE556F"/>
    <w:rsid w:val="00E00733"/>
    <w:rsid w:val="00E01542"/>
    <w:rsid w:val="00E03B6D"/>
    <w:rsid w:val="00E17160"/>
    <w:rsid w:val="00E273A5"/>
    <w:rsid w:val="00E27E98"/>
    <w:rsid w:val="00E32695"/>
    <w:rsid w:val="00E35BEC"/>
    <w:rsid w:val="00E42878"/>
    <w:rsid w:val="00E50821"/>
    <w:rsid w:val="00E50EF8"/>
    <w:rsid w:val="00E51F91"/>
    <w:rsid w:val="00E53F54"/>
    <w:rsid w:val="00E70690"/>
    <w:rsid w:val="00E7086E"/>
    <w:rsid w:val="00E70C11"/>
    <w:rsid w:val="00E7245B"/>
    <w:rsid w:val="00E7374A"/>
    <w:rsid w:val="00E73C41"/>
    <w:rsid w:val="00E7598F"/>
    <w:rsid w:val="00E76F60"/>
    <w:rsid w:val="00E77A70"/>
    <w:rsid w:val="00E83D90"/>
    <w:rsid w:val="00E83F28"/>
    <w:rsid w:val="00E83F91"/>
    <w:rsid w:val="00E86D1F"/>
    <w:rsid w:val="00E9107A"/>
    <w:rsid w:val="00E91F62"/>
    <w:rsid w:val="00E929FD"/>
    <w:rsid w:val="00E93240"/>
    <w:rsid w:val="00E9479B"/>
    <w:rsid w:val="00EA0E5F"/>
    <w:rsid w:val="00EA4D48"/>
    <w:rsid w:val="00EB02C4"/>
    <w:rsid w:val="00EB2173"/>
    <w:rsid w:val="00EB2498"/>
    <w:rsid w:val="00EB28DC"/>
    <w:rsid w:val="00EB3E2F"/>
    <w:rsid w:val="00EB62E6"/>
    <w:rsid w:val="00ED1B30"/>
    <w:rsid w:val="00ED250E"/>
    <w:rsid w:val="00ED6535"/>
    <w:rsid w:val="00EE1AC1"/>
    <w:rsid w:val="00EE39D6"/>
    <w:rsid w:val="00EE413C"/>
    <w:rsid w:val="00EE52AD"/>
    <w:rsid w:val="00F01F92"/>
    <w:rsid w:val="00F10A08"/>
    <w:rsid w:val="00F139CF"/>
    <w:rsid w:val="00F17CD3"/>
    <w:rsid w:val="00F22AC5"/>
    <w:rsid w:val="00F254D1"/>
    <w:rsid w:val="00F32B82"/>
    <w:rsid w:val="00F4043E"/>
    <w:rsid w:val="00F40CB5"/>
    <w:rsid w:val="00F41BBC"/>
    <w:rsid w:val="00F43B9D"/>
    <w:rsid w:val="00F444F0"/>
    <w:rsid w:val="00F46F62"/>
    <w:rsid w:val="00F50590"/>
    <w:rsid w:val="00F50847"/>
    <w:rsid w:val="00F509D5"/>
    <w:rsid w:val="00F53F27"/>
    <w:rsid w:val="00F546D1"/>
    <w:rsid w:val="00F60EB3"/>
    <w:rsid w:val="00F6513F"/>
    <w:rsid w:val="00F66272"/>
    <w:rsid w:val="00F709C0"/>
    <w:rsid w:val="00F75714"/>
    <w:rsid w:val="00F86B61"/>
    <w:rsid w:val="00F927A1"/>
    <w:rsid w:val="00F92E4D"/>
    <w:rsid w:val="00FA2D77"/>
    <w:rsid w:val="00FA3764"/>
    <w:rsid w:val="00FA56ED"/>
    <w:rsid w:val="00FB0522"/>
    <w:rsid w:val="00FB57BC"/>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936980"/>
    <w:rPr>
      <w:color w:val="954F72" w:themeColor="followedHyperlink"/>
      <w:u w:val="single"/>
    </w:rPr>
  </w:style>
  <w:style w:type="character" w:styleId="Strong">
    <w:name w:val="Strong"/>
    <w:basedOn w:val="DefaultParagraphFont"/>
    <w:uiPriority w:val="22"/>
    <w:qFormat/>
    <w:rsid w:val="00F60EB3"/>
    <w:rPr>
      <w:b/>
      <w:bCs/>
    </w:rPr>
  </w:style>
  <w:style w:type="paragraph" w:styleId="NormalWeb">
    <w:name w:val="Normal (Web)"/>
    <w:basedOn w:val="Normal"/>
    <w:uiPriority w:val="99"/>
    <w:semiHidden/>
    <w:unhideWhenUsed/>
    <w:rsid w:val="00FA2D7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094780">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151112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16686676">
      <w:bodyDiv w:val="1"/>
      <w:marLeft w:val="0"/>
      <w:marRight w:val="0"/>
      <w:marTop w:val="0"/>
      <w:marBottom w:val="0"/>
      <w:divBdr>
        <w:top w:val="none" w:sz="0" w:space="0" w:color="auto"/>
        <w:left w:val="none" w:sz="0" w:space="0" w:color="auto"/>
        <w:bottom w:val="none" w:sz="0" w:space="0" w:color="auto"/>
        <w:right w:val="none" w:sz="0" w:space="0" w:color="auto"/>
      </w:divBdr>
    </w:div>
    <w:div w:id="1358851556">
      <w:bodyDiv w:val="1"/>
      <w:marLeft w:val="0"/>
      <w:marRight w:val="0"/>
      <w:marTop w:val="0"/>
      <w:marBottom w:val="0"/>
      <w:divBdr>
        <w:top w:val="none" w:sz="0" w:space="0" w:color="auto"/>
        <w:left w:val="none" w:sz="0" w:space="0" w:color="auto"/>
        <w:bottom w:val="none" w:sz="0" w:space="0" w:color="auto"/>
        <w:right w:val="none" w:sz="0" w:space="0" w:color="auto"/>
      </w:divBdr>
    </w:div>
    <w:div w:id="1575122492">
      <w:bodyDiv w:val="1"/>
      <w:marLeft w:val="0"/>
      <w:marRight w:val="0"/>
      <w:marTop w:val="0"/>
      <w:marBottom w:val="0"/>
      <w:divBdr>
        <w:top w:val="none" w:sz="0" w:space="0" w:color="auto"/>
        <w:left w:val="none" w:sz="0" w:space="0" w:color="auto"/>
        <w:bottom w:val="none" w:sz="0" w:space="0" w:color="auto"/>
        <w:right w:val="none" w:sz="0" w:space="0" w:color="auto"/>
      </w:divBdr>
    </w:div>
    <w:div w:id="170998496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20095760">
      <w:bodyDiv w:val="1"/>
      <w:marLeft w:val="0"/>
      <w:marRight w:val="0"/>
      <w:marTop w:val="0"/>
      <w:marBottom w:val="0"/>
      <w:divBdr>
        <w:top w:val="none" w:sz="0" w:space="0" w:color="auto"/>
        <w:left w:val="none" w:sz="0" w:space="0" w:color="auto"/>
        <w:bottom w:val="none" w:sz="0" w:space="0" w:color="auto"/>
        <w:right w:val="none" w:sz="0" w:space="0" w:color="auto"/>
      </w:divBdr>
    </w:div>
    <w:div w:id="192644977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41920064">
      <w:bodyDiv w:val="1"/>
      <w:marLeft w:val="0"/>
      <w:marRight w:val="0"/>
      <w:marTop w:val="0"/>
      <w:marBottom w:val="0"/>
      <w:divBdr>
        <w:top w:val="none" w:sz="0" w:space="0" w:color="auto"/>
        <w:left w:val="none" w:sz="0" w:space="0" w:color="auto"/>
        <w:bottom w:val="none" w:sz="0" w:space="0" w:color="auto"/>
        <w:right w:val="none" w:sz="0" w:space="0" w:color="auto"/>
      </w:divBdr>
      <w:divsChild>
        <w:div w:id="1230270595">
          <w:marLeft w:val="0"/>
          <w:marRight w:val="0"/>
          <w:marTop w:val="0"/>
          <w:marBottom w:val="0"/>
          <w:divBdr>
            <w:top w:val="none" w:sz="0" w:space="0" w:color="auto"/>
            <w:left w:val="none" w:sz="0" w:space="0" w:color="auto"/>
            <w:bottom w:val="none" w:sz="0" w:space="0" w:color="auto"/>
            <w:right w:val="none" w:sz="0" w:space="0" w:color="auto"/>
          </w:divBdr>
        </w:div>
      </w:divsChild>
    </w:div>
    <w:div w:id="2143885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b:Source>
    <b:Tag>The83</b:Tag>
    <b:SourceType>InternetSite</b:SourceType>
    <b:Guid>{799CD53C-B6DE-45BE-9334-63EE20F943BB}</b:Guid>
    <b:Title>Mental Health Act 1983</b:Title>
    <b:Year>1983</b:Year>
    <b:Author>
      <b:Author>
        <b:Corporate>The United Kingdom Government</b:Corporate>
      </b:Author>
    </b:Author>
    <b:YearAccessed>2021</b:YearAccessed>
    <b:MonthAccessed>09</b:MonthAccessed>
    <b:DayAccessed>03</b:DayAccessed>
    <b:URL>https://www.legislation.gov.uk/ukpga/1983/20/contents</b:URL>
    <b:RefOrder>9</b:RefOrder>
  </b:Source>
  <b:Source>
    <b:Tag>The831</b:Tag>
    <b:SourceType>InternetSite</b:SourceType>
    <b:Guid>{B02D1DAE-8574-4403-89F3-D92CD9C44DE6}</b:Guid>
    <b:Author>
      <b:Author>
        <b:Corporate>The United Kingdom Government</b:Corporate>
      </b:Author>
    </b:Author>
    <b:Title>Mental Health Act 1983</b:Title>
    <b:Year>1983</b:Year>
    <b:YearAccessed>2021</b:YearAccessed>
    <b:MonthAccessed>09</b:MonthAccessed>
    <b:DayAccessed>04</b:DayAccessed>
    <b:URL>https://www.legislation.gov.uk/ukpga/1983/20/section/136</b:URL>
    <b:RefOrder>12</b:RefOrder>
  </b:Source>
  <b:Source>
    <b:Tag>Col17</b:Tag>
    <b:SourceType>InternetSite</b:SourceType>
    <b:Guid>{933C82A0-D9C6-4C7D-A978-57FF1ABBA6BE}</b:Guid>
    <b:Author>
      <b:Author>
        <b:Corporate>College of Policing</b:Corporate>
      </b:Author>
    </b:Author>
    <b:Title>Police Constable </b:Title>
    <b:Year>2017</b:Year>
    <b:YearAccessed>2021</b:YearAccessed>
    <b:MonthAccessed>09</b:MonthAccessed>
    <b:DayAccessed>04</b:DayAccessed>
    <b:URL>https://profdev.college.police.uk/professional-profile/police-constable/</b:URL>
    <b:RefOrder>10</b:RefOrder>
  </b:Source>
  <b:Source>
    <b:Tag>Col19</b:Tag>
    <b:SourceType>InternetSite</b:SourceType>
    <b:Guid>{B5ACFA3D-3BD4-4611-9D5A-54F3CD92B47B}</b:Guid>
    <b:Author>
      <b:Author>
        <b:Corporate>College of Policing </b:Corporate>
      </b:Author>
    </b:Author>
    <b:Title>Disrupting Criminality</b:Title>
    <b:Year>2019</b:Year>
    <b:YearAccessed>2021</b:YearAccessed>
    <b:MonthAccessed>11</b:MonthAccessed>
    <b:DayAccessed>01</b:DayAccessed>
    <b:URL>https://www.app.college.police.uk/app-content/road-policing-2/disrupting-criminality/</b:URL>
    <b:RefOrder>1</b:RefOrder>
  </b:Source>
  <b:Source>
    <b:Tag>UKC21</b:Tag>
    <b:SourceType>InternetSite</b:SourceType>
    <b:Guid>{9AB1EB63-5E3B-437C-B9CE-1BECF9290168}</b:Guid>
    <b:Author>
      <b:Author>
        <b:Corporate>UK Crime Stats</b:Corporate>
      </b:Author>
    </b:Author>
    <b:Title>England and Wales</b:Title>
    <b:Year>2021</b:Year>
    <b:YearAccessed>2021</b:YearAccessed>
    <b:MonthAccessed>11</b:MonthAccessed>
    <b:DayAccessed>07</b:DayAccessed>
    <b:URL>https://ukcrimestats.com/</b:URL>
    <b:RefOrder>2</b:RefOrder>
  </b:Source>
  <b:Source>
    <b:Tag>The19</b:Tag>
    <b:SourceType>InternetSite</b:SourceType>
    <b:Guid>{F715B50E-C183-46BF-B062-3477565EB5D6}</b:Guid>
    <b:Author>
      <b:Author>
        <b:Corporate>The United Kingdom Government </b:Corporate>
      </b:Author>
    </b:Author>
    <b:Title>Serious and Organised Crime </b:Title>
    <b:Year>2019</b:Year>
    <b:YearAccessed>2021</b:YearAccessed>
    <b:MonthAccessed>11</b:MonthAccessed>
    <b:DayAccessed>07</b:DayAccessed>
    <b:URL>https://www.gov.uk/government/collections/serious-and-organised-crime-strategy</b:URL>
    <b:RefOrder>3</b:RefOrder>
  </b:Source>
  <b:Source>
    <b:Tag>Cri21</b:Tag>
    <b:SourceType>InternetSite</b:SourceType>
    <b:Guid>{0FB6AB1E-6F3C-4173-A7BC-B81927DE49FC}</b:Guid>
    <b:Author>
      <b:Author>
        <b:Corporate>Crime Stoppers</b:Corporate>
      </b:Author>
    </b:Author>
    <b:Title>Serious and Organised Crime </b:Title>
    <b:Year>2021</b:Year>
    <b:YearAccessed>2021</b:YearAccessed>
    <b:MonthAccessed>11</b:MonthAccessed>
    <b:DayAccessed>07</b:DayAccessed>
    <b:URL>https://crimestoppers-uk.org/keeping-safe/community-family/serious-and-organised-crime</b:URL>
    <b:RefOrder>4</b:RefOrder>
  </b:Source>
  <b:Source>
    <b:Tag>NHS21</b:Tag>
    <b:SourceType>InternetSite</b:SourceType>
    <b:Guid>{51712E5E-112B-4D38-94D0-70986DAF36A3}</b:Guid>
    <b:Author>
      <b:Author>
        <b:Corporate>NHS Digital </b:Corporate>
      </b:Author>
    </b:Author>
    <b:Title>Statistics on Drug Misuse</b:Title>
    <b:Year>2021</b:Year>
    <b:YearAccessed>2021</b:YearAccessed>
    <b:MonthAccessed>11</b:MonthAccessed>
    <b:DayAccessed>07</b:DayAccessed>
    <b:URL>https://digital.nhs.uk/data-and-information/publications/statistical/statistics-on-drug-misuse/2020</b:URL>
    <b:RefOrder>5</b:RefOrder>
  </b:Source>
  <b:Source>
    <b:Tag>Nat21</b:Tag>
    <b:SourceType>InternetSite</b:SourceType>
    <b:Guid>{0541EBA1-166A-497A-AC95-51FAF6DC6E88}</b:Guid>
    <b:Author>
      <b:Author>
        <b:Corporate>National Crime Agency </b:Corporate>
      </b:Author>
    </b:Author>
    <b:Title>County Lines</b:Title>
    <b:Year>2021</b:Year>
    <b:YearAccessed>2021</b:YearAccessed>
    <b:MonthAccessed>11</b:MonthAccessed>
    <b:DayAccessed>07</b:DayAccessed>
    <b:URL>https://www.nationalcrimeagency.gov.uk/what-we-do/crime-threats/drug-trafficking/county-lines</b:URL>
    <b:RefOrder>6</b:RefOrder>
  </b:Source>
  <b:Source>
    <b:Tag>Uni21</b:Tag>
    <b:SourceType>DocumentFromInternetSite</b:SourceType>
    <b:Guid>{2F6FD517-F73C-4BEE-B2CB-B030F01F9732}</b:Guid>
    <b:Title>Roads Policing</b:Title>
    <b:Year>2021</b:Year>
    <b:YearAccessed>2021</b:YearAccessed>
    <b:MonthAccessed>11</b:MonthAccessed>
    <b:DayAccessed>07</b:DayAccessed>
    <b:URL>https://moodle.uwtsd.ac.uk/mod/resource/view.php?id=272714</b:URL>
    <b:Author>
      <b:Author>
        <b:Corporate>University of Wales Trinity Saint David </b:Corporate>
      </b:Author>
    </b:Author>
    <b:Month>03</b:Month>
    <b:Day>01</b:Day>
    <b:RefOrder>7</b:RefOrder>
  </b:Source>
  <b:Source>
    <b:Tag>Col</b:Tag>
    <b:SourceType>InternetSite</b:SourceType>
    <b:Guid>{BBF3A7FA-954C-4AD5-9A4D-0CB213FBF03E}</b:Guid>
    <b:Author>
      <b:Author>
        <b:Corporate>College of Policing</b:Corporate>
      </b:Author>
    </b:Author>
    <b:Title>Roads Policing </b:Title>
    <b:Year>2019</b:Year>
    <b:YearAccessed>2021</b:YearAccessed>
    <b:MonthAccessed>11</b:MonthAccessed>
    <b:DayAccessed>07</b:DayAccessed>
    <b:URL>https://www.app.college.police.uk/app-content/road-policing-2/disrupting-criminality/#automatic-number-plate-recognition-</b:URL>
    <b:RefOrder>8</b:RefOrder>
  </b:Source>
  <b:Source>
    <b:Tag>The881</b:Tag>
    <b:SourceType>InternetSite</b:SourceType>
    <b:Guid>{8035A7BC-638E-424F-A40B-7C3F8880454D}</b:Guid>
    <b:Author>
      <b:Author>
        <b:Corporate>The United Kingdom Government</b:Corporate>
      </b:Author>
    </b:Author>
    <b:Title>Section 163 Road Traffic Act 1988</b:Title>
    <b:Year>1988</b:Year>
    <b:YearAccessed>2021</b:YearAccessed>
    <b:MonthAccessed>11</b:MonthAccessed>
    <b:DayAccessed>07</b:DayAccessed>
    <b:URL>https://www.legislation.gov.uk/ukpga/1988/52/section/163#:~:text=163%20Power%20of%20police%20to%20stop%20vehicles.%20%281%29,in%20uniform%20%5B%20F3%20or%20a%20traffic%20officer%5D.</b:URL>
    <b:RefOrder>10</b:RefOrder>
  </b:Source>
  <b:Source>
    <b:Tag>The882</b:Tag>
    <b:SourceType>InternetSite</b:SourceType>
    <b:Guid>{3F488BAD-D347-4B7E-89C0-01B7506B26B0}</b:Guid>
    <b:Author>
      <b:Author>
        <b:Corporate>The United Kingdom Government</b:Corporate>
      </b:Author>
    </b:Author>
    <b:Title>Section 165A Road Traffic Act 1988</b:Title>
    <b:Year>1988</b:Year>
    <b:YearAccessed>2021</b:YearAccessed>
    <b:MonthAccessed>11</b:MonthAccessed>
    <b:DayAccessed>07</b:DayAccessed>
    <b:URL>https://www.legislation.gov.uk/ukpga/1988/52/section/165A</b:URL>
    <b:RefOrder>11</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231DED5-E0CF-4F4C-BE62-FD40FAE1CB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4230</TotalTime>
  <Pages>30</Pages>
  <Words>8655</Words>
  <Characters>49937</Characters>
  <Application>Microsoft Office Word</Application>
  <DocSecurity>0</DocSecurity>
  <Lines>416</Lines>
  <Paragraphs>116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Daniels,Tyler swp6799</cp:lastModifiedBy>
  <cp:revision>52</cp:revision>
  <cp:lastPrinted>2014-08-26T08:55:00Z</cp:lastPrinted>
  <dcterms:created xsi:type="dcterms:W3CDTF">2022-03-19T19:30:00Z</dcterms:created>
  <dcterms:modified xsi:type="dcterms:W3CDTF">2022-04-04T21:13:00Z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2021-09-27T20:48:20Z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5be39728-7165-42fb-ac2f-fa8f74addc8f</vt:lpwstr>
  </property>
  <property fmtid="{D5CDD505-2E9C-101B-9397-08002B2CF9AE}" pid="9" name="MSIP_Label_66cf8fe5-b7b7-4df7-b38d-1c61ac2f6639_ContentBits">
    <vt:lpwstr>0</vt:lpwstr>
  </property>
</Properties>
</file>