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25FD" w:rsidRDefault="003025FD">
      <w:r>
        <w:t>Megan Davies</w:t>
      </w:r>
      <w:r w:rsidR="00C758C5">
        <w:t xml:space="preserve"> </w:t>
      </w:r>
      <w:r>
        <w:t>2153</w:t>
      </w:r>
    </w:p>
    <w:p w:rsidR="003025FD" w:rsidRDefault="003025FD">
      <w:r>
        <w:t>1916165</w:t>
      </w:r>
    </w:p>
    <w:p w:rsidR="003025FD" w:rsidRDefault="0062292F" w:rsidP="0062292F">
      <w:r>
        <w:t xml:space="preserve"> </w:t>
      </w:r>
    </w:p>
    <w:p w:rsidR="0062292F" w:rsidRDefault="0062292F" w:rsidP="0062292F">
      <w:pPr>
        <w:pStyle w:val="ListParagraph"/>
        <w:numPr>
          <w:ilvl w:val="0"/>
          <w:numId w:val="2"/>
        </w:numPr>
      </w:pPr>
      <w:r>
        <w:t xml:space="preserve">The call handlers can grade the incident from serious, </w:t>
      </w:r>
      <w:r w:rsidR="00B032ED">
        <w:t>to resolution without deploy</w:t>
      </w:r>
      <w:r>
        <w:t xml:space="preserve">. </w:t>
      </w:r>
      <w:proofErr w:type="gramStart"/>
      <w:r>
        <w:t>Also</w:t>
      </w:r>
      <w:proofErr w:type="gramEnd"/>
      <w:r>
        <w:t xml:space="preserve"> a model called THRIVE, is used to manage the grading of the calls.</w:t>
      </w:r>
    </w:p>
    <w:p w:rsidR="0062292F" w:rsidRDefault="0062292F" w:rsidP="0062292F">
      <w:pPr>
        <w:pStyle w:val="ListParagraph"/>
      </w:pPr>
      <w:r>
        <w:t xml:space="preserve">Threat – determine what sort of threat that could be possible, </w:t>
      </w:r>
    </w:p>
    <w:p w:rsidR="0062292F" w:rsidRDefault="0062292F" w:rsidP="0062292F">
      <w:pPr>
        <w:pStyle w:val="ListParagraph"/>
      </w:pPr>
      <w:r>
        <w:t xml:space="preserve">Harm – what sort of harm could come of this, </w:t>
      </w:r>
    </w:p>
    <w:p w:rsidR="0062292F" w:rsidRDefault="0062292F" w:rsidP="0062292F">
      <w:pPr>
        <w:pStyle w:val="ListParagraph"/>
      </w:pPr>
      <w:r>
        <w:t xml:space="preserve">Risk – are there any risks that could come up </w:t>
      </w:r>
    </w:p>
    <w:p w:rsidR="0062292F" w:rsidRDefault="0062292F" w:rsidP="0062292F">
      <w:pPr>
        <w:pStyle w:val="ListParagraph"/>
      </w:pPr>
      <w:r>
        <w:t>Investigate – do we have any prior knowledge of the youths and the caller? Is this a regular incident that occurs?</w:t>
      </w:r>
    </w:p>
    <w:p w:rsidR="0062292F" w:rsidRDefault="0062292F" w:rsidP="0062292F">
      <w:pPr>
        <w:pStyle w:val="ListParagraph"/>
      </w:pPr>
      <w:r>
        <w:t>Vulnerable – is the caller a vulnerable member of the community? Should we do a vulnerability risk assessment when we arrive? Youths are also vulnerable.</w:t>
      </w:r>
    </w:p>
    <w:p w:rsidR="0062292F" w:rsidRDefault="0062292F" w:rsidP="0062292F">
      <w:pPr>
        <w:pStyle w:val="ListParagraph"/>
      </w:pPr>
      <w:r>
        <w:t xml:space="preserve">Engagement – can we engage with these youths to prevent any more annoyance? Have we tried to engage with these youths </w:t>
      </w:r>
      <w:proofErr w:type="gramStart"/>
      <w:r>
        <w:t>before.</w:t>
      </w:r>
      <w:proofErr w:type="gramEnd"/>
    </w:p>
    <w:p w:rsidR="0062292F" w:rsidRDefault="0062292F" w:rsidP="0062292F">
      <w:pPr>
        <w:pStyle w:val="ListParagraph"/>
      </w:pPr>
    </w:p>
    <w:p w:rsidR="0062292F" w:rsidRDefault="0062292F" w:rsidP="0062292F">
      <w:pPr>
        <w:pStyle w:val="ListParagraph"/>
        <w:numPr>
          <w:ilvl w:val="0"/>
          <w:numId w:val="2"/>
        </w:numPr>
      </w:pPr>
      <w:r>
        <w:t xml:space="preserve">What is happening, what is the annoyance, </w:t>
      </w:r>
    </w:p>
    <w:p w:rsidR="0062292F" w:rsidRDefault="0062292F" w:rsidP="0062292F">
      <w:pPr>
        <w:pStyle w:val="ListParagraph"/>
      </w:pPr>
      <w:r>
        <w:t xml:space="preserve">Further details about Mrs. Williams, do we know if she is vulnerable, </w:t>
      </w:r>
      <w:r w:rsidR="00272E4B">
        <w:t xml:space="preserve">has there been a vulnerable assessment previously, </w:t>
      </w:r>
      <w:r>
        <w:t xml:space="preserve">have we dealt with her before </w:t>
      </w:r>
    </w:p>
    <w:p w:rsidR="00272E4B" w:rsidRDefault="00272E4B" w:rsidP="0062292F">
      <w:pPr>
        <w:pStyle w:val="ListParagraph"/>
      </w:pPr>
    </w:p>
    <w:p w:rsidR="003025FD" w:rsidRDefault="00272E4B" w:rsidP="00272E4B">
      <w:pPr>
        <w:pStyle w:val="ListParagraph"/>
        <w:numPr>
          <w:ilvl w:val="0"/>
          <w:numId w:val="2"/>
        </w:numPr>
      </w:pPr>
      <w:r>
        <w:t xml:space="preserve">Vulnerable is any person who </w:t>
      </w:r>
      <w:proofErr w:type="gramStart"/>
      <w:r>
        <w:t>with regards to</w:t>
      </w:r>
      <w:proofErr w:type="gramEnd"/>
      <w:r>
        <w:t xml:space="preserve"> their situation or circumstances is unable to protect themselves from harm or exploitation.</w:t>
      </w:r>
    </w:p>
    <w:p w:rsidR="00272E4B" w:rsidRDefault="00272E4B" w:rsidP="00272E4B"/>
    <w:p w:rsidR="00272E4B" w:rsidRDefault="00272E4B" w:rsidP="00272E4B">
      <w:pPr>
        <w:pStyle w:val="ListParagraph"/>
        <w:numPr>
          <w:ilvl w:val="0"/>
          <w:numId w:val="2"/>
        </w:numPr>
      </w:pPr>
      <w:r>
        <w:t xml:space="preserve">Anti -social behaviour is defined as, any conduct which is causing or is likely to cause harassment, alarm or distress. It is based on housing related context, or non-housing related context. It entails 4 categories, which are; Misuse of public space, which can be being rowdy in public, acts directed at people, so incidents such as harassment or stalking, disregard to the community or personal wellbeing, which can be minor damage to public areas such as parks,  and environmental damage which covers incidents such as littering or fly tipping. The goal within anti-social behaviour is to stop the offenders offending before they have a criminal conviction. So they would receive an informal letter, asking to stop the behaviour, if this was too persist then another letter and a visit from the police, then a meeting with other multi agencies who can help with the approach to stop the persistent offending, and then if it was to carry on they’d receive an acceptable behaviour contract and if that was breached then a civil injunction or a criminal behaviour order would be put in place.  This is to give persistent offenders a chance before they are punished in court. </w:t>
      </w:r>
    </w:p>
    <w:p w:rsidR="00272E4B" w:rsidRDefault="00272E4B" w:rsidP="00272E4B">
      <w:pPr>
        <w:ind w:left="360"/>
      </w:pPr>
    </w:p>
    <w:p w:rsidR="00272E4B" w:rsidRDefault="00272E4B" w:rsidP="00272E4B">
      <w:pPr>
        <w:pStyle w:val="ListParagraph"/>
        <w:numPr>
          <w:ilvl w:val="0"/>
          <w:numId w:val="2"/>
        </w:numPr>
      </w:pPr>
      <w:r>
        <w:t xml:space="preserve">The power authorised by an </w:t>
      </w:r>
      <w:r w:rsidR="00E24BB9">
        <w:t xml:space="preserve">inspector or above, </w:t>
      </w:r>
      <w:r>
        <w:t>orders for offender to leave an area for up to 24</w:t>
      </w:r>
      <w:r w:rsidR="00E24BB9">
        <w:t xml:space="preserve"> hours and can be extended to 48 hours. If </w:t>
      </w:r>
      <w:r w:rsidR="00226D5A">
        <w:t xml:space="preserve">this is breached then criminal proceedings will be taken. </w:t>
      </w:r>
    </w:p>
    <w:p w:rsidR="00226D5A" w:rsidRDefault="00226D5A" w:rsidP="00226D5A">
      <w:pPr>
        <w:pStyle w:val="ListParagraph"/>
      </w:pPr>
    </w:p>
    <w:p w:rsidR="00226D5A" w:rsidRDefault="00226D5A" w:rsidP="00272E4B">
      <w:pPr>
        <w:pStyle w:val="ListParagraph"/>
        <w:numPr>
          <w:ilvl w:val="0"/>
          <w:numId w:val="2"/>
        </w:numPr>
      </w:pPr>
      <w:r>
        <w:t xml:space="preserve">A public space protection order allows </w:t>
      </w:r>
      <w:proofErr w:type="gramStart"/>
      <w:r>
        <w:t>to protect</w:t>
      </w:r>
      <w:proofErr w:type="gramEnd"/>
      <w:r>
        <w:t xml:space="preserve"> community public spaces from persistent offenders, this can be for example a park area where a group of offenders will be banned from going, breaching this power could result in criminal conviction. </w:t>
      </w:r>
    </w:p>
    <w:p w:rsidR="00226D5A" w:rsidRDefault="00226D5A" w:rsidP="00226D5A">
      <w:pPr>
        <w:pStyle w:val="ListParagraph"/>
      </w:pPr>
    </w:p>
    <w:p w:rsidR="00226D5A" w:rsidRDefault="00226D5A" w:rsidP="00272E4B">
      <w:pPr>
        <w:pStyle w:val="ListParagraph"/>
        <w:numPr>
          <w:ilvl w:val="0"/>
          <w:numId w:val="2"/>
        </w:numPr>
      </w:pPr>
      <w:r>
        <w:lastRenderedPageBreak/>
        <w:t xml:space="preserve">Restorative justice is a community resolution approach where the victim and offender can have a meeting of mediation, with other relevant organisations to help solve the situation. Both parties must agree to take part in the mediation. </w:t>
      </w:r>
    </w:p>
    <w:p w:rsidR="00226D5A" w:rsidRDefault="00226D5A" w:rsidP="00226D5A">
      <w:pPr>
        <w:pStyle w:val="ListParagraph"/>
      </w:pPr>
    </w:p>
    <w:p w:rsidR="00226D5A" w:rsidRDefault="00226D5A" w:rsidP="00226D5A">
      <w:pPr>
        <w:pStyle w:val="ListParagraph"/>
        <w:numPr>
          <w:ilvl w:val="0"/>
          <w:numId w:val="2"/>
        </w:numPr>
      </w:pPr>
      <w:r>
        <w:t>There are short term and long term effects which can have an impact such as;</w:t>
      </w:r>
    </w:p>
    <w:p w:rsidR="00226D5A" w:rsidRDefault="00226D5A" w:rsidP="00226D5A">
      <w:pPr>
        <w:pStyle w:val="ListParagraph"/>
      </w:pPr>
    </w:p>
    <w:p w:rsidR="00226D5A" w:rsidRDefault="00226D5A" w:rsidP="00226D5A">
      <w:pPr>
        <w:pStyle w:val="ListParagraph"/>
        <w:numPr>
          <w:ilvl w:val="0"/>
          <w:numId w:val="3"/>
        </w:numPr>
      </w:pPr>
      <w:r>
        <w:t>Feeling of powerlessness</w:t>
      </w:r>
    </w:p>
    <w:p w:rsidR="00226D5A" w:rsidRDefault="00226D5A" w:rsidP="00226D5A">
      <w:pPr>
        <w:pStyle w:val="ListParagraph"/>
        <w:numPr>
          <w:ilvl w:val="0"/>
          <w:numId w:val="3"/>
        </w:numPr>
      </w:pPr>
      <w:r>
        <w:t>Anxiety</w:t>
      </w:r>
    </w:p>
    <w:p w:rsidR="00226D5A" w:rsidRDefault="00226D5A" w:rsidP="00226D5A">
      <w:pPr>
        <w:pStyle w:val="ListParagraph"/>
        <w:numPr>
          <w:ilvl w:val="0"/>
          <w:numId w:val="3"/>
        </w:numPr>
      </w:pPr>
      <w:r>
        <w:t>Stress/depression</w:t>
      </w:r>
    </w:p>
    <w:p w:rsidR="00226D5A" w:rsidRDefault="00226D5A" w:rsidP="00226D5A">
      <w:pPr>
        <w:pStyle w:val="ListParagraph"/>
        <w:numPr>
          <w:ilvl w:val="0"/>
          <w:numId w:val="3"/>
        </w:numPr>
      </w:pPr>
      <w:r>
        <w:t>Fear of repeat crime</w:t>
      </w:r>
    </w:p>
    <w:p w:rsidR="00226D5A" w:rsidRDefault="00226D5A" w:rsidP="00226D5A">
      <w:pPr>
        <w:pStyle w:val="ListParagraph"/>
        <w:numPr>
          <w:ilvl w:val="0"/>
          <w:numId w:val="3"/>
        </w:numPr>
      </w:pPr>
      <w:r>
        <w:t xml:space="preserve">Thoughts of suicide </w:t>
      </w:r>
    </w:p>
    <w:p w:rsidR="00226D5A" w:rsidRDefault="00226D5A" w:rsidP="00226D5A">
      <w:pPr>
        <w:pStyle w:val="ListParagraph"/>
        <w:numPr>
          <w:ilvl w:val="0"/>
          <w:numId w:val="3"/>
        </w:numPr>
      </w:pPr>
      <w:r>
        <w:t xml:space="preserve">Mental ill health </w:t>
      </w:r>
    </w:p>
    <w:p w:rsidR="006213DD" w:rsidRDefault="006213DD" w:rsidP="00226D5A">
      <w:pPr>
        <w:pStyle w:val="ListParagraph"/>
        <w:numPr>
          <w:ilvl w:val="0"/>
          <w:numId w:val="3"/>
        </w:numPr>
      </w:pPr>
      <w:r>
        <w:t>Becoming vulnerable</w:t>
      </w:r>
    </w:p>
    <w:p w:rsidR="006213DD" w:rsidRDefault="006213DD" w:rsidP="00226D5A">
      <w:pPr>
        <w:pStyle w:val="ListParagraph"/>
        <w:numPr>
          <w:ilvl w:val="0"/>
          <w:numId w:val="3"/>
        </w:numPr>
      </w:pPr>
      <w:r>
        <w:t xml:space="preserve">Social distancing/ isolating </w:t>
      </w:r>
    </w:p>
    <w:p w:rsidR="0031362E" w:rsidRDefault="0031362E" w:rsidP="0031362E">
      <w:pPr>
        <w:pStyle w:val="ListParagraph"/>
        <w:ind w:left="1080"/>
      </w:pPr>
    </w:p>
    <w:p w:rsidR="0031362E" w:rsidRDefault="0031362E" w:rsidP="00226D5A">
      <w:pPr>
        <w:pStyle w:val="ListParagraph"/>
        <w:numPr>
          <w:ilvl w:val="0"/>
          <w:numId w:val="2"/>
        </w:numPr>
      </w:pPr>
      <w:r>
        <w:t xml:space="preserve">It is important address the needs of victims and witnesses because essentially they are the ones who are reporting the crime or have been caused harm, if you don’t approach and deal with the situation in the correct manner then they are more likely to not report another crime or testify in court. As </w:t>
      </w:r>
      <w:proofErr w:type="gramStart"/>
      <w:r>
        <w:t>well</w:t>
      </w:r>
      <w:proofErr w:type="gramEnd"/>
      <w:r>
        <w:t xml:space="preserve"> it can have an impact on community cohesion, they will more likely engage with you again and want to help more if dealt with properly.</w:t>
      </w:r>
    </w:p>
    <w:p w:rsidR="00226D5A" w:rsidRDefault="0031362E" w:rsidP="0031362E">
      <w:pPr>
        <w:pStyle w:val="ListParagraph"/>
      </w:pPr>
      <w:r>
        <w:t xml:space="preserve">  Keeping the victims and witnesses updated on their cases can also make them feel safer, if you </w:t>
      </w:r>
      <w:proofErr w:type="gramStart"/>
      <w:r>
        <w:t>don’t</w:t>
      </w:r>
      <w:proofErr w:type="gramEnd"/>
      <w:r>
        <w:t xml:space="preserve"> update the victim they may gain fears or have lack of trust within the police. You need to reassure them also, as this can have an effect on their health. Having a single point of contact for them to ask any questions or make them feel at ease will have a positive impact on the victims/witnesses needs. </w:t>
      </w:r>
    </w:p>
    <w:p w:rsidR="0031362E" w:rsidRDefault="0031362E" w:rsidP="0031362E">
      <w:pPr>
        <w:pStyle w:val="ListParagraph"/>
      </w:pPr>
    </w:p>
    <w:p w:rsidR="0031362E" w:rsidRDefault="0031362E" w:rsidP="0031362E">
      <w:pPr>
        <w:pStyle w:val="ListParagraph"/>
        <w:numPr>
          <w:ilvl w:val="0"/>
          <w:numId w:val="2"/>
        </w:numPr>
      </w:pPr>
      <w:r>
        <w:t>The aims of neighbourhood</w:t>
      </w:r>
      <w:r w:rsidR="006213DD">
        <w:t xml:space="preserve"> policing is </w:t>
      </w:r>
      <w:r w:rsidR="00240EEE">
        <w:t>intelligently led,</w:t>
      </w:r>
      <w:r w:rsidR="006213DD">
        <w:t xml:space="preserve"> </w:t>
      </w:r>
      <w:proofErr w:type="gramStart"/>
      <w:r w:rsidR="006213DD">
        <w:t>it’s</w:t>
      </w:r>
      <w:proofErr w:type="gramEnd"/>
      <w:r w:rsidR="00240EEE">
        <w:t xml:space="preserve"> </w:t>
      </w:r>
      <w:r w:rsidR="006213DD">
        <w:t>to m</w:t>
      </w:r>
      <w:r>
        <w:t xml:space="preserve">ake communities </w:t>
      </w:r>
      <w:r w:rsidR="006213DD">
        <w:t xml:space="preserve">feel </w:t>
      </w:r>
      <w:r>
        <w:t xml:space="preserve">safer, </w:t>
      </w:r>
      <w:r w:rsidR="00B032ED">
        <w:t>to listen to the public, using</w:t>
      </w:r>
      <w:r w:rsidR="00240EEE">
        <w:t xml:space="preserve"> a problem solving approach with other partner agencies. </w:t>
      </w:r>
      <w:r w:rsidR="006213DD">
        <w:t xml:space="preserve">To </w:t>
      </w:r>
      <w:r w:rsidR="00B032ED">
        <w:t>be visible by doing</w:t>
      </w:r>
      <w:r w:rsidR="006213DD">
        <w:t xml:space="preserve"> patrols in hotspot areas, to build rapport within the members of the neighbourhood and gain their confidence in the police.</w:t>
      </w:r>
      <w:r w:rsidR="00B032ED">
        <w:t xml:space="preserve"> </w:t>
      </w:r>
    </w:p>
    <w:p w:rsidR="00240EEE" w:rsidRDefault="00240EEE" w:rsidP="00240EEE"/>
    <w:p w:rsidR="00240EEE" w:rsidRDefault="00240EEE" w:rsidP="006213DD">
      <w:pPr>
        <w:pStyle w:val="ListParagraph"/>
        <w:numPr>
          <w:ilvl w:val="0"/>
          <w:numId w:val="2"/>
        </w:numPr>
      </w:pPr>
      <w:r>
        <w:t xml:space="preserve">Evidence based policing is to create and review best available evidence to inform and challenge practices, policies and decisions.  With lack of resources, time and </w:t>
      </w:r>
      <w:r w:rsidR="006213DD">
        <w:t>money,</w:t>
      </w:r>
      <w:r>
        <w:t xml:space="preserve"> </w:t>
      </w:r>
      <w:proofErr w:type="gramStart"/>
      <w:r>
        <w:t>it’s</w:t>
      </w:r>
      <w:proofErr w:type="gramEnd"/>
      <w:r>
        <w:t xml:space="preserve"> easier to research methods that have worked and implement them. </w:t>
      </w:r>
    </w:p>
    <w:p w:rsidR="006213DD" w:rsidRDefault="006213DD" w:rsidP="006213DD">
      <w:pPr>
        <w:pStyle w:val="ListParagraph"/>
      </w:pPr>
    </w:p>
    <w:p w:rsidR="006213DD" w:rsidRDefault="00931171" w:rsidP="006213DD">
      <w:pPr>
        <w:pStyle w:val="ListParagraph"/>
      </w:pPr>
      <w:r>
        <w:t xml:space="preserve"> </w:t>
      </w:r>
    </w:p>
    <w:p w:rsidR="00931171" w:rsidRDefault="00931171" w:rsidP="00931171">
      <w:pPr>
        <w:pStyle w:val="ListParagraph"/>
        <w:numPr>
          <w:ilvl w:val="0"/>
          <w:numId w:val="2"/>
        </w:numPr>
      </w:pPr>
      <w:r>
        <w:t xml:space="preserve">An evidence based policing problem solving approach is the ATLAS model.  First is ask, ask all the relevant questions you need,  then test, after planning your approach you are putting it out there and testing it, next is Learn, here is where you would evaluate your approach, is it  working, do you need to change it. Adapt, so adapting your response and changing it if needed, the next stage is Assessment, here is where you would review what’s happened, have you done enough and everything you can think of. Then Share, this is for you to share your findings, information and what you have learnt throughout each stage. Sharing enables it to be accessed by another force, area or neighbourhood who may be facing the same difficulties. </w:t>
      </w:r>
    </w:p>
    <w:p w:rsidR="00931171" w:rsidRDefault="00931171" w:rsidP="00931171">
      <w:pPr>
        <w:pStyle w:val="ListParagraph"/>
      </w:pPr>
    </w:p>
    <w:p w:rsidR="00931171" w:rsidRDefault="00931171" w:rsidP="00931171">
      <w:pPr>
        <w:pStyle w:val="ListParagraph"/>
      </w:pPr>
    </w:p>
    <w:p w:rsidR="00931171" w:rsidRDefault="006213DD" w:rsidP="00931171">
      <w:pPr>
        <w:pStyle w:val="ListParagraph"/>
        <w:numPr>
          <w:ilvl w:val="0"/>
          <w:numId w:val="2"/>
        </w:numPr>
      </w:pPr>
      <w:r>
        <w:lastRenderedPageBreak/>
        <w:t xml:space="preserve">Problem solving </w:t>
      </w:r>
      <w:proofErr w:type="gramStart"/>
      <w:r>
        <w:t>models which can be used to analyse and solve crimes in these circumstances</w:t>
      </w:r>
      <w:proofErr w:type="gramEnd"/>
      <w:r>
        <w:t xml:space="preserve"> are, firstly, the OSARA model.</w:t>
      </w:r>
    </w:p>
    <w:p w:rsidR="006213DD" w:rsidRDefault="006213DD" w:rsidP="00931171">
      <w:pPr>
        <w:pStyle w:val="ListParagraph"/>
      </w:pPr>
      <w:r>
        <w:t xml:space="preserve"> The OSARA model helps you gain a better understanding of what </w:t>
      </w:r>
      <w:proofErr w:type="gramStart"/>
      <w:r>
        <w:t xml:space="preserve">you’re </w:t>
      </w:r>
      <w:r w:rsidR="00931171">
        <w:t>wanting</w:t>
      </w:r>
      <w:proofErr w:type="gramEnd"/>
      <w:r w:rsidR="00931171">
        <w:t xml:space="preserve"> to achieve. T</w:t>
      </w:r>
      <w:r>
        <w:t>he first part is Objective, which is what you want to achieve</w:t>
      </w:r>
      <w:r w:rsidR="00997B45">
        <w:t xml:space="preserve"> and</w:t>
      </w:r>
      <w:r>
        <w:t xml:space="preserve"> how </w:t>
      </w:r>
      <w:r w:rsidR="00997B45">
        <w:t>you are</w:t>
      </w:r>
      <w:r>
        <w:t xml:space="preserve"> going to achieve it, during this phase I </w:t>
      </w:r>
      <w:r w:rsidR="00997B45">
        <w:t>would</w:t>
      </w:r>
      <w:r>
        <w:t xml:space="preserve"> use the SM</w:t>
      </w:r>
      <w:r w:rsidR="00931171">
        <w:t>ART model, to gain Specifics</w:t>
      </w:r>
      <w:r w:rsidR="00997B45">
        <w:t xml:space="preserve"> of at I want to achieve.</w:t>
      </w:r>
      <w:r>
        <w:t xml:space="preserve"> </w:t>
      </w:r>
      <w:r w:rsidR="00997B45">
        <w:t xml:space="preserve"> Attainable, so </w:t>
      </w:r>
      <w:r>
        <w:t xml:space="preserve">is it </w:t>
      </w:r>
      <w:r w:rsidR="00931171">
        <w:t>achievable</w:t>
      </w:r>
      <w:r>
        <w:t xml:space="preserve">, Relevant, is it </w:t>
      </w:r>
      <w:proofErr w:type="gramStart"/>
      <w:r>
        <w:t>an</w:t>
      </w:r>
      <w:proofErr w:type="gramEnd"/>
      <w:r>
        <w:t xml:space="preserve"> realistic goal, and Time, is the time I </w:t>
      </w:r>
      <w:r w:rsidR="00997B45">
        <w:t xml:space="preserve">want to achieve my goal </w:t>
      </w:r>
      <w:r>
        <w:t xml:space="preserve">realistic.  The </w:t>
      </w:r>
      <w:r w:rsidR="00997B45">
        <w:t>next phase of the OSARA is</w:t>
      </w:r>
      <w:r w:rsidR="00931171">
        <w:t xml:space="preserve"> scanning, so </w:t>
      </w:r>
      <w:r>
        <w:t>gather</w:t>
      </w:r>
      <w:r w:rsidR="00931171">
        <w:t>ing</w:t>
      </w:r>
      <w:r>
        <w:t xml:space="preserve"> all your materials, </w:t>
      </w:r>
      <w:r w:rsidR="00931171">
        <w:t xml:space="preserve">linking the series of calls together that have been reported and all the relevant information that you may need. </w:t>
      </w:r>
      <w:r w:rsidR="00997B45">
        <w:t xml:space="preserve">Analysis is </w:t>
      </w:r>
      <w:proofErr w:type="gramStart"/>
      <w:r w:rsidR="00997B45">
        <w:t>next,</w:t>
      </w:r>
      <w:proofErr w:type="gramEnd"/>
      <w:r w:rsidR="00997B45">
        <w:t xml:space="preserve"> during this phase I would use the PAT model which is the problem analysis triangle. The PAT model helps assist in what you know and what you need to know, it consist of a triangle with 3 points and inside is the problem. At each </w:t>
      </w:r>
      <w:proofErr w:type="gramStart"/>
      <w:r w:rsidR="00997B45">
        <w:t>point</w:t>
      </w:r>
      <w:proofErr w:type="gramEnd"/>
      <w:r w:rsidR="00997B45">
        <w:t xml:space="preserve"> there is Victim, Location, and Offender.  You want to find out more about each point to help solve the problem, the victim – who are they, are they vulnerable, it can also be a </w:t>
      </w:r>
      <w:proofErr w:type="gramStart"/>
      <w:r w:rsidR="00997B45">
        <w:t>house  as</w:t>
      </w:r>
      <w:proofErr w:type="gramEnd"/>
      <w:r w:rsidR="00997B45">
        <w:t xml:space="preserve"> a victim of burglary or criminal damage, the location is to work out why this location, why this house, is it secure enough, does it need more security systems in place, and offender, how many, how many times has it happened. The next stage of OSARA would be Response, how would we respond to this, a way of helping at this stage is using Routine Activity Theory (RAT), it’s a way of dealing with it after its happened, how to prevent it happening again.  It consists of 3 points, a suitable target, a likely offender, and an absence of capable guardian.  A suitable target can be a poorly secured house or a repeat victim, inside the rat theory is VIVA this is the type of </w:t>
      </w:r>
      <w:r w:rsidR="00032419">
        <w:t xml:space="preserve">item that </w:t>
      </w:r>
      <w:proofErr w:type="gramStart"/>
      <w:r w:rsidR="00032419">
        <w:t>can be stolen</w:t>
      </w:r>
      <w:proofErr w:type="gramEnd"/>
      <w:r w:rsidR="00032419">
        <w:t xml:space="preserve"> of value, </w:t>
      </w:r>
      <w:proofErr w:type="spellStart"/>
      <w:r w:rsidR="00032419">
        <w:t>intertia</w:t>
      </w:r>
      <w:proofErr w:type="spellEnd"/>
      <w:r w:rsidR="00032419">
        <w:t>, visible and access. A</w:t>
      </w:r>
      <w:r w:rsidR="00997B45">
        <w:t xml:space="preserve"> likely</w:t>
      </w:r>
      <w:r w:rsidR="00032419">
        <w:t xml:space="preserve"> offender can be a burglar who is looking for out for viva. </w:t>
      </w:r>
      <w:proofErr w:type="gramStart"/>
      <w:r w:rsidR="00032419">
        <w:t>And</w:t>
      </w:r>
      <w:proofErr w:type="gramEnd"/>
      <w:r w:rsidR="00032419">
        <w:t xml:space="preserve"> an absence of a capable guardian can be a person or poor security system. This can also be used with serious crimes not just signal crimes, such as, the suitable target can be a child in a park, a likely offender can be a paedophile and an absence of a capable guardian is a parent who is not looking after child. Within this part I would also look at crime prevention principles like target hardening, so updating security, </w:t>
      </w:r>
      <w:proofErr w:type="gramStart"/>
      <w:r w:rsidR="00032419">
        <w:t>spot lights</w:t>
      </w:r>
      <w:proofErr w:type="gramEnd"/>
      <w:r w:rsidR="00032419">
        <w:t xml:space="preserve">. Target removal, removing the means out of sight, locked in a safe. Surveillance, </w:t>
      </w:r>
      <w:proofErr w:type="spellStart"/>
      <w:proofErr w:type="gramStart"/>
      <w:r w:rsidR="00032419">
        <w:t>cctv</w:t>
      </w:r>
      <w:proofErr w:type="spellEnd"/>
      <w:proofErr w:type="gramEnd"/>
      <w:r w:rsidR="00032419">
        <w:t xml:space="preserve">. </w:t>
      </w:r>
      <w:proofErr w:type="gramStart"/>
      <w:r w:rsidR="00032419">
        <w:t>And</w:t>
      </w:r>
      <w:proofErr w:type="gramEnd"/>
      <w:r w:rsidR="00032419">
        <w:t xml:space="preserve"> environmental design, removing rat runs from neighbourhoods, cutting down large trees and bushes. </w:t>
      </w:r>
      <w:proofErr w:type="gramStart"/>
      <w:r w:rsidR="00032419">
        <w:t>And finally</w:t>
      </w:r>
      <w:proofErr w:type="gramEnd"/>
      <w:r w:rsidR="00032419">
        <w:t xml:space="preserve"> would be assessment, this stage I would assess everything I have done, and change anything. </w:t>
      </w:r>
    </w:p>
    <w:p w:rsidR="00032419" w:rsidRDefault="00032419" w:rsidP="00931171">
      <w:pPr>
        <w:pStyle w:val="ListParagraph"/>
      </w:pPr>
    </w:p>
    <w:p w:rsidR="00032419" w:rsidRDefault="00032419" w:rsidP="00032419">
      <w:pPr>
        <w:pStyle w:val="ListParagraph"/>
        <w:numPr>
          <w:ilvl w:val="0"/>
          <w:numId w:val="2"/>
        </w:numPr>
      </w:pPr>
      <w:r>
        <w:t xml:space="preserve">A critical incident is when the effectiveness of police response can have a significant impact on the victim, their family and communities confidence.  A murder is a critical incident significantly from the start, whereas an incident such as harassment can escalate into a critical incident. Anyone can declare a critical </w:t>
      </w:r>
      <w:proofErr w:type="gramStart"/>
      <w:r>
        <w:t>incident,</w:t>
      </w:r>
      <w:proofErr w:type="gramEnd"/>
      <w:r>
        <w:t xml:space="preserve"> however the final say comes down to </w:t>
      </w:r>
      <w:r w:rsidR="00455BDE">
        <w:t xml:space="preserve">a critical response manager. </w:t>
      </w:r>
    </w:p>
    <w:p w:rsidR="00455BDE" w:rsidRDefault="00455BDE" w:rsidP="00455BDE">
      <w:pPr>
        <w:pStyle w:val="ListParagraph"/>
      </w:pPr>
    </w:p>
    <w:p w:rsidR="00455BDE" w:rsidRDefault="00455BDE" w:rsidP="00455BDE">
      <w:pPr>
        <w:pStyle w:val="ListParagraph"/>
        <w:numPr>
          <w:ilvl w:val="0"/>
          <w:numId w:val="2"/>
        </w:numPr>
      </w:pPr>
      <w:r>
        <w:t xml:space="preserve">The legislation of section 1 of the Police and Criminal Evidence Act 1984 states that a police constable may detain any person, vehicle, anything in or on the vehicle, which </w:t>
      </w:r>
      <w:r w:rsidR="0086727F">
        <w:t xml:space="preserve">the public have access too, if he/she has reasonable grounds to suspect that any stolen, prohibited articles, prohibited fireworks, bladed or sharply pointed articles may be found. Any such item </w:t>
      </w:r>
      <w:proofErr w:type="gramStart"/>
      <w:r w:rsidR="0086727F">
        <w:t>may be seized</w:t>
      </w:r>
      <w:proofErr w:type="gramEnd"/>
      <w:r w:rsidR="0086727F">
        <w:t xml:space="preserve">. </w:t>
      </w:r>
    </w:p>
    <w:p w:rsidR="0086727F" w:rsidRDefault="0086727F" w:rsidP="0086727F">
      <w:pPr>
        <w:pStyle w:val="ListParagraph"/>
      </w:pPr>
    </w:p>
    <w:p w:rsidR="0086727F" w:rsidRDefault="0086727F" w:rsidP="00455BDE">
      <w:pPr>
        <w:pStyle w:val="ListParagraph"/>
        <w:numPr>
          <w:ilvl w:val="0"/>
          <w:numId w:val="2"/>
        </w:numPr>
      </w:pPr>
      <w:r>
        <w:t>Before conducting the search I would go state to the person prior</w:t>
      </w:r>
      <w:proofErr w:type="gramStart"/>
      <w:r>
        <w:t>,  my</w:t>
      </w:r>
      <w:proofErr w:type="gramEnd"/>
      <w:r>
        <w:t xml:space="preserve"> grounds for the search, which would be her trying car doors and removing an item from the vehicle, the object I am searching for, I would offer my warrant card for her to see. My identification, my collar number and what station I </w:t>
      </w:r>
      <w:proofErr w:type="gramStart"/>
      <w:r>
        <w:t>am based</w:t>
      </w:r>
      <w:proofErr w:type="gramEnd"/>
      <w:r>
        <w:t xml:space="preserve"> at. That she is entitled for a record of the search by taking a copy into a police station within 3 months, under what legal legislation I would </w:t>
      </w:r>
      <w:r>
        <w:lastRenderedPageBreak/>
        <w:t xml:space="preserve">be search under, so section 1 PACE 1984, and that she will be detained for the purpose of a search. </w:t>
      </w:r>
    </w:p>
    <w:p w:rsidR="0086727F" w:rsidRDefault="0086727F" w:rsidP="0086727F">
      <w:pPr>
        <w:pStyle w:val="ListParagraph"/>
      </w:pPr>
    </w:p>
    <w:p w:rsidR="0086727F" w:rsidRDefault="0086727F" w:rsidP="00455BDE">
      <w:pPr>
        <w:pStyle w:val="ListParagraph"/>
        <w:numPr>
          <w:ilvl w:val="0"/>
          <w:numId w:val="2"/>
        </w:numPr>
      </w:pPr>
      <w:r>
        <w:t xml:space="preserve">Section 23 Misuse of Drugs Act 1971 </w:t>
      </w:r>
    </w:p>
    <w:p w:rsidR="0086727F" w:rsidRDefault="0086727F" w:rsidP="0086727F">
      <w:pPr>
        <w:pStyle w:val="ListParagraph"/>
      </w:pPr>
    </w:p>
    <w:p w:rsidR="0086727F" w:rsidRDefault="0086727F" w:rsidP="00455BDE">
      <w:pPr>
        <w:pStyle w:val="ListParagraph"/>
        <w:numPr>
          <w:ilvl w:val="0"/>
          <w:numId w:val="2"/>
        </w:numPr>
      </w:pPr>
      <w:r>
        <w:t>Possible offences can be section 5 possession with intent to supply</w:t>
      </w:r>
      <w:proofErr w:type="gramStart"/>
      <w:r>
        <w:t xml:space="preserve">, </w:t>
      </w:r>
      <w:r w:rsidR="00B032ED">
        <w:t xml:space="preserve"> section</w:t>
      </w:r>
      <w:proofErr w:type="gramEnd"/>
      <w:r w:rsidR="00B032ED">
        <w:t xml:space="preserve"> 3 in the production of controlled drugs and section 4 in the supplying of controlled drugs.</w:t>
      </w:r>
    </w:p>
    <w:p w:rsidR="0086727F" w:rsidRDefault="0086727F" w:rsidP="0086727F">
      <w:pPr>
        <w:pStyle w:val="ListParagraph"/>
      </w:pPr>
    </w:p>
    <w:p w:rsidR="0086727F" w:rsidRDefault="0086727F" w:rsidP="0086727F">
      <w:pPr>
        <w:pStyle w:val="ListParagraph"/>
        <w:numPr>
          <w:ilvl w:val="0"/>
          <w:numId w:val="2"/>
        </w:numPr>
      </w:pPr>
      <w:r>
        <w:t xml:space="preserve"> Any person with the possession of a controlled drug, lawful or not, </w:t>
      </w:r>
      <w:proofErr w:type="gramStart"/>
      <w:r>
        <w:t>Be</w:t>
      </w:r>
      <w:proofErr w:type="gramEnd"/>
      <w:r>
        <w:t xml:space="preserve"> concerned in the </w:t>
      </w:r>
      <w:r w:rsidR="002B5634">
        <w:t xml:space="preserve">supplying or offering of a controlled drug is committing an offence. </w:t>
      </w:r>
    </w:p>
    <w:p w:rsidR="002B5634" w:rsidRDefault="002B5634" w:rsidP="002B5634">
      <w:pPr>
        <w:pStyle w:val="ListParagraph"/>
      </w:pPr>
    </w:p>
    <w:p w:rsidR="002B5634" w:rsidRDefault="002B5634" w:rsidP="0086727F">
      <w:pPr>
        <w:pStyle w:val="ListParagraph"/>
        <w:numPr>
          <w:ilvl w:val="0"/>
          <w:numId w:val="2"/>
        </w:numPr>
      </w:pPr>
      <w:r>
        <w:t xml:space="preserve">Age, height, ethnicity, build, hair, clothes, shoes, </w:t>
      </w:r>
      <w:r w:rsidR="00B032ED">
        <w:t xml:space="preserve">any distinguished features, </w:t>
      </w:r>
      <w:bookmarkStart w:id="0" w:name="_GoBack"/>
      <w:bookmarkEnd w:id="0"/>
    </w:p>
    <w:p w:rsidR="002B5634" w:rsidRDefault="002B5634" w:rsidP="002B5634">
      <w:pPr>
        <w:pStyle w:val="ListParagraph"/>
      </w:pPr>
    </w:p>
    <w:p w:rsidR="002B5634" w:rsidRDefault="002B5634" w:rsidP="002B5634">
      <w:pPr>
        <w:pStyle w:val="ListParagraph"/>
        <w:numPr>
          <w:ilvl w:val="0"/>
          <w:numId w:val="2"/>
        </w:numPr>
      </w:pPr>
      <w:r>
        <w:t xml:space="preserve">Vital issues during a witness statement need to include the model ADVOKATE, amount of time, distance, visibility, obstructions, and knowledge – do they know they know the suspect, any distinguished features, and errors. </w:t>
      </w:r>
    </w:p>
    <w:p w:rsidR="002B5634" w:rsidRDefault="002B5634" w:rsidP="002B5634">
      <w:pPr>
        <w:pStyle w:val="ListParagraph"/>
      </w:pPr>
    </w:p>
    <w:p w:rsidR="002B5634" w:rsidRDefault="006147B8" w:rsidP="002B5634">
      <w:pPr>
        <w:pStyle w:val="ListParagraph"/>
        <w:numPr>
          <w:ilvl w:val="0"/>
          <w:numId w:val="2"/>
        </w:numPr>
      </w:pPr>
      <w:r>
        <w:t xml:space="preserve">Assess, </w:t>
      </w:r>
    </w:p>
    <w:p w:rsidR="002B5634" w:rsidRDefault="002B5634" w:rsidP="002B5634">
      <w:pPr>
        <w:pStyle w:val="ListParagraph"/>
        <w:numPr>
          <w:ilvl w:val="0"/>
          <w:numId w:val="2"/>
        </w:numPr>
      </w:pPr>
      <w:r>
        <w:t xml:space="preserve">Different categories of witnesses are,  vulnerable witnesses, intimidated witnesses, </w:t>
      </w:r>
    </w:p>
    <w:p w:rsidR="002B5634" w:rsidRDefault="002B5634" w:rsidP="002B5634">
      <w:pPr>
        <w:pStyle w:val="ListParagraph"/>
        <w:numPr>
          <w:ilvl w:val="0"/>
          <w:numId w:val="2"/>
        </w:numPr>
      </w:pPr>
      <w:r>
        <w:t xml:space="preserve">The NIM is to help senior managers make strategic and tactical decisions on operational policing and managing risks, it consist of 3 levels, level 1 is the basic command unit and local force, level 2 is the force and neighbouring forces, level 3 is the international and national, this is where the national crime agency gain their intelligence. </w:t>
      </w:r>
    </w:p>
    <w:p w:rsidR="002B5634" w:rsidRDefault="002B5634" w:rsidP="002B5634">
      <w:pPr>
        <w:pStyle w:val="ListParagraph"/>
      </w:pPr>
    </w:p>
    <w:p w:rsidR="00133381" w:rsidRDefault="002B5634" w:rsidP="00133381">
      <w:pPr>
        <w:pStyle w:val="ListParagraph"/>
        <w:numPr>
          <w:ilvl w:val="0"/>
          <w:numId w:val="2"/>
        </w:numPr>
      </w:pPr>
      <w:r>
        <w:t xml:space="preserve">Information is the lifeblood of </w:t>
      </w:r>
      <w:proofErr w:type="gramStart"/>
      <w:r>
        <w:t>policing,</w:t>
      </w:r>
      <w:proofErr w:type="gramEnd"/>
      <w:r>
        <w:t xml:space="preserve"> it can be original sources or be generated by you. You can gather information from internally, so from briefings or PNC. External sources can be the public, from walk </w:t>
      </w:r>
      <w:proofErr w:type="gramStart"/>
      <w:r>
        <w:t>ins</w:t>
      </w:r>
      <w:proofErr w:type="gramEnd"/>
      <w:r>
        <w:t xml:space="preserve"> or house to house enquiries. </w:t>
      </w:r>
      <w:proofErr w:type="gramStart"/>
      <w:r>
        <w:t>Or</w:t>
      </w:r>
      <w:proofErr w:type="gramEnd"/>
      <w:r>
        <w:t xml:space="preserve"> from policies. Intelligence is information that </w:t>
      </w:r>
      <w:proofErr w:type="gramStart"/>
      <w:r>
        <w:t>has been subjected</w:t>
      </w:r>
      <w:proofErr w:type="gramEnd"/>
      <w:r>
        <w:t xml:space="preserve"> to a form of processing. </w:t>
      </w:r>
      <w:proofErr w:type="gramStart"/>
      <w:r w:rsidR="00133381">
        <w:t>And</w:t>
      </w:r>
      <w:proofErr w:type="gramEnd"/>
      <w:r w:rsidR="00133381">
        <w:t xml:space="preserve"> evidence is from investigations that can used against a person in the court to prove they were guilty of an offence. </w:t>
      </w:r>
    </w:p>
    <w:p w:rsidR="00133381" w:rsidRDefault="00133381" w:rsidP="00133381">
      <w:pPr>
        <w:pStyle w:val="ListParagraph"/>
      </w:pPr>
    </w:p>
    <w:p w:rsidR="00133381" w:rsidRDefault="00133381" w:rsidP="00610CB8">
      <w:pPr>
        <w:pStyle w:val="ListParagraph"/>
        <w:numPr>
          <w:ilvl w:val="0"/>
          <w:numId w:val="2"/>
        </w:numPr>
      </w:pPr>
      <w:r>
        <w:t xml:space="preserve">The legislation is the management of police information, </w:t>
      </w:r>
      <w:proofErr w:type="spellStart"/>
      <w:r>
        <w:t>its</w:t>
      </w:r>
      <w:proofErr w:type="spellEnd"/>
      <w:r>
        <w:t xml:space="preserve"> how the police collect, record, retain and share information. The guidelines are to be managed lawfully, proportionate and necessary, and to only </w:t>
      </w:r>
      <w:proofErr w:type="gramStart"/>
      <w:r>
        <w:t>be used</w:t>
      </w:r>
      <w:proofErr w:type="gramEnd"/>
      <w:r>
        <w:t xml:space="preserve"> for a policing purpose.</w:t>
      </w:r>
      <w:r w:rsidR="00610CB8">
        <w:t xml:space="preserve"> A police </w:t>
      </w:r>
      <w:proofErr w:type="gramStart"/>
      <w:r w:rsidR="00610CB8">
        <w:t>purpose,</w:t>
      </w:r>
      <w:proofErr w:type="gramEnd"/>
      <w:r w:rsidR="00610CB8">
        <w:t xml:space="preserve"> is preserving life, to bring a criminal to justice. </w:t>
      </w:r>
      <w:r w:rsidR="006147B8">
        <w:t xml:space="preserve"> Bichard gave recommendations to the management of the police information,  </w:t>
      </w:r>
      <w:r w:rsidR="00610CB8">
        <w:t xml:space="preserve"> </w:t>
      </w:r>
      <w:r w:rsidR="006147B8">
        <w:t xml:space="preserve">enhanced DBS checks for people working with children </w:t>
      </w:r>
      <w:r w:rsidR="00610CB8">
        <w:t>and registration and i</w:t>
      </w:r>
      <w:r w:rsidR="006147B8">
        <w:t xml:space="preserve">nvestment </w:t>
      </w:r>
      <w:r w:rsidR="00610CB8">
        <w:t xml:space="preserve">in the PNC. </w:t>
      </w:r>
    </w:p>
    <w:sectPr w:rsidR="001333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953F3C"/>
    <w:multiLevelType w:val="hybridMultilevel"/>
    <w:tmpl w:val="5C84B3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C5132D"/>
    <w:multiLevelType w:val="hybridMultilevel"/>
    <w:tmpl w:val="AC6A0E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AD4435"/>
    <w:multiLevelType w:val="hybridMultilevel"/>
    <w:tmpl w:val="61E0467A"/>
    <w:lvl w:ilvl="0" w:tplc="EB8886D6">
      <w:start w:val="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6969"/>
    <w:rsid w:val="00032419"/>
    <w:rsid w:val="00133381"/>
    <w:rsid w:val="00226D5A"/>
    <w:rsid w:val="00240EEE"/>
    <w:rsid w:val="00272E4B"/>
    <w:rsid w:val="002B5634"/>
    <w:rsid w:val="003025FD"/>
    <w:rsid w:val="0031362E"/>
    <w:rsid w:val="00455BDE"/>
    <w:rsid w:val="004D6969"/>
    <w:rsid w:val="005617CB"/>
    <w:rsid w:val="00610CB8"/>
    <w:rsid w:val="006147B8"/>
    <w:rsid w:val="006213DD"/>
    <w:rsid w:val="0062292F"/>
    <w:rsid w:val="007C0616"/>
    <w:rsid w:val="00832050"/>
    <w:rsid w:val="0086727F"/>
    <w:rsid w:val="00931171"/>
    <w:rsid w:val="00997B45"/>
    <w:rsid w:val="00B032ED"/>
    <w:rsid w:val="00C758C5"/>
    <w:rsid w:val="00DB7AAA"/>
    <w:rsid w:val="00E24B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F154D"/>
  <w15:chartTrackingRefBased/>
  <w15:docId w15:val="{1191AEAF-658D-497C-8052-94CE19621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29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1708</Words>
  <Characters>9742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Megan</dc:creator>
  <cp:keywords/>
  <dc:description/>
  <cp:lastModifiedBy>Davies, Megan</cp:lastModifiedBy>
  <cp:revision>2</cp:revision>
  <dcterms:created xsi:type="dcterms:W3CDTF">2020-03-23T15:01:00Z</dcterms:created>
  <dcterms:modified xsi:type="dcterms:W3CDTF">2020-03-23T15:01:00Z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