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D13F3" w14:textId="77777777" w:rsidR="005E3771" w:rsidRPr="005E3771" w:rsidRDefault="005E3771" w:rsidP="005E3771">
      <w:pPr>
        <w:spacing w:after="165"/>
        <w:jc w:val="left"/>
        <w:rPr>
          <w:rFonts w:ascii="Tahoma" w:hAnsi="Tahoma" w:cs="Tahoma"/>
          <w:color w:val="000000"/>
          <w:sz w:val="40"/>
          <w:szCs w:val="40"/>
        </w:rPr>
      </w:pPr>
      <w:r w:rsidRPr="005E3771">
        <w:rPr>
          <w:rFonts w:asciiTheme="minorHAnsi" w:hAnsiTheme="minorHAnsi"/>
          <w:b/>
          <w:noProof/>
          <w:sz w:val="22"/>
          <w:lang w:eastAsia="en-GB"/>
        </w:rPr>
        <w:drawing>
          <wp:inline distT="0" distB="0" distL="0" distR="0" wp14:anchorId="358602C6" wp14:editId="71253AF8">
            <wp:extent cx="2209800" cy="742950"/>
            <wp:effectExtent l="19050" t="0" r="0" b="0"/>
            <wp:docPr id="4" name="Picture 4" descr="Description: :::::::Desktop:In progress desktop:TRINITY SAINT DAVID:logo:TSD_logo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:::::::Desktop:In progress desktop:TRINITY SAINT DAVID:logo:TSD_logo2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tblpY="1472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8"/>
        <w:gridCol w:w="6055"/>
      </w:tblGrid>
      <w:tr w:rsidR="005E3771" w:rsidRPr="005E3771" w14:paraId="08134571" w14:textId="77777777" w:rsidTr="00031A78">
        <w:tc>
          <w:tcPr>
            <w:tcW w:w="3438" w:type="dxa"/>
            <w:shd w:val="clear" w:color="auto" w:fill="D9D9D9"/>
          </w:tcPr>
          <w:p w14:paraId="21A2FC83" w14:textId="77777777" w:rsidR="005E3771" w:rsidRPr="005E3771" w:rsidRDefault="005E3771" w:rsidP="005E3771">
            <w:pPr>
              <w:spacing w:before="120" w:after="120"/>
              <w:jc w:val="left"/>
              <w:rPr>
                <w:rFonts w:ascii="Tahoma" w:hAnsi="Tahoma" w:cs="Tahoma"/>
                <w:sz w:val="32"/>
                <w:szCs w:val="32"/>
              </w:rPr>
            </w:pPr>
            <w:r w:rsidRPr="005E3771">
              <w:rPr>
                <w:rFonts w:ascii="Tahoma" w:hAnsi="Tahoma" w:cs="Tahoma"/>
                <w:sz w:val="32"/>
                <w:szCs w:val="32"/>
              </w:rPr>
              <w:t>Student Name:</w:t>
            </w:r>
          </w:p>
        </w:tc>
        <w:tc>
          <w:tcPr>
            <w:tcW w:w="6055" w:type="dxa"/>
          </w:tcPr>
          <w:p w14:paraId="04BE0004" w14:textId="77777777" w:rsidR="005E3771" w:rsidRPr="005E3771" w:rsidRDefault="005E3771" w:rsidP="005E3771">
            <w:pPr>
              <w:spacing w:before="120" w:after="120"/>
              <w:jc w:val="left"/>
              <w:rPr>
                <w:rFonts w:ascii="Tahoma" w:hAnsi="Tahoma" w:cs="Tahoma"/>
                <w:sz w:val="32"/>
                <w:szCs w:val="32"/>
              </w:rPr>
            </w:pPr>
            <w:proofErr w:type="spellStart"/>
            <w:r w:rsidRPr="005E3771">
              <w:rPr>
                <w:rFonts w:ascii="Tahoma" w:hAnsi="Tahoma" w:cs="Tahoma"/>
                <w:sz w:val="32"/>
                <w:szCs w:val="32"/>
              </w:rPr>
              <w:t>Gias</w:t>
            </w:r>
            <w:proofErr w:type="spellEnd"/>
            <w:r w:rsidRPr="005E3771">
              <w:rPr>
                <w:rFonts w:ascii="Tahoma" w:hAnsi="Tahoma" w:cs="Tahoma"/>
                <w:sz w:val="32"/>
                <w:szCs w:val="32"/>
              </w:rPr>
              <w:t xml:space="preserve"> Ahmed</w:t>
            </w:r>
          </w:p>
        </w:tc>
      </w:tr>
      <w:tr w:rsidR="005E3771" w:rsidRPr="005E3771" w14:paraId="590257F9" w14:textId="77777777" w:rsidTr="00031A78">
        <w:tc>
          <w:tcPr>
            <w:tcW w:w="3438" w:type="dxa"/>
            <w:shd w:val="clear" w:color="auto" w:fill="D9D9D9"/>
          </w:tcPr>
          <w:p w14:paraId="665BA510" w14:textId="77777777" w:rsidR="005E3771" w:rsidRPr="005E3771" w:rsidRDefault="005E3771" w:rsidP="005E3771">
            <w:pPr>
              <w:spacing w:before="120" w:after="120"/>
              <w:jc w:val="left"/>
              <w:rPr>
                <w:rFonts w:ascii="Tahoma" w:hAnsi="Tahoma" w:cs="Tahoma"/>
                <w:sz w:val="32"/>
                <w:szCs w:val="32"/>
              </w:rPr>
            </w:pPr>
            <w:r w:rsidRPr="005E3771">
              <w:rPr>
                <w:rFonts w:ascii="Tahoma" w:hAnsi="Tahoma" w:cs="Tahoma"/>
                <w:sz w:val="32"/>
                <w:szCs w:val="32"/>
              </w:rPr>
              <w:t>Student Number:</w:t>
            </w:r>
          </w:p>
        </w:tc>
        <w:tc>
          <w:tcPr>
            <w:tcW w:w="6055" w:type="dxa"/>
          </w:tcPr>
          <w:p w14:paraId="64D84CAC" w14:textId="77777777" w:rsidR="005E3771" w:rsidRPr="005E3771" w:rsidRDefault="005E3771" w:rsidP="005E3771">
            <w:pPr>
              <w:spacing w:before="120" w:after="120"/>
              <w:jc w:val="left"/>
              <w:rPr>
                <w:rFonts w:ascii="Tahoma" w:hAnsi="Tahoma" w:cs="Tahoma"/>
                <w:sz w:val="32"/>
                <w:szCs w:val="32"/>
              </w:rPr>
            </w:pPr>
            <w:r w:rsidRPr="005E3771">
              <w:rPr>
                <w:rFonts w:ascii="Tahoma" w:hAnsi="Tahoma" w:cs="Tahoma"/>
                <w:sz w:val="32"/>
                <w:szCs w:val="32"/>
              </w:rPr>
              <w:t>1709681</w:t>
            </w:r>
          </w:p>
        </w:tc>
      </w:tr>
      <w:tr w:rsidR="005E3771" w:rsidRPr="005E3771" w14:paraId="2FC1DC0B" w14:textId="77777777" w:rsidTr="00031A78">
        <w:tc>
          <w:tcPr>
            <w:tcW w:w="3438" w:type="dxa"/>
            <w:shd w:val="clear" w:color="auto" w:fill="D9D9D9"/>
          </w:tcPr>
          <w:p w14:paraId="49F5BE1A" w14:textId="77777777" w:rsidR="005E3771" w:rsidRPr="005E3771" w:rsidRDefault="005E3771" w:rsidP="005E3771">
            <w:pPr>
              <w:spacing w:before="120" w:after="120"/>
              <w:jc w:val="left"/>
              <w:rPr>
                <w:rFonts w:ascii="Tahoma" w:hAnsi="Tahoma" w:cs="Tahoma"/>
                <w:sz w:val="32"/>
                <w:szCs w:val="32"/>
              </w:rPr>
            </w:pPr>
            <w:r w:rsidRPr="005E3771">
              <w:rPr>
                <w:rFonts w:ascii="Tahoma" w:hAnsi="Tahoma" w:cs="Tahoma"/>
                <w:sz w:val="32"/>
                <w:szCs w:val="32"/>
              </w:rPr>
              <w:t>Module No:</w:t>
            </w:r>
          </w:p>
        </w:tc>
        <w:tc>
          <w:tcPr>
            <w:tcW w:w="6055" w:type="dxa"/>
          </w:tcPr>
          <w:p w14:paraId="738AD2B2" w14:textId="038BB68D" w:rsidR="005E3771" w:rsidRPr="005E3771" w:rsidRDefault="005E3771" w:rsidP="005E3771">
            <w:pPr>
              <w:spacing w:before="120" w:after="120"/>
              <w:jc w:val="left"/>
              <w:rPr>
                <w:rFonts w:ascii="Tahoma" w:hAnsi="Tahoma" w:cs="Tahoma"/>
                <w:color w:val="FF0000"/>
                <w:sz w:val="32"/>
                <w:szCs w:val="32"/>
              </w:rPr>
            </w:pPr>
            <w:r w:rsidRPr="005E3771">
              <w:rPr>
                <w:rFonts w:ascii="Tahoma" w:hAnsi="Tahoma" w:cs="Tahoma"/>
                <w:color w:val="FF0000"/>
                <w:sz w:val="32"/>
                <w:szCs w:val="32"/>
              </w:rPr>
              <w:t>BMSK400</w:t>
            </w:r>
            <w:r w:rsidR="00347282">
              <w:rPr>
                <w:rFonts w:ascii="Tahoma" w:hAnsi="Tahoma" w:cs="Tahoma"/>
                <w:color w:val="FF0000"/>
                <w:sz w:val="32"/>
                <w:szCs w:val="32"/>
              </w:rPr>
              <w:t>3</w:t>
            </w:r>
          </w:p>
        </w:tc>
      </w:tr>
      <w:tr w:rsidR="005E3771" w:rsidRPr="005E3771" w14:paraId="005CBF3E" w14:textId="77777777" w:rsidTr="00031A78">
        <w:trPr>
          <w:trHeight w:val="413"/>
        </w:trPr>
        <w:tc>
          <w:tcPr>
            <w:tcW w:w="3438" w:type="dxa"/>
            <w:shd w:val="clear" w:color="auto" w:fill="D9D9D9"/>
          </w:tcPr>
          <w:p w14:paraId="3B2362B2" w14:textId="77777777" w:rsidR="005E3771" w:rsidRPr="005E3771" w:rsidRDefault="005E3771" w:rsidP="005E3771">
            <w:pPr>
              <w:spacing w:before="120" w:after="120"/>
              <w:jc w:val="left"/>
              <w:rPr>
                <w:rFonts w:ascii="Tahoma" w:hAnsi="Tahoma" w:cs="Tahoma"/>
                <w:sz w:val="32"/>
                <w:szCs w:val="32"/>
              </w:rPr>
            </w:pPr>
            <w:r w:rsidRPr="005E3771">
              <w:rPr>
                <w:rFonts w:ascii="Tahoma" w:hAnsi="Tahoma" w:cs="Tahoma"/>
                <w:sz w:val="32"/>
                <w:szCs w:val="32"/>
              </w:rPr>
              <w:t>Module Title:</w:t>
            </w:r>
          </w:p>
        </w:tc>
        <w:tc>
          <w:tcPr>
            <w:tcW w:w="6055" w:type="dxa"/>
          </w:tcPr>
          <w:p w14:paraId="578E1231" w14:textId="6849882E" w:rsidR="005E3771" w:rsidRPr="005E3771" w:rsidRDefault="005E3771" w:rsidP="005E3771">
            <w:pPr>
              <w:spacing w:before="120" w:after="120"/>
              <w:jc w:val="left"/>
              <w:rPr>
                <w:rFonts w:ascii="Tahoma" w:hAnsi="Tahoma" w:cs="Tahoma"/>
                <w:color w:val="FF0000"/>
                <w:sz w:val="32"/>
                <w:szCs w:val="32"/>
              </w:rPr>
            </w:pPr>
            <w:r>
              <w:rPr>
                <w:rFonts w:ascii="Tahoma" w:hAnsi="Tahoma" w:cs="Tahoma"/>
                <w:color w:val="FF0000"/>
                <w:sz w:val="32"/>
                <w:szCs w:val="32"/>
              </w:rPr>
              <w:t xml:space="preserve">Digital Skills and Research </w:t>
            </w:r>
            <w:r w:rsidR="00347282">
              <w:rPr>
                <w:rFonts w:ascii="Tahoma" w:hAnsi="Tahoma" w:cs="Tahoma"/>
                <w:color w:val="FF0000"/>
                <w:sz w:val="32"/>
                <w:szCs w:val="32"/>
              </w:rPr>
              <w:t>Methods</w:t>
            </w:r>
          </w:p>
        </w:tc>
      </w:tr>
      <w:tr w:rsidR="005E3771" w:rsidRPr="005E3771" w14:paraId="41101DE9" w14:textId="77777777" w:rsidTr="00031A78">
        <w:trPr>
          <w:trHeight w:val="413"/>
        </w:trPr>
        <w:tc>
          <w:tcPr>
            <w:tcW w:w="3438" w:type="dxa"/>
            <w:shd w:val="clear" w:color="auto" w:fill="D9D9D9"/>
          </w:tcPr>
          <w:p w14:paraId="01214E0C" w14:textId="77777777" w:rsidR="005E3771" w:rsidRPr="005E3771" w:rsidRDefault="005E3771" w:rsidP="005E3771">
            <w:pPr>
              <w:spacing w:before="120" w:after="120"/>
              <w:jc w:val="left"/>
              <w:rPr>
                <w:rFonts w:ascii="Tahoma" w:hAnsi="Tahoma" w:cs="Tahoma"/>
                <w:sz w:val="32"/>
                <w:szCs w:val="32"/>
              </w:rPr>
            </w:pPr>
            <w:r w:rsidRPr="005E3771">
              <w:rPr>
                <w:rFonts w:ascii="Tahoma" w:hAnsi="Tahoma" w:cs="Tahoma"/>
                <w:sz w:val="32"/>
                <w:szCs w:val="32"/>
              </w:rPr>
              <w:t>Assessment:</w:t>
            </w:r>
          </w:p>
        </w:tc>
        <w:tc>
          <w:tcPr>
            <w:tcW w:w="6055" w:type="dxa"/>
          </w:tcPr>
          <w:p w14:paraId="75BBCF64" w14:textId="77777777" w:rsidR="005E3771" w:rsidRPr="005E3771" w:rsidRDefault="005E3771" w:rsidP="005E3771">
            <w:pPr>
              <w:spacing w:before="120" w:after="120"/>
              <w:jc w:val="left"/>
              <w:rPr>
                <w:rFonts w:ascii="Tahoma" w:hAnsi="Tahoma" w:cs="Tahoma"/>
                <w:color w:val="FF0000"/>
                <w:sz w:val="32"/>
                <w:szCs w:val="32"/>
              </w:rPr>
            </w:pPr>
            <w:r w:rsidRPr="005E3771">
              <w:rPr>
                <w:rFonts w:ascii="Tahoma" w:hAnsi="Tahoma" w:cs="Tahoma"/>
                <w:color w:val="FF0000"/>
                <w:sz w:val="32"/>
                <w:szCs w:val="32"/>
              </w:rPr>
              <w:t>2</w:t>
            </w:r>
          </w:p>
        </w:tc>
      </w:tr>
      <w:tr w:rsidR="005E3771" w:rsidRPr="005E3771" w14:paraId="02ED65F4" w14:textId="77777777" w:rsidTr="00031A78">
        <w:trPr>
          <w:trHeight w:val="413"/>
        </w:trPr>
        <w:tc>
          <w:tcPr>
            <w:tcW w:w="3438" w:type="dxa"/>
            <w:shd w:val="clear" w:color="auto" w:fill="D9D9D9"/>
          </w:tcPr>
          <w:p w14:paraId="22584625" w14:textId="77777777" w:rsidR="005E3771" w:rsidRPr="005E3771" w:rsidRDefault="005E3771" w:rsidP="005E3771">
            <w:pPr>
              <w:spacing w:before="120" w:after="120"/>
              <w:jc w:val="left"/>
              <w:rPr>
                <w:rFonts w:ascii="Tahoma" w:hAnsi="Tahoma" w:cs="Tahoma"/>
                <w:sz w:val="32"/>
                <w:szCs w:val="32"/>
              </w:rPr>
            </w:pPr>
            <w:r w:rsidRPr="005E3771">
              <w:rPr>
                <w:rFonts w:ascii="Tahoma" w:hAnsi="Tahoma" w:cs="Tahoma"/>
                <w:sz w:val="32"/>
                <w:szCs w:val="32"/>
              </w:rPr>
              <w:t>Date of Submission:</w:t>
            </w:r>
          </w:p>
        </w:tc>
        <w:tc>
          <w:tcPr>
            <w:tcW w:w="6055" w:type="dxa"/>
          </w:tcPr>
          <w:p w14:paraId="2F87AC65" w14:textId="750C1A0D" w:rsidR="005E3771" w:rsidRPr="005E3771" w:rsidRDefault="00347282" w:rsidP="005E3771">
            <w:pPr>
              <w:spacing w:before="120" w:after="120"/>
              <w:jc w:val="left"/>
              <w:rPr>
                <w:rFonts w:ascii="Tahoma" w:hAnsi="Tahoma" w:cs="Tahoma"/>
                <w:color w:val="FF0000"/>
                <w:sz w:val="32"/>
                <w:szCs w:val="32"/>
              </w:rPr>
            </w:pPr>
            <w:r>
              <w:rPr>
                <w:rFonts w:ascii="Tahoma" w:hAnsi="Tahoma" w:cs="Tahoma"/>
                <w:color w:val="FF0000"/>
                <w:sz w:val="32"/>
                <w:szCs w:val="32"/>
              </w:rPr>
              <w:t>30</w:t>
            </w:r>
            <w:bookmarkStart w:id="0" w:name="_GoBack"/>
            <w:bookmarkEnd w:id="0"/>
            <w:r w:rsidR="005E3771" w:rsidRPr="005E3771">
              <w:rPr>
                <w:rFonts w:ascii="Tahoma" w:hAnsi="Tahoma" w:cs="Tahoma"/>
                <w:color w:val="FF0000"/>
                <w:sz w:val="32"/>
                <w:szCs w:val="32"/>
              </w:rPr>
              <w:t>/08/2018</w:t>
            </w:r>
          </w:p>
        </w:tc>
      </w:tr>
    </w:tbl>
    <w:p w14:paraId="686CEB26" w14:textId="77777777" w:rsidR="005E3771" w:rsidRPr="005E3771" w:rsidRDefault="005E3771" w:rsidP="005E3771">
      <w:pPr>
        <w:spacing w:after="165"/>
        <w:jc w:val="center"/>
        <w:rPr>
          <w:rFonts w:ascii="Tahoma" w:hAnsi="Tahoma" w:cs="Tahoma"/>
          <w:color w:val="000000"/>
          <w:sz w:val="40"/>
          <w:szCs w:val="40"/>
        </w:rPr>
      </w:pPr>
      <w:r w:rsidRPr="005E3771">
        <w:rPr>
          <w:rFonts w:ascii="Tahoma" w:hAnsi="Tahoma" w:cs="Tahoma"/>
          <w:color w:val="000000"/>
          <w:sz w:val="40"/>
          <w:szCs w:val="40"/>
        </w:rPr>
        <w:t>Skills for the Workplace</w:t>
      </w:r>
      <w:r w:rsidRPr="005E3771">
        <w:rPr>
          <w:rFonts w:ascii="Tahoma" w:hAnsi="Tahoma" w:cs="Tahoma"/>
          <w:color w:val="000000"/>
          <w:sz w:val="40"/>
          <w:szCs w:val="40"/>
        </w:rPr>
        <w:br/>
        <w:t xml:space="preserve">Module Assignment Submission </w:t>
      </w:r>
      <w:r w:rsidRPr="005E3771">
        <w:rPr>
          <w:rFonts w:ascii="Tahoma" w:hAnsi="Tahoma" w:cs="Tahoma"/>
          <w:color w:val="000000"/>
          <w:sz w:val="40"/>
          <w:szCs w:val="40"/>
        </w:rPr>
        <w:br/>
      </w:r>
    </w:p>
    <w:p w14:paraId="4B398BB8" w14:textId="77777777" w:rsidR="00936041" w:rsidRDefault="00936041" w:rsidP="00E30EE9"/>
    <w:p w14:paraId="79B1ECCE" w14:textId="77777777" w:rsidR="00936041" w:rsidRDefault="00936041" w:rsidP="00E30EE9"/>
    <w:p w14:paraId="39D69F4F" w14:textId="77777777" w:rsidR="00936041" w:rsidRDefault="00936041" w:rsidP="00E30EE9"/>
    <w:p w14:paraId="79AA78EE" w14:textId="77777777" w:rsidR="00936041" w:rsidRDefault="00936041" w:rsidP="00E30EE9"/>
    <w:p w14:paraId="1BEE3D7F" w14:textId="77777777" w:rsidR="00936041" w:rsidRDefault="00936041" w:rsidP="00E30EE9"/>
    <w:p w14:paraId="1DB9EE81" w14:textId="77777777" w:rsidR="00936041" w:rsidRDefault="00936041" w:rsidP="00E30EE9"/>
    <w:p w14:paraId="00FF9BA4" w14:textId="77777777" w:rsidR="00936041" w:rsidRDefault="00936041" w:rsidP="00E30EE9"/>
    <w:p w14:paraId="69028EB5" w14:textId="77777777" w:rsidR="00936041" w:rsidRDefault="00936041" w:rsidP="00E30EE9"/>
    <w:p w14:paraId="2229B56F" w14:textId="77777777" w:rsidR="00936041" w:rsidRDefault="00936041" w:rsidP="00E30EE9"/>
    <w:p w14:paraId="3522360C" w14:textId="77777777" w:rsidR="00936041" w:rsidRDefault="00936041" w:rsidP="00E30EE9"/>
    <w:p w14:paraId="7C803236" w14:textId="77777777" w:rsidR="00936041" w:rsidRDefault="00936041" w:rsidP="00E30EE9"/>
    <w:p w14:paraId="5D13493C" w14:textId="77777777" w:rsidR="00936041" w:rsidRDefault="00936041" w:rsidP="00E30EE9"/>
    <w:p w14:paraId="47ED7A4F" w14:textId="77777777" w:rsidR="00936041" w:rsidRDefault="00936041" w:rsidP="00E30EE9"/>
    <w:p w14:paraId="7C79F7AC" w14:textId="77777777" w:rsidR="00936041" w:rsidRDefault="00936041" w:rsidP="00E30EE9"/>
    <w:p w14:paraId="6E1F6C8E" w14:textId="77777777" w:rsidR="00936041" w:rsidRDefault="00936041" w:rsidP="00E30EE9"/>
    <w:p w14:paraId="46947327" w14:textId="77777777" w:rsidR="00936041" w:rsidRDefault="00936041" w:rsidP="00E30EE9"/>
    <w:p w14:paraId="48128AD7" w14:textId="77777777" w:rsidR="00936041" w:rsidRDefault="00936041" w:rsidP="00E30EE9"/>
    <w:p w14:paraId="0A65349F" w14:textId="77777777" w:rsidR="00936041" w:rsidRDefault="00936041" w:rsidP="00936041">
      <w:pPr>
        <w:pStyle w:val="Heading1"/>
      </w:pPr>
      <w:bookmarkStart w:id="1" w:name="_Toc523162150"/>
      <w:r>
        <w:t>Abstract</w:t>
      </w:r>
      <w:bookmarkEnd w:id="1"/>
      <w:r>
        <w:t xml:space="preserve"> </w:t>
      </w:r>
    </w:p>
    <w:p w14:paraId="67A07B6B" w14:textId="77777777" w:rsidR="00936041" w:rsidRDefault="00936041" w:rsidP="00936041">
      <w:r>
        <w:t xml:space="preserve">The research is pointed out the gender pay gap of UK and use different methodologies for this research that finds out the huge effect of the </w:t>
      </w:r>
      <w:r w:rsidRPr="007E1C4E">
        <w:rPr>
          <w:noProof/>
        </w:rPr>
        <w:t>pay</w:t>
      </w:r>
      <w:r>
        <w:t xml:space="preserve"> gap among women. The research founds 88</w:t>
      </w:r>
      <w:r w:rsidRPr="007E1C4E">
        <w:rPr>
          <w:noProof/>
        </w:rPr>
        <w:t>%</w:t>
      </w:r>
      <w:r>
        <w:rPr>
          <w:noProof/>
        </w:rPr>
        <w:t xml:space="preserve"> of</w:t>
      </w:r>
      <w:r>
        <w:t xml:space="preserve"> women in the </w:t>
      </w:r>
      <w:r w:rsidRPr="007E1C4E">
        <w:rPr>
          <w:noProof/>
        </w:rPr>
        <w:t>UK</w:t>
      </w:r>
      <w:r>
        <w:t xml:space="preserve"> workforce deprived of their main payment and </w:t>
      </w:r>
      <w:r w:rsidRPr="007E1C4E">
        <w:rPr>
          <w:noProof/>
        </w:rPr>
        <w:t>pay</w:t>
      </w:r>
      <w:r>
        <w:rPr>
          <w:noProof/>
        </w:rPr>
        <w:t>s</w:t>
      </w:r>
      <w:r>
        <w:t xml:space="preserve"> less. </w:t>
      </w:r>
      <w:r w:rsidRPr="007E1C4E">
        <w:rPr>
          <w:noProof/>
        </w:rPr>
        <w:t>Also</w:t>
      </w:r>
      <w:r>
        <w:rPr>
          <w:noProof/>
        </w:rPr>
        <w:t>,</w:t>
      </w:r>
      <w:r>
        <w:t xml:space="preserve"> 11% male </w:t>
      </w:r>
      <w:r>
        <w:rPr>
          <w:noProof/>
        </w:rPr>
        <w:t>is</w:t>
      </w:r>
      <w:r>
        <w:t xml:space="preserve"> deprived of their standard payment. The gap is decreasing </w:t>
      </w:r>
      <w:r>
        <w:rPr>
          <w:noProof/>
        </w:rPr>
        <w:t>at</w:t>
      </w:r>
      <w:r>
        <w:t xml:space="preserve"> a very small rate throughout many years. Men are engaging in </w:t>
      </w:r>
      <w:r w:rsidRPr="007E1C4E">
        <w:rPr>
          <w:noProof/>
        </w:rPr>
        <w:t>the full</w:t>
      </w:r>
      <w:r>
        <w:rPr>
          <w:noProof/>
        </w:rPr>
        <w:t>-</w:t>
      </w:r>
      <w:r w:rsidRPr="007E1C4E">
        <w:rPr>
          <w:noProof/>
        </w:rPr>
        <w:t>time</w:t>
      </w:r>
      <w:r>
        <w:t xml:space="preserve"> </w:t>
      </w:r>
      <w:r w:rsidRPr="007E1C4E">
        <w:rPr>
          <w:noProof/>
        </w:rPr>
        <w:t>workforce</w:t>
      </w:r>
      <w:r>
        <w:t xml:space="preserve"> and </w:t>
      </w:r>
      <w:r w:rsidRPr="007E1C4E">
        <w:rPr>
          <w:noProof/>
        </w:rPr>
        <w:t>lead</w:t>
      </w:r>
      <w:r>
        <w:t xml:space="preserve"> the field where women are </w:t>
      </w:r>
      <w:r w:rsidRPr="007E1C4E">
        <w:rPr>
          <w:noProof/>
        </w:rPr>
        <w:t>le</w:t>
      </w:r>
      <w:r>
        <w:rPr>
          <w:noProof/>
        </w:rPr>
        <w:t>s</w:t>
      </w:r>
      <w:r w:rsidRPr="007E1C4E">
        <w:rPr>
          <w:noProof/>
        </w:rPr>
        <w:t>s</w:t>
      </w:r>
      <w:r>
        <w:t xml:space="preserve"> in the </w:t>
      </w:r>
      <w:r w:rsidRPr="007E1C4E">
        <w:rPr>
          <w:noProof/>
        </w:rPr>
        <w:t>full-time</w:t>
      </w:r>
      <w:r>
        <w:t xml:space="preserve"> </w:t>
      </w:r>
      <w:r w:rsidRPr="007E1C4E">
        <w:rPr>
          <w:noProof/>
        </w:rPr>
        <w:t>workforce</w:t>
      </w:r>
      <w:r>
        <w:t xml:space="preserve"> because of most of the </w:t>
      </w:r>
      <w:r w:rsidRPr="007E1C4E">
        <w:rPr>
          <w:noProof/>
        </w:rPr>
        <w:t>reason</w:t>
      </w:r>
      <w:r>
        <w:rPr>
          <w:noProof/>
        </w:rPr>
        <w:t xml:space="preserve"> for</w:t>
      </w:r>
      <w:r>
        <w:t xml:space="preserve"> having children. Education of people also makes the pay gap more vital though </w:t>
      </w:r>
      <w:r w:rsidRPr="007E1C4E">
        <w:rPr>
          <w:noProof/>
        </w:rPr>
        <w:t>now</w:t>
      </w:r>
      <w:r>
        <w:rPr>
          <w:noProof/>
        </w:rPr>
        <w:t>a</w:t>
      </w:r>
      <w:r w:rsidRPr="007E1C4E">
        <w:rPr>
          <w:noProof/>
        </w:rPr>
        <w:t>days</w:t>
      </w:r>
      <w:r>
        <w:t xml:space="preserve"> the rate of education in people is increasing. Ages of male and female effect the wage rate sometimes. Where men are paid higher than women </w:t>
      </w:r>
      <w:r>
        <w:rPr>
          <w:noProof/>
        </w:rPr>
        <w:t>at</w:t>
      </w:r>
      <w:r>
        <w:t xml:space="preserve"> older ages, where many women do not carry their jobs. Many rules and regulations are forced in the </w:t>
      </w:r>
      <w:r w:rsidRPr="007E1C4E">
        <w:rPr>
          <w:noProof/>
        </w:rPr>
        <w:t>UK</w:t>
      </w:r>
      <w:r>
        <w:t xml:space="preserve"> to control and maintain the equality but in most of the </w:t>
      </w:r>
      <w:r w:rsidRPr="007E1C4E">
        <w:rPr>
          <w:noProof/>
        </w:rPr>
        <w:t>cases</w:t>
      </w:r>
      <w:r>
        <w:rPr>
          <w:noProof/>
        </w:rPr>
        <w:t>,</w:t>
      </w:r>
      <w:r>
        <w:t xml:space="preserve"> it fails to control the discrimination. Different factors show the reason </w:t>
      </w:r>
      <w:r>
        <w:rPr>
          <w:noProof/>
        </w:rPr>
        <w:t>for</w:t>
      </w:r>
      <w:r>
        <w:t xml:space="preserve"> the gender pay gap in the </w:t>
      </w:r>
      <w:r w:rsidRPr="007E1C4E">
        <w:rPr>
          <w:noProof/>
        </w:rPr>
        <w:t>UK</w:t>
      </w:r>
      <w:r>
        <w:t xml:space="preserve"> in the assessment. Analysis of different articles shows different solutions, but their main concern is the gender pay gap effect and resolving. </w:t>
      </w:r>
    </w:p>
    <w:p w14:paraId="12ABB8E7" w14:textId="77777777" w:rsidR="00936041" w:rsidRDefault="00936041" w:rsidP="00E30EE9">
      <w: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16622781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0E12126" w14:textId="77777777" w:rsidR="00076937" w:rsidRDefault="00076937" w:rsidP="00700F6D">
          <w:pPr>
            <w:pStyle w:val="TOCHeading"/>
          </w:pPr>
          <w:r>
            <w:t>Table of Contents</w:t>
          </w:r>
        </w:p>
        <w:p w14:paraId="37C1A797" w14:textId="77777777" w:rsidR="00936041" w:rsidRDefault="0015276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 w:rsidR="00076937">
            <w:instrText xml:space="preserve"> TOC \o "1-3" \h \z \u </w:instrText>
          </w:r>
          <w:r>
            <w:fldChar w:fldCharType="separate"/>
          </w:r>
          <w:hyperlink w:anchor="_Toc523162150" w:history="1">
            <w:r w:rsidR="00936041" w:rsidRPr="00931242">
              <w:rPr>
                <w:rStyle w:val="Hyperlink"/>
                <w:noProof/>
              </w:rPr>
              <w:t>Abstract</w:t>
            </w:r>
            <w:r w:rsidR="00936041">
              <w:rPr>
                <w:noProof/>
                <w:webHidden/>
              </w:rPr>
              <w:tab/>
            </w:r>
            <w:r w:rsidR="00936041">
              <w:rPr>
                <w:noProof/>
                <w:webHidden/>
              </w:rPr>
              <w:fldChar w:fldCharType="begin"/>
            </w:r>
            <w:r w:rsidR="00936041">
              <w:rPr>
                <w:noProof/>
                <w:webHidden/>
              </w:rPr>
              <w:instrText xml:space="preserve"> PAGEREF _Toc523162150 \h </w:instrText>
            </w:r>
            <w:r w:rsidR="00936041">
              <w:rPr>
                <w:noProof/>
                <w:webHidden/>
              </w:rPr>
            </w:r>
            <w:r w:rsidR="00936041">
              <w:rPr>
                <w:noProof/>
                <w:webHidden/>
              </w:rPr>
              <w:fldChar w:fldCharType="separate"/>
            </w:r>
            <w:r w:rsidR="00936041">
              <w:rPr>
                <w:noProof/>
                <w:webHidden/>
              </w:rPr>
              <w:t>2</w:t>
            </w:r>
            <w:r w:rsidR="00936041">
              <w:rPr>
                <w:noProof/>
                <w:webHidden/>
              </w:rPr>
              <w:fldChar w:fldCharType="end"/>
            </w:r>
          </w:hyperlink>
        </w:p>
        <w:p w14:paraId="1B471E34" w14:textId="77777777" w:rsidR="00936041" w:rsidRDefault="0034728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3162151" w:history="1">
            <w:r w:rsidR="00936041" w:rsidRPr="00931242">
              <w:rPr>
                <w:rStyle w:val="Hyperlink"/>
                <w:noProof/>
              </w:rPr>
              <w:t>Introduction</w:t>
            </w:r>
            <w:r w:rsidR="00936041">
              <w:rPr>
                <w:noProof/>
                <w:webHidden/>
              </w:rPr>
              <w:tab/>
            </w:r>
            <w:r w:rsidR="00936041">
              <w:rPr>
                <w:noProof/>
                <w:webHidden/>
              </w:rPr>
              <w:fldChar w:fldCharType="begin"/>
            </w:r>
            <w:r w:rsidR="00936041">
              <w:rPr>
                <w:noProof/>
                <w:webHidden/>
              </w:rPr>
              <w:instrText xml:space="preserve"> PAGEREF _Toc523162151 \h </w:instrText>
            </w:r>
            <w:r w:rsidR="00936041">
              <w:rPr>
                <w:noProof/>
                <w:webHidden/>
              </w:rPr>
            </w:r>
            <w:r w:rsidR="00936041">
              <w:rPr>
                <w:noProof/>
                <w:webHidden/>
              </w:rPr>
              <w:fldChar w:fldCharType="separate"/>
            </w:r>
            <w:r w:rsidR="00936041">
              <w:rPr>
                <w:noProof/>
                <w:webHidden/>
              </w:rPr>
              <w:t>4</w:t>
            </w:r>
            <w:r w:rsidR="00936041">
              <w:rPr>
                <w:noProof/>
                <w:webHidden/>
              </w:rPr>
              <w:fldChar w:fldCharType="end"/>
            </w:r>
          </w:hyperlink>
        </w:p>
        <w:p w14:paraId="125E7C46" w14:textId="77777777" w:rsidR="00936041" w:rsidRDefault="0034728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3162152" w:history="1">
            <w:r w:rsidR="00936041" w:rsidRPr="00931242">
              <w:rPr>
                <w:rStyle w:val="Hyperlink"/>
                <w:noProof/>
              </w:rPr>
              <w:t>Literature Review</w:t>
            </w:r>
            <w:r w:rsidR="00936041">
              <w:rPr>
                <w:noProof/>
                <w:webHidden/>
              </w:rPr>
              <w:tab/>
            </w:r>
            <w:r w:rsidR="00936041">
              <w:rPr>
                <w:noProof/>
                <w:webHidden/>
              </w:rPr>
              <w:fldChar w:fldCharType="begin"/>
            </w:r>
            <w:r w:rsidR="00936041">
              <w:rPr>
                <w:noProof/>
                <w:webHidden/>
              </w:rPr>
              <w:instrText xml:space="preserve"> PAGEREF _Toc523162152 \h </w:instrText>
            </w:r>
            <w:r w:rsidR="00936041">
              <w:rPr>
                <w:noProof/>
                <w:webHidden/>
              </w:rPr>
            </w:r>
            <w:r w:rsidR="00936041">
              <w:rPr>
                <w:noProof/>
                <w:webHidden/>
              </w:rPr>
              <w:fldChar w:fldCharType="separate"/>
            </w:r>
            <w:r w:rsidR="00936041">
              <w:rPr>
                <w:noProof/>
                <w:webHidden/>
              </w:rPr>
              <w:t>5</w:t>
            </w:r>
            <w:r w:rsidR="00936041">
              <w:rPr>
                <w:noProof/>
                <w:webHidden/>
              </w:rPr>
              <w:fldChar w:fldCharType="end"/>
            </w:r>
          </w:hyperlink>
        </w:p>
        <w:p w14:paraId="4DD23291" w14:textId="77777777" w:rsidR="00936041" w:rsidRDefault="0034728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3162153" w:history="1">
            <w:r w:rsidR="00936041" w:rsidRPr="00931242">
              <w:rPr>
                <w:rStyle w:val="Hyperlink"/>
                <w:noProof/>
              </w:rPr>
              <w:t>Analysis and Findings</w:t>
            </w:r>
            <w:r w:rsidR="00936041">
              <w:rPr>
                <w:noProof/>
                <w:webHidden/>
              </w:rPr>
              <w:tab/>
            </w:r>
            <w:r w:rsidR="00936041">
              <w:rPr>
                <w:noProof/>
                <w:webHidden/>
              </w:rPr>
              <w:fldChar w:fldCharType="begin"/>
            </w:r>
            <w:r w:rsidR="00936041">
              <w:rPr>
                <w:noProof/>
                <w:webHidden/>
              </w:rPr>
              <w:instrText xml:space="preserve"> PAGEREF _Toc523162153 \h </w:instrText>
            </w:r>
            <w:r w:rsidR="00936041">
              <w:rPr>
                <w:noProof/>
                <w:webHidden/>
              </w:rPr>
            </w:r>
            <w:r w:rsidR="00936041">
              <w:rPr>
                <w:noProof/>
                <w:webHidden/>
              </w:rPr>
              <w:fldChar w:fldCharType="separate"/>
            </w:r>
            <w:r w:rsidR="00936041">
              <w:rPr>
                <w:noProof/>
                <w:webHidden/>
              </w:rPr>
              <w:t>6</w:t>
            </w:r>
            <w:r w:rsidR="00936041">
              <w:rPr>
                <w:noProof/>
                <w:webHidden/>
              </w:rPr>
              <w:fldChar w:fldCharType="end"/>
            </w:r>
          </w:hyperlink>
        </w:p>
        <w:p w14:paraId="13EAB3CE" w14:textId="77777777" w:rsidR="00936041" w:rsidRDefault="0034728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3162154" w:history="1">
            <w:r w:rsidR="00936041" w:rsidRPr="00931242">
              <w:rPr>
                <w:rStyle w:val="Hyperlink"/>
                <w:noProof/>
              </w:rPr>
              <w:t>Conclusion</w:t>
            </w:r>
            <w:r w:rsidR="00936041">
              <w:rPr>
                <w:noProof/>
                <w:webHidden/>
              </w:rPr>
              <w:tab/>
            </w:r>
            <w:r w:rsidR="00936041">
              <w:rPr>
                <w:noProof/>
                <w:webHidden/>
              </w:rPr>
              <w:fldChar w:fldCharType="begin"/>
            </w:r>
            <w:r w:rsidR="00936041">
              <w:rPr>
                <w:noProof/>
                <w:webHidden/>
              </w:rPr>
              <w:instrText xml:space="preserve"> PAGEREF _Toc523162154 \h </w:instrText>
            </w:r>
            <w:r w:rsidR="00936041">
              <w:rPr>
                <w:noProof/>
                <w:webHidden/>
              </w:rPr>
            </w:r>
            <w:r w:rsidR="00936041">
              <w:rPr>
                <w:noProof/>
                <w:webHidden/>
              </w:rPr>
              <w:fldChar w:fldCharType="separate"/>
            </w:r>
            <w:r w:rsidR="00936041">
              <w:rPr>
                <w:noProof/>
                <w:webHidden/>
              </w:rPr>
              <w:t>11</w:t>
            </w:r>
            <w:r w:rsidR="00936041">
              <w:rPr>
                <w:noProof/>
                <w:webHidden/>
              </w:rPr>
              <w:fldChar w:fldCharType="end"/>
            </w:r>
          </w:hyperlink>
        </w:p>
        <w:p w14:paraId="2E00921F" w14:textId="77777777" w:rsidR="00936041" w:rsidRDefault="0034728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3162155" w:history="1">
            <w:r w:rsidR="00936041" w:rsidRPr="00931242">
              <w:rPr>
                <w:rStyle w:val="Hyperlink"/>
                <w:noProof/>
              </w:rPr>
              <w:t>Recommendation</w:t>
            </w:r>
            <w:r w:rsidR="00936041">
              <w:rPr>
                <w:noProof/>
                <w:webHidden/>
              </w:rPr>
              <w:tab/>
            </w:r>
            <w:r w:rsidR="00936041">
              <w:rPr>
                <w:noProof/>
                <w:webHidden/>
              </w:rPr>
              <w:fldChar w:fldCharType="begin"/>
            </w:r>
            <w:r w:rsidR="00936041">
              <w:rPr>
                <w:noProof/>
                <w:webHidden/>
              </w:rPr>
              <w:instrText xml:space="preserve"> PAGEREF _Toc523162155 \h </w:instrText>
            </w:r>
            <w:r w:rsidR="00936041">
              <w:rPr>
                <w:noProof/>
                <w:webHidden/>
              </w:rPr>
            </w:r>
            <w:r w:rsidR="00936041">
              <w:rPr>
                <w:noProof/>
                <w:webHidden/>
              </w:rPr>
              <w:fldChar w:fldCharType="separate"/>
            </w:r>
            <w:r w:rsidR="00936041">
              <w:rPr>
                <w:noProof/>
                <w:webHidden/>
              </w:rPr>
              <w:t>12</w:t>
            </w:r>
            <w:r w:rsidR="00936041">
              <w:rPr>
                <w:noProof/>
                <w:webHidden/>
              </w:rPr>
              <w:fldChar w:fldCharType="end"/>
            </w:r>
          </w:hyperlink>
        </w:p>
        <w:p w14:paraId="66F27026" w14:textId="77777777" w:rsidR="00936041" w:rsidRDefault="00347282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23162156" w:history="1">
            <w:r w:rsidR="00936041" w:rsidRPr="00931242">
              <w:rPr>
                <w:rStyle w:val="Hyperlink"/>
                <w:noProof/>
              </w:rPr>
              <w:t>References</w:t>
            </w:r>
            <w:r w:rsidR="00936041">
              <w:rPr>
                <w:noProof/>
                <w:webHidden/>
              </w:rPr>
              <w:tab/>
            </w:r>
            <w:r w:rsidR="00936041">
              <w:rPr>
                <w:noProof/>
                <w:webHidden/>
              </w:rPr>
              <w:fldChar w:fldCharType="begin"/>
            </w:r>
            <w:r w:rsidR="00936041">
              <w:rPr>
                <w:noProof/>
                <w:webHidden/>
              </w:rPr>
              <w:instrText xml:space="preserve"> PAGEREF _Toc523162156 \h </w:instrText>
            </w:r>
            <w:r w:rsidR="00936041">
              <w:rPr>
                <w:noProof/>
                <w:webHidden/>
              </w:rPr>
            </w:r>
            <w:r w:rsidR="00936041">
              <w:rPr>
                <w:noProof/>
                <w:webHidden/>
              </w:rPr>
              <w:fldChar w:fldCharType="separate"/>
            </w:r>
            <w:r w:rsidR="00936041">
              <w:rPr>
                <w:noProof/>
                <w:webHidden/>
              </w:rPr>
              <w:t>13</w:t>
            </w:r>
            <w:r w:rsidR="00936041">
              <w:rPr>
                <w:noProof/>
                <w:webHidden/>
              </w:rPr>
              <w:fldChar w:fldCharType="end"/>
            </w:r>
          </w:hyperlink>
        </w:p>
        <w:p w14:paraId="7DC5472E" w14:textId="77777777" w:rsidR="00076937" w:rsidRDefault="00152766">
          <w:r>
            <w:rPr>
              <w:b/>
              <w:bCs/>
              <w:noProof/>
            </w:rPr>
            <w:fldChar w:fldCharType="end"/>
          </w:r>
        </w:p>
      </w:sdtContent>
    </w:sdt>
    <w:p w14:paraId="1448A6B3" w14:textId="77777777" w:rsidR="009A1FE5" w:rsidRDefault="00076937" w:rsidP="00E30EE9">
      <w:r>
        <w:t>List of Illustrations</w:t>
      </w:r>
    </w:p>
    <w:p w14:paraId="422FE596" w14:textId="77777777" w:rsidR="00076937" w:rsidRDefault="00152766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 w:rsidR="00076937">
        <w:instrText xml:space="preserve"> TOC \h \z \c "Figure" </w:instrText>
      </w:r>
      <w:r>
        <w:fldChar w:fldCharType="separate"/>
      </w:r>
      <w:hyperlink w:anchor="_Toc522969831" w:history="1">
        <w:r w:rsidR="00076937" w:rsidRPr="00C36299">
          <w:rPr>
            <w:rStyle w:val="Hyperlink"/>
            <w:noProof/>
          </w:rPr>
          <w:t>Figure 1: Gross median income of Men and Women</w:t>
        </w:r>
        <w:r w:rsidR="0007693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76937">
          <w:rPr>
            <w:noProof/>
            <w:webHidden/>
          </w:rPr>
          <w:instrText xml:space="preserve"> PAGEREF _Toc522969831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76937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2878D0D" w14:textId="77777777" w:rsidR="00076937" w:rsidRDefault="00347282">
      <w:pPr>
        <w:pStyle w:val="TableofFigures"/>
        <w:tabs>
          <w:tab w:val="right" w:leader="dot" w:pos="9016"/>
        </w:tabs>
        <w:rPr>
          <w:noProof/>
        </w:rPr>
      </w:pPr>
      <w:hyperlink w:anchor="_Toc522969832" w:history="1">
        <w:r w:rsidR="00076937" w:rsidRPr="00C36299">
          <w:rPr>
            <w:rStyle w:val="Hyperlink"/>
            <w:noProof/>
          </w:rPr>
          <w:t>Figure 2: Hourly wage and wage gap</w:t>
        </w:r>
        <w:r w:rsidR="00076937">
          <w:rPr>
            <w:noProof/>
            <w:webHidden/>
          </w:rPr>
          <w:tab/>
        </w:r>
        <w:r w:rsidR="00152766">
          <w:rPr>
            <w:noProof/>
            <w:webHidden/>
          </w:rPr>
          <w:fldChar w:fldCharType="begin"/>
        </w:r>
        <w:r w:rsidR="00076937">
          <w:rPr>
            <w:noProof/>
            <w:webHidden/>
          </w:rPr>
          <w:instrText xml:space="preserve"> PAGEREF _Toc522969832 \h </w:instrText>
        </w:r>
        <w:r w:rsidR="00152766">
          <w:rPr>
            <w:noProof/>
            <w:webHidden/>
          </w:rPr>
        </w:r>
        <w:r w:rsidR="00152766">
          <w:rPr>
            <w:noProof/>
            <w:webHidden/>
          </w:rPr>
          <w:fldChar w:fldCharType="separate"/>
        </w:r>
        <w:r w:rsidR="00076937">
          <w:rPr>
            <w:noProof/>
            <w:webHidden/>
          </w:rPr>
          <w:t>7</w:t>
        </w:r>
        <w:r w:rsidR="00152766">
          <w:rPr>
            <w:noProof/>
            <w:webHidden/>
          </w:rPr>
          <w:fldChar w:fldCharType="end"/>
        </w:r>
      </w:hyperlink>
    </w:p>
    <w:p w14:paraId="653AF23A" w14:textId="77777777" w:rsidR="00076937" w:rsidRDefault="00347282">
      <w:pPr>
        <w:pStyle w:val="TableofFigures"/>
        <w:tabs>
          <w:tab w:val="right" w:leader="dot" w:pos="9016"/>
        </w:tabs>
        <w:rPr>
          <w:noProof/>
        </w:rPr>
      </w:pPr>
      <w:hyperlink w:anchor="_Toc522969833" w:history="1">
        <w:r w:rsidR="00076937" w:rsidRPr="00C36299">
          <w:rPr>
            <w:rStyle w:val="Hyperlink"/>
            <w:noProof/>
          </w:rPr>
          <w:t>Figure 3: Work characteristics</w:t>
        </w:r>
        <w:r w:rsidR="00076937">
          <w:rPr>
            <w:noProof/>
            <w:webHidden/>
          </w:rPr>
          <w:tab/>
        </w:r>
        <w:r w:rsidR="00152766">
          <w:rPr>
            <w:noProof/>
            <w:webHidden/>
          </w:rPr>
          <w:fldChar w:fldCharType="begin"/>
        </w:r>
        <w:r w:rsidR="00076937">
          <w:rPr>
            <w:noProof/>
            <w:webHidden/>
          </w:rPr>
          <w:instrText xml:space="preserve"> PAGEREF _Toc522969833 \h </w:instrText>
        </w:r>
        <w:r w:rsidR="00152766">
          <w:rPr>
            <w:noProof/>
            <w:webHidden/>
          </w:rPr>
        </w:r>
        <w:r w:rsidR="00152766">
          <w:rPr>
            <w:noProof/>
            <w:webHidden/>
          </w:rPr>
          <w:fldChar w:fldCharType="separate"/>
        </w:r>
        <w:r w:rsidR="00076937">
          <w:rPr>
            <w:noProof/>
            <w:webHidden/>
          </w:rPr>
          <w:t>8</w:t>
        </w:r>
        <w:r w:rsidR="00152766">
          <w:rPr>
            <w:noProof/>
            <w:webHidden/>
          </w:rPr>
          <w:fldChar w:fldCharType="end"/>
        </w:r>
      </w:hyperlink>
    </w:p>
    <w:p w14:paraId="216B985A" w14:textId="77777777" w:rsidR="00076937" w:rsidRDefault="00152766" w:rsidP="00E30EE9">
      <w:r>
        <w:fldChar w:fldCharType="end"/>
      </w:r>
    </w:p>
    <w:p w14:paraId="37C08325" w14:textId="77777777" w:rsidR="00361691" w:rsidRDefault="00361691" w:rsidP="00E30EE9">
      <w:r>
        <w:br w:type="page"/>
      </w:r>
    </w:p>
    <w:p w14:paraId="6F740319" w14:textId="77777777" w:rsidR="004C1116" w:rsidRDefault="00FA7C12" w:rsidP="00700F6D">
      <w:pPr>
        <w:pStyle w:val="Heading1"/>
      </w:pPr>
      <w:bookmarkStart w:id="2" w:name="_Toc523162151"/>
      <w:r>
        <w:lastRenderedPageBreak/>
        <w:t>Introduction</w:t>
      </w:r>
      <w:bookmarkEnd w:id="2"/>
      <w:r>
        <w:t xml:space="preserve"> </w:t>
      </w:r>
    </w:p>
    <w:p w14:paraId="50A7BC0F" w14:textId="77777777" w:rsidR="00FA7C12" w:rsidRDefault="00CD4B29" w:rsidP="00FA7C12">
      <w:r>
        <w:t xml:space="preserve">The gender pay gap is a most common matter in </w:t>
      </w:r>
      <w:r w:rsidR="007E1C4E">
        <w:t xml:space="preserve">the </w:t>
      </w:r>
      <w:r w:rsidRPr="007E1C4E">
        <w:rPr>
          <w:noProof/>
        </w:rPr>
        <w:t>UK</w:t>
      </w:r>
      <w:r>
        <w:t xml:space="preserve"> and concerning </w:t>
      </w:r>
      <w:r w:rsidR="007E1C4E">
        <w:t xml:space="preserve">the </w:t>
      </w:r>
      <w:r w:rsidRPr="007E1C4E">
        <w:rPr>
          <w:noProof/>
        </w:rPr>
        <w:t>issue</w:t>
      </w:r>
      <w:r>
        <w:t xml:space="preserve"> of the employees. About </w:t>
      </w:r>
      <w:r w:rsidR="00174D60">
        <w:t>90</w:t>
      </w:r>
      <w:r w:rsidR="00174D60" w:rsidRPr="007E1C4E">
        <w:rPr>
          <w:noProof/>
        </w:rPr>
        <w:t>%</w:t>
      </w:r>
      <w:r w:rsidR="007E1C4E">
        <w:rPr>
          <w:noProof/>
        </w:rPr>
        <w:t xml:space="preserve"> of</w:t>
      </w:r>
      <w:r w:rsidR="00174D60">
        <w:t xml:space="preserve"> women in </w:t>
      </w:r>
      <w:r w:rsidR="007E1C4E">
        <w:t xml:space="preserve">the </w:t>
      </w:r>
      <w:r w:rsidR="003D63CD" w:rsidRPr="007E1C4E">
        <w:rPr>
          <w:noProof/>
        </w:rPr>
        <w:t>UK</w:t>
      </w:r>
      <w:r w:rsidR="003D63CD">
        <w:t xml:space="preserve"> is facing this problem and gets less than men in the workplace. </w:t>
      </w:r>
      <w:r w:rsidR="00BE5FA9">
        <w:t xml:space="preserve">The issue is serious because it is increasing </w:t>
      </w:r>
      <w:r w:rsidR="007355C7">
        <w:t>poverty</w:t>
      </w:r>
      <w:r w:rsidR="00BE5FA9">
        <w:t xml:space="preserve"> and many other </w:t>
      </w:r>
      <w:r w:rsidR="007355C7">
        <w:t>problems</w:t>
      </w:r>
      <w:r w:rsidR="00BE5FA9">
        <w:t xml:space="preserve"> also. </w:t>
      </w:r>
      <w:r w:rsidR="007355C7">
        <w:t xml:space="preserve">The </w:t>
      </w:r>
      <w:r w:rsidR="00CA74B1">
        <w:t xml:space="preserve">assessment is focusing on the topic and research the impact and situation of the gender pay gap. </w:t>
      </w:r>
      <w:r w:rsidR="00572042">
        <w:t xml:space="preserve">Also focuses on different </w:t>
      </w:r>
      <w:r w:rsidR="00586555">
        <w:t xml:space="preserve">issues and effect of this problem. </w:t>
      </w:r>
      <w:r w:rsidR="00FA7C12">
        <w:br w:type="page"/>
      </w:r>
    </w:p>
    <w:p w14:paraId="4DE66D88" w14:textId="77777777" w:rsidR="00FA7C12" w:rsidRDefault="000C2B31" w:rsidP="00700F6D">
      <w:pPr>
        <w:pStyle w:val="Heading1"/>
      </w:pPr>
      <w:bookmarkStart w:id="3" w:name="_Toc523162152"/>
      <w:r>
        <w:lastRenderedPageBreak/>
        <w:t>Literature Review</w:t>
      </w:r>
      <w:bookmarkEnd w:id="3"/>
      <w:r>
        <w:t xml:space="preserve"> </w:t>
      </w:r>
    </w:p>
    <w:p w14:paraId="1C04CB55" w14:textId="77777777" w:rsidR="000C2B31" w:rsidRDefault="00D376FB" w:rsidP="000C2B31">
      <w:r>
        <w:t xml:space="preserve">As </w:t>
      </w:r>
      <w:r w:rsidR="007E1C4E">
        <w:t xml:space="preserve">the </w:t>
      </w:r>
      <w:r w:rsidRPr="007E1C4E">
        <w:rPr>
          <w:noProof/>
        </w:rPr>
        <w:t>gender</w:t>
      </w:r>
      <w:r>
        <w:t xml:space="preserve"> pay gap is a widely concerned topic in </w:t>
      </w:r>
      <w:r w:rsidR="007E1C4E">
        <w:t xml:space="preserve">the </w:t>
      </w:r>
      <w:r w:rsidRPr="007E1C4E">
        <w:rPr>
          <w:noProof/>
        </w:rPr>
        <w:t>UK</w:t>
      </w:r>
      <w:r w:rsidR="007B1C88">
        <w:t xml:space="preserve">, the law of Equal Pay Act is not maintained strictly thought the </w:t>
      </w:r>
      <w:r w:rsidR="007B1C88" w:rsidRPr="007E1C4E">
        <w:rPr>
          <w:noProof/>
        </w:rPr>
        <w:t>organisations</w:t>
      </w:r>
      <w:r w:rsidR="007B1C88">
        <w:t xml:space="preserve"> in the country. </w:t>
      </w:r>
      <w:r w:rsidR="00E127B6">
        <w:t>According to the Ons.gov.uk (</w:t>
      </w:r>
      <w:r w:rsidR="00E127B6" w:rsidRPr="00E127B6">
        <w:t>2018)</w:t>
      </w:r>
      <w:r w:rsidR="00E127B6">
        <w:t xml:space="preserve">, </w:t>
      </w:r>
      <w:r w:rsidR="00617561">
        <w:t xml:space="preserve">focuses on the equal pay and raising awareness among the people and the </w:t>
      </w:r>
      <w:r w:rsidR="00617561" w:rsidRPr="007E1C4E">
        <w:rPr>
          <w:noProof/>
        </w:rPr>
        <w:t>organisation</w:t>
      </w:r>
      <w:r w:rsidR="00617561">
        <w:t xml:space="preserve"> about the gender pay gap. </w:t>
      </w:r>
      <w:r w:rsidR="00DA5EE8">
        <w:t xml:space="preserve">The articles </w:t>
      </w:r>
      <w:r w:rsidR="00C93C46">
        <w:t>show</w:t>
      </w:r>
      <w:r w:rsidR="00DA5EE8">
        <w:t xml:space="preserve"> that th</w:t>
      </w:r>
      <w:r w:rsidR="00C93C46">
        <w:t xml:space="preserve">e wages among men in 2011 </w:t>
      </w:r>
      <w:r w:rsidR="007E1C4E">
        <w:rPr>
          <w:noProof/>
        </w:rPr>
        <w:t>are</w:t>
      </w:r>
      <w:r w:rsidR="00C93C46">
        <w:t xml:space="preserve"> 13 $ per hour whereas 11.50 $ per hour to women. </w:t>
      </w:r>
      <w:r w:rsidR="002245E9">
        <w:t>The discrimination</w:t>
      </w:r>
      <w:r w:rsidR="00C93C46">
        <w:t xml:space="preserve"> is continued to </w:t>
      </w:r>
      <w:r w:rsidR="003C7E18">
        <w:t>grow</w:t>
      </w:r>
      <w:r w:rsidR="00C93C46">
        <w:t xml:space="preserve"> and in 2017 it is 15 $ per hour to men and 13 $ per hour to women which is a huge gap in the wage rate. </w:t>
      </w:r>
      <w:r w:rsidR="002245E9">
        <w:t xml:space="preserve">Women are not only </w:t>
      </w:r>
      <w:r w:rsidR="003C7E18">
        <w:t xml:space="preserve">losing their rights but </w:t>
      </w:r>
      <w:r w:rsidR="004C1123">
        <w:t>also,</w:t>
      </w:r>
      <w:r w:rsidR="003C7E18">
        <w:t xml:space="preserve"> they are deprived and demotivated sometimes for that. </w:t>
      </w:r>
      <w:r w:rsidR="004C1123">
        <w:t xml:space="preserve">Also, women are deprived in all ages from men by a larger proportion </w:t>
      </w:r>
      <w:r w:rsidR="007E1C4E">
        <w:rPr>
          <w:noProof/>
        </w:rPr>
        <w:t>of</w:t>
      </w:r>
      <w:r w:rsidR="004C1123">
        <w:t xml:space="preserve"> their earnings. </w:t>
      </w:r>
      <w:r w:rsidR="00AF282A">
        <w:t xml:space="preserve">Sometimes </w:t>
      </w:r>
      <w:proofErr w:type="gramStart"/>
      <w:r w:rsidR="00AF282A">
        <w:t>these gap</w:t>
      </w:r>
      <w:proofErr w:type="gramEnd"/>
      <w:r w:rsidR="00AF282A">
        <w:t xml:space="preserve"> is </w:t>
      </w:r>
      <w:r w:rsidR="002C1695">
        <w:t>occurred</w:t>
      </w:r>
      <w:r w:rsidR="00AF282A">
        <w:t xml:space="preserve"> because of their occupation and types of post in the </w:t>
      </w:r>
      <w:r w:rsidR="00AF282A" w:rsidRPr="007E1C4E">
        <w:rPr>
          <w:noProof/>
        </w:rPr>
        <w:t>organisation</w:t>
      </w:r>
      <w:r w:rsidR="00AF282A">
        <w:t xml:space="preserve">. </w:t>
      </w:r>
      <w:r w:rsidR="001C557D">
        <w:t xml:space="preserve">But in some </w:t>
      </w:r>
      <w:r w:rsidR="001C557D" w:rsidRPr="007E1C4E">
        <w:rPr>
          <w:noProof/>
        </w:rPr>
        <w:t>organisations</w:t>
      </w:r>
      <w:r w:rsidR="001C557D">
        <w:t xml:space="preserve">, women also paid higher than men. </w:t>
      </w:r>
    </w:p>
    <w:p w14:paraId="7EF935F2" w14:textId="77777777" w:rsidR="00F47252" w:rsidRDefault="00A533AF" w:rsidP="000C2B31">
      <w:r>
        <w:t xml:space="preserve">According to </w:t>
      </w:r>
      <w:bookmarkStart w:id="4" w:name="_Hlk522961908"/>
      <w:r w:rsidRPr="00A533AF">
        <w:t xml:space="preserve">Costa Dias, M., Joyce, R. and </w:t>
      </w:r>
      <w:proofErr w:type="spellStart"/>
      <w:r w:rsidRPr="00A533AF">
        <w:t>Parodi</w:t>
      </w:r>
      <w:proofErr w:type="spellEnd"/>
      <w:r w:rsidRPr="00A533AF">
        <w:t xml:space="preserve">, F., </w:t>
      </w:r>
      <w:r w:rsidR="0003617F">
        <w:t>(</w:t>
      </w:r>
      <w:r w:rsidRPr="00A533AF">
        <w:t>2018</w:t>
      </w:r>
      <w:r w:rsidR="0003617F">
        <w:t>)</w:t>
      </w:r>
      <w:bookmarkEnd w:id="4"/>
      <w:r w:rsidR="0003617F">
        <w:t>,</w:t>
      </w:r>
      <w:r w:rsidRPr="00A533AF">
        <w:t> </w:t>
      </w:r>
      <w:r w:rsidR="0003617F">
        <w:t>i</w:t>
      </w:r>
      <w:r w:rsidR="00084891">
        <w:t xml:space="preserve">n their article named </w:t>
      </w:r>
      <w:r w:rsidR="00045F66">
        <w:t>the</w:t>
      </w:r>
      <w:r w:rsidR="00084891">
        <w:t xml:space="preserve"> gender pay gap in the UK: children and experience </w:t>
      </w:r>
      <w:r w:rsidR="00084891" w:rsidRPr="007E1C4E">
        <w:rPr>
          <w:noProof/>
        </w:rPr>
        <w:t>work</w:t>
      </w:r>
      <w:r w:rsidR="00084891">
        <w:t xml:space="preserve"> </w:t>
      </w:r>
      <w:r w:rsidR="00DB0CF1">
        <w:t xml:space="preserve">stated that gender pay gap is remained large in </w:t>
      </w:r>
      <w:r w:rsidR="007E1C4E">
        <w:t xml:space="preserve">the </w:t>
      </w:r>
      <w:r w:rsidR="00DB0CF1" w:rsidRPr="007E1C4E">
        <w:rPr>
          <w:noProof/>
        </w:rPr>
        <w:t>UK</w:t>
      </w:r>
      <w:r w:rsidR="00DB0CF1">
        <w:t xml:space="preserve">. </w:t>
      </w:r>
      <w:r w:rsidR="00045F66">
        <w:t xml:space="preserve">They stated that the low payment in jobs increases poverty and the gap </w:t>
      </w:r>
      <w:r w:rsidR="007E1C4E">
        <w:rPr>
          <w:noProof/>
        </w:rPr>
        <w:t>between</w:t>
      </w:r>
      <w:r w:rsidR="00045F66">
        <w:t xml:space="preserve"> men and women in their salary is a matter of their human rights. </w:t>
      </w:r>
      <w:r w:rsidR="00D774CA">
        <w:t xml:space="preserve">They focused on the </w:t>
      </w:r>
      <w:r w:rsidR="002860FF">
        <w:t xml:space="preserve">payment of different types of people according to their standards. </w:t>
      </w:r>
      <w:r w:rsidR="00B3661C">
        <w:t xml:space="preserve">They mainly </w:t>
      </w:r>
      <w:r w:rsidR="006317AE">
        <w:t>focus</w:t>
      </w:r>
      <w:r w:rsidR="00B3661C">
        <w:t xml:space="preserve"> on drivers as a sample of their research and </w:t>
      </w:r>
      <w:r w:rsidR="00772779">
        <w:t xml:space="preserve">find out the differences between them. </w:t>
      </w:r>
      <w:r w:rsidR="002D51FD">
        <w:t xml:space="preserve">According to their research, </w:t>
      </w:r>
      <w:r w:rsidR="00082ED6">
        <w:t>BHPS men 5667 women 6667</w:t>
      </w:r>
      <w:r w:rsidR="00D63482">
        <w:t xml:space="preserve">, </w:t>
      </w:r>
      <w:r w:rsidR="00D63482" w:rsidRPr="006E58A9">
        <w:rPr>
          <w:noProof/>
        </w:rPr>
        <w:t>Usoc</w:t>
      </w:r>
      <w:r w:rsidR="00D63482">
        <w:t xml:space="preserve"> men 11346 women 12563, both of them men 1279</w:t>
      </w:r>
      <w:r w:rsidR="004D70E7">
        <w:t xml:space="preserve"> women </w:t>
      </w:r>
      <w:r w:rsidR="00945A51">
        <w:t>1450-person</w:t>
      </w:r>
      <w:r w:rsidR="004D70E7">
        <w:t xml:space="preserve"> sample size </w:t>
      </w:r>
      <w:r w:rsidR="004D70E7" w:rsidRPr="007E1C4E">
        <w:rPr>
          <w:noProof/>
        </w:rPr>
        <w:t>results</w:t>
      </w:r>
      <w:r w:rsidR="007E1C4E">
        <w:rPr>
          <w:noProof/>
        </w:rPr>
        <w:t xml:space="preserve"> in</w:t>
      </w:r>
      <w:r w:rsidR="004D70E7">
        <w:t xml:space="preserve"> </w:t>
      </w:r>
      <w:r w:rsidR="007E1C4E">
        <w:t xml:space="preserve">the </w:t>
      </w:r>
      <w:r w:rsidR="004D70E7" w:rsidRPr="007E1C4E">
        <w:rPr>
          <w:noProof/>
        </w:rPr>
        <w:t>different</w:t>
      </w:r>
      <w:r w:rsidR="004D70E7">
        <w:t xml:space="preserve"> level of people working age. </w:t>
      </w:r>
    </w:p>
    <w:p w14:paraId="39977C5A" w14:textId="77777777" w:rsidR="00945A51" w:rsidRDefault="00945A51" w:rsidP="000C2B31">
      <w:r>
        <w:t xml:space="preserve">According to the </w:t>
      </w:r>
      <w:r w:rsidRPr="00945A51">
        <w:t>A</w:t>
      </w:r>
      <w:r>
        <w:t>ssets.publishing.service.gov.uk</w:t>
      </w:r>
      <w:r w:rsidRPr="00945A51">
        <w:t xml:space="preserve"> </w:t>
      </w:r>
      <w:r>
        <w:t>(</w:t>
      </w:r>
      <w:r w:rsidRPr="00945A51">
        <w:t>2018)</w:t>
      </w:r>
      <w:r>
        <w:t xml:space="preserve">, </w:t>
      </w:r>
      <w:r w:rsidRPr="00945A51">
        <w:t xml:space="preserve">Prof. Wendy Olsen, </w:t>
      </w:r>
      <w:r w:rsidRPr="006E58A9">
        <w:rPr>
          <w:noProof/>
        </w:rPr>
        <w:t>Dr</w:t>
      </w:r>
      <w:r w:rsidRPr="00945A51">
        <w:t xml:space="preserve"> Vanessa Gash, Sook Kim, </w:t>
      </w:r>
      <w:r w:rsidRPr="006E58A9">
        <w:rPr>
          <w:noProof/>
        </w:rPr>
        <w:t>Dr</w:t>
      </w:r>
      <w:r w:rsidRPr="00945A51">
        <w:t xml:space="preserve"> Min Zhang</w:t>
      </w:r>
      <w:r>
        <w:t xml:space="preserve"> stated that drivers of the gender pay gap are education 5%, occupational segregation 10%, industrial sector 12</w:t>
      </w:r>
      <w:r w:rsidR="00D46C17">
        <w:t xml:space="preserve">%, unexplained 36% and </w:t>
      </w:r>
      <w:r w:rsidR="00D46C17" w:rsidRPr="006E58A9">
        <w:rPr>
          <w:noProof/>
        </w:rPr>
        <w:t>labo</w:t>
      </w:r>
      <w:r w:rsidR="006E58A9">
        <w:rPr>
          <w:noProof/>
        </w:rPr>
        <w:t>u</w:t>
      </w:r>
      <w:r w:rsidR="00D46C17" w:rsidRPr="006E58A9">
        <w:rPr>
          <w:noProof/>
        </w:rPr>
        <w:t>r</w:t>
      </w:r>
      <w:r w:rsidR="00D46C17">
        <w:t xml:space="preserve"> market 37%. </w:t>
      </w:r>
      <w:r w:rsidR="00C13B3B">
        <w:t>Also,</w:t>
      </w:r>
      <w:r w:rsidR="003E2988">
        <w:t xml:space="preserve"> their research shows that </w:t>
      </w:r>
      <w:r w:rsidR="00C13B3B">
        <w:t>80%-</w:t>
      </w:r>
      <w:r w:rsidR="00C13B3B" w:rsidRPr="006E58A9">
        <w:rPr>
          <w:noProof/>
        </w:rPr>
        <w:t>part</w:t>
      </w:r>
      <w:r w:rsidR="007E1C4E" w:rsidRPr="006E58A9">
        <w:rPr>
          <w:noProof/>
        </w:rPr>
        <w:t>-</w:t>
      </w:r>
      <w:r w:rsidR="003E2988" w:rsidRPr="006E58A9">
        <w:rPr>
          <w:noProof/>
        </w:rPr>
        <w:t>time</w:t>
      </w:r>
      <w:r w:rsidR="003E2988">
        <w:t xml:space="preserve"> worker are women and they are paid low than male. </w:t>
      </w:r>
      <w:r w:rsidR="00C13B3B">
        <w:t xml:space="preserve">About 56% of </w:t>
      </w:r>
      <w:r w:rsidR="00C13B3B" w:rsidRPr="007E1C4E">
        <w:rPr>
          <w:noProof/>
        </w:rPr>
        <w:t>full</w:t>
      </w:r>
      <w:r w:rsidR="007E1C4E">
        <w:rPr>
          <w:noProof/>
        </w:rPr>
        <w:t>-</w:t>
      </w:r>
      <w:r w:rsidR="00C13B3B" w:rsidRPr="007E1C4E">
        <w:rPr>
          <w:noProof/>
        </w:rPr>
        <w:t>time</w:t>
      </w:r>
      <w:r w:rsidR="00C13B3B">
        <w:t xml:space="preserve"> workers are male and having </w:t>
      </w:r>
      <w:r w:rsidR="007E1C4E">
        <w:t xml:space="preserve">a </w:t>
      </w:r>
      <w:r w:rsidR="00C13B3B" w:rsidRPr="007E1C4E">
        <w:rPr>
          <w:noProof/>
        </w:rPr>
        <w:t>higher</w:t>
      </w:r>
      <w:r w:rsidR="00C13B3B">
        <w:t xml:space="preserve"> pay rate. </w:t>
      </w:r>
      <w:r w:rsidR="00321162">
        <w:t xml:space="preserve">They also </w:t>
      </w:r>
      <w:r w:rsidR="006D0BE2">
        <w:t>show</w:t>
      </w:r>
      <w:r w:rsidR="00321162">
        <w:t xml:space="preserve"> that </w:t>
      </w:r>
      <w:r w:rsidR="00321162" w:rsidRPr="007E1C4E">
        <w:rPr>
          <w:noProof/>
        </w:rPr>
        <w:t>full</w:t>
      </w:r>
      <w:r w:rsidR="007E1C4E">
        <w:rPr>
          <w:noProof/>
        </w:rPr>
        <w:t>-</w:t>
      </w:r>
      <w:r w:rsidR="00321162" w:rsidRPr="007E1C4E">
        <w:rPr>
          <w:noProof/>
        </w:rPr>
        <w:t>time</w:t>
      </w:r>
      <w:r w:rsidR="00321162">
        <w:t xml:space="preserve"> pay </w:t>
      </w:r>
      <w:r w:rsidR="00321162" w:rsidRPr="007E1C4E">
        <w:rPr>
          <w:noProof/>
        </w:rPr>
        <w:t>gap</w:t>
      </w:r>
      <w:r w:rsidR="00321162">
        <w:t xml:space="preserve"> is 12.10%. </w:t>
      </w:r>
    </w:p>
    <w:p w14:paraId="038A50DB" w14:textId="77777777" w:rsidR="002D71CE" w:rsidRDefault="00E73B2A" w:rsidP="000C2B31">
      <w:r>
        <w:t>According to Times (</w:t>
      </w:r>
      <w:r w:rsidRPr="00E73B2A">
        <w:t>2018)</w:t>
      </w:r>
      <w:r>
        <w:t xml:space="preserve">, </w:t>
      </w:r>
      <w:r w:rsidR="00896BF6" w:rsidRPr="00896BF6">
        <w:t xml:space="preserve">Aleksandra </w:t>
      </w:r>
      <w:proofErr w:type="spellStart"/>
      <w:r w:rsidR="00896BF6" w:rsidRPr="00896BF6">
        <w:t>Wisniewska</w:t>
      </w:r>
      <w:proofErr w:type="spellEnd"/>
      <w:r w:rsidR="00896BF6" w:rsidRPr="00896BF6">
        <w:t>, Billy Ehrenberg-Shannon</w:t>
      </w:r>
      <w:r w:rsidR="007E1C4E">
        <w:t>,</w:t>
      </w:r>
      <w:r w:rsidR="00896BF6" w:rsidRPr="00896BF6">
        <w:t xml:space="preserve"> </w:t>
      </w:r>
      <w:r w:rsidR="00896BF6" w:rsidRPr="007E1C4E">
        <w:rPr>
          <w:noProof/>
        </w:rPr>
        <w:t>and</w:t>
      </w:r>
      <w:r w:rsidR="00896BF6" w:rsidRPr="00896BF6">
        <w:t xml:space="preserve"> Sarah Gordon</w:t>
      </w:r>
      <w:r w:rsidR="003D51C8">
        <w:t xml:space="preserve"> stated that UK companies pay less to females than males in 9 sectors out of 17 sectors. </w:t>
      </w:r>
      <w:r w:rsidR="00651476">
        <w:t>Also,</w:t>
      </w:r>
      <w:r w:rsidR="00541905">
        <w:t xml:space="preserve"> males are paid 10% more than</w:t>
      </w:r>
      <w:r w:rsidR="00541905" w:rsidRPr="007E1C4E">
        <w:rPr>
          <w:noProof/>
        </w:rPr>
        <w:t xml:space="preserve"> fem</w:t>
      </w:r>
      <w:r w:rsidR="00541905" w:rsidRPr="006E58A9">
        <w:rPr>
          <w:noProof/>
        </w:rPr>
        <w:t>ales</w:t>
      </w:r>
      <w:r w:rsidR="00541905">
        <w:t xml:space="preserve"> in different sectors. </w:t>
      </w:r>
      <w:r w:rsidR="00651476">
        <w:t>90</w:t>
      </w:r>
      <w:r w:rsidR="00651476" w:rsidRPr="007E1C4E">
        <w:rPr>
          <w:noProof/>
        </w:rPr>
        <w:t>%</w:t>
      </w:r>
      <w:r w:rsidR="007E1C4E">
        <w:rPr>
          <w:noProof/>
        </w:rPr>
        <w:t xml:space="preserve"> of</w:t>
      </w:r>
      <w:r w:rsidR="00651476">
        <w:t xml:space="preserve"> women were paid less in their workplace and only 10</w:t>
      </w:r>
      <w:r w:rsidR="00651476" w:rsidRPr="007E1C4E">
        <w:rPr>
          <w:noProof/>
        </w:rPr>
        <w:t>%</w:t>
      </w:r>
      <w:r w:rsidR="007E1C4E">
        <w:rPr>
          <w:noProof/>
        </w:rPr>
        <w:t xml:space="preserve"> of</w:t>
      </w:r>
      <w:r w:rsidR="00651476">
        <w:t xml:space="preserve"> women earn equal or more money in their work. </w:t>
      </w:r>
      <w:r w:rsidR="005874DA">
        <w:t xml:space="preserve">But males are paid around 88% equal or in </w:t>
      </w:r>
      <w:r w:rsidR="005874DA" w:rsidRPr="006E58A9">
        <w:rPr>
          <w:noProof/>
        </w:rPr>
        <w:t>favor</w:t>
      </w:r>
      <w:r w:rsidR="005874DA">
        <w:t xml:space="preserve"> of their rights. </w:t>
      </w:r>
      <w:r w:rsidR="00087577">
        <w:t xml:space="preserve">They have also </w:t>
      </w:r>
      <w:r w:rsidR="00087577" w:rsidRPr="007E1C4E">
        <w:rPr>
          <w:noProof/>
        </w:rPr>
        <w:t>f</w:t>
      </w:r>
      <w:r w:rsidR="007E1C4E">
        <w:rPr>
          <w:noProof/>
        </w:rPr>
        <w:t>ou</w:t>
      </w:r>
      <w:r w:rsidR="00087577" w:rsidRPr="007E1C4E">
        <w:rPr>
          <w:noProof/>
        </w:rPr>
        <w:t>nd</w:t>
      </w:r>
      <w:r w:rsidR="00087577">
        <w:t xml:space="preserve"> out the highest pay gap </w:t>
      </w:r>
      <w:r w:rsidR="00087577" w:rsidRPr="007E1C4E">
        <w:rPr>
          <w:noProof/>
        </w:rPr>
        <w:t>ar</w:t>
      </w:r>
      <w:r w:rsidR="007E1C4E">
        <w:rPr>
          <w:noProof/>
        </w:rPr>
        <w:t>oun</w:t>
      </w:r>
      <w:r w:rsidR="00087577" w:rsidRPr="007E1C4E">
        <w:rPr>
          <w:noProof/>
        </w:rPr>
        <w:t>d 8</w:t>
      </w:r>
      <w:r w:rsidR="00087577">
        <w:t xml:space="preserve">8% in an </w:t>
      </w:r>
      <w:r w:rsidR="00087577" w:rsidRPr="007E1C4E">
        <w:rPr>
          <w:noProof/>
        </w:rPr>
        <w:t>organisation</w:t>
      </w:r>
      <w:r w:rsidR="00087577">
        <w:t xml:space="preserve">. </w:t>
      </w:r>
      <w:r w:rsidR="008921CC">
        <w:t xml:space="preserve">They found that 1470 companies pay more females and 8090 companies pay males more which is a huge gap. </w:t>
      </w:r>
    </w:p>
    <w:p w14:paraId="6C4C91F6" w14:textId="77777777" w:rsidR="004F7972" w:rsidRDefault="00297669" w:rsidP="00700F6D">
      <w:pPr>
        <w:pStyle w:val="Heading1"/>
      </w:pPr>
      <w:bookmarkStart w:id="5" w:name="_Toc523162153"/>
      <w:r>
        <w:lastRenderedPageBreak/>
        <w:t xml:space="preserve">Analysis </w:t>
      </w:r>
      <w:r w:rsidR="005B52C4">
        <w:t>and Findings</w:t>
      </w:r>
      <w:bookmarkEnd w:id="5"/>
    </w:p>
    <w:p w14:paraId="5088713E" w14:textId="77777777" w:rsidR="00297669" w:rsidRDefault="009C0A74" w:rsidP="00297669">
      <w:r>
        <w:t xml:space="preserve">From the data found in the articles, </w:t>
      </w:r>
      <w:r w:rsidR="00C00901">
        <w:t xml:space="preserve">the pay gap in </w:t>
      </w:r>
      <w:r w:rsidR="007E1C4E">
        <w:t xml:space="preserve">the </w:t>
      </w:r>
      <w:r w:rsidR="00C00901" w:rsidRPr="007E1C4E">
        <w:rPr>
          <w:noProof/>
        </w:rPr>
        <w:t>UK</w:t>
      </w:r>
      <w:r w:rsidR="00C00901">
        <w:t xml:space="preserve"> seems to be a burden. </w:t>
      </w:r>
      <w:r w:rsidR="009A45CD">
        <w:t xml:space="preserve">Analysing these data is needed for the recovery of </w:t>
      </w:r>
      <w:r w:rsidR="009A45CD" w:rsidRPr="007E1C4E">
        <w:rPr>
          <w:noProof/>
        </w:rPr>
        <w:t>th</w:t>
      </w:r>
      <w:r w:rsidR="007E1C4E">
        <w:rPr>
          <w:noProof/>
        </w:rPr>
        <w:t>is</w:t>
      </w:r>
      <w:r w:rsidR="009A45CD" w:rsidRPr="007E1C4E">
        <w:rPr>
          <w:noProof/>
        </w:rPr>
        <w:t xml:space="preserve"> system</w:t>
      </w:r>
      <w:r w:rsidR="009A45CD">
        <w:t xml:space="preserve"> and find the way out of the problem. </w:t>
      </w:r>
    </w:p>
    <w:p w14:paraId="1D6D4080" w14:textId="77777777" w:rsidR="00D721CF" w:rsidRDefault="0031164F" w:rsidP="00297669">
      <w:r>
        <w:t>From the data of Ons.gov.uk (</w:t>
      </w:r>
      <w:r w:rsidRPr="00E127B6">
        <w:t>2018)</w:t>
      </w:r>
      <w:r>
        <w:t xml:space="preserve">, </w:t>
      </w:r>
      <w:r w:rsidR="005065AD">
        <w:t xml:space="preserve">all the data has been considered and </w:t>
      </w:r>
      <w:r w:rsidR="005065AD" w:rsidRPr="007E1C4E">
        <w:rPr>
          <w:noProof/>
        </w:rPr>
        <w:t>analysed</w:t>
      </w:r>
      <w:r w:rsidR="005065AD">
        <w:t xml:space="preserve"> so that the gender pay gap of UK can be </w:t>
      </w:r>
      <w:r w:rsidR="005065AD" w:rsidRPr="007E1C4E">
        <w:rPr>
          <w:noProof/>
        </w:rPr>
        <w:t>realised</w:t>
      </w:r>
      <w:r w:rsidR="005065AD">
        <w:t xml:space="preserve">. </w:t>
      </w:r>
      <w:r w:rsidR="00A05C07">
        <w:t xml:space="preserve">By </w:t>
      </w:r>
      <w:r w:rsidR="00A05C07" w:rsidRPr="007E1C4E">
        <w:rPr>
          <w:noProof/>
        </w:rPr>
        <w:t>analysing</w:t>
      </w:r>
      <w:r w:rsidR="00A05C07">
        <w:t xml:space="preserve"> the data, the research found that the pay gap is </w:t>
      </w:r>
      <w:r w:rsidR="00FC20BB">
        <w:t xml:space="preserve">a matter of concern in </w:t>
      </w:r>
      <w:r w:rsidR="007E1C4E">
        <w:t xml:space="preserve">the </w:t>
      </w:r>
      <w:r w:rsidR="00FC20BB" w:rsidRPr="007E1C4E">
        <w:rPr>
          <w:noProof/>
        </w:rPr>
        <w:t>UK</w:t>
      </w:r>
      <w:r w:rsidR="00FC20BB">
        <w:t xml:space="preserve">. Most of the </w:t>
      </w:r>
      <w:r w:rsidR="00FC20BB" w:rsidRPr="007E1C4E">
        <w:rPr>
          <w:noProof/>
        </w:rPr>
        <w:t>organisations</w:t>
      </w:r>
      <w:r w:rsidR="00FC20BB">
        <w:t xml:space="preserve"> in </w:t>
      </w:r>
      <w:r w:rsidR="007E1C4E">
        <w:t xml:space="preserve">the </w:t>
      </w:r>
      <w:r w:rsidR="00FC20BB" w:rsidRPr="007E1C4E">
        <w:rPr>
          <w:noProof/>
        </w:rPr>
        <w:t>UK</w:t>
      </w:r>
      <w:r w:rsidR="00FC20BB">
        <w:t xml:space="preserve"> used to pay less to women and does not pay equal to them. </w:t>
      </w:r>
      <w:r w:rsidR="00762CCF">
        <w:t xml:space="preserve">The research shows that men are dominated in the payment facilities. </w:t>
      </w:r>
      <w:r w:rsidR="00762CCF" w:rsidRPr="007E1C4E">
        <w:rPr>
          <w:noProof/>
        </w:rPr>
        <w:t>Full</w:t>
      </w:r>
      <w:r w:rsidR="007E1C4E">
        <w:rPr>
          <w:noProof/>
        </w:rPr>
        <w:t>-</w:t>
      </w:r>
      <w:r w:rsidR="00762CCF" w:rsidRPr="007E1C4E">
        <w:rPr>
          <w:noProof/>
        </w:rPr>
        <w:t>time</w:t>
      </w:r>
      <w:r w:rsidR="00762CCF">
        <w:t xml:space="preserve"> work is around 95% in </w:t>
      </w:r>
      <w:r w:rsidR="00762CCF" w:rsidRPr="006E58A9">
        <w:rPr>
          <w:noProof/>
        </w:rPr>
        <w:t>favo</w:t>
      </w:r>
      <w:r w:rsidR="006E58A9">
        <w:rPr>
          <w:noProof/>
        </w:rPr>
        <w:t>u</w:t>
      </w:r>
      <w:r w:rsidR="00762CCF" w:rsidRPr="006E58A9">
        <w:rPr>
          <w:noProof/>
        </w:rPr>
        <w:t>r</w:t>
      </w:r>
      <w:r w:rsidR="00762CCF">
        <w:t xml:space="preserve"> of men rather than equal to women. </w:t>
      </w:r>
      <w:r w:rsidR="007B7BAA">
        <w:t xml:space="preserve">The occupational system is also responsible for that. </w:t>
      </w:r>
      <w:r w:rsidR="00220A36">
        <w:t>Moreover,</w:t>
      </w:r>
      <w:r w:rsidR="00915021">
        <w:t xml:space="preserve"> the highest wages </w:t>
      </w:r>
      <w:r w:rsidR="00220A36">
        <w:t>move</w:t>
      </w:r>
      <w:r w:rsidR="00915021">
        <w:t xml:space="preserve"> around the age of 30-50 workers</w:t>
      </w:r>
      <w:r w:rsidR="00780CAE">
        <w:t xml:space="preserve"> and thus gap incurred by </w:t>
      </w:r>
      <w:r w:rsidR="00220A36">
        <w:t>these strategies</w:t>
      </w:r>
      <w:r w:rsidR="00780CAE">
        <w:t xml:space="preserve">. </w:t>
      </w:r>
      <w:r w:rsidR="00220A36">
        <w:t xml:space="preserve">Female pay growth rate is also not so much growing in respect of male and according to </w:t>
      </w:r>
      <w:r w:rsidR="00220A36" w:rsidRPr="007E1C4E">
        <w:rPr>
          <w:noProof/>
        </w:rPr>
        <w:t>2017</w:t>
      </w:r>
      <w:r w:rsidR="007E1C4E">
        <w:rPr>
          <w:noProof/>
        </w:rPr>
        <w:t>,</w:t>
      </w:r>
      <w:r w:rsidR="00220A36">
        <w:t xml:space="preserve"> the rate is too lower and not growing at all in the young age. </w:t>
      </w:r>
      <w:r w:rsidR="009C6653">
        <w:t xml:space="preserve">Men </w:t>
      </w:r>
      <w:r w:rsidR="000839C1">
        <w:t xml:space="preserve">are paid 21% more </w:t>
      </w:r>
      <w:r w:rsidR="000839C1" w:rsidRPr="000839C1">
        <w:t xml:space="preserve">when working in the same company more than 20 years </w:t>
      </w:r>
      <w:r w:rsidR="000839C1">
        <w:t>than males</w:t>
      </w:r>
      <w:r w:rsidR="009C6653">
        <w:t xml:space="preserve"> </w:t>
      </w:r>
      <w:r w:rsidR="000839C1">
        <w:t xml:space="preserve">who are less than one year in work </w:t>
      </w:r>
      <w:r w:rsidR="009C6653">
        <w:t xml:space="preserve">and </w:t>
      </w:r>
      <w:r w:rsidR="00EF7CAD">
        <w:t>females are 17.5% in these cases wher</w:t>
      </w:r>
      <w:r w:rsidR="00F96FFC">
        <w:t xml:space="preserve">e pay rate is higher for </w:t>
      </w:r>
      <w:r w:rsidR="007E1C4E">
        <w:t xml:space="preserve">a </w:t>
      </w:r>
      <w:r w:rsidR="00F96FFC" w:rsidRPr="007E1C4E">
        <w:rPr>
          <w:noProof/>
        </w:rPr>
        <w:t>male</w:t>
      </w:r>
      <w:r w:rsidR="00015476" w:rsidRPr="00015476">
        <w:rPr>
          <w:noProof/>
        </w:rPr>
        <w:t>(Drolet and Mumford, 2011)</w:t>
      </w:r>
      <w:r w:rsidR="00F96FFC">
        <w:t xml:space="preserve">. </w:t>
      </w:r>
      <w:r w:rsidR="003B4661">
        <w:t>Also,</w:t>
      </w:r>
      <w:r w:rsidR="00D033DE">
        <w:t xml:space="preserve"> men working </w:t>
      </w:r>
      <w:r w:rsidR="00A53746">
        <w:t xml:space="preserve">in higher post earn 4 times more where females are 3.5 times more. </w:t>
      </w:r>
      <w:r w:rsidR="009E537B">
        <w:t xml:space="preserve">Women are working much on </w:t>
      </w:r>
      <w:r w:rsidR="009E537B" w:rsidRPr="007E1C4E">
        <w:rPr>
          <w:noProof/>
        </w:rPr>
        <w:t>part</w:t>
      </w:r>
      <w:r w:rsidR="007E1C4E">
        <w:rPr>
          <w:noProof/>
        </w:rPr>
        <w:t>-</w:t>
      </w:r>
      <w:r w:rsidR="009E537B" w:rsidRPr="007E1C4E">
        <w:rPr>
          <w:noProof/>
        </w:rPr>
        <w:t>time</w:t>
      </w:r>
      <w:r w:rsidR="009E537B">
        <w:t xml:space="preserve"> jobs for in many times having children and </w:t>
      </w:r>
      <w:r w:rsidR="009E537B" w:rsidRPr="006E58A9">
        <w:rPr>
          <w:noProof/>
        </w:rPr>
        <w:t>m</w:t>
      </w:r>
      <w:r w:rsidR="006E58A9">
        <w:rPr>
          <w:noProof/>
        </w:rPr>
        <w:t>any</w:t>
      </w:r>
      <w:r w:rsidR="009E537B">
        <w:t xml:space="preserve"> other </w:t>
      </w:r>
      <w:r w:rsidR="009E537B" w:rsidRPr="007E1C4E">
        <w:rPr>
          <w:noProof/>
        </w:rPr>
        <w:t>reason</w:t>
      </w:r>
      <w:r w:rsidR="007E1C4E">
        <w:rPr>
          <w:noProof/>
        </w:rPr>
        <w:t>s</w:t>
      </w:r>
      <w:r w:rsidR="009E537B">
        <w:t xml:space="preserve">, that’s why men are dominated in the field of </w:t>
      </w:r>
      <w:r w:rsidR="009E537B" w:rsidRPr="007E1C4E">
        <w:rPr>
          <w:noProof/>
        </w:rPr>
        <w:t>full</w:t>
      </w:r>
      <w:r w:rsidR="007E1C4E">
        <w:rPr>
          <w:noProof/>
        </w:rPr>
        <w:t>-</w:t>
      </w:r>
      <w:r w:rsidR="009E537B" w:rsidRPr="007E1C4E">
        <w:rPr>
          <w:noProof/>
        </w:rPr>
        <w:t>time</w:t>
      </w:r>
      <w:r w:rsidR="009E537B">
        <w:t xml:space="preserve"> job. </w:t>
      </w:r>
      <w:r w:rsidR="00D721CF">
        <w:t>Their median gross hourly income is also different and shown in the following figure-</w:t>
      </w:r>
    </w:p>
    <w:p w14:paraId="03503456" w14:textId="77777777" w:rsidR="00AA5FB6" w:rsidRDefault="00AA5FB6" w:rsidP="00297669">
      <w:r>
        <w:rPr>
          <w:noProof/>
          <w:lang w:val="en-US"/>
        </w:rPr>
        <w:drawing>
          <wp:inline distT="0" distB="0" distL="0" distR="0" wp14:anchorId="4E32D4E2" wp14:editId="0F1DC54F">
            <wp:extent cx="5731282" cy="3535680"/>
            <wp:effectExtent l="0" t="0" r="3175" b="7620"/>
            <wp:docPr id="1" name="Picture 1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760" cy="354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485CF" w14:textId="77777777" w:rsidR="00AB1211" w:rsidRDefault="00AA5FB6" w:rsidP="00AA5FB6">
      <w:pPr>
        <w:pStyle w:val="Caption"/>
        <w:jc w:val="center"/>
        <w:rPr>
          <w:rFonts w:ascii="Arial" w:hAnsi="Arial" w:cs="Arial"/>
          <w:i w:val="0"/>
          <w:iCs w:val="0"/>
          <w:color w:val="666666"/>
          <w:sz w:val="20"/>
          <w:szCs w:val="20"/>
          <w:shd w:val="clear" w:color="auto" w:fill="FFFFFF"/>
        </w:rPr>
      </w:pPr>
      <w:bookmarkStart w:id="6" w:name="_Toc522969831"/>
      <w:r>
        <w:lastRenderedPageBreak/>
        <w:t xml:space="preserve">Figure </w:t>
      </w:r>
      <w:r w:rsidR="00152766">
        <w:fldChar w:fldCharType="begin"/>
      </w:r>
      <w:r>
        <w:instrText xml:space="preserve"> SEQ Figure \* ARABIC </w:instrText>
      </w:r>
      <w:r w:rsidR="00152766">
        <w:fldChar w:fldCharType="separate"/>
      </w:r>
      <w:r w:rsidR="00460965">
        <w:rPr>
          <w:noProof/>
        </w:rPr>
        <w:t>1</w:t>
      </w:r>
      <w:r w:rsidR="00152766">
        <w:fldChar w:fldCharType="end"/>
      </w:r>
      <w:r>
        <w:t>: Gross median income of Men and Women</w:t>
      </w:r>
      <w:bookmarkEnd w:id="6"/>
      <w:r w:rsidR="00AB1211" w:rsidRPr="00AB1211">
        <w:rPr>
          <w:rFonts w:ascii="Arial" w:hAnsi="Arial" w:cs="Arial"/>
          <w:i w:val="0"/>
          <w:iCs w:val="0"/>
          <w:color w:val="666666"/>
          <w:sz w:val="20"/>
          <w:szCs w:val="20"/>
          <w:shd w:val="clear" w:color="auto" w:fill="FFFFFF"/>
        </w:rPr>
        <w:t xml:space="preserve"> </w:t>
      </w:r>
    </w:p>
    <w:p w14:paraId="5DBE2360" w14:textId="77777777" w:rsidR="007547C9" w:rsidRDefault="00AB1211" w:rsidP="00AA5FB6">
      <w:pPr>
        <w:pStyle w:val="Caption"/>
        <w:jc w:val="center"/>
      </w:pPr>
      <w:r w:rsidRPr="00AB1211">
        <w:t>(Ons.gov.uk, 2018)</w:t>
      </w:r>
    </w:p>
    <w:p w14:paraId="62600E29" w14:textId="77777777" w:rsidR="00AA5FB6" w:rsidRDefault="006B3F24" w:rsidP="00AA5FB6">
      <w:r>
        <w:t xml:space="preserve">The figure shows that </w:t>
      </w:r>
      <w:r w:rsidR="003B4DA8">
        <w:t xml:space="preserve">men are paid higher per hour than women through all the years and </w:t>
      </w:r>
      <w:r w:rsidR="00CD394B">
        <w:t xml:space="preserve">there </w:t>
      </w:r>
      <w:r w:rsidR="007E1C4E">
        <w:rPr>
          <w:noProof/>
        </w:rPr>
        <w:t>is</w:t>
      </w:r>
      <w:r w:rsidR="00CD394B">
        <w:t xml:space="preserve"> always 1 – 2 % difference between men and women wage rate per hour. </w:t>
      </w:r>
      <w:r w:rsidR="007478F8">
        <w:t xml:space="preserve">In 2011, </w:t>
      </w:r>
      <w:r w:rsidR="007478F8" w:rsidRPr="007E1C4E">
        <w:rPr>
          <w:noProof/>
        </w:rPr>
        <w:t>the</w:t>
      </w:r>
      <w:r w:rsidR="007E1C4E">
        <w:rPr>
          <w:noProof/>
        </w:rPr>
        <w:t>ir</w:t>
      </w:r>
      <w:r w:rsidR="007478F8">
        <w:t xml:space="preserve"> men were paid 13 and women are 11.80 $ per hour </w:t>
      </w:r>
      <w:r w:rsidR="007478F8" w:rsidRPr="006E58A9">
        <w:rPr>
          <w:noProof/>
        </w:rPr>
        <w:t>where in</w:t>
      </w:r>
      <w:r w:rsidR="007478F8">
        <w:t xml:space="preserve"> 2012 men were paid 13.20 and women were paid 12 $ per hour. </w:t>
      </w:r>
      <w:r w:rsidR="00176E05">
        <w:t xml:space="preserve">In these circumstances, in 2017, men paid 14.30 and women were 13.10 which show that difference is still in the workplace and there is </w:t>
      </w:r>
      <w:r w:rsidR="007E1C4E">
        <w:t xml:space="preserve">a </w:t>
      </w:r>
      <w:r w:rsidR="00176E05" w:rsidRPr="007E1C4E">
        <w:rPr>
          <w:noProof/>
        </w:rPr>
        <w:t>pay</w:t>
      </w:r>
      <w:r w:rsidR="00176E05">
        <w:t xml:space="preserve"> gap. </w:t>
      </w:r>
    </w:p>
    <w:p w14:paraId="1A0C3781" w14:textId="77777777" w:rsidR="001B5B3C" w:rsidRDefault="0003617F" w:rsidP="00AA5FB6">
      <w:r>
        <w:t xml:space="preserve">From </w:t>
      </w:r>
      <w:r w:rsidRPr="007E1C4E">
        <w:rPr>
          <w:noProof/>
        </w:rPr>
        <w:t>analysing</w:t>
      </w:r>
      <w:r>
        <w:t xml:space="preserve"> the data of </w:t>
      </w:r>
      <w:r w:rsidRPr="0003617F">
        <w:t xml:space="preserve">Costa Dias, M., Joyce, R. and </w:t>
      </w:r>
      <w:proofErr w:type="spellStart"/>
      <w:r w:rsidRPr="0003617F">
        <w:t>Parodi</w:t>
      </w:r>
      <w:proofErr w:type="spellEnd"/>
      <w:r w:rsidRPr="0003617F">
        <w:t>, F., (2018)</w:t>
      </w:r>
      <w:r>
        <w:t xml:space="preserve">, </w:t>
      </w:r>
      <w:r w:rsidR="008807F7">
        <w:t xml:space="preserve">there are two kinds of data. One is </w:t>
      </w:r>
      <w:r w:rsidR="007E1C4E">
        <w:t xml:space="preserve">the </w:t>
      </w:r>
      <w:r w:rsidR="008807F7" w:rsidRPr="007E1C4E">
        <w:rPr>
          <w:noProof/>
        </w:rPr>
        <w:t>British</w:t>
      </w:r>
      <w:r w:rsidR="008807F7">
        <w:t xml:space="preserve"> Household Panel Survey (BHPS) and another is </w:t>
      </w:r>
      <w:r w:rsidR="007F78B9">
        <w:t>the Understanding Society (</w:t>
      </w:r>
      <w:proofErr w:type="spellStart"/>
      <w:r w:rsidR="007F78B9" w:rsidRPr="006E58A9">
        <w:rPr>
          <w:noProof/>
        </w:rPr>
        <w:t>USoc</w:t>
      </w:r>
      <w:proofErr w:type="spellEnd"/>
      <w:r w:rsidR="007F78B9">
        <w:t xml:space="preserve">). </w:t>
      </w:r>
      <w:r w:rsidR="00BC010C">
        <w:t xml:space="preserve">The total sample of BHPS is 12334 </w:t>
      </w:r>
      <w:r w:rsidR="00A74D9E">
        <w:t xml:space="preserve">individuals </w:t>
      </w:r>
      <w:r w:rsidR="00BC010C">
        <w:t xml:space="preserve">of which 5667 men and 6667 women. Of </w:t>
      </w:r>
      <w:r w:rsidR="007E1C4E">
        <w:t xml:space="preserve">the </w:t>
      </w:r>
      <w:r w:rsidR="00BC010C" w:rsidRPr="007E1C4E">
        <w:rPr>
          <w:noProof/>
        </w:rPr>
        <w:t>total</w:t>
      </w:r>
      <w:r w:rsidR="00BC010C">
        <w:t xml:space="preserve"> </w:t>
      </w:r>
      <w:r w:rsidR="00BC010C" w:rsidRPr="006E58A9">
        <w:rPr>
          <w:noProof/>
        </w:rPr>
        <w:t>USoc</w:t>
      </w:r>
      <w:r w:rsidR="00BC010C">
        <w:t xml:space="preserve"> 23909, men are 11346 and women </w:t>
      </w:r>
      <w:r w:rsidR="00A74D9E">
        <w:t>are 12563 individuals.</w:t>
      </w:r>
      <w:r w:rsidR="00AE4FC7">
        <w:t xml:space="preserve"> </w:t>
      </w:r>
      <w:r w:rsidR="007E1C4E">
        <w:rPr>
          <w:noProof/>
        </w:rPr>
        <w:t>The n</w:t>
      </w:r>
      <w:r w:rsidR="00AE4FC7" w:rsidRPr="007E1C4E">
        <w:rPr>
          <w:noProof/>
        </w:rPr>
        <w:t>umber</w:t>
      </w:r>
      <w:r w:rsidR="00AE4FC7">
        <w:t xml:space="preserve"> of observations of BHPS </w:t>
      </w:r>
      <w:r w:rsidR="00AE4FC7" w:rsidRPr="007E1C4E">
        <w:rPr>
          <w:noProof/>
        </w:rPr>
        <w:t>was</w:t>
      </w:r>
      <w:r w:rsidR="00AE4FC7">
        <w:t xml:space="preserve"> </w:t>
      </w:r>
      <w:r w:rsidR="009722BD">
        <w:t>84258 of which men was 37241 and women was</w:t>
      </w:r>
      <w:r w:rsidR="00AE4FC7">
        <w:t xml:space="preserve"> 47017. </w:t>
      </w:r>
      <w:r w:rsidR="006568B7">
        <w:t xml:space="preserve">Where </w:t>
      </w:r>
      <w:r w:rsidR="007E1C4E" w:rsidRPr="007E1C4E">
        <w:rPr>
          <w:noProof/>
        </w:rPr>
        <w:t xml:space="preserve">the </w:t>
      </w:r>
      <w:r w:rsidR="006568B7" w:rsidRPr="007E1C4E">
        <w:rPr>
          <w:noProof/>
        </w:rPr>
        <w:t>number</w:t>
      </w:r>
      <w:r w:rsidR="006568B7">
        <w:t xml:space="preserve"> of observations in </w:t>
      </w:r>
      <w:r w:rsidR="006568B7" w:rsidRPr="006E58A9">
        <w:rPr>
          <w:noProof/>
        </w:rPr>
        <w:t>USoc</w:t>
      </w:r>
      <w:r w:rsidR="006568B7">
        <w:t xml:space="preserve"> was</w:t>
      </w:r>
      <w:r w:rsidR="009722BD">
        <w:t xml:space="preserve"> 87067 of which men was 41538 and women was 45529. </w:t>
      </w:r>
      <w:r w:rsidR="005C6A79">
        <w:t xml:space="preserve">The median duration of observation spells was BHPS men 5 and women 6 where </w:t>
      </w:r>
      <w:r w:rsidR="005C6A79" w:rsidRPr="006E58A9">
        <w:rPr>
          <w:noProof/>
        </w:rPr>
        <w:t>USoc</w:t>
      </w:r>
      <w:r w:rsidR="005C6A79">
        <w:t xml:space="preserve"> men 2 and women 2. </w:t>
      </w:r>
      <w:r w:rsidR="001B5B3C">
        <w:t xml:space="preserve">Where distribution of education among </w:t>
      </w:r>
      <w:r w:rsidR="009C29A6" w:rsidRPr="009C29A6">
        <w:t xml:space="preserve">the sample </w:t>
      </w:r>
      <w:r w:rsidR="001B5B3C">
        <w:t xml:space="preserve">men in High school .456, A-level .406, and </w:t>
      </w:r>
      <w:r w:rsidR="001B5B3C" w:rsidRPr="007E1C4E">
        <w:rPr>
          <w:noProof/>
        </w:rPr>
        <w:t>degree.</w:t>
      </w:r>
      <w:r w:rsidR="001B5B3C">
        <w:t xml:space="preserve">137 where women passing high school .438, A-level .434 and degree.126. </w:t>
      </w:r>
      <w:r w:rsidR="00383916">
        <w:t>From the sample analysis</w:t>
      </w:r>
      <w:r w:rsidR="001940E5">
        <w:t xml:space="preserve">, it seems the wage gap and </w:t>
      </w:r>
      <w:r w:rsidR="007E1C4E">
        <w:t xml:space="preserve">the </w:t>
      </w:r>
      <w:r w:rsidR="001940E5" w:rsidRPr="007E1C4E">
        <w:rPr>
          <w:noProof/>
        </w:rPr>
        <w:t>hourly</w:t>
      </w:r>
      <w:r w:rsidR="001940E5">
        <w:t xml:space="preserve"> wage is high for males in 23 years. </w:t>
      </w:r>
      <w:r w:rsidR="00590BB6">
        <w:t>The hourly wage and wage gap is shown in the following figure-</w:t>
      </w:r>
    </w:p>
    <w:p w14:paraId="61BA05F6" w14:textId="77777777" w:rsidR="00590BB6" w:rsidRDefault="0028685A" w:rsidP="00AA5FB6">
      <w:r>
        <w:rPr>
          <w:noProof/>
          <w:lang w:val="en-US"/>
        </w:rPr>
        <w:drawing>
          <wp:inline distT="0" distB="0" distL="0" distR="0" wp14:anchorId="04272E10" wp14:editId="6E1EBE6D">
            <wp:extent cx="5731510" cy="3291840"/>
            <wp:effectExtent l="0" t="0" r="2540" b="3810"/>
            <wp:docPr id="2" name="Picture 2" descr="A close up of a map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714" cy="329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38DC0" w14:textId="77777777" w:rsidR="006F4708" w:rsidRDefault="00660453" w:rsidP="00A00392">
      <w:pPr>
        <w:pStyle w:val="Caption"/>
        <w:jc w:val="center"/>
      </w:pPr>
      <w:bookmarkStart w:id="7" w:name="_Toc522969832"/>
      <w:r>
        <w:t xml:space="preserve">Figure </w:t>
      </w:r>
      <w:r w:rsidR="00152766">
        <w:fldChar w:fldCharType="begin"/>
      </w:r>
      <w:r>
        <w:instrText xml:space="preserve"> SEQ Figure \* ARABIC </w:instrText>
      </w:r>
      <w:r w:rsidR="00152766">
        <w:fldChar w:fldCharType="separate"/>
      </w:r>
      <w:r w:rsidR="00460965">
        <w:rPr>
          <w:noProof/>
        </w:rPr>
        <w:t>2</w:t>
      </w:r>
      <w:r w:rsidR="00152766">
        <w:fldChar w:fldCharType="end"/>
      </w:r>
      <w:r w:rsidR="00A00392">
        <w:t xml:space="preserve">: Hourly wage and </w:t>
      </w:r>
      <w:r w:rsidR="007E1C4E">
        <w:t xml:space="preserve">the </w:t>
      </w:r>
      <w:r w:rsidR="00A00392" w:rsidRPr="007E1C4E">
        <w:rPr>
          <w:noProof/>
        </w:rPr>
        <w:t>wage</w:t>
      </w:r>
      <w:r w:rsidR="00A00392">
        <w:t xml:space="preserve"> gap</w:t>
      </w:r>
      <w:bookmarkEnd w:id="7"/>
      <w:r w:rsidR="00A00392">
        <w:t xml:space="preserve"> </w:t>
      </w:r>
    </w:p>
    <w:p w14:paraId="29E1E15B" w14:textId="77777777" w:rsidR="00660453" w:rsidRDefault="006F4708" w:rsidP="00A00392">
      <w:pPr>
        <w:pStyle w:val="Caption"/>
        <w:jc w:val="center"/>
      </w:pPr>
      <w:r w:rsidRPr="006F4708">
        <w:t xml:space="preserve">(Costa Dias, M., Joyce, R. and </w:t>
      </w:r>
      <w:proofErr w:type="spellStart"/>
      <w:r w:rsidRPr="006F4708">
        <w:t>Parodi</w:t>
      </w:r>
      <w:proofErr w:type="spellEnd"/>
      <w:r w:rsidRPr="006F4708">
        <w:t>, F., 2018)</w:t>
      </w:r>
    </w:p>
    <w:p w14:paraId="598F3B65" w14:textId="77777777" w:rsidR="00A00392" w:rsidRDefault="00A00392" w:rsidP="00A00392">
      <w:r>
        <w:lastRenderedPageBreak/>
        <w:t xml:space="preserve">The figure shows that </w:t>
      </w:r>
      <w:r w:rsidR="009427CD">
        <w:t xml:space="preserve">men wage is increasing throughout the years where women wage is also increasing but the difference between them is not so much </w:t>
      </w:r>
      <w:r w:rsidR="000C4BF9">
        <w:t>lessening</w:t>
      </w:r>
      <w:r w:rsidR="000C4BF9" w:rsidRPr="0059789F">
        <w:t xml:space="preserve"> (</w:t>
      </w:r>
      <w:r w:rsidR="0059789F" w:rsidRPr="0059789F">
        <w:t xml:space="preserve">Gregory, Sales and </w:t>
      </w:r>
      <w:proofErr w:type="spellStart"/>
      <w:r w:rsidR="0059789F" w:rsidRPr="0059789F">
        <w:t>Hegewisch</w:t>
      </w:r>
      <w:proofErr w:type="spellEnd"/>
      <w:r w:rsidR="0059789F" w:rsidRPr="0059789F">
        <w:t>, 2009)</w:t>
      </w:r>
      <w:r w:rsidR="009427CD">
        <w:t xml:space="preserve">. </w:t>
      </w:r>
      <w:r w:rsidR="001100F6">
        <w:t xml:space="preserve">The rate of </w:t>
      </w:r>
      <w:r w:rsidR="007E1C4E">
        <w:t xml:space="preserve">the </w:t>
      </w:r>
      <w:r w:rsidR="001100F6" w:rsidRPr="007E1C4E">
        <w:rPr>
          <w:noProof/>
        </w:rPr>
        <w:t>wage</w:t>
      </w:r>
      <w:r w:rsidR="001100F6">
        <w:t xml:space="preserve"> gap is decreasing </w:t>
      </w:r>
      <w:r w:rsidR="001C0338">
        <w:t xml:space="preserve">over time but </w:t>
      </w:r>
      <w:r w:rsidR="001C0338" w:rsidRPr="007E1C4E">
        <w:rPr>
          <w:noProof/>
        </w:rPr>
        <w:t>now</w:t>
      </w:r>
      <w:r w:rsidR="007E1C4E">
        <w:rPr>
          <w:noProof/>
        </w:rPr>
        <w:t>a</w:t>
      </w:r>
      <w:r w:rsidR="001C0338" w:rsidRPr="007E1C4E">
        <w:rPr>
          <w:noProof/>
        </w:rPr>
        <w:t>days</w:t>
      </w:r>
      <w:r w:rsidR="001C0338">
        <w:t xml:space="preserve"> fluctuating. </w:t>
      </w:r>
      <w:r w:rsidR="00756D35">
        <w:t xml:space="preserve">Where educational factors also dominating the </w:t>
      </w:r>
      <w:r w:rsidR="00A71113">
        <w:t xml:space="preserve">wage gap and wage. </w:t>
      </w:r>
      <w:r w:rsidR="00E3619F">
        <w:t xml:space="preserve">Overall gender pay gap is clear in the research and </w:t>
      </w:r>
      <w:r w:rsidR="00E3619F" w:rsidRPr="007E1C4E">
        <w:rPr>
          <w:noProof/>
        </w:rPr>
        <w:t>need</w:t>
      </w:r>
      <w:r w:rsidR="007E1C4E">
        <w:rPr>
          <w:noProof/>
        </w:rPr>
        <w:t>s</w:t>
      </w:r>
      <w:r w:rsidR="00E3619F">
        <w:t xml:space="preserve"> to be controlled by proper maintaining. </w:t>
      </w:r>
    </w:p>
    <w:p w14:paraId="66E67BA3" w14:textId="77777777" w:rsidR="007C7689" w:rsidRDefault="00AF4401" w:rsidP="00A00392">
      <w:r>
        <w:t xml:space="preserve">From </w:t>
      </w:r>
      <w:r w:rsidRPr="007E1C4E">
        <w:rPr>
          <w:noProof/>
        </w:rPr>
        <w:t>analysing</w:t>
      </w:r>
      <w:r>
        <w:t xml:space="preserve"> the data of </w:t>
      </w:r>
      <w:r w:rsidRPr="00AF4401">
        <w:t>Assets.publishing.service.gov.uk (2018)</w:t>
      </w:r>
      <w:r>
        <w:t xml:space="preserve"> by</w:t>
      </w:r>
      <w:r w:rsidRPr="00AF4401">
        <w:t xml:space="preserve"> Prof. Wendy Olsen, </w:t>
      </w:r>
      <w:r w:rsidRPr="006E58A9">
        <w:rPr>
          <w:noProof/>
        </w:rPr>
        <w:t>Dr</w:t>
      </w:r>
      <w:r w:rsidRPr="00AF4401">
        <w:t xml:space="preserve"> Vanessa Gash, Sook Kim, </w:t>
      </w:r>
      <w:r w:rsidRPr="006E58A9">
        <w:rPr>
          <w:noProof/>
        </w:rPr>
        <w:t>Dr</w:t>
      </w:r>
      <w:r w:rsidRPr="00AF4401">
        <w:t xml:space="preserve"> Min Zhang</w:t>
      </w:r>
      <w:r w:rsidR="00CD2182">
        <w:t xml:space="preserve"> found that the </w:t>
      </w:r>
      <w:r w:rsidR="003726B6">
        <w:t xml:space="preserve">pay gap of </w:t>
      </w:r>
      <w:r w:rsidR="007E1C4E">
        <w:t xml:space="preserve">the </w:t>
      </w:r>
      <w:r w:rsidR="003726B6" w:rsidRPr="007E1C4E">
        <w:rPr>
          <w:noProof/>
        </w:rPr>
        <w:t>mean</w:t>
      </w:r>
      <w:r w:rsidR="003726B6">
        <w:t xml:space="preserve"> of ASHE is 17.7% and BHPS is 13.4% where </w:t>
      </w:r>
      <w:r w:rsidR="007E1C4E">
        <w:t xml:space="preserve">the </w:t>
      </w:r>
      <w:r w:rsidR="003726B6" w:rsidRPr="007E1C4E">
        <w:rPr>
          <w:noProof/>
        </w:rPr>
        <w:t>median</w:t>
      </w:r>
      <w:r w:rsidR="003726B6">
        <w:t xml:space="preserve"> of ASHE is 19.3% and 5.8% BHPS. </w:t>
      </w:r>
      <w:r w:rsidR="00CB795E">
        <w:t xml:space="preserve">The research observed key characteristics of the </w:t>
      </w:r>
      <w:r w:rsidR="00F8711A">
        <w:t xml:space="preserve">employees in </w:t>
      </w:r>
      <w:r w:rsidR="007E1C4E">
        <w:t xml:space="preserve">the </w:t>
      </w:r>
      <w:r w:rsidR="00F8711A" w:rsidRPr="007E1C4E">
        <w:rPr>
          <w:noProof/>
        </w:rPr>
        <w:t>UK</w:t>
      </w:r>
      <w:r w:rsidR="00F8711A">
        <w:t xml:space="preserve"> such as follows-</w:t>
      </w:r>
    </w:p>
    <w:p w14:paraId="33221646" w14:textId="77777777" w:rsidR="00F8711A" w:rsidRDefault="00F8711A" w:rsidP="00A00392">
      <w:r>
        <w:rPr>
          <w:noProof/>
          <w:lang w:val="en-US"/>
        </w:rPr>
        <w:drawing>
          <wp:inline distT="0" distB="0" distL="0" distR="0" wp14:anchorId="2C7C58A8" wp14:editId="3961DEA7">
            <wp:extent cx="5731510" cy="4144645"/>
            <wp:effectExtent l="0" t="0" r="2540" b="8255"/>
            <wp:docPr id="3" name="Picture 3" descr="A screenshot of a cell phon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33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D5126" w14:textId="77777777" w:rsidR="00B44627" w:rsidRDefault="00460965" w:rsidP="00460965">
      <w:pPr>
        <w:pStyle w:val="Caption"/>
        <w:jc w:val="center"/>
      </w:pPr>
      <w:bookmarkStart w:id="8" w:name="_Toc522969833"/>
      <w:r>
        <w:t xml:space="preserve">Figure </w:t>
      </w:r>
      <w:r w:rsidR="00152766">
        <w:fldChar w:fldCharType="begin"/>
      </w:r>
      <w:r>
        <w:instrText xml:space="preserve"> SEQ Figure \* ARABIC </w:instrText>
      </w:r>
      <w:r w:rsidR="00152766">
        <w:fldChar w:fldCharType="separate"/>
      </w:r>
      <w:r>
        <w:rPr>
          <w:noProof/>
        </w:rPr>
        <w:t>3</w:t>
      </w:r>
      <w:r w:rsidR="00152766">
        <w:fldChar w:fldCharType="end"/>
      </w:r>
      <w:r>
        <w:t>: Work characteristics</w:t>
      </w:r>
      <w:bookmarkEnd w:id="8"/>
    </w:p>
    <w:p w14:paraId="22DEF0DA" w14:textId="77777777" w:rsidR="00F8711A" w:rsidRDefault="00B44627" w:rsidP="00460965">
      <w:pPr>
        <w:pStyle w:val="Caption"/>
        <w:jc w:val="center"/>
      </w:pPr>
      <w:r w:rsidRPr="00B44627">
        <w:t>(Assets.publishing.service.gov.uk, 2018)</w:t>
      </w:r>
    </w:p>
    <w:p w14:paraId="5DCAB110" w14:textId="77777777" w:rsidR="00460965" w:rsidRDefault="00A16714" w:rsidP="00460965">
      <w:r>
        <w:t xml:space="preserve">The figure shows that male </w:t>
      </w:r>
      <w:r w:rsidR="00696E97">
        <w:t xml:space="preserve">is dominated in all the fields and earn much more than women. Women also </w:t>
      </w:r>
      <w:r w:rsidR="00696E97" w:rsidRPr="007E1C4E">
        <w:rPr>
          <w:noProof/>
        </w:rPr>
        <w:t>do</w:t>
      </w:r>
      <w:r w:rsidR="00696E97">
        <w:t xml:space="preserve"> unpaid family care work, which is around 0% </w:t>
      </w:r>
      <w:r w:rsidR="007E1C4E">
        <w:rPr>
          <w:noProof/>
        </w:rPr>
        <w:t>for</w:t>
      </w:r>
      <w:r w:rsidR="00696E97">
        <w:t xml:space="preserve"> men. </w:t>
      </w:r>
      <w:r w:rsidR="005D3D61">
        <w:t>Also,</w:t>
      </w:r>
      <w:r w:rsidR="008B2D3F">
        <w:t xml:space="preserve"> </w:t>
      </w:r>
      <w:r w:rsidR="007E1C4E">
        <w:t xml:space="preserve">the </w:t>
      </w:r>
      <w:r w:rsidR="008B2D3F" w:rsidRPr="007E1C4E">
        <w:rPr>
          <w:noProof/>
        </w:rPr>
        <w:t>male</w:t>
      </w:r>
      <w:r w:rsidR="008B2D3F">
        <w:t xml:space="preserve"> </w:t>
      </w:r>
      <w:r w:rsidR="005D3D61">
        <w:t>is</w:t>
      </w:r>
      <w:r w:rsidR="008B2D3F">
        <w:t xml:space="preserve"> not so interested in </w:t>
      </w:r>
      <w:r w:rsidR="008B2D3F" w:rsidRPr="007E1C4E">
        <w:rPr>
          <w:noProof/>
        </w:rPr>
        <w:t>part</w:t>
      </w:r>
      <w:r w:rsidR="007E1C4E">
        <w:rPr>
          <w:noProof/>
        </w:rPr>
        <w:t>-</w:t>
      </w:r>
      <w:r w:rsidR="008B2D3F" w:rsidRPr="007E1C4E">
        <w:rPr>
          <w:noProof/>
        </w:rPr>
        <w:t>time</w:t>
      </w:r>
      <w:r w:rsidR="008B2D3F">
        <w:t xml:space="preserve"> jobs where women are very much comfortable in that field. </w:t>
      </w:r>
      <w:r w:rsidR="00595624">
        <w:t>Thus,</w:t>
      </w:r>
      <w:r w:rsidR="005D3D61">
        <w:t xml:space="preserve"> the characteristics also </w:t>
      </w:r>
      <w:r w:rsidR="005D3D61" w:rsidRPr="007E1C4E">
        <w:rPr>
          <w:noProof/>
        </w:rPr>
        <w:t>influence</w:t>
      </w:r>
      <w:r w:rsidR="005D3D61">
        <w:t xml:space="preserve"> the gender pay gap. </w:t>
      </w:r>
      <w:r w:rsidR="00595624">
        <w:t>The research found that</w:t>
      </w:r>
      <w:r w:rsidR="00A04308">
        <w:t xml:space="preserve"> </w:t>
      </w:r>
      <w:r w:rsidR="003241B3">
        <w:t xml:space="preserve">the pay rate of female per hour is 10.85$ in full time 9.77 in </w:t>
      </w:r>
      <w:r w:rsidR="003241B3" w:rsidRPr="007E1C4E">
        <w:rPr>
          <w:noProof/>
        </w:rPr>
        <w:t>part</w:t>
      </w:r>
      <w:r w:rsidR="007E1C4E">
        <w:rPr>
          <w:noProof/>
        </w:rPr>
        <w:t>-</w:t>
      </w:r>
      <w:r w:rsidR="003241B3" w:rsidRPr="007E1C4E">
        <w:rPr>
          <w:noProof/>
        </w:rPr>
        <w:t>time</w:t>
      </w:r>
      <w:r w:rsidR="003241B3">
        <w:t xml:space="preserve"> and all employees </w:t>
      </w:r>
      <w:r w:rsidR="007E1C4E">
        <w:rPr>
          <w:noProof/>
        </w:rPr>
        <w:t>are</w:t>
      </w:r>
      <w:r w:rsidR="003241B3">
        <w:t xml:space="preserve"> 10.47$. </w:t>
      </w:r>
      <w:r w:rsidR="009866A6">
        <w:t xml:space="preserve">but </w:t>
      </w:r>
      <w:r w:rsidR="007E1C4E">
        <w:t xml:space="preserve">the </w:t>
      </w:r>
      <w:r w:rsidR="009866A6" w:rsidRPr="007E1C4E">
        <w:rPr>
          <w:noProof/>
        </w:rPr>
        <w:t>male</w:t>
      </w:r>
      <w:r w:rsidR="009866A6">
        <w:t xml:space="preserve"> pay </w:t>
      </w:r>
      <w:r w:rsidR="009866A6">
        <w:lastRenderedPageBreak/>
        <w:t xml:space="preserve">rate hourly full time is 12.34$, 10.07$ in </w:t>
      </w:r>
      <w:r w:rsidR="009866A6" w:rsidRPr="007E1C4E">
        <w:rPr>
          <w:noProof/>
        </w:rPr>
        <w:t>part</w:t>
      </w:r>
      <w:r w:rsidR="007E1C4E">
        <w:rPr>
          <w:noProof/>
        </w:rPr>
        <w:t>-</w:t>
      </w:r>
      <w:r w:rsidR="009866A6" w:rsidRPr="007E1C4E">
        <w:rPr>
          <w:noProof/>
        </w:rPr>
        <w:t>time</w:t>
      </w:r>
      <w:r w:rsidR="009866A6">
        <w:t xml:space="preserve"> and all employees is 12.09$. </w:t>
      </w:r>
      <w:r w:rsidR="00EC2535">
        <w:t xml:space="preserve">overall, the </w:t>
      </w:r>
      <w:r w:rsidR="00EC2535" w:rsidRPr="007E1C4E">
        <w:rPr>
          <w:noProof/>
        </w:rPr>
        <w:t>full</w:t>
      </w:r>
      <w:r w:rsidR="007E1C4E">
        <w:rPr>
          <w:noProof/>
        </w:rPr>
        <w:t>-</w:t>
      </w:r>
      <w:r w:rsidR="00EC2535" w:rsidRPr="007E1C4E">
        <w:rPr>
          <w:noProof/>
        </w:rPr>
        <w:t>time</w:t>
      </w:r>
      <w:r w:rsidR="00EC2535">
        <w:t xml:space="preserve"> pay gap is </w:t>
      </w:r>
      <w:r w:rsidR="00EC2535" w:rsidRPr="007E1C4E">
        <w:rPr>
          <w:noProof/>
        </w:rPr>
        <w:t>found</w:t>
      </w:r>
      <w:r w:rsidR="007E1C4E">
        <w:rPr>
          <w:noProof/>
        </w:rPr>
        <w:t xml:space="preserve"> at</w:t>
      </w:r>
      <w:r w:rsidR="00EC2535">
        <w:t xml:space="preserve"> 12.1%. </w:t>
      </w:r>
    </w:p>
    <w:p w14:paraId="43F792CC" w14:textId="77777777" w:rsidR="00295590" w:rsidRDefault="0035367F" w:rsidP="00460965">
      <w:r>
        <w:t xml:space="preserve">Analysing the data of </w:t>
      </w:r>
      <w:r w:rsidRPr="0035367F">
        <w:t>Times (2018)</w:t>
      </w:r>
      <w:r>
        <w:t xml:space="preserve"> by</w:t>
      </w:r>
      <w:r w:rsidRPr="0035367F">
        <w:t xml:space="preserve"> Aleksandra </w:t>
      </w:r>
      <w:proofErr w:type="spellStart"/>
      <w:r w:rsidRPr="0035367F">
        <w:t>Wisniewska</w:t>
      </w:r>
      <w:proofErr w:type="spellEnd"/>
      <w:r w:rsidRPr="0035367F">
        <w:t>, Billy Ehrenberg-Shannon and Sarah Gordon</w:t>
      </w:r>
      <w:r>
        <w:t xml:space="preserve"> </w:t>
      </w:r>
      <w:r w:rsidR="00DC13F9">
        <w:t xml:space="preserve">found that the gender pay gap </w:t>
      </w:r>
      <w:r w:rsidR="00E36593">
        <w:t xml:space="preserve">is 18.4% in </w:t>
      </w:r>
      <w:r w:rsidR="00E36593" w:rsidRPr="007E1C4E">
        <w:rPr>
          <w:noProof/>
        </w:rPr>
        <w:t>part</w:t>
      </w:r>
      <w:r w:rsidR="007E1C4E">
        <w:rPr>
          <w:noProof/>
        </w:rPr>
        <w:t>-</w:t>
      </w:r>
      <w:r w:rsidR="00E36593" w:rsidRPr="007E1C4E">
        <w:rPr>
          <w:noProof/>
        </w:rPr>
        <w:t>time</w:t>
      </w:r>
      <w:r w:rsidR="00E36593">
        <w:t xml:space="preserve"> and </w:t>
      </w:r>
      <w:r w:rsidR="00452D04">
        <w:t>full-time</w:t>
      </w:r>
      <w:r w:rsidR="00E36593">
        <w:t xml:space="preserve"> work. </w:t>
      </w:r>
      <w:r w:rsidR="00452D04">
        <w:t xml:space="preserve">The analysis found different pay gap in </w:t>
      </w:r>
      <w:r w:rsidR="007E1C4E">
        <w:t xml:space="preserve">the </w:t>
      </w:r>
      <w:r w:rsidR="00452D04" w:rsidRPr="007E1C4E">
        <w:rPr>
          <w:noProof/>
        </w:rPr>
        <w:t>different</w:t>
      </w:r>
      <w:r w:rsidR="00452D04">
        <w:t xml:space="preserve"> sector such it found 23% pay gap in </w:t>
      </w:r>
      <w:r w:rsidR="007E1C4E">
        <w:t xml:space="preserve">the </w:t>
      </w:r>
      <w:r w:rsidR="00452D04" w:rsidRPr="007E1C4E">
        <w:rPr>
          <w:noProof/>
        </w:rPr>
        <w:t>construction</w:t>
      </w:r>
      <w:r w:rsidR="00452D04">
        <w:t xml:space="preserve"> sector, 22% in </w:t>
      </w:r>
      <w:r w:rsidR="00B71D06">
        <w:t>financial</w:t>
      </w:r>
      <w:r w:rsidR="00452D04">
        <w:t xml:space="preserve"> and insurance sector, </w:t>
      </w:r>
      <w:r w:rsidR="0084678E">
        <w:t xml:space="preserve">20% in </w:t>
      </w:r>
      <w:r w:rsidR="007E1C4E">
        <w:t xml:space="preserve">the </w:t>
      </w:r>
      <w:r w:rsidR="0084678E" w:rsidRPr="007E1C4E">
        <w:rPr>
          <w:noProof/>
        </w:rPr>
        <w:t>education</w:t>
      </w:r>
      <w:r w:rsidR="0084678E">
        <w:t xml:space="preserve"> sector and 1% in accommodation and food </w:t>
      </w:r>
      <w:r w:rsidR="00C223FF">
        <w:t>sector</w:t>
      </w:r>
      <w:r w:rsidR="00C223FF" w:rsidRPr="00B44627">
        <w:t xml:space="preserve"> (</w:t>
      </w:r>
      <w:r w:rsidR="00B44627" w:rsidRPr="00B44627">
        <w:t>Times, 2018)</w:t>
      </w:r>
      <w:r w:rsidR="0084678E">
        <w:t xml:space="preserve">. </w:t>
      </w:r>
      <w:r w:rsidR="0023023C">
        <w:t>The research shows that 30</w:t>
      </w:r>
      <w:r w:rsidR="0023023C" w:rsidRPr="007E1C4E">
        <w:rPr>
          <w:noProof/>
        </w:rPr>
        <w:t>%</w:t>
      </w:r>
      <w:r w:rsidR="007E1C4E">
        <w:rPr>
          <w:noProof/>
        </w:rPr>
        <w:t xml:space="preserve"> of</w:t>
      </w:r>
      <w:r w:rsidR="0023023C">
        <w:t xml:space="preserve"> women are paid lowest in every </w:t>
      </w:r>
      <w:r w:rsidR="00F57B2A">
        <w:t>kind</w:t>
      </w:r>
      <w:r w:rsidR="0023023C">
        <w:t xml:space="preserve"> of company in </w:t>
      </w:r>
      <w:r w:rsidR="007E1C4E">
        <w:t xml:space="preserve">the </w:t>
      </w:r>
      <w:r w:rsidR="0023023C" w:rsidRPr="007E1C4E">
        <w:rPr>
          <w:noProof/>
        </w:rPr>
        <w:t>UK</w:t>
      </w:r>
      <w:r w:rsidR="0023023C">
        <w:t xml:space="preserve">. </w:t>
      </w:r>
      <w:r w:rsidR="00F57B2A">
        <w:t xml:space="preserve">The gap is devasting in day by day. </w:t>
      </w:r>
    </w:p>
    <w:p w14:paraId="0BC769BD" w14:textId="77777777" w:rsidR="00695468" w:rsidRDefault="004A073E" w:rsidP="00460965">
      <w:r>
        <w:t xml:space="preserve">So, all the research found that </w:t>
      </w:r>
      <w:r w:rsidR="000F799A">
        <w:t xml:space="preserve">the gender pay gap in </w:t>
      </w:r>
      <w:r w:rsidR="007E1C4E">
        <w:t xml:space="preserve">the </w:t>
      </w:r>
      <w:r w:rsidR="000F799A" w:rsidRPr="007E1C4E">
        <w:rPr>
          <w:noProof/>
        </w:rPr>
        <w:t>UK</w:t>
      </w:r>
      <w:r w:rsidR="000F799A">
        <w:t xml:space="preserve"> is a matter of </w:t>
      </w:r>
      <w:r w:rsidR="00A223CD">
        <w:t>concentration</w:t>
      </w:r>
      <w:r w:rsidR="000F799A">
        <w:t xml:space="preserve"> and need to </w:t>
      </w:r>
      <w:r w:rsidR="000F799A" w:rsidRPr="007E1C4E">
        <w:rPr>
          <w:noProof/>
        </w:rPr>
        <w:t>be evaluate</w:t>
      </w:r>
      <w:r w:rsidR="007E1C4E">
        <w:rPr>
          <w:noProof/>
        </w:rPr>
        <w:t>d</w:t>
      </w:r>
      <w:r w:rsidR="002A5BBF">
        <w:rPr>
          <w:noProof/>
        </w:rPr>
        <w:t xml:space="preserve"> </w:t>
      </w:r>
      <w:r w:rsidR="00081776" w:rsidRPr="00081776">
        <w:rPr>
          <w:noProof/>
        </w:rPr>
        <w:t>(Chichilnisky, 2009)</w:t>
      </w:r>
      <w:r w:rsidR="000F799A">
        <w:t xml:space="preserve">. </w:t>
      </w:r>
      <w:r w:rsidR="00A223CD">
        <w:t xml:space="preserve">For removing discrimination and this gap, </w:t>
      </w:r>
      <w:r w:rsidR="007E1C4E">
        <w:t xml:space="preserve">the </w:t>
      </w:r>
      <w:r w:rsidR="00E37DD9" w:rsidRPr="007E1C4E">
        <w:rPr>
          <w:noProof/>
        </w:rPr>
        <w:t>government</w:t>
      </w:r>
      <w:r w:rsidR="00E37DD9">
        <w:t xml:space="preserve"> should be effective enough to control it. </w:t>
      </w:r>
      <w:r w:rsidR="00CD4D9B">
        <w:t xml:space="preserve">The study found that educational improvement is also effective to lessen this gap. The pay gap is </w:t>
      </w:r>
      <w:r w:rsidR="0046510F">
        <w:t>a discriminatory activity</w:t>
      </w:r>
      <w:r w:rsidR="00CD4D9B">
        <w:t xml:space="preserve"> where people are not equally treated. </w:t>
      </w:r>
      <w:r w:rsidR="006E31AF">
        <w:t xml:space="preserve">Thus, it also increases </w:t>
      </w:r>
      <w:r w:rsidR="0046510F">
        <w:t>poverty</w:t>
      </w:r>
      <w:r w:rsidR="006E31AF">
        <w:t xml:space="preserve">. </w:t>
      </w:r>
    </w:p>
    <w:p w14:paraId="7C303207" w14:textId="77777777" w:rsidR="00154A50" w:rsidRDefault="00154A50" w:rsidP="00460965">
      <w:r>
        <w:br w:type="page"/>
      </w:r>
    </w:p>
    <w:p w14:paraId="5FFC237D" w14:textId="77777777" w:rsidR="0046510F" w:rsidRDefault="00154A50" w:rsidP="00700F6D">
      <w:pPr>
        <w:pStyle w:val="Heading1"/>
      </w:pPr>
      <w:bookmarkStart w:id="9" w:name="_Toc523162154"/>
      <w:r>
        <w:lastRenderedPageBreak/>
        <w:t>Conclusion</w:t>
      </w:r>
      <w:bookmarkEnd w:id="9"/>
      <w:r>
        <w:t xml:space="preserve"> </w:t>
      </w:r>
    </w:p>
    <w:p w14:paraId="66EA5071" w14:textId="77777777" w:rsidR="00154A50" w:rsidRDefault="008F7C61" w:rsidP="00154A50">
      <w:r>
        <w:t xml:space="preserve">The gender pay gap is one of the vital </w:t>
      </w:r>
      <w:r w:rsidRPr="007E1C4E">
        <w:rPr>
          <w:noProof/>
        </w:rPr>
        <w:t>problem</w:t>
      </w:r>
      <w:r w:rsidR="007E1C4E">
        <w:rPr>
          <w:noProof/>
        </w:rPr>
        <w:t>s</w:t>
      </w:r>
      <w:r>
        <w:t xml:space="preserve"> in </w:t>
      </w:r>
      <w:r w:rsidR="007E1C4E">
        <w:t xml:space="preserve">the </w:t>
      </w:r>
      <w:r w:rsidRPr="007E1C4E">
        <w:rPr>
          <w:noProof/>
        </w:rPr>
        <w:t>UK</w:t>
      </w:r>
      <w:r>
        <w:t xml:space="preserve"> and still this thing need to be controlled. </w:t>
      </w:r>
      <w:r w:rsidR="00A776DC">
        <w:t xml:space="preserve">Many laws like </w:t>
      </w:r>
      <w:r w:rsidR="007E1C4E">
        <w:t xml:space="preserve">the </w:t>
      </w:r>
      <w:r w:rsidR="00A776DC" w:rsidRPr="007E1C4E">
        <w:rPr>
          <w:noProof/>
        </w:rPr>
        <w:t>Equal</w:t>
      </w:r>
      <w:r w:rsidR="00A776DC">
        <w:t xml:space="preserve"> Pay Act, Gender </w:t>
      </w:r>
      <w:r w:rsidR="004D04C0">
        <w:t>Discrimination</w:t>
      </w:r>
      <w:r w:rsidR="00A776DC">
        <w:t xml:space="preserve"> Act etc. </w:t>
      </w:r>
      <w:r w:rsidR="007E1C4E">
        <w:rPr>
          <w:noProof/>
        </w:rPr>
        <w:t>are</w:t>
      </w:r>
      <w:r w:rsidR="002C7E2C">
        <w:t xml:space="preserve"> in force in </w:t>
      </w:r>
      <w:r w:rsidR="007E1C4E">
        <w:t xml:space="preserve">the </w:t>
      </w:r>
      <w:r w:rsidR="002C7E2C" w:rsidRPr="007E1C4E">
        <w:rPr>
          <w:noProof/>
        </w:rPr>
        <w:t>UK</w:t>
      </w:r>
      <w:r w:rsidR="002C7E2C">
        <w:t xml:space="preserve"> but is not maintained properly. </w:t>
      </w:r>
      <w:r w:rsidR="00704CCC">
        <w:t>Thus,</w:t>
      </w:r>
      <w:r w:rsidR="002C7E2C">
        <w:t xml:space="preserve"> employees are treated not equally, </w:t>
      </w:r>
      <w:r w:rsidR="00704CCC">
        <w:t xml:space="preserve">many women around 80% are deprived of their actual payment and paid less of that. The </w:t>
      </w:r>
      <w:r w:rsidR="00001142">
        <w:t xml:space="preserve">gap is not so much lessening </w:t>
      </w:r>
      <w:r w:rsidR="00001142" w:rsidRPr="006E58A9">
        <w:rPr>
          <w:noProof/>
        </w:rPr>
        <w:t>overtimes</w:t>
      </w:r>
      <w:r w:rsidR="00001142">
        <w:t xml:space="preserve"> but fluctuating. </w:t>
      </w:r>
      <w:r w:rsidR="00F00C19">
        <w:t xml:space="preserve">Proper </w:t>
      </w:r>
      <w:r w:rsidR="00F00C19" w:rsidRPr="007E1C4E">
        <w:rPr>
          <w:noProof/>
        </w:rPr>
        <w:t>maint</w:t>
      </w:r>
      <w:r w:rsidR="007E1C4E">
        <w:rPr>
          <w:noProof/>
        </w:rPr>
        <w:t>enance</w:t>
      </w:r>
      <w:r w:rsidR="00F00C19">
        <w:t xml:space="preserve"> is needed for the gap to be removed. There must be strict laws and regulations to be maintained and controlled. </w:t>
      </w:r>
      <w:r w:rsidR="00D93489">
        <w:t xml:space="preserve">So, the gender pay gap requires to be slow down for the equality among people. </w:t>
      </w:r>
      <w:r w:rsidR="00154A50">
        <w:br w:type="page"/>
      </w:r>
    </w:p>
    <w:p w14:paraId="461CFDAE" w14:textId="77777777" w:rsidR="00154A50" w:rsidRDefault="00154A50" w:rsidP="00700F6D">
      <w:pPr>
        <w:pStyle w:val="Heading1"/>
      </w:pPr>
      <w:bookmarkStart w:id="10" w:name="_Toc523162155"/>
      <w:r>
        <w:lastRenderedPageBreak/>
        <w:t>Recommendation</w:t>
      </w:r>
      <w:bookmarkEnd w:id="10"/>
      <w:r>
        <w:t xml:space="preserve"> </w:t>
      </w:r>
    </w:p>
    <w:p w14:paraId="613CD500" w14:textId="77777777" w:rsidR="00731E1E" w:rsidRDefault="00B17017" w:rsidP="00731E1E">
      <w:r>
        <w:t xml:space="preserve">The research of the gender pay gap founds </w:t>
      </w:r>
      <w:r w:rsidR="0003397F">
        <w:t xml:space="preserve">many limitations of the employees mostly women that they are deprived in </w:t>
      </w:r>
      <w:r w:rsidR="007E1C4E">
        <w:t xml:space="preserve">the </w:t>
      </w:r>
      <w:r w:rsidR="0003397F" w:rsidRPr="007E1C4E">
        <w:rPr>
          <w:noProof/>
        </w:rPr>
        <w:t>workforce</w:t>
      </w:r>
      <w:r w:rsidR="0003397F">
        <w:t xml:space="preserve">. </w:t>
      </w:r>
      <w:r w:rsidR="00FF7602">
        <w:t xml:space="preserve">The problem is not resolving throughout the times but for removing this </w:t>
      </w:r>
      <w:r w:rsidR="008719E2">
        <w:t xml:space="preserve">there need some initiatives. </w:t>
      </w:r>
      <w:r w:rsidR="001B1A08">
        <w:t xml:space="preserve">For this some </w:t>
      </w:r>
      <w:r w:rsidR="00731E1E">
        <w:t xml:space="preserve">recommendations are given below: </w:t>
      </w:r>
    </w:p>
    <w:p w14:paraId="75C44434" w14:textId="77777777" w:rsidR="00731E1E" w:rsidRDefault="00731E1E" w:rsidP="000C44B8">
      <w:pPr>
        <w:pStyle w:val="ListParagraph"/>
        <w:numPr>
          <w:ilvl w:val="0"/>
          <w:numId w:val="18"/>
        </w:numPr>
      </w:pPr>
      <w:r>
        <w:t xml:space="preserve">Relevant laws and regulations should be controlled and maintained strictly. </w:t>
      </w:r>
    </w:p>
    <w:p w14:paraId="05796B9E" w14:textId="77777777" w:rsidR="000C44B8" w:rsidRDefault="007453A0" w:rsidP="000C44B8">
      <w:pPr>
        <w:pStyle w:val="ListParagraph"/>
        <w:numPr>
          <w:ilvl w:val="0"/>
          <w:numId w:val="18"/>
        </w:numPr>
      </w:pPr>
      <w:r>
        <w:t xml:space="preserve">Equal Pay Act should be </w:t>
      </w:r>
      <w:r w:rsidRPr="007E1C4E">
        <w:rPr>
          <w:noProof/>
        </w:rPr>
        <w:t>enforc</w:t>
      </w:r>
      <w:r w:rsidR="007E1C4E">
        <w:rPr>
          <w:noProof/>
        </w:rPr>
        <w:t>ed</w:t>
      </w:r>
      <w:r>
        <w:t xml:space="preserve"> properly.</w:t>
      </w:r>
    </w:p>
    <w:p w14:paraId="1E222F18" w14:textId="77777777" w:rsidR="007453A0" w:rsidRDefault="007453A0" w:rsidP="000C44B8">
      <w:pPr>
        <w:pStyle w:val="ListParagraph"/>
        <w:numPr>
          <w:ilvl w:val="0"/>
          <w:numId w:val="18"/>
        </w:numPr>
      </w:pPr>
      <w:r>
        <w:t xml:space="preserve">Ensure </w:t>
      </w:r>
      <w:r w:rsidR="00F20859">
        <w:t xml:space="preserve">punishment for gender pay gap because most </w:t>
      </w:r>
      <w:r w:rsidR="00F20859" w:rsidRPr="007E1C4E">
        <w:rPr>
          <w:noProof/>
        </w:rPr>
        <w:t>organisations</w:t>
      </w:r>
      <w:r w:rsidR="00F20859">
        <w:t xml:space="preserve"> </w:t>
      </w:r>
      <w:r w:rsidR="00C21E9B">
        <w:t>do</w:t>
      </w:r>
      <w:r w:rsidR="00F20859">
        <w:t xml:space="preserve"> not pay women according to their rights. </w:t>
      </w:r>
    </w:p>
    <w:p w14:paraId="20756305" w14:textId="77777777" w:rsidR="007453A0" w:rsidRDefault="00341C38" w:rsidP="000C44B8">
      <w:pPr>
        <w:pStyle w:val="ListParagraph"/>
        <w:numPr>
          <w:ilvl w:val="0"/>
          <w:numId w:val="18"/>
        </w:numPr>
      </w:pPr>
      <w:r>
        <w:t>Ra</w:t>
      </w:r>
      <w:r w:rsidR="00F94EF1">
        <w:t xml:space="preserve">ising awareness among people so that </w:t>
      </w:r>
      <w:r w:rsidR="00685D44">
        <w:t>they</w:t>
      </w:r>
      <w:r w:rsidR="00F94EF1">
        <w:t xml:space="preserve"> can be aware of their rights. </w:t>
      </w:r>
      <w:r>
        <w:t xml:space="preserve"> </w:t>
      </w:r>
    </w:p>
    <w:p w14:paraId="52646C3D" w14:textId="77777777" w:rsidR="00341C38" w:rsidRDefault="00C46129" w:rsidP="000C44B8">
      <w:pPr>
        <w:pStyle w:val="ListParagraph"/>
        <w:numPr>
          <w:ilvl w:val="0"/>
          <w:numId w:val="18"/>
        </w:numPr>
      </w:pPr>
      <w:r>
        <w:t xml:space="preserve">Must emphasis on the education of people because education helps to reduce the gap. </w:t>
      </w:r>
    </w:p>
    <w:p w14:paraId="71994D8E" w14:textId="77777777" w:rsidR="00C46129" w:rsidRDefault="00C21E9B" w:rsidP="000C44B8">
      <w:pPr>
        <w:pStyle w:val="ListParagraph"/>
        <w:numPr>
          <w:ilvl w:val="0"/>
          <w:numId w:val="18"/>
        </w:numPr>
      </w:pPr>
      <w:r>
        <w:t xml:space="preserve">Proper supervision must be in force for the </w:t>
      </w:r>
      <w:r w:rsidR="00FE33E1">
        <w:t xml:space="preserve">maintaining strategy. </w:t>
      </w:r>
    </w:p>
    <w:p w14:paraId="214121EC" w14:textId="77777777" w:rsidR="00FE33E1" w:rsidRDefault="002D0913" w:rsidP="000C44B8">
      <w:pPr>
        <w:pStyle w:val="ListParagraph"/>
        <w:numPr>
          <w:ilvl w:val="0"/>
          <w:numId w:val="18"/>
        </w:numPr>
      </w:pPr>
      <w:r>
        <w:t xml:space="preserve">The government must be conscious </w:t>
      </w:r>
      <w:r w:rsidR="007E1C4E">
        <w:rPr>
          <w:noProof/>
        </w:rPr>
        <w:t>of</w:t>
      </w:r>
      <w:r>
        <w:t xml:space="preserve"> this matter.</w:t>
      </w:r>
    </w:p>
    <w:p w14:paraId="5ABF0C69" w14:textId="77777777" w:rsidR="002D0913" w:rsidRDefault="002D0913" w:rsidP="000C44B8">
      <w:pPr>
        <w:pStyle w:val="ListParagraph"/>
        <w:numPr>
          <w:ilvl w:val="0"/>
          <w:numId w:val="18"/>
        </w:numPr>
      </w:pPr>
      <w:r>
        <w:t xml:space="preserve">Every </w:t>
      </w:r>
      <w:r w:rsidRPr="007E1C4E">
        <w:rPr>
          <w:noProof/>
        </w:rPr>
        <w:t>organisation</w:t>
      </w:r>
      <w:r>
        <w:t xml:space="preserve"> must be </w:t>
      </w:r>
      <w:r w:rsidR="007E1C4E">
        <w:t xml:space="preserve">a </w:t>
      </w:r>
      <w:r w:rsidRPr="007E1C4E">
        <w:rPr>
          <w:noProof/>
        </w:rPr>
        <w:t>focus</w:t>
      </w:r>
      <w:r>
        <w:t xml:space="preserve"> on the matter of gender pay gap so that </w:t>
      </w:r>
      <w:r w:rsidRPr="007E1C4E">
        <w:rPr>
          <w:noProof/>
        </w:rPr>
        <w:t>anyone</w:t>
      </w:r>
      <w:r>
        <w:t xml:space="preserve"> cannot pay less for </w:t>
      </w:r>
      <w:r w:rsidR="007E1C4E">
        <w:t xml:space="preserve">the </w:t>
      </w:r>
      <w:r w:rsidRPr="007E1C4E">
        <w:rPr>
          <w:noProof/>
        </w:rPr>
        <w:t>same</w:t>
      </w:r>
      <w:r>
        <w:t xml:space="preserve"> level of work. </w:t>
      </w:r>
    </w:p>
    <w:p w14:paraId="6E4C0264" w14:textId="77777777" w:rsidR="00AA1D8B" w:rsidRDefault="00AA1D8B" w:rsidP="000C44B8">
      <w:pPr>
        <w:pStyle w:val="ListParagraph"/>
        <w:numPr>
          <w:ilvl w:val="0"/>
          <w:numId w:val="18"/>
        </w:numPr>
      </w:pPr>
      <w:r>
        <w:t xml:space="preserve">If necessary, there must </w:t>
      </w:r>
      <w:r w:rsidRPr="007E1C4E">
        <w:rPr>
          <w:noProof/>
        </w:rPr>
        <w:t>ensure</w:t>
      </w:r>
      <w:r>
        <w:t xml:space="preserve"> new laws for the removal of the gender pay gap. </w:t>
      </w:r>
    </w:p>
    <w:p w14:paraId="7504A5E5" w14:textId="77777777" w:rsidR="00154A50" w:rsidRDefault="00154A50" w:rsidP="00731E1E">
      <w:pPr>
        <w:pStyle w:val="Check1"/>
        <w:numPr>
          <w:ilvl w:val="0"/>
          <w:numId w:val="0"/>
        </w:numPr>
      </w:pPr>
      <w:r>
        <w:br w:type="page"/>
      </w:r>
    </w:p>
    <w:p w14:paraId="4E5D2DDD" w14:textId="77777777" w:rsidR="00154A50" w:rsidRDefault="00154A50" w:rsidP="00700F6D">
      <w:pPr>
        <w:pStyle w:val="Heading1"/>
      </w:pPr>
      <w:bookmarkStart w:id="11" w:name="_Toc523162156"/>
      <w:r>
        <w:lastRenderedPageBreak/>
        <w:t>References</w:t>
      </w:r>
      <w:bookmarkEnd w:id="11"/>
      <w:r>
        <w:t xml:space="preserve"> </w:t>
      </w:r>
    </w:p>
    <w:p w14:paraId="67B551DF" w14:textId="77777777" w:rsidR="00154A50" w:rsidRDefault="000A01F8" w:rsidP="00154A50">
      <w:r w:rsidRPr="000A01F8">
        <w:t>Ons.gov.uk. (2018). </w:t>
      </w:r>
      <w:r w:rsidRPr="000A01F8">
        <w:rPr>
          <w:i/>
          <w:iCs/>
        </w:rPr>
        <w:t>Understanding the gender pay gap in the UK - Office for National Statistics</w:t>
      </w:r>
      <w:r w:rsidRPr="000A01F8">
        <w:t>. [online] Available at: https://www.ons.gov.uk/employmentandlabourmarket/peopleinwork/earningsandworkinghours/articles/understandingthegenderpaygapintheuk/2018-01-17 [Accessed 25 Aug. 2018].</w:t>
      </w:r>
    </w:p>
    <w:p w14:paraId="3212C901" w14:textId="77777777" w:rsidR="00DA7C67" w:rsidRDefault="00DA7C67" w:rsidP="00154A50">
      <w:r w:rsidRPr="00DA7C67">
        <w:t xml:space="preserve">Costa Dias, M., Joyce, R. and </w:t>
      </w:r>
      <w:proofErr w:type="spellStart"/>
      <w:r w:rsidRPr="00DA7C67">
        <w:t>Parodi</w:t>
      </w:r>
      <w:proofErr w:type="spellEnd"/>
      <w:r w:rsidRPr="00DA7C67">
        <w:t xml:space="preserve">, F., 2018. The gender pay gap in the UK: children and experience in work. Institute for Fiscal Studies. https://www. ifs. org. </w:t>
      </w:r>
      <w:proofErr w:type="spellStart"/>
      <w:r w:rsidRPr="00DA7C67">
        <w:t>uk</w:t>
      </w:r>
      <w:proofErr w:type="spellEnd"/>
      <w:r w:rsidRPr="00DA7C67">
        <w:t>/publications/10356</w:t>
      </w:r>
    </w:p>
    <w:p w14:paraId="15B601E9" w14:textId="77777777" w:rsidR="00B44627" w:rsidRDefault="00B44627" w:rsidP="00154A50">
      <w:r w:rsidRPr="00B44627">
        <w:t>Assets.publishing.service.gov.uk. (2018). [online] Available at: https://assets.publishing.service.gov.uk/government/uploads/system/uploads/attachment_data/file/706030/Gender_pay_gap_in_the_UK_evidence_from_the_UKHLS.pdf [Accessed 25 Aug. 2018].</w:t>
      </w:r>
    </w:p>
    <w:p w14:paraId="0273F342" w14:textId="77777777" w:rsidR="0006073D" w:rsidRDefault="0006073D" w:rsidP="00154A50">
      <w:r w:rsidRPr="0006073D">
        <w:t>Times, T. (2018). </w:t>
      </w:r>
      <w:r w:rsidRPr="0006073D">
        <w:rPr>
          <w:i/>
          <w:iCs/>
        </w:rPr>
        <w:t>Gender pay gap: how women are short-changed in the UK</w:t>
      </w:r>
      <w:r w:rsidRPr="0006073D">
        <w:t>. [online] Ig.ft.com. Available at: https://ig.ft.com/gender-pay-gap-UK/ [Accessed 25 Aug. 2018].</w:t>
      </w:r>
    </w:p>
    <w:p w14:paraId="3547D384" w14:textId="77777777" w:rsidR="0042450F" w:rsidRDefault="0042450F" w:rsidP="00154A50">
      <w:proofErr w:type="spellStart"/>
      <w:r w:rsidRPr="0042450F">
        <w:t>Drolet</w:t>
      </w:r>
      <w:proofErr w:type="spellEnd"/>
      <w:r w:rsidRPr="0042450F">
        <w:t>, M. and Mumford, K. (2011). The Gender Pay Gap for Private-Sector Employees in Canada and Britain. </w:t>
      </w:r>
      <w:r w:rsidRPr="0042450F">
        <w:rPr>
          <w:i/>
          <w:iCs/>
        </w:rPr>
        <w:t>British Journal of Industrial Relations</w:t>
      </w:r>
      <w:r w:rsidRPr="0042450F">
        <w:t>, 50(3), pp.529-553.</w:t>
      </w:r>
    </w:p>
    <w:p w14:paraId="1F8A2CB3" w14:textId="77777777" w:rsidR="00D57865" w:rsidRDefault="007D3CFC" w:rsidP="00154A50">
      <w:r w:rsidRPr="007D3CFC">
        <w:t xml:space="preserve">Gregory, J., Sales, R. and </w:t>
      </w:r>
      <w:proofErr w:type="spellStart"/>
      <w:r w:rsidRPr="007D3CFC">
        <w:t>Hegewisch</w:t>
      </w:r>
      <w:proofErr w:type="spellEnd"/>
      <w:r w:rsidRPr="007D3CFC">
        <w:t>, A. (2009). </w:t>
      </w:r>
      <w:r w:rsidRPr="007D3CFC">
        <w:rPr>
          <w:i/>
          <w:iCs/>
        </w:rPr>
        <w:t>Women, Work and Inequality</w:t>
      </w:r>
      <w:r w:rsidRPr="007D3CFC">
        <w:t>. Basingstoke: Palgrave.</w:t>
      </w:r>
    </w:p>
    <w:p w14:paraId="12E18CEC" w14:textId="77777777" w:rsidR="002A5BBF" w:rsidRPr="00154A50" w:rsidRDefault="002A5BBF" w:rsidP="00154A50">
      <w:proofErr w:type="spellStart"/>
      <w:r w:rsidRPr="002A5BBF">
        <w:t>Chichilnisky</w:t>
      </w:r>
      <w:proofErr w:type="spellEnd"/>
      <w:r w:rsidRPr="002A5BBF">
        <w:t>, G. (2009). Gender Pay Gap. </w:t>
      </w:r>
      <w:r w:rsidRPr="002A5BBF">
        <w:rPr>
          <w:i/>
          <w:iCs/>
        </w:rPr>
        <w:t>SSRN Electronic Journal</w:t>
      </w:r>
      <w:r w:rsidRPr="002A5BBF">
        <w:t>.</w:t>
      </w:r>
    </w:p>
    <w:sectPr w:rsidR="002A5BBF" w:rsidRPr="00154A50" w:rsidSect="009C32EA">
      <w:footerReference w:type="default" r:id="rId12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7F083E" w14:textId="77777777" w:rsidR="00C36547" w:rsidRDefault="00C36547" w:rsidP="00E11286">
      <w:pPr>
        <w:spacing w:after="0" w:line="240" w:lineRule="auto"/>
      </w:pPr>
      <w:r>
        <w:separator/>
      </w:r>
    </w:p>
  </w:endnote>
  <w:endnote w:type="continuationSeparator" w:id="0">
    <w:p w14:paraId="036C149C" w14:textId="77777777" w:rsidR="00C36547" w:rsidRDefault="00C36547" w:rsidP="00E11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62315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98E7E3" w14:textId="77777777" w:rsidR="008B558C" w:rsidRDefault="00152766">
        <w:pPr>
          <w:pStyle w:val="Footer"/>
          <w:jc w:val="right"/>
        </w:pPr>
        <w:r>
          <w:fldChar w:fldCharType="begin"/>
        </w:r>
        <w:r w:rsidR="008B558C">
          <w:instrText xml:space="preserve"> PAGE   \* MERGEFORMAT </w:instrText>
        </w:r>
        <w:r>
          <w:fldChar w:fldCharType="separate"/>
        </w:r>
        <w:r w:rsidR="00700F6D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004B6DF" w14:textId="77777777" w:rsidR="008B558C" w:rsidRDefault="008B55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866D3" w14:textId="77777777" w:rsidR="00C36547" w:rsidRDefault="00C36547" w:rsidP="00E11286">
      <w:pPr>
        <w:spacing w:after="0" w:line="240" w:lineRule="auto"/>
      </w:pPr>
      <w:r>
        <w:separator/>
      </w:r>
    </w:p>
  </w:footnote>
  <w:footnote w:type="continuationSeparator" w:id="0">
    <w:p w14:paraId="51BD7003" w14:textId="77777777" w:rsidR="00C36547" w:rsidRDefault="00C36547" w:rsidP="00E112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F2953"/>
    <w:multiLevelType w:val="hybridMultilevel"/>
    <w:tmpl w:val="20247448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1F0798D"/>
    <w:multiLevelType w:val="hybridMultilevel"/>
    <w:tmpl w:val="EAAA1F0A"/>
    <w:lvl w:ilvl="0" w:tplc="0409000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18" w:hanging="360"/>
      </w:pPr>
      <w:rPr>
        <w:rFonts w:ascii="Wingdings" w:hAnsi="Wingdings" w:hint="default"/>
      </w:rPr>
    </w:lvl>
  </w:abstractNum>
  <w:abstractNum w:abstractNumId="2" w15:restartNumberingAfterBreak="0">
    <w:nsid w:val="0BE17159"/>
    <w:multiLevelType w:val="multilevel"/>
    <w:tmpl w:val="0409001D"/>
    <w:numStyleLink w:val="Style1"/>
  </w:abstractNum>
  <w:abstractNum w:abstractNumId="3" w15:restartNumberingAfterBreak="0">
    <w:nsid w:val="10AA7D09"/>
    <w:multiLevelType w:val="multilevel"/>
    <w:tmpl w:val="CC8ED8AE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269034E"/>
    <w:multiLevelType w:val="hybridMultilevel"/>
    <w:tmpl w:val="5CDCCF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82738"/>
    <w:multiLevelType w:val="multilevel"/>
    <w:tmpl w:val="89C4BDE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EF82471"/>
    <w:multiLevelType w:val="hybridMultilevel"/>
    <w:tmpl w:val="98324802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31D15216"/>
    <w:multiLevelType w:val="hybridMultilevel"/>
    <w:tmpl w:val="11F09F56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 w15:restartNumberingAfterBreak="0">
    <w:nsid w:val="39CA4171"/>
    <w:multiLevelType w:val="hybridMultilevel"/>
    <w:tmpl w:val="90A6B754"/>
    <w:lvl w:ilvl="0" w:tplc="04090009">
      <w:start w:val="1"/>
      <w:numFmt w:val="bullet"/>
      <w:lvlText w:val="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9" w15:restartNumberingAfterBreak="0">
    <w:nsid w:val="423942A1"/>
    <w:multiLevelType w:val="hybridMultilevel"/>
    <w:tmpl w:val="C25E2178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 w15:restartNumberingAfterBreak="0">
    <w:nsid w:val="44D71CAA"/>
    <w:multiLevelType w:val="multilevel"/>
    <w:tmpl w:val="0409001D"/>
    <w:styleLink w:val="Style1"/>
    <w:lvl w:ilvl="0">
      <w:start w:val="1"/>
      <w:numFmt w:val="bullet"/>
      <w:lvlText w:val="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BCA3FCF"/>
    <w:multiLevelType w:val="hybridMultilevel"/>
    <w:tmpl w:val="746CB6AA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2" w15:restartNumberingAfterBreak="0">
    <w:nsid w:val="505348AE"/>
    <w:multiLevelType w:val="multilevel"/>
    <w:tmpl w:val="F5765D9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734D1316"/>
    <w:multiLevelType w:val="hybridMultilevel"/>
    <w:tmpl w:val="BFA221F4"/>
    <w:lvl w:ilvl="0" w:tplc="0409000D">
      <w:start w:val="1"/>
      <w:numFmt w:val="bullet"/>
      <w:lvlText w:val=""/>
      <w:lvlJc w:val="left"/>
      <w:pPr>
        <w:ind w:left="64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4" w15:restartNumberingAfterBreak="0">
    <w:nsid w:val="75422372"/>
    <w:multiLevelType w:val="hybridMultilevel"/>
    <w:tmpl w:val="09EE33DC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77206005"/>
    <w:multiLevelType w:val="hybridMultilevel"/>
    <w:tmpl w:val="09182F6A"/>
    <w:lvl w:ilvl="0" w:tplc="89609990">
      <w:start w:val="1"/>
      <w:numFmt w:val="bullet"/>
      <w:pStyle w:val="Check1"/>
      <w:lvlText w:val=""/>
      <w:lvlJc w:val="left"/>
      <w:pPr>
        <w:ind w:left="3600" w:hanging="36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6" w15:restartNumberingAfterBreak="0">
    <w:nsid w:val="78EB1A27"/>
    <w:multiLevelType w:val="multilevel"/>
    <w:tmpl w:val="0ED0BBC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12"/>
  </w:num>
  <w:num w:numId="3">
    <w:abstractNumId w:val="5"/>
  </w:num>
  <w:num w:numId="4">
    <w:abstractNumId w:val="16"/>
  </w:num>
  <w:num w:numId="5">
    <w:abstractNumId w:val="6"/>
  </w:num>
  <w:num w:numId="6">
    <w:abstractNumId w:val="0"/>
  </w:num>
  <w:num w:numId="7">
    <w:abstractNumId w:val="9"/>
  </w:num>
  <w:num w:numId="8">
    <w:abstractNumId w:val="8"/>
  </w:num>
  <w:num w:numId="9">
    <w:abstractNumId w:val="7"/>
  </w:num>
  <w:num w:numId="10">
    <w:abstractNumId w:val="1"/>
  </w:num>
  <w:num w:numId="11">
    <w:abstractNumId w:val="14"/>
  </w:num>
  <w:num w:numId="12">
    <w:abstractNumId w:val="11"/>
  </w:num>
  <w:num w:numId="13">
    <w:abstractNumId w:val="13"/>
  </w:num>
  <w:num w:numId="14">
    <w:abstractNumId w:val="4"/>
  </w:num>
  <w:num w:numId="15">
    <w:abstractNumId w:val="15"/>
  </w:num>
  <w:num w:numId="16">
    <w:abstractNumId w:val="15"/>
    <w:lvlOverride w:ilvl="0">
      <w:startOverride w:val="1"/>
    </w:lvlOverride>
  </w:num>
  <w:num w:numId="17">
    <w:abstractNumId w:val="1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U0MjQ2NzSzsDA3tTRS0lEKTi0uzszPAymwrAUAIBR+ECwAAAA="/>
  </w:docVars>
  <w:rsids>
    <w:rsidRoot w:val="0042373D"/>
    <w:rsid w:val="00001142"/>
    <w:rsid w:val="00015476"/>
    <w:rsid w:val="00023571"/>
    <w:rsid w:val="00027020"/>
    <w:rsid w:val="00030D70"/>
    <w:rsid w:val="0003397F"/>
    <w:rsid w:val="0003617F"/>
    <w:rsid w:val="00045F66"/>
    <w:rsid w:val="000538D7"/>
    <w:rsid w:val="0006073D"/>
    <w:rsid w:val="00073658"/>
    <w:rsid w:val="00076937"/>
    <w:rsid w:val="00076D23"/>
    <w:rsid w:val="00081776"/>
    <w:rsid w:val="00082ED6"/>
    <w:rsid w:val="000839C1"/>
    <w:rsid w:val="00084891"/>
    <w:rsid w:val="0008697B"/>
    <w:rsid w:val="00087577"/>
    <w:rsid w:val="000A01F8"/>
    <w:rsid w:val="000A1B21"/>
    <w:rsid w:val="000C2B31"/>
    <w:rsid w:val="000C44B8"/>
    <w:rsid w:val="000C4BF9"/>
    <w:rsid w:val="000D0029"/>
    <w:rsid w:val="000E2BEF"/>
    <w:rsid w:val="000F2ADB"/>
    <w:rsid w:val="000F799A"/>
    <w:rsid w:val="0010586B"/>
    <w:rsid w:val="001100F6"/>
    <w:rsid w:val="001300B2"/>
    <w:rsid w:val="00134CC5"/>
    <w:rsid w:val="001470F0"/>
    <w:rsid w:val="00152766"/>
    <w:rsid w:val="00154A50"/>
    <w:rsid w:val="00166E63"/>
    <w:rsid w:val="00174D60"/>
    <w:rsid w:val="00176C81"/>
    <w:rsid w:val="00176E05"/>
    <w:rsid w:val="001863B0"/>
    <w:rsid w:val="001940E5"/>
    <w:rsid w:val="001B1A08"/>
    <w:rsid w:val="001B5B3C"/>
    <w:rsid w:val="001C0338"/>
    <w:rsid w:val="001C3FBF"/>
    <w:rsid w:val="001C557D"/>
    <w:rsid w:val="001E0F51"/>
    <w:rsid w:val="00220A36"/>
    <w:rsid w:val="002245E9"/>
    <w:rsid w:val="0023023C"/>
    <w:rsid w:val="00271870"/>
    <w:rsid w:val="0027238B"/>
    <w:rsid w:val="002860FF"/>
    <w:rsid w:val="0028685A"/>
    <w:rsid w:val="00291B16"/>
    <w:rsid w:val="00292F1A"/>
    <w:rsid w:val="00295590"/>
    <w:rsid w:val="00297669"/>
    <w:rsid w:val="002A5BBF"/>
    <w:rsid w:val="002C1695"/>
    <w:rsid w:val="002C7E2C"/>
    <w:rsid w:val="002D085E"/>
    <w:rsid w:val="002D0913"/>
    <w:rsid w:val="002D51FD"/>
    <w:rsid w:val="002D5B86"/>
    <w:rsid w:val="002D71CE"/>
    <w:rsid w:val="002E537D"/>
    <w:rsid w:val="0031164F"/>
    <w:rsid w:val="00321162"/>
    <w:rsid w:val="003241B3"/>
    <w:rsid w:val="00336141"/>
    <w:rsid w:val="00341C38"/>
    <w:rsid w:val="00347282"/>
    <w:rsid w:val="0035367F"/>
    <w:rsid w:val="00361691"/>
    <w:rsid w:val="003726B6"/>
    <w:rsid w:val="003800FF"/>
    <w:rsid w:val="00383916"/>
    <w:rsid w:val="003926BE"/>
    <w:rsid w:val="00392FD8"/>
    <w:rsid w:val="003B4661"/>
    <w:rsid w:val="003B4DA8"/>
    <w:rsid w:val="003C26B5"/>
    <w:rsid w:val="003C7E18"/>
    <w:rsid w:val="003D51C8"/>
    <w:rsid w:val="003D63CD"/>
    <w:rsid w:val="003E2988"/>
    <w:rsid w:val="003F0538"/>
    <w:rsid w:val="003F1C65"/>
    <w:rsid w:val="00401FA1"/>
    <w:rsid w:val="00403C7C"/>
    <w:rsid w:val="00420478"/>
    <w:rsid w:val="0042373D"/>
    <w:rsid w:val="0042450F"/>
    <w:rsid w:val="00452D04"/>
    <w:rsid w:val="00460965"/>
    <w:rsid w:val="0046510F"/>
    <w:rsid w:val="0049294E"/>
    <w:rsid w:val="004A073E"/>
    <w:rsid w:val="004A6C9F"/>
    <w:rsid w:val="004C1116"/>
    <w:rsid w:val="004C1123"/>
    <w:rsid w:val="004D04C0"/>
    <w:rsid w:val="004D70E7"/>
    <w:rsid w:val="004F7972"/>
    <w:rsid w:val="0050128B"/>
    <w:rsid w:val="005065AD"/>
    <w:rsid w:val="0051456A"/>
    <w:rsid w:val="005160AC"/>
    <w:rsid w:val="00516789"/>
    <w:rsid w:val="00541905"/>
    <w:rsid w:val="005479AE"/>
    <w:rsid w:val="005702B8"/>
    <w:rsid w:val="00572042"/>
    <w:rsid w:val="00586555"/>
    <w:rsid w:val="005874DA"/>
    <w:rsid w:val="00590BB6"/>
    <w:rsid w:val="00591BCC"/>
    <w:rsid w:val="00595624"/>
    <w:rsid w:val="0059789F"/>
    <w:rsid w:val="005B14AC"/>
    <w:rsid w:val="005B50D4"/>
    <w:rsid w:val="005B52C4"/>
    <w:rsid w:val="005C3981"/>
    <w:rsid w:val="005C6A79"/>
    <w:rsid w:val="005D3D61"/>
    <w:rsid w:val="005E3771"/>
    <w:rsid w:val="00611BC9"/>
    <w:rsid w:val="00611BEF"/>
    <w:rsid w:val="00617561"/>
    <w:rsid w:val="00630386"/>
    <w:rsid w:val="006317AE"/>
    <w:rsid w:val="00651476"/>
    <w:rsid w:val="006568B7"/>
    <w:rsid w:val="00660453"/>
    <w:rsid w:val="0066130B"/>
    <w:rsid w:val="00685D44"/>
    <w:rsid w:val="00695468"/>
    <w:rsid w:val="00696E97"/>
    <w:rsid w:val="006B3F24"/>
    <w:rsid w:val="006C279B"/>
    <w:rsid w:val="006C4EB6"/>
    <w:rsid w:val="006D0BE2"/>
    <w:rsid w:val="006E31AF"/>
    <w:rsid w:val="006E3651"/>
    <w:rsid w:val="006E58A9"/>
    <w:rsid w:val="006E60E9"/>
    <w:rsid w:val="006F4708"/>
    <w:rsid w:val="00700F6D"/>
    <w:rsid w:val="00704CCC"/>
    <w:rsid w:val="00720377"/>
    <w:rsid w:val="00731E1E"/>
    <w:rsid w:val="007348A6"/>
    <w:rsid w:val="007355C7"/>
    <w:rsid w:val="007453A0"/>
    <w:rsid w:val="007477B2"/>
    <w:rsid w:val="007478F8"/>
    <w:rsid w:val="007537B0"/>
    <w:rsid w:val="00753B77"/>
    <w:rsid w:val="007547C9"/>
    <w:rsid w:val="00756D35"/>
    <w:rsid w:val="00762CCF"/>
    <w:rsid w:val="00772779"/>
    <w:rsid w:val="00780CAE"/>
    <w:rsid w:val="00793104"/>
    <w:rsid w:val="007B1C88"/>
    <w:rsid w:val="007B4B71"/>
    <w:rsid w:val="007B7BAA"/>
    <w:rsid w:val="007C684D"/>
    <w:rsid w:val="007C7689"/>
    <w:rsid w:val="007D3CFC"/>
    <w:rsid w:val="007E1C4E"/>
    <w:rsid w:val="007F6949"/>
    <w:rsid w:val="007F78B9"/>
    <w:rsid w:val="00813170"/>
    <w:rsid w:val="00821844"/>
    <w:rsid w:val="0083101C"/>
    <w:rsid w:val="00832731"/>
    <w:rsid w:val="0084678E"/>
    <w:rsid w:val="00856E91"/>
    <w:rsid w:val="0085786B"/>
    <w:rsid w:val="0086584A"/>
    <w:rsid w:val="008719E2"/>
    <w:rsid w:val="008807F7"/>
    <w:rsid w:val="008853A8"/>
    <w:rsid w:val="00890F63"/>
    <w:rsid w:val="008921CC"/>
    <w:rsid w:val="00896BF6"/>
    <w:rsid w:val="008A1693"/>
    <w:rsid w:val="008B2D3F"/>
    <w:rsid w:val="008B558C"/>
    <w:rsid w:val="008D033A"/>
    <w:rsid w:val="008F7C61"/>
    <w:rsid w:val="00913201"/>
    <w:rsid w:val="00915021"/>
    <w:rsid w:val="00922395"/>
    <w:rsid w:val="00924B57"/>
    <w:rsid w:val="00936041"/>
    <w:rsid w:val="009427CD"/>
    <w:rsid w:val="009451E9"/>
    <w:rsid w:val="00945647"/>
    <w:rsid w:val="00945A51"/>
    <w:rsid w:val="00965B80"/>
    <w:rsid w:val="00971B61"/>
    <w:rsid w:val="009722BD"/>
    <w:rsid w:val="009866A6"/>
    <w:rsid w:val="009A1FE5"/>
    <w:rsid w:val="009A45CD"/>
    <w:rsid w:val="009B4688"/>
    <w:rsid w:val="009C0A74"/>
    <w:rsid w:val="009C29A6"/>
    <w:rsid w:val="009C32EA"/>
    <w:rsid w:val="009C5C9C"/>
    <w:rsid w:val="009C6653"/>
    <w:rsid w:val="009D26FD"/>
    <w:rsid w:val="009E537B"/>
    <w:rsid w:val="00A00392"/>
    <w:rsid w:val="00A04308"/>
    <w:rsid w:val="00A05C07"/>
    <w:rsid w:val="00A07AB9"/>
    <w:rsid w:val="00A137C5"/>
    <w:rsid w:val="00A16714"/>
    <w:rsid w:val="00A223CD"/>
    <w:rsid w:val="00A2562C"/>
    <w:rsid w:val="00A37155"/>
    <w:rsid w:val="00A533AF"/>
    <w:rsid w:val="00A53746"/>
    <w:rsid w:val="00A71113"/>
    <w:rsid w:val="00A74D9E"/>
    <w:rsid w:val="00A776DC"/>
    <w:rsid w:val="00A8007F"/>
    <w:rsid w:val="00AA1D8B"/>
    <w:rsid w:val="00AA5FB6"/>
    <w:rsid w:val="00AB1211"/>
    <w:rsid w:val="00AC035B"/>
    <w:rsid w:val="00AD4D01"/>
    <w:rsid w:val="00AE4FC7"/>
    <w:rsid w:val="00AF282A"/>
    <w:rsid w:val="00AF4401"/>
    <w:rsid w:val="00AF6273"/>
    <w:rsid w:val="00B11126"/>
    <w:rsid w:val="00B17017"/>
    <w:rsid w:val="00B21E36"/>
    <w:rsid w:val="00B3661C"/>
    <w:rsid w:val="00B44530"/>
    <w:rsid w:val="00B44627"/>
    <w:rsid w:val="00B71D06"/>
    <w:rsid w:val="00B77EB4"/>
    <w:rsid w:val="00BA647E"/>
    <w:rsid w:val="00BB4AD3"/>
    <w:rsid w:val="00BC010C"/>
    <w:rsid w:val="00BC55BC"/>
    <w:rsid w:val="00BD75B9"/>
    <w:rsid w:val="00BE5FA9"/>
    <w:rsid w:val="00BF6FB2"/>
    <w:rsid w:val="00C00901"/>
    <w:rsid w:val="00C130F9"/>
    <w:rsid w:val="00C13B3B"/>
    <w:rsid w:val="00C15A1B"/>
    <w:rsid w:val="00C21E9B"/>
    <w:rsid w:val="00C223FF"/>
    <w:rsid w:val="00C23457"/>
    <w:rsid w:val="00C34918"/>
    <w:rsid w:val="00C36547"/>
    <w:rsid w:val="00C46129"/>
    <w:rsid w:val="00C5532E"/>
    <w:rsid w:val="00C9398E"/>
    <w:rsid w:val="00C93C46"/>
    <w:rsid w:val="00CA3EE5"/>
    <w:rsid w:val="00CA74B1"/>
    <w:rsid w:val="00CB795E"/>
    <w:rsid w:val="00CD2182"/>
    <w:rsid w:val="00CD389E"/>
    <w:rsid w:val="00CD394B"/>
    <w:rsid w:val="00CD4B29"/>
    <w:rsid w:val="00CD4D9B"/>
    <w:rsid w:val="00CE7F04"/>
    <w:rsid w:val="00D033DE"/>
    <w:rsid w:val="00D03EBC"/>
    <w:rsid w:val="00D1513D"/>
    <w:rsid w:val="00D1778D"/>
    <w:rsid w:val="00D376FB"/>
    <w:rsid w:val="00D46C17"/>
    <w:rsid w:val="00D57865"/>
    <w:rsid w:val="00D63482"/>
    <w:rsid w:val="00D721CF"/>
    <w:rsid w:val="00D774CA"/>
    <w:rsid w:val="00D8109B"/>
    <w:rsid w:val="00D93489"/>
    <w:rsid w:val="00D943F1"/>
    <w:rsid w:val="00DA4D55"/>
    <w:rsid w:val="00DA5EE8"/>
    <w:rsid w:val="00DA7C67"/>
    <w:rsid w:val="00DB0CF1"/>
    <w:rsid w:val="00DC13F9"/>
    <w:rsid w:val="00DC1B3C"/>
    <w:rsid w:val="00DC7867"/>
    <w:rsid w:val="00DD103C"/>
    <w:rsid w:val="00DE2D3A"/>
    <w:rsid w:val="00E02976"/>
    <w:rsid w:val="00E0397B"/>
    <w:rsid w:val="00E11286"/>
    <w:rsid w:val="00E127B6"/>
    <w:rsid w:val="00E204CB"/>
    <w:rsid w:val="00E30EE9"/>
    <w:rsid w:val="00E3619F"/>
    <w:rsid w:val="00E36593"/>
    <w:rsid w:val="00E37DD9"/>
    <w:rsid w:val="00E43E51"/>
    <w:rsid w:val="00E44D87"/>
    <w:rsid w:val="00E73B2A"/>
    <w:rsid w:val="00EA33CF"/>
    <w:rsid w:val="00EB3F1F"/>
    <w:rsid w:val="00EB4D78"/>
    <w:rsid w:val="00EC2535"/>
    <w:rsid w:val="00EC7BA7"/>
    <w:rsid w:val="00EC7E6D"/>
    <w:rsid w:val="00EF7CAD"/>
    <w:rsid w:val="00F00C19"/>
    <w:rsid w:val="00F02B24"/>
    <w:rsid w:val="00F177EE"/>
    <w:rsid w:val="00F20859"/>
    <w:rsid w:val="00F36459"/>
    <w:rsid w:val="00F47252"/>
    <w:rsid w:val="00F56FB6"/>
    <w:rsid w:val="00F57B2A"/>
    <w:rsid w:val="00F77E8A"/>
    <w:rsid w:val="00F8711A"/>
    <w:rsid w:val="00F90DC1"/>
    <w:rsid w:val="00F94EF1"/>
    <w:rsid w:val="00F96FFC"/>
    <w:rsid w:val="00FA7C12"/>
    <w:rsid w:val="00FC20BB"/>
    <w:rsid w:val="00FD312A"/>
    <w:rsid w:val="00FD4BFB"/>
    <w:rsid w:val="00FE33E1"/>
    <w:rsid w:val="00FF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20F55"/>
  <w15:docId w15:val="{0A1459E8-018E-49B8-BAB8-DA8D736BB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373D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00F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44546A" w:themeColor="text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109B"/>
    <w:pPr>
      <w:keepNext/>
      <w:keepLines/>
      <w:spacing w:before="40" w:after="0"/>
      <w:outlineLvl w:val="1"/>
    </w:pPr>
    <w:rPr>
      <w:rFonts w:eastAsiaTheme="majorEastAsia" w:cstheme="majorBidi"/>
      <w:b/>
      <w:i/>
      <w:color w:val="5B9BD5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26FD"/>
    <w:pPr>
      <w:keepNext/>
      <w:keepLines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13170"/>
    <w:pPr>
      <w:keepNext/>
      <w:keepLines/>
      <w:spacing w:before="40" w:after="0"/>
      <w:outlineLvl w:val="3"/>
    </w:pPr>
    <w:rPr>
      <w:rFonts w:eastAsiaTheme="majorEastAsia" w:cstheme="majorBidi"/>
      <w:b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1317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0F6D"/>
    <w:rPr>
      <w:rFonts w:asciiTheme="majorHAnsi" w:eastAsiaTheme="majorEastAsia" w:hAnsiTheme="majorHAnsi" w:cstheme="majorBidi"/>
      <w:b/>
      <w:color w:val="44546A" w:themeColor="text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D8109B"/>
    <w:rPr>
      <w:rFonts w:ascii="Times New Roman" w:eastAsiaTheme="majorEastAsia" w:hAnsi="Times New Roman" w:cstheme="majorBidi"/>
      <w:b/>
      <w:i/>
      <w:color w:val="5B9BD5" w:themeColor="accent1"/>
      <w:sz w:val="28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9D26FD"/>
    <w:rPr>
      <w:rFonts w:ascii="Times New Roman" w:eastAsiaTheme="majorEastAsia" w:hAnsi="Times New Roman" w:cstheme="majorBidi"/>
      <w:b/>
      <w:color w:val="000000" w:themeColor="text1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11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128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112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1286"/>
    <w:rPr>
      <w:rFonts w:ascii="Times New Roman" w:hAnsi="Times New Roman"/>
      <w:sz w:val="24"/>
    </w:rPr>
  </w:style>
  <w:style w:type="paragraph" w:customStyle="1" w:styleId="Default">
    <w:name w:val="Default"/>
    <w:rsid w:val="008A16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45647"/>
    <w:pPr>
      <w:ind w:left="720"/>
      <w:contextualSpacing/>
    </w:pPr>
  </w:style>
  <w:style w:type="table" w:styleId="TableGrid">
    <w:name w:val="Table Grid"/>
    <w:basedOn w:val="TableNormal"/>
    <w:uiPriority w:val="39"/>
    <w:rsid w:val="00076D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3-Accent41">
    <w:name w:val="List Table 3 - Accent 41"/>
    <w:basedOn w:val="TableNormal"/>
    <w:uiPriority w:val="48"/>
    <w:rsid w:val="00076D23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GridTable41">
    <w:name w:val="Grid Table 41"/>
    <w:basedOn w:val="TableNormal"/>
    <w:uiPriority w:val="49"/>
    <w:rsid w:val="0083101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813170"/>
    <w:rPr>
      <w:rFonts w:ascii="Times New Roman" w:eastAsiaTheme="majorEastAsia" w:hAnsi="Times New Roman" w:cstheme="majorBidi"/>
      <w:b/>
      <w:i/>
      <w:iCs/>
      <w:color w:val="2E74B5" w:themeColor="accent1" w:themeShade="BF"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00813170"/>
    <w:rPr>
      <w:rFonts w:asciiTheme="majorHAnsi" w:eastAsiaTheme="majorEastAsia" w:hAnsiTheme="majorHAnsi" w:cstheme="majorBidi"/>
      <w:color w:val="2E74B5" w:themeColor="accent1" w:themeShade="BF"/>
      <w:sz w:val="24"/>
      <w:lang w:val="en-GB"/>
    </w:rPr>
  </w:style>
  <w:style w:type="paragraph" w:styleId="Caption">
    <w:name w:val="caption"/>
    <w:basedOn w:val="Normal"/>
    <w:next w:val="Normal"/>
    <w:uiPriority w:val="35"/>
    <w:unhideWhenUsed/>
    <w:qFormat/>
    <w:rsid w:val="00AA5FB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Check1">
    <w:name w:val="Check1"/>
    <w:basedOn w:val="Normal"/>
    <w:rsid w:val="00731E1E"/>
    <w:pPr>
      <w:numPr>
        <w:numId w:val="15"/>
      </w:numPr>
    </w:pPr>
  </w:style>
  <w:style w:type="numbering" w:customStyle="1" w:styleId="Style1">
    <w:name w:val="Style1"/>
    <w:basedOn w:val="NoList"/>
    <w:uiPriority w:val="99"/>
    <w:rsid w:val="000C44B8"/>
    <w:pPr>
      <w:numPr>
        <w:numId w:val="17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076937"/>
    <w:pPr>
      <w:spacing w:line="259" w:lineRule="auto"/>
      <w:jc w:val="left"/>
      <w:outlineLvl w:val="9"/>
    </w:pPr>
    <w:rPr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7693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76937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076937"/>
    <w:pPr>
      <w:spacing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0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F6D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6"/>
</file>

<file path=customXml/itemProps1.xml><?xml version="1.0" encoding="utf-8"?>
<ds:datastoreItem xmlns:ds="http://schemas.openxmlformats.org/officeDocument/2006/customXml" ds:itemID="{E1C5409B-E816-4C29-B4C9-F62D4B0BB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2096</Words>
  <Characters>11948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2018-08-27T18:41:00Z</dcterms:created>
  <dcterms:modified xsi:type="dcterms:W3CDTF">2018-08-30T20:47:00Z</dcterms:modified>
</cp:coreProperties>
</file>