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A4E2A68" w:rsidR="00A930CB" w:rsidRPr="00D14017" w:rsidRDefault="00BD35E4" w:rsidP="00A930CB">
                <w:pPr>
                  <w:spacing w:before="120" w:after="120" w:line="360" w:lineRule="auto"/>
                  <w:rPr>
                    <w:rFonts w:ascii="Tahoma" w:hAnsi="Tahoma" w:cs="Tahoma"/>
                    <w:sz w:val="28"/>
                    <w:szCs w:val="28"/>
                  </w:rPr>
                </w:pPr>
                <w:r>
                  <w:rPr>
                    <w:rFonts w:ascii="Tahoma" w:hAnsi="Tahoma" w:cs="Tahoma"/>
                    <w:sz w:val="28"/>
                    <w:szCs w:val="28"/>
                  </w:rPr>
                  <w:t>Eryl Daniels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525C8E2" w:rsidR="00A930CB" w:rsidRPr="00D14017" w:rsidRDefault="00BD35E4" w:rsidP="00A930CB">
                <w:pPr>
                  <w:spacing w:before="120" w:after="120" w:line="360" w:lineRule="auto"/>
                  <w:rPr>
                    <w:rFonts w:ascii="Tahoma" w:hAnsi="Tahoma" w:cs="Tahoma"/>
                    <w:sz w:val="28"/>
                    <w:szCs w:val="28"/>
                  </w:rPr>
                </w:pPr>
                <w:r>
                  <w:rPr>
                    <w:rFonts w:ascii="Tahoma" w:hAnsi="Tahoma" w:cs="Tahoma"/>
                    <w:sz w:val="28"/>
                    <w:szCs w:val="28"/>
                  </w:rPr>
                  <w:t>1401712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BD35E4">
                  <w:rPr>
                    <w:rFonts w:ascii="Tahoma" w:hAnsi="Tahoma" w:cs="Tahoma"/>
                    <w:sz w:val="28"/>
                    <w:szCs w:val="28"/>
                  </w:rPr>
                  <w:t>BMSK</w:t>
                </w:r>
                <w:r w:rsidR="001C2120" w:rsidRPr="00BD35E4">
                  <w:rPr>
                    <w:rFonts w:ascii="Tahoma" w:hAnsi="Tahoma" w:cs="Tahoma"/>
                    <w:sz w:val="28"/>
                    <w:szCs w:val="28"/>
                  </w:rPr>
                  <w:t>4003</w:t>
                </w:r>
              </w:p>
            </w:tc>
          </w:tr>
          <w:tr w:rsidR="00BD35E4" w:rsidRPr="00BD35E4" w14:paraId="485DA616" w14:textId="77777777" w:rsidTr="0030173B">
            <w:trPr>
              <w:trHeight w:val="413"/>
            </w:trPr>
            <w:tc>
              <w:tcPr>
                <w:tcW w:w="3438" w:type="dxa"/>
                <w:shd w:val="clear" w:color="auto" w:fill="D9D9D9"/>
              </w:tcPr>
              <w:p w14:paraId="4606D4BD" w14:textId="77777777" w:rsidR="00A930CB" w:rsidRPr="00BD35E4" w:rsidRDefault="00A930CB" w:rsidP="00A930CB">
                <w:pPr>
                  <w:spacing w:before="120" w:after="120" w:line="360" w:lineRule="auto"/>
                  <w:rPr>
                    <w:rFonts w:ascii="Tahoma" w:hAnsi="Tahoma" w:cs="Tahoma"/>
                    <w:sz w:val="28"/>
                    <w:szCs w:val="28"/>
                  </w:rPr>
                </w:pPr>
                <w:r w:rsidRPr="00BD35E4">
                  <w:rPr>
                    <w:rFonts w:ascii="Tahoma" w:hAnsi="Tahoma" w:cs="Tahoma"/>
                    <w:sz w:val="28"/>
                    <w:szCs w:val="28"/>
                  </w:rPr>
                  <w:t>Module Title:</w:t>
                </w:r>
              </w:p>
            </w:tc>
            <w:tc>
              <w:tcPr>
                <w:tcW w:w="6055" w:type="dxa"/>
              </w:tcPr>
              <w:p w14:paraId="0F1C3659" w14:textId="70A7A7CB" w:rsidR="00A930CB" w:rsidRPr="00BD35E4" w:rsidRDefault="001C2120" w:rsidP="00A930CB">
                <w:pPr>
                  <w:spacing w:before="120" w:after="120" w:line="360" w:lineRule="auto"/>
                  <w:rPr>
                    <w:rFonts w:ascii="Tahoma" w:hAnsi="Tahoma" w:cs="Tahoma"/>
                    <w:sz w:val="28"/>
                    <w:szCs w:val="28"/>
                  </w:rPr>
                </w:pPr>
                <w:r w:rsidRPr="00BD35E4">
                  <w:rPr>
                    <w:rFonts w:ascii="Tahoma" w:hAnsi="Tahoma" w:cs="Tahoma"/>
                    <w:sz w:val="28"/>
                    <w:szCs w:val="28"/>
                  </w:rPr>
                  <w:t>Digital Skills and Research Methods</w:t>
                </w:r>
              </w:p>
            </w:tc>
          </w:tr>
        </w:tbl>
        <w:p w14:paraId="4BB964D8" w14:textId="77777777" w:rsidR="00A930CB" w:rsidRPr="00BD35E4" w:rsidRDefault="00A930CB" w:rsidP="00A930CB">
          <w:pPr>
            <w:spacing w:before="120" w:after="120" w:line="360" w:lineRule="auto"/>
            <w:rPr>
              <w:rFonts w:ascii="Calibri" w:hAnsi="Calibri"/>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id w:val="19019460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ECED81" w14:textId="2E7AD0F6" w:rsidR="00860446" w:rsidRPr="00FB1334" w:rsidRDefault="00860446">
              <w:pPr>
                <w:pStyle w:val="TOCHeading"/>
                <w:rPr>
                  <w:b/>
                  <w:bCs/>
                </w:rPr>
              </w:pPr>
              <w:r>
                <w:t>Contents</w:t>
              </w:r>
            </w:p>
            <w:p w14:paraId="652D5152" w14:textId="0ECA049A" w:rsidR="00E24E60" w:rsidRPr="00FB1334" w:rsidRDefault="00860446">
              <w:pPr>
                <w:pStyle w:val="TOC1"/>
                <w:tabs>
                  <w:tab w:val="right" w:leader="dot" w:pos="9350"/>
                </w:tabs>
                <w:rPr>
                  <w:rFonts w:eastAsiaTheme="minorEastAsia"/>
                  <w:b/>
                  <w:bCs/>
                  <w:noProof/>
                  <w:lang w:eastAsia="en-GB"/>
                </w:rPr>
              </w:pPr>
              <w:r w:rsidRPr="00FB1334">
                <w:rPr>
                  <w:b/>
                  <w:bCs/>
                </w:rPr>
                <w:fldChar w:fldCharType="begin"/>
              </w:r>
              <w:r w:rsidRPr="00FB1334">
                <w:rPr>
                  <w:b/>
                  <w:bCs/>
                </w:rPr>
                <w:instrText xml:space="preserve"> TOC \o "1-3" \h \z \u </w:instrText>
              </w:r>
              <w:r w:rsidRPr="00FB1334">
                <w:rPr>
                  <w:b/>
                  <w:bCs/>
                </w:rPr>
                <w:fldChar w:fldCharType="separate"/>
              </w:r>
              <w:hyperlink w:anchor="_Toc31384115" w:history="1">
                <w:r w:rsidR="00E24E60" w:rsidRPr="00FB1334">
                  <w:rPr>
                    <w:rStyle w:val="Hyperlink"/>
                    <w:b/>
                    <w:bCs/>
                    <w:noProof/>
                  </w:rPr>
                  <w:t>What has been the impact of 21</w:t>
                </w:r>
                <w:r w:rsidR="00E24E60" w:rsidRPr="00FB1334">
                  <w:rPr>
                    <w:rStyle w:val="Hyperlink"/>
                    <w:b/>
                    <w:bCs/>
                    <w:noProof/>
                    <w:vertAlign w:val="superscript"/>
                  </w:rPr>
                  <w:t>st</w:t>
                </w:r>
                <w:r w:rsidR="00E24E60" w:rsidRPr="00FB1334">
                  <w:rPr>
                    <w:rStyle w:val="Hyperlink"/>
                    <w:b/>
                    <w:bCs/>
                    <w:noProof/>
                  </w:rPr>
                  <w:t xml:space="preserve"> Century Technologies on the modern workplace?</w:t>
                </w:r>
                <w:r w:rsidR="00E24E60" w:rsidRPr="00FB1334">
                  <w:rPr>
                    <w:b/>
                    <w:bCs/>
                    <w:noProof/>
                    <w:webHidden/>
                  </w:rPr>
                  <w:tab/>
                </w:r>
              </w:hyperlink>
              <w:r w:rsidR="00805E7F" w:rsidRPr="00FB1334">
                <w:rPr>
                  <w:rStyle w:val="Hyperlink"/>
                  <w:b/>
                  <w:bCs/>
                  <w:noProof/>
                </w:rPr>
                <w:t>4</w:t>
              </w:r>
            </w:p>
            <w:p w14:paraId="1695A47D" w14:textId="09309A46" w:rsidR="00E24E60" w:rsidRPr="00FB1334" w:rsidRDefault="00E24E60">
              <w:pPr>
                <w:pStyle w:val="TOC1"/>
                <w:tabs>
                  <w:tab w:val="right" w:leader="dot" w:pos="9350"/>
                </w:tabs>
                <w:rPr>
                  <w:rFonts w:eastAsiaTheme="minorEastAsia"/>
                  <w:b/>
                  <w:bCs/>
                  <w:noProof/>
                  <w:lang w:eastAsia="en-GB"/>
                </w:rPr>
              </w:pPr>
              <w:hyperlink w:anchor="_Toc31384116" w:history="1">
                <w:r w:rsidRPr="00FB1334">
                  <w:rPr>
                    <w:rStyle w:val="Hyperlink"/>
                    <w:b/>
                    <w:bCs/>
                    <w:noProof/>
                  </w:rPr>
                  <w:t>Part 1</w:t>
                </w:r>
                <w:r w:rsidRPr="00FB1334">
                  <w:rPr>
                    <w:b/>
                    <w:bCs/>
                    <w:noProof/>
                    <w:webHidden/>
                  </w:rPr>
                  <w:tab/>
                </w:r>
                <w:r w:rsidR="00805E7F" w:rsidRPr="00FB1334">
                  <w:rPr>
                    <w:b/>
                    <w:bCs/>
                    <w:noProof/>
                    <w:webHidden/>
                  </w:rPr>
                  <w:t>4</w:t>
                </w:r>
              </w:hyperlink>
            </w:p>
            <w:p w14:paraId="05D3FFE5" w14:textId="032082D0" w:rsidR="00E24E60" w:rsidRPr="00FB1334" w:rsidRDefault="00E24E60">
              <w:pPr>
                <w:pStyle w:val="TOC2"/>
                <w:rPr>
                  <w:rFonts w:asciiTheme="minorHAnsi" w:eastAsiaTheme="minorEastAsia" w:hAnsiTheme="minorHAnsi" w:cstheme="minorBidi"/>
                  <w:lang w:eastAsia="en-GB"/>
                </w:rPr>
              </w:pPr>
              <w:hyperlink w:anchor="_Toc31384117" w:history="1">
                <w:r w:rsidRPr="00FB1334">
                  <w:rPr>
                    <w:rStyle w:val="Hyperlink"/>
                  </w:rPr>
                  <w:t>An Overview of the 21</w:t>
                </w:r>
                <w:r w:rsidRPr="00FB1334">
                  <w:rPr>
                    <w:rStyle w:val="Hyperlink"/>
                    <w:vertAlign w:val="superscript"/>
                  </w:rPr>
                  <w:t>st</w:t>
                </w:r>
                <w:r w:rsidRPr="00FB1334">
                  <w:rPr>
                    <w:rStyle w:val="Hyperlink"/>
                  </w:rPr>
                  <w:t xml:space="preserve"> Century Workplace</w:t>
                </w:r>
                <w:r w:rsidRPr="00FB1334">
                  <w:rPr>
                    <w:webHidden/>
                  </w:rPr>
                  <w:tab/>
                </w:r>
                <w:r w:rsidR="00805E7F" w:rsidRPr="00FB1334">
                  <w:rPr>
                    <w:webHidden/>
                  </w:rPr>
                  <w:t>4</w:t>
                </w:r>
              </w:hyperlink>
            </w:p>
            <w:p w14:paraId="310C9550" w14:textId="4E10E829" w:rsidR="00E24E60" w:rsidRPr="00FB1334" w:rsidRDefault="00E24E60">
              <w:pPr>
                <w:pStyle w:val="TOC1"/>
                <w:tabs>
                  <w:tab w:val="right" w:leader="dot" w:pos="9350"/>
                </w:tabs>
                <w:rPr>
                  <w:rFonts w:eastAsiaTheme="minorEastAsia"/>
                  <w:b/>
                  <w:bCs/>
                  <w:noProof/>
                  <w:lang w:eastAsia="en-GB"/>
                </w:rPr>
              </w:pPr>
              <w:hyperlink w:anchor="_Toc31384118" w:history="1">
                <w:r w:rsidRPr="00FB1334">
                  <w:rPr>
                    <w:rStyle w:val="Hyperlink"/>
                    <w:rFonts w:ascii="Arial" w:hAnsi="Arial" w:cs="Arial"/>
                    <w:b/>
                    <w:bCs/>
                    <w:noProof/>
                  </w:rPr>
                  <w:t>Part 2</w:t>
                </w:r>
                <w:r w:rsidRPr="00FB1334">
                  <w:rPr>
                    <w:b/>
                    <w:bCs/>
                    <w:noProof/>
                    <w:webHidden/>
                  </w:rPr>
                  <w:tab/>
                </w:r>
                <w:r w:rsidRPr="00FB1334">
                  <w:rPr>
                    <w:b/>
                    <w:bCs/>
                    <w:noProof/>
                    <w:webHidden/>
                  </w:rPr>
                  <w:fldChar w:fldCharType="begin"/>
                </w:r>
                <w:r w:rsidRPr="00FB1334">
                  <w:rPr>
                    <w:b/>
                    <w:bCs/>
                    <w:noProof/>
                    <w:webHidden/>
                  </w:rPr>
                  <w:instrText xml:space="preserve"> PAGEREF _Toc31384118 \h </w:instrText>
                </w:r>
                <w:r w:rsidRPr="00FB1334">
                  <w:rPr>
                    <w:b/>
                    <w:bCs/>
                    <w:noProof/>
                    <w:webHidden/>
                  </w:rPr>
                </w:r>
                <w:r w:rsidRPr="00FB1334">
                  <w:rPr>
                    <w:b/>
                    <w:bCs/>
                    <w:noProof/>
                    <w:webHidden/>
                  </w:rPr>
                  <w:fldChar w:fldCharType="separate"/>
                </w:r>
                <w:r w:rsidR="00805E7F" w:rsidRPr="00FB1334">
                  <w:rPr>
                    <w:b/>
                    <w:bCs/>
                    <w:noProof/>
                    <w:webHidden/>
                  </w:rPr>
                  <w:t>9</w:t>
                </w:r>
                <w:r w:rsidRPr="00FB1334">
                  <w:rPr>
                    <w:b/>
                    <w:bCs/>
                    <w:noProof/>
                    <w:webHidden/>
                  </w:rPr>
                  <w:fldChar w:fldCharType="end"/>
                </w:r>
              </w:hyperlink>
            </w:p>
            <w:p w14:paraId="4AC8DC7A" w14:textId="23065850" w:rsidR="00E24E60" w:rsidRPr="00FB1334" w:rsidRDefault="00E24E60">
              <w:pPr>
                <w:pStyle w:val="TOC2"/>
                <w:rPr>
                  <w:rFonts w:asciiTheme="minorHAnsi" w:eastAsiaTheme="minorEastAsia" w:hAnsiTheme="minorHAnsi" w:cstheme="minorBidi"/>
                  <w:lang w:eastAsia="en-GB"/>
                </w:rPr>
              </w:pPr>
              <w:hyperlink w:anchor="_Toc31384119" w:history="1">
                <w:r w:rsidRPr="00FB1334">
                  <w:rPr>
                    <w:rStyle w:val="Hyperlink"/>
                  </w:rPr>
                  <w:t>An exploration of the use of social media in the workplace</w:t>
                </w:r>
                <w:r w:rsidRPr="00FB1334">
                  <w:rPr>
                    <w:webHidden/>
                  </w:rPr>
                  <w:tab/>
                </w:r>
                <w:r w:rsidRPr="00FB1334">
                  <w:rPr>
                    <w:webHidden/>
                  </w:rPr>
                  <w:fldChar w:fldCharType="begin"/>
                </w:r>
                <w:r w:rsidRPr="00FB1334">
                  <w:rPr>
                    <w:webHidden/>
                  </w:rPr>
                  <w:instrText xml:space="preserve"> PAGEREF _Toc31384119 \h </w:instrText>
                </w:r>
                <w:r w:rsidRPr="00FB1334">
                  <w:rPr>
                    <w:webHidden/>
                  </w:rPr>
                </w:r>
                <w:r w:rsidRPr="00FB1334">
                  <w:rPr>
                    <w:webHidden/>
                  </w:rPr>
                  <w:fldChar w:fldCharType="separate"/>
                </w:r>
                <w:r w:rsidR="00805E7F" w:rsidRPr="00FB1334">
                  <w:rPr>
                    <w:webHidden/>
                  </w:rPr>
                  <w:t>9</w:t>
                </w:r>
                <w:r w:rsidRPr="00FB1334">
                  <w:rPr>
                    <w:webHidden/>
                  </w:rPr>
                  <w:fldChar w:fldCharType="end"/>
                </w:r>
              </w:hyperlink>
            </w:p>
            <w:p w14:paraId="3C525843" w14:textId="77FDDBD5" w:rsidR="00E24E60" w:rsidRPr="00FB1334" w:rsidRDefault="00E24E60">
              <w:pPr>
                <w:pStyle w:val="TOC2"/>
                <w:rPr>
                  <w:rFonts w:asciiTheme="minorHAnsi" w:eastAsiaTheme="minorEastAsia" w:hAnsiTheme="minorHAnsi" w:cstheme="minorBidi"/>
                  <w:lang w:eastAsia="en-GB"/>
                </w:rPr>
              </w:pPr>
              <w:hyperlink w:anchor="_Toc31384121" w:history="1">
                <w:r w:rsidRPr="00FB1334">
                  <w:rPr>
                    <w:rStyle w:val="Hyperlink"/>
                  </w:rPr>
                  <w:t>2.2 The use of social media to enhance networking and career prospects</w:t>
                </w:r>
                <w:r w:rsidRPr="00FB1334">
                  <w:rPr>
                    <w:webHidden/>
                  </w:rPr>
                  <w:tab/>
                </w:r>
                <w:r w:rsidRPr="00FB1334">
                  <w:rPr>
                    <w:webHidden/>
                  </w:rPr>
                  <w:fldChar w:fldCharType="begin"/>
                </w:r>
                <w:r w:rsidRPr="00FB1334">
                  <w:rPr>
                    <w:webHidden/>
                  </w:rPr>
                  <w:instrText xml:space="preserve"> PAGEREF _Toc31384121 \h </w:instrText>
                </w:r>
                <w:r w:rsidRPr="00FB1334">
                  <w:rPr>
                    <w:webHidden/>
                  </w:rPr>
                </w:r>
                <w:r w:rsidRPr="00FB1334">
                  <w:rPr>
                    <w:webHidden/>
                  </w:rPr>
                  <w:fldChar w:fldCharType="separate"/>
                </w:r>
                <w:r w:rsidR="00805E7F" w:rsidRPr="00FB1334">
                  <w:rPr>
                    <w:webHidden/>
                  </w:rPr>
                  <w:t>11</w:t>
                </w:r>
                <w:r w:rsidRPr="00FB1334">
                  <w:rPr>
                    <w:webHidden/>
                  </w:rPr>
                  <w:fldChar w:fldCharType="end"/>
                </w:r>
              </w:hyperlink>
            </w:p>
            <w:p w14:paraId="3E10E0E6" w14:textId="2842DB50" w:rsidR="00E24E60" w:rsidRPr="00FB1334" w:rsidRDefault="00E24E60">
              <w:pPr>
                <w:pStyle w:val="TOC1"/>
                <w:tabs>
                  <w:tab w:val="right" w:leader="dot" w:pos="9350"/>
                </w:tabs>
                <w:rPr>
                  <w:rFonts w:eastAsiaTheme="minorEastAsia"/>
                  <w:b/>
                  <w:bCs/>
                  <w:noProof/>
                  <w:lang w:eastAsia="en-GB"/>
                </w:rPr>
              </w:pPr>
              <w:hyperlink w:anchor="_Toc31384122" w:history="1">
                <w:r w:rsidRPr="00FB1334">
                  <w:rPr>
                    <w:rStyle w:val="Hyperlink"/>
                    <w:rFonts w:ascii="Arial" w:hAnsi="Arial" w:cs="Arial"/>
                    <w:b/>
                    <w:bCs/>
                    <w:noProof/>
                  </w:rPr>
                  <w:t>Conclusion</w:t>
                </w:r>
                <w:r w:rsidRPr="00FB1334">
                  <w:rPr>
                    <w:b/>
                    <w:bCs/>
                    <w:noProof/>
                    <w:webHidden/>
                  </w:rPr>
                  <w:tab/>
                </w:r>
                <w:r w:rsidRPr="00FB1334">
                  <w:rPr>
                    <w:b/>
                    <w:bCs/>
                    <w:noProof/>
                    <w:webHidden/>
                  </w:rPr>
                  <w:fldChar w:fldCharType="begin"/>
                </w:r>
                <w:r w:rsidRPr="00FB1334">
                  <w:rPr>
                    <w:b/>
                    <w:bCs/>
                    <w:noProof/>
                    <w:webHidden/>
                  </w:rPr>
                  <w:instrText xml:space="preserve"> PAGEREF _Toc31384122 \h </w:instrText>
                </w:r>
                <w:r w:rsidRPr="00FB1334">
                  <w:rPr>
                    <w:b/>
                    <w:bCs/>
                    <w:noProof/>
                    <w:webHidden/>
                  </w:rPr>
                </w:r>
                <w:r w:rsidRPr="00FB1334">
                  <w:rPr>
                    <w:b/>
                    <w:bCs/>
                    <w:noProof/>
                    <w:webHidden/>
                  </w:rPr>
                  <w:fldChar w:fldCharType="separate"/>
                </w:r>
                <w:r w:rsidR="00805E7F" w:rsidRPr="00FB1334">
                  <w:rPr>
                    <w:b/>
                    <w:bCs/>
                    <w:noProof/>
                    <w:webHidden/>
                  </w:rPr>
                  <w:t>14</w:t>
                </w:r>
                <w:r w:rsidRPr="00FB1334">
                  <w:rPr>
                    <w:b/>
                    <w:bCs/>
                    <w:noProof/>
                    <w:webHidden/>
                  </w:rPr>
                  <w:fldChar w:fldCharType="end"/>
                </w:r>
              </w:hyperlink>
            </w:p>
            <w:p w14:paraId="2890BA3D" w14:textId="7DDE9AD7" w:rsidR="00E24E60" w:rsidRPr="00FB1334" w:rsidRDefault="00E24E60">
              <w:pPr>
                <w:pStyle w:val="TOC2"/>
                <w:rPr>
                  <w:rFonts w:asciiTheme="minorHAnsi" w:eastAsiaTheme="minorEastAsia" w:hAnsiTheme="minorHAnsi" w:cstheme="minorBidi"/>
                  <w:lang w:eastAsia="en-GB"/>
                </w:rPr>
              </w:pPr>
              <w:hyperlink w:anchor="_Toc31384123" w:history="1">
                <w:r w:rsidRPr="00FB1334">
                  <w:rPr>
                    <w:rStyle w:val="Hyperlink"/>
                    <w:rFonts w:ascii="Droid Serif" w:eastAsia="Times New Roman" w:hAnsi="Droid Serif"/>
                    <w:lang w:eastAsia="en-GB"/>
                  </w:rPr>
                  <w:t>References</w:t>
                </w:r>
                <w:r w:rsidRPr="00FB1334">
                  <w:rPr>
                    <w:webHidden/>
                  </w:rPr>
                  <w:tab/>
                </w:r>
                <w:r w:rsidRPr="00FB1334">
                  <w:rPr>
                    <w:webHidden/>
                  </w:rPr>
                  <w:fldChar w:fldCharType="begin"/>
                </w:r>
                <w:r w:rsidRPr="00FB1334">
                  <w:rPr>
                    <w:webHidden/>
                  </w:rPr>
                  <w:instrText xml:space="preserve"> PAGEREF _Toc31384123 \h </w:instrText>
                </w:r>
                <w:r w:rsidRPr="00FB1334">
                  <w:rPr>
                    <w:webHidden/>
                  </w:rPr>
                </w:r>
                <w:r w:rsidRPr="00FB1334">
                  <w:rPr>
                    <w:webHidden/>
                  </w:rPr>
                  <w:fldChar w:fldCharType="separate"/>
                </w:r>
                <w:r w:rsidR="00805E7F" w:rsidRPr="00FB1334">
                  <w:rPr>
                    <w:webHidden/>
                  </w:rPr>
                  <w:t>16</w:t>
                </w:r>
                <w:r w:rsidRPr="00FB1334">
                  <w:rPr>
                    <w:webHidden/>
                  </w:rPr>
                  <w:fldChar w:fldCharType="end"/>
                </w:r>
              </w:hyperlink>
            </w:p>
            <w:p w14:paraId="5345721A" w14:textId="4C4E43A1" w:rsidR="00E24E60" w:rsidRPr="00FB1334" w:rsidRDefault="00E24E60">
              <w:pPr>
                <w:pStyle w:val="TOC1"/>
                <w:tabs>
                  <w:tab w:val="right" w:leader="dot" w:pos="9350"/>
                </w:tabs>
                <w:rPr>
                  <w:rFonts w:eastAsiaTheme="minorEastAsia"/>
                  <w:b/>
                  <w:bCs/>
                  <w:noProof/>
                  <w:lang w:eastAsia="en-GB"/>
                </w:rPr>
              </w:pPr>
              <w:hyperlink w:anchor="_Toc31384124" w:history="1">
                <w:r w:rsidRPr="00FB1334">
                  <w:rPr>
                    <w:rStyle w:val="Hyperlink"/>
                    <w:b/>
                    <w:bCs/>
                    <w:noProof/>
                  </w:rPr>
                  <w:t>Appendix 1 Linked In/eryldaniels1</w:t>
                </w:r>
                <w:r w:rsidRPr="00FB1334">
                  <w:rPr>
                    <w:b/>
                    <w:bCs/>
                    <w:noProof/>
                    <w:webHidden/>
                  </w:rPr>
                  <w:tab/>
                </w:r>
                <w:r w:rsidRPr="00FB1334">
                  <w:rPr>
                    <w:b/>
                    <w:bCs/>
                    <w:noProof/>
                    <w:webHidden/>
                  </w:rPr>
                  <w:fldChar w:fldCharType="begin"/>
                </w:r>
                <w:r w:rsidRPr="00FB1334">
                  <w:rPr>
                    <w:b/>
                    <w:bCs/>
                    <w:noProof/>
                    <w:webHidden/>
                  </w:rPr>
                  <w:instrText xml:space="preserve"> PAGEREF _Toc31384124 \h </w:instrText>
                </w:r>
                <w:r w:rsidRPr="00FB1334">
                  <w:rPr>
                    <w:b/>
                    <w:bCs/>
                    <w:noProof/>
                    <w:webHidden/>
                  </w:rPr>
                </w:r>
                <w:r w:rsidRPr="00FB1334">
                  <w:rPr>
                    <w:b/>
                    <w:bCs/>
                    <w:noProof/>
                    <w:webHidden/>
                  </w:rPr>
                  <w:fldChar w:fldCharType="separate"/>
                </w:r>
                <w:r w:rsidR="00805E7F" w:rsidRPr="00FB1334">
                  <w:rPr>
                    <w:b/>
                    <w:bCs/>
                    <w:noProof/>
                    <w:webHidden/>
                  </w:rPr>
                  <w:t>19</w:t>
                </w:r>
                <w:r w:rsidRPr="00FB1334">
                  <w:rPr>
                    <w:b/>
                    <w:bCs/>
                    <w:noProof/>
                    <w:webHidden/>
                  </w:rPr>
                  <w:fldChar w:fldCharType="end"/>
                </w:r>
              </w:hyperlink>
            </w:p>
            <w:p w14:paraId="2A373546" w14:textId="42E63A12" w:rsidR="00E24E60" w:rsidRPr="00FB1334" w:rsidRDefault="00E24E60">
              <w:pPr>
                <w:pStyle w:val="TOC1"/>
                <w:tabs>
                  <w:tab w:val="right" w:leader="dot" w:pos="9350"/>
                </w:tabs>
                <w:rPr>
                  <w:rFonts w:eastAsiaTheme="minorEastAsia"/>
                  <w:b/>
                  <w:bCs/>
                  <w:noProof/>
                  <w:lang w:eastAsia="en-GB"/>
                </w:rPr>
              </w:pPr>
              <w:hyperlink w:anchor="_Toc31384125" w:history="1">
                <w:r w:rsidRPr="00FB1334">
                  <w:rPr>
                    <w:rStyle w:val="Hyperlink"/>
                    <w:b/>
                    <w:bCs/>
                    <w:noProof/>
                  </w:rPr>
                  <w:t xml:space="preserve">Appendix </w:t>
                </w:r>
                <w:r w:rsidR="00805E7F" w:rsidRPr="00FB1334">
                  <w:rPr>
                    <w:rStyle w:val="Hyperlink"/>
                    <w:b/>
                    <w:bCs/>
                    <w:noProof/>
                  </w:rPr>
                  <w:t>2</w:t>
                </w:r>
                <w:r w:rsidRPr="00FB1334">
                  <w:rPr>
                    <w:b/>
                    <w:bCs/>
                    <w:noProof/>
                    <w:webHidden/>
                  </w:rPr>
                  <w:tab/>
                </w:r>
                <w:r w:rsidRPr="00FB1334">
                  <w:rPr>
                    <w:b/>
                    <w:bCs/>
                    <w:noProof/>
                    <w:webHidden/>
                  </w:rPr>
                  <w:fldChar w:fldCharType="begin"/>
                </w:r>
                <w:r w:rsidRPr="00FB1334">
                  <w:rPr>
                    <w:b/>
                    <w:bCs/>
                    <w:noProof/>
                    <w:webHidden/>
                  </w:rPr>
                  <w:instrText xml:space="preserve"> PAGEREF _Toc31384125 \h </w:instrText>
                </w:r>
                <w:r w:rsidRPr="00FB1334">
                  <w:rPr>
                    <w:b/>
                    <w:bCs/>
                    <w:noProof/>
                    <w:webHidden/>
                  </w:rPr>
                </w:r>
                <w:r w:rsidRPr="00FB1334">
                  <w:rPr>
                    <w:b/>
                    <w:bCs/>
                    <w:noProof/>
                    <w:webHidden/>
                  </w:rPr>
                  <w:fldChar w:fldCharType="separate"/>
                </w:r>
                <w:r w:rsidR="00805E7F" w:rsidRPr="00FB1334">
                  <w:rPr>
                    <w:b/>
                    <w:bCs/>
                    <w:noProof/>
                    <w:webHidden/>
                  </w:rPr>
                  <w:t>2</w:t>
                </w:r>
                <w:r w:rsidR="00FB1334" w:rsidRPr="00FB1334">
                  <w:rPr>
                    <w:b/>
                    <w:bCs/>
                    <w:noProof/>
                    <w:webHidden/>
                  </w:rPr>
                  <w:t>0</w:t>
                </w:r>
                <w:r w:rsidRPr="00FB1334">
                  <w:rPr>
                    <w:b/>
                    <w:bCs/>
                    <w:noProof/>
                    <w:webHidden/>
                  </w:rPr>
                  <w:fldChar w:fldCharType="end"/>
                </w:r>
              </w:hyperlink>
            </w:p>
            <w:p w14:paraId="23039280" w14:textId="2303530E" w:rsidR="00E24E60" w:rsidRPr="00FB1334" w:rsidRDefault="00E24E60">
              <w:pPr>
                <w:pStyle w:val="TOC1"/>
                <w:tabs>
                  <w:tab w:val="right" w:leader="dot" w:pos="9350"/>
                </w:tabs>
                <w:rPr>
                  <w:rStyle w:val="Hyperlink"/>
                  <w:b/>
                  <w:bCs/>
                  <w:noProof/>
                </w:rPr>
              </w:pPr>
              <w:hyperlink w:anchor="_Toc31384126" w:history="1">
                <w:r w:rsidR="00805E7F" w:rsidRPr="00FB1334">
                  <w:rPr>
                    <w:rStyle w:val="Hyperlink"/>
                    <w:b/>
                    <w:bCs/>
                    <w:noProof/>
                  </w:rPr>
                  <w:t xml:space="preserve">Appendix </w:t>
                </w:r>
                <w:r w:rsidR="00805E7F" w:rsidRPr="00FB1334">
                  <w:rPr>
                    <w:rStyle w:val="Hyperlink"/>
                    <w:b/>
                    <w:bCs/>
                    <w:noProof/>
                  </w:rPr>
                  <w:t>3</w:t>
                </w:r>
                <w:r w:rsidR="00FB1334" w:rsidRPr="00FB1334">
                  <w:rPr>
                    <w:rStyle w:val="Hyperlink"/>
                    <w:b/>
                    <w:bCs/>
                    <w:noProof/>
                  </w:rPr>
                  <w:t>.1</w:t>
                </w:r>
                <w:r w:rsidRPr="00FB1334">
                  <w:rPr>
                    <w:b/>
                    <w:bCs/>
                    <w:noProof/>
                    <w:webHidden/>
                  </w:rPr>
                  <w:tab/>
                </w:r>
                <w:r w:rsidRPr="00FB1334">
                  <w:rPr>
                    <w:b/>
                    <w:bCs/>
                    <w:noProof/>
                    <w:webHidden/>
                  </w:rPr>
                  <w:fldChar w:fldCharType="begin"/>
                </w:r>
                <w:r w:rsidRPr="00FB1334">
                  <w:rPr>
                    <w:b/>
                    <w:bCs/>
                    <w:noProof/>
                    <w:webHidden/>
                  </w:rPr>
                  <w:instrText xml:space="preserve"> PAGEREF _Toc31384126 \h </w:instrText>
                </w:r>
                <w:r w:rsidRPr="00FB1334">
                  <w:rPr>
                    <w:b/>
                    <w:bCs/>
                    <w:noProof/>
                    <w:webHidden/>
                  </w:rPr>
                </w:r>
                <w:r w:rsidRPr="00FB1334">
                  <w:rPr>
                    <w:b/>
                    <w:bCs/>
                    <w:noProof/>
                    <w:webHidden/>
                  </w:rPr>
                  <w:fldChar w:fldCharType="separate"/>
                </w:r>
                <w:r w:rsidR="00805E7F" w:rsidRPr="00FB1334">
                  <w:rPr>
                    <w:b/>
                    <w:bCs/>
                    <w:noProof/>
                    <w:webHidden/>
                  </w:rPr>
                  <w:t>2</w:t>
                </w:r>
                <w:r w:rsidR="00FB1334" w:rsidRPr="00FB1334">
                  <w:rPr>
                    <w:b/>
                    <w:bCs/>
                    <w:noProof/>
                    <w:webHidden/>
                  </w:rPr>
                  <w:t>1</w:t>
                </w:r>
                <w:r w:rsidRPr="00FB1334">
                  <w:rPr>
                    <w:b/>
                    <w:bCs/>
                    <w:noProof/>
                    <w:webHidden/>
                  </w:rPr>
                  <w:fldChar w:fldCharType="end"/>
                </w:r>
              </w:hyperlink>
            </w:p>
            <w:p w14:paraId="1CB200CA" w14:textId="16802CC2" w:rsidR="00FB1334" w:rsidRPr="00FB1334" w:rsidRDefault="00FB1334" w:rsidP="00FB1334">
              <w:pPr>
                <w:rPr>
                  <w:b/>
                  <w:bCs/>
                </w:rPr>
              </w:pPr>
              <w:r w:rsidRPr="00FB1334">
                <w:rPr>
                  <w:b/>
                  <w:bCs/>
                </w:rPr>
                <w:t xml:space="preserve">Appendix </w:t>
              </w:r>
              <w:r w:rsidR="00F429DD">
                <w:rPr>
                  <w:b/>
                  <w:bCs/>
                </w:rPr>
                <w:t xml:space="preserve">  </w:t>
              </w:r>
              <w:r w:rsidRPr="00FB1334">
                <w:rPr>
                  <w:b/>
                  <w:bCs/>
                </w:rPr>
                <w:t>3.2………………………………………………………………………………………………………………………………………….</w:t>
              </w:r>
              <w:r w:rsidR="00F429DD">
                <w:rPr>
                  <w:b/>
                  <w:bCs/>
                </w:rPr>
                <w:t xml:space="preserve">             </w:t>
              </w:r>
              <w:r w:rsidRPr="00FB1334">
                <w:rPr>
                  <w:b/>
                  <w:bCs/>
                </w:rPr>
                <w:t>22</w:t>
              </w:r>
            </w:p>
            <w:p w14:paraId="130F02CA" w14:textId="3C9D38CB" w:rsidR="00FB1334" w:rsidRPr="00FB1334" w:rsidRDefault="00FB1334" w:rsidP="00FB1334">
              <w:pPr>
                <w:rPr>
                  <w:b/>
                  <w:bCs/>
                </w:rPr>
              </w:pPr>
              <w:r w:rsidRPr="00FB1334">
                <w:rPr>
                  <w:b/>
                  <w:bCs/>
                </w:rPr>
                <w:t>Appendix 4………………………………………………………………………………………………………………………………………</w:t>
              </w:r>
              <w:r w:rsidR="00F429DD">
                <w:rPr>
                  <w:b/>
                  <w:bCs/>
                </w:rPr>
                <w:t xml:space="preserve">  </w:t>
              </w:r>
              <w:r w:rsidRPr="00FB1334">
                <w:rPr>
                  <w:b/>
                  <w:bCs/>
                </w:rPr>
                <w:t>23</w:t>
              </w:r>
            </w:p>
            <w:p w14:paraId="21603EF0" w14:textId="5377A3AD" w:rsidR="00860446" w:rsidRDefault="00860446">
              <w:r w:rsidRPr="00FB1334">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359F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D7EE346" w14:textId="55F7F349" w:rsidR="0030173B" w:rsidRPr="00AD3877" w:rsidRDefault="00C9032C" w:rsidP="002D0F0D">
      <w:pPr>
        <w:pStyle w:val="Heading1"/>
        <w:rPr>
          <w:b/>
          <w:bCs/>
          <w:color w:val="auto"/>
        </w:rPr>
      </w:pPr>
      <w:bookmarkStart w:id="0" w:name="_Toc31384115"/>
      <w:r w:rsidRPr="00AD3877">
        <w:rPr>
          <w:b/>
          <w:bCs/>
          <w:color w:val="auto"/>
        </w:rPr>
        <w:lastRenderedPageBreak/>
        <w:t>What has been the impact of 2</w:t>
      </w:r>
      <w:r w:rsidR="003751F2" w:rsidRPr="00AD3877">
        <w:rPr>
          <w:b/>
          <w:bCs/>
          <w:color w:val="auto"/>
        </w:rPr>
        <w:t>1</w:t>
      </w:r>
      <w:r w:rsidR="003751F2" w:rsidRPr="00AD3877">
        <w:rPr>
          <w:b/>
          <w:bCs/>
          <w:color w:val="auto"/>
          <w:vertAlign w:val="superscript"/>
        </w:rPr>
        <w:t>st</w:t>
      </w:r>
      <w:r w:rsidR="003751F2" w:rsidRPr="00AD3877">
        <w:rPr>
          <w:b/>
          <w:bCs/>
          <w:color w:val="auto"/>
        </w:rPr>
        <w:t xml:space="preserve"> Century Technologies on the modern workplace?</w:t>
      </w:r>
      <w:bookmarkStart w:id="1" w:name="_Toc456901517"/>
      <w:bookmarkEnd w:id="0"/>
    </w:p>
    <w:p w14:paraId="0354B88A" w14:textId="79B385D5" w:rsidR="0030173B" w:rsidRPr="00AD3877" w:rsidRDefault="00F47DC4" w:rsidP="00F47DC4">
      <w:pPr>
        <w:pStyle w:val="Heading1"/>
        <w:rPr>
          <w:b/>
          <w:bCs/>
          <w:color w:val="auto"/>
        </w:rPr>
      </w:pPr>
      <w:bookmarkStart w:id="2" w:name="_Toc31384116"/>
      <w:r w:rsidRPr="00AD3877">
        <w:rPr>
          <w:b/>
          <w:bCs/>
          <w:color w:val="auto"/>
        </w:rPr>
        <w:t>Part 1</w:t>
      </w:r>
      <w:bookmarkEnd w:id="2"/>
    </w:p>
    <w:p w14:paraId="6A57A2E4" w14:textId="774AE35A" w:rsidR="00D67E1F" w:rsidRPr="00D22A50" w:rsidRDefault="006745CC" w:rsidP="002049FE">
      <w:pPr>
        <w:pStyle w:val="Heading2"/>
        <w:rPr>
          <w:rFonts w:ascii="Arial" w:hAnsi="Arial" w:cs="Arial"/>
          <w:b/>
          <w:bCs/>
          <w:color w:val="auto"/>
          <w:sz w:val="28"/>
          <w:szCs w:val="28"/>
        </w:rPr>
      </w:pPr>
      <w:bookmarkStart w:id="3" w:name="_Toc31384117"/>
      <w:bookmarkEnd w:id="1"/>
      <w:r w:rsidRPr="00D22A50">
        <w:rPr>
          <w:rFonts w:ascii="Arial" w:hAnsi="Arial" w:cs="Arial"/>
          <w:b/>
          <w:bCs/>
          <w:color w:val="auto"/>
          <w:sz w:val="28"/>
          <w:szCs w:val="28"/>
        </w:rPr>
        <w:t xml:space="preserve">An Overview </w:t>
      </w:r>
      <w:r w:rsidR="002520B4" w:rsidRPr="00D22A50">
        <w:rPr>
          <w:rFonts w:ascii="Arial" w:hAnsi="Arial" w:cs="Arial"/>
          <w:b/>
          <w:bCs/>
          <w:color w:val="auto"/>
          <w:sz w:val="28"/>
          <w:szCs w:val="28"/>
        </w:rPr>
        <w:t>of the 21</w:t>
      </w:r>
      <w:r w:rsidR="002520B4" w:rsidRPr="00D22A50">
        <w:rPr>
          <w:rFonts w:ascii="Arial" w:hAnsi="Arial" w:cs="Arial"/>
          <w:b/>
          <w:bCs/>
          <w:color w:val="auto"/>
          <w:sz w:val="28"/>
          <w:szCs w:val="28"/>
          <w:vertAlign w:val="superscript"/>
        </w:rPr>
        <w:t>st</w:t>
      </w:r>
      <w:r w:rsidR="002520B4" w:rsidRPr="00D22A50">
        <w:rPr>
          <w:rFonts w:ascii="Arial" w:hAnsi="Arial" w:cs="Arial"/>
          <w:b/>
          <w:bCs/>
          <w:color w:val="auto"/>
          <w:sz w:val="28"/>
          <w:szCs w:val="28"/>
        </w:rPr>
        <w:t xml:space="preserve"> Century Workplace</w:t>
      </w:r>
      <w:bookmarkEnd w:id="3"/>
    </w:p>
    <w:p w14:paraId="4E5F90B2" w14:textId="77777777" w:rsidR="00CC2B6B" w:rsidRDefault="00CC2B6B" w:rsidP="00A85919">
      <w:pPr>
        <w:rPr>
          <w:rFonts w:ascii="Arial" w:hAnsi="Arial" w:cs="Arial"/>
          <w:sz w:val="24"/>
          <w:szCs w:val="24"/>
        </w:rPr>
      </w:pPr>
    </w:p>
    <w:p w14:paraId="0E08A30D" w14:textId="1E661C7C" w:rsidR="00CC2B6B" w:rsidRPr="00D22A50" w:rsidRDefault="00CC2B6B" w:rsidP="00A85919">
      <w:pPr>
        <w:rPr>
          <w:rFonts w:ascii="Arial" w:hAnsi="Arial" w:cs="Arial"/>
          <w:b/>
          <w:bCs/>
          <w:sz w:val="24"/>
          <w:szCs w:val="24"/>
        </w:rPr>
      </w:pPr>
      <w:r w:rsidRPr="00D22A50">
        <w:rPr>
          <w:rFonts w:ascii="Arial" w:hAnsi="Arial" w:cs="Arial"/>
          <w:b/>
          <w:bCs/>
          <w:sz w:val="24"/>
          <w:szCs w:val="24"/>
        </w:rPr>
        <w:t>Introduction</w:t>
      </w:r>
    </w:p>
    <w:p w14:paraId="4DF93484" w14:textId="77777777" w:rsidR="00477562" w:rsidRDefault="00CC2B6B" w:rsidP="00722CA7">
      <w:pPr>
        <w:spacing w:line="360" w:lineRule="auto"/>
        <w:rPr>
          <w:rFonts w:ascii="Arial" w:hAnsi="Arial" w:cs="Arial"/>
          <w:sz w:val="24"/>
          <w:szCs w:val="24"/>
        </w:rPr>
      </w:pPr>
      <w:r>
        <w:rPr>
          <w:rFonts w:ascii="Arial" w:hAnsi="Arial" w:cs="Arial"/>
          <w:sz w:val="24"/>
          <w:szCs w:val="24"/>
        </w:rPr>
        <w:t>The 21</w:t>
      </w:r>
      <w:r w:rsidRPr="00CC2B6B">
        <w:rPr>
          <w:rFonts w:ascii="Arial" w:hAnsi="Arial" w:cs="Arial"/>
          <w:sz w:val="24"/>
          <w:szCs w:val="24"/>
          <w:vertAlign w:val="superscript"/>
        </w:rPr>
        <w:t>st</w:t>
      </w:r>
      <w:r>
        <w:rPr>
          <w:rFonts w:ascii="Arial" w:hAnsi="Arial" w:cs="Arial"/>
          <w:sz w:val="24"/>
          <w:szCs w:val="24"/>
        </w:rPr>
        <w:t xml:space="preserve"> century digital revolution has connected </w:t>
      </w:r>
      <w:r w:rsidR="0016063F">
        <w:rPr>
          <w:rFonts w:ascii="Arial" w:hAnsi="Arial" w:cs="Arial"/>
          <w:sz w:val="24"/>
          <w:szCs w:val="24"/>
        </w:rPr>
        <w:t>“40% of the world’s population” a</w:t>
      </w:r>
      <w:r>
        <w:rPr>
          <w:rFonts w:ascii="Arial" w:hAnsi="Arial" w:cs="Arial"/>
          <w:sz w:val="24"/>
          <w:szCs w:val="24"/>
        </w:rPr>
        <w:t>ccording to (Techopedia.com</w:t>
      </w:r>
      <w:r w:rsidR="0016063F">
        <w:rPr>
          <w:rFonts w:ascii="Arial" w:hAnsi="Arial" w:cs="Arial"/>
          <w:sz w:val="24"/>
          <w:szCs w:val="24"/>
        </w:rPr>
        <w:t>, 2016</w:t>
      </w:r>
      <w:r>
        <w:rPr>
          <w:rFonts w:ascii="Arial" w:hAnsi="Arial" w:cs="Arial"/>
          <w:sz w:val="24"/>
          <w:szCs w:val="24"/>
        </w:rPr>
        <w:t xml:space="preserve">) </w:t>
      </w:r>
      <w:r w:rsidR="00AD3877">
        <w:rPr>
          <w:rFonts w:ascii="Arial" w:hAnsi="Arial" w:cs="Arial"/>
          <w:sz w:val="24"/>
          <w:szCs w:val="24"/>
        </w:rPr>
        <w:t xml:space="preserve"> and </w:t>
      </w:r>
      <w:r w:rsidR="00477562">
        <w:rPr>
          <w:rFonts w:ascii="Arial" w:hAnsi="Arial" w:cs="Arial"/>
          <w:sz w:val="24"/>
          <w:szCs w:val="24"/>
        </w:rPr>
        <w:t xml:space="preserve"> since 2016 it is reported that </w:t>
      </w:r>
      <w:r w:rsidR="00AD3877">
        <w:rPr>
          <w:rFonts w:ascii="Arial" w:hAnsi="Arial" w:cs="Arial"/>
          <w:sz w:val="24"/>
          <w:szCs w:val="24"/>
        </w:rPr>
        <w:t xml:space="preserve">approximately </w:t>
      </w:r>
      <w:r>
        <w:rPr>
          <w:rFonts w:ascii="Arial" w:hAnsi="Arial" w:cs="Arial"/>
          <w:sz w:val="24"/>
          <w:szCs w:val="24"/>
        </w:rPr>
        <w:t>“70% of the world’s population</w:t>
      </w:r>
      <w:r w:rsidR="00AD3877">
        <w:rPr>
          <w:rFonts w:ascii="Arial" w:hAnsi="Arial" w:cs="Arial"/>
          <w:sz w:val="24"/>
          <w:szCs w:val="24"/>
        </w:rPr>
        <w:t xml:space="preserve"> now </w:t>
      </w:r>
      <w:r>
        <w:rPr>
          <w:rFonts w:ascii="Arial" w:hAnsi="Arial" w:cs="Arial"/>
          <w:sz w:val="24"/>
          <w:szCs w:val="24"/>
        </w:rPr>
        <w:t>owns a mobile phone “(Techopedia.com</w:t>
      </w:r>
      <w:r w:rsidR="0016063F">
        <w:rPr>
          <w:rFonts w:ascii="Arial" w:hAnsi="Arial" w:cs="Arial"/>
          <w:sz w:val="24"/>
          <w:szCs w:val="24"/>
        </w:rPr>
        <w:t>, 2016</w:t>
      </w:r>
      <w:r>
        <w:rPr>
          <w:rFonts w:ascii="Arial" w:hAnsi="Arial" w:cs="Arial"/>
          <w:sz w:val="24"/>
          <w:szCs w:val="24"/>
        </w:rPr>
        <w:t>)</w:t>
      </w:r>
      <w:r w:rsidR="00AD3877">
        <w:rPr>
          <w:rFonts w:ascii="Arial" w:hAnsi="Arial" w:cs="Arial"/>
          <w:sz w:val="24"/>
          <w:szCs w:val="24"/>
        </w:rPr>
        <w:t>.</w:t>
      </w:r>
    </w:p>
    <w:p w14:paraId="2319F96C" w14:textId="4A346B0D" w:rsidR="00A85919" w:rsidRPr="00CC2B6B" w:rsidRDefault="00AD3877" w:rsidP="00722CA7">
      <w:pPr>
        <w:spacing w:line="360" w:lineRule="auto"/>
        <w:rPr>
          <w:rFonts w:ascii="Arial" w:hAnsi="Arial" w:cs="Arial"/>
          <w:sz w:val="24"/>
          <w:szCs w:val="24"/>
        </w:rPr>
      </w:pPr>
      <w:r>
        <w:rPr>
          <w:rFonts w:ascii="Arial" w:hAnsi="Arial" w:cs="Arial"/>
          <w:sz w:val="24"/>
          <w:szCs w:val="24"/>
        </w:rPr>
        <w:t>W</w:t>
      </w:r>
      <w:r w:rsidR="00CC2B6B">
        <w:rPr>
          <w:rFonts w:ascii="Arial" w:hAnsi="Arial" w:cs="Arial"/>
          <w:sz w:val="24"/>
          <w:szCs w:val="24"/>
        </w:rPr>
        <w:t>e are m</w:t>
      </w:r>
      <w:r w:rsidR="0016063F">
        <w:rPr>
          <w:rFonts w:ascii="Arial" w:hAnsi="Arial" w:cs="Arial"/>
          <w:sz w:val="24"/>
          <w:szCs w:val="24"/>
        </w:rPr>
        <w:t>ore</w:t>
      </w:r>
      <w:r w:rsidR="00CC2B6B">
        <w:rPr>
          <w:rFonts w:ascii="Arial" w:hAnsi="Arial" w:cs="Arial"/>
          <w:sz w:val="24"/>
          <w:szCs w:val="24"/>
        </w:rPr>
        <w:t xml:space="preserve"> connected now than ever and the introduction of </w:t>
      </w:r>
      <w:r w:rsidR="00477562">
        <w:rPr>
          <w:rFonts w:ascii="Arial" w:hAnsi="Arial" w:cs="Arial"/>
          <w:sz w:val="24"/>
          <w:szCs w:val="24"/>
        </w:rPr>
        <w:t>“</w:t>
      </w:r>
      <w:r w:rsidR="00CC2B6B">
        <w:rPr>
          <w:rFonts w:ascii="Arial" w:hAnsi="Arial" w:cs="Arial"/>
          <w:sz w:val="24"/>
          <w:szCs w:val="24"/>
        </w:rPr>
        <w:t>Apps</w:t>
      </w:r>
      <w:r w:rsidR="00477562">
        <w:rPr>
          <w:rFonts w:ascii="Arial" w:hAnsi="Arial" w:cs="Arial"/>
          <w:sz w:val="24"/>
          <w:szCs w:val="24"/>
        </w:rPr>
        <w:t>”</w:t>
      </w:r>
      <w:r w:rsidR="00CC2B6B">
        <w:rPr>
          <w:rFonts w:ascii="Arial" w:hAnsi="Arial" w:cs="Arial"/>
          <w:sz w:val="24"/>
          <w:szCs w:val="24"/>
        </w:rPr>
        <w:t xml:space="preserve"> in </w:t>
      </w:r>
      <w:r w:rsidR="0016063F">
        <w:rPr>
          <w:rFonts w:ascii="Arial" w:hAnsi="Arial" w:cs="Arial"/>
          <w:sz w:val="24"/>
          <w:szCs w:val="24"/>
        </w:rPr>
        <w:t>store</w:t>
      </w:r>
      <w:r w:rsidR="00CC2B6B">
        <w:rPr>
          <w:rFonts w:ascii="Arial" w:hAnsi="Arial" w:cs="Arial"/>
          <w:sz w:val="24"/>
          <w:szCs w:val="24"/>
        </w:rPr>
        <w:t xml:space="preserve"> on the mobile has enabled </w:t>
      </w:r>
      <w:r w:rsidR="0016063F">
        <w:rPr>
          <w:rFonts w:ascii="Arial" w:hAnsi="Arial" w:cs="Arial"/>
          <w:sz w:val="24"/>
          <w:szCs w:val="24"/>
        </w:rPr>
        <w:t>more social activity than ever before; Snapchat, Instagram, Face Book, LinkedIn, Twitter and Skype have connected people across the world at the touch of a button!</w:t>
      </w:r>
    </w:p>
    <w:p w14:paraId="705487AE" w14:textId="615370DD" w:rsidR="00B209FF" w:rsidRDefault="00271291" w:rsidP="00722CA7">
      <w:pPr>
        <w:spacing w:line="360" w:lineRule="auto"/>
        <w:rPr>
          <w:rFonts w:ascii="Arial" w:hAnsi="Arial" w:cs="Arial"/>
          <w:sz w:val="24"/>
          <w:szCs w:val="24"/>
        </w:rPr>
      </w:pPr>
      <w:r>
        <w:rPr>
          <w:rFonts w:ascii="Arial" w:hAnsi="Arial" w:cs="Arial"/>
          <w:sz w:val="24"/>
          <w:szCs w:val="24"/>
        </w:rPr>
        <w:t>Most of the world has embraced this revolution apart from some; the elderly, infirm and more deprived countries, approximately 15% of the adult population is not online (Techopedia.com , 2016)</w:t>
      </w:r>
      <w:r w:rsidR="00B209FF">
        <w:rPr>
          <w:rFonts w:ascii="Arial" w:hAnsi="Arial" w:cs="Arial"/>
          <w:sz w:val="24"/>
          <w:szCs w:val="24"/>
        </w:rPr>
        <w:t xml:space="preserve">. </w:t>
      </w:r>
      <w:r w:rsidRPr="00271291">
        <w:rPr>
          <w:rFonts w:ascii="Arial" w:hAnsi="Arial" w:cs="Arial"/>
          <w:sz w:val="24"/>
          <w:szCs w:val="24"/>
        </w:rPr>
        <w:t>T</w:t>
      </w:r>
      <w:r>
        <w:rPr>
          <w:rFonts w:ascii="Arial" w:hAnsi="Arial" w:cs="Arial"/>
          <w:sz w:val="24"/>
          <w:szCs w:val="24"/>
        </w:rPr>
        <w:t xml:space="preserve">he younger generation might not know much but they are “tech savvy” the digital evolution had already </w:t>
      </w:r>
      <w:r w:rsidR="00477562">
        <w:rPr>
          <w:rFonts w:ascii="Arial" w:hAnsi="Arial" w:cs="Arial"/>
          <w:sz w:val="24"/>
          <w:szCs w:val="24"/>
        </w:rPr>
        <w:t>begun;</w:t>
      </w:r>
      <w:r>
        <w:rPr>
          <w:rFonts w:ascii="Arial" w:hAnsi="Arial" w:cs="Arial"/>
          <w:sz w:val="24"/>
          <w:szCs w:val="24"/>
        </w:rPr>
        <w:t xml:space="preserve"> they know no different and cannot relate to tales of big computers and slow internet connection with a dial up tone! </w:t>
      </w:r>
      <w:r w:rsidR="00B209FF">
        <w:rPr>
          <w:rFonts w:ascii="Arial" w:hAnsi="Arial" w:cs="Arial"/>
          <w:sz w:val="24"/>
          <w:szCs w:val="24"/>
        </w:rPr>
        <w:t xml:space="preserve">On the downside there is a strong argument to be heard around social interaction, social and emotional development with younger people and the heavy use and reliance on technology. </w:t>
      </w:r>
    </w:p>
    <w:p w14:paraId="3ECA62D1" w14:textId="494E4802" w:rsidR="00271291" w:rsidRDefault="00B209FF" w:rsidP="00722CA7">
      <w:pPr>
        <w:spacing w:line="360" w:lineRule="auto"/>
        <w:rPr>
          <w:rFonts w:ascii="Arial" w:hAnsi="Arial" w:cs="Arial"/>
          <w:sz w:val="24"/>
          <w:szCs w:val="24"/>
        </w:rPr>
      </w:pPr>
      <w:r>
        <w:rPr>
          <w:rFonts w:ascii="Arial" w:hAnsi="Arial" w:cs="Arial"/>
          <w:sz w:val="24"/>
          <w:szCs w:val="24"/>
        </w:rPr>
        <w:t xml:space="preserve">According to </w:t>
      </w:r>
      <w:r w:rsidR="00835773">
        <w:rPr>
          <w:rFonts w:ascii="Arial" w:hAnsi="Arial" w:cs="Arial"/>
          <w:sz w:val="24"/>
          <w:szCs w:val="24"/>
        </w:rPr>
        <w:t>T</w:t>
      </w:r>
      <w:r>
        <w:rPr>
          <w:rFonts w:ascii="Arial" w:hAnsi="Arial" w:cs="Arial"/>
          <w:sz w:val="24"/>
          <w:szCs w:val="24"/>
        </w:rPr>
        <w:t>he Guardian</w:t>
      </w:r>
      <w:r w:rsidR="00D22A50">
        <w:rPr>
          <w:rFonts w:ascii="Arial" w:hAnsi="Arial" w:cs="Arial"/>
          <w:sz w:val="24"/>
          <w:szCs w:val="24"/>
        </w:rPr>
        <w:t xml:space="preserve"> </w:t>
      </w:r>
      <w:r w:rsidR="00835773">
        <w:rPr>
          <w:rFonts w:ascii="Arial" w:hAnsi="Arial" w:cs="Arial"/>
          <w:sz w:val="24"/>
          <w:szCs w:val="24"/>
        </w:rPr>
        <w:t>(</w:t>
      </w:r>
      <w:r>
        <w:rPr>
          <w:rFonts w:ascii="Arial" w:hAnsi="Arial" w:cs="Arial"/>
          <w:sz w:val="24"/>
          <w:szCs w:val="24"/>
        </w:rPr>
        <w:t xml:space="preserve"> 2014</w:t>
      </w:r>
      <w:r w:rsidR="00835773">
        <w:rPr>
          <w:rFonts w:ascii="Arial" w:hAnsi="Arial" w:cs="Arial"/>
          <w:sz w:val="24"/>
          <w:szCs w:val="24"/>
        </w:rPr>
        <w:t>)</w:t>
      </w:r>
      <w:r>
        <w:rPr>
          <w:rFonts w:ascii="Arial" w:hAnsi="Arial" w:cs="Arial"/>
          <w:sz w:val="24"/>
          <w:szCs w:val="24"/>
        </w:rPr>
        <w:t xml:space="preserve"> The House of Lords has stated that digital skills should be taught as a core subject alongside numeracy and literacy. Education has been revolutionised drastically, The black board has been replaced with an interactive wipe board, The large cumbersome Television on a high trolley has been replaced with a laptop and screen; simply a click of the mouse and a  wireless Wi-Fi connection to the internet, anything can be viewed and now you can watch programmes after they have aired. The television has moved from analogue to digital and there are more channels than is</w:t>
      </w:r>
      <w:r w:rsidR="00835773">
        <w:rPr>
          <w:rFonts w:ascii="Arial" w:hAnsi="Arial" w:cs="Arial"/>
          <w:sz w:val="24"/>
          <w:szCs w:val="24"/>
        </w:rPr>
        <w:t xml:space="preserve"> ever</w:t>
      </w:r>
      <w:r>
        <w:rPr>
          <w:rFonts w:ascii="Arial" w:hAnsi="Arial" w:cs="Arial"/>
          <w:sz w:val="24"/>
          <w:szCs w:val="24"/>
        </w:rPr>
        <w:t xml:space="preserve"> possible to watch.  </w:t>
      </w:r>
      <w:r w:rsidR="00835773">
        <w:rPr>
          <w:rFonts w:ascii="Arial" w:hAnsi="Arial" w:cs="Arial"/>
          <w:sz w:val="24"/>
          <w:szCs w:val="24"/>
        </w:rPr>
        <w:t xml:space="preserve">Technology continues to progress all the time. </w:t>
      </w:r>
    </w:p>
    <w:p w14:paraId="775E9366" w14:textId="77777777" w:rsidR="00722CA7" w:rsidRDefault="00722CA7" w:rsidP="00F531EA">
      <w:pPr>
        <w:spacing w:line="360" w:lineRule="auto"/>
        <w:rPr>
          <w:rFonts w:ascii="Arial" w:hAnsi="Arial" w:cs="Arial"/>
          <w:b/>
          <w:bCs/>
          <w:sz w:val="24"/>
          <w:szCs w:val="24"/>
          <w:u w:val="single"/>
        </w:rPr>
      </w:pPr>
    </w:p>
    <w:p w14:paraId="3F2EA60D" w14:textId="1875B99E" w:rsidR="00A85919" w:rsidRPr="00722CA7" w:rsidRDefault="007813EA" w:rsidP="00722CA7">
      <w:pPr>
        <w:spacing w:line="360" w:lineRule="auto"/>
        <w:rPr>
          <w:rFonts w:ascii="Arial" w:hAnsi="Arial" w:cs="Arial"/>
          <w:b/>
          <w:bCs/>
          <w:sz w:val="24"/>
          <w:szCs w:val="24"/>
          <w:u w:val="single"/>
        </w:rPr>
      </w:pPr>
      <w:r w:rsidRPr="00722CA7">
        <w:rPr>
          <w:rFonts w:ascii="Arial" w:hAnsi="Arial" w:cs="Arial"/>
          <w:b/>
          <w:bCs/>
          <w:sz w:val="24"/>
          <w:szCs w:val="24"/>
          <w:u w:val="single"/>
        </w:rPr>
        <w:t xml:space="preserve">1.1 </w:t>
      </w:r>
      <w:r w:rsidR="00A85919" w:rsidRPr="00722CA7">
        <w:rPr>
          <w:rFonts w:ascii="Arial" w:hAnsi="Arial" w:cs="Arial"/>
          <w:b/>
          <w:bCs/>
          <w:sz w:val="24"/>
          <w:szCs w:val="24"/>
          <w:u w:val="single"/>
        </w:rPr>
        <w:t xml:space="preserve">Modern </w:t>
      </w:r>
      <w:r w:rsidRPr="00722CA7">
        <w:rPr>
          <w:rFonts w:ascii="Arial" w:hAnsi="Arial" w:cs="Arial"/>
          <w:b/>
          <w:bCs/>
          <w:sz w:val="24"/>
          <w:szCs w:val="24"/>
          <w:u w:val="single"/>
        </w:rPr>
        <w:t>T</w:t>
      </w:r>
      <w:r w:rsidR="00A85919" w:rsidRPr="00722CA7">
        <w:rPr>
          <w:rFonts w:ascii="Arial" w:hAnsi="Arial" w:cs="Arial"/>
          <w:b/>
          <w:bCs/>
          <w:sz w:val="24"/>
          <w:szCs w:val="24"/>
          <w:u w:val="single"/>
        </w:rPr>
        <w:t>echnology</w:t>
      </w:r>
    </w:p>
    <w:p w14:paraId="0A26CB1F" w14:textId="6A2D8918" w:rsidR="00835773" w:rsidRPr="00722CA7" w:rsidRDefault="00835773" w:rsidP="00722CA7">
      <w:pPr>
        <w:spacing w:line="360" w:lineRule="auto"/>
        <w:rPr>
          <w:rFonts w:ascii="Arial" w:hAnsi="Arial" w:cs="Arial"/>
          <w:sz w:val="24"/>
          <w:szCs w:val="24"/>
        </w:rPr>
      </w:pPr>
      <w:r w:rsidRPr="00722CA7">
        <w:rPr>
          <w:rFonts w:ascii="Arial" w:hAnsi="Arial" w:cs="Arial"/>
          <w:sz w:val="24"/>
          <w:szCs w:val="24"/>
        </w:rPr>
        <w:t xml:space="preserve">Modern technology has progressed significantly in the </w:t>
      </w:r>
      <w:r w:rsidR="007813EA" w:rsidRPr="00722CA7">
        <w:rPr>
          <w:rFonts w:ascii="Arial" w:hAnsi="Arial" w:cs="Arial"/>
          <w:sz w:val="24"/>
          <w:szCs w:val="24"/>
        </w:rPr>
        <w:t>workplace</w:t>
      </w:r>
      <w:r w:rsidRPr="00722CA7">
        <w:rPr>
          <w:rFonts w:ascii="Arial" w:hAnsi="Arial" w:cs="Arial"/>
          <w:sz w:val="24"/>
          <w:szCs w:val="24"/>
        </w:rPr>
        <w:t xml:space="preserve"> including many less formal and social means through </w:t>
      </w:r>
      <w:r w:rsidR="00095D09" w:rsidRPr="00722CA7">
        <w:rPr>
          <w:rFonts w:ascii="Arial" w:hAnsi="Arial" w:cs="Arial"/>
          <w:sz w:val="24"/>
          <w:szCs w:val="24"/>
        </w:rPr>
        <w:t>I</w:t>
      </w:r>
      <w:r w:rsidRPr="00722CA7">
        <w:rPr>
          <w:rFonts w:ascii="Arial" w:hAnsi="Arial" w:cs="Arial"/>
          <w:sz w:val="24"/>
          <w:szCs w:val="24"/>
        </w:rPr>
        <w:t xml:space="preserve">nstant messaging, </w:t>
      </w:r>
      <w:r w:rsidR="00095D09" w:rsidRPr="00722CA7">
        <w:rPr>
          <w:rFonts w:ascii="Arial" w:hAnsi="Arial" w:cs="Arial"/>
          <w:sz w:val="24"/>
          <w:szCs w:val="24"/>
        </w:rPr>
        <w:t>F</w:t>
      </w:r>
      <w:r w:rsidRPr="00722CA7">
        <w:rPr>
          <w:rFonts w:ascii="Arial" w:hAnsi="Arial" w:cs="Arial"/>
          <w:sz w:val="24"/>
          <w:szCs w:val="24"/>
        </w:rPr>
        <w:t xml:space="preserve">ace book , </w:t>
      </w:r>
      <w:r w:rsidR="00095D09" w:rsidRPr="00722CA7">
        <w:rPr>
          <w:rFonts w:ascii="Arial" w:hAnsi="Arial" w:cs="Arial"/>
          <w:sz w:val="24"/>
          <w:szCs w:val="24"/>
        </w:rPr>
        <w:t>T</w:t>
      </w:r>
      <w:r w:rsidRPr="00722CA7">
        <w:rPr>
          <w:rFonts w:ascii="Arial" w:hAnsi="Arial" w:cs="Arial"/>
          <w:sz w:val="24"/>
          <w:szCs w:val="24"/>
        </w:rPr>
        <w:t xml:space="preserve">witter, </w:t>
      </w:r>
      <w:r w:rsidR="00095D09" w:rsidRPr="00722CA7">
        <w:rPr>
          <w:rFonts w:ascii="Arial" w:hAnsi="Arial" w:cs="Arial"/>
          <w:sz w:val="24"/>
          <w:szCs w:val="24"/>
        </w:rPr>
        <w:t>W</w:t>
      </w:r>
      <w:r w:rsidRPr="00722CA7">
        <w:rPr>
          <w:rFonts w:ascii="Arial" w:hAnsi="Arial" w:cs="Arial"/>
          <w:sz w:val="24"/>
          <w:szCs w:val="24"/>
        </w:rPr>
        <w:t>hat’s App</w:t>
      </w:r>
      <w:r w:rsidR="00095D09" w:rsidRPr="00722CA7">
        <w:rPr>
          <w:rFonts w:ascii="Arial" w:hAnsi="Arial" w:cs="Arial"/>
          <w:sz w:val="24"/>
          <w:szCs w:val="24"/>
        </w:rPr>
        <w:t>, Skyp</w:t>
      </w:r>
      <w:r w:rsidR="00477562">
        <w:rPr>
          <w:rFonts w:ascii="Arial" w:hAnsi="Arial" w:cs="Arial"/>
          <w:sz w:val="24"/>
          <w:szCs w:val="24"/>
        </w:rPr>
        <w:t>e</w:t>
      </w:r>
      <w:r w:rsidR="00095D09" w:rsidRPr="00722CA7">
        <w:rPr>
          <w:rFonts w:ascii="Arial" w:hAnsi="Arial" w:cs="Arial"/>
          <w:sz w:val="24"/>
          <w:szCs w:val="24"/>
        </w:rPr>
        <w:t>. There are many technologies used widely in the workplace, the internet, and wireless Wi-Fi</w:t>
      </w:r>
      <w:r w:rsidR="00477562">
        <w:rPr>
          <w:rFonts w:ascii="Arial" w:hAnsi="Arial" w:cs="Arial"/>
          <w:sz w:val="24"/>
          <w:szCs w:val="24"/>
        </w:rPr>
        <w:t xml:space="preserve">. The connection now in comparison to years gone by is instantaneous all that is required is the internet, </w:t>
      </w:r>
      <w:r w:rsidR="00C36CB9">
        <w:rPr>
          <w:rFonts w:ascii="Arial" w:hAnsi="Arial" w:cs="Arial"/>
          <w:sz w:val="24"/>
          <w:szCs w:val="24"/>
        </w:rPr>
        <w:t>Wi-Fi</w:t>
      </w:r>
      <w:r w:rsidR="00477562">
        <w:rPr>
          <w:rFonts w:ascii="Arial" w:hAnsi="Arial" w:cs="Arial"/>
          <w:sz w:val="24"/>
          <w:szCs w:val="24"/>
        </w:rPr>
        <w:t xml:space="preserve"> or 3 G or more lately 4 G and the cloud (storage) and the ability to do so much more is incredible.</w:t>
      </w:r>
      <w:r w:rsidR="00095D09" w:rsidRPr="00722CA7">
        <w:rPr>
          <w:rFonts w:ascii="Arial" w:hAnsi="Arial" w:cs="Arial"/>
          <w:sz w:val="24"/>
          <w:szCs w:val="24"/>
        </w:rPr>
        <w:t xml:space="preserve"> </w:t>
      </w:r>
      <w:r w:rsidR="00477562">
        <w:rPr>
          <w:rFonts w:ascii="Arial" w:hAnsi="Arial" w:cs="Arial"/>
          <w:sz w:val="24"/>
          <w:szCs w:val="24"/>
        </w:rPr>
        <w:t>There</w:t>
      </w:r>
      <w:r w:rsidR="00C36CB9">
        <w:rPr>
          <w:rFonts w:ascii="Arial" w:hAnsi="Arial" w:cs="Arial"/>
          <w:sz w:val="24"/>
          <w:szCs w:val="24"/>
        </w:rPr>
        <w:t xml:space="preserve"> are diffe</w:t>
      </w:r>
      <w:r w:rsidR="00095D09" w:rsidRPr="00722CA7">
        <w:rPr>
          <w:rFonts w:ascii="Arial" w:hAnsi="Arial" w:cs="Arial"/>
          <w:sz w:val="24"/>
          <w:szCs w:val="24"/>
        </w:rPr>
        <w:t xml:space="preserve">rent search engines including Internet Explorer, Google and Bing all of these enable up to date information at the touch or click of a mouse/button. (Statista.com) suggest that Google is the preferred and highest-ranking leader and they also have the largest market share for desktop, tablet search engine in the UK.  </w:t>
      </w:r>
    </w:p>
    <w:p w14:paraId="394889EE" w14:textId="359B77B8" w:rsidR="00E81DE5" w:rsidRPr="00ED037A" w:rsidRDefault="00686BDC" w:rsidP="00722CA7">
      <w:pPr>
        <w:spacing w:line="360" w:lineRule="auto"/>
        <w:rPr>
          <w:rFonts w:ascii="Arial" w:hAnsi="Arial" w:cs="Arial"/>
          <w:b/>
          <w:bCs/>
          <w:sz w:val="24"/>
          <w:szCs w:val="24"/>
        </w:rPr>
      </w:pPr>
      <w:r>
        <w:rPr>
          <w:rFonts w:ascii="Arial" w:hAnsi="Arial" w:cs="Arial"/>
          <w:sz w:val="24"/>
          <w:szCs w:val="24"/>
        </w:rPr>
        <w:t xml:space="preserve"> Table 1:</w:t>
      </w:r>
      <w:r w:rsidR="00D83FEE" w:rsidRPr="00722CA7">
        <w:rPr>
          <w:rFonts w:ascii="Arial" w:hAnsi="Arial" w:cs="Arial"/>
          <w:sz w:val="24"/>
          <w:szCs w:val="24"/>
        </w:rPr>
        <w:t xml:space="preserve"> </w:t>
      </w:r>
      <w:r w:rsidR="00AD3877" w:rsidRPr="00ED037A">
        <w:rPr>
          <w:rFonts w:ascii="Arial" w:hAnsi="Arial" w:cs="Arial"/>
          <w:b/>
          <w:bCs/>
          <w:sz w:val="24"/>
          <w:szCs w:val="24"/>
        </w:rPr>
        <w:t xml:space="preserve">Demonstrates the % of market share per company </w:t>
      </w:r>
    </w:p>
    <w:p w14:paraId="7F5F2F79" w14:textId="367ECB43" w:rsidR="00AD3877" w:rsidRPr="00722CA7" w:rsidRDefault="00AD3877" w:rsidP="00722CA7">
      <w:pPr>
        <w:spacing w:line="360" w:lineRule="auto"/>
        <w:rPr>
          <w:rFonts w:ascii="Arial" w:hAnsi="Arial" w:cs="Arial"/>
          <w:sz w:val="24"/>
          <w:szCs w:val="24"/>
        </w:rPr>
      </w:pPr>
      <w:r w:rsidRPr="00722CA7">
        <w:rPr>
          <w:rFonts w:ascii="Arial" w:hAnsi="Arial" w:cs="Arial"/>
          <w:sz w:val="24"/>
          <w:szCs w:val="24"/>
        </w:rPr>
        <w:t>(</w:t>
      </w:r>
      <w:r w:rsidR="007A4F05" w:rsidRPr="00722CA7">
        <w:rPr>
          <w:rFonts w:ascii="Arial" w:hAnsi="Arial" w:cs="Arial"/>
          <w:sz w:val="24"/>
          <w:szCs w:val="24"/>
        </w:rPr>
        <w:t>webfx</w:t>
      </w:r>
      <w:r w:rsidRPr="00722CA7">
        <w:rPr>
          <w:rFonts w:ascii="Arial" w:hAnsi="Arial" w:cs="Arial"/>
          <w:sz w:val="24"/>
          <w:szCs w:val="24"/>
        </w:rPr>
        <w:t>.com</w:t>
      </w:r>
      <w:r w:rsidR="007A4F05" w:rsidRPr="00722CA7">
        <w:rPr>
          <w:rFonts w:ascii="Arial" w:hAnsi="Arial" w:cs="Arial"/>
          <w:sz w:val="24"/>
          <w:szCs w:val="24"/>
        </w:rPr>
        <w:t>, 2019</w:t>
      </w:r>
      <w:r w:rsidRPr="00722CA7">
        <w:rPr>
          <w:rFonts w:ascii="Arial" w:hAnsi="Arial" w:cs="Arial"/>
          <w:sz w:val="24"/>
          <w:szCs w:val="24"/>
        </w:rPr>
        <w:t>)</w:t>
      </w:r>
    </w:p>
    <w:tbl>
      <w:tblPr>
        <w:tblStyle w:val="TableGrid"/>
        <w:tblW w:w="0" w:type="auto"/>
        <w:tblLook w:val="04A0" w:firstRow="1" w:lastRow="0" w:firstColumn="1" w:lastColumn="0" w:noHBand="0" w:noVBand="1"/>
      </w:tblPr>
      <w:tblGrid>
        <w:gridCol w:w="3425"/>
        <w:gridCol w:w="5642"/>
      </w:tblGrid>
      <w:tr w:rsidR="00AD3877" w:rsidRPr="00722CA7" w14:paraId="66509E40" w14:textId="77777777" w:rsidTr="00860446">
        <w:trPr>
          <w:trHeight w:val="439"/>
        </w:trPr>
        <w:tc>
          <w:tcPr>
            <w:tcW w:w="3425" w:type="dxa"/>
            <w:shd w:val="clear" w:color="auto" w:fill="9CC2E5" w:themeFill="accent1" w:themeFillTint="99"/>
          </w:tcPr>
          <w:p w14:paraId="7681A4CF" w14:textId="3B9F3CB4" w:rsidR="00AD3877" w:rsidRPr="00722CA7" w:rsidRDefault="00AD3877" w:rsidP="00722CA7">
            <w:pPr>
              <w:spacing w:line="360" w:lineRule="auto"/>
              <w:rPr>
                <w:rFonts w:ascii="Arial" w:hAnsi="Arial" w:cs="Arial"/>
                <w:b/>
                <w:bCs/>
                <w:sz w:val="24"/>
                <w:szCs w:val="24"/>
              </w:rPr>
            </w:pPr>
            <w:r w:rsidRPr="00722CA7">
              <w:rPr>
                <w:rFonts w:ascii="Arial" w:hAnsi="Arial" w:cs="Arial"/>
                <w:b/>
                <w:bCs/>
                <w:sz w:val="24"/>
                <w:szCs w:val="24"/>
              </w:rPr>
              <w:t>Market share</w:t>
            </w:r>
          </w:p>
        </w:tc>
        <w:tc>
          <w:tcPr>
            <w:tcW w:w="5642" w:type="dxa"/>
            <w:shd w:val="clear" w:color="auto" w:fill="9CC2E5" w:themeFill="accent1" w:themeFillTint="99"/>
          </w:tcPr>
          <w:p w14:paraId="669C9940" w14:textId="0A998DE3" w:rsidR="00AD3877" w:rsidRPr="00722CA7" w:rsidRDefault="00AD3877" w:rsidP="00722CA7">
            <w:pPr>
              <w:spacing w:line="360" w:lineRule="auto"/>
              <w:rPr>
                <w:rFonts w:ascii="Arial" w:hAnsi="Arial" w:cs="Arial"/>
                <w:b/>
                <w:bCs/>
                <w:sz w:val="24"/>
                <w:szCs w:val="24"/>
              </w:rPr>
            </w:pPr>
            <w:r w:rsidRPr="00722CA7">
              <w:rPr>
                <w:rFonts w:ascii="Arial" w:hAnsi="Arial" w:cs="Arial"/>
                <w:b/>
                <w:bCs/>
                <w:sz w:val="24"/>
                <w:szCs w:val="24"/>
              </w:rPr>
              <w:t>%</w:t>
            </w:r>
          </w:p>
        </w:tc>
      </w:tr>
      <w:tr w:rsidR="00722CA7" w:rsidRPr="00722CA7" w14:paraId="2418158D" w14:textId="77777777" w:rsidTr="00860446">
        <w:trPr>
          <w:trHeight w:val="867"/>
        </w:trPr>
        <w:tc>
          <w:tcPr>
            <w:tcW w:w="3425" w:type="dxa"/>
            <w:shd w:val="clear" w:color="auto" w:fill="9CC2E5" w:themeFill="accent1" w:themeFillTint="99"/>
          </w:tcPr>
          <w:p w14:paraId="3DD3EEEB" w14:textId="27FC6B7F" w:rsidR="00AD3877" w:rsidRPr="00722CA7" w:rsidRDefault="007A4F05" w:rsidP="00722CA7">
            <w:pPr>
              <w:spacing w:line="360" w:lineRule="auto"/>
              <w:rPr>
                <w:rFonts w:ascii="Arial" w:hAnsi="Arial" w:cs="Arial"/>
                <w:sz w:val="24"/>
                <w:szCs w:val="24"/>
              </w:rPr>
            </w:pPr>
            <w:r w:rsidRPr="00722CA7">
              <w:rPr>
                <w:rFonts w:ascii="Arial" w:hAnsi="Arial" w:cs="Arial"/>
                <w:sz w:val="24"/>
                <w:szCs w:val="24"/>
              </w:rPr>
              <w:t>Baidu and others</w:t>
            </w:r>
          </w:p>
        </w:tc>
        <w:tc>
          <w:tcPr>
            <w:tcW w:w="5642" w:type="dxa"/>
            <w:shd w:val="clear" w:color="auto" w:fill="9CC2E5" w:themeFill="accent1" w:themeFillTint="99"/>
          </w:tcPr>
          <w:p w14:paraId="068175E8" w14:textId="63CD1A95" w:rsidR="00AD3877" w:rsidRPr="00722CA7" w:rsidRDefault="007A4F05" w:rsidP="00722CA7">
            <w:pPr>
              <w:spacing w:line="360" w:lineRule="auto"/>
              <w:rPr>
                <w:rFonts w:ascii="Arial" w:hAnsi="Arial" w:cs="Arial"/>
                <w:sz w:val="24"/>
                <w:szCs w:val="24"/>
              </w:rPr>
            </w:pPr>
            <w:r w:rsidRPr="00722CA7">
              <w:rPr>
                <w:rFonts w:ascii="Arial" w:hAnsi="Arial" w:cs="Arial"/>
                <w:sz w:val="24"/>
                <w:szCs w:val="24"/>
              </w:rPr>
              <w:t>&lt; 3.32</w:t>
            </w:r>
          </w:p>
        </w:tc>
      </w:tr>
      <w:tr w:rsidR="00722CA7" w:rsidRPr="00722CA7" w14:paraId="4A88DF9A" w14:textId="77777777" w:rsidTr="00860446">
        <w:trPr>
          <w:trHeight w:val="426"/>
        </w:trPr>
        <w:tc>
          <w:tcPr>
            <w:tcW w:w="3425" w:type="dxa"/>
            <w:shd w:val="clear" w:color="auto" w:fill="9CC2E5" w:themeFill="accent1" w:themeFillTint="99"/>
          </w:tcPr>
          <w:p w14:paraId="4AFF78FF" w14:textId="69218D68" w:rsidR="00AD3877" w:rsidRPr="00722CA7" w:rsidRDefault="00AD3877" w:rsidP="00722CA7">
            <w:pPr>
              <w:spacing w:line="360" w:lineRule="auto"/>
              <w:rPr>
                <w:rFonts w:ascii="Arial" w:hAnsi="Arial" w:cs="Arial"/>
                <w:sz w:val="24"/>
                <w:szCs w:val="24"/>
              </w:rPr>
            </w:pPr>
            <w:r w:rsidRPr="00722CA7">
              <w:rPr>
                <w:rFonts w:ascii="Arial" w:hAnsi="Arial" w:cs="Arial"/>
                <w:sz w:val="24"/>
                <w:szCs w:val="24"/>
              </w:rPr>
              <w:t>YAHOO</w:t>
            </w:r>
          </w:p>
        </w:tc>
        <w:tc>
          <w:tcPr>
            <w:tcW w:w="5642" w:type="dxa"/>
            <w:shd w:val="clear" w:color="auto" w:fill="9CC2E5" w:themeFill="accent1" w:themeFillTint="99"/>
          </w:tcPr>
          <w:p w14:paraId="45D1A002" w14:textId="1B6D9524" w:rsidR="00AD3877" w:rsidRPr="00722CA7" w:rsidRDefault="007A4F05" w:rsidP="00722CA7">
            <w:pPr>
              <w:spacing w:line="360" w:lineRule="auto"/>
              <w:rPr>
                <w:rFonts w:ascii="Arial" w:hAnsi="Arial" w:cs="Arial"/>
                <w:sz w:val="24"/>
                <w:szCs w:val="24"/>
              </w:rPr>
            </w:pPr>
            <w:r w:rsidRPr="00722CA7">
              <w:rPr>
                <w:rFonts w:ascii="Arial" w:hAnsi="Arial" w:cs="Arial"/>
                <w:sz w:val="24"/>
                <w:szCs w:val="24"/>
              </w:rPr>
              <w:t xml:space="preserve">1.64 </w:t>
            </w:r>
            <w:r w:rsidR="00AD3877" w:rsidRPr="00722CA7">
              <w:rPr>
                <w:rFonts w:ascii="Arial" w:hAnsi="Arial" w:cs="Arial"/>
                <w:sz w:val="24"/>
                <w:szCs w:val="24"/>
              </w:rPr>
              <w:t>%</w:t>
            </w:r>
          </w:p>
        </w:tc>
      </w:tr>
      <w:tr w:rsidR="00722CA7" w:rsidRPr="00722CA7" w14:paraId="7358A8EC" w14:textId="77777777" w:rsidTr="00860446">
        <w:trPr>
          <w:trHeight w:val="439"/>
        </w:trPr>
        <w:tc>
          <w:tcPr>
            <w:tcW w:w="3425" w:type="dxa"/>
            <w:shd w:val="clear" w:color="auto" w:fill="9CC2E5" w:themeFill="accent1" w:themeFillTint="99"/>
          </w:tcPr>
          <w:p w14:paraId="7FF6FD85" w14:textId="049E5D9B" w:rsidR="00AD3877" w:rsidRPr="00722CA7" w:rsidRDefault="00AD3877" w:rsidP="00722CA7">
            <w:pPr>
              <w:spacing w:line="360" w:lineRule="auto"/>
              <w:rPr>
                <w:rFonts w:ascii="Arial" w:hAnsi="Arial" w:cs="Arial"/>
                <w:sz w:val="24"/>
                <w:szCs w:val="24"/>
              </w:rPr>
            </w:pPr>
            <w:r w:rsidRPr="00722CA7">
              <w:rPr>
                <w:rFonts w:ascii="Arial" w:hAnsi="Arial" w:cs="Arial"/>
                <w:sz w:val="24"/>
                <w:szCs w:val="24"/>
              </w:rPr>
              <w:t>BING</w:t>
            </w:r>
          </w:p>
        </w:tc>
        <w:tc>
          <w:tcPr>
            <w:tcW w:w="5642" w:type="dxa"/>
            <w:shd w:val="clear" w:color="auto" w:fill="9CC2E5" w:themeFill="accent1" w:themeFillTint="99"/>
          </w:tcPr>
          <w:p w14:paraId="4168CAB5" w14:textId="4669CCDF" w:rsidR="00AD3877" w:rsidRPr="00722CA7" w:rsidRDefault="007A4F05" w:rsidP="00722CA7">
            <w:pPr>
              <w:spacing w:line="360" w:lineRule="auto"/>
              <w:rPr>
                <w:rFonts w:ascii="Arial" w:hAnsi="Arial" w:cs="Arial"/>
                <w:sz w:val="24"/>
                <w:szCs w:val="24"/>
              </w:rPr>
            </w:pPr>
            <w:r w:rsidRPr="00722CA7">
              <w:rPr>
                <w:rFonts w:ascii="Arial" w:hAnsi="Arial" w:cs="Arial"/>
                <w:sz w:val="24"/>
                <w:szCs w:val="24"/>
              </w:rPr>
              <w:t xml:space="preserve">2.34 </w:t>
            </w:r>
            <w:r w:rsidR="00AD3877" w:rsidRPr="00722CA7">
              <w:rPr>
                <w:rFonts w:ascii="Arial" w:hAnsi="Arial" w:cs="Arial"/>
                <w:sz w:val="24"/>
                <w:szCs w:val="24"/>
              </w:rPr>
              <w:t>%</w:t>
            </w:r>
          </w:p>
        </w:tc>
      </w:tr>
      <w:tr w:rsidR="00722CA7" w:rsidRPr="00722CA7" w14:paraId="3014C8D7" w14:textId="77777777" w:rsidTr="00860446">
        <w:trPr>
          <w:trHeight w:val="426"/>
        </w:trPr>
        <w:tc>
          <w:tcPr>
            <w:tcW w:w="3425" w:type="dxa"/>
            <w:shd w:val="clear" w:color="auto" w:fill="9CC2E5" w:themeFill="accent1" w:themeFillTint="99"/>
          </w:tcPr>
          <w:p w14:paraId="2B5549EA" w14:textId="74C7E0CD" w:rsidR="00AD3877" w:rsidRPr="00722CA7" w:rsidRDefault="00AD3877" w:rsidP="00722CA7">
            <w:pPr>
              <w:spacing w:line="360" w:lineRule="auto"/>
              <w:rPr>
                <w:rFonts w:ascii="Arial" w:hAnsi="Arial" w:cs="Arial"/>
                <w:sz w:val="24"/>
                <w:szCs w:val="24"/>
                <w:highlight w:val="yellow"/>
              </w:rPr>
            </w:pPr>
            <w:r w:rsidRPr="00722CA7">
              <w:rPr>
                <w:rFonts w:ascii="Arial" w:hAnsi="Arial" w:cs="Arial"/>
                <w:sz w:val="24"/>
                <w:szCs w:val="24"/>
                <w:highlight w:val="yellow"/>
              </w:rPr>
              <w:t>GOOGLE</w:t>
            </w:r>
          </w:p>
        </w:tc>
        <w:tc>
          <w:tcPr>
            <w:tcW w:w="5642" w:type="dxa"/>
            <w:shd w:val="clear" w:color="auto" w:fill="9CC2E5" w:themeFill="accent1" w:themeFillTint="99"/>
          </w:tcPr>
          <w:p w14:paraId="02016A4E" w14:textId="108EBF3F" w:rsidR="00AD3877" w:rsidRPr="00722CA7" w:rsidRDefault="007A4F05" w:rsidP="00722CA7">
            <w:pPr>
              <w:spacing w:line="360" w:lineRule="auto"/>
              <w:rPr>
                <w:rFonts w:ascii="Arial" w:hAnsi="Arial" w:cs="Arial"/>
                <w:sz w:val="24"/>
                <w:szCs w:val="24"/>
                <w:highlight w:val="yellow"/>
              </w:rPr>
            </w:pPr>
            <w:r w:rsidRPr="00722CA7">
              <w:rPr>
                <w:rFonts w:ascii="Arial" w:hAnsi="Arial" w:cs="Arial"/>
                <w:sz w:val="24"/>
                <w:szCs w:val="24"/>
                <w:highlight w:val="yellow"/>
              </w:rPr>
              <w:t>92.7</w:t>
            </w:r>
            <w:r w:rsidR="00AD3877" w:rsidRPr="00722CA7">
              <w:rPr>
                <w:rFonts w:ascii="Arial" w:hAnsi="Arial" w:cs="Arial"/>
                <w:sz w:val="24"/>
                <w:szCs w:val="24"/>
                <w:highlight w:val="yellow"/>
              </w:rPr>
              <w:t>%</w:t>
            </w:r>
          </w:p>
        </w:tc>
      </w:tr>
      <w:tr w:rsidR="00B82AA6" w:rsidRPr="00722CA7" w14:paraId="5211A8A4" w14:textId="77777777" w:rsidTr="00860446">
        <w:trPr>
          <w:trHeight w:val="439"/>
        </w:trPr>
        <w:tc>
          <w:tcPr>
            <w:tcW w:w="3425" w:type="dxa"/>
            <w:shd w:val="clear" w:color="auto" w:fill="9CC2E5" w:themeFill="accent1" w:themeFillTint="99"/>
          </w:tcPr>
          <w:p w14:paraId="24FEE260" w14:textId="0A7F732C" w:rsidR="00B82AA6" w:rsidRPr="00722CA7" w:rsidRDefault="00B82AA6" w:rsidP="00722CA7">
            <w:pPr>
              <w:spacing w:line="360" w:lineRule="auto"/>
              <w:rPr>
                <w:rFonts w:ascii="Arial" w:hAnsi="Arial" w:cs="Arial"/>
                <w:sz w:val="24"/>
                <w:szCs w:val="24"/>
                <w:highlight w:val="yellow"/>
              </w:rPr>
            </w:pPr>
          </w:p>
        </w:tc>
        <w:tc>
          <w:tcPr>
            <w:tcW w:w="5642" w:type="dxa"/>
            <w:shd w:val="clear" w:color="auto" w:fill="9CC2E5" w:themeFill="accent1" w:themeFillTint="99"/>
          </w:tcPr>
          <w:p w14:paraId="613F3CF0" w14:textId="77777777" w:rsidR="00B82AA6" w:rsidRPr="00722CA7" w:rsidRDefault="00B82AA6" w:rsidP="00722CA7">
            <w:pPr>
              <w:spacing w:line="360" w:lineRule="auto"/>
              <w:rPr>
                <w:rFonts w:ascii="Arial" w:hAnsi="Arial" w:cs="Arial"/>
                <w:sz w:val="24"/>
                <w:szCs w:val="24"/>
                <w:highlight w:val="yellow"/>
              </w:rPr>
            </w:pPr>
          </w:p>
        </w:tc>
      </w:tr>
    </w:tbl>
    <w:p w14:paraId="7F1112C6" w14:textId="042A99F4" w:rsidR="007A4F05" w:rsidRDefault="007A4F05" w:rsidP="00722CA7">
      <w:pPr>
        <w:spacing w:line="360" w:lineRule="auto"/>
        <w:rPr>
          <w:rFonts w:ascii="Arial" w:hAnsi="Arial" w:cs="Arial"/>
          <w:sz w:val="24"/>
          <w:szCs w:val="24"/>
        </w:rPr>
      </w:pPr>
      <w:bookmarkStart w:id="4" w:name="_Hlk31143364"/>
    </w:p>
    <w:p w14:paraId="7160E135" w14:textId="765A2467" w:rsidR="00ED037A" w:rsidRDefault="00224035" w:rsidP="00722CA7">
      <w:pPr>
        <w:spacing w:line="360" w:lineRule="auto"/>
        <w:rPr>
          <w:rFonts w:ascii="Arial" w:hAnsi="Arial" w:cs="Arial"/>
          <w:sz w:val="24"/>
          <w:szCs w:val="24"/>
        </w:rPr>
      </w:pPr>
      <w:r>
        <w:rPr>
          <w:rFonts w:ascii="Arial" w:hAnsi="Arial" w:cs="Arial"/>
          <w:sz w:val="24"/>
          <w:szCs w:val="24"/>
        </w:rPr>
        <w:t xml:space="preserve">Refer to appendix 2 for the pie chart that shows the % </w:t>
      </w:r>
      <w:r w:rsidR="00ED037A">
        <w:rPr>
          <w:rFonts w:ascii="Arial" w:hAnsi="Arial" w:cs="Arial"/>
          <w:sz w:val="24"/>
          <w:szCs w:val="24"/>
        </w:rPr>
        <w:t>of market share  according to webfx.com,(2019)</w:t>
      </w:r>
    </w:p>
    <w:bookmarkEnd w:id="4"/>
    <w:p w14:paraId="2FBDE35E" w14:textId="0388C72C" w:rsidR="007813EA" w:rsidRPr="00722CA7" w:rsidRDefault="007813EA" w:rsidP="00722CA7">
      <w:pPr>
        <w:spacing w:line="360" w:lineRule="auto"/>
        <w:rPr>
          <w:rFonts w:ascii="Arial" w:hAnsi="Arial" w:cs="Arial"/>
          <w:b/>
          <w:bCs/>
          <w:sz w:val="24"/>
          <w:szCs w:val="24"/>
        </w:rPr>
      </w:pPr>
      <w:r w:rsidRPr="00722CA7">
        <w:rPr>
          <w:rFonts w:ascii="Arial" w:hAnsi="Arial" w:cs="Arial"/>
          <w:b/>
          <w:bCs/>
          <w:sz w:val="24"/>
          <w:szCs w:val="24"/>
        </w:rPr>
        <w:t>1.2 Out with the old and in with the new</w:t>
      </w:r>
    </w:p>
    <w:p w14:paraId="3F8A835F" w14:textId="00843100" w:rsidR="007813EA" w:rsidRPr="00224035" w:rsidRDefault="00686BDC" w:rsidP="00722CA7">
      <w:pPr>
        <w:pStyle w:val="NoSpacing"/>
        <w:spacing w:line="360" w:lineRule="auto"/>
        <w:rPr>
          <w:rFonts w:ascii="Arial" w:hAnsi="Arial" w:cs="Arial"/>
          <w:sz w:val="24"/>
          <w:szCs w:val="24"/>
        </w:rPr>
      </w:pPr>
      <w:r w:rsidRPr="00224035">
        <w:rPr>
          <w:rFonts w:ascii="Arial" w:hAnsi="Arial" w:cs="Arial"/>
          <w:sz w:val="24"/>
          <w:szCs w:val="24"/>
        </w:rPr>
        <w:t>Table 2:</w:t>
      </w:r>
      <w:r w:rsidR="007813EA" w:rsidRPr="00224035">
        <w:rPr>
          <w:rFonts w:ascii="Arial" w:hAnsi="Arial" w:cs="Arial"/>
          <w:sz w:val="24"/>
          <w:szCs w:val="24"/>
        </w:rPr>
        <w:t xml:space="preserve"> A Brief Summary of Progress</w:t>
      </w:r>
      <w:r w:rsidRPr="00224035">
        <w:rPr>
          <w:rFonts w:ascii="Arial" w:hAnsi="Arial" w:cs="Arial"/>
          <w:sz w:val="24"/>
          <w:szCs w:val="24"/>
        </w:rPr>
        <w:t xml:space="preserve"> for Technology</w:t>
      </w:r>
    </w:p>
    <w:p w14:paraId="36F8A61D" w14:textId="77777777" w:rsidR="001C583D" w:rsidRPr="00722CA7" w:rsidRDefault="001C583D" w:rsidP="00722CA7">
      <w:pPr>
        <w:pStyle w:val="NoSpacing"/>
        <w:spacing w:line="360" w:lineRule="auto"/>
        <w:rPr>
          <w:rFonts w:ascii="Arial" w:hAnsi="Arial" w:cs="Arial"/>
          <w:b/>
          <w:bCs/>
          <w:sz w:val="24"/>
          <w:szCs w:val="24"/>
        </w:rPr>
      </w:pPr>
    </w:p>
    <w:tbl>
      <w:tblPr>
        <w:tblStyle w:val="TableGrid"/>
        <w:tblW w:w="8642" w:type="dxa"/>
        <w:tblLook w:val="04A0" w:firstRow="1" w:lastRow="0" w:firstColumn="1" w:lastColumn="0" w:noHBand="0" w:noVBand="1"/>
      </w:tblPr>
      <w:tblGrid>
        <w:gridCol w:w="2310"/>
        <w:gridCol w:w="1513"/>
        <w:gridCol w:w="4819"/>
      </w:tblGrid>
      <w:tr w:rsidR="00AD3ADF" w:rsidRPr="00722CA7" w14:paraId="666DE55C" w14:textId="77777777" w:rsidTr="00C3388B">
        <w:tc>
          <w:tcPr>
            <w:tcW w:w="2310" w:type="dxa"/>
            <w:shd w:val="clear" w:color="auto" w:fill="BDD6EE" w:themeFill="accent1" w:themeFillTint="66"/>
          </w:tcPr>
          <w:p w14:paraId="68FF6A9B" w14:textId="3D0455E2" w:rsidR="00AD3ADF" w:rsidRPr="00ED037A" w:rsidRDefault="00AD3ADF" w:rsidP="00ED037A">
            <w:pPr>
              <w:pStyle w:val="NoSpacing"/>
              <w:spacing w:line="360" w:lineRule="auto"/>
              <w:rPr>
                <w:rFonts w:ascii="Arial" w:hAnsi="Arial" w:cs="Arial"/>
                <w:b/>
                <w:bCs/>
                <w:i/>
                <w:iCs/>
                <w:color w:val="0070C0"/>
                <w:sz w:val="24"/>
                <w:szCs w:val="24"/>
              </w:rPr>
            </w:pPr>
            <w:r>
              <w:rPr>
                <w:rFonts w:ascii="Arial" w:hAnsi="Arial" w:cs="Arial"/>
                <w:b/>
                <w:bCs/>
                <w:i/>
                <w:iCs/>
                <w:color w:val="0070C0"/>
                <w:sz w:val="24"/>
                <w:szCs w:val="24"/>
              </w:rPr>
              <w:lastRenderedPageBreak/>
              <w:t xml:space="preserve">  OLD</w:t>
            </w:r>
          </w:p>
        </w:tc>
        <w:tc>
          <w:tcPr>
            <w:tcW w:w="1513" w:type="dxa"/>
            <w:shd w:val="clear" w:color="auto" w:fill="BDD6EE" w:themeFill="accent1" w:themeFillTint="66"/>
          </w:tcPr>
          <w:p w14:paraId="79FA0341" w14:textId="70463A60" w:rsidR="00AD3ADF" w:rsidRPr="00ED037A" w:rsidRDefault="00AD3ADF" w:rsidP="00ED037A">
            <w:pPr>
              <w:pStyle w:val="NoSpacing"/>
              <w:spacing w:line="360" w:lineRule="auto"/>
              <w:rPr>
                <w:rFonts w:ascii="Arial" w:hAnsi="Arial" w:cs="Arial"/>
                <w:b/>
                <w:bCs/>
                <w:i/>
                <w:iCs/>
                <w:sz w:val="24"/>
                <w:szCs w:val="24"/>
              </w:rPr>
            </w:pPr>
            <w:r w:rsidRPr="00AD3ADF">
              <w:rPr>
                <w:rFonts w:ascii="Arial" w:hAnsi="Arial" w:cs="Arial"/>
                <w:b/>
                <w:bCs/>
                <w:i/>
                <w:iCs/>
                <w:color w:val="0070C0"/>
                <w:sz w:val="24"/>
                <w:szCs w:val="24"/>
              </w:rPr>
              <w:t>Replaced</w:t>
            </w:r>
          </w:p>
        </w:tc>
        <w:tc>
          <w:tcPr>
            <w:tcW w:w="4819" w:type="dxa"/>
            <w:shd w:val="clear" w:color="auto" w:fill="BDD6EE" w:themeFill="accent1" w:themeFillTint="66"/>
          </w:tcPr>
          <w:p w14:paraId="075BC3A9" w14:textId="409C5A42" w:rsidR="00AD3ADF" w:rsidRPr="00ED037A" w:rsidRDefault="00AD3ADF" w:rsidP="00ED037A">
            <w:pPr>
              <w:pStyle w:val="NoSpacing"/>
              <w:spacing w:line="360" w:lineRule="auto"/>
              <w:rPr>
                <w:rFonts w:ascii="Arial" w:hAnsi="Arial" w:cs="Arial"/>
                <w:b/>
                <w:bCs/>
                <w:i/>
                <w:iCs/>
                <w:sz w:val="24"/>
                <w:szCs w:val="24"/>
              </w:rPr>
            </w:pPr>
            <w:r>
              <w:rPr>
                <w:rFonts w:ascii="Arial" w:hAnsi="Arial" w:cs="Arial"/>
                <w:sz w:val="24"/>
                <w:szCs w:val="24"/>
              </w:rPr>
              <w:t xml:space="preserve"> </w:t>
            </w:r>
            <w:r w:rsidRPr="00ED037A">
              <w:rPr>
                <w:rFonts w:ascii="Arial" w:hAnsi="Arial" w:cs="Arial"/>
                <w:b/>
                <w:bCs/>
                <w:i/>
                <w:iCs/>
                <w:color w:val="0070C0"/>
                <w:sz w:val="24"/>
                <w:szCs w:val="24"/>
              </w:rPr>
              <w:t xml:space="preserve"> New</w:t>
            </w:r>
          </w:p>
        </w:tc>
      </w:tr>
      <w:tr w:rsidR="00AD3ADF" w:rsidRPr="00722CA7" w14:paraId="36A6E9F0" w14:textId="77777777" w:rsidTr="00C3388B">
        <w:tc>
          <w:tcPr>
            <w:tcW w:w="2310" w:type="dxa"/>
            <w:shd w:val="clear" w:color="auto" w:fill="BDD6EE" w:themeFill="accent1" w:themeFillTint="66"/>
          </w:tcPr>
          <w:p w14:paraId="6D89D817" w14:textId="1558895F"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Computer</w:t>
            </w:r>
          </w:p>
        </w:tc>
        <w:tc>
          <w:tcPr>
            <w:tcW w:w="1513" w:type="dxa"/>
            <w:shd w:val="clear" w:color="auto" w:fill="BDD6EE" w:themeFill="accent1" w:themeFillTint="66"/>
          </w:tcPr>
          <w:p w14:paraId="7F754FFF" w14:textId="195487BF"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528AECAF" w14:textId="4304D341"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Laptop</w:t>
            </w:r>
          </w:p>
        </w:tc>
      </w:tr>
      <w:tr w:rsidR="00AD3ADF" w:rsidRPr="00722CA7" w14:paraId="355F0073" w14:textId="77777777" w:rsidTr="00C3388B">
        <w:tc>
          <w:tcPr>
            <w:tcW w:w="2310" w:type="dxa"/>
            <w:shd w:val="clear" w:color="auto" w:fill="BDD6EE" w:themeFill="accent1" w:themeFillTint="66"/>
          </w:tcPr>
          <w:p w14:paraId="4C811B4D" w14:textId="009ABE82"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 xml:space="preserve">Typewriter </w:t>
            </w:r>
          </w:p>
        </w:tc>
        <w:tc>
          <w:tcPr>
            <w:tcW w:w="1513" w:type="dxa"/>
            <w:shd w:val="clear" w:color="auto" w:fill="BDD6EE" w:themeFill="accent1" w:themeFillTint="66"/>
          </w:tcPr>
          <w:p w14:paraId="3C697966" w14:textId="5AE85997"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35631665" w14:textId="6819FC23"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Word processor</w:t>
            </w:r>
          </w:p>
        </w:tc>
      </w:tr>
      <w:tr w:rsidR="00AD3ADF" w:rsidRPr="00722CA7" w14:paraId="77672046" w14:textId="77777777" w:rsidTr="00C3388B">
        <w:tc>
          <w:tcPr>
            <w:tcW w:w="2310" w:type="dxa"/>
            <w:shd w:val="clear" w:color="auto" w:fill="BDD6EE" w:themeFill="accent1" w:themeFillTint="66"/>
          </w:tcPr>
          <w:p w14:paraId="1B8DEA23" w14:textId="4B8B2F28"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Phone - dial</w:t>
            </w:r>
          </w:p>
        </w:tc>
        <w:tc>
          <w:tcPr>
            <w:tcW w:w="1513" w:type="dxa"/>
            <w:shd w:val="clear" w:color="auto" w:fill="BDD6EE" w:themeFill="accent1" w:themeFillTint="66"/>
          </w:tcPr>
          <w:p w14:paraId="18A11ADD" w14:textId="1EC1E055"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77905704" w14:textId="15047038"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 xml:space="preserve"> Touch phone and Mobile</w:t>
            </w:r>
          </w:p>
        </w:tc>
      </w:tr>
      <w:tr w:rsidR="00AD3ADF" w:rsidRPr="00722CA7" w14:paraId="0000957F" w14:textId="77777777" w:rsidTr="00C3388B">
        <w:tc>
          <w:tcPr>
            <w:tcW w:w="2310" w:type="dxa"/>
            <w:shd w:val="clear" w:color="auto" w:fill="BDD6EE" w:themeFill="accent1" w:themeFillTint="66"/>
          </w:tcPr>
          <w:p w14:paraId="1D68374A" w14:textId="359CF8A2"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Internet Connection – slow and cable</w:t>
            </w:r>
          </w:p>
        </w:tc>
        <w:tc>
          <w:tcPr>
            <w:tcW w:w="1513" w:type="dxa"/>
            <w:shd w:val="clear" w:color="auto" w:fill="BDD6EE" w:themeFill="accent1" w:themeFillTint="66"/>
          </w:tcPr>
          <w:p w14:paraId="4A4E05F4" w14:textId="0EC7D4A1"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2E474A77" w14:textId="6C0F4214"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Instant Wi-Fi and wireless connection</w:t>
            </w:r>
          </w:p>
        </w:tc>
      </w:tr>
      <w:tr w:rsidR="00AD3ADF" w:rsidRPr="00722CA7" w14:paraId="73F2AAB3" w14:textId="77777777" w:rsidTr="00C3388B">
        <w:tc>
          <w:tcPr>
            <w:tcW w:w="2310" w:type="dxa"/>
            <w:shd w:val="clear" w:color="auto" w:fill="BDD6EE" w:themeFill="accent1" w:themeFillTint="66"/>
          </w:tcPr>
          <w:p w14:paraId="0B098D85" w14:textId="61FB41C1"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Storage- filing cabinets ad boxes</w:t>
            </w:r>
          </w:p>
        </w:tc>
        <w:tc>
          <w:tcPr>
            <w:tcW w:w="1513" w:type="dxa"/>
            <w:shd w:val="clear" w:color="auto" w:fill="BDD6EE" w:themeFill="accent1" w:themeFillTint="66"/>
          </w:tcPr>
          <w:p w14:paraId="3173C995" w14:textId="2334DD5C"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4209258F" w14:textId="257DF062"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Paperless and in the Cloud</w:t>
            </w:r>
          </w:p>
        </w:tc>
      </w:tr>
      <w:tr w:rsidR="00AD3ADF" w:rsidRPr="00722CA7" w14:paraId="03A9659B" w14:textId="77777777" w:rsidTr="00C3388B">
        <w:tc>
          <w:tcPr>
            <w:tcW w:w="2310" w:type="dxa"/>
            <w:shd w:val="clear" w:color="auto" w:fill="BDD6EE" w:themeFill="accent1" w:themeFillTint="66"/>
          </w:tcPr>
          <w:p w14:paraId="397E842B" w14:textId="7F168052"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Reading books</w:t>
            </w:r>
          </w:p>
        </w:tc>
        <w:tc>
          <w:tcPr>
            <w:tcW w:w="1513" w:type="dxa"/>
            <w:shd w:val="clear" w:color="auto" w:fill="BDD6EE" w:themeFill="accent1" w:themeFillTint="66"/>
          </w:tcPr>
          <w:p w14:paraId="5D0258A7" w14:textId="3E1CE717" w:rsidR="00AD3ADF" w:rsidRPr="00722CA7" w:rsidRDefault="00AD3ADF" w:rsidP="00ED037A">
            <w:pPr>
              <w:pStyle w:val="NoSpacing"/>
              <w:spacing w:line="360" w:lineRule="auto"/>
              <w:rPr>
                <w:rFonts w:ascii="Arial" w:hAnsi="Arial" w:cs="Arial"/>
                <w:sz w:val="24"/>
                <w:szCs w:val="24"/>
              </w:rPr>
            </w:pPr>
          </w:p>
        </w:tc>
        <w:tc>
          <w:tcPr>
            <w:tcW w:w="4819" w:type="dxa"/>
            <w:shd w:val="clear" w:color="auto" w:fill="BDD6EE" w:themeFill="accent1" w:themeFillTint="66"/>
          </w:tcPr>
          <w:p w14:paraId="3E0FEAA4" w14:textId="0124BCA7" w:rsidR="00AD3ADF" w:rsidRPr="00722CA7" w:rsidRDefault="00AD3ADF" w:rsidP="00ED037A">
            <w:pPr>
              <w:pStyle w:val="NoSpacing"/>
              <w:spacing w:line="360" w:lineRule="auto"/>
              <w:rPr>
                <w:rFonts w:ascii="Arial" w:hAnsi="Arial" w:cs="Arial"/>
                <w:sz w:val="24"/>
                <w:szCs w:val="24"/>
              </w:rPr>
            </w:pPr>
            <w:r w:rsidRPr="00722CA7">
              <w:rPr>
                <w:rFonts w:ascii="Arial" w:hAnsi="Arial" w:cs="Arial"/>
                <w:sz w:val="24"/>
                <w:szCs w:val="24"/>
              </w:rPr>
              <w:t>Kindle and E books</w:t>
            </w:r>
          </w:p>
        </w:tc>
      </w:tr>
    </w:tbl>
    <w:p w14:paraId="7F21D438" w14:textId="77777777" w:rsidR="007813EA" w:rsidRPr="00722CA7" w:rsidRDefault="007813EA" w:rsidP="00722CA7">
      <w:pPr>
        <w:pStyle w:val="NoSpacing"/>
        <w:spacing w:line="360" w:lineRule="auto"/>
        <w:rPr>
          <w:rFonts w:ascii="Arial" w:hAnsi="Arial" w:cs="Arial"/>
          <w:sz w:val="24"/>
          <w:szCs w:val="24"/>
        </w:rPr>
      </w:pPr>
    </w:p>
    <w:p w14:paraId="1E815F29" w14:textId="076B0B05" w:rsidR="00AD3877" w:rsidRPr="00722CA7" w:rsidRDefault="00AD3877" w:rsidP="00722CA7">
      <w:pPr>
        <w:spacing w:line="360" w:lineRule="auto"/>
        <w:rPr>
          <w:rFonts w:ascii="Arial" w:hAnsi="Arial" w:cs="Arial"/>
          <w:sz w:val="24"/>
          <w:szCs w:val="24"/>
        </w:rPr>
      </w:pPr>
      <w:r w:rsidRPr="00722CA7">
        <w:rPr>
          <w:rFonts w:ascii="Arial" w:hAnsi="Arial" w:cs="Arial"/>
          <w:sz w:val="24"/>
          <w:szCs w:val="24"/>
        </w:rPr>
        <w:t xml:space="preserve">The laptop has replaced the large, static computer that was attached to wires and leads and to achieve an internet connection a dialling tone was heard alongside a cranking noise to transfer data or a simple email. The process was slow and temperamental at best!  This have been revolutionised by portable, light weight, fast and wireless mobile phones, computers, laptop and tablets. The typewriter was upgraded to an electronic one before it was revolutionised with word/data processors.  The slow, archaic method of working has been transformed into a faster, a more productive  environment where communication can be efficient, effective and spell checked before sending in the blink of an eye. Technology has  </w:t>
      </w:r>
      <w:r w:rsidR="00CA7DE0" w:rsidRPr="00722CA7">
        <w:rPr>
          <w:rFonts w:ascii="Arial" w:hAnsi="Arial" w:cs="Arial"/>
          <w:sz w:val="24"/>
          <w:szCs w:val="24"/>
        </w:rPr>
        <w:t>revolutionised</w:t>
      </w:r>
      <w:r w:rsidRPr="00722CA7">
        <w:rPr>
          <w:rFonts w:ascii="Arial" w:hAnsi="Arial" w:cs="Arial"/>
          <w:sz w:val="24"/>
          <w:szCs w:val="24"/>
        </w:rPr>
        <w:t xml:space="preserve"> and empowered people to be connected via Wi-Fi and connect instantly whilst</w:t>
      </w:r>
      <w:r w:rsidR="00CA7DE0" w:rsidRPr="00722CA7">
        <w:rPr>
          <w:rFonts w:ascii="Arial" w:hAnsi="Arial" w:cs="Arial"/>
          <w:sz w:val="24"/>
          <w:szCs w:val="24"/>
        </w:rPr>
        <w:t xml:space="preserve"> in work or at home,  whilst</w:t>
      </w:r>
      <w:r w:rsidRPr="00722CA7">
        <w:rPr>
          <w:rFonts w:ascii="Arial" w:hAnsi="Arial" w:cs="Arial"/>
          <w:sz w:val="24"/>
          <w:szCs w:val="24"/>
        </w:rPr>
        <w:t xml:space="preserve"> on the move, commuting, working, shopping and even sleeping.</w:t>
      </w:r>
    </w:p>
    <w:p w14:paraId="2139DAEF" w14:textId="77777777" w:rsidR="00224035" w:rsidRDefault="00CA7DE0" w:rsidP="00722CA7">
      <w:pPr>
        <w:spacing w:line="360" w:lineRule="auto"/>
        <w:rPr>
          <w:rFonts w:ascii="Arial" w:hAnsi="Arial" w:cs="Arial"/>
          <w:sz w:val="24"/>
          <w:szCs w:val="24"/>
        </w:rPr>
      </w:pPr>
      <w:r w:rsidRPr="00722CA7">
        <w:rPr>
          <w:rFonts w:ascii="Arial" w:hAnsi="Arial" w:cs="Arial"/>
          <w:sz w:val="24"/>
          <w:szCs w:val="24"/>
        </w:rPr>
        <w:t xml:space="preserve">There are many advantages and disadvantages to technology. </w:t>
      </w:r>
    </w:p>
    <w:p w14:paraId="218EDB12" w14:textId="77777777" w:rsidR="00224035" w:rsidRDefault="00CA7DE0" w:rsidP="00722CA7">
      <w:pPr>
        <w:spacing w:line="360" w:lineRule="auto"/>
        <w:rPr>
          <w:rFonts w:ascii="Arial" w:hAnsi="Arial" w:cs="Arial"/>
          <w:sz w:val="24"/>
          <w:szCs w:val="24"/>
        </w:rPr>
      </w:pPr>
      <w:r w:rsidRPr="00722CA7">
        <w:rPr>
          <w:rFonts w:ascii="Arial" w:hAnsi="Arial" w:cs="Arial"/>
          <w:sz w:val="24"/>
          <w:szCs w:val="24"/>
        </w:rPr>
        <w:t xml:space="preserve"> </w:t>
      </w:r>
    </w:p>
    <w:p w14:paraId="6F9C80DF" w14:textId="77777777" w:rsidR="00224035" w:rsidRDefault="00224035" w:rsidP="00722CA7">
      <w:pPr>
        <w:spacing w:line="360" w:lineRule="auto"/>
        <w:rPr>
          <w:rFonts w:ascii="Arial" w:hAnsi="Arial" w:cs="Arial"/>
          <w:sz w:val="24"/>
          <w:szCs w:val="24"/>
        </w:rPr>
      </w:pPr>
    </w:p>
    <w:p w14:paraId="092671DD" w14:textId="77777777" w:rsidR="00224035" w:rsidRDefault="00224035" w:rsidP="00722CA7">
      <w:pPr>
        <w:spacing w:line="360" w:lineRule="auto"/>
        <w:rPr>
          <w:rFonts w:ascii="Arial" w:hAnsi="Arial" w:cs="Arial"/>
          <w:sz w:val="24"/>
          <w:szCs w:val="24"/>
        </w:rPr>
      </w:pPr>
    </w:p>
    <w:p w14:paraId="254029BB" w14:textId="77777777" w:rsidR="00224035" w:rsidRDefault="00224035" w:rsidP="00722CA7">
      <w:pPr>
        <w:spacing w:line="360" w:lineRule="auto"/>
        <w:rPr>
          <w:rFonts w:ascii="Arial" w:hAnsi="Arial" w:cs="Arial"/>
          <w:sz w:val="24"/>
          <w:szCs w:val="24"/>
        </w:rPr>
      </w:pPr>
    </w:p>
    <w:p w14:paraId="3E63D5DF" w14:textId="77777777" w:rsidR="00224035" w:rsidRDefault="00224035" w:rsidP="00722CA7">
      <w:pPr>
        <w:spacing w:line="360" w:lineRule="auto"/>
        <w:rPr>
          <w:rFonts w:ascii="Arial" w:hAnsi="Arial" w:cs="Arial"/>
          <w:sz w:val="24"/>
          <w:szCs w:val="24"/>
        </w:rPr>
      </w:pPr>
    </w:p>
    <w:p w14:paraId="30927AE9" w14:textId="298DC24D" w:rsidR="00CA7DE0" w:rsidRPr="00722CA7" w:rsidRDefault="00686BDC" w:rsidP="00722CA7">
      <w:pPr>
        <w:spacing w:line="360" w:lineRule="auto"/>
        <w:rPr>
          <w:rFonts w:ascii="Arial" w:hAnsi="Arial" w:cs="Arial"/>
          <w:sz w:val="24"/>
          <w:szCs w:val="24"/>
        </w:rPr>
      </w:pPr>
      <w:r>
        <w:rPr>
          <w:rFonts w:ascii="Arial" w:hAnsi="Arial" w:cs="Arial"/>
          <w:sz w:val="24"/>
          <w:szCs w:val="24"/>
        </w:rPr>
        <w:lastRenderedPageBreak/>
        <w:t>T</w:t>
      </w:r>
      <w:r w:rsidR="00CA7DE0" w:rsidRPr="00722CA7">
        <w:rPr>
          <w:rFonts w:ascii="Arial" w:hAnsi="Arial" w:cs="Arial"/>
          <w:sz w:val="24"/>
          <w:szCs w:val="24"/>
        </w:rPr>
        <w:t>able</w:t>
      </w:r>
      <w:r>
        <w:rPr>
          <w:rFonts w:ascii="Arial" w:hAnsi="Arial" w:cs="Arial"/>
          <w:sz w:val="24"/>
          <w:szCs w:val="24"/>
        </w:rPr>
        <w:t xml:space="preserve"> 3</w:t>
      </w:r>
      <w:r w:rsidR="00CA7DE0" w:rsidRPr="00722CA7">
        <w:rPr>
          <w:rFonts w:ascii="Arial" w:hAnsi="Arial" w:cs="Arial"/>
          <w:sz w:val="24"/>
          <w:szCs w:val="24"/>
        </w:rPr>
        <w:t xml:space="preserve"> below demonstrates some of the issues highlighted by Techopedia.com, </w:t>
      </w:r>
      <w:r w:rsidR="007813EA" w:rsidRPr="00722CA7">
        <w:rPr>
          <w:rFonts w:ascii="Arial" w:hAnsi="Arial" w:cs="Arial"/>
          <w:sz w:val="24"/>
          <w:szCs w:val="24"/>
        </w:rPr>
        <w:t>(</w:t>
      </w:r>
      <w:r w:rsidR="00CA7DE0" w:rsidRPr="00722CA7">
        <w:rPr>
          <w:rFonts w:ascii="Arial" w:hAnsi="Arial" w:cs="Arial"/>
          <w:sz w:val="24"/>
          <w:szCs w:val="24"/>
        </w:rPr>
        <w:t>201</w:t>
      </w:r>
      <w:r w:rsidR="007813EA" w:rsidRPr="00722CA7">
        <w:rPr>
          <w:rFonts w:ascii="Arial" w:hAnsi="Arial" w:cs="Arial"/>
          <w:sz w:val="24"/>
          <w:szCs w:val="24"/>
        </w:rPr>
        <w:t>6)</w:t>
      </w:r>
    </w:p>
    <w:p w14:paraId="2F55262D" w14:textId="1AAD77DB" w:rsidR="007813EA" w:rsidRPr="00686BDC" w:rsidRDefault="00686BDC" w:rsidP="00722CA7">
      <w:pPr>
        <w:spacing w:line="360" w:lineRule="auto"/>
        <w:rPr>
          <w:rFonts w:ascii="Arial" w:hAnsi="Arial" w:cs="Arial"/>
          <w:b/>
          <w:bCs/>
          <w:color w:val="0070C0"/>
          <w:sz w:val="24"/>
          <w:szCs w:val="24"/>
        </w:rPr>
      </w:pPr>
      <w:r w:rsidRPr="00686BDC">
        <w:rPr>
          <w:rFonts w:ascii="Arial" w:hAnsi="Arial" w:cs="Arial"/>
          <w:b/>
          <w:bCs/>
          <w:color w:val="0070C0"/>
          <w:sz w:val="24"/>
          <w:szCs w:val="24"/>
        </w:rPr>
        <w:t xml:space="preserve">Table 3 </w:t>
      </w:r>
      <w:r>
        <w:rPr>
          <w:rFonts w:ascii="Arial" w:hAnsi="Arial" w:cs="Arial"/>
          <w:b/>
          <w:bCs/>
          <w:color w:val="0070C0"/>
          <w:sz w:val="24"/>
          <w:szCs w:val="24"/>
        </w:rPr>
        <w:t>-</w:t>
      </w:r>
      <w:r w:rsidRPr="00686BDC">
        <w:rPr>
          <w:rFonts w:ascii="Arial" w:hAnsi="Arial" w:cs="Arial"/>
          <w:b/>
          <w:bCs/>
          <w:color w:val="0070C0"/>
          <w:sz w:val="24"/>
          <w:szCs w:val="24"/>
        </w:rPr>
        <w:t>The advantages and disadvantages of Technology</w:t>
      </w:r>
    </w:p>
    <w:tbl>
      <w:tblPr>
        <w:tblStyle w:val="TableGrid"/>
        <w:tblW w:w="0" w:type="auto"/>
        <w:tblLook w:val="04A0" w:firstRow="1" w:lastRow="0" w:firstColumn="1" w:lastColumn="0" w:noHBand="0" w:noVBand="1"/>
      </w:tblPr>
      <w:tblGrid>
        <w:gridCol w:w="4675"/>
        <w:gridCol w:w="4675"/>
      </w:tblGrid>
      <w:tr w:rsidR="00CA7DE0" w:rsidRPr="00722CA7" w14:paraId="381F0823" w14:textId="77777777" w:rsidTr="00686BDC">
        <w:tc>
          <w:tcPr>
            <w:tcW w:w="4675" w:type="dxa"/>
            <w:shd w:val="clear" w:color="auto" w:fill="BDD6EE" w:themeFill="accent1" w:themeFillTint="66"/>
          </w:tcPr>
          <w:p w14:paraId="0A316189" w14:textId="61FE4EBB" w:rsidR="00CA7DE0" w:rsidRPr="00686BDC" w:rsidRDefault="00CA7DE0" w:rsidP="00722CA7">
            <w:pPr>
              <w:spacing w:line="360" w:lineRule="auto"/>
              <w:rPr>
                <w:rFonts w:ascii="Arial" w:hAnsi="Arial" w:cs="Arial"/>
                <w:b/>
                <w:bCs/>
                <w:sz w:val="24"/>
                <w:szCs w:val="24"/>
              </w:rPr>
            </w:pPr>
            <w:r w:rsidRPr="00686BDC">
              <w:rPr>
                <w:rFonts w:ascii="Arial" w:hAnsi="Arial" w:cs="Arial"/>
                <w:b/>
                <w:bCs/>
                <w:sz w:val="24"/>
                <w:szCs w:val="24"/>
              </w:rPr>
              <w:t>ADVANTAGES</w:t>
            </w:r>
          </w:p>
        </w:tc>
        <w:tc>
          <w:tcPr>
            <w:tcW w:w="4675" w:type="dxa"/>
            <w:shd w:val="clear" w:color="auto" w:fill="BDD6EE" w:themeFill="accent1" w:themeFillTint="66"/>
          </w:tcPr>
          <w:p w14:paraId="23777061" w14:textId="4D784E32" w:rsidR="00CA7DE0" w:rsidRPr="00686BDC" w:rsidRDefault="00CA7DE0" w:rsidP="00722CA7">
            <w:pPr>
              <w:spacing w:line="360" w:lineRule="auto"/>
              <w:rPr>
                <w:rFonts w:ascii="Arial" w:hAnsi="Arial" w:cs="Arial"/>
                <w:b/>
                <w:bCs/>
                <w:sz w:val="24"/>
                <w:szCs w:val="24"/>
              </w:rPr>
            </w:pPr>
            <w:r w:rsidRPr="00686BDC">
              <w:rPr>
                <w:rFonts w:ascii="Arial" w:hAnsi="Arial" w:cs="Arial"/>
                <w:b/>
                <w:bCs/>
                <w:sz w:val="24"/>
                <w:szCs w:val="24"/>
              </w:rPr>
              <w:t>DIS -ADVANTAGES</w:t>
            </w:r>
          </w:p>
        </w:tc>
      </w:tr>
      <w:tr w:rsidR="00722CA7" w:rsidRPr="00722CA7" w14:paraId="7DA67D62" w14:textId="77777777" w:rsidTr="00686BDC">
        <w:tc>
          <w:tcPr>
            <w:tcW w:w="4675" w:type="dxa"/>
            <w:shd w:val="clear" w:color="auto" w:fill="BDD6EE" w:themeFill="accent1" w:themeFillTint="66"/>
          </w:tcPr>
          <w:p w14:paraId="19880AD2" w14:textId="16A79FA5"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Improved Productivity</w:t>
            </w:r>
          </w:p>
        </w:tc>
        <w:tc>
          <w:tcPr>
            <w:tcW w:w="4675" w:type="dxa"/>
            <w:shd w:val="clear" w:color="auto" w:fill="BDD6EE" w:themeFill="accent1" w:themeFillTint="66"/>
          </w:tcPr>
          <w:p w14:paraId="1313E78B" w14:textId="5086768A"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Increased mental health and emotional health issues</w:t>
            </w:r>
          </w:p>
        </w:tc>
      </w:tr>
      <w:tr w:rsidR="00722CA7" w:rsidRPr="00722CA7" w14:paraId="0DED6E99" w14:textId="77777777" w:rsidTr="00686BDC">
        <w:tc>
          <w:tcPr>
            <w:tcW w:w="4675" w:type="dxa"/>
            <w:shd w:val="clear" w:color="auto" w:fill="BDD6EE" w:themeFill="accent1" w:themeFillTint="66"/>
          </w:tcPr>
          <w:p w14:paraId="24E3AB21" w14:textId="77123650"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Increased Efficiency - Quicker</w:t>
            </w:r>
          </w:p>
          <w:p w14:paraId="77251A26" w14:textId="2B304FB7" w:rsidR="00CA7DE0" w:rsidRPr="00686BDC" w:rsidRDefault="00CA7DE0" w:rsidP="00722CA7">
            <w:pPr>
              <w:spacing w:line="360" w:lineRule="auto"/>
              <w:rPr>
                <w:rFonts w:ascii="Arial" w:hAnsi="Arial" w:cs="Arial"/>
                <w:sz w:val="24"/>
                <w:szCs w:val="24"/>
              </w:rPr>
            </w:pPr>
          </w:p>
        </w:tc>
        <w:tc>
          <w:tcPr>
            <w:tcW w:w="4675" w:type="dxa"/>
            <w:shd w:val="clear" w:color="auto" w:fill="BDD6EE" w:themeFill="accent1" w:themeFillTint="66"/>
          </w:tcPr>
          <w:p w14:paraId="65692641" w14:textId="1EC4650B"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Lack of interaction, face to face interaction</w:t>
            </w:r>
          </w:p>
        </w:tc>
      </w:tr>
      <w:tr w:rsidR="00722CA7" w:rsidRPr="00722CA7" w14:paraId="340D0F9B" w14:textId="77777777" w:rsidTr="00686BDC">
        <w:tc>
          <w:tcPr>
            <w:tcW w:w="4675" w:type="dxa"/>
            <w:shd w:val="clear" w:color="auto" w:fill="BDD6EE" w:themeFill="accent1" w:themeFillTint="66"/>
          </w:tcPr>
          <w:p w14:paraId="68B89508" w14:textId="4FABE32C"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Improved Reliability</w:t>
            </w:r>
          </w:p>
        </w:tc>
        <w:tc>
          <w:tcPr>
            <w:tcW w:w="4675" w:type="dxa"/>
            <w:shd w:val="clear" w:color="auto" w:fill="BDD6EE" w:themeFill="accent1" w:themeFillTint="66"/>
          </w:tcPr>
          <w:p w14:paraId="0C3A4F9E" w14:textId="2132EF42"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Competition</w:t>
            </w:r>
          </w:p>
        </w:tc>
      </w:tr>
      <w:tr w:rsidR="00722CA7" w:rsidRPr="00722CA7" w14:paraId="3797C36B" w14:textId="77777777" w:rsidTr="00686BDC">
        <w:tc>
          <w:tcPr>
            <w:tcW w:w="4675" w:type="dxa"/>
            <w:shd w:val="clear" w:color="auto" w:fill="BDD6EE" w:themeFill="accent1" w:themeFillTint="66"/>
          </w:tcPr>
          <w:p w14:paraId="741C716A" w14:textId="7AE15DAA"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 xml:space="preserve"> Life is easier at work and play</w:t>
            </w:r>
          </w:p>
        </w:tc>
        <w:tc>
          <w:tcPr>
            <w:tcW w:w="4675" w:type="dxa"/>
            <w:shd w:val="clear" w:color="auto" w:fill="BDD6EE" w:themeFill="accent1" w:themeFillTint="66"/>
          </w:tcPr>
          <w:p w14:paraId="0237F3FC" w14:textId="5B9ED304"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Increased Spend and upgrade to keep up</w:t>
            </w:r>
          </w:p>
        </w:tc>
      </w:tr>
      <w:tr w:rsidR="00722CA7" w:rsidRPr="00722CA7" w14:paraId="162295FA" w14:textId="77777777" w:rsidTr="00686BDC">
        <w:tc>
          <w:tcPr>
            <w:tcW w:w="4675" w:type="dxa"/>
            <w:shd w:val="clear" w:color="auto" w:fill="BDD6EE" w:themeFill="accent1" w:themeFillTint="66"/>
          </w:tcPr>
          <w:p w14:paraId="2BEB5705" w14:textId="371E5321"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Improved Communication - Connectivity</w:t>
            </w:r>
          </w:p>
        </w:tc>
        <w:tc>
          <w:tcPr>
            <w:tcW w:w="4675" w:type="dxa"/>
            <w:shd w:val="clear" w:color="auto" w:fill="BDD6EE" w:themeFill="accent1" w:themeFillTint="66"/>
          </w:tcPr>
          <w:p w14:paraId="7E76297D" w14:textId="0A12C2B5"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Attachment – constantly online or attached to a gadget</w:t>
            </w:r>
          </w:p>
        </w:tc>
      </w:tr>
      <w:tr w:rsidR="00722CA7" w:rsidRPr="00722CA7" w14:paraId="2C0D5B67" w14:textId="77777777" w:rsidTr="00686BDC">
        <w:tc>
          <w:tcPr>
            <w:tcW w:w="4675" w:type="dxa"/>
            <w:shd w:val="clear" w:color="auto" w:fill="BDD6EE" w:themeFill="accent1" w:themeFillTint="66"/>
          </w:tcPr>
          <w:p w14:paraId="5249B4B2" w14:textId="742C7EAD"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 xml:space="preserve">Increased Decision Making </w:t>
            </w:r>
          </w:p>
        </w:tc>
        <w:tc>
          <w:tcPr>
            <w:tcW w:w="4675" w:type="dxa"/>
            <w:shd w:val="clear" w:color="auto" w:fill="BDD6EE" w:themeFill="accent1" w:themeFillTint="66"/>
          </w:tcPr>
          <w:p w14:paraId="70A604A7" w14:textId="0BDBCFFF"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 xml:space="preserve">Cyber </w:t>
            </w:r>
            <w:r w:rsidR="00686BDC" w:rsidRPr="00686BDC">
              <w:rPr>
                <w:rFonts w:ascii="Arial" w:hAnsi="Arial" w:cs="Arial"/>
                <w:sz w:val="24"/>
                <w:szCs w:val="24"/>
              </w:rPr>
              <w:t>-</w:t>
            </w:r>
            <w:r w:rsidRPr="00686BDC">
              <w:rPr>
                <w:rFonts w:ascii="Arial" w:hAnsi="Arial" w:cs="Arial"/>
                <w:sz w:val="24"/>
                <w:szCs w:val="24"/>
              </w:rPr>
              <w:t>crimes - Scams</w:t>
            </w:r>
          </w:p>
        </w:tc>
      </w:tr>
      <w:tr w:rsidR="00722CA7" w:rsidRPr="00722CA7" w14:paraId="6D049CD6" w14:textId="77777777" w:rsidTr="00686BDC">
        <w:tc>
          <w:tcPr>
            <w:tcW w:w="4675" w:type="dxa"/>
            <w:shd w:val="clear" w:color="auto" w:fill="BDD6EE" w:themeFill="accent1" w:themeFillTint="66"/>
          </w:tcPr>
          <w:p w14:paraId="075B3B9A" w14:textId="02340741"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Decrease Resource</w:t>
            </w:r>
          </w:p>
        </w:tc>
        <w:tc>
          <w:tcPr>
            <w:tcW w:w="4675" w:type="dxa"/>
            <w:shd w:val="clear" w:color="auto" w:fill="BDD6EE" w:themeFill="accent1" w:themeFillTint="66"/>
          </w:tcPr>
          <w:p w14:paraId="520A379E" w14:textId="37FA0E88" w:rsidR="00CA7DE0" w:rsidRPr="00686BDC" w:rsidRDefault="00CA7DE0" w:rsidP="00722CA7">
            <w:pPr>
              <w:spacing w:line="360" w:lineRule="auto"/>
              <w:rPr>
                <w:rFonts w:ascii="Arial" w:hAnsi="Arial" w:cs="Arial"/>
                <w:sz w:val="24"/>
                <w:szCs w:val="24"/>
              </w:rPr>
            </w:pPr>
            <w:r w:rsidRPr="00686BDC">
              <w:rPr>
                <w:rFonts w:ascii="Arial" w:hAnsi="Arial" w:cs="Arial"/>
                <w:sz w:val="24"/>
                <w:szCs w:val="24"/>
              </w:rPr>
              <w:t>Increased Redundancies</w:t>
            </w:r>
          </w:p>
        </w:tc>
      </w:tr>
    </w:tbl>
    <w:p w14:paraId="31FFA911" w14:textId="77777777" w:rsidR="00CA7DE0" w:rsidRPr="00722CA7" w:rsidRDefault="00CA7DE0" w:rsidP="00722CA7">
      <w:pPr>
        <w:spacing w:line="360" w:lineRule="auto"/>
        <w:rPr>
          <w:rFonts w:ascii="Arial" w:hAnsi="Arial" w:cs="Arial"/>
          <w:sz w:val="24"/>
          <w:szCs w:val="24"/>
        </w:rPr>
      </w:pPr>
    </w:p>
    <w:p w14:paraId="2261C73B" w14:textId="06199AFF" w:rsidR="00095D09" w:rsidRPr="00722CA7" w:rsidRDefault="007813EA" w:rsidP="00722CA7">
      <w:pPr>
        <w:spacing w:line="360" w:lineRule="auto"/>
        <w:rPr>
          <w:rFonts w:ascii="Arial" w:hAnsi="Arial" w:cs="Arial"/>
          <w:b/>
          <w:bCs/>
          <w:sz w:val="24"/>
          <w:szCs w:val="24"/>
        </w:rPr>
      </w:pPr>
      <w:r w:rsidRPr="00722CA7">
        <w:rPr>
          <w:rFonts w:ascii="Arial" w:hAnsi="Arial" w:cs="Arial"/>
          <w:b/>
          <w:bCs/>
          <w:sz w:val="24"/>
          <w:szCs w:val="24"/>
        </w:rPr>
        <w:t>1.3 Storage</w:t>
      </w:r>
    </w:p>
    <w:p w14:paraId="742373FA" w14:textId="77777777" w:rsidR="00E839A1" w:rsidRDefault="00AE4FD8" w:rsidP="00722CA7">
      <w:pPr>
        <w:spacing w:line="360" w:lineRule="auto"/>
        <w:rPr>
          <w:rFonts w:ascii="Arial" w:hAnsi="Arial" w:cs="Arial"/>
          <w:sz w:val="24"/>
          <w:szCs w:val="24"/>
        </w:rPr>
      </w:pPr>
      <w:r w:rsidRPr="00722CA7">
        <w:rPr>
          <w:rFonts w:ascii="Arial" w:hAnsi="Arial" w:cs="Arial"/>
          <w:sz w:val="24"/>
          <w:szCs w:val="24"/>
        </w:rPr>
        <w:t>The cloud has transformed the world of storage for every workplace, office, building and home and has driven down the number of trees and forests destroyed as the need for paper has decreased. Data is now stored online on servers</w:t>
      </w:r>
      <w:r w:rsidR="001C583D" w:rsidRPr="00722CA7">
        <w:rPr>
          <w:rFonts w:ascii="Arial" w:hAnsi="Arial" w:cs="Arial"/>
          <w:sz w:val="24"/>
          <w:szCs w:val="24"/>
        </w:rPr>
        <w:t>,</w:t>
      </w:r>
      <w:r w:rsidRPr="00722CA7">
        <w:rPr>
          <w:rFonts w:ascii="Arial" w:hAnsi="Arial" w:cs="Arial"/>
          <w:sz w:val="24"/>
          <w:szCs w:val="24"/>
        </w:rPr>
        <w:t xml:space="preserve"> managed by </w:t>
      </w:r>
      <w:r w:rsidR="001C583D" w:rsidRPr="00722CA7">
        <w:rPr>
          <w:rFonts w:ascii="Arial" w:hAnsi="Arial" w:cs="Arial"/>
          <w:sz w:val="24"/>
          <w:szCs w:val="24"/>
        </w:rPr>
        <w:t xml:space="preserve">online </w:t>
      </w:r>
      <w:r w:rsidRPr="00722CA7">
        <w:rPr>
          <w:rFonts w:ascii="Arial" w:hAnsi="Arial" w:cs="Arial"/>
          <w:sz w:val="24"/>
          <w:szCs w:val="24"/>
        </w:rPr>
        <w:t xml:space="preserve">hosts such as Drop Box, Apple </w:t>
      </w:r>
      <w:r w:rsidR="001C583D" w:rsidRPr="00722CA7">
        <w:rPr>
          <w:rFonts w:ascii="Arial" w:hAnsi="Arial" w:cs="Arial"/>
          <w:sz w:val="24"/>
          <w:szCs w:val="24"/>
        </w:rPr>
        <w:t xml:space="preserve">I </w:t>
      </w:r>
      <w:r w:rsidRPr="00722CA7">
        <w:rPr>
          <w:rFonts w:ascii="Arial" w:hAnsi="Arial" w:cs="Arial"/>
          <w:sz w:val="24"/>
          <w:szCs w:val="24"/>
        </w:rPr>
        <w:t>Cloud or Google Drive.</w:t>
      </w:r>
      <w:r w:rsidR="00F15587">
        <w:rPr>
          <w:rFonts w:ascii="Arial" w:hAnsi="Arial" w:cs="Arial"/>
          <w:sz w:val="24"/>
          <w:szCs w:val="24"/>
        </w:rPr>
        <w:t xml:space="preserve"> Lancaster stated that “Society would be paperless as electronic communication took over and that</w:t>
      </w:r>
      <w:r w:rsidR="00E839A1">
        <w:rPr>
          <w:rFonts w:ascii="Arial" w:hAnsi="Arial" w:cs="Arial"/>
          <w:sz w:val="24"/>
          <w:szCs w:val="24"/>
        </w:rPr>
        <w:t xml:space="preserve"> computers would be no substitute for experience and wisdom” (Lancaster) </w:t>
      </w:r>
      <w:r w:rsidR="00F15587">
        <w:rPr>
          <w:rFonts w:ascii="Arial" w:hAnsi="Arial" w:cs="Arial"/>
          <w:sz w:val="24"/>
          <w:szCs w:val="24"/>
        </w:rPr>
        <w:t xml:space="preserve"> </w:t>
      </w:r>
    </w:p>
    <w:p w14:paraId="381D302E" w14:textId="2B165C17" w:rsidR="001C583D" w:rsidRPr="00722CA7" w:rsidRDefault="001C583D" w:rsidP="00722CA7">
      <w:pPr>
        <w:spacing w:line="360" w:lineRule="auto"/>
        <w:rPr>
          <w:rFonts w:ascii="Arial" w:hAnsi="Arial" w:cs="Arial"/>
          <w:b/>
          <w:bCs/>
          <w:sz w:val="24"/>
          <w:szCs w:val="24"/>
        </w:rPr>
      </w:pPr>
      <w:r w:rsidRPr="00722CA7">
        <w:rPr>
          <w:rFonts w:ascii="Arial" w:hAnsi="Arial" w:cs="Arial"/>
          <w:b/>
          <w:bCs/>
          <w:sz w:val="24"/>
          <w:szCs w:val="24"/>
        </w:rPr>
        <w:t>1.4 Home Working and Remote Working</w:t>
      </w:r>
    </w:p>
    <w:p w14:paraId="3EF45D31" w14:textId="128D1BEB" w:rsidR="00AE4FD8" w:rsidRDefault="001C583D" w:rsidP="00722CA7">
      <w:pPr>
        <w:spacing w:line="360" w:lineRule="auto"/>
        <w:rPr>
          <w:rFonts w:ascii="Arial" w:hAnsi="Arial" w:cs="Arial"/>
          <w:sz w:val="24"/>
          <w:szCs w:val="24"/>
        </w:rPr>
      </w:pPr>
      <w:r w:rsidRPr="00722CA7">
        <w:rPr>
          <w:rFonts w:ascii="Arial" w:hAnsi="Arial" w:cs="Arial"/>
          <w:sz w:val="24"/>
          <w:szCs w:val="24"/>
        </w:rPr>
        <w:t>Home working is on the rise and more employers are encouraging employees to work remotely or work from home than ever before. Access to Wi-Fi, the cloud and mobile technology has enabled people to work more flexibly.</w:t>
      </w:r>
    </w:p>
    <w:p w14:paraId="3CF77C64" w14:textId="1B96525B" w:rsidR="00250E15" w:rsidRPr="00722CA7" w:rsidRDefault="00626745" w:rsidP="00722CA7">
      <w:pPr>
        <w:spacing w:line="360" w:lineRule="auto"/>
        <w:rPr>
          <w:rFonts w:ascii="Arial" w:hAnsi="Arial" w:cs="Arial"/>
          <w:sz w:val="24"/>
          <w:szCs w:val="24"/>
        </w:rPr>
      </w:pPr>
      <w:r>
        <w:rPr>
          <w:rFonts w:ascii="Arial" w:hAnsi="Arial" w:cs="Arial"/>
          <w:sz w:val="24"/>
          <w:szCs w:val="24"/>
        </w:rPr>
        <w:t xml:space="preserve">A Stanford study has found that in comparison with employees who came into the office, at home workers were happier , less likely to quit and more productive. Remote working is becoming the norm and is transforming the workplace and there is fierce </w:t>
      </w:r>
      <w:r>
        <w:rPr>
          <w:rFonts w:ascii="Arial" w:hAnsi="Arial" w:cs="Arial"/>
          <w:sz w:val="24"/>
          <w:szCs w:val="24"/>
        </w:rPr>
        <w:lastRenderedPageBreak/>
        <w:t>competition to attract and keep the best talent. Remote working creates and fosters a culture of goodwill and trust and most importantly kinder to the environment and a business’s bottom line. For</w:t>
      </w:r>
      <w:r w:rsidR="0043036C">
        <w:rPr>
          <w:rFonts w:ascii="Arial" w:hAnsi="Arial" w:cs="Arial"/>
          <w:sz w:val="24"/>
          <w:szCs w:val="24"/>
        </w:rPr>
        <w:t xml:space="preserve"> remote </w:t>
      </w:r>
      <w:r>
        <w:rPr>
          <w:rFonts w:ascii="Arial" w:hAnsi="Arial" w:cs="Arial"/>
          <w:sz w:val="24"/>
          <w:szCs w:val="24"/>
        </w:rPr>
        <w:t>employees they are</w:t>
      </w:r>
      <w:r w:rsidR="0043036C">
        <w:rPr>
          <w:rFonts w:ascii="Arial" w:hAnsi="Arial" w:cs="Arial"/>
          <w:sz w:val="24"/>
          <w:szCs w:val="24"/>
        </w:rPr>
        <w:t xml:space="preserve"> reportedly </w:t>
      </w:r>
      <w:r>
        <w:rPr>
          <w:rFonts w:ascii="Arial" w:hAnsi="Arial" w:cs="Arial"/>
          <w:sz w:val="24"/>
          <w:szCs w:val="24"/>
        </w:rPr>
        <w:t xml:space="preserve"> happier</w:t>
      </w:r>
      <w:r w:rsidR="0043036C">
        <w:rPr>
          <w:rFonts w:ascii="Arial" w:hAnsi="Arial" w:cs="Arial"/>
          <w:sz w:val="24"/>
          <w:szCs w:val="24"/>
        </w:rPr>
        <w:t xml:space="preserve"> and </w:t>
      </w:r>
      <w:r>
        <w:rPr>
          <w:rFonts w:ascii="Arial" w:hAnsi="Arial" w:cs="Arial"/>
          <w:sz w:val="24"/>
          <w:szCs w:val="24"/>
        </w:rPr>
        <w:t xml:space="preserve"> more productive</w:t>
      </w:r>
      <w:r w:rsidR="0043036C">
        <w:rPr>
          <w:rFonts w:ascii="Arial" w:hAnsi="Arial" w:cs="Arial"/>
          <w:sz w:val="24"/>
          <w:szCs w:val="24"/>
        </w:rPr>
        <w:t>. The down- side is that remote workers often complain of burnout and forget  that the working day is over, the often forget to schedule or take breaks and can find themselves lonely or suffering with low mood as there is very little or no social interaction.</w:t>
      </w:r>
      <w:r>
        <w:rPr>
          <w:rFonts w:ascii="Arial" w:hAnsi="Arial" w:cs="Arial"/>
          <w:sz w:val="24"/>
          <w:szCs w:val="24"/>
        </w:rPr>
        <w:t xml:space="preserve"> </w:t>
      </w:r>
      <w:r w:rsidR="0043036C">
        <w:rPr>
          <w:rFonts w:ascii="Arial" w:hAnsi="Arial" w:cs="Arial"/>
          <w:sz w:val="24"/>
          <w:szCs w:val="24"/>
        </w:rPr>
        <w:t xml:space="preserve">Interestingly, home working or remote working is becoming the normal. </w:t>
      </w:r>
      <w:r w:rsidR="001C583D" w:rsidRPr="00722CA7">
        <w:rPr>
          <w:rFonts w:ascii="Arial" w:hAnsi="Arial" w:cs="Arial"/>
          <w:sz w:val="24"/>
          <w:szCs w:val="24"/>
        </w:rPr>
        <w:t xml:space="preserve">The number of home workers has risen to over 300 thousand in the last decade, </w:t>
      </w:r>
      <w:r w:rsidR="00250E15" w:rsidRPr="00722CA7">
        <w:rPr>
          <w:rFonts w:ascii="Arial" w:hAnsi="Arial" w:cs="Arial"/>
          <w:sz w:val="24"/>
          <w:szCs w:val="24"/>
        </w:rPr>
        <w:t xml:space="preserve"> a 30% increase in the last ten years</w:t>
      </w:r>
      <w:r w:rsidR="000C2D76" w:rsidRPr="00722CA7">
        <w:rPr>
          <w:rFonts w:ascii="Arial" w:hAnsi="Arial" w:cs="Arial"/>
          <w:sz w:val="24"/>
          <w:szCs w:val="24"/>
        </w:rPr>
        <w:t xml:space="preserve"> TUC.Org, (2019)</w:t>
      </w:r>
      <w:r w:rsidR="00232B90" w:rsidRPr="00722CA7">
        <w:rPr>
          <w:rFonts w:ascii="Arial" w:hAnsi="Arial" w:cs="Arial"/>
          <w:sz w:val="24"/>
          <w:szCs w:val="24"/>
        </w:rPr>
        <w:t xml:space="preserve"> Trade Union Congress</w:t>
      </w:r>
      <w:r w:rsidR="00250E15" w:rsidRPr="00722CA7">
        <w:rPr>
          <w:rFonts w:ascii="Arial" w:hAnsi="Arial" w:cs="Arial"/>
          <w:sz w:val="24"/>
          <w:szCs w:val="24"/>
        </w:rPr>
        <w:t xml:space="preserve"> </w:t>
      </w:r>
    </w:p>
    <w:p w14:paraId="41E0DCF4" w14:textId="70E23417" w:rsidR="00D22A50" w:rsidRDefault="00250E15" w:rsidP="00722CA7">
      <w:pPr>
        <w:spacing w:line="360" w:lineRule="auto"/>
        <w:rPr>
          <w:rFonts w:ascii="Arial" w:hAnsi="Arial" w:cs="Arial"/>
          <w:i/>
          <w:iCs/>
          <w:sz w:val="24"/>
          <w:szCs w:val="24"/>
        </w:rPr>
      </w:pPr>
      <w:r w:rsidRPr="00722CA7">
        <w:rPr>
          <w:rFonts w:ascii="Arial" w:hAnsi="Arial" w:cs="Arial"/>
          <w:sz w:val="24"/>
          <w:szCs w:val="24"/>
        </w:rPr>
        <w:t xml:space="preserve">Work Wise UK, National Work </w:t>
      </w:r>
      <w:r w:rsidR="00232B90" w:rsidRPr="00722CA7">
        <w:rPr>
          <w:rFonts w:ascii="Arial" w:hAnsi="Arial" w:cs="Arial"/>
          <w:sz w:val="24"/>
          <w:szCs w:val="24"/>
        </w:rPr>
        <w:t>f</w:t>
      </w:r>
      <w:r w:rsidRPr="00722CA7">
        <w:rPr>
          <w:rFonts w:ascii="Arial" w:hAnsi="Arial" w:cs="Arial"/>
          <w:sz w:val="24"/>
          <w:szCs w:val="24"/>
        </w:rPr>
        <w:t>rom Home Day</w:t>
      </w:r>
      <w:r w:rsidR="00232B90" w:rsidRPr="00722CA7">
        <w:rPr>
          <w:rFonts w:ascii="Arial" w:hAnsi="Arial" w:cs="Arial"/>
          <w:sz w:val="24"/>
          <w:szCs w:val="24"/>
        </w:rPr>
        <w:t>, P. Flaxton, (May</w:t>
      </w:r>
      <w:r w:rsidR="00AC419D" w:rsidRPr="00722CA7">
        <w:rPr>
          <w:rFonts w:ascii="Arial" w:hAnsi="Arial" w:cs="Arial"/>
          <w:sz w:val="24"/>
          <w:szCs w:val="24"/>
        </w:rPr>
        <w:t xml:space="preserve"> </w:t>
      </w:r>
      <w:r w:rsidR="00232B90" w:rsidRPr="00722CA7">
        <w:rPr>
          <w:rFonts w:ascii="Arial" w:hAnsi="Arial" w:cs="Arial"/>
          <w:sz w:val="24"/>
          <w:szCs w:val="24"/>
        </w:rPr>
        <w:t>2019) states</w:t>
      </w:r>
      <w:r w:rsidRPr="00722CA7">
        <w:rPr>
          <w:rFonts w:ascii="Arial" w:hAnsi="Arial" w:cs="Arial"/>
          <w:sz w:val="24"/>
          <w:szCs w:val="24"/>
        </w:rPr>
        <w:t xml:space="preserve">  “There needs to be a cultural shift for it to be more widely accepted. Attitudes are changing on balance our </w:t>
      </w:r>
      <w:r w:rsidR="00232B90" w:rsidRPr="00722CA7">
        <w:rPr>
          <w:rFonts w:ascii="Arial" w:hAnsi="Arial" w:cs="Arial"/>
          <w:sz w:val="24"/>
          <w:szCs w:val="24"/>
        </w:rPr>
        <w:t>mi</w:t>
      </w:r>
      <w:r w:rsidRPr="00722CA7">
        <w:rPr>
          <w:rFonts w:ascii="Arial" w:hAnsi="Arial" w:cs="Arial"/>
          <w:sz w:val="24"/>
          <w:szCs w:val="24"/>
        </w:rPr>
        <w:t>x work an</w:t>
      </w:r>
      <w:r w:rsidR="00232B90" w:rsidRPr="00722CA7">
        <w:rPr>
          <w:rFonts w:ascii="Arial" w:hAnsi="Arial" w:cs="Arial"/>
          <w:sz w:val="24"/>
          <w:szCs w:val="24"/>
        </w:rPr>
        <w:t>d</w:t>
      </w:r>
      <w:r w:rsidRPr="00722CA7">
        <w:rPr>
          <w:rFonts w:ascii="Arial" w:hAnsi="Arial" w:cs="Arial"/>
          <w:sz w:val="24"/>
          <w:szCs w:val="24"/>
        </w:rPr>
        <w:t xml:space="preserve"> </w:t>
      </w:r>
      <w:r w:rsidR="00232B90" w:rsidRPr="00722CA7">
        <w:rPr>
          <w:rFonts w:ascii="Arial" w:hAnsi="Arial" w:cs="Arial"/>
          <w:sz w:val="24"/>
          <w:szCs w:val="24"/>
        </w:rPr>
        <w:t>lifestyle</w:t>
      </w:r>
      <w:r w:rsidRPr="00722CA7">
        <w:rPr>
          <w:rFonts w:ascii="Arial" w:hAnsi="Arial" w:cs="Arial"/>
          <w:sz w:val="24"/>
          <w:szCs w:val="24"/>
        </w:rPr>
        <w:t>, increasing mobility and technology shifting the acceptance or need for traditional 9-5 work patterns, to be replaced by more flexible approach to</w:t>
      </w:r>
      <w:r w:rsidR="00232B90" w:rsidRPr="00722CA7">
        <w:rPr>
          <w:rFonts w:ascii="Arial" w:hAnsi="Arial" w:cs="Arial"/>
          <w:sz w:val="24"/>
          <w:szCs w:val="24"/>
        </w:rPr>
        <w:t xml:space="preserve"> the</w:t>
      </w:r>
      <w:r w:rsidRPr="00722CA7">
        <w:rPr>
          <w:rFonts w:ascii="Arial" w:hAnsi="Arial" w:cs="Arial"/>
          <w:sz w:val="24"/>
          <w:szCs w:val="24"/>
        </w:rPr>
        <w:t xml:space="preserve"> working</w:t>
      </w:r>
      <w:r w:rsidR="00232B90" w:rsidRPr="00722CA7">
        <w:rPr>
          <w:rFonts w:ascii="Arial" w:hAnsi="Arial" w:cs="Arial"/>
          <w:sz w:val="24"/>
          <w:szCs w:val="24"/>
        </w:rPr>
        <w:t xml:space="preserve"> week and this trend will continue as more of us embrace new, smarter ways of working such as working from home. More Employers need to realise the tangible benefits of changing outdated working practices to reflect the connected world in which we live. These include, increased productivity staff retention, less absenteeism and employee burnout.”</w:t>
      </w:r>
      <w:r w:rsidR="00232B90" w:rsidRPr="00722CA7">
        <w:rPr>
          <w:rFonts w:ascii="Arial" w:hAnsi="Arial" w:cs="Arial"/>
          <w:i/>
          <w:iCs/>
          <w:sz w:val="24"/>
          <w:szCs w:val="24"/>
        </w:rPr>
        <w:t xml:space="preserve"> </w:t>
      </w:r>
    </w:p>
    <w:p w14:paraId="030AC7BF" w14:textId="4BB84754" w:rsidR="00C439CB" w:rsidRPr="00C439CB" w:rsidRDefault="00C439CB" w:rsidP="00722CA7">
      <w:pPr>
        <w:spacing w:line="360" w:lineRule="auto"/>
        <w:rPr>
          <w:rFonts w:ascii="Arial" w:hAnsi="Arial" w:cs="Arial"/>
          <w:sz w:val="24"/>
          <w:szCs w:val="24"/>
        </w:rPr>
      </w:pPr>
      <w:r w:rsidRPr="00C439CB">
        <w:rPr>
          <w:rFonts w:ascii="Arial" w:hAnsi="Arial" w:cs="Arial"/>
          <w:sz w:val="24"/>
          <w:szCs w:val="24"/>
        </w:rPr>
        <w:t xml:space="preserve">Please refer to </w:t>
      </w:r>
      <w:r w:rsidRPr="00C439CB">
        <w:rPr>
          <w:rFonts w:ascii="Arial" w:hAnsi="Arial" w:cs="Arial"/>
          <w:b/>
          <w:bCs/>
          <w:sz w:val="24"/>
          <w:szCs w:val="24"/>
        </w:rPr>
        <w:t>Appendix 3</w:t>
      </w:r>
      <w:r w:rsidRPr="00C439CB">
        <w:rPr>
          <w:rFonts w:ascii="Arial" w:hAnsi="Arial" w:cs="Arial"/>
          <w:sz w:val="24"/>
          <w:szCs w:val="24"/>
        </w:rPr>
        <w:t xml:space="preserve"> </w:t>
      </w:r>
      <w:r w:rsidR="004D4B8E">
        <w:rPr>
          <w:rFonts w:ascii="Arial" w:hAnsi="Arial" w:cs="Arial"/>
          <w:sz w:val="24"/>
          <w:szCs w:val="24"/>
        </w:rPr>
        <w:t xml:space="preserve"> and </w:t>
      </w:r>
      <w:r w:rsidR="004D4B8E">
        <w:rPr>
          <w:rFonts w:ascii="Arial" w:hAnsi="Arial" w:cs="Arial"/>
          <w:b/>
          <w:bCs/>
          <w:sz w:val="24"/>
          <w:szCs w:val="24"/>
        </w:rPr>
        <w:t>A</w:t>
      </w:r>
      <w:r w:rsidR="004D4B8E" w:rsidRPr="004D4B8E">
        <w:rPr>
          <w:rFonts w:ascii="Arial" w:hAnsi="Arial" w:cs="Arial"/>
          <w:b/>
          <w:bCs/>
          <w:sz w:val="24"/>
          <w:szCs w:val="24"/>
        </w:rPr>
        <w:t>ppendix 3.1</w:t>
      </w:r>
      <w:r w:rsidR="004D4B8E">
        <w:rPr>
          <w:rFonts w:ascii="Arial" w:hAnsi="Arial" w:cs="Arial"/>
          <w:sz w:val="24"/>
          <w:szCs w:val="24"/>
        </w:rPr>
        <w:t xml:space="preserve"> </w:t>
      </w:r>
      <w:r w:rsidRPr="00C439CB">
        <w:rPr>
          <w:rFonts w:ascii="Arial" w:hAnsi="Arial" w:cs="Arial"/>
          <w:sz w:val="24"/>
          <w:szCs w:val="24"/>
        </w:rPr>
        <w:t>for statistics from the ONS  and a chart that illustrates the growth of home working since 2009.</w:t>
      </w:r>
    </w:p>
    <w:p w14:paraId="1B88A33B" w14:textId="57CAE180" w:rsidR="00133EB5" w:rsidRDefault="00133EB5" w:rsidP="00722CA7">
      <w:pPr>
        <w:spacing w:line="360" w:lineRule="auto"/>
        <w:rPr>
          <w:rFonts w:ascii="Arial" w:hAnsi="Arial" w:cs="Arial"/>
          <w:sz w:val="24"/>
          <w:szCs w:val="24"/>
        </w:rPr>
      </w:pPr>
    </w:p>
    <w:p w14:paraId="3DC97D65" w14:textId="13AB0058" w:rsidR="00E24AE5" w:rsidRDefault="00D22A50" w:rsidP="00722CA7">
      <w:pPr>
        <w:spacing w:line="360" w:lineRule="auto"/>
        <w:rPr>
          <w:rFonts w:ascii="Arial" w:hAnsi="Arial" w:cs="Arial"/>
          <w:b/>
          <w:bCs/>
          <w:i/>
          <w:iCs/>
          <w:color w:val="0070C0"/>
          <w:sz w:val="24"/>
          <w:szCs w:val="24"/>
        </w:rPr>
      </w:pPr>
      <w:r w:rsidRPr="00E24AE5">
        <w:rPr>
          <w:rFonts w:ascii="Arial" w:hAnsi="Arial" w:cs="Arial"/>
          <w:b/>
          <w:bCs/>
          <w:i/>
          <w:iCs/>
          <w:color w:val="0070C0"/>
          <w:sz w:val="24"/>
          <w:szCs w:val="24"/>
        </w:rPr>
        <w:t xml:space="preserve"> Table </w:t>
      </w:r>
      <w:r w:rsidR="00E24AE5" w:rsidRPr="00E24AE5">
        <w:rPr>
          <w:rFonts w:ascii="Arial" w:hAnsi="Arial" w:cs="Arial"/>
          <w:b/>
          <w:bCs/>
          <w:i/>
          <w:iCs/>
          <w:color w:val="0070C0"/>
          <w:sz w:val="24"/>
          <w:szCs w:val="24"/>
        </w:rPr>
        <w:t>4 :</w:t>
      </w:r>
      <w:r w:rsidRPr="00E24AE5">
        <w:rPr>
          <w:rFonts w:ascii="Arial" w:hAnsi="Arial" w:cs="Arial"/>
          <w:b/>
          <w:bCs/>
          <w:i/>
          <w:iCs/>
          <w:color w:val="0070C0"/>
          <w:sz w:val="24"/>
          <w:szCs w:val="24"/>
        </w:rPr>
        <w:t xml:space="preserve">Advantages of Home </w:t>
      </w:r>
      <w:r w:rsidR="00E24AE5" w:rsidRPr="00E24AE5">
        <w:rPr>
          <w:rFonts w:ascii="Arial" w:hAnsi="Arial" w:cs="Arial"/>
          <w:b/>
          <w:bCs/>
          <w:i/>
          <w:iCs/>
          <w:color w:val="0070C0"/>
          <w:sz w:val="24"/>
          <w:szCs w:val="24"/>
        </w:rPr>
        <w:t>W</w:t>
      </w:r>
      <w:r w:rsidRPr="00E24AE5">
        <w:rPr>
          <w:rFonts w:ascii="Arial" w:hAnsi="Arial" w:cs="Arial"/>
          <w:b/>
          <w:bCs/>
          <w:i/>
          <w:iCs/>
          <w:color w:val="0070C0"/>
          <w:sz w:val="24"/>
          <w:szCs w:val="24"/>
        </w:rPr>
        <w:t xml:space="preserve">orking </w:t>
      </w:r>
      <w:r w:rsidR="00C439CB">
        <w:rPr>
          <w:rFonts w:ascii="Arial" w:hAnsi="Arial" w:cs="Arial"/>
          <w:b/>
          <w:bCs/>
          <w:i/>
          <w:iCs/>
          <w:color w:val="0070C0"/>
          <w:sz w:val="24"/>
          <w:szCs w:val="24"/>
        </w:rPr>
        <w:t>V</w:t>
      </w:r>
      <w:r w:rsidRPr="00E24AE5">
        <w:rPr>
          <w:rFonts w:ascii="Arial" w:hAnsi="Arial" w:cs="Arial"/>
          <w:b/>
          <w:bCs/>
          <w:i/>
          <w:iCs/>
          <w:color w:val="0070C0"/>
          <w:sz w:val="24"/>
          <w:szCs w:val="24"/>
        </w:rPr>
        <w:t xml:space="preserve">erses Office </w:t>
      </w:r>
      <w:r w:rsidR="00E24AE5" w:rsidRPr="00E24AE5">
        <w:rPr>
          <w:rFonts w:ascii="Arial" w:hAnsi="Arial" w:cs="Arial"/>
          <w:b/>
          <w:bCs/>
          <w:i/>
          <w:iCs/>
          <w:color w:val="0070C0"/>
          <w:sz w:val="24"/>
          <w:szCs w:val="24"/>
        </w:rPr>
        <w:t>B</w:t>
      </w:r>
      <w:r w:rsidRPr="00E24AE5">
        <w:rPr>
          <w:rFonts w:ascii="Arial" w:hAnsi="Arial" w:cs="Arial"/>
          <w:b/>
          <w:bCs/>
          <w:i/>
          <w:iCs/>
          <w:color w:val="0070C0"/>
          <w:sz w:val="24"/>
          <w:szCs w:val="24"/>
        </w:rPr>
        <w:t xml:space="preserve">ased </w:t>
      </w:r>
    </w:p>
    <w:tbl>
      <w:tblPr>
        <w:tblStyle w:val="TableGrid"/>
        <w:tblW w:w="0" w:type="auto"/>
        <w:tblLook w:val="04A0" w:firstRow="1" w:lastRow="0" w:firstColumn="1" w:lastColumn="0" w:noHBand="0" w:noVBand="1"/>
      </w:tblPr>
      <w:tblGrid>
        <w:gridCol w:w="4675"/>
        <w:gridCol w:w="4675"/>
      </w:tblGrid>
      <w:tr w:rsidR="0053412D" w:rsidRPr="00722CA7" w14:paraId="29D70918" w14:textId="77777777" w:rsidTr="00E24AE5">
        <w:tc>
          <w:tcPr>
            <w:tcW w:w="4675" w:type="dxa"/>
            <w:shd w:val="clear" w:color="auto" w:fill="BDD6EE" w:themeFill="accent1" w:themeFillTint="66"/>
          </w:tcPr>
          <w:p w14:paraId="7BFD8E24" w14:textId="3AF2C3F3" w:rsidR="0053412D" w:rsidRPr="00722CA7" w:rsidRDefault="00456697" w:rsidP="00722CA7">
            <w:pPr>
              <w:spacing w:line="360" w:lineRule="auto"/>
              <w:rPr>
                <w:rFonts w:ascii="Arial" w:hAnsi="Arial" w:cs="Arial"/>
                <w:b/>
                <w:bCs/>
                <w:sz w:val="24"/>
                <w:szCs w:val="24"/>
              </w:rPr>
            </w:pPr>
            <w:r w:rsidRPr="00722CA7">
              <w:rPr>
                <w:rFonts w:ascii="Arial" w:hAnsi="Arial" w:cs="Arial"/>
                <w:b/>
                <w:bCs/>
                <w:sz w:val="24"/>
                <w:szCs w:val="24"/>
              </w:rPr>
              <w:t>A</w:t>
            </w:r>
            <w:r w:rsidR="0053412D" w:rsidRPr="00722CA7">
              <w:rPr>
                <w:rFonts w:ascii="Arial" w:hAnsi="Arial" w:cs="Arial"/>
                <w:b/>
                <w:bCs/>
                <w:sz w:val="24"/>
                <w:szCs w:val="24"/>
              </w:rPr>
              <w:t>dvantages</w:t>
            </w:r>
          </w:p>
        </w:tc>
        <w:tc>
          <w:tcPr>
            <w:tcW w:w="4675" w:type="dxa"/>
            <w:shd w:val="clear" w:color="auto" w:fill="BDD6EE" w:themeFill="accent1" w:themeFillTint="66"/>
          </w:tcPr>
          <w:p w14:paraId="4942FC54" w14:textId="47CBC455" w:rsidR="0053412D" w:rsidRPr="00722CA7" w:rsidRDefault="00456697" w:rsidP="00722CA7">
            <w:pPr>
              <w:spacing w:line="360" w:lineRule="auto"/>
              <w:rPr>
                <w:rFonts w:ascii="Arial" w:hAnsi="Arial" w:cs="Arial"/>
                <w:b/>
                <w:bCs/>
                <w:sz w:val="24"/>
                <w:szCs w:val="24"/>
              </w:rPr>
            </w:pPr>
            <w:r w:rsidRPr="00722CA7">
              <w:rPr>
                <w:rFonts w:ascii="Arial" w:hAnsi="Arial" w:cs="Arial"/>
                <w:b/>
                <w:bCs/>
                <w:sz w:val="24"/>
                <w:szCs w:val="24"/>
              </w:rPr>
              <w:t>D</w:t>
            </w:r>
            <w:r w:rsidR="0053412D" w:rsidRPr="00722CA7">
              <w:rPr>
                <w:rFonts w:ascii="Arial" w:hAnsi="Arial" w:cs="Arial"/>
                <w:b/>
                <w:bCs/>
                <w:sz w:val="24"/>
                <w:szCs w:val="24"/>
              </w:rPr>
              <w:t>isadvantages</w:t>
            </w:r>
          </w:p>
        </w:tc>
      </w:tr>
      <w:tr w:rsidR="00722CA7" w:rsidRPr="00722CA7" w14:paraId="103583DA" w14:textId="77777777" w:rsidTr="00E24AE5">
        <w:tc>
          <w:tcPr>
            <w:tcW w:w="4675" w:type="dxa"/>
            <w:shd w:val="clear" w:color="auto" w:fill="BDD6EE" w:themeFill="accent1" w:themeFillTint="66"/>
          </w:tcPr>
          <w:p w14:paraId="3984AABF" w14:textId="284E6930" w:rsidR="0053412D" w:rsidRPr="00722CA7" w:rsidRDefault="0053412D" w:rsidP="00722CA7">
            <w:pPr>
              <w:spacing w:line="360" w:lineRule="auto"/>
              <w:rPr>
                <w:rFonts w:ascii="Arial" w:hAnsi="Arial" w:cs="Arial"/>
                <w:sz w:val="24"/>
                <w:szCs w:val="24"/>
              </w:rPr>
            </w:pPr>
            <w:r w:rsidRPr="00722CA7">
              <w:rPr>
                <w:rFonts w:ascii="Arial" w:hAnsi="Arial" w:cs="Arial"/>
                <w:sz w:val="24"/>
                <w:szCs w:val="24"/>
              </w:rPr>
              <w:t>Commuting reduced</w:t>
            </w:r>
            <w:r w:rsidR="00456697" w:rsidRPr="00722CA7">
              <w:rPr>
                <w:rFonts w:ascii="Arial" w:hAnsi="Arial" w:cs="Arial"/>
                <w:sz w:val="24"/>
                <w:szCs w:val="24"/>
              </w:rPr>
              <w:t xml:space="preserve"> less expense and carbon </w:t>
            </w:r>
            <w:r w:rsidR="00722CA7" w:rsidRPr="00722CA7">
              <w:rPr>
                <w:rFonts w:ascii="Arial" w:hAnsi="Arial" w:cs="Arial"/>
                <w:sz w:val="24"/>
                <w:szCs w:val="24"/>
              </w:rPr>
              <w:t>footprint</w:t>
            </w:r>
            <w:r w:rsidR="00456697" w:rsidRPr="00722CA7">
              <w:rPr>
                <w:rFonts w:ascii="Arial" w:hAnsi="Arial" w:cs="Arial"/>
                <w:sz w:val="24"/>
                <w:szCs w:val="24"/>
              </w:rPr>
              <w:t xml:space="preserve"> reduced</w:t>
            </w:r>
          </w:p>
        </w:tc>
        <w:tc>
          <w:tcPr>
            <w:tcW w:w="4675" w:type="dxa"/>
            <w:shd w:val="clear" w:color="auto" w:fill="BDD6EE" w:themeFill="accent1" w:themeFillTint="66"/>
          </w:tcPr>
          <w:p w14:paraId="319730BD" w14:textId="53F5FB9C" w:rsidR="0053412D" w:rsidRPr="00722CA7" w:rsidRDefault="0053412D" w:rsidP="00722CA7">
            <w:pPr>
              <w:spacing w:line="360" w:lineRule="auto"/>
              <w:rPr>
                <w:rFonts w:ascii="Arial" w:hAnsi="Arial" w:cs="Arial"/>
                <w:sz w:val="24"/>
                <w:szCs w:val="24"/>
              </w:rPr>
            </w:pPr>
            <w:r w:rsidRPr="00722CA7">
              <w:rPr>
                <w:rFonts w:ascii="Arial" w:hAnsi="Arial" w:cs="Arial"/>
                <w:sz w:val="24"/>
                <w:szCs w:val="24"/>
              </w:rPr>
              <w:t>Loneliness</w:t>
            </w:r>
          </w:p>
        </w:tc>
      </w:tr>
      <w:tr w:rsidR="0053412D" w:rsidRPr="00722CA7" w14:paraId="49EA3764" w14:textId="77777777" w:rsidTr="00E24AE5">
        <w:tc>
          <w:tcPr>
            <w:tcW w:w="4675" w:type="dxa"/>
            <w:shd w:val="clear" w:color="auto" w:fill="BDD6EE" w:themeFill="accent1" w:themeFillTint="66"/>
          </w:tcPr>
          <w:p w14:paraId="700FF6B8" w14:textId="42CB785A" w:rsidR="0053412D" w:rsidRPr="00722CA7" w:rsidRDefault="0053412D" w:rsidP="00722CA7">
            <w:pPr>
              <w:spacing w:line="360" w:lineRule="auto"/>
              <w:rPr>
                <w:rFonts w:ascii="Arial" w:hAnsi="Arial" w:cs="Arial"/>
                <w:sz w:val="24"/>
                <w:szCs w:val="24"/>
              </w:rPr>
            </w:pPr>
            <w:r w:rsidRPr="00722CA7">
              <w:rPr>
                <w:rFonts w:ascii="Arial" w:hAnsi="Arial" w:cs="Arial"/>
                <w:sz w:val="24"/>
                <w:szCs w:val="24"/>
              </w:rPr>
              <w:t xml:space="preserve">Wear and </w:t>
            </w:r>
            <w:r w:rsidR="00456697" w:rsidRPr="00722CA7">
              <w:rPr>
                <w:rFonts w:ascii="Arial" w:hAnsi="Arial" w:cs="Arial"/>
                <w:sz w:val="24"/>
                <w:szCs w:val="24"/>
              </w:rPr>
              <w:t>T</w:t>
            </w:r>
            <w:r w:rsidRPr="00722CA7">
              <w:rPr>
                <w:rFonts w:ascii="Arial" w:hAnsi="Arial" w:cs="Arial"/>
                <w:sz w:val="24"/>
                <w:szCs w:val="24"/>
              </w:rPr>
              <w:t xml:space="preserve">ear </w:t>
            </w:r>
            <w:r w:rsidR="00456697" w:rsidRPr="00722CA7">
              <w:rPr>
                <w:rFonts w:ascii="Arial" w:hAnsi="Arial" w:cs="Arial"/>
                <w:sz w:val="24"/>
                <w:szCs w:val="24"/>
              </w:rPr>
              <w:t>and cost of transport</w:t>
            </w:r>
          </w:p>
        </w:tc>
        <w:tc>
          <w:tcPr>
            <w:tcW w:w="4675" w:type="dxa"/>
            <w:shd w:val="clear" w:color="auto" w:fill="BDD6EE" w:themeFill="accent1" w:themeFillTint="66"/>
          </w:tcPr>
          <w:p w14:paraId="783075B2" w14:textId="6A1BB7A7" w:rsidR="0053412D" w:rsidRPr="00722CA7" w:rsidRDefault="00A93BC8" w:rsidP="00722CA7">
            <w:pPr>
              <w:spacing w:line="360" w:lineRule="auto"/>
              <w:rPr>
                <w:rFonts w:ascii="Arial" w:hAnsi="Arial" w:cs="Arial"/>
                <w:sz w:val="24"/>
                <w:szCs w:val="24"/>
              </w:rPr>
            </w:pPr>
            <w:r w:rsidRPr="00722CA7">
              <w:rPr>
                <w:rFonts w:ascii="Arial" w:hAnsi="Arial" w:cs="Arial"/>
                <w:sz w:val="24"/>
                <w:szCs w:val="24"/>
              </w:rPr>
              <w:t xml:space="preserve">Colleagues – jealousy lack of freedom and </w:t>
            </w:r>
            <w:r w:rsidR="00722CA7" w:rsidRPr="00722CA7">
              <w:rPr>
                <w:rFonts w:ascii="Arial" w:hAnsi="Arial" w:cs="Arial"/>
                <w:sz w:val="24"/>
                <w:szCs w:val="24"/>
              </w:rPr>
              <w:t>flexibility</w:t>
            </w:r>
          </w:p>
          <w:p w14:paraId="2F78D759" w14:textId="7089F95E" w:rsidR="008E6A01" w:rsidRPr="00722CA7" w:rsidRDefault="008E6A01" w:rsidP="00722CA7">
            <w:pPr>
              <w:spacing w:line="360" w:lineRule="auto"/>
              <w:rPr>
                <w:rFonts w:ascii="Arial" w:hAnsi="Arial" w:cs="Arial"/>
                <w:sz w:val="24"/>
                <w:szCs w:val="24"/>
              </w:rPr>
            </w:pPr>
          </w:p>
        </w:tc>
      </w:tr>
      <w:tr w:rsidR="00722CA7" w:rsidRPr="00722CA7" w14:paraId="710C5DED" w14:textId="77777777" w:rsidTr="00E24AE5">
        <w:tc>
          <w:tcPr>
            <w:tcW w:w="4675" w:type="dxa"/>
            <w:shd w:val="clear" w:color="auto" w:fill="BDD6EE" w:themeFill="accent1" w:themeFillTint="66"/>
          </w:tcPr>
          <w:p w14:paraId="395BCACD" w14:textId="347BC9E5" w:rsidR="0053412D" w:rsidRPr="00722CA7" w:rsidRDefault="008E6A01" w:rsidP="00722CA7">
            <w:pPr>
              <w:spacing w:line="360" w:lineRule="auto"/>
              <w:rPr>
                <w:rFonts w:ascii="Arial" w:hAnsi="Arial" w:cs="Arial"/>
                <w:sz w:val="24"/>
                <w:szCs w:val="24"/>
              </w:rPr>
            </w:pPr>
            <w:r w:rsidRPr="00722CA7">
              <w:rPr>
                <w:rFonts w:ascii="Arial" w:hAnsi="Arial" w:cs="Arial"/>
                <w:sz w:val="24"/>
                <w:szCs w:val="24"/>
              </w:rPr>
              <w:lastRenderedPageBreak/>
              <w:t xml:space="preserve">Work </w:t>
            </w:r>
            <w:r w:rsidR="00456697" w:rsidRPr="00722CA7">
              <w:rPr>
                <w:rFonts w:ascii="Arial" w:hAnsi="Arial" w:cs="Arial"/>
                <w:sz w:val="24"/>
                <w:szCs w:val="24"/>
              </w:rPr>
              <w:t>Wear – save money and dry cleaning and ironing</w:t>
            </w:r>
          </w:p>
        </w:tc>
        <w:tc>
          <w:tcPr>
            <w:tcW w:w="4675" w:type="dxa"/>
            <w:shd w:val="clear" w:color="auto" w:fill="BDD6EE" w:themeFill="accent1" w:themeFillTint="66"/>
          </w:tcPr>
          <w:p w14:paraId="117FDB4A" w14:textId="244B71BD" w:rsidR="0053412D" w:rsidRPr="00722CA7" w:rsidRDefault="00456697" w:rsidP="00722CA7">
            <w:pPr>
              <w:spacing w:line="360" w:lineRule="auto"/>
              <w:rPr>
                <w:rFonts w:ascii="Arial" w:hAnsi="Arial" w:cs="Arial"/>
                <w:sz w:val="24"/>
                <w:szCs w:val="24"/>
              </w:rPr>
            </w:pPr>
            <w:r w:rsidRPr="00722CA7">
              <w:rPr>
                <w:rFonts w:ascii="Arial" w:hAnsi="Arial" w:cs="Arial"/>
                <w:sz w:val="24"/>
                <w:szCs w:val="24"/>
              </w:rPr>
              <w:t>Less likely to get dressed properly</w:t>
            </w:r>
          </w:p>
        </w:tc>
      </w:tr>
      <w:tr w:rsidR="00722CA7" w:rsidRPr="00722CA7" w14:paraId="7140D6A3" w14:textId="77777777" w:rsidTr="00E24AE5">
        <w:tc>
          <w:tcPr>
            <w:tcW w:w="4675" w:type="dxa"/>
            <w:shd w:val="clear" w:color="auto" w:fill="BDD6EE" w:themeFill="accent1" w:themeFillTint="66"/>
          </w:tcPr>
          <w:p w14:paraId="027C4835" w14:textId="48650481" w:rsidR="0053412D" w:rsidRPr="00722CA7" w:rsidRDefault="00456697" w:rsidP="00722CA7">
            <w:pPr>
              <w:spacing w:line="360" w:lineRule="auto"/>
              <w:rPr>
                <w:rFonts w:ascii="Arial" w:hAnsi="Arial" w:cs="Arial"/>
                <w:sz w:val="24"/>
                <w:szCs w:val="24"/>
              </w:rPr>
            </w:pPr>
            <w:r w:rsidRPr="00722CA7">
              <w:rPr>
                <w:rFonts w:ascii="Arial" w:hAnsi="Arial" w:cs="Arial"/>
                <w:sz w:val="24"/>
                <w:szCs w:val="24"/>
              </w:rPr>
              <w:t>C</w:t>
            </w:r>
            <w:r w:rsidR="008E6A01" w:rsidRPr="00722CA7">
              <w:rPr>
                <w:rFonts w:ascii="Arial" w:hAnsi="Arial" w:cs="Arial"/>
                <w:sz w:val="24"/>
                <w:szCs w:val="24"/>
              </w:rPr>
              <w:t>hildcare</w:t>
            </w:r>
            <w:r w:rsidRPr="00722CA7">
              <w:rPr>
                <w:rFonts w:ascii="Arial" w:hAnsi="Arial" w:cs="Arial"/>
                <w:sz w:val="24"/>
                <w:szCs w:val="24"/>
              </w:rPr>
              <w:t xml:space="preserve">- save on </w:t>
            </w:r>
            <w:r w:rsidR="00722CA7" w:rsidRPr="00722CA7">
              <w:rPr>
                <w:rFonts w:ascii="Arial" w:hAnsi="Arial" w:cs="Arial"/>
                <w:sz w:val="24"/>
                <w:szCs w:val="24"/>
              </w:rPr>
              <w:t>childcare</w:t>
            </w:r>
            <w:r w:rsidRPr="00722CA7">
              <w:rPr>
                <w:rFonts w:ascii="Arial" w:hAnsi="Arial" w:cs="Arial"/>
                <w:sz w:val="24"/>
                <w:szCs w:val="24"/>
              </w:rPr>
              <w:t>, more time spent with children, work around them</w:t>
            </w:r>
          </w:p>
        </w:tc>
        <w:tc>
          <w:tcPr>
            <w:tcW w:w="4675" w:type="dxa"/>
            <w:shd w:val="clear" w:color="auto" w:fill="BDD6EE" w:themeFill="accent1" w:themeFillTint="66"/>
          </w:tcPr>
          <w:p w14:paraId="74EADD83" w14:textId="6D4AAEBC" w:rsidR="0053412D" w:rsidRPr="00722CA7" w:rsidRDefault="008E6A01" w:rsidP="00722CA7">
            <w:pPr>
              <w:spacing w:line="360" w:lineRule="auto"/>
              <w:rPr>
                <w:rFonts w:ascii="Arial" w:hAnsi="Arial" w:cs="Arial"/>
                <w:sz w:val="24"/>
                <w:szCs w:val="24"/>
              </w:rPr>
            </w:pPr>
            <w:r w:rsidRPr="00722CA7">
              <w:rPr>
                <w:rFonts w:ascii="Arial" w:hAnsi="Arial" w:cs="Arial"/>
                <w:sz w:val="24"/>
                <w:szCs w:val="24"/>
              </w:rPr>
              <w:t>Working longer hours</w:t>
            </w:r>
            <w:r w:rsidR="00456697" w:rsidRPr="00722CA7">
              <w:rPr>
                <w:rFonts w:ascii="Arial" w:hAnsi="Arial" w:cs="Arial"/>
                <w:sz w:val="24"/>
                <w:szCs w:val="24"/>
              </w:rPr>
              <w:t xml:space="preserve"> and more interruptions family time</w:t>
            </w:r>
          </w:p>
        </w:tc>
      </w:tr>
      <w:tr w:rsidR="00722CA7" w:rsidRPr="00722CA7" w14:paraId="02BB6938" w14:textId="77777777" w:rsidTr="00E24AE5">
        <w:tc>
          <w:tcPr>
            <w:tcW w:w="4675" w:type="dxa"/>
            <w:shd w:val="clear" w:color="auto" w:fill="BDD6EE" w:themeFill="accent1" w:themeFillTint="66"/>
          </w:tcPr>
          <w:p w14:paraId="5F771948" w14:textId="577D9085" w:rsidR="0053412D" w:rsidRPr="00722CA7" w:rsidRDefault="008E6A01" w:rsidP="00722CA7">
            <w:pPr>
              <w:spacing w:line="360" w:lineRule="auto"/>
              <w:rPr>
                <w:rFonts w:ascii="Arial" w:hAnsi="Arial" w:cs="Arial"/>
                <w:sz w:val="24"/>
                <w:szCs w:val="24"/>
              </w:rPr>
            </w:pPr>
            <w:r w:rsidRPr="00722CA7">
              <w:rPr>
                <w:rFonts w:ascii="Arial" w:hAnsi="Arial" w:cs="Arial"/>
                <w:sz w:val="24"/>
                <w:szCs w:val="24"/>
              </w:rPr>
              <w:t>No set hours</w:t>
            </w:r>
            <w:r w:rsidR="00456697" w:rsidRPr="00722CA7">
              <w:rPr>
                <w:rFonts w:ascii="Arial" w:hAnsi="Arial" w:cs="Arial"/>
                <w:sz w:val="24"/>
                <w:szCs w:val="24"/>
              </w:rPr>
              <w:t>, flexible working</w:t>
            </w:r>
          </w:p>
        </w:tc>
        <w:tc>
          <w:tcPr>
            <w:tcW w:w="4675" w:type="dxa"/>
            <w:shd w:val="clear" w:color="auto" w:fill="BDD6EE" w:themeFill="accent1" w:themeFillTint="66"/>
          </w:tcPr>
          <w:p w14:paraId="7711D8E9" w14:textId="017C874C" w:rsidR="0053412D" w:rsidRPr="00722CA7" w:rsidRDefault="00A93BC8" w:rsidP="00722CA7">
            <w:pPr>
              <w:spacing w:line="360" w:lineRule="auto"/>
              <w:rPr>
                <w:rFonts w:ascii="Arial" w:hAnsi="Arial" w:cs="Arial"/>
                <w:sz w:val="24"/>
                <w:szCs w:val="24"/>
              </w:rPr>
            </w:pPr>
            <w:r w:rsidRPr="00722CA7">
              <w:rPr>
                <w:rFonts w:ascii="Arial" w:hAnsi="Arial" w:cs="Arial"/>
                <w:sz w:val="24"/>
                <w:szCs w:val="24"/>
              </w:rPr>
              <w:t>Increase in working hours outside of normal working pattern</w:t>
            </w:r>
          </w:p>
        </w:tc>
      </w:tr>
      <w:tr w:rsidR="00722CA7" w:rsidRPr="00722CA7" w14:paraId="06416A15" w14:textId="77777777" w:rsidTr="00E24AE5">
        <w:tc>
          <w:tcPr>
            <w:tcW w:w="4675" w:type="dxa"/>
            <w:shd w:val="clear" w:color="auto" w:fill="BDD6EE" w:themeFill="accent1" w:themeFillTint="66"/>
          </w:tcPr>
          <w:p w14:paraId="6AC04582" w14:textId="775512AE" w:rsidR="0053412D" w:rsidRPr="00722CA7" w:rsidRDefault="008E6A01" w:rsidP="00722CA7">
            <w:pPr>
              <w:spacing w:line="360" w:lineRule="auto"/>
              <w:rPr>
                <w:rFonts w:ascii="Arial" w:hAnsi="Arial" w:cs="Arial"/>
                <w:sz w:val="24"/>
                <w:szCs w:val="24"/>
              </w:rPr>
            </w:pPr>
            <w:r w:rsidRPr="00722CA7">
              <w:rPr>
                <w:rFonts w:ascii="Arial" w:hAnsi="Arial" w:cs="Arial"/>
                <w:sz w:val="24"/>
                <w:szCs w:val="24"/>
              </w:rPr>
              <w:t>Less stress</w:t>
            </w:r>
            <w:r w:rsidR="00456697" w:rsidRPr="00722CA7">
              <w:rPr>
                <w:rFonts w:ascii="Arial" w:hAnsi="Arial" w:cs="Arial"/>
                <w:sz w:val="24"/>
                <w:szCs w:val="24"/>
              </w:rPr>
              <w:t xml:space="preserve"> – more control over work and home life</w:t>
            </w:r>
          </w:p>
        </w:tc>
        <w:tc>
          <w:tcPr>
            <w:tcW w:w="4675" w:type="dxa"/>
            <w:shd w:val="clear" w:color="auto" w:fill="BDD6EE" w:themeFill="accent1" w:themeFillTint="66"/>
          </w:tcPr>
          <w:p w14:paraId="6D3786F6" w14:textId="0E1F2180" w:rsidR="0053412D" w:rsidRPr="00722CA7" w:rsidRDefault="00A93BC8" w:rsidP="00722CA7">
            <w:pPr>
              <w:spacing w:line="360" w:lineRule="auto"/>
              <w:rPr>
                <w:rFonts w:ascii="Arial" w:hAnsi="Arial" w:cs="Arial"/>
                <w:sz w:val="24"/>
                <w:szCs w:val="24"/>
              </w:rPr>
            </w:pPr>
            <w:r w:rsidRPr="00722CA7">
              <w:rPr>
                <w:rFonts w:ascii="Arial" w:hAnsi="Arial" w:cs="Arial"/>
                <w:sz w:val="24"/>
                <w:szCs w:val="24"/>
              </w:rPr>
              <w:t>More frequent arguments with family around being constantly connected to phone or laptop</w:t>
            </w:r>
          </w:p>
        </w:tc>
      </w:tr>
      <w:tr w:rsidR="00722CA7" w:rsidRPr="00722CA7" w14:paraId="04CC4C55" w14:textId="77777777" w:rsidTr="00E24AE5">
        <w:tc>
          <w:tcPr>
            <w:tcW w:w="4675" w:type="dxa"/>
            <w:shd w:val="clear" w:color="auto" w:fill="BDD6EE" w:themeFill="accent1" w:themeFillTint="66"/>
          </w:tcPr>
          <w:p w14:paraId="26349857" w14:textId="6931B741" w:rsidR="00AC419D" w:rsidRPr="00722CA7" w:rsidRDefault="00AC419D" w:rsidP="00722CA7">
            <w:pPr>
              <w:spacing w:line="360" w:lineRule="auto"/>
              <w:rPr>
                <w:rFonts w:ascii="Arial" w:hAnsi="Arial" w:cs="Arial"/>
                <w:sz w:val="24"/>
                <w:szCs w:val="24"/>
              </w:rPr>
            </w:pPr>
            <w:r w:rsidRPr="00722CA7">
              <w:rPr>
                <w:rFonts w:ascii="Arial" w:hAnsi="Arial" w:cs="Arial"/>
                <w:sz w:val="24"/>
                <w:szCs w:val="24"/>
              </w:rPr>
              <w:t xml:space="preserve"> Better work life balance</w:t>
            </w:r>
            <w:r w:rsidR="00456697" w:rsidRPr="00722CA7">
              <w:rPr>
                <w:rFonts w:ascii="Arial" w:hAnsi="Arial" w:cs="Arial"/>
                <w:sz w:val="24"/>
                <w:szCs w:val="24"/>
              </w:rPr>
              <w:t xml:space="preserve"> – better health</w:t>
            </w:r>
          </w:p>
        </w:tc>
        <w:tc>
          <w:tcPr>
            <w:tcW w:w="4675" w:type="dxa"/>
            <w:shd w:val="clear" w:color="auto" w:fill="BDD6EE" w:themeFill="accent1" w:themeFillTint="66"/>
          </w:tcPr>
          <w:p w14:paraId="4AC50E8E" w14:textId="1C0093F2" w:rsidR="00AC419D" w:rsidRPr="00722CA7" w:rsidRDefault="00A93BC8" w:rsidP="00722CA7">
            <w:pPr>
              <w:spacing w:line="360" w:lineRule="auto"/>
              <w:rPr>
                <w:rFonts w:ascii="Arial" w:hAnsi="Arial" w:cs="Arial"/>
                <w:sz w:val="24"/>
                <w:szCs w:val="24"/>
              </w:rPr>
            </w:pPr>
            <w:r w:rsidRPr="00722CA7">
              <w:rPr>
                <w:rFonts w:ascii="Arial" w:hAnsi="Arial" w:cs="Arial"/>
                <w:sz w:val="24"/>
                <w:szCs w:val="24"/>
              </w:rPr>
              <w:t>More work stress, poor posture less regulation around HSE at work at home</w:t>
            </w:r>
          </w:p>
        </w:tc>
      </w:tr>
      <w:tr w:rsidR="00722CA7" w:rsidRPr="00722CA7" w14:paraId="6627C945" w14:textId="77777777" w:rsidTr="00E24AE5">
        <w:tc>
          <w:tcPr>
            <w:tcW w:w="4675" w:type="dxa"/>
            <w:shd w:val="clear" w:color="auto" w:fill="BDD6EE" w:themeFill="accent1" w:themeFillTint="66"/>
          </w:tcPr>
          <w:p w14:paraId="4B379DC0" w14:textId="3C93830B" w:rsidR="00456697" w:rsidRPr="00722CA7" w:rsidRDefault="00456697" w:rsidP="00722CA7">
            <w:pPr>
              <w:spacing w:line="360" w:lineRule="auto"/>
              <w:rPr>
                <w:rFonts w:ascii="Arial" w:hAnsi="Arial" w:cs="Arial"/>
                <w:sz w:val="24"/>
                <w:szCs w:val="24"/>
              </w:rPr>
            </w:pPr>
            <w:r w:rsidRPr="00722CA7">
              <w:rPr>
                <w:rFonts w:ascii="Arial" w:hAnsi="Arial" w:cs="Arial"/>
                <w:sz w:val="24"/>
                <w:szCs w:val="24"/>
              </w:rPr>
              <w:t>Improved health and wellbeing</w:t>
            </w:r>
          </w:p>
        </w:tc>
        <w:tc>
          <w:tcPr>
            <w:tcW w:w="4675" w:type="dxa"/>
            <w:shd w:val="clear" w:color="auto" w:fill="BDD6EE" w:themeFill="accent1" w:themeFillTint="66"/>
          </w:tcPr>
          <w:p w14:paraId="2FABA00C" w14:textId="32B18531" w:rsidR="00456697" w:rsidRPr="00722CA7" w:rsidRDefault="00A93BC8" w:rsidP="00722CA7">
            <w:pPr>
              <w:spacing w:line="360" w:lineRule="auto"/>
              <w:rPr>
                <w:rFonts w:ascii="Arial" w:hAnsi="Arial" w:cs="Arial"/>
                <w:sz w:val="24"/>
                <w:szCs w:val="24"/>
              </w:rPr>
            </w:pPr>
            <w:r w:rsidRPr="00722CA7">
              <w:rPr>
                <w:rFonts w:ascii="Arial" w:hAnsi="Arial" w:cs="Arial"/>
                <w:sz w:val="24"/>
                <w:szCs w:val="24"/>
              </w:rPr>
              <w:t>Increased loneliness and poor mental health lack of interaction and social activity associated with work</w:t>
            </w:r>
          </w:p>
        </w:tc>
      </w:tr>
    </w:tbl>
    <w:p w14:paraId="6B0B8704" w14:textId="77777777" w:rsidR="0053412D" w:rsidRPr="00722CA7" w:rsidRDefault="0053412D" w:rsidP="00722CA7">
      <w:pPr>
        <w:spacing w:line="360" w:lineRule="auto"/>
        <w:rPr>
          <w:rFonts w:ascii="Arial" w:hAnsi="Arial" w:cs="Arial"/>
          <w:sz w:val="24"/>
          <w:szCs w:val="24"/>
          <w:u w:val="single"/>
        </w:rPr>
      </w:pPr>
    </w:p>
    <w:p w14:paraId="522A1A5F" w14:textId="667CA545" w:rsidR="00A85919" w:rsidRPr="00D22A50" w:rsidRDefault="00722CA7" w:rsidP="00722CA7">
      <w:pPr>
        <w:spacing w:line="360" w:lineRule="auto"/>
        <w:rPr>
          <w:rFonts w:ascii="Arial" w:hAnsi="Arial" w:cs="Arial"/>
          <w:b/>
          <w:bCs/>
          <w:sz w:val="24"/>
          <w:szCs w:val="24"/>
        </w:rPr>
      </w:pPr>
      <w:r w:rsidRPr="00D22A50">
        <w:rPr>
          <w:rFonts w:ascii="Arial" w:hAnsi="Arial" w:cs="Arial"/>
          <w:b/>
          <w:bCs/>
          <w:sz w:val="24"/>
          <w:szCs w:val="24"/>
        </w:rPr>
        <w:t>1.5 Job loss as a result of technology</w:t>
      </w:r>
    </w:p>
    <w:p w14:paraId="7D34268E" w14:textId="77AEFEBF" w:rsidR="00F15587" w:rsidRDefault="00722CA7" w:rsidP="00F15587">
      <w:pPr>
        <w:spacing w:line="360" w:lineRule="auto"/>
        <w:rPr>
          <w:rFonts w:ascii="Arial" w:hAnsi="Arial" w:cs="Arial"/>
          <w:b/>
          <w:bCs/>
          <w:sz w:val="24"/>
          <w:szCs w:val="24"/>
        </w:rPr>
      </w:pPr>
      <w:r w:rsidRPr="00722CA7">
        <w:rPr>
          <w:rFonts w:ascii="Arial" w:hAnsi="Arial" w:cs="Arial"/>
          <w:sz w:val="24"/>
          <w:szCs w:val="24"/>
        </w:rPr>
        <w:t xml:space="preserve">Manufacturing and  Production have been  the most affected industries affected by technology and progress  due to the introduction of automation and robotics. All the menial and repetitive tasks have been replaced by machines as the </w:t>
      </w:r>
      <w:r w:rsidR="00E24AE5" w:rsidRPr="00722CA7">
        <w:rPr>
          <w:rFonts w:ascii="Arial" w:hAnsi="Arial" w:cs="Arial"/>
          <w:sz w:val="24"/>
          <w:szCs w:val="24"/>
        </w:rPr>
        <w:t>workplace</w:t>
      </w:r>
      <w:r w:rsidRPr="00722CA7">
        <w:rPr>
          <w:rFonts w:ascii="Arial" w:hAnsi="Arial" w:cs="Arial"/>
          <w:sz w:val="24"/>
          <w:szCs w:val="24"/>
        </w:rPr>
        <w:t xml:space="preserve"> has become more efficient, effective and productive.</w:t>
      </w:r>
      <w:r w:rsidR="008F1648">
        <w:rPr>
          <w:rFonts w:ascii="Arial" w:hAnsi="Arial" w:cs="Arial"/>
          <w:sz w:val="24"/>
          <w:szCs w:val="24"/>
        </w:rPr>
        <w:t xml:space="preserve"> The digital revolution has started something and this hot debated subject around voice enabled technology and artificial intelligence begs the question when is enough, enough? What will the future look like? What will happen to the community we grew up in and the environment we call home? The reports of artificial intelligence and robotics replacing human beings in the workplace is quite scary. What will happen to homes, communities, high streets, the heart of our communities? What will happen to human beings, the ability to work in return for pay to provide food and provide for their families? When will technology of developed and progressed enough for us to be satisfied we are efficient and effective in everything that we do?</w:t>
      </w:r>
    </w:p>
    <w:p w14:paraId="436E8866" w14:textId="77777777" w:rsidR="00A359F2" w:rsidRDefault="00A359F2" w:rsidP="00722CA7">
      <w:pPr>
        <w:pStyle w:val="Heading1"/>
        <w:spacing w:line="360" w:lineRule="auto"/>
        <w:rPr>
          <w:rFonts w:ascii="Arial" w:hAnsi="Arial" w:cs="Arial"/>
          <w:b/>
          <w:bCs/>
          <w:color w:val="auto"/>
          <w:sz w:val="24"/>
          <w:szCs w:val="24"/>
        </w:rPr>
      </w:pPr>
    </w:p>
    <w:p w14:paraId="27D1EBC7" w14:textId="77777777" w:rsidR="00A359F2" w:rsidRDefault="00A359F2" w:rsidP="00722CA7">
      <w:pPr>
        <w:pStyle w:val="Heading1"/>
        <w:spacing w:line="360" w:lineRule="auto"/>
        <w:rPr>
          <w:rFonts w:ascii="Arial" w:hAnsi="Arial" w:cs="Arial"/>
          <w:b/>
          <w:bCs/>
          <w:color w:val="auto"/>
          <w:sz w:val="24"/>
          <w:szCs w:val="24"/>
        </w:rPr>
      </w:pPr>
    </w:p>
    <w:p w14:paraId="5D85B869" w14:textId="77777777" w:rsidR="00A359F2" w:rsidRDefault="00A359F2" w:rsidP="00722CA7">
      <w:pPr>
        <w:pStyle w:val="Heading1"/>
        <w:spacing w:line="360" w:lineRule="auto"/>
        <w:rPr>
          <w:rFonts w:ascii="Arial" w:hAnsi="Arial" w:cs="Arial"/>
          <w:b/>
          <w:bCs/>
          <w:color w:val="auto"/>
          <w:sz w:val="24"/>
          <w:szCs w:val="24"/>
        </w:rPr>
      </w:pPr>
    </w:p>
    <w:p w14:paraId="24E9674B" w14:textId="77777777" w:rsidR="00A359F2" w:rsidRDefault="00A359F2" w:rsidP="00722CA7">
      <w:pPr>
        <w:pStyle w:val="Heading1"/>
        <w:spacing w:line="360" w:lineRule="auto"/>
        <w:rPr>
          <w:rFonts w:ascii="Arial" w:hAnsi="Arial" w:cs="Arial"/>
          <w:b/>
          <w:bCs/>
          <w:color w:val="auto"/>
          <w:sz w:val="24"/>
          <w:szCs w:val="24"/>
        </w:rPr>
      </w:pPr>
    </w:p>
    <w:p w14:paraId="298D6E6D" w14:textId="77777777" w:rsidR="00A359F2" w:rsidRDefault="00A359F2" w:rsidP="00722CA7">
      <w:pPr>
        <w:pStyle w:val="Heading1"/>
        <w:spacing w:line="360" w:lineRule="auto"/>
        <w:rPr>
          <w:rFonts w:ascii="Arial" w:hAnsi="Arial" w:cs="Arial"/>
          <w:b/>
          <w:bCs/>
          <w:color w:val="auto"/>
          <w:sz w:val="24"/>
          <w:szCs w:val="24"/>
        </w:rPr>
      </w:pPr>
    </w:p>
    <w:p w14:paraId="0A1B9DE6" w14:textId="515B1C3A" w:rsidR="0053088F" w:rsidRPr="00722CA7" w:rsidRDefault="00900C14" w:rsidP="00722CA7">
      <w:pPr>
        <w:pStyle w:val="Heading1"/>
        <w:spacing w:line="360" w:lineRule="auto"/>
        <w:rPr>
          <w:rFonts w:ascii="Arial" w:eastAsiaTheme="minorHAnsi" w:hAnsi="Arial" w:cs="Arial"/>
          <w:b/>
          <w:bCs/>
          <w:color w:val="auto"/>
          <w:sz w:val="24"/>
          <w:szCs w:val="24"/>
        </w:rPr>
      </w:pPr>
      <w:bookmarkStart w:id="5" w:name="_Toc31384118"/>
      <w:r w:rsidRPr="00722CA7">
        <w:rPr>
          <w:rFonts w:ascii="Arial" w:hAnsi="Arial" w:cs="Arial"/>
          <w:b/>
          <w:bCs/>
          <w:color w:val="auto"/>
          <w:sz w:val="24"/>
          <w:szCs w:val="24"/>
        </w:rPr>
        <w:t>Part 2</w:t>
      </w:r>
      <w:bookmarkEnd w:id="5"/>
      <w:r w:rsidR="00D71C41" w:rsidRPr="00722CA7">
        <w:rPr>
          <w:rFonts w:ascii="Arial" w:hAnsi="Arial" w:cs="Arial"/>
          <w:b/>
          <w:bCs/>
          <w:color w:val="auto"/>
          <w:sz w:val="24"/>
          <w:szCs w:val="24"/>
        </w:rPr>
        <w:t xml:space="preserve">  </w:t>
      </w:r>
      <w:r w:rsidR="00D71C41" w:rsidRPr="00722CA7">
        <w:rPr>
          <w:rFonts w:ascii="Arial" w:eastAsiaTheme="minorHAnsi" w:hAnsi="Arial" w:cs="Arial"/>
          <w:b/>
          <w:bCs/>
          <w:color w:val="auto"/>
          <w:sz w:val="24"/>
          <w:szCs w:val="24"/>
        </w:rPr>
        <w:t xml:space="preserve"> </w:t>
      </w:r>
    </w:p>
    <w:p w14:paraId="326E5B5A" w14:textId="5557B832" w:rsidR="00B76623" w:rsidRDefault="00F15587" w:rsidP="00B76623">
      <w:pPr>
        <w:pStyle w:val="Heading2"/>
        <w:spacing w:line="360" w:lineRule="auto"/>
        <w:rPr>
          <w:rFonts w:ascii="Arial" w:hAnsi="Arial" w:cs="Arial"/>
          <w:b/>
          <w:bCs/>
          <w:color w:val="auto"/>
          <w:sz w:val="24"/>
          <w:szCs w:val="24"/>
        </w:rPr>
      </w:pPr>
      <w:bookmarkStart w:id="6" w:name="_Toc31384119"/>
      <w:r>
        <w:rPr>
          <w:rFonts w:ascii="Arial" w:hAnsi="Arial" w:cs="Arial"/>
          <w:b/>
          <w:bCs/>
          <w:color w:val="auto"/>
          <w:sz w:val="24"/>
          <w:szCs w:val="24"/>
        </w:rPr>
        <w:t>A</w:t>
      </w:r>
      <w:r w:rsidR="001D5EDA" w:rsidRPr="00B76623">
        <w:rPr>
          <w:rFonts w:ascii="Arial" w:hAnsi="Arial" w:cs="Arial"/>
          <w:b/>
          <w:bCs/>
          <w:color w:val="auto"/>
          <w:sz w:val="24"/>
          <w:szCs w:val="24"/>
        </w:rPr>
        <w:t>n e</w:t>
      </w:r>
      <w:r w:rsidR="00A3674F" w:rsidRPr="00B76623">
        <w:rPr>
          <w:rFonts w:ascii="Arial" w:hAnsi="Arial" w:cs="Arial"/>
          <w:b/>
          <w:bCs/>
          <w:color w:val="auto"/>
          <w:sz w:val="24"/>
          <w:szCs w:val="24"/>
        </w:rPr>
        <w:t>xplor</w:t>
      </w:r>
      <w:r w:rsidR="001D5EDA" w:rsidRPr="00B76623">
        <w:rPr>
          <w:rFonts w:ascii="Arial" w:hAnsi="Arial" w:cs="Arial"/>
          <w:b/>
          <w:bCs/>
          <w:color w:val="auto"/>
          <w:sz w:val="24"/>
          <w:szCs w:val="24"/>
        </w:rPr>
        <w:t>ation of</w:t>
      </w:r>
      <w:r w:rsidR="00A3674F" w:rsidRPr="00B76623">
        <w:rPr>
          <w:rFonts w:ascii="Arial" w:hAnsi="Arial" w:cs="Arial"/>
          <w:b/>
          <w:bCs/>
          <w:color w:val="auto"/>
          <w:sz w:val="24"/>
          <w:szCs w:val="24"/>
        </w:rPr>
        <w:t xml:space="preserve"> the use of so</w:t>
      </w:r>
      <w:r w:rsidR="00CF293C" w:rsidRPr="00B76623">
        <w:rPr>
          <w:rFonts w:ascii="Arial" w:hAnsi="Arial" w:cs="Arial"/>
          <w:b/>
          <w:bCs/>
          <w:color w:val="auto"/>
          <w:sz w:val="24"/>
          <w:szCs w:val="24"/>
        </w:rPr>
        <w:t>cial</w:t>
      </w:r>
      <w:r w:rsidR="00A3674F" w:rsidRPr="00B76623">
        <w:rPr>
          <w:rFonts w:ascii="Arial" w:hAnsi="Arial" w:cs="Arial"/>
          <w:b/>
          <w:bCs/>
          <w:color w:val="auto"/>
          <w:sz w:val="24"/>
          <w:szCs w:val="24"/>
        </w:rPr>
        <w:t xml:space="preserve"> media </w:t>
      </w:r>
      <w:r w:rsidR="00CF293C" w:rsidRPr="00B76623">
        <w:rPr>
          <w:rFonts w:ascii="Arial" w:hAnsi="Arial" w:cs="Arial"/>
          <w:b/>
          <w:bCs/>
          <w:color w:val="auto"/>
          <w:sz w:val="24"/>
          <w:szCs w:val="24"/>
        </w:rPr>
        <w:t>in the workplace</w:t>
      </w:r>
      <w:bookmarkEnd w:id="6"/>
      <w:r w:rsidR="00CF293C" w:rsidRPr="00B76623">
        <w:rPr>
          <w:rFonts w:ascii="Arial" w:hAnsi="Arial" w:cs="Arial"/>
          <w:b/>
          <w:bCs/>
          <w:color w:val="auto"/>
          <w:sz w:val="24"/>
          <w:szCs w:val="24"/>
        </w:rPr>
        <w:t xml:space="preserve"> </w:t>
      </w:r>
    </w:p>
    <w:p w14:paraId="67B35125" w14:textId="77777777" w:rsidR="00A359F2" w:rsidRPr="00A359F2" w:rsidRDefault="00A359F2" w:rsidP="00A359F2"/>
    <w:p w14:paraId="01204FB3" w14:textId="5642CEAB" w:rsidR="002C6332" w:rsidRDefault="00D22A50" w:rsidP="00B76623">
      <w:pPr>
        <w:pStyle w:val="Heading2"/>
        <w:spacing w:line="360" w:lineRule="auto"/>
        <w:rPr>
          <w:rFonts w:ascii="Arial" w:hAnsi="Arial" w:cs="Arial"/>
          <w:color w:val="auto"/>
          <w:sz w:val="24"/>
          <w:szCs w:val="24"/>
        </w:rPr>
      </w:pPr>
      <w:bookmarkStart w:id="7" w:name="_Toc31310672"/>
      <w:bookmarkStart w:id="8" w:name="_Toc31384120"/>
      <w:r w:rsidRPr="00B76623">
        <w:rPr>
          <w:rFonts w:ascii="Arial" w:hAnsi="Arial" w:cs="Arial"/>
          <w:color w:val="auto"/>
          <w:sz w:val="24"/>
          <w:szCs w:val="24"/>
        </w:rPr>
        <w:t>D</w:t>
      </w:r>
      <w:r w:rsidR="00CC6A67" w:rsidRPr="00B76623">
        <w:rPr>
          <w:rFonts w:ascii="Arial" w:hAnsi="Arial" w:cs="Arial"/>
          <w:color w:val="auto"/>
          <w:sz w:val="24"/>
          <w:szCs w:val="24"/>
        </w:rPr>
        <w:t>uring this report I will look at the use of social media in</w:t>
      </w:r>
      <w:r w:rsidR="00E27D58" w:rsidRPr="00B76623">
        <w:rPr>
          <w:rFonts w:ascii="Arial" w:hAnsi="Arial" w:cs="Arial"/>
          <w:color w:val="auto"/>
          <w:sz w:val="24"/>
          <w:szCs w:val="24"/>
        </w:rPr>
        <w:t xml:space="preserve"> the workplace and in </w:t>
      </w:r>
      <w:r w:rsidR="00CC6A67" w:rsidRPr="00B76623">
        <w:rPr>
          <w:rFonts w:ascii="Arial" w:hAnsi="Arial" w:cs="Arial"/>
          <w:color w:val="auto"/>
          <w:sz w:val="24"/>
          <w:szCs w:val="24"/>
        </w:rPr>
        <w:t>my own workplace on a self-employed basis.</w:t>
      </w:r>
      <w:r w:rsidR="002C6332" w:rsidRPr="00B76623">
        <w:rPr>
          <w:rFonts w:ascii="Arial" w:hAnsi="Arial" w:cs="Arial"/>
          <w:color w:val="auto"/>
          <w:sz w:val="24"/>
          <w:szCs w:val="24"/>
        </w:rPr>
        <w:t xml:space="preserve"> As a consultant I work remotely, and I relay on Wi-Fi </w:t>
      </w:r>
      <w:r w:rsidR="00722CA7" w:rsidRPr="00B76623">
        <w:rPr>
          <w:rFonts w:ascii="Arial" w:hAnsi="Arial" w:cs="Arial"/>
          <w:color w:val="auto"/>
          <w:sz w:val="24"/>
          <w:szCs w:val="24"/>
        </w:rPr>
        <w:t xml:space="preserve">to connect to the internet </w:t>
      </w:r>
      <w:r w:rsidR="002C6332" w:rsidRPr="00B76623">
        <w:rPr>
          <w:rFonts w:ascii="Arial" w:hAnsi="Arial" w:cs="Arial"/>
          <w:color w:val="auto"/>
          <w:sz w:val="24"/>
          <w:szCs w:val="24"/>
        </w:rPr>
        <w:t>and the cloud to access</w:t>
      </w:r>
      <w:r w:rsidR="00722CA7" w:rsidRPr="00B76623">
        <w:rPr>
          <w:rFonts w:ascii="Arial" w:hAnsi="Arial" w:cs="Arial"/>
          <w:color w:val="auto"/>
          <w:sz w:val="24"/>
          <w:szCs w:val="24"/>
        </w:rPr>
        <w:t xml:space="preserve"> my stored documents.</w:t>
      </w:r>
      <w:r w:rsidR="002C6332" w:rsidRPr="00B76623">
        <w:rPr>
          <w:rFonts w:ascii="Arial" w:hAnsi="Arial" w:cs="Arial"/>
          <w:color w:val="auto"/>
          <w:sz w:val="24"/>
          <w:szCs w:val="24"/>
        </w:rPr>
        <w:t xml:space="preserve"> I store my emails on a secure platform and I have access to  specific database</w:t>
      </w:r>
      <w:r w:rsidR="00A20268" w:rsidRPr="00B76623">
        <w:rPr>
          <w:rFonts w:ascii="Arial" w:hAnsi="Arial" w:cs="Arial"/>
          <w:color w:val="auto"/>
          <w:sz w:val="24"/>
          <w:szCs w:val="24"/>
        </w:rPr>
        <w:t>s in order to complete my work</w:t>
      </w:r>
      <w:r w:rsidR="002C6332" w:rsidRPr="00B76623">
        <w:rPr>
          <w:rFonts w:ascii="Arial" w:hAnsi="Arial" w:cs="Arial"/>
          <w:color w:val="auto"/>
          <w:sz w:val="24"/>
          <w:szCs w:val="24"/>
        </w:rPr>
        <w:t xml:space="preserve">. </w:t>
      </w:r>
      <w:r w:rsidR="00A20268" w:rsidRPr="00B76623">
        <w:rPr>
          <w:rFonts w:ascii="Arial" w:hAnsi="Arial" w:cs="Arial"/>
          <w:color w:val="auto"/>
          <w:sz w:val="24"/>
          <w:szCs w:val="24"/>
        </w:rPr>
        <w:t xml:space="preserve"> I use  a mobile smart phone, a laptop and a printer/scanner day to day in order to send and receive data and to </w:t>
      </w:r>
      <w:r w:rsidR="00B76623" w:rsidRPr="00B76623">
        <w:rPr>
          <w:rFonts w:ascii="Arial" w:hAnsi="Arial" w:cs="Arial"/>
          <w:color w:val="auto"/>
          <w:sz w:val="24"/>
          <w:szCs w:val="24"/>
        </w:rPr>
        <w:t>manage projects remotely across wales. A vast amount of my time is spent in meetings and not in the traditional sense, sat around a table in a room with people. As I work remotely most of my meetings take place over skype or online.</w:t>
      </w:r>
      <w:r w:rsidR="00B76623">
        <w:rPr>
          <w:rFonts w:ascii="Arial" w:hAnsi="Arial" w:cs="Arial"/>
          <w:color w:val="auto"/>
          <w:sz w:val="24"/>
          <w:szCs w:val="24"/>
        </w:rPr>
        <w:t xml:space="preserve"> In my contract work which I term professional the use of social media is not encouraged or widely used except for skype or conferencing.</w:t>
      </w:r>
      <w:bookmarkEnd w:id="7"/>
      <w:bookmarkEnd w:id="8"/>
    </w:p>
    <w:p w14:paraId="5BFF5401" w14:textId="77777777" w:rsidR="00A80D06" w:rsidRPr="00A80D06" w:rsidRDefault="00A80D06" w:rsidP="00A80D06"/>
    <w:p w14:paraId="0BAA7D19" w14:textId="43749D3A" w:rsidR="00DD0551" w:rsidRPr="00B76623" w:rsidRDefault="00DD0551" w:rsidP="00722CA7">
      <w:pPr>
        <w:spacing w:line="360" w:lineRule="auto"/>
        <w:rPr>
          <w:rFonts w:ascii="Arial" w:hAnsi="Arial" w:cs="Arial"/>
          <w:sz w:val="24"/>
          <w:szCs w:val="24"/>
        </w:rPr>
      </w:pPr>
      <w:r w:rsidRPr="00B76623">
        <w:rPr>
          <w:rFonts w:ascii="Arial" w:hAnsi="Arial" w:cs="Arial"/>
          <w:sz w:val="24"/>
          <w:szCs w:val="24"/>
        </w:rPr>
        <w:t xml:space="preserve"> During my (casual) self-employment</w:t>
      </w:r>
      <w:r w:rsidR="00224035">
        <w:rPr>
          <w:rFonts w:ascii="Arial" w:hAnsi="Arial" w:cs="Arial"/>
          <w:sz w:val="24"/>
          <w:szCs w:val="24"/>
        </w:rPr>
        <w:t xml:space="preserve"> (please </w:t>
      </w:r>
      <w:r w:rsidR="00224035" w:rsidRPr="00C439CB">
        <w:rPr>
          <w:rFonts w:ascii="Arial" w:hAnsi="Arial" w:cs="Arial"/>
          <w:b/>
          <w:bCs/>
          <w:sz w:val="24"/>
          <w:szCs w:val="24"/>
        </w:rPr>
        <w:t>see appendix 4</w:t>
      </w:r>
      <w:r w:rsidR="00224035">
        <w:rPr>
          <w:rFonts w:ascii="Arial" w:hAnsi="Arial" w:cs="Arial"/>
          <w:sz w:val="24"/>
          <w:szCs w:val="24"/>
        </w:rPr>
        <w:t xml:space="preserve"> for  social media links for employment)</w:t>
      </w:r>
      <w:r w:rsidRPr="00B76623">
        <w:rPr>
          <w:rFonts w:ascii="Arial" w:hAnsi="Arial" w:cs="Arial"/>
          <w:sz w:val="24"/>
          <w:szCs w:val="24"/>
        </w:rPr>
        <w:t xml:space="preserve"> </w:t>
      </w:r>
      <w:r w:rsidR="00CC6A67" w:rsidRPr="00B76623">
        <w:rPr>
          <w:rFonts w:ascii="Arial" w:hAnsi="Arial" w:cs="Arial"/>
          <w:sz w:val="24"/>
          <w:szCs w:val="24"/>
        </w:rPr>
        <w:t xml:space="preserve">I use many forms of social media to promote my services; I have two websites a professional website </w:t>
      </w:r>
      <w:hyperlink r:id="rId12" w:history="1">
        <w:r w:rsidR="00CC6A67" w:rsidRPr="00B76623">
          <w:rPr>
            <w:rStyle w:val="Hyperlink"/>
            <w:rFonts w:ascii="Arial" w:hAnsi="Arial" w:cs="Arial"/>
            <w:color w:val="auto"/>
            <w:sz w:val="24"/>
            <w:szCs w:val="24"/>
          </w:rPr>
          <w:t>www.eryldaniels.com</w:t>
        </w:r>
      </w:hyperlink>
      <w:r w:rsidR="00CC6A67" w:rsidRPr="00B76623">
        <w:rPr>
          <w:rFonts w:ascii="Arial" w:hAnsi="Arial" w:cs="Arial"/>
          <w:sz w:val="24"/>
          <w:szCs w:val="24"/>
        </w:rPr>
        <w:t xml:space="preserve"> to promote myself in a professional manner to secure contracts and tenders and another website to attract a different clientele called  </w:t>
      </w:r>
      <w:hyperlink r:id="rId13" w:history="1">
        <w:r w:rsidR="00CC6A67" w:rsidRPr="00B76623">
          <w:rPr>
            <w:rStyle w:val="Hyperlink"/>
            <w:rFonts w:ascii="Arial" w:hAnsi="Arial" w:cs="Arial"/>
            <w:color w:val="auto"/>
            <w:sz w:val="24"/>
            <w:szCs w:val="24"/>
          </w:rPr>
          <w:t>www.sparklycow.com</w:t>
        </w:r>
      </w:hyperlink>
      <w:r w:rsidR="00CC6A67" w:rsidRPr="00B76623">
        <w:rPr>
          <w:rFonts w:ascii="Arial" w:hAnsi="Arial" w:cs="Arial"/>
          <w:sz w:val="24"/>
          <w:szCs w:val="24"/>
        </w:rPr>
        <w:t xml:space="preserve"> where I am reaching out to people who are stuck, unhappy or starting over through personal coaching. </w:t>
      </w:r>
      <w:r w:rsidR="002C6332" w:rsidRPr="00B76623">
        <w:rPr>
          <w:rFonts w:ascii="Arial" w:hAnsi="Arial" w:cs="Arial"/>
          <w:sz w:val="24"/>
          <w:szCs w:val="24"/>
        </w:rPr>
        <w:t xml:space="preserve"> </w:t>
      </w:r>
    </w:p>
    <w:p w14:paraId="026F972A" w14:textId="2DC2710A" w:rsidR="00DD0551" w:rsidRPr="00B76623" w:rsidRDefault="00CC6A67" w:rsidP="00722CA7">
      <w:pPr>
        <w:spacing w:line="360" w:lineRule="auto"/>
        <w:rPr>
          <w:rFonts w:ascii="Arial" w:hAnsi="Arial" w:cs="Arial"/>
          <w:sz w:val="24"/>
          <w:szCs w:val="24"/>
        </w:rPr>
      </w:pPr>
      <w:r w:rsidRPr="00B76623">
        <w:rPr>
          <w:rFonts w:ascii="Arial" w:hAnsi="Arial" w:cs="Arial"/>
          <w:sz w:val="24"/>
          <w:szCs w:val="24"/>
        </w:rPr>
        <w:t xml:space="preserve">I have a face book page for both websites; Eryl Daniels -Happiness Coach and </w:t>
      </w:r>
      <w:r w:rsidR="0043490F" w:rsidRPr="00B76623">
        <w:rPr>
          <w:rFonts w:ascii="Arial" w:hAnsi="Arial" w:cs="Arial"/>
          <w:sz w:val="24"/>
          <w:szCs w:val="24"/>
        </w:rPr>
        <w:t>STRESS less</w:t>
      </w:r>
      <w:r w:rsidRPr="00B76623">
        <w:rPr>
          <w:rFonts w:ascii="Arial" w:hAnsi="Arial" w:cs="Arial"/>
          <w:sz w:val="24"/>
          <w:szCs w:val="24"/>
        </w:rPr>
        <w:t xml:space="preserve"> practitioner and Eryl Daniels@eryldaniels </w:t>
      </w:r>
      <w:r w:rsidR="0043490F" w:rsidRPr="00B76623">
        <w:rPr>
          <w:rFonts w:ascii="Arial" w:hAnsi="Arial" w:cs="Arial"/>
          <w:sz w:val="24"/>
          <w:szCs w:val="24"/>
        </w:rPr>
        <w:t>coaching. I</w:t>
      </w:r>
      <w:r w:rsidRPr="00B76623">
        <w:rPr>
          <w:rFonts w:ascii="Arial" w:hAnsi="Arial" w:cs="Arial"/>
          <w:sz w:val="24"/>
          <w:szCs w:val="24"/>
        </w:rPr>
        <w:t xml:space="preserve"> have different </w:t>
      </w:r>
      <w:r w:rsidRPr="00B76623">
        <w:rPr>
          <w:rFonts w:ascii="Arial" w:hAnsi="Arial" w:cs="Arial"/>
          <w:sz w:val="24"/>
          <w:szCs w:val="24"/>
        </w:rPr>
        <w:lastRenderedPageBreak/>
        <w:t>emails for different means of communication including enquiries, sales and junk</w:t>
      </w:r>
      <w:r w:rsidR="00DD0551" w:rsidRPr="00B76623">
        <w:rPr>
          <w:rFonts w:ascii="Arial" w:hAnsi="Arial" w:cs="Arial"/>
          <w:sz w:val="24"/>
          <w:szCs w:val="24"/>
        </w:rPr>
        <w:t xml:space="preserve"> mail</w:t>
      </w:r>
      <w:r w:rsidRPr="00B76623">
        <w:rPr>
          <w:rFonts w:ascii="Arial" w:hAnsi="Arial" w:cs="Arial"/>
          <w:sz w:val="24"/>
          <w:szCs w:val="24"/>
        </w:rPr>
        <w:t xml:space="preserve">; </w:t>
      </w:r>
      <w:hyperlink r:id="rId14" w:history="1">
        <w:r w:rsidRPr="00B76623">
          <w:rPr>
            <w:rStyle w:val="Hyperlink"/>
            <w:rFonts w:ascii="Arial" w:hAnsi="Arial" w:cs="Arial"/>
            <w:color w:val="auto"/>
            <w:sz w:val="24"/>
            <w:szCs w:val="24"/>
          </w:rPr>
          <w:t>eryl@eryldaniels.com</w:t>
        </w:r>
      </w:hyperlink>
      <w:r w:rsidRPr="00B76623">
        <w:rPr>
          <w:rFonts w:ascii="Arial" w:hAnsi="Arial" w:cs="Arial"/>
          <w:sz w:val="24"/>
          <w:szCs w:val="24"/>
        </w:rPr>
        <w:t xml:space="preserve">, </w:t>
      </w:r>
      <w:hyperlink r:id="rId15" w:history="1">
        <w:r w:rsidRPr="00B76623">
          <w:rPr>
            <w:rStyle w:val="Hyperlink"/>
            <w:rFonts w:ascii="Arial" w:hAnsi="Arial" w:cs="Arial"/>
            <w:color w:val="auto"/>
            <w:sz w:val="24"/>
            <w:szCs w:val="24"/>
          </w:rPr>
          <w:t>info@sparklycow.com</w:t>
        </w:r>
      </w:hyperlink>
      <w:r w:rsidRPr="00B76623">
        <w:rPr>
          <w:rFonts w:ascii="Arial" w:hAnsi="Arial" w:cs="Arial"/>
          <w:sz w:val="24"/>
          <w:szCs w:val="24"/>
        </w:rPr>
        <w:t xml:space="preserve">. </w:t>
      </w:r>
    </w:p>
    <w:p w14:paraId="2BE96DBF" w14:textId="6D469B0E" w:rsidR="00DD0551" w:rsidRPr="00B76623" w:rsidRDefault="00CC6A67" w:rsidP="00722CA7">
      <w:pPr>
        <w:spacing w:line="360" w:lineRule="auto"/>
        <w:rPr>
          <w:rFonts w:ascii="Arial" w:hAnsi="Arial" w:cs="Arial"/>
          <w:sz w:val="24"/>
          <w:szCs w:val="24"/>
        </w:rPr>
      </w:pPr>
      <w:r w:rsidRPr="00B76623">
        <w:rPr>
          <w:rFonts w:ascii="Arial" w:hAnsi="Arial" w:cs="Arial"/>
          <w:sz w:val="24"/>
          <w:szCs w:val="24"/>
        </w:rPr>
        <w:t xml:space="preserve">I </w:t>
      </w:r>
      <w:r w:rsidR="00DD0551" w:rsidRPr="00B76623">
        <w:rPr>
          <w:rFonts w:ascii="Arial" w:hAnsi="Arial" w:cs="Arial"/>
          <w:sz w:val="24"/>
          <w:szCs w:val="24"/>
        </w:rPr>
        <w:t xml:space="preserve"> have </w:t>
      </w:r>
      <w:r w:rsidRPr="00B76623">
        <w:rPr>
          <w:rFonts w:ascii="Arial" w:hAnsi="Arial" w:cs="Arial"/>
          <w:sz w:val="24"/>
          <w:szCs w:val="24"/>
        </w:rPr>
        <w:t>also use</w:t>
      </w:r>
      <w:r w:rsidR="00DD0551" w:rsidRPr="00B76623">
        <w:rPr>
          <w:rFonts w:ascii="Arial" w:hAnsi="Arial" w:cs="Arial"/>
          <w:sz w:val="24"/>
          <w:szCs w:val="24"/>
        </w:rPr>
        <w:t>d</w:t>
      </w:r>
      <w:r w:rsidRPr="00B76623">
        <w:rPr>
          <w:rFonts w:ascii="Arial" w:hAnsi="Arial" w:cs="Arial"/>
          <w:sz w:val="24"/>
          <w:szCs w:val="24"/>
        </w:rPr>
        <w:t xml:space="preserve"> Twitter @Sparklycow-Eryl and @Sparklycow1 @ErylDaniels and Instagram – Sparklycow</w:t>
      </w:r>
      <w:r w:rsidR="00DD0551" w:rsidRPr="00B76623">
        <w:rPr>
          <w:rFonts w:ascii="Arial" w:hAnsi="Arial" w:cs="Arial"/>
          <w:sz w:val="24"/>
          <w:szCs w:val="24"/>
        </w:rPr>
        <w:t xml:space="preserve"> in th</w:t>
      </w:r>
      <w:r w:rsidR="00E81DE5" w:rsidRPr="00B76623">
        <w:rPr>
          <w:rFonts w:ascii="Arial" w:hAnsi="Arial" w:cs="Arial"/>
          <w:sz w:val="24"/>
          <w:szCs w:val="24"/>
        </w:rPr>
        <w:t>e p</w:t>
      </w:r>
      <w:r w:rsidR="00DD0551" w:rsidRPr="00B76623">
        <w:rPr>
          <w:rFonts w:ascii="Arial" w:hAnsi="Arial" w:cs="Arial"/>
          <w:sz w:val="24"/>
          <w:szCs w:val="24"/>
        </w:rPr>
        <w:t xml:space="preserve">ast but this is not the most appropriate means of communication for my </w:t>
      </w:r>
      <w:r w:rsidR="00E81DE5" w:rsidRPr="00B76623">
        <w:rPr>
          <w:rFonts w:ascii="Arial" w:hAnsi="Arial" w:cs="Arial"/>
          <w:sz w:val="24"/>
          <w:szCs w:val="24"/>
        </w:rPr>
        <w:t>client</w:t>
      </w:r>
      <w:r w:rsidR="00DD0551" w:rsidRPr="00B76623">
        <w:rPr>
          <w:rFonts w:ascii="Arial" w:hAnsi="Arial" w:cs="Arial"/>
          <w:sz w:val="24"/>
          <w:szCs w:val="24"/>
        </w:rPr>
        <w:t xml:space="preserve"> base as it is difficult to engage with the public around mental health and the stigma associated with “</w:t>
      </w:r>
      <w:r w:rsidR="00DD0551" w:rsidRPr="00B76623">
        <w:rPr>
          <w:rFonts w:ascii="Arial" w:hAnsi="Arial" w:cs="Arial"/>
          <w:i/>
          <w:iCs/>
          <w:sz w:val="24"/>
          <w:szCs w:val="24"/>
        </w:rPr>
        <w:t>I’m not coping, therefore I must be failing miserably at life</w:t>
      </w:r>
      <w:r w:rsidR="00A80D06">
        <w:rPr>
          <w:rFonts w:ascii="Arial" w:hAnsi="Arial" w:cs="Arial"/>
          <w:i/>
          <w:iCs/>
          <w:sz w:val="24"/>
          <w:szCs w:val="24"/>
        </w:rPr>
        <w:t>,</w:t>
      </w:r>
      <w:r w:rsidR="00DD0551" w:rsidRPr="00B76623">
        <w:rPr>
          <w:rFonts w:ascii="Arial" w:hAnsi="Arial" w:cs="Arial"/>
          <w:i/>
          <w:iCs/>
          <w:sz w:val="24"/>
          <w:szCs w:val="24"/>
        </w:rPr>
        <w:t xml:space="preserve"> if I haven’t got my lot together</w:t>
      </w:r>
      <w:r w:rsidR="00DD0551" w:rsidRPr="00B76623">
        <w:rPr>
          <w:rFonts w:ascii="Arial" w:hAnsi="Arial" w:cs="Arial"/>
          <w:sz w:val="24"/>
          <w:szCs w:val="24"/>
        </w:rPr>
        <w:t>!”</w:t>
      </w:r>
      <w:r w:rsidRPr="00B76623">
        <w:rPr>
          <w:rFonts w:ascii="Arial" w:hAnsi="Arial" w:cs="Arial"/>
          <w:sz w:val="24"/>
          <w:szCs w:val="24"/>
        </w:rPr>
        <w:t xml:space="preserve">. </w:t>
      </w:r>
      <w:r w:rsidR="00DD0551" w:rsidRPr="00B76623">
        <w:rPr>
          <w:rFonts w:ascii="Arial" w:hAnsi="Arial" w:cs="Arial"/>
          <w:sz w:val="24"/>
          <w:szCs w:val="24"/>
        </w:rPr>
        <w:t xml:space="preserve"> </w:t>
      </w:r>
    </w:p>
    <w:p w14:paraId="0AB3BE4D" w14:textId="0C5CADAC" w:rsidR="00E81DE5" w:rsidRPr="00B76623" w:rsidRDefault="00CC6A67" w:rsidP="00722CA7">
      <w:pPr>
        <w:spacing w:line="360" w:lineRule="auto"/>
        <w:rPr>
          <w:rFonts w:ascii="Arial" w:hAnsi="Arial" w:cs="Arial"/>
          <w:sz w:val="24"/>
          <w:szCs w:val="24"/>
        </w:rPr>
      </w:pPr>
      <w:r w:rsidRPr="00B76623">
        <w:rPr>
          <w:rFonts w:ascii="Arial" w:hAnsi="Arial" w:cs="Arial"/>
          <w:sz w:val="24"/>
          <w:szCs w:val="24"/>
        </w:rPr>
        <w:t xml:space="preserve">I frequently use Skype@ Eryl Daniels and </w:t>
      </w:r>
      <w:r w:rsidR="00DD0551" w:rsidRPr="00B76623">
        <w:rPr>
          <w:rFonts w:ascii="Arial" w:hAnsi="Arial" w:cs="Arial"/>
          <w:sz w:val="24"/>
          <w:szCs w:val="24"/>
        </w:rPr>
        <w:t xml:space="preserve">Face </w:t>
      </w:r>
      <w:r w:rsidR="00E81DE5" w:rsidRPr="00B76623">
        <w:rPr>
          <w:rFonts w:ascii="Arial" w:hAnsi="Arial" w:cs="Arial"/>
          <w:sz w:val="24"/>
          <w:szCs w:val="24"/>
        </w:rPr>
        <w:t>T</w:t>
      </w:r>
      <w:r w:rsidR="00DD0551" w:rsidRPr="00B76623">
        <w:rPr>
          <w:rFonts w:ascii="Arial" w:hAnsi="Arial" w:cs="Arial"/>
          <w:sz w:val="24"/>
          <w:szCs w:val="24"/>
        </w:rPr>
        <w:t>ime</w:t>
      </w:r>
      <w:r w:rsidR="00E81DE5" w:rsidRPr="00B76623">
        <w:rPr>
          <w:rFonts w:ascii="Arial" w:hAnsi="Arial" w:cs="Arial"/>
          <w:sz w:val="24"/>
          <w:szCs w:val="24"/>
        </w:rPr>
        <w:t xml:space="preserve"> either on my mobile smart phone, laptop or tablet to call clients and this allows me to extend my client reach </w:t>
      </w:r>
      <w:r w:rsidR="00881627" w:rsidRPr="00B76623">
        <w:rPr>
          <w:rFonts w:ascii="Arial" w:hAnsi="Arial" w:cs="Arial"/>
          <w:sz w:val="24"/>
          <w:szCs w:val="24"/>
        </w:rPr>
        <w:t xml:space="preserve"> as  I am </w:t>
      </w:r>
      <w:r w:rsidR="00E81DE5" w:rsidRPr="00B76623">
        <w:rPr>
          <w:rFonts w:ascii="Arial" w:hAnsi="Arial" w:cs="Arial"/>
          <w:sz w:val="24"/>
          <w:szCs w:val="24"/>
        </w:rPr>
        <w:t xml:space="preserve">no longer restricted as to where I can work. </w:t>
      </w:r>
      <w:r w:rsidR="00DD0551" w:rsidRPr="00B76623">
        <w:rPr>
          <w:rFonts w:ascii="Arial" w:hAnsi="Arial" w:cs="Arial"/>
          <w:sz w:val="24"/>
          <w:szCs w:val="24"/>
        </w:rPr>
        <w:t xml:space="preserve"> </w:t>
      </w:r>
      <w:r w:rsidR="00881627" w:rsidRPr="00B76623">
        <w:rPr>
          <w:rFonts w:ascii="Arial" w:hAnsi="Arial" w:cs="Arial"/>
          <w:sz w:val="24"/>
          <w:szCs w:val="24"/>
        </w:rPr>
        <w:t xml:space="preserve"> In previous years I was confined to an office working Monday to Friday 9-5 and working at home staring my coaching business from my spare room.</w:t>
      </w:r>
    </w:p>
    <w:p w14:paraId="2D49F128" w14:textId="76ED8BFB" w:rsidR="00CC6A67" w:rsidRDefault="00DD0551" w:rsidP="00722CA7">
      <w:pPr>
        <w:spacing w:line="360" w:lineRule="auto"/>
        <w:rPr>
          <w:rFonts w:ascii="Arial" w:hAnsi="Arial" w:cs="Arial"/>
          <w:sz w:val="24"/>
          <w:szCs w:val="24"/>
        </w:rPr>
      </w:pPr>
      <w:r w:rsidRPr="00B76623">
        <w:rPr>
          <w:rFonts w:ascii="Arial" w:hAnsi="Arial" w:cs="Arial"/>
          <w:sz w:val="24"/>
          <w:szCs w:val="24"/>
        </w:rPr>
        <w:t xml:space="preserve">I </w:t>
      </w:r>
      <w:r w:rsidR="00E81DE5" w:rsidRPr="00B76623">
        <w:rPr>
          <w:rFonts w:ascii="Arial" w:hAnsi="Arial" w:cs="Arial"/>
          <w:sz w:val="24"/>
          <w:szCs w:val="24"/>
        </w:rPr>
        <w:t>have used LinkedIn</w:t>
      </w:r>
      <w:r w:rsidR="00CC6A67" w:rsidRPr="00B76623">
        <w:rPr>
          <w:rFonts w:ascii="Arial" w:hAnsi="Arial" w:cs="Arial"/>
          <w:sz w:val="24"/>
          <w:szCs w:val="24"/>
        </w:rPr>
        <w:t xml:space="preserve"> - Uk.linkedin.com/eryldaniels1</w:t>
      </w:r>
      <w:r w:rsidR="00E81DE5" w:rsidRPr="00B76623">
        <w:rPr>
          <w:rFonts w:ascii="Arial" w:hAnsi="Arial" w:cs="Arial"/>
          <w:sz w:val="24"/>
          <w:szCs w:val="24"/>
        </w:rPr>
        <w:t xml:space="preserve"> as many prospective employers tend to search on LinkedIn (currently locked myself out) and see what or which networking groups you are associated with or if your CV matches your LinkedIn.</w:t>
      </w:r>
      <w:r w:rsidR="00A80D06">
        <w:rPr>
          <w:rFonts w:ascii="Arial" w:hAnsi="Arial" w:cs="Arial"/>
          <w:sz w:val="24"/>
          <w:szCs w:val="24"/>
        </w:rPr>
        <w:t xml:space="preserve"> I have not found or sought work through this type of outlook as I tend to be contacted directly via the organisation or their recruitment agency. </w:t>
      </w:r>
    </w:p>
    <w:p w14:paraId="3D4782FB" w14:textId="466A18A8" w:rsidR="00A80D06" w:rsidRPr="00B76623" w:rsidRDefault="00A80D06" w:rsidP="00722CA7">
      <w:pPr>
        <w:spacing w:line="360" w:lineRule="auto"/>
        <w:rPr>
          <w:rFonts w:ascii="Arial" w:hAnsi="Arial" w:cs="Arial"/>
          <w:sz w:val="24"/>
          <w:szCs w:val="24"/>
        </w:rPr>
      </w:pPr>
      <w:r>
        <w:rPr>
          <w:rFonts w:ascii="Arial" w:hAnsi="Arial" w:cs="Arial"/>
          <w:sz w:val="24"/>
          <w:szCs w:val="24"/>
        </w:rPr>
        <w:t xml:space="preserve">Banking and  technology </w:t>
      </w:r>
      <w:r w:rsidR="00F15587">
        <w:rPr>
          <w:rFonts w:ascii="Arial" w:hAnsi="Arial" w:cs="Arial"/>
          <w:sz w:val="24"/>
          <w:szCs w:val="24"/>
        </w:rPr>
        <w:t>have</w:t>
      </w:r>
      <w:r>
        <w:rPr>
          <w:rFonts w:ascii="Arial" w:hAnsi="Arial" w:cs="Arial"/>
          <w:sz w:val="24"/>
          <w:szCs w:val="24"/>
        </w:rPr>
        <w:t xml:space="preserve"> made life easier whilst being self-employed. My clients can pay me directly via PayPal or directly with a banking app.</w:t>
      </w:r>
      <w:r w:rsidR="00F15587">
        <w:rPr>
          <w:rFonts w:ascii="Arial" w:hAnsi="Arial" w:cs="Arial"/>
          <w:sz w:val="24"/>
          <w:szCs w:val="24"/>
        </w:rPr>
        <w:t xml:space="preserve"> </w:t>
      </w:r>
      <w:r>
        <w:rPr>
          <w:rFonts w:ascii="Arial" w:hAnsi="Arial" w:cs="Arial"/>
          <w:sz w:val="24"/>
          <w:szCs w:val="24"/>
        </w:rPr>
        <w:t>I now get paid the same day, often at the time of my appointment.  This is better than the cash or cheque scenario and progress in technology has made life much quicker and this also aids  with cashflow. I also submit tax returns on- line instead of hiring an accountant.</w:t>
      </w:r>
    </w:p>
    <w:p w14:paraId="016BEFDE" w14:textId="3A025890" w:rsidR="006C6B56" w:rsidRPr="00B76623" w:rsidRDefault="006C6B56" w:rsidP="006C6B56">
      <w:pPr>
        <w:spacing w:line="360" w:lineRule="auto"/>
        <w:rPr>
          <w:rFonts w:ascii="Arial" w:hAnsi="Arial" w:cs="Arial"/>
          <w:sz w:val="24"/>
          <w:szCs w:val="24"/>
        </w:rPr>
      </w:pPr>
      <w:r w:rsidRPr="00B76623">
        <w:rPr>
          <w:rFonts w:ascii="Arial" w:hAnsi="Arial" w:cs="Arial"/>
          <w:sz w:val="24"/>
          <w:szCs w:val="24"/>
        </w:rPr>
        <w:t xml:space="preserve">I use different social media sites to target different audiences depending on what my reach is at that the time. For instance, I  maybe promoting wellbeing classes to women in their 50’s in which case I would use Face book and target my audience within a specific sector, age group or city by selecting an advert with face book at a specific time of day. These adverts vary in cost and can be secured for as little as a pound a day.  </w:t>
      </w:r>
    </w:p>
    <w:p w14:paraId="7E632EB9" w14:textId="5A55651F" w:rsidR="00E81DE5" w:rsidRPr="00B76623" w:rsidRDefault="006C6B56" w:rsidP="00722CA7">
      <w:pPr>
        <w:spacing w:line="360" w:lineRule="auto"/>
        <w:rPr>
          <w:rFonts w:ascii="Arial" w:hAnsi="Arial" w:cs="Arial"/>
          <w:sz w:val="24"/>
          <w:szCs w:val="24"/>
        </w:rPr>
      </w:pPr>
      <w:r w:rsidRPr="00B76623">
        <w:rPr>
          <w:rFonts w:ascii="Arial" w:hAnsi="Arial" w:cs="Arial"/>
          <w:sz w:val="24"/>
          <w:szCs w:val="24"/>
        </w:rPr>
        <w:t xml:space="preserve">Modern technology and social media have enabled me to reach out to individuals in different ways using personal coaching and training to resolve issues around mental </w:t>
      </w:r>
      <w:r w:rsidRPr="00B76623">
        <w:rPr>
          <w:rFonts w:ascii="Arial" w:hAnsi="Arial" w:cs="Arial"/>
          <w:sz w:val="24"/>
          <w:szCs w:val="24"/>
        </w:rPr>
        <w:lastRenderedPageBreak/>
        <w:t xml:space="preserve">health and wellbeing. I  work  online via phone, email or skype and I promote myself via a Website, Facebook and </w:t>
      </w:r>
      <w:r w:rsidR="00A80D06">
        <w:rPr>
          <w:rFonts w:ascii="Arial" w:hAnsi="Arial" w:cs="Arial"/>
          <w:sz w:val="24"/>
          <w:szCs w:val="24"/>
        </w:rPr>
        <w:t xml:space="preserve"> I use </w:t>
      </w:r>
      <w:r w:rsidRPr="00B76623">
        <w:rPr>
          <w:rFonts w:ascii="Arial" w:hAnsi="Arial" w:cs="Arial"/>
          <w:sz w:val="24"/>
          <w:szCs w:val="24"/>
        </w:rPr>
        <w:t>Apps such as Twitter and LinkedIn.</w:t>
      </w:r>
      <w:r w:rsidR="00A80D06">
        <w:rPr>
          <w:rFonts w:ascii="Arial" w:hAnsi="Arial" w:cs="Arial"/>
          <w:sz w:val="24"/>
          <w:szCs w:val="24"/>
        </w:rPr>
        <w:t xml:space="preserve"> Essentially, I post or tweet with a view to creating an interest and an action to call me to book an appointment. I am not my best advert and I am aware that I want to do more and invest greatly </w:t>
      </w:r>
      <w:r w:rsidR="0043490F">
        <w:rPr>
          <w:rFonts w:ascii="Arial" w:hAnsi="Arial" w:cs="Arial"/>
          <w:sz w:val="24"/>
          <w:szCs w:val="24"/>
        </w:rPr>
        <w:t>in</w:t>
      </w:r>
      <w:r w:rsidR="00A80D06">
        <w:rPr>
          <w:rFonts w:ascii="Arial" w:hAnsi="Arial" w:cs="Arial"/>
          <w:sz w:val="24"/>
          <w:szCs w:val="24"/>
        </w:rPr>
        <w:t xml:space="preserve"> my marketing. I find it a difficult to balance with a professional contract as my two “jobs” don’t often mix well. Project management and consultancy is dynamic, often volatile and problem solving based in comparison to my therapy type work which is calming, patient and emotionally demanding. To that end I decided to use social media and fast food to demonstrate my understanding  as I feel f</w:t>
      </w:r>
      <w:r w:rsidR="00E81DE5" w:rsidRPr="00B76623">
        <w:rPr>
          <w:rFonts w:ascii="Arial" w:hAnsi="Arial" w:cs="Arial"/>
          <w:sz w:val="24"/>
          <w:szCs w:val="24"/>
        </w:rPr>
        <w:t>ast food</w:t>
      </w:r>
      <w:r w:rsidR="00881627" w:rsidRPr="00B76623">
        <w:rPr>
          <w:rFonts w:ascii="Arial" w:hAnsi="Arial" w:cs="Arial"/>
          <w:sz w:val="24"/>
          <w:szCs w:val="24"/>
        </w:rPr>
        <w:t xml:space="preserve"> joints</w:t>
      </w:r>
      <w:r w:rsidR="00E81DE5" w:rsidRPr="00B76623">
        <w:rPr>
          <w:rFonts w:ascii="Arial" w:hAnsi="Arial" w:cs="Arial"/>
          <w:sz w:val="24"/>
          <w:szCs w:val="24"/>
        </w:rPr>
        <w:t xml:space="preserve"> tends to use social media in the best way</w:t>
      </w:r>
      <w:r w:rsidRPr="00B76623">
        <w:rPr>
          <w:rFonts w:ascii="Arial" w:hAnsi="Arial" w:cs="Arial"/>
          <w:sz w:val="24"/>
          <w:szCs w:val="24"/>
        </w:rPr>
        <w:t>,</w:t>
      </w:r>
      <w:r w:rsidR="00E81DE5" w:rsidRPr="00B76623">
        <w:rPr>
          <w:rFonts w:ascii="Arial" w:hAnsi="Arial" w:cs="Arial"/>
          <w:sz w:val="24"/>
          <w:szCs w:val="24"/>
        </w:rPr>
        <w:t xml:space="preserve"> I have learnt from watching Macdonald’s or KFC who use social media sites for instant communication with th</w:t>
      </w:r>
      <w:r w:rsidR="00881627" w:rsidRPr="00B76623">
        <w:rPr>
          <w:rFonts w:ascii="Arial" w:hAnsi="Arial" w:cs="Arial"/>
          <w:sz w:val="24"/>
          <w:szCs w:val="24"/>
        </w:rPr>
        <w:t>e</w:t>
      </w:r>
      <w:r w:rsidR="00B76623">
        <w:rPr>
          <w:rFonts w:ascii="Arial" w:hAnsi="Arial" w:cs="Arial"/>
          <w:sz w:val="24"/>
          <w:szCs w:val="24"/>
        </w:rPr>
        <w:t xml:space="preserve">ir customers; I have observed the </w:t>
      </w:r>
      <w:r w:rsidR="00E81DE5" w:rsidRPr="00B76623">
        <w:rPr>
          <w:rFonts w:ascii="Arial" w:hAnsi="Arial" w:cs="Arial"/>
          <w:sz w:val="24"/>
          <w:szCs w:val="24"/>
        </w:rPr>
        <w:t>promoti</w:t>
      </w:r>
      <w:r w:rsidR="00B76623">
        <w:rPr>
          <w:rFonts w:ascii="Arial" w:hAnsi="Arial" w:cs="Arial"/>
          <w:sz w:val="24"/>
          <w:szCs w:val="24"/>
        </w:rPr>
        <w:t>on of deals online</w:t>
      </w:r>
      <w:r w:rsidR="00E81DE5" w:rsidRPr="00B76623">
        <w:rPr>
          <w:rFonts w:ascii="Arial" w:hAnsi="Arial" w:cs="Arial"/>
          <w:sz w:val="24"/>
          <w:szCs w:val="24"/>
        </w:rPr>
        <w:t xml:space="preserve"> deals and </w:t>
      </w:r>
      <w:r w:rsidR="00B76623">
        <w:rPr>
          <w:rFonts w:ascii="Arial" w:hAnsi="Arial" w:cs="Arial"/>
          <w:sz w:val="24"/>
          <w:szCs w:val="24"/>
        </w:rPr>
        <w:t>various discounted products. I have also noticed how customer complaints can be dealt with online,</w:t>
      </w:r>
      <w:r w:rsidR="00D12523">
        <w:rPr>
          <w:rFonts w:ascii="Arial" w:hAnsi="Arial" w:cs="Arial"/>
          <w:sz w:val="24"/>
          <w:szCs w:val="24"/>
        </w:rPr>
        <w:t xml:space="preserve"> I find it amusing that complaints can be dealt with by means of a chat bot and a freebie! It works very time after all reputation is a t risk.</w:t>
      </w:r>
      <w:r w:rsidR="00B76623">
        <w:rPr>
          <w:rFonts w:ascii="Arial" w:hAnsi="Arial" w:cs="Arial"/>
          <w:sz w:val="24"/>
          <w:szCs w:val="24"/>
        </w:rPr>
        <w:t xml:space="preserve"> </w:t>
      </w:r>
      <w:r w:rsidR="00D12523">
        <w:rPr>
          <w:rFonts w:ascii="Arial" w:hAnsi="Arial" w:cs="Arial"/>
          <w:sz w:val="24"/>
          <w:szCs w:val="24"/>
        </w:rPr>
        <w:t xml:space="preserve">Food can be ordered online </w:t>
      </w:r>
      <w:r w:rsidR="00B76623">
        <w:rPr>
          <w:rFonts w:ascii="Arial" w:hAnsi="Arial" w:cs="Arial"/>
          <w:sz w:val="24"/>
          <w:szCs w:val="24"/>
        </w:rPr>
        <w:t xml:space="preserve"> at the click of a button and arranging deliveries of fast food.</w:t>
      </w:r>
      <w:r w:rsidR="00E81DE5" w:rsidRPr="00B76623">
        <w:rPr>
          <w:rFonts w:ascii="Arial" w:hAnsi="Arial" w:cs="Arial"/>
          <w:sz w:val="24"/>
          <w:szCs w:val="24"/>
        </w:rPr>
        <w:t xml:space="preserve"> I recall complaining about a Domino’s </w:t>
      </w:r>
      <w:r w:rsidR="00881627" w:rsidRPr="00B76623">
        <w:rPr>
          <w:rFonts w:ascii="Arial" w:hAnsi="Arial" w:cs="Arial"/>
          <w:sz w:val="24"/>
          <w:szCs w:val="24"/>
        </w:rPr>
        <w:t>P</w:t>
      </w:r>
      <w:r w:rsidR="00E81DE5" w:rsidRPr="00B76623">
        <w:rPr>
          <w:rFonts w:ascii="Arial" w:hAnsi="Arial" w:cs="Arial"/>
          <w:sz w:val="24"/>
          <w:szCs w:val="24"/>
        </w:rPr>
        <w:t xml:space="preserve">izza once and the next time </w:t>
      </w:r>
      <w:r w:rsidR="00B76623">
        <w:rPr>
          <w:rFonts w:ascii="Arial" w:hAnsi="Arial" w:cs="Arial"/>
          <w:sz w:val="24"/>
          <w:szCs w:val="24"/>
        </w:rPr>
        <w:t>I placed an order</w:t>
      </w:r>
      <w:r w:rsidR="00E81DE5" w:rsidRPr="00B76623">
        <w:rPr>
          <w:rFonts w:ascii="Arial" w:hAnsi="Arial" w:cs="Arial"/>
          <w:sz w:val="24"/>
          <w:szCs w:val="24"/>
        </w:rPr>
        <w:t xml:space="preserve"> a pizza </w:t>
      </w:r>
      <w:r w:rsidR="00D12523">
        <w:rPr>
          <w:rFonts w:ascii="Arial" w:hAnsi="Arial" w:cs="Arial"/>
          <w:sz w:val="24"/>
          <w:szCs w:val="24"/>
        </w:rPr>
        <w:t xml:space="preserve"> and it </w:t>
      </w:r>
      <w:r w:rsidR="00E81DE5" w:rsidRPr="00B76623">
        <w:rPr>
          <w:rFonts w:ascii="Arial" w:hAnsi="Arial" w:cs="Arial"/>
          <w:sz w:val="24"/>
          <w:szCs w:val="24"/>
        </w:rPr>
        <w:t>was delivered free due to the previous complaint. This was a result of the computer storing my phone number and the registered complaint</w:t>
      </w:r>
      <w:r w:rsidR="00881627" w:rsidRPr="00B76623">
        <w:rPr>
          <w:rFonts w:ascii="Arial" w:hAnsi="Arial" w:cs="Arial"/>
          <w:sz w:val="24"/>
          <w:szCs w:val="24"/>
        </w:rPr>
        <w:t xml:space="preserve"> against my surname and address.</w:t>
      </w:r>
    </w:p>
    <w:p w14:paraId="4E683450" w14:textId="767A1D37" w:rsidR="00997D08" w:rsidRDefault="00997D08" w:rsidP="00722CA7">
      <w:pPr>
        <w:spacing w:line="360" w:lineRule="auto"/>
        <w:rPr>
          <w:rFonts w:ascii="Arial" w:hAnsi="Arial" w:cs="Arial"/>
          <w:sz w:val="24"/>
          <w:szCs w:val="24"/>
        </w:rPr>
      </w:pPr>
      <w:r w:rsidRPr="00B76623">
        <w:rPr>
          <w:rFonts w:ascii="Arial" w:hAnsi="Arial" w:cs="Arial"/>
          <w:i/>
          <w:iCs/>
          <w:sz w:val="24"/>
          <w:szCs w:val="24"/>
        </w:rPr>
        <w:t xml:space="preserve">Just </w:t>
      </w:r>
      <w:r w:rsidR="00881627" w:rsidRPr="00B76623">
        <w:rPr>
          <w:rFonts w:ascii="Arial" w:hAnsi="Arial" w:cs="Arial"/>
          <w:i/>
          <w:iCs/>
          <w:sz w:val="24"/>
          <w:szCs w:val="24"/>
        </w:rPr>
        <w:t>E</w:t>
      </w:r>
      <w:r w:rsidRPr="00B76623">
        <w:rPr>
          <w:rFonts w:ascii="Arial" w:hAnsi="Arial" w:cs="Arial"/>
          <w:i/>
          <w:iCs/>
          <w:sz w:val="24"/>
          <w:szCs w:val="24"/>
        </w:rPr>
        <w:t>at</w:t>
      </w:r>
      <w:r w:rsidRPr="00B76623">
        <w:rPr>
          <w:rFonts w:ascii="Arial" w:hAnsi="Arial" w:cs="Arial"/>
          <w:sz w:val="24"/>
          <w:szCs w:val="24"/>
        </w:rPr>
        <w:t xml:space="preserve"> is new to market delivery service across U</w:t>
      </w:r>
      <w:r w:rsidR="00881627" w:rsidRPr="00B76623">
        <w:rPr>
          <w:rFonts w:ascii="Arial" w:hAnsi="Arial" w:cs="Arial"/>
          <w:sz w:val="24"/>
          <w:szCs w:val="24"/>
        </w:rPr>
        <w:t>K</w:t>
      </w:r>
      <w:r w:rsidRPr="00B76623">
        <w:rPr>
          <w:rFonts w:ascii="Arial" w:hAnsi="Arial" w:cs="Arial"/>
          <w:sz w:val="24"/>
          <w:szCs w:val="24"/>
        </w:rPr>
        <w:t xml:space="preserve"> like </w:t>
      </w:r>
      <w:r w:rsidRPr="00B76623">
        <w:rPr>
          <w:rFonts w:ascii="Arial" w:hAnsi="Arial" w:cs="Arial"/>
          <w:i/>
          <w:iCs/>
          <w:sz w:val="24"/>
          <w:szCs w:val="24"/>
        </w:rPr>
        <w:t>Deliveroo</w:t>
      </w:r>
      <w:r w:rsidRPr="00B76623">
        <w:rPr>
          <w:rFonts w:ascii="Arial" w:hAnsi="Arial" w:cs="Arial"/>
          <w:sz w:val="24"/>
          <w:szCs w:val="24"/>
        </w:rPr>
        <w:t xml:space="preserve"> who are attempting to </w:t>
      </w:r>
      <w:r w:rsidR="00881627" w:rsidRPr="00B76623">
        <w:rPr>
          <w:rFonts w:ascii="Arial" w:hAnsi="Arial" w:cs="Arial"/>
          <w:sz w:val="24"/>
          <w:szCs w:val="24"/>
        </w:rPr>
        <w:t>corner</w:t>
      </w:r>
      <w:r w:rsidRPr="00B76623">
        <w:rPr>
          <w:rFonts w:ascii="Arial" w:hAnsi="Arial" w:cs="Arial"/>
          <w:sz w:val="24"/>
          <w:szCs w:val="24"/>
        </w:rPr>
        <w:t xml:space="preserve"> the food delivery market by establishing connection with fast food outlets and stores. </w:t>
      </w:r>
      <w:r w:rsidR="00881627" w:rsidRPr="00B76623">
        <w:rPr>
          <w:rFonts w:ascii="Arial" w:hAnsi="Arial" w:cs="Arial"/>
          <w:sz w:val="24"/>
          <w:szCs w:val="24"/>
        </w:rPr>
        <w:t xml:space="preserve"> This is </w:t>
      </w:r>
      <w:r w:rsidR="006C6B56" w:rsidRPr="00B76623">
        <w:rPr>
          <w:rFonts w:ascii="Arial" w:hAnsi="Arial" w:cs="Arial"/>
          <w:sz w:val="24"/>
          <w:szCs w:val="24"/>
        </w:rPr>
        <w:t>w</w:t>
      </w:r>
      <w:r w:rsidRPr="00B76623">
        <w:rPr>
          <w:rFonts w:ascii="Arial" w:hAnsi="Arial" w:cs="Arial"/>
          <w:sz w:val="24"/>
          <w:szCs w:val="24"/>
        </w:rPr>
        <w:t xml:space="preserve">orking well as a social network </w:t>
      </w:r>
      <w:r w:rsidR="0043490F" w:rsidRPr="00B76623">
        <w:rPr>
          <w:rFonts w:ascii="Arial" w:hAnsi="Arial" w:cs="Arial"/>
          <w:sz w:val="24"/>
          <w:szCs w:val="24"/>
        </w:rPr>
        <w:t>service;</w:t>
      </w:r>
      <w:r w:rsidRPr="00B76623">
        <w:rPr>
          <w:rFonts w:ascii="Arial" w:hAnsi="Arial" w:cs="Arial"/>
          <w:sz w:val="24"/>
          <w:szCs w:val="24"/>
        </w:rPr>
        <w:t xml:space="preserve"> however</w:t>
      </w:r>
      <w:r w:rsidR="006C6B56" w:rsidRPr="00B76623">
        <w:rPr>
          <w:rFonts w:ascii="Arial" w:hAnsi="Arial" w:cs="Arial"/>
          <w:sz w:val="24"/>
          <w:szCs w:val="24"/>
        </w:rPr>
        <w:t>,</w:t>
      </w:r>
      <w:r w:rsidRPr="00B76623">
        <w:rPr>
          <w:rFonts w:ascii="Arial" w:hAnsi="Arial" w:cs="Arial"/>
          <w:sz w:val="24"/>
          <w:szCs w:val="24"/>
        </w:rPr>
        <w:t xml:space="preserve"> the downside </w:t>
      </w:r>
      <w:r w:rsidR="006C6B56" w:rsidRPr="00B76623">
        <w:rPr>
          <w:rFonts w:ascii="Arial" w:hAnsi="Arial" w:cs="Arial"/>
          <w:sz w:val="24"/>
          <w:szCs w:val="24"/>
        </w:rPr>
        <w:t xml:space="preserve"> is </w:t>
      </w:r>
      <w:r w:rsidRPr="00B76623">
        <w:rPr>
          <w:rFonts w:ascii="Arial" w:hAnsi="Arial" w:cs="Arial"/>
          <w:sz w:val="24"/>
          <w:szCs w:val="24"/>
        </w:rPr>
        <w:t xml:space="preserve">that it does not work well in rural areas </w:t>
      </w:r>
      <w:r w:rsidR="00881627" w:rsidRPr="00B76623">
        <w:rPr>
          <w:rFonts w:ascii="Arial" w:hAnsi="Arial" w:cs="Arial"/>
          <w:sz w:val="24"/>
          <w:szCs w:val="24"/>
        </w:rPr>
        <w:t>due to the length of time taken in delivery and the lack of profit</w:t>
      </w:r>
      <w:r w:rsidR="006C6B56" w:rsidRPr="00B76623">
        <w:rPr>
          <w:rFonts w:ascii="Arial" w:hAnsi="Arial" w:cs="Arial"/>
          <w:sz w:val="24"/>
          <w:szCs w:val="24"/>
        </w:rPr>
        <w:t xml:space="preserve"> made by the supplier.</w:t>
      </w:r>
    </w:p>
    <w:p w14:paraId="210BBEFB" w14:textId="5C7233AD" w:rsidR="00D22A50" w:rsidRPr="00B76623" w:rsidRDefault="00D22A50" w:rsidP="00D22A50">
      <w:pPr>
        <w:pStyle w:val="Heading2"/>
        <w:spacing w:line="360" w:lineRule="auto"/>
        <w:rPr>
          <w:rFonts w:ascii="Arial" w:hAnsi="Arial" w:cs="Arial"/>
          <w:b/>
          <w:bCs/>
          <w:color w:val="auto"/>
          <w:sz w:val="24"/>
          <w:szCs w:val="24"/>
        </w:rPr>
      </w:pPr>
      <w:bookmarkStart w:id="9" w:name="_Toc31384121"/>
      <w:r w:rsidRPr="00B76623">
        <w:rPr>
          <w:rFonts w:ascii="Arial" w:hAnsi="Arial" w:cs="Arial"/>
          <w:b/>
          <w:bCs/>
          <w:color w:val="auto"/>
          <w:sz w:val="24"/>
          <w:szCs w:val="24"/>
        </w:rPr>
        <w:t>2.2 The use of social media to enhance networking and career prospects</w:t>
      </w:r>
      <w:bookmarkEnd w:id="9"/>
    </w:p>
    <w:p w14:paraId="782EEB8C" w14:textId="40F89502" w:rsidR="006017B8" w:rsidRPr="00B76623" w:rsidRDefault="006017B8" w:rsidP="002B778D">
      <w:pPr>
        <w:spacing w:line="360" w:lineRule="auto"/>
        <w:rPr>
          <w:rFonts w:ascii="Arial" w:hAnsi="Arial" w:cs="Arial"/>
          <w:sz w:val="24"/>
          <w:szCs w:val="24"/>
        </w:rPr>
      </w:pPr>
      <w:r w:rsidRPr="00B76623">
        <w:rPr>
          <w:rFonts w:ascii="Arial" w:hAnsi="Arial" w:cs="Arial"/>
          <w:sz w:val="24"/>
          <w:szCs w:val="24"/>
        </w:rPr>
        <w:t>Social networking allows like -minded people to connect with each other using web and  web applications such as Facebook and Twitter networking sites</w:t>
      </w:r>
      <w:r w:rsidR="00D12523">
        <w:rPr>
          <w:rFonts w:ascii="Arial" w:hAnsi="Arial" w:cs="Arial"/>
          <w:sz w:val="24"/>
          <w:szCs w:val="24"/>
        </w:rPr>
        <w:t xml:space="preserve">. Users can </w:t>
      </w:r>
      <w:r w:rsidRPr="00B76623">
        <w:rPr>
          <w:rFonts w:ascii="Arial" w:hAnsi="Arial" w:cs="Arial"/>
          <w:sz w:val="24"/>
          <w:szCs w:val="24"/>
        </w:rPr>
        <w:t xml:space="preserve">  speak to one another voluntarily usually because of a shared interest or something in common.</w:t>
      </w:r>
      <w:r w:rsidR="00D12523">
        <w:rPr>
          <w:rFonts w:ascii="Arial" w:hAnsi="Arial" w:cs="Arial"/>
          <w:sz w:val="24"/>
          <w:szCs w:val="24"/>
        </w:rPr>
        <w:t xml:space="preserve"> </w:t>
      </w:r>
      <w:r w:rsidRPr="00B76623">
        <w:rPr>
          <w:rFonts w:ascii="Arial" w:hAnsi="Arial" w:cs="Arial"/>
          <w:sz w:val="24"/>
          <w:szCs w:val="24"/>
        </w:rPr>
        <w:t xml:space="preserve">Face book alone has over </w:t>
      </w:r>
      <w:r w:rsidR="00D12523">
        <w:rPr>
          <w:rFonts w:ascii="Arial" w:hAnsi="Arial" w:cs="Arial"/>
          <w:sz w:val="24"/>
          <w:szCs w:val="24"/>
        </w:rPr>
        <w:t xml:space="preserve">2.4 </w:t>
      </w:r>
      <w:r w:rsidRPr="00B76623">
        <w:rPr>
          <w:rFonts w:ascii="Arial" w:hAnsi="Arial" w:cs="Arial"/>
          <w:sz w:val="24"/>
          <w:szCs w:val="24"/>
        </w:rPr>
        <w:t>billion users, Marketing Terms, (2019</w:t>
      </w:r>
      <w:r w:rsidR="002B778D">
        <w:rPr>
          <w:rFonts w:ascii="Arial" w:hAnsi="Arial" w:cs="Arial"/>
          <w:sz w:val="24"/>
          <w:szCs w:val="24"/>
        </w:rPr>
        <w:t xml:space="preserve"> face book uses personal data such as a uses location, purchase history and data such as education, </w:t>
      </w:r>
      <w:r w:rsidR="002B778D">
        <w:rPr>
          <w:rFonts w:ascii="Arial" w:hAnsi="Arial" w:cs="Arial"/>
          <w:sz w:val="24"/>
          <w:szCs w:val="24"/>
        </w:rPr>
        <w:lastRenderedPageBreak/>
        <w:t xml:space="preserve">likes and work/industry to place adverts strategically on your page in order to attract a sale or a visit to a site advertising on Facebook. Facebook </w:t>
      </w:r>
      <w:r w:rsidR="004E76C4">
        <w:rPr>
          <w:rFonts w:ascii="Arial" w:hAnsi="Arial" w:cs="Arial"/>
          <w:sz w:val="24"/>
          <w:szCs w:val="24"/>
        </w:rPr>
        <w:t>revenue</w:t>
      </w:r>
      <w:r w:rsidR="002B778D">
        <w:rPr>
          <w:rFonts w:ascii="Arial" w:hAnsi="Arial" w:cs="Arial"/>
          <w:sz w:val="24"/>
          <w:szCs w:val="24"/>
        </w:rPr>
        <w:t xml:space="preserve"> are estimated at $</w:t>
      </w:r>
      <w:r w:rsidR="004E76C4">
        <w:rPr>
          <w:rFonts w:ascii="Arial" w:hAnsi="Arial" w:cs="Arial"/>
          <w:sz w:val="24"/>
          <w:szCs w:val="24"/>
        </w:rPr>
        <w:t>17</w:t>
      </w:r>
      <w:r w:rsidR="002B778D">
        <w:rPr>
          <w:rFonts w:ascii="Arial" w:hAnsi="Arial" w:cs="Arial"/>
          <w:sz w:val="24"/>
          <w:szCs w:val="24"/>
        </w:rPr>
        <w:t xml:space="preserve"> Billion annually.</w:t>
      </w:r>
    </w:p>
    <w:p w14:paraId="1ED6DC16" w14:textId="77777777" w:rsidR="006017B8" w:rsidRPr="00B76623" w:rsidRDefault="006017B8" w:rsidP="00D22A50">
      <w:pPr>
        <w:rPr>
          <w:rFonts w:ascii="Arial" w:hAnsi="Arial" w:cs="Arial"/>
          <w:b/>
          <w:bCs/>
          <w:sz w:val="24"/>
          <w:szCs w:val="24"/>
        </w:rPr>
      </w:pPr>
      <w:r w:rsidRPr="00B76623">
        <w:rPr>
          <w:rFonts w:ascii="Arial" w:hAnsi="Arial" w:cs="Arial"/>
          <w:b/>
          <w:bCs/>
          <w:sz w:val="24"/>
          <w:szCs w:val="24"/>
        </w:rPr>
        <w:t>2.3 Marketing</w:t>
      </w:r>
    </w:p>
    <w:p w14:paraId="2AFF30F0" w14:textId="2331E6ED" w:rsidR="00C67230" w:rsidRPr="00B76623" w:rsidRDefault="006017B8" w:rsidP="002B778D">
      <w:pPr>
        <w:spacing w:line="360" w:lineRule="auto"/>
        <w:rPr>
          <w:rFonts w:ascii="Arial" w:hAnsi="Arial" w:cs="Arial"/>
          <w:sz w:val="24"/>
          <w:szCs w:val="24"/>
        </w:rPr>
      </w:pPr>
      <w:r w:rsidRPr="00B76623">
        <w:rPr>
          <w:rFonts w:ascii="Arial" w:hAnsi="Arial" w:cs="Arial"/>
          <w:sz w:val="24"/>
          <w:szCs w:val="24"/>
        </w:rPr>
        <w:t xml:space="preserve">Bill Gates, Founder of Microsoft once said “ </w:t>
      </w:r>
      <w:r w:rsidRPr="00B76623">
        <w:rPr>
          <w:rFonts w:ascii="Arial" w:hAnsi="Arial" w:cs="Arial"/>
          <w:i/>
          <w:iCs/>
          <w:sz w:val="24"/>
          <w:szCs w:val="24"/>
        </w:rPr>
        <w:t xml:space="preserve">If your business is not on the internet, then your business will be out of business </w:t>
      </w:r>
      <w:r w:rsidRPr="00B76623">
        <w:rPr>
          <w:rFonts w:ascii="Arial" w:hAnsi="Arial" w:cs="Arial"/>
          <w:sz w:val="24"/>
          <w:szCs w:val="24"/>
        </w:rPr>
        <w:t>”</w:t>
      </w:r>
      <w:r w:rsidR="00C67230" w:rsidRPr="00B76623">
        <w:rPr>
          <w:rFonts w:ascii="Arial" w:hAnsi="Arial" w:cs="Arial"/>
          <w:sz w:val="24"/>
          <w:szCs w:val="24"/>
        </w:rPr>
        <w:t xml:space="preserve"> interestingly, Microsoft did it’s best to ignore the internet until 1995. Gates </w:t>
      </w:r>
      <w:r w:rsidR="00D12523">
        <w:rPr>
          <w:rFonts w:ascii="Arial" w:hAnsi="Arial" w:cs="Arial"/>
          <w:sz w:val="24"/>
          <w:szCs w:val="24"/>
        </w:rPr>
        <w:t xml:space="preserve"> then </w:t>
      </w:r>
      <w:r w:rsidR="00C67230" w:rsidRPr="00B76623">
        <w:rPr>
          <w:rFonts w:ascii="Arial" w:hAnsi="Arial" w:cs="Arial"/>
          <w:sz w:val="24"/>
          <w:szCs w:val="24"/>
        </w:rPr>
        <w:t>said in his book The Road Ahead, 1995  “</w:t>
      </w:r>
      <w:r w:rsidR="00C67230" w:rsidRPr="00B76623">
        <w:rPr>
          <w:rFonts w:ascii="Arial" w:hAnsi="Arial" w:cs="Arial"/>
          <w:i/>
          <w:iCs/>
          <w:sz w:val="24"/>
          <w:szCs w:val="24"/>
        </w:rPr>
        <w:t>That the internet was a novelty that would eventually make its way back to something better”.</w:t>
      </w:r>
      <w:r w:rsidR="00442CB4" w:rsidRPr="00B76623">
        <w:rPr>
          <w:rFonts w:ascii="Arial" w:hAnsi="Arial" w:cs="Arial"/>
          <w:i/>
          <w:iCs/>
          <w:sz w:val="24"/>
          <w:szCs w:val="24"/>
        </w:rPr>
        <w:t xml:space="preserve"> Business Insider (2016) </w:t>
      </w:r>
      <w:r w:rsidR="00C67230" w:rsidRPr="00B76623">
        <w:rPr>
          <w:rFonts w:ascii="Arial" w:hAnsi="Arial" w:cs="Arial"/>
          <w:sz w:val="24"/>
          <w:szCs w:val="24"/>
        </w:rPr>
        <w:t>Bill Gates realised that the internet did take off after all and shortly afterwards revised an edition of his book, 1996 to include more of the internet</w:t>
      </w:r>
      <w:r w:rsidR="00D12523">
        <w:rPr>
          <w:rFonts w:ascii="Arial" w:hAnsi="Arial" w:cs="Arial"/>
          <w:sz w:val="24"/>
          <w:szCs w:val="24"/>
        </w:rPr>
        <w:t>!</w:t>
      </w:r>
      <w:r w:rsidR="00C67230" w:rsidRPr="00B76623">
        <w:rPr>
          <w:rFonts w:ascii="Arial" w:hAnsi="Arial" w:cs="Arial"/>
          <w:sz w:val="24"/>
          <w:szCs w:val="24"/>
        </w:rPr>
        <w:t xml:space="preserve"> </w:t>
      </w:r>
    </w:p>
    <w:p w14:paraId="55CAAC8C" w14:textId="7CD47EF4" w:rsidR="00C67230" w:rsidRPr="00B76623" w:rsidRDefault="00C67230" w:rsidP="002B778D">
      <w:pPr>
        <w:spacing w:line="360" w:lineRule="auto"/>
        <w:rPr>
          <w:rFonts w:ascii="Arial" w:hAnsi="Arial" w:cs="Arial"/>
          <w:sz w:val="24"/>
          <w:szCs w:val="24"/>
        </w:rPr>
      </w:pPr>
      <w:r w:rsidRPr="00B76623">
        <w:rPr>
          <w:rFonts w:ascii="Arial" w:hAnsi="Arial" w:cs="Arial"/>
          <w:sz w:val="24"/>
          <w:szCs w:val="24"/>
        </w:rPr>
        <w:t>It is not enough to know your market you must be able to define them and reach them using location, purchase history, education, demographics, and personal/ social  interests are just some of the ways in which to reach your preferred audience.</w:t>
      </w:r>
    </w:p>
    <w:p w14:paraId="7F17587D" w14:textId="6937E898" w:rsidR="00C67230" w:rsidRDefault="00442CB4" w:rsidP="002B778D">
      <w:pPr>
        <w:spacing w:line="360" w:lineRule="auto"/>
        <w:rPr>
          <w:rFonts w:ascii="Arial" w:hAnsi="Arial" w:cs="Arial"/>
          <w:sz w:val="24"/>
          <w:szCs w:val="24"/>
        </w:rPr>
      </w:pPr>
      <w:r w:rsidRPr="00B76623">
        <w:rPr>
          <w:rFonts w:ascii="Arial" w:hAnsi="Arial" w:cs="Arial"/>
          <w:sz w:val="24"/>
          <w:szCs w:val="24"/>
        </w:rPr>
        <w:t xml:space="preserve">Twitter is the proven cheapest method of marketing as it is a means to tweet what </w:t>
      </w:r>
      <w:r w:rsidR="0043490F" w:rsidRPr="00B76623">
        <w:rPr>
          <w:rFonts w:ascii="Arial" w:hAnsi="Arial" w:cs="Arial"/>
          <w:sz w:val="24"/>
          <w:szCs w:val="24"/>
        </w:rPr>
        <w:t>you</w:t>
      </w:r>
      <w:r w:rsidRPr="00B76623">
        <w:rPr>
          <w:rFonts w:ascii="Arial" w:hAnsi="Arial" w:cs="Arial"/>
          <w:sz w:val="24"/>
          <w:szCs w:val="24"/>
        </w:rPr>
        <w:t xml:space="preserve"> are doing and where and can e retweeted free of charge whilst constantly advertising your brand. The more your brand is seen the higher up the hits in search ranking it performs. By adding tags to your adverts these can be measured via your website and Google Analytics to ensure you are marketing and reaching your preferred customer.</w:t>
      </w:r>
    </w:p>
    <w:p w14:paraId="708A0914" w14:textId="630CD1F0" w:rsidR="00D22A50" w:rsidRPr="00F15587" w:rsidRDefault="00442CB4" w:rsidP="00442CB4">
      <w:pPr>
        <w:rPr>
          <w:rFonts w:ascii="Arial" w:hAnsi="Arial" w:cs="Arial"/>
          <w:b/>
          <w:bCs/>
          <w:sz w:val="24"/>
          <w:szCs w:val="24"/>
        </w:rPr>
      </w:pPr>
      <w:r w:rsidRPr="00F15587">
        <w:rPr>
          <w:rFonts w:ascii="Arial" w:hAnsi="Arial" w:cs="Arial"/>
          <w:b/>
          <w:bCs/>
          <w:sz w:val="24"/>
          <w:szCs w:val="24"/>
        </w:rPr>
        <w:t xml:space="preserve">2.4 </w:t>
      </w:r>
      <w:r w:rsidR="00D22A50" w:rsidRPr="00F15587">
        <w:rPr>
          <w:rFonts w:ascii="Arial" w:hAnsi="Arial" w:cs="Arial"/>
          <w:b/>
          <w:bCs/>
          <w:sz w:val="24"/>
          <w:szCs w:val="24"/>
        </w:rPr>
        <w:t xml:space="preserve">LinkedIn Profile -Linkedin.com/in/eryldaniels1 </w:t>
      </w:r>
    </w:p>
    <w:p w14:paraId="7A8B2C56" w14:textId="3D2A3648" w:rsidR="00D22A50" w:rsidRDefault="002B778D" w:rsidP="00D22A50">
      <w:pPr>
        <w:spacing w:line="360" w:lineRule="auto"/>
        <w:rPr>
          <w:rFonts w:ascii="Arial" w:hAnsi="Arial" w:cs="Arial"/>
          <w:sz w:val="24"/>
          <w:szCs w:val="24"/>
        </w:rPr>
      </w:pPr>
      <w:r w:rsidRPr="00F15587">
        <w:rPr>
          <w:rFonts w:ascii="Arial" w:hAnsi="Arial" w:cs="Arial"/>
          <w:sz w:val="24"/>
          <w:szCs w:val="24"/>
        </w:rPr>
        <w:t xml:space="preserve">My LinkedIn page can be found in the </w:t>
      </w:r>
      <w:r w:rsidR="00F15587" w:rsidRPr="00F15587">
        <w:rPr>
          <w:rFonts w:ascii="Arial" w:hAnsi="Arial" w:cs="Arial"/>
          <w:sz w:val="24"/>
          <w:szCs w:val="24"/>
        </w:rPr>
        <w:t>A</w:t>
      </w:r>
      <w:r w:rsidRPr="00F15587">
        <w:rPr>
          <w:rFonts w:ascii="Arial" w:hAnsi="Arial" w:cs="Arial"/>
          <w:sz w:val="24"/>
          <w:szCs w:val="24"/>
        </w:rPr>
        <w:t>ppendix</w:t>
      </w:r>
      <w:r w:rsidR="00F15587" w:rsidRPr="00F15587">
        <w:rPr>
          <w:rFonts w:ascii="Arial" w:hAnsi="Arial" w:cs="Arial"/>
          <w:sz w:val="24"/>
          <w:szCs w:val="24"/>
        </w:rPr>
        <w:t xml:space="preserve"> 1</w:t>
      </w:r>
    </w:p>
    <w:p w14:paraId="17713DCD" w14:textId="77777777" w:rsidR="00F15587" w:rsidRDefault="00F15587" w:rsidP="00D22A50">
      <w:pPr>
        <w:spacing w:line="360" w:lineRule="auto"/>
        <w:rPr>
          <w:rFonts w:ascii="Arial" w:hAnsi="Arial" w:cs="Arial"/>
          <w:sz w:val="24"/>
          <w:szCs w:val="24"/>
        </w:rPr>
      </w:pPr>
    </w:p>
    <w:p w14:paraId="318A633F" w14:textId="77777777" w:rsidR="00C3388B" w:rsidRDefault="00C3388B" w:rsidP="00722CA7">
      <w:pPr>
        <w:spacing w:line="360" w:lineRule="auto"/>
        <w:rPr>
          <w:rFonts w:ascii="Arial" w:hAnsi="Arial" w:cs="Arial"/>
          <w:b/>
          <w:bCs/>
          <w:sz w:val="24"/>
          <w:szCs w:val="24"/>
        </w:rPr>
      </w:pPr>
    </w:p>
    <w:p w14:paraId="55421BCF" w14:textId="22FBD0EA" w:rsidR="006C6B56" w:rsidRPr="00B76623" w:rsidRDefault="00D22A50" w:rsidP="00722CA7">
      <w:pPr>
        <w:spacing w:line="360" w:lineRule="auto"/>
        <w:rPr>
          <w:rFonts w:ascii="Arial" w:hAnsi="Arial" w:cs="Arial"/>
          <w:b/>
          <w:bCs/>
          <w:sz w:val="24"/>
          <w:szCs w:val="24"/>
        </w:rPr>
      </w:pPr>
      <w:r w:rsidRPr="00B76623">
        <w:rPr>
          <w:rFonts w:ascii="Arial" w:hAnsi="Arial" w:cs="Arial"/>
          <w:b/>
          <w:bCs/>
          <w:sz w:val="24"/>
          <w:szCs w:val="24"/>
        </w:rPr>
        <w:t xml:space="preserve"> 2.</w:t>
      </w:r>
      <w:r w:rsidR="00442CB4" w:rsidRPr="00B76623">
        <w:rPr>
          <w:rFonts w:ascii="Arial" w:hAnsi="Arial" w:cs="Arial"/>
          <w:b/>
          <w:bCs/>
          <w:sz w:val="24"/>
          <w:szCs w:val="24"/>
        </w:rPr>
        <w:t>5</w:t>
      </w:r>
      <w:r w:rsidRPr="00B76623">
        <w:rPr>
          <w:rFonts w:ascii="Arial" w:hAnsi="Arial" w:cs="Arial"/>
          <w:b/>
          <w:bCs/>
          <w:sz w:val="24"/>
          <w:szCs w:val="24"/>
        </w:rPr>
        <w:t xml:space="preserve"> </w:t>
      </w:r>
      <w:r w:rsidR="006C6B56" w:rsidRPr="00B76623">
        <w:rPr>
          <w:rFonts w:ascii="Arial" w:hAnsi="Arial" w:cs="Arial"/>
          <w:b/>
          <w:bCs/>
          <w:sz w:val="24"/>
          <w:szCs w:val="24"/>
        </w:rPr>
        <w:t>Data Protection and GDPR</w:t>
      </w:r>
    </w:p>
    <w:p w14:paraId="386E8A45" w14:textId="553F3585" w:rsidR="004E76C4" w:rsidRDefault="006C6B56" w:rsidP="004E76C4">
      <w:pPr>
        <w:spacing w:line="360" w:lineRule="auto"/>
        <w:rPr>
          <w:rFonts w:ascii="Arial" w:hAnsi="Arial" w:cs="Arial"/>
          <w:sz w:val="24"/>
          <w:szCs w:val="24"/>
        </w:rPr>
      </w:pPr>
      <w:r w:rsidRPr="00B76623">
        <w:rPr>
          <w:rFonts w:ascii="Arial" w:hAnsi="Arial" w:cs="Arial"/>
          <w:sz w:val="24"/>
          <w:szCs w:val="24"/>
        </w:rPr>
        <w:t>T</w:t>
      </w:r>
      <w:r w:rsidR="002C6332" w:rsidRPr="00B76623">
        <w:rPr>
          <w:rFonts w:ascii="Arial" w:hAnsi="Arial" w:cs="Arial"/>
          <w:sz w:val="24"/>
          <w:szCs w:val="24"/>
        </w:rPr>
        <w:t xml:space="preserve">he recent changes in legislation </w:t>
      </w:r>
      <w:r w:rsidRPr="00B76623">
        <w:rPr>
          <w:rFonts w:ascii="Arial" w:hAnsi="Arial" w:cs="Arial"/>
          <w:sz w:val="24"/>
          <w:szCs w:val="24"/>
        </w:rPr>
        <w:t>a</w:t>
      </w:r>
      <w:r w:rsidR="002C6332" w:rsidRPr="00B76623">
        <w:rPr>
          <w:rFonts w:ascii="Arial" w:hAnsi="Arial" w:cs="Arial"/>
          <w:sz w:val="24"/>
          <w:szCs w:val="24"/>
        </w:rPr>
        <w:t xml:space="preserve">round data protection, data processing and the new regulation in relation to </w:t>
      </w:r>
      <w:r w:rsidR="004E76C4">
        <w:rPr>
          <w:rFonts w:ascii="Arial" w:hAnsi="Arial" w:cs="Arial"/>
          <w:sz w:val="24"/>
          <w:szCs w:val="24"/>
        </w:rPr>
        <w:t xml:space="preserve"> General </w:t>
      </w:r>
      <w:r w:rsidR="001414FE">
        <w:rPr>
          <w:rFonts w:ascii="Arial" w:hAnsi="Arial" w:cs="Arial"/>
          <w:sz w:val="24"/>
          <w:szCs w:val="24"/>
        </w:rPr>
        <w:t>D</w:t>
      </w:r>
      <w:r w:rsidR="004E76C4">
        <w:rPr>
          <w:rFonts w:ascii="Arial" w:hAnsi="Arial" w:cs="Arial"/>
          <w:sz w:val="24"/>
          <w:szCs w:val="24"/>
        </w:rPr>
        <w:t xml:space="preserve">ata Processing Regulation, </w:t>
      </w:r>
      <w:r w:rsidR="001414FE">
        <w:rPr>
          <w:rFonts w:ascii="Arial" w:hAnsi="Arial" w:cs="Arial"/>
          <w:sz w:val="24"/>
          <w:szCs w:val="24"/>
        </w:rPr>
        <w:t xml:space="preserve"> 2018, </w:t>
      </w:r>
      <w:r w:rsidR="002C6332" w:rsidRPr="00B76623">
        <w:rPr>
          <w:rFonts w:ascii="Arial" w:hAnsi="Arial" w:cs="Arial"/>
          <w:sz w:val="24"/>
          <w:szCs w:val="24"/>
        </w:rPr>
        <w:t>GDPR</w:t>
      </w:r>
      <w:r w:rsidR="004E76C4">
        <w:rPr>
          <w:rFonts w:ascii="Arial" w:hAnsi="Arial" w:cs="Arial"/>
          <w:sz w:val="24"/>
          <w:szCs w:val="24"/>
        </w:rPr>
        <w:t xml:space="preserve"> and Data protection</w:t>
      </w:r>
      <w:r w:rsidR="001414FE">
        <w:rPr>
          <w:rFonts w:ascii="Arial" w:hAnsi="Arial" w:cs="Arial"/>
          <w:sz w:val="24"/>
          <w:szCs w:val="24"/>
        </w:rPr>
        <w:t>, 2004 , 2014,</w:t>
      </w:r>
      <w:r w:rsidR="004E76C4">
        <w:rPr>
          <w:rFonts w:ascii="Arial" w:hAnsi="Arial" w:cs="Arial"/>
          <w:sz w:val="24"/>
          <w:szCs w:val="24"/>
        </w:rPr>
        <w:t xml:space="preserve"> DP, and the Freedom of Information Act 2000, FOI Act 2000 requires that certain agencies post online records and the under certain regulations the public can  request access to their individual records and information held by public </w:t>
      </w:r>
      <w:r w:rsidR="004E76C4">
        <w:rPr>
          <w:rFonts w:ascii="Arial" w:hAnsi="Arial" w:cs="Arial"/>
          <w:sz w:val="24"/>
          <w:szCs w:val="24"/>
        </w:rPr>
        <w:lastRenderedPageBreak/>
        <w:t xml:space="preserve">office. In accordance with the new GDPR regulation a request must be processed in accordance with the new legislation and all requests must be responded to </w:t>
      </w:r>
      <w:r w:rsidR="0043490F">
        <w:rPr>
          <w:rFonts w:ascii="Arial" w:hAnsi="Arial" w:cs="Arial"/>
          <w:sz w:val="24"/>
          <w:szCs w:val="24"/>
        </w:rPr>
        <w:t>within</w:t>
      </w:r>
      <w:r w:rsidR="004E76C4">
        <w:rPr>
          <w:rFonts w:ascii="Arial" w:hAnsi="Arial" w:cs="Arial"/>
          <w:sz w:val="24"/>
          <w:szCs w:val="24"/>
        </w:rPr>
        <w:t xml:space="preserve"> a </w:t>
      </w:r>
      <w:r w:rsidR="0043490F">
        <w:rPr>
          <w:rFonts w:ascii="Arial" w:hAnsi="Arial" w:cs="Arial"/>
          <w:sz w:val="24"/>
          <w:szCs w:val="24"/>
        </w:rPr>
        <w:t>20-day</w:t>
      </w:r>
      <w:r w:rsidR="004E76C4">
        <w:rPr>
          <w:rFonts w:ascii="Arial" w:hAnsi="Arial" w:cs="Arial"/>
          <w:sz w:val="24"/>
          <w:szCs w:val="24"/>
        </w:rPr>
        <w:t xml:space="preserve"> period.  Furthermore there is a 8 week or maximum 6 month window to respond in writing since the introduction of the new legislation there has been an increase I</w:t>
      </w:r>
      <w:r w:rsidR="001414FE">
        <w:rPr>
          <w:rFonts w:ascii="Arial" w:hAnsi="Arial" w:cs="Arial"/>
          <w:sz w:val="24"/>
          <w:szCs w:val="24"/>
        </w:rPr>
        <w:t>n</w:t>
      </w:r>
      <w:r w:rsidR="004E76C4">
        <w:rPr>
          <w:rFonts w:ascii="Arial" w:hAnsi="Arial" w:cs="Arial"/>
          <w:sz w:val="24"/>
          <w:szCs w:val="24"/>
        </w:rPr>
        <w:t xml:space="preserve"> data processing</w:t>
      </w:r>
      <w:r w:rsidR="001414FE">
        <w:rPr>
          <w:rFonts w:ascii="Arial" w:hAnsi="Arial" w:cs="Arial"/>
          <w:sz w:val="24"/>
          <w:szCs w:val="24"/>
        </w:rPr>
        <w:t xml:space="preserve">/controller </w:t>
      </w:r>
      <w:r w:rsidR="004E76C4">
        <w:rPr>
          <w:rFonts w:ascii="Arial" w:hAnsi="Arial" w:cs="Arial"/>
          <w:sz w:val="24"/>
          <w:szCs w:val="24"/>
        </w:rPr>
        <w:t xml:space="preserve"> type roles to ensure that companies and organisations big and small adhere to the strict new code and rules around access.</w:t>
      </w:r>
      <w:r w:rsidR="001414FE">
        <w:rPr>
          <w:rFonts w:ascii="Arial" w:hAnsi="Arial" w:cs="Arial"/>
          <w:sz w:val="24"/>
          <w:szCs w:val="24"/>
        </w:rPr>
        <w:t xml:space="preserve"> The Information Commissioner Office e is the governing body and already large companies have been fined millions for failing to adhere to the new code of conduct.</w:t>
      </w:r>
    </w:p>
    <w:p w14:paraId="17E929C5" w14:textId="0A34B3D0" w:rsidR="004E76C4" w:rsidRDefault="004E76C4" w:rsidP="004E76C4">
      <w:pPr>
        <w:spacing w:line="360" w:lineRule="auto"/>
        <w:rPr>
          <w:rFonts w:ascii="Arial" w:hAnsi="Arial" w:cs="Arial"/>
          <w:sz w:val="24"/>
          <w:szCs w:val="24"/>
        </w:rPr>
      </w:pPr>
      <w:r>
        <w:rPr>
          <w:rFonts w:ascii="Arial" w:hAnsi="Arial" w:cs="Arial"/>
          <w:sz w:val="24"/>
          <w:szCs w:val="24"/>
        </w:rPr>
        <w:t xml:space="preserve">An individual has the right : </w:t>
      </w:r>
    </w:p>
    <w:p w14:paraId="5BA3AF4C" w14:textId="4265254D" w:rsidR="004E76C4" w:rsidRPr="004E76C4" w:rsidRDefault="004E76C4" w:rsidP="004E76C4">
      <w:pPr>
        <w:pStyle w:val="ListParagraph"/>
        <w:numPr>
          <w:ilvl w:val="0"/>
          <w:numId w:val="15"/>
        </w:numPr>
        <w:spacing w:line="360" w:lineRule="auto"/>
        <w:rPr>
          <w:rFonts w:ascii="Arial" w:hAnsi="Arial" w:cs="Arial"/>
          <w:sz w:val="24"/>
          <w:szCs w:val="24"/>
        </w:rPr>
      </w:pPr>
      <w:r w:rsidRPr="004E76C4">
        <w:rPr>
          <w:rFonts w:ascii="Arial" w:hAnsi="Arial" w:cs="Arial"/>
          <w:sz w:val="24"/>
          <w:szCs w:val="24"/>
        </w:rPr>
        <w:t>Legal access of information held by a body</w:t>
      </w:r>
      <w:r>
        <w:rPr>
          <w:rFonts w:ascii="Arial" w:hAnsi="Arial" w:cs="Arial"/>
          <w:sz w:val="24"/>
          <w:szCs w:val="24"/>
        </w:rPr>
        <w:t xml:space="preserve">- public office </w:t>
      </w:r>
      <w:r w:rsidR="001414FE">
        <w:rPr>
          <w:rFonts w:ascii="Arial" w:hAnsi="Arial" w:cs="Arial"/>
          <w:sz w:val="24"/>
          <w:szCs w:val="24"/>
        </w:rPr>
        <w:t>, local council or school</w:t>
      </w:r>
    </w:p>
    <w:p w14:paraId="496632EA" w14:textId="0F6FD64F" w:rsidR="004E76C4" w:rsidRDefault="004E76C4" w:rsidP="004E76C4">
      <w:pPr>
        <w:pStyle w:val="ListParagraph"/>
        <w:numPr>
          <w:ilvl w:val="0"/>
          <w:numId w:val="15"/>
        </w:numPr>
        <w:spacing w:line="360" w:lineRule="auto"/>
        <w:rPr>
          <w:rFonts w:ascii="Arial" w:hAnsi="Arial" w:cs="Arial"/>
          <w:sz w:val="24"/>
          <w:szCs w:val="24"/>
        </w:rPr>
      </w:pPr>
      <w:r w:rsidRPr="004E76C4">
        <w:rPr>
          <w:rFonts w:ascii="Arial" w:hAnsi="Arial" w:cs="Arial"/>
          <w:sz w:val="24"/>
          <w:szCs w:val="24"/>
        </w:rPr>
        <w:t>Legal right to obtain reasons for any decisions affecting themselves</w:t>
      </w:r>
    </w:p>
    <w:p w14:paraId="507D3DFC" w14:textId="77777777" w:rsidR="008F1648" w:rsidRDefault="008F1648" w:rsidP="008F1648">
      <w:pPr>
        <w:pStyle w:val="ListParagraph"/>
        <w:spacing w:line="360" w:lineRule="auto"/>
        <w:rPr>
          <w:rFonts w:ascii="Arial" w:hAnsi="Arial" w:cs="Arial"/>
          <w:sz w:val="24"/>
          <w:szCs w:val="24"/>
        </w:rPr>
      </w:pPr>
    </w:p>
    <w:p w14:paraId="515B7D36" w14:textId="685CF6CA" w:rsidR="004E76C4" w:rsidRDefault="004E76C4" w:rsidP="004E76C4">
      <w:pPr>
        <w:pStyle w:val="ListParagraph"/>
        <w:numPr>
          <w:ilvl w:val="0"/>
          <w:numId w:val="15"/>
        </w:numPr>
        <w:spacing w:line="360" w:lineRule="auto"/>
        <w:rPr>
          <w:rFonts w:ascii="Arial" w:hAnsi="Arial" w:cs="Arial"/>
          <w:sz w:val="24"/>
          <w:szCs w:val="24"/>
        </w:rPr>
      </w:pPr>
      <w:r>
        <w:rPr>
          <w:rFonts w:ascii="Arial" w:hAnsi="Arial" w:cs="Arial"/>
          <w:sz w:val="24"/>
          <w:szCs w:val="24"/>
        </w:rPr>
        <w:t>There are 7 new principles relating to GDPR and they are;</w:t>
      </w:r>
    </w:p>
    <w:p w14:paraId="08838FA1" w14:textId="4C169583" w:rsidR="004E76C4" w:rsidRDefault="004E76C4" w:rsidP="004E76C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Information is lawful, </w:t>
      </w:r>
      <w:r w:rsidR="001414FE">
        <w:rPr>
          <w:rFonts w:ascii="Arial" w:hAnsi="Arial" w:cs="Arial"/>
          <w:sz w:val="24"/>
          <w:szCs w:val="24"/>
        </w:rPr>
        <w:t xml:space="preserve"> fair and transparent</w:t>
      </w:r>
    </w:p>
    <w:p w14:paraId="5174A203" w14:textId="3A29DB6C" w:rsidR="004E76C4" w:rsidRDefault="004E76C4" w:rsidP="004E76C4">
      <w:pPr>
        <w:pStyle w:val="ListParagraph"/>
        <w:numPr>
          <w:ilvl w:val="0"/>
          <w:numId w:val="15"/>
        </w:numPr>
        <w:spacing w:line="360" w:lineRule="auto"/>
        <w:rPr>
          <w:rFonts w:ascii="Arial" w:hAnsi="Arial" w:cs="Arial"/>
          <w:sz w:val="24"/>
          <w:szCs w:val="24"/>
        </w:rPr>
      </w:pPr>
      <w:r>
        <w:rPr>
          <w:rFonts w:ascii="Arial" w:hAnsi="Arial" w:cs="Arial"/>
          <w:sz w:val="24"/>
          <w:szCs w:val="24"/>
        </w:rPr>
        <w:t>used for intended purpose</w:t>
      </w:r>
    </w:p>
    <w:p w14:paraId="72D38018" w14:textId="3E709202" w:rsidR="004E76C4" w:rsidRDefault="001414FE" w:rsidP="004E76C4">
      <w:pPr>
        <w:pStyle w:val="ListParagraph"/>
        <w:numPr>
          <w:ilvl w:val="0"/>
          <w:numId w:val="15"/>
        </w:numPr>
        <w:spacing w:line="360" w:lineRule="auto"/>
        <w:rPr>
          <w:rFonts w:ascii="Arial" w:hAnsi="Arial" w:cs="Arial"/>
          <w:sz w:val="24"/>
          <w:szCs w:val="24"/>
        </w:rPr>
      </w:pPr>
      <w:r>
        <w:rPr>
          <w:rFonts w:ascii="Arial" w:hAnsi="Arial" w:cs="Arial"/>
          <w:sz w:val="24"/>
          <w:szCs w:val="24"/>
        </w:rPr>
        <w:t>Adequate and not excessive</w:t>
      </w:r>
    </w:p>
    <w:p w14:paraId="7F9E368E" w14:textId="0121B7B3" w:rsidR="001414FE" w:rsidRDefault="001414FE" w:rsidP="004E76C4">
      <w:pPr>
        <w:pStyle w:val="ListParagraph"/>
        <w:numPr>
          <w:ilvl w:val="0"/>
          <w:numId w:val="15"/>
        </w:numPr>
        <w:spacing w:line="360" w:lineRule="auto"/>
        <w:rPr>
          <w:rFonts w:ascii="Arial" w:hAnsi="Arial" w:cs="Arial"/>
          <w:sz w:val="24"/>
          <w:szCs w:val="24"/>
        </w:rPr>
      </w:pPr>
      <w:r>
        <w:rPr>
          <w:rFonts w:ascii="Arial" w:hAnsi="Arial" w:cs="Arial"/>
          <w:sz w:val="24"/>
          <w:szCs w:val="24"/>
        </w:rPr>
        <w:t>Accurate and</w:t>
      </w:r>
      <w:r w:rsidR="00CE11F0">
        <w:rPr>
          <w:rFonts w:ascii="Arial" w:hAnsi="Arial" w:cs="Arial"/>
          <w:sz w:val="24"/>
          <w:szCs w:val="24"/>
        </w:rPr>
        <w:t xml:space="preserve"> kept with </w:t>
      </w:r>
      <w:r>
        <w:rPr>
          <w:rFonts w:ascii="Arial" w:hAnsi="Arial" w:cs="Arial"/>
          <w:sz w:val="24"/>
          <w:szCs w:val="24"/>
        </w:rPr>
        <w:t>integrity</w:t>
      </w:r>
    </w:p>
    <w:p w14:paraId="7A28195A" w14:textId="7324C0A3" w:rsidR="001414FE" w:rsidRDefault="001414FE" w:rsidP="004E76C4">
      <w:pPr>
        <w:pStyle w:val="ListParagraph"/>
        <w:numPr>
          <w:ilvl w:val="0"/>
          <w:numId w:val="15"/>
        </w:numPr>
        <w:spacing w:line="360" w:lineRule="auto"/>
        <w:rPr>
          <w:rFonts w:ascii="Arial" w:hAnsi="Arial" w:cs="Arial"/>
          <w:sz w:val="24"/>
          <w:szCs w:val="24"/>
        </w:rPr>
      </w:pPr>
      <w:r>
        <w:rPr>
          <w:rFonts w:ascii="Arial" w:hAnsi="Arial" w:cs="Arial"/>
          <w:sz w:val="24"/>
          <w:szCs w:val="24"/>
        </w:rPr>
        <w:t>Not kept longer than intended purpose or for longer than necessary</w:t>
      </w:r>
    </w:p>
    <w:p w14:paraId="63FF27F2" w14:textId="55E1B147" w:rsidR="001414FE" w:rsidRPr="004E76C4" w:rsidRDefault="001414FE" w:rsidP="004E76C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Storage and data </w:t>
      </w:r>
      <w:proofErr w:type="spellStart"/>
      <w:r>
        <w:rPr>
          <w:rFonts w:ascii="Arial" w:hAnsi="Arial" w:cs="Arial"/>
          <w:sz w:val="24"/>
          <w:szCs w:val="24"/>
        </w:rPr>
        <w:t>transmission</w:t>
      </w:r>
      <w:r w:rsidR="008F1648">
        <w:rPr>
          <w:rFonts w:ascii="Arial" w:hAnsi="Arial" w:cs="Arial"/>
          <w:sz w:val="24"/>
          <w:szCs w:val="24"/>
        </w:rPr>
        <w:t>,</w:t>
      </w:r>
      <w:r>
        <w:rPr>
          <w:rFonts w:ascii="Arial" w:hAnsi="Arial" w:cs="Arial"/>
          <w:sz w:val="24"/>
          <w:szCs w:val="24"/>
        </w:rPr>
        <w:t>particularly</w:t>
      </w:r>
      <w:proofErr w:type="spellEnd"/>
      <w:r>
        <w:rPr>
          <w:rFonts w:ascii="Arial" w:hAnsi="Arial" w:cs="Arial"/>
          <w:sz w:val="24"/>
          <w:szCs w:val="24"/>
        </w:rPr>
        <w:t xml:space="preserve"> to </w:t>
      </w:r>
      <w:r w:rsidR="008F1648">
        <w:rPr>
          <w:rFonts w:ascii="Arial" w:hAnsi="Arial" w:cs="Arial"/>
          <w:sz w:val="24"/>
          <w:szCs w:val="24"/>
        </w:rPr>
        <w:t>a</w:t>
      </w:r>
      <w:r>
        <w:rPr>
          <w:rFonts w:ascii="Arial" w:hAnsi="Arial" w:cs="Arial"/>
          <w:sz w:val="24"/>
          <w:szCs w:val="24"/>
        </w:rPr>
        <w:t xml:space="preserve"> third person or overseas </w:t>
      </w:r>
    </w:p>
    <w:p w14:paraId="30D14A3A" w14:textId="0A66082A" w:rsidR="004E76C4" w:rsidRDefault="004E76C4" w:rsidP="00722CA7">
      <w:pPr>
        <w:spacing w:line="360" w:lineRule="auto"/>
        <w:rPr>
          <w:rFonts w:ascii="Arial" w:hAnsi="Arial" w:cs="Arial"/>
          <w:sz w:val="24"/>
          <w:szCs w:val="24"/>
        </w:rPr>
      </w:pPr>
      <w:r>
        <w:rPr>
          <w:rFonts w:ascii="Arial" w:hAnsi="Arial" w:cs="Arial"/>
          <w:sz w:val="24"/>
          <w:szCs w:val="24"/>
        </w:rPr>
        <w:t xml:space="preserve">There are exemptions and these fall around personnel, medical and financial and unwarranted invasion of personal privacy. Certain information can </w:t>
      </w:r>
      <w:r w:rsidR="001414FE">
        <w:rPr>
          <w:rFonts w:ascii="Arial" w:hAnsi="Arial" w:cs="Arial"/>
          <w:sz w:val="24"/>
          <w:szCs w:val="24"/>
        </w:rPr>
        <w:t>b</w:t>
      </w:r>
      <w:r>
        <w:rPr>
          <w:rFonts w:ascii="Arial" w:hAnsi="Arial" w:cs="Arial"/>
          <w:sz w:val="24"/>
          <w:szCs w:val="24"/>
        </w:rPr>
        <w:t>e held and not disclosed on the grounds of legal purposes</w:t>
      </w:r>
      <w:r w:rsidR="001414FE">
        <w:rPr>
          <w:rFonts w:ascii="Arial" w:hAnsi="Arial" w:cs="Arial"/>
          <w:sz w:val="24"/>
          <w:szCs w:val="24"/>
        </w:rPr>
        <w:t>, national security, in the interest of personnel and prohibited disclosure in law. It is a fine balance of public interest and against disclosure of information  that could potentially be harmful if used inappropriately.</w:t>
      </w:r>
      <w:r w:rsidR="002C6332" w:rsidRPr="00B76623">
        <w:rPr>
          <w:rFonts w:ascii="Arial" w:hAnsi="Arial" w:cs="Arial"/>
          <w:sz w:val="24"/>
          <w:szCs w:val="24"/>
        </w:rPr>
        <w:t xml:space="preserve"> </w:t>
      </w:r>
      <w:r w:rsidR="001414FE">
        <w:rPr>
          <w:rFonts w:ascii="Arial" w:hAnsi="Arial" w:cs="Arial"/>
          <w:sz w:val="24"/>
          <w:szCs w:val="24"/>
        </w:rPr>
        <w:t xml:space="preserve"> Despite these new legislation big companies, banks are continuing to misuse personal information and there’s often media coverage of lost personal information, misappropriation use of personal records, disclosure of personal information putting people in Government or Security in danger.</w:t>
      </w:r>
    </w:p>
    <w:p w14:paraId="6DE2B5EF" w14:textId="341508E4" w:rsidR="00512E21" w:rsidRDefault="002C6332" w:rsidP="00722CA7">
      <w:pPr>
        <w:spacing w:line="360" w:lineRule="auto"/>
        <w:rPr>
          <w:rFonts w:ascii="Arial" w:hAnsi="Arial" w:cs="Arial"/>
          <w:sz w:val="24"/>
          <w:szCs w:val="24"/>
        </w:rPr>
      </w:pPr>
      <w:r w:rsidRPr="00B76623">
        <w:rPr>
          <w:rFonts w:ascii="Arial" w:hAnsi="Arial" w:cs="Arial"/>
          <w:sz w:val="24"/>
          <w:szCs w:val="24"/>
        </w:rPr>
        <w:lastRenderedPageBreak/>
        <w:t>My employment has stringent security checks and I have access to sensitive information therefore I am very cautious when complying with the ICT conduct of conduct and I take my responsibilities very seriously as I am aware of  the impact of breach of security would have on</w:t>
      </w:r>
      <w:r w:rsidR="00A23F3C" w:rsidRPr="00B76623">
        <w:rPr>
          <w:rFonts w:ascii="Arial" w:hAnsi="Arial" w:cs="Arial"/>
          <w:sz w:val="24"/>
          <w:szCs w:val="24"/>
        </w:rPr>
        <w:t xml:space="preserve"> the individual data subject. The organisation Data </w:t>
      </w:r>
      <w:r w:rsidR="00860446">
        <w:rPr>
          <w:rFonts w:ascii="Arial" w:hAnsi="Arial" w:cs="Arial"/>
          <w:sz w:val="24"/>
          <w:szCs w:val="24"/>
        </w:rPr>
        <w:t>O</w:t>
      </w:r>
      <w:r w:rsidR="00A23F3C" w:rsidRPr="00B76623">
        <w:rPr>
          <w:rFonts w:ascii="Arial" w:hAnsi="Arial" w:cs="Arial"/>
          <w:sz w:val="24"/>
          <w:szCs w:val="24"/>
        </w:rPr>
        <w:t xml:space="preserve">fficer and on myself as a </w:t>
      </w:r>
      <w:r w:rsidR="002B778D">
        <w:rPr>
          <w:rFonts w:ascii="Arial" w:hAnsi="Arial" w:cs="Arial"/>
          <w:sz w:val="24"/>
          <w:szCs w:val="24"/>
        </w:rPr>
        <w:t>D</w:t>
      </w:r>
      <w:r w:rsidR="00A23F3C" w:rsidRPr="00B76623">
        <w:rPr>
          <w:rFonts w:ascii="Arial" w:hAnsi="Arial" w:cs="Arial"/>
          <w:sz w:val="24"/>
          <w:szCs w:val="24"/>
        </w:rPr>
        <w:t xml:space="preserve">ata </w:t>
      </w:r>
      <w:r w:rsidR="00860446">
        <w:rPr>
          <w:rFonts w:ascii="Arial" w:hAnsi="Arial" w:cs="Arial"/>
          <w:sz w:val="24"/>
          <w:szCs w:val="24"/>
        </w:rPr>
        <w:t>C</w:t>
      </w:r>
      <w:r w:rsidR="00A23F3C" w:rsidRPr="00B76623">
        <w:rPr>
          <w:rFonts w:ascii="Arial" w:hAnsi="Arial" w:cs="Arial"/>
          <w:sz w:val="24"/>
          <w:szCs w:val="24"/>
        </w:rPr>
        <w:t>ontroller. I am using GDPR in line with the recommendation of the Information Commissioner’s Office.</w:t>
      </w:r>
      <w:r w:rsidRPr="00B76623">
        <w:rPr>
          <w:rFonts w:ascii="Arial" w:hAnsi="Arial" w:cs="Arial"/>
          <w:sz w:val="24"/>
          <w:szCs w:val="24"/>
        </w:rPr>
        <w:t xml:space="preserve"> </w:t>
      </w:r>
      <w:r w:rsidR="00512E21">
        <w:rPr>
          <w:rFonts w:ascii="Arial" w:hAnsi="Arial" w:cs="Arial"/>
          <w:sz w:val="24"/>
          <w:szCs w:val="24"/>
        </w:rPr>
        <w:t xml:space="preserve"> Despite all of this it is still strongly advocated and recommended that GDPR and DP are still to be used in unison as one does not replace the other as eagerly anticipated, they simply work hand in hand. </w:t>
      </w:r>
    </w:p>
    <w:p w14:paraId="663DB654" w14:textId="0D246A27" w:rsidR="00A23F3C" w:rsidRPr="00512E21" w:rsidRDefault="00512E21" w:rsidP="00722CA7">
      <w:pPr>
        <w:spacing w:line="360" w:lineRule="auto"/>
        <w:rPr>
          <w:rFonts w:ascii="Arial" w:hAnsi="Arial" w:cs="Arial"/>
          <w:sz w:val="24"/>
          <w:szCs w:val="24"/>
        </w:rPr>
      </w:pPr>
      <w:r w:rsidRPr="00512E21">
        <w:rPr>
          <w:rFonts w:ascii="Arial" w:hAnsi="Arial" w:cs="Arial"/>
          <w:sz w:val="24"/>
          <w:szCs w:val="24"/>
        </w:rPr>
        <w:t>Strict ICO policing the d</w:t>
      </w:r>
      <w:r>
        <w:rPr>
          <w:rFonts w:ascii="Arial" w:hAnsi="Arial" w:cs="Arial"/>
          <w:sz w:val="24"/>
          <w:szCs w:val="24"/>
        </w:rPr>
        <w:t>a</w:t>
      </w:r>
      <w:r w:rsidRPr="00512E21">
        <w:rPr>
          <w:rFonts w:ascii="Arial" w:hAnsi="Arial" w:cs="Arial"/>
          <w:sz w:val="24"/>
          <w:szCs w:val="24"/>
        </w:rPr>
        <w:t>ta processing and protection under the new general dat</w:t>
      </w:r>
      <w:r>
        <w:rPr>
          <w:rFonts w:ascii="Arial" w:hAnsi="Arial" w:cs="Arial"/>
          <w:sz w:val="24"/>
          <w:szCs w:val="24"/>
        </w:rPr>
        <w:t xml:space="preserve">a </w:t>
      </w:r>
      <w:r w:rsidRPr="00512E21">
        <w:rPr>
          <w:rFonts w:ascii="Arial" w:hAnsi="Arial" w:cs="Arial"/>
          <w:sz w:val="24"/>
          <w:szCs w:val="24"/>
        </w:rPr>
        <w:t>protection regulation has caused all</w:t>
      </w:r>
      <w:r w:rsidR="00860446">
        <w:rPr>
          <w:rFonts w:ascii="Arial" w:hAnsi="Arial" w:cs="Arial"/>
          <w:sz w:val="24"/>
          <w:szCs w:val="24"/>
        </w:rPr>
        <w:t xml:space="preserve"> companies, Organisations’ and </w:t>
      </w:r>
      <w:r w:rsidRPr="00512E21">
        <w:rPr>
          <w:rFonts w:ascii="Arial" w:hAnsi="Arial" w:cs="Arial"/>
          <w:sz w:val="24"/>
          <w:szCs w:val="24"/>
        </w:rPr>
        <w:t xml:space="preserve"> businesses to review their privacy statements, settings and storage not to mention firewalls to prevent scams and illegal </w:t>
      </w:r>
      <w:r w:rsidR="00860446">
        <w:rPr>
          <w:rFonts w:ascii="Arial" w:hAnsi="Arial" w:cs="Arial"/>
          <w:sz w:val="24"/>
          <w:szCs w:val="24"/>
        </w:rPr>
        <w:t xml:space="preserve"> access and scamming</w:t>
      </w:r>
      <w:r w:rsidRPr="00512E21">
        <w:rPr>
          <w:rFonts w:ascii="Arial" w:hAnsi="Arial" w:cs="Arial"/>
          <w:sz w:val="24"/>
          <w:szCs w:val="24"/>
        </w:rPr>
        <w:t xml:space="preserve"> of customer information. This has affected small start-ups through to</w:t>
      </w:r>
      <w:r>
        <w:rPr>
          <w:rFonts w:ascii="Arial" w:hAnsi="Arial" w:cs="Arial"/>
          <w:sz w:val="24"/>
          <w:szCs w:val="24"/>
        </w:rPr>
        <w:t xml:space="preserve"> </w:t>
      </w:r>
      <w:r w:rsidRPr="00512E21">
        <w:rPr>
          <w:rFonts w:ascii="Arial" w:hAnsi="Arial" w:cs="Arial"/>
          <w:sz w:val="24"/>
          <w:szCs w:val="24"/>
        </w:rPr>
        <w:t>lar</w:t>
      </w:r>
      <w:r>
        <w:rPr>
          <w:rFonts w:ascii="Arial" w:hAnsi="Arial" w:cs="Arial"/>
          <w:sz w:val="24"/>
          <w:szCs w:val="24"/>
        </w:rPr>
        <w:t>g</w:t>
      </w:r>
      <w:r w:rsidRPr="00512E21">
        <w:rPr>
          <w:rFonts w:ascii="Arial" w:hAnsi="Arial" w:cs="Arial"/>
          <w:sz w:val="24"/>
          <w:szCs w:val="24"/>
        </w:rPr>
        <w:t>e multinational companies and the year of 2018 was a year of change for all those conducting business</w:t>
      </w:r>
      <w:r w:rsidR="00860446">
        <w:rPr>
          <w:rFonts w:ascii="Arial" w:hAnsi="Arial" w:cs="Arial"/>
          <w:sz w:val="24"/>
          <w:szCs w:val="24"/>
        </w:rPr>
        <w:t xml:space="preserve">. Fines have been in the millions for data breaches exceeding the limit set initially by </w:t>
      </w:r>
      <w:r w:rsidR="008F1648">
        <w:rPr>
          <w:rFonts w:ascii="Arial" w:hAnsi="Arial" w:cs="Arial"/>
          <w:sz w:val="24"/>
          <w:szCs w:val="24"/>
        </w:rPr>
        <w:t>D</w:t>
      </w:r>
      <w:r w:rsidR="00860446">
        <w:rPr>
          <w:rFonts w:ascii="Arial" w:hAnsi="Arial" w:cs="Arial"/>
          <w:sz w:val="24"/>
          <w:szCs w:val="24"/>
        </w:rPr>
        <w:t xml:space="preserve">ata </w:t>
      </w:r>
      <w:r w:rsidR="008F1648">
        <w:rPr>
          <w:rFonts w:ascii="Arial" w:hAnsi="Arial" w:cs="Arial"/>
          <w:sz w:val="24"/>
          <w:szCs w:val="24"/>
        </w:rPr>
        <w:t>P</w:t>
      </w:r>
      <w:r w:rsidR="00860446">
        <w:rPr>
          <w:rFonts w:ascii="Arial" w:hAnsi="Arial" w:cs="Arial"/>
          <w:sz w:val="24"/>
          <w:szCs w:val="24"/>
        </w:rPr>
        <w:t>rotection and some larger companied being fined a percentage of their annual turnover.</w:t>
      </w:r>
      <w:r w:rsidRPr="00512E21">
        <w:rPr>
          <w:rFonts w:ascii="Arial" w:hAnsi="Arial" w:cs="Arial"/>
          <w:sz w:val="24"/>
          <w:szCs w:val="24"/>
        </w:rPr>
        <w:t xml:space="preserve"> </w:t>
      </w:r>
    </w:p>
    <w:p w14:paraId="4276A196" w14:textId="7B82963E" w:rsidR="000035CD" w:rsidRPr="00B76623" w:rsidRDefault="006C6B56" w:rsidP="00722CA7">
      <w:pPr>
        <w:spacing w:line="360" w:lineRule="auto"/>
        <w:rPr>
          <w:rFonts w:ascii="Arial" w:hAnsi="Arial" w:cs="Arial"/>
          <w:sz w:val="24"/>
          <w:szCs w:val="24"/>
        </w:rPr>
      </w:pPr>
      <w:r w:rsidRPr="00B76623">
        <w:rPr>
          <w:rFonts w:ascii="Arial" w:hAnsi="Arial" w:cs="Arial"/>
          <w:sz w:val="24"/>
          <w:szCs w:val="24"/>
        </w:rPr>
        <w:t>T</w:t>
      </w:r>
      <w:r w:rsidR="000035CD" w:rsidRPr="00B76623">
        <w:rPr>
          <w:rFonts w:ascii="Arial" w:hAnsi="Arial" w:cs="Arial"/>
          <w:sz w:val="24"/>
          <w:szCs w:val="24"/>
        </w:rPr>
        <w:t xml:space="preserve">echnology and </w:t>
      </w:r>
      <w:r w:rsidR="00A23F3C" w:rsidRPr="00B76623">
        <w:rPr>
          <w:rFonts w:ascii="Arial" w:hAnsi="Arial" w:cs="Arial"/>
          <w:sz w:val="24"/>
          <w:szCs w:val="24"/>
        </w:rPr>
        <w:t xml:space="preserve">its advancement </w:t>
      </w:r>
      <w:r w:rsidR="00CE11F0" w:rsidRPr="00B76623">
        <w:rPr>
          <w:rFonts w:ascii="Arial" w:hAnsi="Arial" w:cs="Arial"/>
          <w:sz w:val="24"/>
          <w:szCs w:val="24"/>
        </w:rPr>
        <w:t>enable</w:t>
      </w:r>
      <w:r w:rsidR="00A23F3C" w:rsidRPr="00B76623">
        <w:rPr>
          <w:rFonts w:ascii="Arial" w:hAnsi="Arial" w:cs="Arial"/>
          <w:sz w:val="24"/>
          <w:szCs w:val="24"/>
        </w:rPr>
        <w:t xml:space="preserve"> </w:t>
      </w:r>
      <w:r w:rsidR="000035CD" w:rsidRPr="00B76623">
        <w:rPr>
          <w:rFonts w:ascii="Arial" w:hAnsi="Arial" w:cs="Arial"/>
          <w:sz w:val="24"/>
          <w:szCs w:val="24"/>
        </w:rPr>
        <w:t xml:space="preserve">me to access work remotely doing </w:t>
      </w:r>
      <w:r w:rsidRPr="00B76623">
        <w:rPr>
          <w:rFonts w:ascii="Arial" w:hAnsi="Arial" w:cs="Arial"/>
          <w:sz w:val="24"/>
          <w:szCs w:val="24"/>
        </w:rPr>
        <w:t>roles /</w:t>
      </w:r>
      <w:r w:rsidR="000035CD" w:rsidRPr="00B76623">
        <w:rPr>
          <w:rFonts w:ascii="Arial" w:hAnsi="Arial" w:cs="Arial"/>
          <w:sz w:val="24"/>
          <w:szCs w:val="24"/>
        </w:rPr>
        <w:t xml:space="preserve"> jobs that I </w:t>
      </w:r>
      <w:r w:rsidRPr="00B76623">
        <w:rPr>
          <w:rFonts w:ascii="Arial" w:hAnsi="Arial" w:cs="Arial"/>
          <w:sz w:val="24"/>
          <w:szCs w:val="24"/>
        </w:rPr>
        <w:t>enjoy.</w:t>
      </w:r>
      <w:r w:rsidR="000035CD" w:rsidRPr="00B76623">
        <w:rPr>
          <w:rFonts w:ascii="Arial" w:hAnsi="Arial" w:cs="Arial"/>
          <w:sz w:val="24"/>
          <w:szCs w:val="24"/>
        </w:rPr>
        <w:t xml:space="preserve"> I </w:t>
      </w:r>
      <w:r w:rsidR="002C6332" w:rsidRPr="00B76623">
        <w:rPr>
          <w:rFonts w:ascii="Arial" w:hAnsi="Arial" w:cs="Arial"/>
          <w:sz w:val="24"/>
          <w:szCs w:val="24"/>
        </w:rPr>
        <w:t>can</w:t>
      </w:r>
      <w:r w:rsidR="000035CD" w:rsidRPr="00B76623">
        <w:rPr>
          <w:rFonts w:ascii="Arial" w:hAnsi="Arial" w:cs="Arial"/>
          <w:sz w:val="24"/>
          <w:szCs w:val="24"/>
        </w:rPr>
        <w:t xml:space="preserve"> work </w:t>
      </w:r>
      <w:r w:rsidRPr="00B76623">
        <w:rPr>
          <w:rFonts w:ascii="Arial" w:hAnsi="Arial" w:cs="Arial"/>
          <w:sz w:val="24"/>
          <w:szCs w:val="24"/>
        </w:rPr>
        <w:t>from home using my smart phone, mobile, laptop and printer via Wi-Fi and using the Cloud for storage.</w:t>
      </w:r>
      <w:r w:rsidR="002C6332" w:rsidRPr="00B76623">
        <w:rPr>
          <w:rFonts w:ascii="Arial" w:hAnsi="Arial" w:cs="Arial"/>
          <w:sz w:val="24"/>
          <w:szCs w:val="24"/>
        </w:rPr>
        <w:t xml:space="preserve"> </w:t>
      </w:r>
      <w:r w:rsidR="000035CD" w:rsidRPr="00B76623">
        <w:rPr>
          <w:rFonts w:ascii="Arial" w:hAnsi="Arial" w:cs="Arial"/>
          <w:sz w:val="24"/>
          <w:szCs w:val="24"/>
        </w:rPr>
        <w:t>I simply do not need an office, desk or to commute to my place of work</w:t>
      </w:r>
      <w:r w:rsidRPr="00B76623">
        <w:rPr>
          <w:rFonts w:ascii="Arial" w:hAnsi="Arial" w:cs="Arial"/>
          <w:sz w:val="24"/>
          <w:szCs w:val="24"/>
        </w:rPr>
        <w:t xml:space="preserve">. </w:t>
      </w:r>
      <w:r w:rsidR="000035CD" w:rsidRPr="00B76623">
        <w:rPr>
          <w:rFonts w:ascii="Arial" w:hAnsi="Arial" w:cs="Arial"/>
          <w:sz w:val="24"/>
          <w:szCs w:val="24"/>
        </w:rPr>
        <w:t xml:space="preserve">I can work </w:t>
      </w:r>
      <w:r w:rsidRPr="00B76623">
        <w:rPr>
          <w:rFonts w:ascii="Arial" w:hAnsi="Arial" w:cs="Arial"/>
          <w:sz w:val="24"/>
          <w:szCs w:val="24"/>
        </w:rPr>
        <w:t xml:space="preserve">flexibly, and </w:t>
      </w:r>
      <w:r w:rsidR="000035CD" w:rsidRPr="00B76623">
        <w:rPr>
          <w:rFonts w:ascii="Arial" w:hAnsi="Arial" w:cs="Arial"/>
          <w:sz w:val="24"/>
          <w:szCs w:val="24"/>
        </w:rPr>
        <w:t xml:space="preserve">I have the freedom to </w:t>
      </w:r>
      <w:r w:rsidRPr="00B76623">
        <w:rPr>
          <w:rFonts w:ascii="Arial" w:hAnsi="Arial" w:cs="Arial"/>
          <w:sz w:val="24"/>
          <w:szCs w:val="24"/>
        </w:rPr>
        <w:t>do the work I most enjoy in my time.</w:t>
      </w:r>
      <w:r w:rsidR="000035CD" w:rsidRPr="00B76623">
        <w:rPr>
          <w:rFonts w:ascii="Arial" w:hAnsi="Arial" w:cs="Arial"/>
          <w:sz w:val="24"/>
          <w:szCs w:val="24"/>
        </w:rPr>
        <w:t xml:space="preserve"> Technology has </w:t>
      </w:r>
      <w:r w:rsidR="002C6332" w:rsidRPr="00B76623">
        <w:rPr>
          <w:rFonts w:ascii="Arial" w:hAnsi="Arial" w:cs="Arial"/>
          <w:sz w:val="24"/>
          <w:szCs w:val="24"/>
        </w:rPr>
        <w:t>empowered me to work smarter and not harder. I am more productive, and I am contributing to the environment by reducing my carbon footprint.</w:t>
      </w:r>
    </w:p>
    <w:p w14:paraId="747EDDAD" w14:textId="28318344" w:rsidR="005225BF" w:rsidRPr="00B76623" w:rsidRDefault="00513050" w:rsidP="00722CA7">
      <w:pPr>
        <w:pStyle w:val="Heading1"/>
        <w:spacing w:line="360" w:lineRule="auto"/>
        <w:rPr>
          <w:rFonts w:ascii="Arial" w:hAnsi="Arial" w:cs="Arial"/>
          <w:b/>
          <w:bCs/>
          <w:color w:val="auto"/>
          <w:sz w:val="24"/>
          <w:szCs w:val="24"/>
        </w:rPr>
      </w:pPr>
      <w:bookmarkStart w:id="10" w:name="_Toc31384122"/>
      <w:r w:rsidRPr="00B76623">
        <w:rPr>
          <w:rFonts w:ascii="Arial" w:hAnsi="Arial" w:cs="Arial"/>
          <w:b/>
          <w:bCs/>
          <w:color w:val="auto"/>
          <w:sz w:val="24"/>
          <w:szCs w:val="24"/>
        </w:rPr>
        <w:t>Conclusion</w:t>
      </w:r>
      <w:bookmarkEnd w:id="10"/>
    </w:p>
    <w:p w14:paraId="7F563D67" w14:textId="77777777" w:rsidR="00860446" w:rsidRPr="001A4D83" w:rsidRDefault="00860446" w:rsidP="001A4D83">
      <w:pPr>
        <w:pStyle w:val="NoSpacing"/>
        <w:spacing w:line="360" w:lineRule="auto"/>
        <w:rPr>
          <w:rFonts w:ascii="Arial" w:hAnsi="Arial" w:cs="Arial"/>
          <w:sz w:val="24"/>
          <w:szCs w:val="24"/>
        </w:rPr>
      </w:pPr>
      <w:bookmarkStart w:id="11" w:name="_Toc456901523"/>
      <w:r w:rsidRPr="001A4D83">
        <w:t xml:space="preserve"> </w:t>
      </w:r>
      <w:r w:rsidRPr="001A4D83">
        <w:rPr>
          <w:rFonts w:ascii="Arial" w:hAnsi="Arial" w:cs="Arial"/>
          <w:sz w:val="24"/>
          <w:szCs w:val="24"/>
        </w:rPr>
        <w:t>Microsoft Office 365 continues to be the most popular business workplace software used by customers and active users followed by Amazon, Google Suite and Trello.</w:t>
      </w:r>
    </w:p>
    <w:p w14:paraId="7AD63A11" w14:textId="2FF7DCB8" w:rsidR="001A4D83" w:rsidRPr="001A4D83" w:rsidRDefault="00860446" w:rsidP="001A4D83">
      <w:pPr>
        <w:pStyle w:val="NoSpacing"/>
        <w:spacing w:line="360" w:lineRule="auto"/>
        <w:rPr>
          <w:rFonts w:ascii="Arial" w:hAnsi="Arial" w:cs="Arial"/>
          <w:sz w:val="24"/>
          <w:szCs w:val="24"/>
        </w:rPr>
      </w:pPr>
      <w:r w:rsidRPr="001A4D83">
        <w:rPr>
          <w:rFonts w:ascii="Arial" w:hAnsi="Arial" w:cs="Arial"/>
          <w:sz w:val="24"/>
          <w:szCs w:val="24"/>
        </w:rPr>
        <w:t xml:space="preserve">G suite is a direct competitor of Microsoft and studies show that 30% of users use both </w:t>
      </w:r>
      <w:r w:rsidR="001A4D83" w:rsidRPr="001A4D83">
        <w:rPr>
          <w:rFonts w:ascii="Arial" w:hAnsi="Arial" w:cs="Arial"/>
          <w:sz w:val="24"/>
          <w:szCs w:val="24"/>
        </w:rPr>
        <w:t>Microsoft</w:t>
      </w:r>
      <w:r w:rsidRPr="001A4D83">
        <w:rPr>
          <w:rFonts w:ascii="Arial" w:hAnsi="Arial" w:cs="Arial"/>
          <w:sz w:val="24"/>
          <w:szCs w:val="24"/>
        </w:rPr>
        <w:t xml:space="preserve"> and G suite</w:t>
      </w:r>
      <w:r w:rsidR="001A4D83" w:rsidRPr="001A4D83">
        <w:rPr>
          <w:rFonts w:ascii="Arial" w:hAnsi="Arial" w:cs="Arial"/>
          <w:sz w:val="24"/>
          <w:szCs w:val="24"/>
        </w:rPr>
        <w:t>.</w:t>
      </w:r>
    </w:p>
    <w:p w14:paraId="226E1874" w14:textId="3FB5D37C" w:rsidR="001A4D83" w:rsidRPr="001A4D83" w:rsidRDefault="001A4D83" w:rsidP="001A4D83">
      <w:pPr>
        <w:pStyle w:val="NoSpacing"/>
        <w:spacing w:line="360" w:lineRule="auto"/>
        <w:rPr>
          <w:rFonts w:ascii="Arial" w:hAnsi="Arial" w:cs="Arial"/>
          <w:sz w:val="24"/>
          <w:szCs w:val="24"/>
        </w:rPr>
      </w:pPr>
      <w:r w:rsidRPr="001A4D83">
        <w:rPr>
          <w:rFonts w:ascii="Arial" w:hAnsi="Arial" w:cs="Arial"/>
          <w:sz w:val="24"/>
          <w:szCs w:val="24"/>
        </w:rPr>
        <w:lastRenderedPageBreak/>
        <w:t xml:space="preserve">According to research conducted by INC, </w:t>
      </w:r>
      <w:r w:rsidRPr="001A4D83">
        <w:rPr>
          <w:rFonts w:ascii="Arial" w:hAnsi="Arial" w:cs="Arial"/>
          <w:i/>
          <w:iCs/>
          <w:sz w:val="24"/>
          <w:szCs w:val="24"/>
        </w:rPr>
        <w:t>Slack</w:t>
      </w:r>
      <w:r w:rsidRPr="001A4D83">
        <w:rPr>
          <w:rFonts w:ascii="Arial" w:hAnsi="Arial" w:cs="Arial"/>
          <w:sz w:val="24"/>
          <w:szCs w:val="24"/>
        </w:rPr>
        <w:t xml:space="preserve"> is the most popular workplace tool with almost 12 million daily users. It is used to keep teams and organisations connected much like What’s App.</w:t>
      </w:r>
    </w:p>
    <w:p w14:paraId="6A649CCB" w14:textId="77777777" w:rsidR="001A4D83" w:rsidRPr="001A4D83" w:rsidRDefault="001A4D83" w:rsidP="001A4D83">
      <w:pPr>
        <w:pStyle w:val="NoSpacing"/>
        <w:spacing w:line="360" w:lineRule="auto"/>
        <w:rPr>
          <w:rFonts w:ascii="Arial" w:hAnsi="Arial" w:cs="Arial"/>
          <w:sz w:val="24"/>
          <w:szCs w:val="24"/>
        </w:rPr>
      </w:pPr>
      <w:r w:rsidRPr="001A4D83">
        <w:rPr>
          <w:rFonts w:ascii="Arial" w:hAnsi="Arial" w:cs="Arial"/>
          <w:i/>
          <w:iCs/>
          <w:sz w:val="24"/>
          <w:szCs w:val="24"/>
        </w:rPr>
        <w:t xml:space="preserve">Zoom </w:t>
      </w:r>
      <w:r w:rsidRPr="001A4D83">
        <w:rPr>
          <w:rFonts w:ascii="Arial" w:hAnsi="Arial" w:cs="Arial"/>
          <w:sz w:val="24"/>
          <w:szCs w:val="24"/>
        </w:rPr>
        <w:t>is the fastest growing tool which is the video conferencing tool that allows face to face meetings amongst teams anywhere with reliable Wi-Fi or internet connection. Zooms mission is to deliver happiness!</w:t>
      </w:r>
    </w:p>
    <w:p w14:paraId="2011F64E" w14:textId="77777777" w:rsidR="001A4D83" w:rsidRPr="001A4D83" w:rsidRDefault="001A4D83" w:rsidP="001A4D83">
      <w:pPr>
        <w:pStyle w:val="NoSpacing"/>
        <w:spacing w:line="360" w:lineRule="auto"/>
        <w:rPr>
          <w:rFonts w:ascii="Arial" w:hAnsi="Arial" w:cs="Arial"/>
          <w:sz w:val="24"/>
          <w:szCs w:val="24"/>
        </w:rPr>
      </w:pPr>
    </w:p>
    <w:p w14:paraId="0E8907CB" w14:textId="77777777" w:rsidR="001A4D83" w:rsidRPr="001A4D83" w:rsidRDefault="001A4D83" w:rsidP="001A4D83">
      <w:pPr>
        <w:pStyle w:val="NoSpacing"/>
        <w:spacing w:line="360" w:lineRule="auto"/>
        <w:rPr>
          <w:rFonts w:ascii="Arial" w:hAnsi="Arial" w:cs="Arial"/>
          <w:sz w:val="24"/>
          <w:szCs w:val="24"/>
        </w:rPr>
      </w:pPr>
      <w:r w:rsidRPr="001A4D83">
        <w:rPr>
          <w:rFonts w:ascii="Arial" w:hAnsi="Arial" w:cs="Arial"/>
          <w:sz w:val="24"/>
          <w:szCs w:val="24"/>
        </w:rPr>
        <w:t>The future trends are highlighted as collaboration tools for the workplace as companies change the way in which employees work, there is demand t offer more remote/ home working become the norm and Zoom, G Suite are widely used in this arena.</w:t>
      </w:r>
    </w:p>
    <w:p w14:paraId="067ED370" w14:textId="06EB708D" w:rsidR="0030173B" w:rsidRPr="001A4D83" w:rsidRDefault="001A4D83" w:rsidP="001A4D83">
      <w:pPr>
        <w:pStyle w:val="NoSpacing"/>
        <w:spacing w:line="360" w:lineRule="auto"/>
        <w:rPr>
          <w:rFonts w:eastAsiaTheme="majorEastAsia"/>
          <w:i/>
          <w:iCs/>
        </w:rPr>
      </w:pPr>
      <w:r w:rsidRPr="001A4D83">
        <w:rPr>
          <w:rFonts w:ascii="Arial" w:hAnsi="Arial" w:cs="Arial"/>
          <w:sz w:val="24"/>
          <w:szCs w:val="24"/>
        </w:rPr>
        <w:t>In addition, data storage and management tools are making their way to must haves for businesses, Google Cloud and Snowflake are cloud based data storage or analytics tools that businesses are keen to invest in. Phishing, Social engineering and ransom ware attacks are part of the fastest growing security apps including Apple’s JAMF and Envoy which also helps to manage visitors. There is a massive emphasis on data security and storage now since GDPR and privacy settings. Businesses continue to compete to be more productive and work more efficiently.</w:t>
      </w:r>
      <w:r w:rsidR="0043490F">
        <w:rPr>
          <w:rFonts w:ascii="Arial" w:hAnsi="Arial" w:cs="Arial"/>
          <w:sz w:val="24"/>
          <w:szCs w:val="24"/>
        </w:rPr>
        <w:t xml:space="preserve"> </w:t>
      </w:r>
      <w:r w:rsidR="008F1648">
        <w:rPr>
          <w:rFonts w:ascii="Arial" w:hAnsi="Arial" w:cs="Arial"/>
          <w:sz w:val="24"/>
          <w:szCs w:val="24"/>
        </w:rPr>
        <w:t xml:space="preserve">The future is uncertain and the </w:t>
      </w:r>
      <w:r w:rsidR="004E7F2C">
        <w:rPr>
          <w:rFonts w:ascii="Arial" w:hAnsi="Arial" w:cs="Arial"/>
          <w:sz w:val="24"/>
          <w:szCs w:val="24"/>
        </w:rPr>
        <w:t>much-debated</w:t>
      </w:r>
      <w:r w:rsidR="008F1648">
        <w:rPr>
          <w:rFonts w:ascii="Arial" w:hAnsi="Arial" w:cs="Arial"/>
          <w:sz w:val="24"/>
          <w:szCs w:val="24"/>
        </w:rPr>
        <w:t xml:space="preserve"> </w:t>
      </w:r>
      <w:bookmarkStart w:id="12" w:name="_GoBack"/>
      <w:bookmarkEnd w:id="12"/>
      <w:r w:rsidR="008F1648">
        <w:rPr>
          <w:rFonts w:ascii="Arial" w:hAnsi="Arial" w:cs="Arial"/>
          <w:sz w:val="24"/>
          <w:szCs w:val="24"/>
        </w:rPr>
        <w:t>topic around artificial intelligence and robotics is certainly alarming.</w:t>
      </w:r>
      <w:r w:rsidR="0030173B" w:rsidRPr="001A4D83">
        <w:rPr>
          <w:i/>
          <w:iCs/>
        </w:rPr>
        <w:br w:type="page"/>
      </w:r>
    </w:p>
    <w:p w14:paraId="256DF21C" w14:textId="546D4EB0" w:rsidR="001C7F55" w:rsidRPr="001C7F55" w:rsidRDefault="001C7F55" w:rsidP="001C7F55">
      <w:pPr>
        <w:spacing w:before="600" w:after="199" w:line="540" w:lineRule="atLeast"/>
        <w:outlineLvl w:val="1"/>
        <w:rPr>
          <w:rFonts w:ascii="Droid Serif" w:eastAsia="Times New Roman" w:hAnsi="Droid Serif" w:cs="Arial"/>
          <w:b/>
          <w:bCs/>
          <w:color w:val="333333"/>
          <w:sz w:val="34"/>
          <w:szCs w:val="34"/>
          <w:lang w:eastAsia="en-GB"/>
        </w:rPr>
      </w:pPr>
      <w:bookmarkStart w:id="13" w:name="_Toc31384123"/>
      <w:bookmarkEnd w:id="11"/>
      <w:r w:rsidRPr="001C7F55">
        <w:rPr>
          <w:rFonts w:ascii="Droid Serif" w:eastAsia="Times New Roman" w:hAnsi="Droid Serif" w:cs="Arial"/>
          <w:b/>
          <w:bCs/>
          <w:color w:val="333333"/>
          <w:sz w:val="34"/>
          <w:szCs w:val="34"/>
          <w:lang w:eastAsia="en-GB"/>
        </w:rPr>
        <w:lastRenderedPageBreak/>
        <w:t>References</w:t>
      </w:r>
      <w:bookmarkEnd w:id="13"/>
    </w:p>
    <w:p w14:paraId="05EDDFE9" w14:textId="77777777" w:rsidR="001C7F55" w:rsidRPr="006C6B56"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Becker, B. E., &amp; Huselid, M. A. (2010). </w:t>
      </w:r>
      <w:r w:rsidRPr="006C6B56">
        <w:rPr>
          <w:rFonts w:ascii="Arial" w:eastAsia="Times New Roman" w:hAnsi="Arial" w:cs="Arial"/>
          <w:i/>
          <w:iCs/>
          <w:color w:val="333333"/>
          <w:sz w:val="24"/>
          <w:szCs w:val="24"/>
          <w:lang w:eastAsia="en-GB"/>
        </w:rPr>
        <w:t>SHRM and job design</w:t>
      </w:r>
      <w:r w:rsidRPr="006C6B56">
        <w:rPr>
          <w:rFonts w:ascii="Arial" w:eastAsia="Times New Roman" w:hAnsi="Arial" w:cs="Arial"/>
          <w:color w:val="333333"/>
          <w:sz w:val="24"/>
          <w:szCs w:val="24"/>
          <w:lang w:eastAsia="en-GB"/>
        </w:rPr>
        <w:t>: Narrowing the divide. Journal of Organizational Behavior</w:t>
      </w:r>
      <w:r w:rsidRPr="006C6B56">
        <w:rPr>
          <w:rFonts w:ascii="Arial" w:eastAsia="Times New Roman" w:hAnsi="Arial" w:cs="Arial"/>
          <w:i/>
          <w:iCs/>
          <w:color w:val="333333"/>
          <w:sz w:val="24"/>
          <w:szCs w:val="24"/>
          <w:lang w:eastAsia="en-GB"/>
        </w:rPr>
        <w:t>,</w:t>
      </w:r>
      <w:r w:rsidRPr="006C6B56">
        <w:rPr>
          <w:rFonts w:ascii="Arial" w:eastAsia="Times New Roman" w:hAnsi="Arial" w:cs="Arial"/>
          <w:color w:val="333333"/>
          <w:sz w:val="24"/>
          <w:szCs w:val="24"/>
          <w:lang w:eastAsia="en-GB"/>
        </w:rPr>
        <w:t> </w:t>
      </w:r>
      <w:r w:rsidRPr="006C6B56">
        <w:rPr>
          <w:rFonts w:ascii="Arial" w:eastAsia="Times New Roman" w:hAnsi="Arial" w:cs="Arial"/>
          <w:i/>
          <w:iCs/>
          <w:color w:val="333333"/>
          <w:sz w:val="24"/>
          <w:szCs w:val="24"/>
          <w:lang w:eastAsia="en-GB"/>
        </w:rPr>
        <w:t>31</w:t>
      </w:r>
      <w:r w:rsidRPr="006C6B56">
        <w:rPr>
          <w:rFonts w:ascii="Arial" w:eastAsia="Times New Roman" w:hAnsi="Arial" w:cs="Arial"/>
          <w:color w:val="333333"/>
          <w:sz w:val="24"/>
          <w:szCs w:val="24"/>
          <w:lang w:eastAsia="en-GB"/>
        </w:rPr>
        <w:t>, 379–388.10.1002/job.v31:2/3 </w:t>
      </w:r>
    </w:p>
    <w:p w14:paraId="778DF5D7" w14:textId="2ED9C680" w:rsidR="001C7F55"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Becker, B., Huselid, M., Pickus, P., &amp; Spratt, M. (1997). HR as a source of shareholder value: Research and recommendations. </w:t>
      </w:r>
      <w:r w:rsidRPr="006C6B56">
        <w:rPr>
          <w:rFonts w:ascii="Arial" w:eastAsia="Times New Roman" w:hAnsi="Arial" w:cs="Arial"/>
          <w:i/>
          <w:iCs/>
          <w:color w:val="333333"/>
          <w:sz w:val="24"/>
          <w:szCs w:val="24"/>
          <w:lang w:eastAsia="en-GB"/>
        </w:rPr>
        <w:t>Human Resource Management,</w:t>
      </w:r>
      <w:r w:rsidRPr="006C6B56">
        <w:rPr>
          <w:rFonts w:ascii="Arial" w:eastAsia="Times New Roman" w:hAnsi="Arial" w:cs="Arial"/>
          <w:color w:val="333333"/>
          <w:sz w:val="24"/>
          <w:szCs w:val="24"/>
          <w:lang w:eastAsia="en-GB"/>
        </w:rPr>
        <w:t> </w:t>
      </w:r>
      <w:r w:rsidRPr="006C6B56">
        <w:rPr>
          <w:rFonts w:ascii="Arial" w:eastAsia="Times New Roman" w:hAnsi="Arial" w:cs="Arial"/>
          <w:i/>
          <w:iCs/>
          <w:color w:val="333333"/>
          <w:sz w:val="24"/>
          <w:szCs w:val="24"/>
          <w:lang w:eastAsia="en-GB"/>
        </w:rPr>
        <w:t>36</w:t>
      </w:r>
      <w:r w:rsidRPr="006C6B56">
        <w:rPr>
          <w:rFonts w:ascii="Arial" w:eastAsia="Times New Roman" w:hAnsi="Arial" w:cs="Arial"/>
          <w:color w:val="333333"/>
          <w:sz w:val="24"/>
          <w:szCs w:val="24"/>
          <w:lang w:eastAsia="en-GB"/>
        </w:rPr>
        <w:t>, 39–47.10.1002/(ISSN)1099-050X </w:t>
      </w:r>
    </w:p>
    <w:p w14:paraId="49D70CBE" w14:textId="77777777" w:rsidR="00CB5CF0" w:rsidRDefault="00CB5CF0" w:rsidP="00CB5CF0">
      <w:pPr>
        <w:spacing w:before="100" w:beforeAutospacing="1" w:after="100" w:afterAutospacing="1" w:line="240" w:lineRule="auto"/>
        <w:ind w:left="90"/>
        <w:rPr>
          <w:rFonts w:ascii="Arial" w:eastAsia="Times New Roman" w:hAnsi="Arial" w:cs="Arial"/>
          <w:color w:val="333333"/>
          <w:sz w:val="24"/>
          <w:szCs w:val="24"/>
          <w:lang w:eastAsia="en-GB"/>
        </w:rPr>
      </w:pPr>
      <w:r>
        <w:rPr>
          <w:rFonts w:ascii="Arial" w:hAnsi="Arial" w:cs="Arial"/>
          <w:sz w:val="24"/>
          <w:szCs w:val="24"/>
        </w:rPr>
        <w:t>Bell. S (2010) Project based learning for the 21</w:t>
      </w:r>
      <w:r w:rsidRPr="00CB5CF0">
        <w:rPr>
          <w:rFonts w:ascii="Arial" w:hAnsi="Arial" w:cs="Arial"/>
          <w:sz w:val="24"/>
          <w:szCs w:val="24"/>
          <w:vertAlign w:val="superscript"/>
        </w:rPr>
        <w:t>st</w:t>
      </w:r>
      <w:r>
        <w:rPr>
          <w:rFonts w:ascii="Arial" w:hAnsi="Arial" w:cs="Arial"/>
          <w:sz w:val="24"/>
          <w:szCs w:val="24"/>
        </w:rPr>
        <w:t xml:space="preserve"> century skills for the future</w:t>
      </w:r>
    </w:p>
    <w:p w14:paraId="010A28AD" w14:textId="2D0A5BF9" w:rsidR="00916AE5" w:rsidRDefault="00916AE5" w:rsidP="002C6332">
      <w:pPr>
        <w:spacing w:before="100" w:beforeAutospacing="1" w:after="100" w:afterAutospacing="1" w:line="240" w:lineRule="auto"/>
        <w:ind w:left="9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Flaxton, P. </w:t>
      </w:r>
      <w:r w:rsidRPr="00916AE5">
        <w:rPr>
          <w:rFonts w:ascii="Arial" w:eastAsia="Times New Roman" w:hAnsi="Arial" w:cs="Arial"/>
          <w:i/>
          <w:iCs/>
          <w:color w:val="333333"/>
          <w:sz w:val="24"/>
          <w:szCs w:val="24"/>
          <w:lang w:eastAsia="en-GB"/>
        </w:rPr>
        <w:t>Work Wise UK</w:t>
      </w:r>
      <w:r>
        <w:rPr>
          <w:rFonts w:ascii="Arial" w:eastAsia="Times New Roman" w:hAnsi="Arial" w:cs="Arial"/>
          <w:i/>
          <w:iCs/>
          <w:color w:val="333333"/>
          <w:sz w:val="24"/>
          <w:szCs w:val="24"/>
          <w:lang w:eastAsia="en-GB"/>
        </w:rPr>
        <w:t xml:space="preserve"> (2019): Research Homeworking, Work and Employment</w:t>
      </w:r>
    </w:p>
    <w:p w14:paraId="769810F8" w14:textId="40B73259" w:rsidR="001C7F55" w:rsidRPr="006C6B56"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Harvey, D. (2010). </w:t>
      </w:r>
      <w:r w:rsidRPr="006C6B56">
        <w:rPr>
          <w:rFonts w:ascii="Arial" w:eastAsia="Times New Roman" w:hAnsi="Arial" w:cs="Arial"/>
          <w:i/>
          <w:iCs/>
          <w:color w:val="333333"/>
          <w:sz w:val="24"/>
          <w:szCs w:val="24"/>
          <w:lang w:eastAsia="en-GB"/>
        </w:rPr>
        <w:t xml:space="preserve">The enigma and capital: And the crises of </w:t>
      </w:r>
      <w:r w:rsidR="00916AE5">
        <w:rPr>
          <w:rFonts w:ascii="Arial" w:eastAsia="Times New Roman" w:hAnsi="Arial" w:cs="Arial"/>
          <w:i/>
          <w:iCs/>
          <w:color w:val="333333"/>
          <w:sz w:val="24"/>
          <w:szCs w:val="24"/>
          <w:lang w:eastAsia="en-GB"/>
        </w:rPr>
        <w:t>c</w:t>
      </w:r>
      <w:r w:rsidRPr="006C6B56">
        <w:rPr>
          <w:rFonts w:ascii="Arial" w:eastAsia="Times New Roman" w:hAnsi="Arial" w:cs="Arial"/>
          <w:i/>
          <w:iCs/>
          <w:color w:val="333333"/>
          <w:sz w:val="24"/>
          <w:szCs w:val="24"/>
          <w:lang w:eastAsia="en-GB"/>
        </w:rPr>
        <w:t>apitalism</w:t>
      </w:r>
      <w:r w:rsidRPr="006C6B56">
        <w:rPr>
          <w:rFonts w:ascii="Arial" w:eastAsia="Times New Roman" w:hAnsi="Arial" w:cs="Arial"/>
          <w:color w:val="333333"/>
          <w:sz w:val="24"/>
          <w:szCs w:val="24"/>
          <w:lang w:eastAsia="en-GB"/>
        </w:rPr>
        <w:t>. London: Profile Books. </w:t>
      </w:r>
    </w:p>
    <w:p w14:paraId="41433607" w14:textId="77777777" w:rsidR="001C7F55" w:rsidRPr="006C6B56"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Holland, P., Cooper, B., &amp; Hecker, R. (2015). Electronic monitoring and surveillance in the workplace: The effects on trust in management, and the moderating role of occupational type. </w:t>
      </w:r>
      <w:r w:rsidRPr="006C6B56">
        <w:rPr>
          <w:rFonts w:ascii="Arial" w:eastAsia="Times New Roman" w:hAnsi="Arial" w:cs="Arial"/>
          <w:i/>
          <w:iCs/>
          <w:color w:val="333333"/>
          <w:sz w:val="24"/>
          <w:szCs w:val="24"/>
          <w:lang w:eastAsia="en-GB"/>
        </w:rPr>
        <w:t>Personnel Review,</w:t>
      </w:r>
      <w:r w:rsidRPr="006C6B56">
        <w:rPr>
          <w:rFonts w:ascii="Arial" w:eastAsia="Times New Roman" w:hAnsi="Arial" w:cs="Arial"/>
          <w:color w:val="333333"/>
          <w:sz w:val="24"/>
          <w:szCs w:val="24"/>
          <w:lang w:eastAsia="en-GB"/>
        </w:rPr>
        <w:t> </w:t>
      </w:r>
      <w:r w:rsidRPr="006C6B56">
        <w:rPr>
          <w:rFonts w:ascii="Arial" w:eastAsia="Times New Roman" w:hAnsi="Arial" w:cs="Arial"/>
          <w:i/>
          <w:iCs/>
          <w:color w:val="333333"/>
          <w:sz w:val="24"/>
          <w:szCs w:val="24"/>
          <w:lang w:eastAsia="en-GB"/>
        </w:rPr>
        <w:t>44</w:t>
      </w:r>
      <w:r w:rsidRPr="006C6B56">
        <w:rPr>
          <w:rFonts w:ascii="Arial" w:eastAsia="Times New Roman" w:hAnsi="Arial" w:cs="Arial"/>
          <w:color w:val="333333"/>
          <w:sz w:val="24"/>
          <w:szCs w:val="24"/>
          <w:lang w:eastAsia="en-GB"/>
        </w:rPr>
        <w:t>, 1–27. </w:t>
      </w:r>
    </w:p>
    <w:p w14:paraId="64D14664" w14:textId="2FAEB51A" w:rsidR="001C7F55"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Howcroft, D., &amp; Taylor, P. (2014). </w:t>
      </w:r>
      <w:r w:rsidR="00EB6B6D" w:rsidRPr="006C6B56">
        <w:rPr>
          <w:rFonts w:ascii="Arial" w:eastAsia="Times New Roman" w:hAnsi="Arial" w:cs="Arial"/>
          <w:color w:val="333333"/>
          <w:sz w:val="24"/>
          <w:szCs w:val="24"/>
          <w:lang w:eastAsia="en-GB"/>
        </w:rPr>
        <w:t>Plus,</w:t>
      </w:r>
      <w:r w:rsidRPr="006C6B56">
        <w:rPr>
          <w:rFonts w:ascii="Arial" w:eastAsia="Times New Roman" w:hAnsi="Arial" w:cs="Arial"/>
          <w:color w:val="333333"/>
          <w:sz w:val="24"/>
          <w:szCs w:val="24"/>
          <w:lang w:eastAsia="en-GB"/>
        </w:rPr>
        <w:t xml:space="preserve"> ca change, plus la meme </w:t>
      </w:r>
      <w:r w:rsidR="00EB6B6D" w:rsidRPr="006C6B56">
        <w:rPr>
          <w:rFonts w:ascii="Arial" w:eastAsia="Times New Roman" w:hAnsi="Arial" w:cs="Arial"/>
          <w:color w:val="333333"/>
          <w:sz w:val="24"/>
          <w:szCs w:val="24"/>
          <w:lang w:eastAsia="en-GB"/>
        </w:rPr>
        <w:t>chose.</w:t>
      </w:r>
      <w:r w:rsidRPr="006C6B56">
        <w:rPr>
          <w:rFonts w:ascii="Arial" w:eastAsia="Times New Roman" w:hAnsi="Arial" w:cs="Arial"/>
          <w:color w:val="333333"/>
          <w:sz w:val="24"/>
          <w:szCs w:val="24"/>
          <w:lang w:eastAsia="en-GB"/>
        </w:rPr>
        <w:t xml:space="preserve"> – Researching and theorising ‘new’ new technologies. </w:t>
      </w:r>
      <w:r w:rsidRPr="006C6B56">
        <w:rPr>
          <w:rFonts w:ascii="Arial" w:eastAsia="Times New Roman" w:hAnsi="Arial" w:cs="Arial"/>
          <w:i/>
          <w:iCs/>
          <w:color w:val="333333"/>
          <w:sz w:val="24"/>
          <w:szCs w:val="24"/>
          <w:lang w:eastAsia="en-GB"/>
        </w:rPr>
        <w:t>New Technology, Work and Employment,</w:t>
      </w:r>
      <w:r w:rsidRPr="006C6B56">
        <w:rPr>
          <w:rFonts w:ascii="Arial" w:eastAsia="Times New Roman" w:hAnsi="Arial" w:cs="Arial"/>
          <w:color w:val="333333"/>
          <w:sz w:val="24"/>
          <w:szCs w:val="24"/>
          <w:lang w:eastAsia="en-GB"/>
        </w:rPr>
        <w:t> </w:t>
      </w:r>
      <w:r w:rsidRPr="006C6B56">
        <w:rPr>
          <w:rFonts w:ascii="Arial" w:eastAsia="Times New Roman" w:hAnsi="Arial" w:cs="Arial"/>
          <w:i/>
          <w:iCs/>
          <w:color w:val="333333"/>
          <w:sz w:val="24"/>
          <w:szCs w:val="24"/>
          <w:lang w:eastAsia="en-GB"/>
        </w:rPr>
        <w:t>29</w:t>
      </w:r>
      <w:r w:rsidRPr="006C6B56">
        <w:rPr>
          <w:rFonts w:ascii="Arial" w:eastAsia="Times New Roman" w:hAnsi="Arial" w:cs="Arial"/>
          <w:color w:val="333333"/>
          <w:sz w:val="24"/>
          <w:szCs w:val="24"/>
          <w:lang w:eastAsia="en-GB"/>
        </w:rPr>
        <w:t>, 1–8.10.1111/ntwe.2014.29.issue-1 </w:t>
      </w:r>
    </w:p>
    <w:p w14:paraId="5C666981" w14:textId="77193AD3" w:rsidR="00E839A1" w:rsidRPr="006C6B56" w:rsidRDefault="00E839A1" w:rsidP="002C6332">
      <w:pPr>
        <w:spacing w:before="100" w:beforeAutospacing="1" w:after="100" w:afterAutospacing="1" w:line="240" w:lineRule="auto"/>
        <w:ind w:left="9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Lancaster, F. W. (1978) </w:t>
      </w:r>
      <w:r w:rsidRPr="00E839A1">
        <w:rPr>
          <w:rFonts w:ascii="Arial" w:eastAsia="Times New Roman" w:hAnsi="Arial" w:cs="Arial"/>
          <w:i/>
          <w:iCs/>
          <w:color w:val="333333"/>
          <w:sz w:val="24"/>
          <w:szCs w:val="24"/>
          <w:lang w:eastAsia="en-GB"/>
        </w:rPr>
        <w:t>Toward Paperless Information Systems</w:t>
      </w:r>
      <w:r>
        <w:rPr>
          <w:rFonts w:ascii="Arial" w:eastAsia="Times New Roman" w:hAnsi="Arial" w:cs="Arial"/>
          <w:color w:val="333333"/>
          <w:sz w:val="24"/>
          <w:szCs w:val="24"/>
          <w:lang w:eastAsia="en-GB"/>
        </w:rPr>
        <w:t>. New York: Academic Press</w:t>
      </w:r>
    </w:p>
    <w:p w14:paraId="4C9F6156" w14:textId="77777777" w:rsidR="00916AE5" w:rsidRDefault="001C7F55" w:rsidP="002C6332">
      <w:pPr>
        <w:spacing w:before="100" w:beforeAutospacing="1" w:after="100" w:afterAutospacing="1" w:line="240" w:lineRule="auto"/>
        <w:ind w:left="90"/>
        <w:rPr>
          <w:rFonts w:ascii="Arial" w:eastAsia="Times New Roman" w:hAnsi="Arial" w:cs="Arial"/>
          <w:color w:val="333333"/>
          <w:sz w:val="24"/>
          <w:szCs w:val="24"/>
          <w:lang w:eastAsia="en-GB"/>
        </w:rPr>
      </w:pPr>
      <w:r w:rsidRPr="006C6B56">
        <w:rPr>
          <w:rFonts w:ascii="Arial" w:eastAsia="Times New Roman" w:hAnsi="Arial" w:cs="Arial"/>
          <w:color w:val="333333"/>
          <w:sz w:val="24"/>
          <w:szCs w:val="24"/>
          <w:lang w:eastAsia="en-GB"/>
        </w:rPr>
        <w:t>Morgan, J. (2014). </w:t>
      </w:r>
      <w:r w:rsidRPr="006C6B56">
        <w:rPr>
          <w:rFonts w:ascii="Arial" w:eastAsia="Times New Roman" w:hAnsi="Arial" w:cs="Arial"/>
          <w:i/>
          <w:iCs/>
          <w:color w:val="333333"/>
          <w:sz w:val="24"/>
          <w:szCs w:val="24"/>
          <w:lang w:eastAsia="en-GB"/>
        </w:rPr>
        <w:t>The future of work: Attract new talent, build better leaders, and create a competitive organization</w:t>
      </w:r>
      <w:r w:rsidRPr="006C6B56">
        <w:rPr>
          <w:rFonts w:ascii="Arial" w:eastAsia="Times New Roman" w:hAnsi="Arial" w:cs="Arial"/>
          <w:color w:val="333333"/>
          <w:sz w:val="24"/>
          <w:szCs w:val="24"/>
          <w:lang w:eastAsia="en-GB"/>
        </w:rPr>
        <w:t>. Hoboken, NJ: Wiley.</w:t>
      </w:r>
    </w:p>
    <w:p w14:paraId="4B8197EF" w14:textId="77777777" w:rsidR="00CB5CF0" w:rsidRDefault="00916AE5" w:rsidP="002C6332">
      <w:pPr>
        <w:spacing w:before="100" w:beforeAutospacing="1" w:after="100" w:afterAutospacing="1" w:line="240" w:lineRule="auto"/>
        <w:ind w:left="90"/>
        <w:rPr>
          <w:rFonts w:ascii="Arial" w:eastAsia="Times New Roman" w:hAnsi="Arial" w:cs="Arial"/>
          <w:i/>
          <w:iCs/>
          <w:color w:val="333333"/>
          <w:sz w:val="24"/>
          <w:szCs w:val="24"/>
          <w:lang w:eastAsia="en-GB"/>
        </w:rPr>
      </w:pPr>
      <w:r>
        <w:rPr>
          <w:rFonts w:ascii="Arial" w:hAnsi="Arial" w:cs="Arial"/>
          <w:sz w:val="24"/>
          <w:szCs w:val="24"/>
        </w:rPr>
        <w:t xml:space="preserve">Palmer, M. (2019) </w:t>
      </w:r>
      <w:r w:rsidRPr="00CE11F0">
        <w:rPr>
          <w:rFonts w:ascii="Arial" w:hAnsi="Arial" w:cs="Arial"/>
          <w:i/>
          <w:iCs/>
          <w:sz w:val="24"/>
          <w:szCs w:val="24"/>
        </w:rPr>
        <w:t>Business to Community</w:t>
      </w:r>
      <w:r w:rsidR="001C7F55" w:rsidRPr="006C6B56">
        <w:rPr>
          <w:rFonts w:ascii="Arial" w:eastAsia="Times New Roman" w:hAnsi="Arial" w:cs="Arial"/>
          <w:color w:val="333333"/>
          <w:sz w:val="24"/>
          <w:szCs w:val="24"/>
          <w:lang w:eastAsia="en-GB"/>
        </w:rPr>
        <w:t> </w:t>
      </w:r>
      <w:r w:rsidRPr="00916AE5">
        <w:rPr>
          <w:rFonts w:ascii="Arial" w:eastAsia="Times New Roman" w:hAnsi="Arial" w:cs="Arial"/>
          <w:i/>
          <w:iCs/>
          <w:color w:val="333333"/>
          <w:sz w:val="24"/>
          <w:szCs w:val="24"/>
          <w:lang w:eastAsia="en-GB"/>
        </w:rPr>
        <w:t>and remote working</w:t>
      </w:r>
      <w:r>
        <w:rPr>
          <w:rFonts w:ascii="Arial" w:eastAsia="Times New Roman" w:hAnsi="Arial" w:cs="Arial"/>
          <w:i/>
          <w:iCs/>
          <w:color w:val="333333"/>
          <w:sz w:val="24"/>
          <w:szCs w:val="24"/>
          <w:lang w:eastAsia="en-GB"/>
        </w:rPr>
        <w:t>. London</w:t>
      </w:r>
    </w:p>
    <w:p w14:paraId="1A866D7E" w14:textId="3C4F14DB" w:rsidR="001C7F55" w:rsidRPr="00CB5CF0" w:rsidRDefault="00CB5CF0" w:rsidP="002C6332">
      <w:pPr>
        <w:spacing w:before="100" w:beforeAutospacing="1" w:after="100" w:afterAutospacing="1" w:line="240" w:lineRule="auto"/>
        <w:ind w:left="90"/>
        <w:rPr>
          <w:rFonts w:ascii="Arial" w:eastAsia="Times New Roman" w:hAnsi="Arial" w:cs="Arial"/>
          <w:i/>
          <w:iCs/>
          <w:color w:val="333333"/>
          <w:sz w:val="24"/>
          <w:szCs w:val="24"/>
          <w:lang w:eastAsia="en-GB"/>
        </w:rPr>
      </w:pPr>
      <w:r>
        <w:rPr>
          <w:rFonts w:ascii="Arial" w:hAnsi="Arial" w:cs="Arial"/>
          <w:sz w:val="24"/>
          <w:szCs w:val="24"/>
        </w:rPr>
        <w:t xml:space="preserve">Rosenberg, R. S. The Journal of Business Ethics, </w:t>
      </w:r>
      <w:r w:rsidRPr="00CB5CF0">
        <w:rPr>
          <w:rFonts w:ascii="Arial" w:hAnsi="Arial" w:cs="Arial"/>
          <w:i/>
          <w:iCs/>
          <w:sz w:val="24"/>
          <w:szCs w:val="24"/>
        </w:rPr>
        <w:t>The workplace on the verge of the 21</w:t>
      </w:r>
      <w:r w:rsidRPr="00CB5CF0">
        <w:rPr>
          <w:rFonts w:ascii="Arial" w:hAnsi="Arial" w:cs="Arial"/>
          <w:i/>
          <w:iCs/>
          <w:sz w:val="24"/>
          <w:szCs w:val="24"/>
          <w:vertAlign w:val="superscript"/>
        </w:rPr>
        <w:t>st</w:t>
      </w:r>
      <w:r w:rsidRPr="00CB5CF0">
        <w:rPr>
          <w:rFonts w:ascii="Arial" w:hAnsi="Arial" w:cs="Arial"/>
          <w:i/>
          <w:iCs/>
          <w:sz w:val="24"/>
          <w:szCs w:val="24"/>
        </w:rPr>
        <w:t xml:space="preserve"> century</w:t>
      </w:r>
      <w:r w:rsidR="00916AE5" w:rsidRPr="00CB5CF0">
        <w:rPr>
          <w:rFonts w:ascii="Arial" w:eastAsia="Times New Roman" w:hAnsi="Arial" w:cs="Arial"/>
          <w:i/>
          <w:iCs/>
          <w:color w:val="333333"/>
          <w:sz w:val="24"/>
          <w:szCs w:val="24"/>
          <w:lang w:eastAsia="en-GB"/>
        </w:rPr>
        <w:t xml:space="preserve"> </w:t>
      </w:r>
    </w:p>
    <w:p w14:paraId="1361CD08" w14:textId="48BA04D8" w:rsidR="00CE11F0" w:rsidRPr="00CE11F0" w:rsidRDefault="00CE11F0" w:rsidP="00CE11F0">
      <w:pPr>
        <w:spacing w:before="100" w:beforeAutospacing="1" w:after="100" w:afterAutospacing="1" w:line="240" w:lineRule="auto"/>
        <w:rPr>
          <w:rFonts w:ascii="Arial" w:eastAsia="Times New Roman" w:hAnsi="Arial" w:cs="Arial"/>
          <w:b/>
          <w:bCs/>
          <w:color w:val="333333"/>
          <w:sz w:val="24"/>
          <w:szCs w:val="24"/>
          <w:u w:val="single"/>
          <w:lang w:eastAsia="en-GB"/>
        </w:rPr>
      </w:pPr>
      <w:r w:rsidRPr="00CE11F0">
        <w:rPr>
          <w:rFonts w:ascii="Arial" w:eastAsia="Times New Roman" w:hAnsi="Arial" w:cs="Arial"/>
          <w:b/>
          <w:bCs/>
          <w:color w:val="333333"/>
          <w:sz w:val="24"/>
          <w:szCs w:val="24"/>
          <w:u w:val="single"/>
          <w:lang w:eastAsia="en-GB"/>
        </w:rPr>
        <w:t>Online articles</w:t>
      </w:r>
    </w:p>
    <w:p w14:paraId="2D77A928" w14:textId="76B6953A" w:rsidR="0030173B" w:rsidRPr="00E839A1" w:rsidRDefault="00A359F2" w:rsidP="002C6332">
      <w:pPr>
        <w:spacing w:after="105" w:line="240" w:lineRule="auto"/>
        <w:rPr>
          <w:rFonts w:ascii="Arial" w:hAnsi="Arial" w:cs="Arial"/>
          <w:color w:val="00B0F0"/>
          <w:sz w:val="24"/>
          <w:szCs w:val="24"/>
        </w:rPr>
      </w:pPr>
      <w:hyperlink r:id="rId16" w:history="1">
        <w:r w:rsidR="00CE11F0" w:rsidRPr="00E839A1">
          <w:rPr>
            <w:rStyle w:val="Hyperlink"/>
            <w:rFonts w:ascii="Arial" w:hAnsi="Arial" w:cs="Arial"/>
            <w:color w:val="00B0F0"/>
            <w:sz w:val="24"/>
            <w:szCs w:val="24"/>
          </w:rPr>
          <w:t>https://blog.centurylink.com/5-types-of-technology-to-help-remote-workers-feel-less-remote/</w:t>
        </w:r>
      </w:hyperlink>
      <w:r w:rsidR="0081699F" w:rsidRPr="00E839A1">
        <w:rPr>
          <w:rFonts w:ascii="Arial" w:hAnsi="Arial" w:cs="Arial"/>
          <w:color w:val="00B0F0"/>
          <w:sz w:val="24"/>
          <w:szCs w:val="24"/>
        </w:rPr>
        <w:t xml:space="preserve"> accessed 29.12.19 </w:t>
      </w:r>
    </w:p>
    <w:p w14:paraId="00932C02" w14:textId="0CB2877E" w:rsidR="00857908" w:rsidRPr="00E839A1" w:rsidRDefault="00A359F2" w:rsidP="003F69D6">
      <w:pPr>
        <w:rPr>
          <w:rFonts w:ascii="Arial" w:hAnsi="Arial" w:cs="Arial"/>
          <w:color w:val="00B0F0"/>
          <w:sz w:val="24"/>
          <w:szCs w:val="24"/>
        </w:rPr>
      </w:pPr>
      <w:hyperlink r:id="rId17" w:history="1">
        <w:r w:rsidR="00BA715A" w:rsidRPr="00E839A1">
          <w:rPr>
            <w:rFonts w:ascii="Arial" w:hAnsi="Arial" w:cs="Arial"/>
            <w:color w:val="00B0F0"/>
            <w:sz w:val="24"/>
            <w:szCs w:val="24"/>
            <w:u w:val="single"/>
          </w:rPr>
          <w:t>https://blog.centurylink.com/thinking-of-allowing-more-remote-work-heres-why-you-should-do-it/</w:t>
        </w:r>
      </w:hyperlink>
      <w:r w:rsidR="00CE11F0" w:rsidRPr="00E839A1">
        <w:rPr>
          <w:rFonts w:ascii="Arial" w:hAnsi="Arial" w:cs="Arial"/>
          <w:color w:val="00B0F0"/>
          <w:sz w:val="24"/>
          <w:szCs w:val="24"/>
          <w:u w:val="single"/>
        </w:rPr>
        <w:t xml:space="preserve">  </w:t>
      </w:r>
      <w:r w:rsidR="00CE11F0" w:rsidRPr="00E839A1">
        <w:rPr>
          <w:rFonts w:ascii="Arial" w:hAnsi="Arial" w:cs="Arial"/>
          <w:color w:val="00B0F0"/>
          <w:sz w:val="24"/>
          <w:szCs w:val="24"/>
        </w:rPr>
        <w:t>accessed 29.12.2019</w:t>
      </w:r>
    </w:p>
    <w:p w14:paraId="3804B741" w14:textId="32F63D37" w:rsidR="00916AE5" w:rsidRPr="00E839A1" w:rsidRDefault="00A359F2" w:rsidP="003F69D6">
      <w:pPr>
        <w:rPr>
          <w:rFonts w:ascii="Arial" w:hAnsi="Arial" w:cs="Arial"/>
          <w:color w:val="00B0F0"/>
          <w:sz w:val="24"/>
          <w:szCs w:val="24"/>
          <w:u w:val="single"/>
        </w:rPr>
      </w:pPr>
      <w:hyperlink r:id="rId18" w:history="1">
        <w:r w:rsidR="00916AE5" w:rsidRPr="00E839A1">
          <w:rPr>
            <w:rStyle w:val="Hyperlink"/>
            <w:rFonts w:ascii="Arial" w:hAnsi="Arial" w:cs="Arial"/>
            <w:color w:val="00B0F0"/>
            <w:sz w:val="24"/>
            <w:szCs w:val="24"/>
          </w:rPr>
          <w:t>http://blog.centurylink/Business</w:t>
        </w:r>
      </w:hyperlink>
      <w:r w:rsidR="00E839A1">
        <w:rPr>
          <w:rFonts w:ascii="Arial" w:hAnsi="Arial" w:cs="Arial"/>
          <w:color w:val="00B0F0"/>
          <w:sz w:val="24"/>
          <w:szCs w:val="24"/>
          <w:u w:val="single"/>
        </w:rPr>
        <w:t xml:space="preserve">- </w:t>
      </w:r>
      <w:r w:rsidR="00916AE5" w:rsidRPr="00E839A1">
        <w:rPr>
          <w:rFonts w:ascii="Arial" w:hAnsi="Arial" w:cs="Arial"/>
          <w:color w:val="00B0F0"/>
          <w:sz w:val="24"/>
          <w:szCs w:val="24"/>
          <w:u w:val="single"/>
        </w:rPr>
        <w:t>to</w:t>
      </w:r>
      <w:r w:rsidR="00E839A1">
        <w:rPr>
          <w:rFonts w:ascii="Arial" w:hAnsi="Arial" w:cs="Arial"/>
          <w:color w:val="00B0F0"/>
          <w:sz w:val="24"/>
          <w:szCs w:val="24"/>
          <w:u w:val="single"/>
        </w:rPr>
        <w:t xml:space="preserve"> -</w:t>
      </w:r>
      <w:r w:rsidR="00916AE5" w:rsidRPr="00E839A1">
        <w:rPr>
          <w:rFonts w:ascii="Arial" w:hAnsi="Arial" w:cs="Arial"/>
          <w:color w:val="00B0F0"/>
          <w:sz w:val="24"/>
          <w:szCs w:val="24"/>
          <w:u w:val="single"/>
        </w:rPr>
        <w:t>community</w:t>
      </w:r>
    </w:p>
    <w:p w14:paraId="2683DBFF" w14:textId="660E2480" w:rsidR="00CE11F0" w:rsidRPr="00E839A1" w:rsidRDefault="00CE11F0" w:rsidP="003F69D6">
      <w:pPr>
        <w:rPr>
          <w:rFonts w:ascii="Arial" w:hAnsi="Arial" w:cs="Arial"/>
          <w:b/>
          <w:bCs/>
          <w:sz w:val="24"/>
          <w:szCs w:val="24"/>
          <w:u w:val="single"/>
        </w:rPr>
      </w:pPr>
      <w:r w:rsidRPr="00E839A1">
        <w:rPr>
          <w:rFonts w:ascii="Arial" w:hAnsi="Arial" w:cs="Arial"/>
          <w:b/>
          <w:bCs/>
          <w:sz w:val="24"/>
          <w:szCs w:val="24"/>
          <w:u w:val="single"/>
        </w:rPr>
        <w:t>Statistics</w:t>
      </w:r>
      <w:r w:rsidR="00E839A1" w:rsidRPr="00E839A1">
        <w:rPr>
          <w:rFonts w:ascii="Arial" w:hAnsi="Arial" w:cs="Arial"/>
          <w:b/>
          <w:bCs/>
          <w:sz w:val="24"/>
          <w:szCs w:val="24"/>
          <w:u w:val="single"/>
        </w:rPr>
        <w:t xml:space="preserve"> from websites</w:t>
      </w:r>
    </w:p>
    <w:p w14:paraId="6DEE03D8" w14:textId="535C6EDF" w:rsidR="002C6332" w:rsidRPr="00E839A1" w:rsidRDefault="00A359F2" w:rsidP="003F69D6">
      <w:pPr>
        <w:rPr>
          <w:rFonts w:ascii="Arial" w:hAnsi="Arial" w:cs="Arial"/>
          <w:color w:val="00B0F0"/>
          <w:sz w:val="24"/>
          <w:szCs w:val="24"/>
          <w:u w:val="single"/>
        </w:rPr>
      </w:pPr>
      <w:hyperlink r:id="rId19" w:history="1">
        <w:r w:rsidR="00916AE5" w:rsidRPr="00E839A1">
          <w:rPr>
            <w:rStyle w:val="Hyperlink"/>
            <w:rFonts w:ascii="Arial" w:hAnsi="Arial" w:cs="Arial"/>
            <w:color w:val="00B0F0"/>
            <w:sz w:val="24"/>
            <w:szCs w:val="24"/>
          </w:rPr>
          <w:t>https://www.Statista.com</w:t>
        </w:r>
      </w:hyperlink>
      <w:r w:rsidR="00E839A1" w:rsidRPr="00E839A1">
        <w:rPr>
          <w:rFonts w:ascii="Arial" w:hAnsi="Arial" w:cs="Arial"/>
          <w:color w:val="00B0F0"/>
          <w:sz w:val="24"/>
          <w:szCs w:val="24"/>
          <w:u w:val="single"/>
        </w:rPr>
        <w:t xml:space="preserve"> Market share held by search engines in the UK</w:t>
      </w:r>
    </w:p>
    <w:p w14:paraId="75A0FB66" w14:textId="49130E8B" w:rsidR="0026346B" w:rsidRPr="00E839A1" w:rsidRDefault="00A359F2" w:rsidP="003F69D6">
      <w:pPr>
        <w:rPr>
          <w:rFonts w:ascii="Arial" w:hAnsi="Arial" w:cs="Arial"/>
          <w:color w:val="00B0F0"/>
          <w:sz w:val="24"/>
          <w:szCs w:val="24"/>
          <w:u w:val="single"/>
        </w:rPr>
      </w:pPr>
      <w:hyperlink r:id="rId20" w:history="1">
        <w:r w:rsidR="00916AE5" w:rsidRPr="00E839A1">
          <w:rPr>
            <w:rStyle w:val="Hyperlink"/>
            <w:rFonts w:ascii="Arial" w:hAnsi="Arial" w:cs="Arial"/>
            <w:color w:val="00B0F0"/>
            <w:sz w:val="24"/>
            <w:szCs w:val="24"/>
          </w:rPr>
          <w:t>https://www.webfx.com</w:t>
        </w:r>
      </w:hyperlink>
    </w:p>
    <w:p w14:paraId="76E1891F" w14:textId="60847DFA" w:rsidR="00916AE5" w:rsidRPr="00E839A1" w:rsidRDefault="00A359F2" w:rsidP="003F69D6">
      <w:pPr>
        <w:rPr>
          <w:rFonts w:ascii="Arial" w:hAnsi="Arial" w:cs="Arial"/>
          <w:color w:val="00B0F0"/>
          <w:sz w:val="24"/>
          <w:szCs w:val="24"/>
          <w:u w:val="single"/>
        </w:rPr>
      </w:pPr>
      <w:hyperlink r:id="rId21" w:history="1">
        <w:r w:rsidR="00916AE5" w:rsidRPr="00E839A1">
          <w:rPr>
            <w:rStyle w:val="Hyperlink"/>
            <w:rFonts w:ascii="Arial" w:hAnsi="Arial" w:cs="Arial"/>
            <w:color w:val="00B0F0"/>
            <w:sz w:val="24"/>
            <w:szCs w:val="24"/>
          </w:rPr>
          <w:t>https://www.Techopedia.com</w:t>
        </w:r>
      </w:hyperlink>
      <w:r w:rsidR="00E839A1" w:rsidRPr="00E839A1">
        <w:rPr>
          <w:rFonts w:ascii="Arial" w:hAnsi="Arial" w:cs="Arial"/>
          <w:color w:val="00B0F0"/>
          <w:sz w:val="24"/>
          <w:szCs w:val="24"/>
          <w:u w:val="single"/>
        </w:rPr>
        <w:t>, Digital revolution</w:t>
      </w:r>
    </w:p>
    <w:p w14:paraId="3E257DCA" w14:textId="77777777" w:rsidR="00916AE5" w:rsidRPr="00E839A1" w:rsidRDefault="00A359F2" w:rsidP="003F69D6">
      <w:pPr>
        <w:rPr>
          <w:rFonts w:ascii="Arial" w:hAnsi="Arial" w:cs="Arial"/>
          <w:color w:val="00B0F0"/>
          <w:sz w:val="24"/>
          <w:szCs w:val="24"/>
          <w:u w:val="single"/>
        </w:rPr>
      </w:pPr>
      <w:hyperlink r:id="rId22" w:history="1">
        <w:r w:rsidR="00916AE5" w:rsidRPr="00E839A1">
          <w:rPr>
            <w:rStyle w:val="Hyperlink"/>
            <w:rFonts w:ascii="Arial" w:hAnsi="Arial" w:cs="Arial"/>
            <w:color w:val="00B0F0"/>
            <w:sz w:val="24"/>
            <w:szCs w:val="24"/>
          </w:rPr>
          <w:t>http://ONS</w:t>
        </w:r>
      </w:hyperlink>
      <w:r w:rsidR="00916AE5" w:rsidRPr="00E839A1">
        <w:rPr>
          <w:rFonts w:ascii="Arial" w:hAnsi="Arial" w:cs="Arial"/>
          <w:color w:val="00B0F0"/>
          <w:sz w:val="24"/>
          <w:szCs w:val="24"/>
          <w:u w:val="single"/>
        </w:rPr>
        <w:t xml:space="preserve"> Labour Force Survey Q4  Homeworking</w:t>
      </w:r>
      <w:r w:rsidR="0026346B" w:rsidRPr="00E839A1">
        <w:rPr>
          <w:rFonts w:ascii="Arial" w:hAnsi="Arial" w:cs="Arial"/>
          <w:color w:val="00B0F0"/>
          <w:sz w:val="24"/>
          <w:szCs w:val="24"/>
          <w:u w:val="single"/>
        </w:rPr>
        <w:t xml:space="preserve"> </w:t>
      </w:r>
    </w:p>
    <w:p w14:paraId="1B17AFA2" w14:textId="6B5B2572" w:rsidR="00916AE5" w:rsidRPr="00E839A1" w:rsidRDefault="00CE11F0" w:rsidP="003F69D6">
      <w:pPr>
        <w:rPr>
          <w:rFonts w:ascii="Arial" w:hAnsi="Arial" w:cs="Arial"/>
          <w:color w:val="00B0F0"/>
          <w:sz w:val="24"/>
          <w:szCs w:val="24"/>
          <w:u w:val="single"/>
        </w:rPr>
      </w:pPr>
      <w:r w:rsidRPr="00E839A1">
        <w:rPr>
          <w:rFonts w:ascii="Arial" w:hAnsi="Arial" w:cs="Arial"/>
          <w:color w:val="00B0F0"/>
          <w:sz w:val="24"/>
          <w:szCs w:val="24"/>
          <w:u w:val="single"/>
        </w:rPr>
        <w:t>http://</w:t>
      </w:r>
      <w:hyperlink r:id="rId23" w:history="1">
        <w:r w:rsidR="00DE5070" w:rsidRPr="00E839A1">
          <w:rPr>
            <w:rStyle w:val="Hyperlink"/>
            <w:rFonts w:ascii="Arial" w:hAnsi="Arial" w:cs="Arial"/>
            <w:color w:val="00B0F0"/>
            <w:sz w:val="24"/>
            <w:szCs w:val="24"/>
          </w:rPr>
          <w:t>www.Tuc.org</w:t>
        </w:r>
      </w:hyperlink>
      <w:r w:rsidR="00E839A1" w:rsidRPr="00E839A1">
        <w:rPr>
          <w:rFonts w:ascii="Arial" w:hAnsi="Arial" w:cs="Arial"/>
          <w:color w:val="00B0F0"/>
          <w:sz w:val="24"/>
          <w:szCs w:val="24"/>
          <w:u w:val="single"/>
        </w:rPr>
        <w:t xml:space="preserve">.uk Working </w:t>
      </w:r>
      <w:r w:rsidR="0043490F" w:rsidRPr="00E839A1">
        <w:rPr>
          <w:rFonts w:ascii="Arial" w:hAnsi="Arial" w:cs="Arial"/>
          <w:color w:val="00B0F0"/>
          <w:sz w:val="24"/>
          <w:szCs w:val="24"/>
          <w:u w:val="single"/>
        </w:rPr>
        <w:t>from</w:t>
      </w:r>
      <w:r w:rsidR="00E839A1" w:rsidRPr="00E839A1">
        <w:rPr>
          <w:rFonts w:ascii="Arial" w:hAnsi="Arial" w:cs="Arial"/>
          <w:color w:val="00B0F0"/>
          <w:sz w:val="24"/>
          <w:szCs w:val="24"/>
          <w:u w:val="single"/>
        </w:rPr>
        <w:t xml:space="preserve"> Home, 2016</w:t>
      </w:r>
    </w:p>
    <w:p w14:paraId="72ECDD92" w14:textId="50F86C59" w:rsidR="00916AE5" w:rsidRPr="00E839A1" w:rsidRDefault="00A359F2" w:rsidP="003F69D6">
      <w:pPr>
        <w:rPr>
          <w:rFonts w:ascii="Arial" w:hAnsi="Arial" w:cs="Arial"/>
          <w:color w:val="00B0F0"/>
          <w:sz w:val="24"/>
          <w:szCs w:val="24"/>
        </w:rPr>
      </w:pPr>
      <w:hyperlink r:id="rId24" w:history="1">
        <w:r w:rsidR="00DE5070" w:rsidRPr="00E839A1">
          <w:rPr>
            <w:rStyle w:val="Hyperlink"/>
            <w:rFonts w:ascii="Arial" w:hAnsi="Arial" w:cs="Arial"/>
            <w:color w:val="00B0F0"/>
            <w:sz w:val="24"/>
            <w:szCs w:val="24"/>
          </w:rPr>
          <w:t>http://www.britishpsychologysociety.com</w:t>
        </w:r>
      </w:hyperlink>
    </w:p>
    <w:p w14:paraId="4AB52783" w14:textId="7CD2BE65" w:rsidR="00ED4BD2" w:rsidRDefault="00ED4BD2" w:rsidP="003F69D6">
      <w:pPr>
        <w:rPr>
          <w:rFonts w:ascii="Arial" w:hAnsi="Arial" w:cs="Arial"/>
          <w:sz w:val="24"/>
          <w:szCs w:val="24"/>
        </w:rPr>
      </w:pPr>
      <w:r>
        <w:rPr>
          <w:rFonts w:ascii="Arial" w:hAnsi="Arial" w:cs="Arial"/>
          <w:sz w:val="24"/>
          <w:szCs w:val="24"/>
        </w:rPr>
        <w:t>Online tutorial :Learn the Basics of Excel – Leila Gharani</w:t>
      </w:r>
    </w:p>
    <w:p w14:paraId="21FFA1A3" w14:textId="77777777" w:rsidR="00916AE5" w:rsidRDefault="00916AE5" w:rsidP="003F69D6">
      <w:pPr>
        <w:rPr>
          <w:rFonts w:ascii="Arial" w:hAnsi="Arial" w:cs="Arial"/>
          <w:sz w:val="24"/>
          <w:szCs w:val="24"/>
        </w:rPr>
      </w:pPr>
    </w:p>
    <w:p w14:paraId="06DF5BD7" w14:textId="1E1D55D9" w:rsidR="0030173B" w:rsidRDefault="0030173B" w:rsidP="003F69D6">
      <w:r>
        <w:br w:type="page"/>
      </w:r>
    </w:p>
    <w:p w14:paraId="61CD555B" w14:textId="24F16657" w:rsidR="00CE59C7" w:rsidRDefault="002049FE" w:rsidP="000A0A06">
      <w:pPr>
        <w:pStyle w:val="Heading1"/>
      </w:pPr>
      <w:bookmarkStart w:id="14" w:name="_Toc31384124"/>
      <w:r>
        <w:lastRenderedPageBreak/>
        <w:t>Appendix 1</w:t>
      </w:r>
      <w:r w:rsidR="00CE11F0">
        <w:t xml:space="preserve"> Linked In/eryldaniels1</w:t>
      </w:r>
      <w:bookmarkEnd w:id="14"/>
    </w:p>
    <w:p w14:paraId="61EEA2E2" w14:textId="6B66CCD7" w:rsidR="002049FE" w:rsidRDefault="000A0A06" w:rsidP="000A0A06">
      <w:pPr>
        <w:pStyle w:val="Heading1"/>
      </w:pPr>
      <w:r>
        <w:t xml:space="preserve">   </w:t>
      </w:r>
    </w:p>
    <w:p w14:paraId="5649D498" w14:textId="548DBB86" w:rsidR="00E839A1" w:rsidRDefault="00CE59C7" w:rsidP="00E839A1">
      <w:pPr>
        <w:spacing w:line="360" w:lineRule="auto"/>
        <w:rPr>
          <w:rFonts w:ascii="Arial" w:hAnsi="Arial" w:cs="Arial"/>
          <w:sz w:val="24"/>
          <w:szCs w:val="24"/>
        </w:rPr>
      </w:pPr>
      <w:r>
        <w:rPr>
          <w:noProof/>
        </w:rPr>
        <w:drawing>
          <wp:inline distT="0" distB="0" distL="0" distR="0" wp14:anchorId="769D65DF" wp14:editId="5F43FBE2">
            <wp:extent cx="3893574" cy="520593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99088" cy="5213305"/>
                    </a:xfrm>
                    <a:prstGeom prst="rect">
                      <a:avLst/>
                    </a:prstGeom>
                    <a:noFill/>
                    <a:ln>
                      <a:noFill/>
                    </a:ln>
                  </pic:spPr>
                </pic:pic>
              </a:graphicData>
            </a:graphic>
          </wp:inline>
        </w:drawing>
      </w:r>
    </w:p>
    <w:p w14:paraId="0D1926B1" w14:textId="18EE1830" w:rsidR="00CE59C7" w:rsidRDefault="00CE59C7" w:rsidP="00E839A1">
      <w:pPr>
        <w:spacing w:line="360" w:lineRule="auto"/>
        <w:rPr>
          <w:rFonts w:ascii="Arial" w:hAnsi="Arial" w:cs="Arial"/>
          <w:sz w:val="24"/>
          <w:szCs w:val="24"/>
        </w:rPr>
      </w:pPr>
    </w:p>
    <w:p w14:paraId="0122B2A6" w14:textId="2B2C292D" w:rsidR="00CE59C7" w:rsidRDefault="00CE59C7" w:rsidP="00E839A1">
      <w:pPr>
        <w:spacing w:line="360" w:lineRule="auto"/>
        <w:rPr>
          <w:rFonts w:ascii="Arial" w:hAnsi="Arial" w:cs="Arial"/>
          <w:sz w:val="24"/>
          <w:szCs w:val="24"/>
        </w:rPr>
      </w:pPr>
    </w:p>
    <w:p w14:paraId="583476E5" w14:textId="6FC20279" w:rsidR="00CE59C7" w:rsidRDefault="00CE59C7" w:rsidP="00E839A1">
      <w:pPr>
        <w:spacing w:line="360" w:lineRule="auto"/>
        <w:rPr>
          <w:rFonts w:ascii="Arial" w:hAnsi="Arial" w:cs="Arial"/>
          <w:sz w:val="24"/>
          <w:szCs w:val="24"/>
        </w:rPr>
      </w:pPr>
    </w:p>
    <w:p w14:paraId="00E5C4DC" w14:textId="09BDEACA" w:rsidR="00CE59C7" w:rsidRDefault="00CE59C7" w:rsidP="00E839A1">
      <w:pPr>
        <w:spacing w:line="360" w:lineRule="auto"/>
        <w:rPr>
          <w:rFonts w:ascii="Arial" w:hAnsi="Arial" w:cs="Arial"/>
          <w:sz w:val="24"/>
          <w:szCs w:val="24"/>
        </w:rPr>
      </w:pPr>
    </w:p>
    <w:p w14:paraId="55E50A12" w14:textId="4EC02CD7" w:rsidR="00CE59C7" w:rsidRDefault="00CE59C7" w:rsidP="00E839A1">
      <w:pPr>
        <w:spacing w:line="360" w:lineRule="auto"/>
        <w:rPr>
          <w:rFonts w:ascii="Arial" w:hAnsi="Arial" w:cs="Arial"/>
          <w:sz w:val="24"/>
          <w:szCs w:val="24"/>
        </w:rPr>
      </w:pPr>
    </w:p>
    <w:p w14:paraId="3D852399" w14:textId="37B38936" w:rsidR="00CE59C7" w:rsidRDefault="00CE59C7" w:rsidP="00E839A1">
      <w:pPr>
        <w:spacing w:line="360" w:lineRule="auto"/>
        <w:rPr>
          <w:rFonts w:ascii="Arial" w:hAnsi="Arial" w:cs="Arial"/>
          <w:sz w:val="24"/>
          <w:szCs w:val="24"/>
        </w:rPr>
      </w:pPr>
    </w:p>
    <w:p w14:paraId="7DA3B448" w14:textId="0C481BEE" w:rsidR="00CE59C7" w:rsidRDefault="00CE59C7" w:rsidP="00E839A1">
      <w:pPr>
        <w:spacing w:line="360" w:lineRule="auto"/>
        <w:rPr>
          <w:rFonts w:ascii="Arial" w:hAnsi="Arial" w:cs="Arial"/>
          <w:sz w:val="24"/>
          <w:szCs w:val="24"/>
        </w:rPr>
      </w:pPr>
    </w:p>
    <w:p w14:paraId="456430FC" w14:textId="2FB7FDE1" w:rsidR="00CE59C7" w:rsidRDefault="00CE59C7" w:rsidP="00E839A1">
      <w:pPr>
        <w:spacing w:line="360" w:lineRule="auto"/>
        <w:rPr>
          <w:rFonts w:ascii="Arial" w:hAnsi="Arial" w:cs="Arial"/>
          <w:sz w:val="24"/>
          <w:szCs w:val="24"/>
        </w:rPr>
      </w:pPr>
    </w:p>
    <w:p w14:paraId="40935B68" w14:textId="7026873C" w:rsidR="00CE59C7" w:rsidRDefault="00CE59C7" w:rsidP="00E839A1">
      <w:pPr>
        <w:spacing w:line="360" w:lineRule="auto"/>
        <w:rPr>
          <w:rFonts w:ascii="Arial" w:hAnsi="Arial" w:cs="Arial"/>
          <w:sz w:val="24"/>
          <w:szCs w:val="24"/>
        </w:rPr>
      </w:pPr>
    </w:p>
    <w:p w14:paraId="111EFC90" w14:textId="6CCBEC36" w:rsidR="00CE59C7" w:rsidRDefault="00CE59C7" w:rsidP="00E839A1">
      <w:pPr>
        <w:spacing w:line="360" w:lineRule="auto"/>
        <w:rPr>
          <w:rFonts w:ascii="Arial" w:hAnsi="Arial" w:cs="Arial"/>
          <w:sz w:val="24"/>
          <w:szCs w:val="24"/>
        </w:rPr>
      </w:pPr>
    </w:p>
    <w:p w14:paraId="6631D3E4" w14:textId="209AD0D5" w:rsidR="00CE59C7" w:rsidRDefault="00CE59C7" w:rsidP="00E839A1">
      <w:pPr>
        <w:spacing w:line="360" w:lineRule="auto"/>
        <w:rPr>
          <w:rFonts w:ascii="Arial" w:hAnsi="Arial" w:cs="Arial"/>
          <w:sz w:val="24"/>
          <w:szCs w:val="24"/>
        </w:rPr>
      </w:pPr>
    </w:p>
    <w:p w14:paraId="6E4A50A5" w14:textId="3404BEE8" w:rsidR="00CE59C7" w:rsidRDefault="00CE59C7" w:rsidP="00E839A1">
      <w:pPr>
        <w:spacing w:line="360" w:lineRule="auto"/>
        <w:rPr>
          <w:rFonts w:ascii="Arial" w:hAnsi="Arial" w:cs="Arial"/>
          <w:sz w:val="24"/>
          <w:szCs w:val="24"/>
        </w:rPr>
      </w:pPr>
    </w:p>
    <w:p w14:paraId="351C9297" w14:textId="24306933" w:rsidR="00CE59C7" w:rsidRDefault="00CE59C7" w:rsidP="00E839A1">
      <w:pPr>
        <w:spacing w:line="360" w:lineRule="auto"/>
        <w:rPr>
          <w:rFonts w:ascii="Arial" w:hAnsi="Arial" w:cs="Arial"/>
          <w:sz w:val="24"/>
          <w:szCs w:val="24"/>
        </w:rPr>
      </w:pPr>
    </w:p>
    <w:p w14:paraId="704081CC" w14:textId="75C058C1" w:rsidR="00CE59C7" w:rsidRDefault="00CE59C7" w:rsidP="00E839A1">
      <w:pPr>
        <w:spacing w:line="360" w:lineRule="auto"/>
        <w:rPr>
          <w:rFonts w:ascii="Arial" w:hAnsi="Arial" w:cs="Arial"/>
          <w:sz w:val="24"/>
          <w:szCs w:val="24"/>
        </w:rPr>
      </w:pPr>
    </w:p>
    <w:p w14:paraId="6F19E8CF" w14:textId="5005416A" w:rsidR="00CE59C7" w:rsidRDefault="00CE59C7" w:rsidP="00E839A1">
      <w:pPr>
        <w:spacing w:line="360" w:lineRule="auto"/>
        <w:rPr>
          <w:rFonts w:ascii="Arial" w:hAnsi="Arial" w:cs="Arial"/>
          <w:sz w:val="24"/>
          <w:szCs w:val="24"/>
        </w:rPr>
      </w:pPr>
    </w:p>
    <w:p w14:paraId="74AB4EDB" w14:textId="6AFD0F1B" w:rsidR="00CE59C7" w:rsidRDefault="00CE59C7" w:rsidP="00E839A1">
      <w:pPr>
        <w:spacing w:line="360" w:lineRule="auto"/>
        <w:rPr>
          <w:rFonts w:ascii="Arial" w:hAnsi="Arial" w:cs="Arial"/>
          <w:sz w:val="24"/>
          <w:szCs w:val="24"/>
        </w:rPr>
      </w:pPr>
    </w:p>
    <w:p w14:paraId="09398037" w14:textId="7DF865C4" w:rsidR="00CE59C7" w:rsidRDefault="00CE59C7" w:rsidP="00E839A1">
      <w:pPr>
        <w:spacing w:line="360" w:lineRule="auto"/>
        <w:rPr>
          <w:rFonts w:ascii="Arial" w:hAnsi="Arial" w:cs="Arial"/>
          <w:sz w:val="24"/>
          <w:szCs w:val="24"/>
        </w:rPr>
      </w:pPr>
    </w:p>
    <w:p w14:paraId="3D64FB5A" w14:textId="660B7BF1" w:rsidR="00CE59C7" w:rsidRDefault="00CE59C7" w:rsidP="00E839A1">
      <w:pPr>
        <w:spacing w:line="360" w:lineRule="auto"/>
        <w:rPr>
          <w:rFonts w:ascii="Arial" w:hAnsi="Arial" w:cs="Arial"/>
          <w:sz w:val="24"/>
          <w:szCs w:val="24"/>
        </w:rPr>
      </w:pPr>
    </w:p>
    <w:p w14:paraId="619EBAFE" w14:textId="21789870" w:rsidR="00CE59C7" w:rsidRDefault="00CE59C7" w:rsidP="00E839A1">
      <w:pPr>
        <w:spacing w:line="360" w:lineRule="auto"/>
        <w:rPr>
          <w:rFonts w:ascii="Arial" w:hAnsi="Arial" w:cs="Arial"/>
          <w:sz w:val="24"/>
          <w:szCs w:val="24"/>
        </w:rPr>
      </w:pPr>
    </w:p>
    <w:p w14:paraId="2A7CC553" w14:textId="0FAAC351" w:rsidR="00CE59C7" w:rsidRDefault="00CE59C7" w:rsidP="00E839A1">
      <w:pPr>
        <w:spacing w:line="360" w:lineRule="auto"/>
        <w:rPr>
          <w:rFonts w:ascii="Arial" w:hAnsi="Arial" w:cs="Arial"/>
          <w:sz w:val="24"/>
          <w:szCs w:val="24"/>
        </w:rPr>
      </w:pPr>
    </w:p>
    <w:p w14:paraId="2513BCD0" w14:textId="013F4EDC" w:rsidR="00CE59C7" w:rsidRDefault="00CE59C7" w:rsidP="00E839A1">
      <w:pPr>
        <w:spacing w:line="360" w:lineRule="auto"/>
        <w:rPr>
          <w:rFonts w:ascii="Arial" w:hAnsi="Arial" w:cs="Arial"/>
          <w:sz w:val="24"/>
          <w:szCs w:val="24"/>
        </w:rPr>
      </w:pPr>
    </w:p>
    <w:p w14:paraId="11FB1656" w14:textId="35019A27" w:rsidR="00CE59C7" w:rsidRPr="00CE59C7" w:rsidRDefault="00CE59C7" w:rsidP="00E839A1">
      <w:pPr>
        <w:spacing w:line="360" w:lineRule="auto"/>
        <w:rPr>
          <w:rFonts w:ascii="Arial" w:hAnsi="Arial" w:cs="Arial"/>
          <w:b/>
          <w:bCs/>
          <w:sz w:val="24"/>
          <w:szCs w:val="24"/>
        </w:rPr>
      </w:pPr>
      <w:r w:rsidRPr="00CE59C7">
        <w:rPr>
          <w:rFonts w:ascii="Arial" w:hAnsi="Arial" w:cs="Arial"/>
          <w:b/>
          <w:bCs/>
          <w:sz w:val="24"/>
          <w:szCs w:val="24"/>
        </w:rPr>
        <w:t xml:space="preserve">Appendix 2 </w:t>
      </w:r>
    </w:p>
    <w:p w14:paraId="696DACA0" w14:textId="6894A8B9" w:rsidR="00E839A1" w:rsidRDefault="00CE59C7" w:rsidP="00E839A1">
      <w:pPr>
        <w:spacing w:line="360" w:lineRule="auto"/>
        <w:rPr>
          <w:rFonts w:ascii="Arial" w:hAnsi="Arial" w:cs="Arial"/>
          <w:sz w:val="24"/>
          <w:szCs w:val="24"/>
        </w:rPr>
      </w:pPr>
      <w:r>
        <w:rPr>
          <w:rFonts w:ascii="Arial" w:hAnsi="Arial" w:cs="Arial"/>
          <w:sz w:val="24"/>
          <w:szCs w:val="24"/>
        </w:rPr>
        <w:t>T</w:t>
      </w:r>
      <w:r w:rsidR="00E839A1">
        <w:rPr>
          <w:rFonts w:ascii="Arial" w:hAnsi="Arial" w:cs="Arial"/>
          <w:sz w:val="24"/>
          <w:szCs w:val="24"/>
        </w:rPr>
        <w:t xml:space="preserve">he Chart  below shows the % of market share </w:t>
      </w:r>
      <w:r w:rsidR="00C439CB">
        <w:rPr>
          <w:rFonts w:ascii="Arial" w:hAnsi="Arial" w:cs="Arial"/>
          <w:sz w:val="24"/>
          <w:szCs w:val="24"/>
        </w:rPr>
        <w:t>by search engine</w:t>
      </w:r>
    </w:p>
    <w:p w14:paraId="3CB3F4C6" w14:textId="16C26FB6" w:rsidR="00CE11F0" w:rsidRPr="00CE11F0" w:rsidRDefault="00224035" w:rsidP="003F69D6">
      <w:pPr>
        <w:rPr>
          <w:rFonts w:ascii="Arial" w:hAnsi="Arial" w:cs="Arial"/>
          <w:sz w:val="24"/>
          <w:szCs w:val="24"/>
        </w:rPr>
      </w:pPr>
      <w:r>
        <w:rPr>
          <w:rFonts w:ascii="Arial" w:hAnsi="Arial" w:cs="Arial"/>
          <w:noProof/>
          <w:sz w:val="24"/>
          <w:szCs w:val="24"/>
        </w:rPr>
        <w:lastRenderedPageBreak/>
        <w:drawing>
          <wp:inline distT="0" distB="0" distL="0" distR="0" wp14:anchorId="48F06E42" wp14:editId="3FE030F1">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2053640" w14:textId="2181E88C" w:rsidR="0030173B" w:rsidRDefault="0030173B">
      <w:r>
        <w:br w:type="page"/>
      </w:r>
    </w:p>
    <w:p w14:paraId="5ABE7B84" w14:textId="3EFD0EBD" w:rsidR="00224035" w:rsidRPr="00CE59C7" w:rsidRDefault="00224035" w:rsidP="003F69D6">
      <w:pPr>
        <w:rPr>
          <w:rFonts w:ascii="Arial" w:hAnsi="Arial" w:cs="Arial"/>
          <w:b/>
          <w:bCs/>
          <w:sz w:val="24"/>
          <w:szCs w:val="24"/>
        </w:rPr>
      </w:pPr>
      <w:r w:rsidRPr="00CE59C7">
        <w:rPr>
          <w:rFonts w:ascii="Arial" w:hAnsi="Arial" w:cs="Arial"/>
          <w:b/>
          <w:bCs/>
          <w:sz w:val="24"/>
          <w:szCs w:val="24"/>
        </w:rPr>
        <w:lastRenderedPageBreak/>
        <w:t>Appendix 3</w:t>
      </w:r>
    </w:p>
    <w:p w14:paraId="5B0F806C" w14:textId="5BFD3D55" w:rsidR="00224035" w:rsidRPr="00686BDC" w:rsidRDefault="00224035" w:rsidP="00224035">
      <w:pPr>
        <w:spacing w:line="360" w:lineRule="auto"/>
        <w:rPr>
          <w:rFonts w:ascii="Arial" w:hAnsi="Arial" w:cs="Arial"/>
          <w:b/>
          <w:bCs/>
          <w:color w:val="0070C0"/>
          <w:sz w:val="24"/>
          <w:szCs w:val="24"/>
        </w:rPr>
      </w:pPr>
      <w:r w:rsidRPr="00686BDC">
        <w:rPr>
          <w:rFonts w:ascii="Arial" w:hAnsi="Arial" w:cs="Arial"/>
          <w:b/>
          <w:bCs/>
          <w:color w:val="0070C0"/>
          <w:sz w:val="24"/>
          <w:szCs w:val="24"/>
        </w:rPr>
        <w:t>Statistics: ONS Labour Force Survey Q4</w:t>
      </w:r>
    </w:p>
    <w:p w14:paraId="7CBE85FF" w14:textId="77777777" w:rsidR="00224035" w:rsidRPr="00722CA7" w:rsidRDefault="00224035" w:rsidP="00224035">
      <w:pPr>
        <w:spacing w:line="360" w:lineRule="auto"/>
        <w:rPr>
          <w:rFonts w:ascii="Arial" w:hAnsi="Arial" w:cs="Arial"/>
          <w:sz w:val="24"/>
          <w:szCs w:val="24"/>
        </w:rPr>
      </w:pPr>
      <w:r w:rsidRPr="00722CA7">
        <w:rPr>
          <w:rFonts w:ascii="Arial" w:hAnsi="Arial" w:cs="Arial"/>
          <w:sz w:val="24"/>
          <w:szCs w:val="24"/>
        </w:rPr>
        <w:t xml:space="preserve">4.7%, 61,000 of the Welsh population worked from home during 2018, compared to 4.5%, 106,000 in Scotland and 6.1% </w:t>
      </w:r>
      <w:r>
        <w:rPr>
          <w:rFonts w:ascii="Arial" w:hAnsi="Arial" w:cs="Arial"/>
          <w:sz w:val="24"/>
          <w:szCs w:val="24"/>
        </w:rPr>
        <w:t xml:space="preserve"> and </w:t>
      </w:r>
      <w:r w:rsidRPr="00722CA7">
        <w:rPr>
          <w:rFonts w:ascii="Arial" w:hAnsi="Arial" w:cs="Arial"/>
          <w:sz w:val="24"/>
          <w:szCs w:val="24"/>
        </w:rPr>
        <w:t xml:space="preserve"> 1,722,000  of the whole of the UK</w:t>
      </w:r>
    </w:p>
    <w:p w14:paraId="69E00926" w14:textId="52CBD49D" w:rsidR="004D4B8E" w:rsidRDefault="004D4B8E"/>
    <w:p w14:paraId="5D8F3AAD" w14:textId="31ECF0D6" w:rsidR="00224035" w:rsidRDefault="00224035">
      <w:r>
        <w:rPr>
          <w:noProof/>
        </w:rPr>
        <w:drawing>
          <wp:inline distT="0" distB="0" distL="0" distR="0" wp14:anchorId="7E29DB08" wp14:editId="14378842">
            <wp:extent cx="5943600" cy="3803476"/>
            <wp:effectExtent l="0" t="0" r="0" b="6985"/>
            <wp:docPr id="9" name="Chart 9">
              <a:extLst xmlns:a="http://schemas.openxmlformats.org/drawingml/2006/main">
                <a:ext uri="{FF2B5EF4-FFF2-40B4-BE49-F238E27FC236}">
                  <a16:creationId xmlns:a16="http://schemas.microsoft.com/office/drawing/2014/main" id="{277C0E5C-8371-40E5-8E0A-1F86AF446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br w:type="page"/>
      </w:r>
    </w:p>
    <w:p w14:paraId="321B4C68" w14:textId="072D3E4D" w:rsidR="0030173B" w:rsidRDefault="004D4B8E" w:rsidP="003F69D6">
      <w:pPr>
        <w:rPr>
          <w:rFonts w:ascii="Arial" w:hAnsi="Arial" w:cs="Arial"/>
          <w:b/>
          <w:bCs/>
          <w:sz w:val="24"/>
          <w:szCs w:val="24"/>
        </w:rPr>
      </w:pPr>
      <w:r w:rsidRPr="004D4B8E">
        <w:rPr>
          <w:rFonts w:ascii="Arial" w:hAnsi="Arial" w:cs="Arial"/>
          <w:b/>
          <w:bCs/>
          <w:sz w:val="24"/>
          <w:szCs w:val="24"/>
        </w:rPr>
        <w:lastRenderedPageBreak/>
        <w:t>Appendix 3.1</w:t>
      </w:r>
    </w:p>
    <w:p w14:paraId="6DBBB283" w14:textId="77777777" w:rsidR="004D4B8E" w:rsidRPr="004D4B8E" w:rsidRDefault="004D4B8E" w:rsidP="003F69D6">
      <w:pPr>
        <w:rPr>
          <w:rFonts w:ascii="Arial" w:hAnsi="Arial" w:cs="Arial"/>
          <w:b/>
          <w:bCs/>
          <w:sz w:val="24"/>
          <w:szCs w:val="24"/>
        </w:rPr>
      </w:pPr>
    </w:p>
    <w:p w14:paraId="23EC61D3" w14:textId="0AE70965" w:rsidR="004D4B8E" w:rsidRDefault="004D4B8E" w:rsidP="003F69D6">
      <w:r>
        <w:rPr>
          <w:noProof/>
        </w:rPr>
        <w:drawing>
          <wp:inline distT="0" distB="0" distL="0" distR="0" wp14:anchorId="4B1B36EF" wp14:editId="18839490">
            <wp:extent cx="6694170" cy="40360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94170" cy="4036060"/>
                    </a:xfrm>
                    <a:prstGeom prst="rect">
                      <a:avLst/>
                    </a:prstGeom>
                    <a:noFill/>
                  </pic:spPr>
                </pic:pic>
              </a:graphicData>
            </a:graphic>
          </wp:inline>
        </w:drawing>
      </w:r>
    </w:p>
    <w:p w14:paraId="29C865E8" w14:textId="77777777" w:rsidR="004D4B8E" w:rsidRDefault="004D4B8E" w:rsidP="003F69D6"/>
    <w:p w14:paraId="5D677774" w14:textId="77777777" w:rsidR="00CE59C7" w:rsidRDefault="00CE59C7" w:rsidP="00EA29B8">
      <w:pPr>
        <w:pStyle w:val="Heading1"/>
      </w:pPr>
      <w:bookmarkStart w:id="15" w:name="_Toc31384125"/>
    </w:p>
    <w:p w14:paraId="75D33829" w14:textId="77777777" w:rsidR="00CE59C7" w:rsidRDefault="00CE59C7" w:rsidP="00EA29B8">
      <w:pPr>
        <w:pStyle w:val="Heading1"/>
      </w:pPr>
    </w:p>
    <w:p w14:paraId="028CC706" w14:textId="77777777" w:rsidR="00CE59C7" w:rsidRDefault="00CE59C7" w:rsidP="00EA29B8">
      <w:pPr>
        <w:pStyle w:val="Heading1"/>
      </w:pPr>
    </w:p>
    <w:p w14:paraId="5CFAAA4C" w14:textId="77777777" w:rsidR="00CE59C7" w:rsidRDefault="00CE59C7" w:rsidP="00EA29B8">
      <w:pPr>
        <w:pStyle w:val="Heading1"/>
      </w:pPr>
    </w:p>
    <w:p w14:paraId="75C6C85B" w14:textId="77777777" w:rsidR="00CE59C7" w:rsidRDefault="00CE59C7" w:rsidP="00EA29B8">
      <w:pPr>
        <w:pStyle w:val="Heading1"/>
      </w:pPr>
    </w:p>
    <w:p w14:paraId="58E52FC7" w14:textId="77777777" w:rsidR="00CE59C7" w:rsidRDefault="00CE59C7" w:rsidP="00EA29B8">
      <w:pPr>
        <w:pStyle w:val="Heading1"/>
      </w:pPr>
    </w:p>
    <w:p w14:paraId="348C45DE" w14:textId="644EA267" w:rsidR="00E724E0" w:rsidRDefault="002049FE" w:rsidP="00EA29B8">
      <w:pPr>
        <w:pStyle w:val="Heading1"/>
      </w:pPr>
      <w:r>
        <w:t xml:space="preserve">Appendix </w:t>
      </w:r>
      <w:r w:rsidR="00224035">
        <w:t>4</w:t>
      </w:r>
      <w:bookmarkEnd w:id="15"/>
    </w:p>
    <w:p w14:paraId="54F24ED1" w14:textId="3D3812A6" w:rsidR="00E724E0" w:rsidRDefault="00E724E0" w:rsidP="00EA29B8">
      <w:pPr>
        <w:pStyle w:val="Heading1"/>
      </w:pPr>
      <w:bookmarkStart w:id="16" w:name="_Toc31384126"/>
      <w:r>
        <w:t>Social Media Links</w:t>
      </w:r>
      <w:bookmarkEnd w:id="16"/>
      <w:r>
        <w:t xml:space="preserve"> </w:t>
      </w:r>
    </w:p>
    <w:p w14:paraId="3C5D4A89" w14:textId="77777777" w:rsidR="00E27D58" w:rsidRDefault="00E27D58" w:rsidP="00E27D58">
      <w:pPr>
        <w:rPr>
          <w:rFonts w:ascii="Arial" w:hAnsi="Arial" w:cs="Arial"/>
          <w:sz w:val="24"/>
          <w:szCs w:val="24"/>
        </w:rPr>
      </w:pPr>
    </w:p>
    <w:p w14:paraId="5B5AFF55" w14:textId="5E4DF3FE" w:rsidR="00E27D58" w:rsidRDefault="00A359F2" w:rsidP="00E27D58">
      <w:pPr>
        <w:rPr>
          <w:rFonts w:ascii="Arial" w:hAnsi="Arial" w:cs="Arial"/>
          <w:sz w:val="24"/>
          <w:szCs w:val="24"/>
        </w:rPr>
      </w:pPr>
      <w:hyperlink r:id="rId29" w:history="1">
        <w:r w:rsidR="00E27D58" w:rsidRPr="00417834">
          <w:rPr>
            <w:rStyle w:val="Hyperlink"/>
            <w:rFonts w:ascii="Arial" w:hAnsi="Arial" w:cs="Arial"/>
            <w:sz w:val="24"/>
            <w:szCs w:val="24"/>
          </w:rPr>
          <w:t>www.eryldaniels.com</w:t>
        </w:r>
      </w:hyperlink>
      <w:r w:rsidR="00E27D58">
        <w:rPr>
          <w:rFonts w:ascii="Arial" w:hAnsi="Arial" w:cs="Arial"/>
          <w:sz w:val="24"/>
          <w:szCs w:val="24"/>
        </w:rPr>
        <w:t xml:space="preserve">   </w:t>
      </w:r>
      <w:r w:rsidR="008B633C">
        <w:rPr>
          <w:rFonts w:ascii="Arial" w:hAnsi="Arial" w:cs="Arial"/>
          <w:sz w:val="24"/>
          <w:szCs w:val="24"/>
        </w:rPr>
        <w:t>e</w:t>
      </w:r>
      <w:r w:rsidR="00E27D58">
        <w:rPr>
          <w:rFonts w:ascii="Arial" w:hAnsi="Arial" w:cs="Arial"/>
          <w:sz w:val="24"/>
          <w:szCs w:val="24"/>
        </w:rPr>
        <w:t xml:space="preserve">mail </w:t>
      </w:r>
      <w:hyperlink r:id="rId30" w:history="1">
        <w:r w:rsidR="00E27D58" w:rsidRPr="002307CF">
          <w:rPr>
            <w:rStyle w:val="Hyperlink"/>
            <w:rFonts w:ascii="Arial" w:hAnsi="Arial" w:cs="Arial"/>
            <w:sz w:val="24"/>
            <w:szCs w:val="24"/>
          </w:rPr>
          <w:t>eryl@eryldaniels.com</w:t>
        </w:r>
      </w:hyperlink>
    </w:p>
    <w:p w14:paraId="79148150" w14:textId="6F964557" w:rsidR="00E27D58" w:rsidRPr="002000F1" w:rsidRDefault="00A359F2" w:rsidP="00E27D58">
      <w:pPr>
        <w:rPr>
          <w:rFonts w:ascii="Arial" w:hAnsi="Arial" w:cs="Arial"/>
          <w:sz w:val="24"/>
          <w:szCs w:val="24"/>
        </w:rPr>
      </w:pPr>
      <w:hyperlink r:id="rId31" w:history="1">
        <w:r w:rsidR="00E724E0" w:rsidRPr="002000F1">
          <w:rPr>
            <w:rStyle w:val="Hyperlink"/>
            <w:rFonts w:ascii="Arial" w:hAnsi="Arial" w:cs="Arial"/>
            <w:sz w:val="24"/>
            <w:szCs w:val="24"/>
          </w:rPr>
          <w:t>www.sparklycow.com</w:t>
        </w:r>
      </w:hyperlink>
      <w:r w:rsidR="00E724E0" w:rsidRPr="002000F1">
        <w:rPr>
          <w:rFonts w:ascii="Arial" w:hAnsi="Arial" w:cs="Arial"/>
          <w:sz w:val="24"/>
          <w:szCs w:val="24"/>
        </w:rPr>
        <w:t xml:space="preserve"> </w:t>
      </w:r>
      <w:r w:rsidR="00E27D58">
        <w:rPr>
          <w:rFonts w:ascii="Arial" w:hAnsi="Arial" w:cs="Arial"/>
          <w:sz w:val="24"/>
          <w:szCs w:val="24"/>
        </w:rPr>
        <w:t xml:space="preserve">  email  </w:t>
      </w:r>
      <w:hyperlink r:id="rId32" w:history="1">
        <w:r w:rsidR="00E27D58" w:rsidRPr="00417834">
          <w:rPr>
            <w:rStyle w:val="Hyperlink"/>
            <w:rFonts w:ascii="Arial" w:hAnsi="Arial" w:cs="Arial"/>
            <w:sz w:val="24"/>
            <w:szCs w:val="24"/>
          </w:rPr>
          <w:t>info@sparklycow.com</w:t>
        </w:r>
      </w:hyperlink>
    </w:p>
    <w:p w14:paraId="27A0B20B" w14:textId="22B1DD7D" w:rsidR="00E724E0" w:rsidRDefault="00E27D58" w:rsidP="00E724E0">
      <w:pPr>
        <w:rPr>
          <w:rFonts w:ascii="Arial" w:hAnsi="Arial" w:cs="Arial"/>
          <w:sz w:val="24"/>
          <w:szCs w:val="24"/>
        </w:rPr>
      </w:pPr>
      <w:r>
        <w:rPr>
          <w:rFonts w:ascii="Arial" w:hAnsi="Arial" w:cs="Arial"/>
          <w:sz w:val="24"/>
          <w:szCs w:val="24"/>
        </w:rPr>
        <w:t xml:space="preserve">   </w:t>
      </w:r>
    </w:p>
    <w:p w14:paraId="1DFF2611" w14:textId="54F9438B" w:rsidR="00E27D58" w:rsidRPr="008B633C" w:rsidRDefault="00E724E0" w:rsidP="00E724E0">
      <w:pPr>
        <w:rPr>
          <w:rFonts w:ascii="Arial" w:hAnsi="Arial" w:cs="Arial"/>
          <w:sz w:val="24"/>
          <w:szCs w:val="24"/>
        </w:rPr>
      </w:pPr>
      <w:r w:rsidRPr="008B633C">
        <w:rPr>
          <w:rFonts w:ascii="Arial" w:hAnsi="Arial" w:cs="Arial"/>
          <w:b/>
          <w:bCs/>
          <w:sz w:val="24"/>
          <w:szCs w:val="24"/>
          <w:u w:val="single"/>
        </w:rPr>
        <w:t>Face Book</w:t>
      </w:r>
      <w:r w:rsidRPr="008B633C">
        <w:rPr>
          <w:rFonts w:ascii="Arial" w:hAnsi="Arial" w:cs="Arial"/>
          <w:sz w:val="24"/>
          <w:szCs w:val="24"/>
        </w:rPr>
        <w:t xml:space="preserve"> </w:t>
      </w:r>
    </w:p>
    <w:p w14:paraId="07AA9100" w14:textId="276B15E5" w:rsidR="00E27D58" w:rsidRDefault="00E724E0" w:rsidP="00E724E0">
      <w:pPr>
        <w:rPr>
          <w:rFonts w:ascii="Arial" w:hAnsi="Arial" w:cs="Arial"/>
          <w:sz w:val="24"/>
          <w:szCs w:val="24"/>
        </w:rPr>
      </w:pPr>
      <w:r w:rsidRPr="002000F1">
        <w:rPr>
          <w:rFonts w:ascii="Arial" w:hAnsi="Arial" w:cs="Arial"/>
          <w:sz w:val="24"/>
          <w:szCs w:val="24"/>
        </w:rPr>
        <w:t xml:space="preserve">Eryl Daniels -Happiness Coach and </w:t>
      </w:r>
      <w:r w:rsidR="0043490F" w:rsidRPr="002000F1">
        <w:rPr>
          <w:rFonts w:ascii="Arial" w:hAnsi="Arial" w:cs="Arial"/>
          <w:sz w:val="24"/>
          <w:szCs w:val="24"/>
        </w:rPr>
        <w:t>STRESS less</w:t>
      </w:r>
      <w:r w:rsidRPr="002000F1">
        <w:rPr>
          <w:rFonts w:ascii="Arial" w:hAnsi="Arial" w:cs="Arial"/>
          <w:sz w:val="24"/>
          <w:szCs w:val="24"/>
        </w:rPr>
        <w:t xml:space="preserve"> practitioner </w:t>
      </w:r>
    </w:p>
    <w:p w14:paraId="0470D932" w14:textId="021C9E5F" w:rsidR="00E27D58" w:rsidRDefault="00E724E0" w:rsidP="00E724E0">
      <w:pPr>
        <w:rPr>
          <w:rFonts w:ascii="Arial" w:hAnsi="Arial" w:cs="Arial"/>
          <w:sz w:val="24"/>
          <w:szCs w:val="24"/>
        </w:rPr>
      </w:pPr>
      <w:r w:rsidRPr="002000F1">
        <w:rPr>
          <w:rFonts w:ascii="Arial" w:hAnsi="Arial" w:cs="Arial"/>
          <w:sz w:val="24"/>
          <w:szCs w:val="24"/>
        </w:rPr>
        <w:t>Eryl Daniels</w:t>
      </w:r>
      <w:r w:rsidR="00E27D58">
        <w:rPr>
          <w:rFonts w:ascii="Arial" w:hAnsi="Arial" w:cs="Arial"/>
          <w:sz w:val="24"/>
          <w:szCs w:val="24"/>
        </w:rPr>
        <w:t xml:space="preserve"> </w:t>
      </w:r>
      <w:r w:rsidRPr="002000F1">
        <w:rPr>
          <w:rFonts w:ascii="Arial" w:hAnsi="Arial" w:cs="Arial"/>
          <w:sz w:val="24"/>
          <w:szCs w:val="24"/>
        </w:rPr>
        <w:t>@eryldaniels</w:t>
      </w:r>
      <w:r>
        <w:rPr>
          <w:rFonts w:ascii="Arial" w:hAnsi="Arial" w:cs="Arial"/>
          <w:sz w:val="24"/>
          <w:szCs w:val="24"/>
        </w:rPr>
        <w:t xml:space="preserve"> </w:t>
      </w:r>
      <w:r w:rsidR="00E27D58">
        <w:rPr>
          <w:rFonts w:ascii="Arial" w:hAnsi="Arial" w:cs="Arial"/>
          <w:sz w:val="24"/>
          <w:szCs w:val="24"/>
        </w:rPr>
        <w:t>C</w:t>
      </w:r>
      <w:r w:rsidRPr="002000F1">
        <w:rPr>
          <w:rFonts w:ascii="Arial" w:hAnsi="Arial" w:cs="Arial"/>
          <w:sz w:val="24"/>
          <w:szCs w:val="24"/>
        </w:rPr>
        <w:t>oaching</w:t>
      </w:r>
    </w:p>
    <w:p w14:paraId="1F9930D1" w14:textId="77777777" w:rsidR="00E27D58" w:rsidRDefault="00E724E0" w:rsidP="00E724E0">
      <w:pPr>
        <w:rPr>
          <w:rFonts w:ascii="Arial" w:hAnsi="Arial" w:cs="Arial"/>
          <w:sz w:val="24"/>
          <w:szCs w:val="24"/>
        </w:rPr>
      </w:pPr>
      <w:r w:rsidRPr="008B633C">
        <w:rPr>
          <w:rFonts w:ascii="Arial" w:hAnsi="Arial" w:cs="Arial"/>
          <w:b/>
          <w:bCs/>
          <w:sz w:val="24"/>
          <w:szCs w:val="24"/>
          <w:u w:val="single"/>
        </w:rPr>
        <w:t>Twitter</w:t>
      </w:r>
      <w:r w:rsidRPr="002000F1">
        <w:rPr>
          <w:rFonts w:ascii="Arial" w:hAnsi="Arial" w:cs="Arial"/>
          <w:sz w:val="24"/>
          <w:szCs w:val="24"/>
        </w:rPr>
        <w:t xml:space="preserve"> @Sparklycow-Eryl and @Sparklycow1 @ErylDaniels</w:t>
      </w:r>
      <w:r>
        <w:rPr>
          <w:rFonts w:ascii="Arial" w:hAnsi="Arial" w:cs="Arial"/>
          <w:sz w:val="24"/>
          <w:szCs w:val="24"/>
        </w:rPr>
        <w:t xml:space="preserve"> </w:t>
      </w:r>
    </w:p>
    <w:p w14:paraId="4F390270" w14:textId="77777777" w:rsidR="00E27D58" w:rsidRDefault="00E724E0" w:rsidP="00E724E0">
      <w:pPr>
        <w:rPr>
          <w:rFonts w:ascii="Arial" w:hAnsi="Arial" w:cs="Arial"/>
          <w:sz w:val="24"/>
          <w:szCs w:val="24"/>
        </w:rPr>
      </w:pPr>
      <w:r w:rsidRPr="008B633C">
        <w:rPr>
          <w:rFonts w:ascii="Arial" w:hAnsi="Arial" w:cs="Arial"/>
          <w:b/>
          <w:bCs/>
          <w:sz w:val="24"/>
          <w:szCs w:val="24"/>
          <w:u w:val="single"/>
        </w:rPr>
        <w:t>Instagram</w:t>
      </w:r>
      <w:r w:rsidRPr="002000F1">
        <w:rPr>
          <w:rFonts w:ascii="Arial" w:hAnsi="Arial" w:cs="Arial"/>
          <w:sz w:val="24"/>
          <w:szCs w:val="24"/>
        </w:rPr>
        <w:t xml:space="preserve"> – Sparklycow</w:t>
      </w:r>
      <w:r>
        <w:rPr>
          <w:rFonts w:ascii="Arial" w:hAnsi="Arial" w:cs="Arial"/>
          <w:sz w:val="24"/>
          <w:szCs w:val="24"/>
        </w:rPr>
        <w:t xml:space="preserve">. </w:t>
      </w:r>
    </w:p>
    <w:p w14:paraId="59B1B983" w14:textId="5AE48977" w:rsidR="00E27D58" w:rsidRDefault="00E724E0" w:rsidP="00E724E0">
      <w:pPr>
        <w:rPr>
          <w:rFonts w:ascii="Arial" w:hAnsi="Arial" w:cs="Arial"/>
          <w:sz w:val="24"/>
          <w:szCs w:val="24"/>
        </w:rPr>
      </w:pPr>
      <w:r w:rsidRPr="008B633C">
        <w:rPr>
          <w:rFonts w:ascii="Arial" w:hAnsi="Arial" w:cs="Arial"/>
          <w:b/>
          <w:bCs/>
          <w:sz w:val="24"/>
          <w:szCs w:val="24"/>
          <w:u w:val="single"/>
        </w:rPr>
        <w:t>Skype</w:t>
      </w:r>
      <w:r>
        <w:rPr>
          <w:rFonts w:ascii="Arial" w:hAnsi="Arial" w:cs="Arial"/>
          <w:sz w:val="24"/>
          <w:szCs w:val="24"/>
        </w:rPr>
        <w:t>@</w:t>
      </w:r>
      <w:r w:rsidRPr="002000F1">
        <w:rPr>
          <w:rFonts w:ascii="Arial" w:hAnsi="Arial" w:cs="Arial"/>
          <w:sz w:val="24"/>
          <w:szCs w:val="24"/>
        </w:rPr>
        <w:t xml:space="preserve"> Eryl Daniels</w:t>
      </w:r>
      <w:r>
        <w:rPr>
          <w:rFonts w:ascii="Arial" w:hAnsi="Arial" w:cs="Arial"/>
          <w:sz w:val="24"/>
          <w:szCs w:val="24"/>
        </w:rPr>
        <w:t xml:space="preserve"> </w:t>
      </w:r>
    </w:p>
    <w:p w14:paraId="5ADB12C2" w14:textId="27892FBE" w:rsidR="00E724E0" w:rsidRPr="002000F1" w:rsidRDefault="008B633C" w:rsidP="00E724E0">
      <w:pPr>
        <w:rPr>
          <w:rFonts w:ascii="Arial" w:hAnsi="Arial" w:cs="Arial"/>
          <w:sz w:val="24"/>
          <w:szCs w:val="24"/>
        </w:rPr>
      </w:pPr>
      <w:r w:rsidRPr="008B633C">
        <w:rPr>
          <w:rFonts w:ascii="Arial" w:hAnsi="Arial" w:cs="Arial"/>
          <w:b/>
          <w:bCs/>
          <w:sz w:val="24"/>
          <w:szCs w:val="24"/>
          <w:u w:val="single"/>
        </w:rPr>
        <w:t>LinkedIn</w:t>
      </w:r>
      <w:r w:rsidR="00E724E0" w:rsidRPr="008B633C">
        <w:rPr>
          <w:rFonts w:ascii="Arial" w:hAnsi="Arial" w:cs="Arial"/>
          <w:b/>
          <w:bCs/>
          <w:sz w:val="24"/>
          <w:szCs w:val="24"/>
          <w:u w:val="single"/>
        </w:rPr>
        <w:t xml:space="preserve"> </w:t>
      </w:r>
      <w:r w:rsidR="00E724E0">
        <w:rPr>
          <w:rFonts w:ascii="Arial" w:hAnsi="Arial" w:cs="Arial"/>
          <w:sz w:val="24"/>
          <w:szCs w:val="24"/>
        </w:rPr>
        <w:t>-</w:t>
      </w:r>
      <w:r w:rsidR="00E724E0" w:rsidRPr="002000F1">
        <w:rPr>
          <w:rFonts w:ascii="Arial" w:hAnsi="Arial" w:cs="Arial"/>
          <w:sz w:val="24"/>
          <w:szCs w:val="24"/>
        </w:rPr>
        <w:t xml:space="preserve"> Uk.linkedin.com/eryldaniels1</w:t>
      </w:r>
    </w:p>
    <w:p w14:paraId="1C989EF5" w14:textId="31D22164" w:rsidR="00E724E0" w:rsidRDefault="00E724E0" w:rsidP="00E724E0"/>
    <w:tbl>
      <w:tblPr>
        <w:tblStyle w:val="TableGrid"/>
        <w:tblW w:w="0" w:type="auto"/>
        <w:tblLook w:val="04A0" w:firstRow="1" w:lastRow="0" w:firstColumn="1" w:lastColumn="0" w:noHBand="0" w:noVBand="1"/>
      </w:tblPr>
      <w:tblGrid>
        <w:gridCol w:w="4915"/>
        <w:gridCol w:w="4435"/>
      </w:tblGrid>
      <w:tr w:rsidR="00A359F2" w14:paraId="447EFFF4" w14:textId="77777777" w:rsidTr="00A359F2">
        <w:tc>
          <w:tcPr>
            <w:tcW w:w="4915" w:type="dxa"/>
            <w:shd w:val="clear" w:color="auto" w:fill="9CC2E5" w:themeFill="accent1" w:themeFillTint="99"/>
          </w:tcPr>
          <w:p w14:paraId="611FFB9F" w14:textId="77777777" w:rsidR="00A359F2" w:rsidRDefault="00A359F2" w:rsidP="00A359F2">
            <w:r>
              <w:t>Website</w:t>
            </w:r>
          </w:p>
        </w:tc>
        <w:tc>
          <w:tcPr>
            <w:tcW w:w="4435" w:type="dxa"/>
            <w:shd w:val="clear" w:color="auto" w:fill="9CC2E5" w:themeFill="accent1" w:themeFillTint="99"/>
          </w:tcPr>
          <w:p w14:paraId="2304F63A" w14:textId="77777777" w:rsidR="00A359F2" w:rsidRDefault="00A359F2" w:rsidP="00A359F2">
            <w:hyperlink r:id="rId33" w:history="1">
              <w:r w:rsidRPr="0050295C">
                <w:rPr>
                  <w:rStyle w:val="Hyperlink"/>
                </w:rPr>
                <w:t>www.eryldaniels.com</w:t>
              </w:r>
            </w:hyperlink>
            <w:r>
              <w:t xml:space="preserve">  </w:t>
            </w:r>
          </w:p>
          <w:p w14:paraId="1066E564" w14:textId="77777777" w:rsidR="00A359F2" w:rsidRDefault="00A359F2" w:rsidP="00A359F2">
            <w:hyperlink r:id="rId34" w:history="1">
              <w:r w:rsidRPr="0050295C">
                <w:rPr>
                  <w:rStyle w:val="Hyperlink"/>
                </w:rPr>
                <w:t>www.sparklycow.com</w:t>
              </w:r>
            </w:hyperlink>
          </w:p>
          <w:p w14:paraId="567AEA65" w14:textId="77777777" w:rsidR="00A359F2" w:rsidRDefault="00A359F2" w:rsidP="00A359F2"/>
        </w:tc>
      </w:tr>
      <w:tr w:rsidR="00A359F2" w14:paraId="4C44681C" w14:textId="77777777" w:rsidTr="00A359F2">
        <w:tc>
          <w:tcPr>
            <w:tcW w:w="4915" w:type="dxa"/>
            <w:shd w:val="clear" w:color="auto" w:fill="9CC2E5" w:themeFill="accent1" w:themeFillTint="99"/>
          </w:tcPr>
          <w:p w14:paraId="572E169F" w14:textId="77777777" w:rsidR="00A359F2" w:rsidRDefault="00A359F2" w:rsidP="00A359F2">
            <w:r>
              <w:t>LinkedIn</w:t>
            </w:r>
          </w:p>
        </w:tc>
        <w:tc>
          <w:tcPr>
            <w:tcW w:w="4435" w:type="dxa"/>
            <w:shd w:val="clear" w:color="auto" w:fill="9CC2E5" w:themeFill="accent1" w:themeFillTint="99"/>
          </w:tcPr>
          <w:p w14:paraId="1E26A994" w14:textId="77777777" w:rsidR="00A359F2" w:rsidRDefault="00A359F2" w:rsidP="00A359F2">
            <w:r>
              <w:t>LinkedIn/eryldaniels1</w:t>
            </w:r>
          </w:p>
        </w:tc>
      </w:tr>
      <w:tr w:rsidR="00A359F2" w14:paraId="4A3AA689" w14:textId="77777777" w:rsidTr="00A359F2">
        <w:tc>
          <w:tcPr>
            <w:tcW w:w="4915" w:type="dxa"/>
            <w:shd w:val="clear" w:color="auto" w:fill="9CC2E5" w:themeFill="accent1" w:themeFillTint="99"/>
          </w:tcPr>
          <w:p w14:paraId="775ACFBD" w14:textId="77777777" w:rsidR="00A359F2" w:rsidRDefault="00A359F2" w:rsidP="00A359F2">
            <w:r>
              <w:t>Facebook</w:t>
            </w:r>
          </w:p>
        </w:tc>
        <w:tc>
          <w:tcPr>
            <w:tcW w:w="4435" w:type="dxa"/>
            <w:shd w:val="clear" w:color="auto" w:fill="9CC2E5" w:themeFill="accent1" w:themeFillTint="99"/>
          </w:tcPr>
          <w:p w14:paraId="71E07021" w14:textId="77777777" w:rsidR="00A359F2" w:rsidRDefault="00A359F2" w:rsidP="00A359F2">
            <w:r>
              <w:t>Eryl Daniels Coach</w:t>
            </w:r>
          </w:p>
        </w:tc>
      </w:tr>
      <w:tr w:rsidR="00A359F2" w14:paraId="3FFC4435" w14:textId="77777777" w:rsidTr="00A359F2">
        <w:tc>
          <w:tcPr>
            <w:tcW w:w="4915" w:type="dxa"/>
            <w:shd w:val="clear" w:color="auto" w:fill="9CC2E5" w:themeFill="accent1" w:themeFillTint="99"/>
          </w:tcPr>
          <w:p w14:paraId="4713BC0C" w14:textId="77777777" w:rsidR="00A359F2" w:rsidRDefault="00A359F2" w:rsidP="00A359F2">
            <w:r>
              <w:t>Instagram</w:t>
            </w:r>
          </w:p>
        </w:tc>
        <w:tc>
          <w:tcPr>
            <w:tcW w:w="4435" w:type="dxa"/>
            <w:shd w:val="clear" w:color="auto" w:fill="9CC2E5" w:themeFill="accent1" w:themeFillTint="99"/>
          </w:tcPr>
          <w:p w14:paraId="5B21EFE0" w14:textId="77777777" w:rsidR="00A359F2" w:rsidRDefault="00A359F2" w:rsidP="00A359F2">
            <w:r>
              <w:t>Sparkly Cow</w:t>
            </w:r>
          </w:p>
        </w:tc>
      </w:tr>
      <w:tr w:rsidR="00A359F2" w14:paraId="09E37AE6" w14:textId="77777777" w:rsidTr="00A359F2">
        <w:tc>
          <w:tcPr>
            <w:tcW w:w="4915" w:type="dxa"/>
            <w:shd w:val="clear" w:color="auto" w:fill="9CC2E5" w:themeFill="accent1" w:themeFillTint="99"/>
          </w:tcPr>
          <w:p w14:paraId="4BD18B4E" w14:textId="77777777" w:rsidR="00A359F2" w:rsidRDefault="00A359F2" w:rsidP="00A359F2">
            <w:r>
              <w:t>Twitter</w:t>
            </w:r>
          </w:p>
        </w:tc>
        <w:tc>
          <w:tcPr>
            <w:tcW w:w="4435" w:type="dxa"/>
            <w:shd w:val="clear" w:color="auto" w:fill="9CC2E5" w:themeFill="accent1" w:themeFillTint="99"/>
          </w:tcPr>
          <w:p w14:paraId="40DA1850" w14:textId="77777777" w:rsidR="00A359F2" w:rsidRDefault="00A359F2" w:rsidP="00A359F2">
            <w:r>
              <w:t>@Sparklycow1</w:t>
            </w:r>
          </w:p>
        </w:tc>
      </w:tr>
      <w:tr w:rsidR="00A359F2" w14:paraId="7B10D81F" w14:textId="77777777" w:rsidTr="00A359F2">
        <w:tc>
          <w:tcPr>
            <w:tcW w:w="4915" w:type="dxa"/>
            <w:shd w:val="clear" w:color="auto" w:fill="9CC2E5" w:themeFill="accent1" w:themeFillTint="99"/>
          </w:tcPr>
          <w:p w14:paraId="76EE881E" w14:textId="77777777" w:rsidR="00A359F2" w:rsidRDefault="00A359F2" w:rsidP="00A359F2">
            <w:r>
              <w:t>Skype</w:t>
            </w:r>
          </w:p>
        </w:tc>
        <w:tc>
          <w:tcPr>
            <w:tcW w:w="4435" w:type="dxa"/>
            <w:shd w:val="clear" w:color="auto" w:fill="9CC2E5" w:themeFill="accent1" w:themeFillTint="99"/>
          </w:tcPr>
          <w:p w14:paraId="37E8DA70" w14:textId="77777777" w:rsidR="00A359F2" w:rsidRDefault="00A359F2" w:rsidP="00A359F2">
            <w:r>
              <w:t>Eryl Daniels</w:t>
            </w:r>
          </w:p>
        </w:tc>
      </w:tr>
    </w:tbl>
    <w:p w14:paraId="6557D257" w14:textId="752D4BB6" w:rsidR="00A359F2" w:rsidRDefault="00A359F2" w:rsidP="00E724E0"/>
    <w:p w14:paraId="65BE8BD6" w14:textId="5A07815C" w:rsidR="00A359F2" w:rsidRDefault="00A359F2" w:rsidP="00E724E0"/>
    <w:p w14:paraId="40F62467" w14:textId="78BF569B" w:rsidR="002C6332" w:rsidRPr="002000F1" w:rsidRDefault="002C6332" w:rsidP="002C6332">
      <w:pPr>
        <w:rPr>
          <w:rFonts w:ascii="Arial" w:hAnsi="Arial" w:cs="Arial"/>
          <w:sz w:val="24"/>
          <w:szCs w:val="24"/>
        </w:rPr>
      </w:pPr>
      <w:r w:rsidRPr="002000F1">
        <w:rPr>
          <w:rFonts w:ascii="Arial" w:hAnsi="Arial" w:cs="Arial"/>
          <w:sz w:val="24"/>
          <w:szCs w:val="24"/>
        </w:rPr>
        <w:t>(Note: Please note n</w:t>
      </w:r>
      <w:r>
        <w:rPr>
          <w:rFonts w:ascii="Arial" w:hAnsi="Arial" w:cs="Arial"/>
          <w:sz w:val="24"/>
          <w:szCs w:val="24"/>
        </w:rPr>
        <w:t>one</w:t>
      </w:r>
      <w:r w:rsidRPr="002000F1">
        <w:rPr>
          <w:rFonts w:ascii="Arial" w:hAnsi="Arial" w:cs="Arial"/>
          <w:sz w:val="24"/>
          <w:szCs w:val="24"/>
        </w:rPr>
        <w:t xml:space="preserve"> of these are up to date as I have taken a break from self- employment due to the demands of caring and a contract that does not allow me to work for myself.)</w:t>
      </w:r>
    </w:p>
    <w:p w14:paraId="0C58AD1F" w14:textId="77777777" w:rsidR="002C6332" w:rsidRDefault="002C6332" w:rsidP="00E724E0"/>
    <w:p w14:paraId="4EDDFE40" w14:textId="77777777" w:rsidR="00E724E0" w:rsidRPr="00E724E0" w:rsidRDefault="00E724E0" w:rsidP="00E724E0"/>
    <w:sectPr w:rsidR="00E724E0" w:rsidRPr="00E724E0"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3180C" w14:textId="77777777" w:rsidR="00625B09" w:rsidRDefault="00625B09" w:rsidP="002F4C14">
      <w:pPr>
        <w:spacing w:after="0" w:line="240" w:lineRule="auto"/>
      </w:pPr>
      <w:r>
        <w:separator/>
      </w:r>
    </w:p>
  </w:endnote>
  <w:endnote w:type="continuationSeparator" w:id="0">
    <w:p w14:paraId="703A2403" w14:textId="77777777" w:rsidR="00625B09" w:rsidRDefault="00625B09" w:rsidP="002F4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roid Serif">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2FB24" w14:textId="77777777" w:rsidR="00625B09" w:rsidRDefault="00625B09" w:rsidP="002F4C14">
      <w:pPr>
        <w:spacing w:after="0" w:line="240" w:lineRule="auto"/>
      </w:pPr>
      <w:r>
        <w:separator/>
      </w:r>
    </w:p>
  </w:footnote>
  <w:footnote w:type="continuationSeparator" w:id="0">
    <w:p w14:paraId="7C8962D1" w14:textId="77777777" w:rsidR="00625B09" w:rsidRDefault="00625B09" w:rsidP="002F4C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5334070"/>
    <w:multiLevelType w:val="multilevel"/>
    <w:tmpl w:val="A13C0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D4394"/>
    <w:multiLevelType w:val="multilevel"/>
    <w:tmpl w:val="7F16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3F1853"/>
    <w:multiLevelType w:val="hybridMultilevel"/>
    <w:tmpl w:val="08448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1"/>
  </w:num>
  <w:num w:numId="3">
    <w:abstractNumId w:val="3"/>
  </w:num>
  <w:num w:numId="4">
    <w:abstractNumId w:val="9"/>
  </w:num>
  <w:num w:numId="5">
    <w:abstractNumId w:val="1"/>
  </w:num>
  <w:num w:numId="6">
    <w:abstractNumId w:val="4"/>
  </w:num>
  <w:num w:numId="7">
    <w:abstractNumId w:val="0"/>
  </w:num>
  <w:num w:numId="8">
    <w:abstractNumId w:val="14"/>
  </w:num>
  <w:num w:numId="9">
    <w:abstractNumId w:val="8"/>
  </w:num>
  <w:num w:numId="10">
    <w:abstractNumId w:val="12"/>
  </w:num>
  <w:num w:numId="11">
    <w:abstractNumId w:val="10"/>
  </w:num>
  <w:num w:numId="12">
    <w:abstractNumId w:val="2"/>
  </w:num>
  <w:num w:numId="13">
    <w:abstractNumId w:val="5"/>
  </w:num>
  <w:num w:numId="14">
    <w:abstractNumId w:val="6"/>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35CD"/>
    <w:rsid w:val="00016516"/>
    <w:rsid w:val="00016992"/>
    <w:rsid w:val="000178FF"/>
    <w:rsid w:val="00027BDC"/>
    <w:rsid w:val="00036CB6"/>
    <w:rsid w:val="00045C47"/>
    <w:rsid w:val="0005420E"/>
    <w:rsid w:val="000578CE"/>
    <w:rsid w:val="0006008A"/>
    <w:rsid w:val="00095D09"/>
    <w:rsid w:val="000A0A06"/>
    <w:rsid w:val="000A61C9"/>
    <w:rsid w:val="000A631B"/>
    <w:rsid w:val="000C2D76"/>
    <w:rsid w:val="000C5E1B"/>
    <w:rsid w:val="001130F2"/>
    <w:rsid w:val="00133EB5"/>
    <w:rsid w:val="001414FE"/>
    <w:rsid w:val="0015027C"/>
    <w:rsid w:val="001508C9"/>
    <w:rsid w:val="0016063F"/>
    <w:rsid w:val="001828EE"/>
    <w:rsid w:val="001836B1"/>
    <w:rsid w:val="001A4D83"/>
    <w:rsid w:val="001B59D5"/>
    <w:rsid w:val="001C2120"/>
    <w:rsid w:val="001C583D"/>
    <w:rsid w:val="001C7F55"/>
    <w:rsid w:val="001D43C8"/>
    <w:rsid w:val="001D5EDA"/>
    <w:rsid w:val="001F389D"/>
    <w:rsid w:val="001F3E84"/>
    <w:rsid w:val="001F4FE1"/>
    <w:rsid w:val="001F5437"/>
    <w:rsid w:val="002000F1"/>
    <w:rsid w:val="002049FE"/>
    <w:rsid w:val="002079E3"/>
    <w:rsid w:val="0021380A"/>
    <w:rsid w:val="00224035"/>
    <w:rsid w:val="00232B90"/>
    <w:rsid w:val="00250E15"/>
    <w:rsid w:val="002520B4"/>
    <w:rsid w:val="00252E68"/>
    <w:rsid w:val="00255FC4"/>
    <w:rsid w:val="0026346B"/>
    <w:rsid w:val="00271291"/>
    <w:rsid w:val="00276A31"/>
    <w:rsid w:val="00284720"/>
    <w:rsid w:val="00285D09"/>
    <w:rsid w:val="00294C6A"/>
    <w:rsid w:val="00296FAF"/>
    <w:rsid w:val="002B778D"/>
    <w:rsid w:val="002C4CAC"/>
    <w:rsid w:val="002C6332"/>
    <w:rsid w:val="002D0F0D"/>
    <w:rsid w:val="002D4E64"/>
    <w:rsid w:val="002F4C14"/>
    <w:rsid w:val="0030173B"/>
    <w:rsid w:val="0030202B"/>
    <w:rsid w:val="0030302C"/>
    <w:rsid w:val="00322C2E"/>
    <w:rsid w:val="00331B7F"/>
    <w:rsid w:val="00347199"/>
    <w:rsid w:val="003751F2"/>
    <w:rsid w:val="00385F39"/>
    <w:rsid w:val="003860FB"/>
    <w:rsid w:val="00391011"/>
    <w:rsid w:val="003B55B5"/>
    <w:rsid w:val="003B602D"/>
    <w:rsid w:val="003C3B33"/>
    <w:rsid w:val="003C4A80"/>
    <w:rsid w:val="003D34E8"/>
    <w:rsid w:val="003F64EA"/>
    <w:rsid w:val="003F69D6"/>
    <w:rsid w:val="0043036C"/>
    <w:rsid w:val="0043490F"/>
    <w:rsid w:val="00436B9A"/>
    <w:rsid w:val="00442CB4"/>
    <w:rsid w:val="00456697"/>
    <w:rsid w:val="0046229B"/>
    <w:rsid w:val="00477562"/>
    <w:rsid w:val="00481CB5"/>
    <w:rsid w:val="00486EB1"/>
    <w:rsid w:val="004D4B8E"/>
    <w:rsid w:val="004E76C4"/>
    <w:rsid w:val="004E7F2C"/>
    <w:rsid w:val="004F03CD"/>
    <w:rsid w:val="004F320A"/>
    <w:rsid w:val="0051013F"/>
    <w:rsid w:val="00512E21"/>
    <w:rsid w:val="00513050"/>
    <w:rsid w:val="005225BF"/>
    <w:rsid w:val="0053088F"/>
    <w:rsid w:val="0053412D"/>
    <w:rsid w:val="005858AA"/>
    <w:rsid w:val="00586056"/>
    <w:rsid w:val="0059562E"/>
    <w:rsid w:val="005F3B17"/>
    <w:rsid w:val="005F6568"/>
    <w:rsid w:val="006017B8"/>
    <w:rsid w:val="00625B09"/>
    <w:rsid w:val="0062657F"/>
    <w:rsid w:val="00626745"/>
    <w:rsid w:val="00634AE8"/>
    <w:rsid w:val="00670D2E"/>
    <w:rsid w:val="00671CBC"/>
    <w:rsid w:val="006745CC"/>
    <w:rsid w:val="00686BDC"/>
    <w:rsid w:val="006943FA"/>
    <w:rsid w:val="00697CBB"/>
    <w:rsid w:val="006B2157"/>
    <w:rsid w:val="006C6B56"/>
    <w:rsid w:val="00715A8B"/>
    <w:rsid w:val="00722CA7"/>
    <w:rsid w:val="0075131B"/>
    <w:rsid w:val="007813EA"/>
    <w:rsid w:val="007926CD"/>
    <w:rsid w:val="007A0F0B"/>
    <w:rsid w:val="007A4F05"/>
    <w:rsid w:val="007A7DB8"/>
    <w:rsid w:val="007E734B"/>
    <w:rsid w:val="007F6D91"/>
    <w:rsid w:val="00805E7F"/>
    <w:rsid w:val="00806CDA"/>
    <w:rsid w:val="00812D37"/>
    <w:rsid w:val="008138EC"/>
    <w:rsid w:val="0081699F"/>
    <w:rsid w:val="008346D5"/>
    <w:rsid w:val="00835773"/>
    <w:rsid w:val="008472DD"/>
    <w:rsid w:val="00857908"/>
    <w:rsid w:val="00860446"/>
    <w:rsid w:val="00870424"/>
    <w:rsid w:val="00881627"/>
    <w:rsid w:val="00885114"/>
    <w:rsid w:val="008A1155"/>
    <w:rsid w:val="008A7C6D"/>
    <w:rsid w:val="008B498D"/>
    <w:rsid w:val="008B633C"/>
    <w:rsid w:val="008C2930"/>
    <w:rsid w:val="008E1632"/>
    <w:rsid w:val="008E29F3"/>
    <w:rsid w:val="008E6A01"/>
    <w:rsid w:val="008F1648"/>
    <w:rsid w:val="008F2B5B"/>
    <w:rsid w:val="00900C14"/>
    <w:rsid w:val="0090625E"/>
    <w:rsid w:val="00916AE5"/>
    <w:rsid w:val="0091723E"/>
    <w:rsid w:val="009556EE"/>
    <w:rsid w:val="00964538"/>
    <w:rsid w:val="00997D08"/>
    <w:rsid w:val="009B3062"/>
    <w:rsid w:val="009D0524"/>
    <w:rsid w:val="00A133B3"/>
    <w:rsid w:val="00A20268"/>
    <w:rsid w:val="00A22FD9"/>
    <w:rsid w:val="00A23F3C"/>
    <w:rsid w:val="00A3471E"/>
    <w:rsid w:val="00A359F2"/>
    <w:rsid w:val="00A3674F"/>
    <w:rsid w:val="00A4397C"/>
    <w:rsid w:val="00A43CC0"/>
    <w:rsid w:val="00A45277"/>
    <w:rsid w:val="00A51F56"/>
    <w:rsid w:val="00A74A53"/>
    <w:rsid w:val="00A80D06"/>
    <w:rsid w:val="00A85919"/>
    <w:rsid w:val="00A90A1F"/>
    <w:rsid w:val="00A91384"/>
    <w:rsid w:val="00A930CB"/>
    <w:rsid w:val="00A93BC8"/>
    <w:rsid w:val="00A976D8"/>
    <w:rsid w:val="00AA6DB0"/>
    <w:rsid w:val="00AB4149"/>
    <w:rsid w:val="00AB5C0F"/>
    <w:rsid w:val="00AC419D"/>
    <w:rsid w:val="00AD3877"/>
    <w:rsid w:val="00AD3A43"/>
    <w:rsid w:val="00AD3ADF"/>
    <w:rsid w:val="00AE4FD8"/>
    <w:rsid w:val="00AE79EE"/>
    <w:rsid w:val="00AE7A21"/>
    <w:rsid w:val="00AF0C2D"/>
    <w:rsid w:val="00B02818"/>
    <w:rsid w:val="00B209FF"/>
    <w:rsid w:val="00B220CB"/>
    <w:rsid w:val="00B26C7E"/>
    <w:rsid w:val="00B50545"/>
    <w:rsid w:val="00B6475F"/>
    <w:rsid w:val="00B76623"/>
    <w:rsid w:val="00B80C98"/>
    <w:rsid w:val="00B82AA6"/>
    <w:rsid w:val="00BA715A"/>
    <w:rsid w:val="00BB07BE"/>
    <w:rsid w:val="00BD35E4"/>
    <w:rsid w:val="00BD3AA5"/>
    <w:rsid w:val="00BF2C08"/>
    <w:rsid w:val="00C3388B"/>
    <w:rsid w:val="00C36CB9"/>
    <w:rsid w:val="00C439CB"/>
    <w:rsid w:val="00C52FBF"/>
    <w:rsid w:val="00C53B1A"/>
    <w:rsid w:val="00C67230"/>
    <w:rsid w:val="00C74EB7"/>
    <w:rsid w:val="00C80AF8"/>
    <w:rsid w:val="00C9032C"/>
    <w:rsid w:val="00CA7DE0"/>
    <w:rsid w:val="00CB2BDB"/>
    <w:rsid w:val="00CB5CF0"/>
    <w:rsid w:val="00CC2B6B"/>
    <w:rsid w:val="00CC6920"/>
    <w:rsid w:val="00CC6A67"/>
    <w:rsid w:val="00CE11F0"/>
    <w:rsid w:val="00CE59C7"/>
    <w:rsid w:val="00CE70BF"/>
    <w:rsid w:val="00CF293C"/>
    <w:rsid w:val="00CF644C"/>
    <w:rsid w:val="00D01FF9"/>
    <w:rsid w:val="00D12523"/>
    <w:rsid w:val="00D14017"/>
    <w:rsid w:val="00D15FF5"/>
    <w:rsid w:val="00D2291D"/>
    <w:rsid w:val="00D22A50"/>
    <w:rsid w:val="00D450BB"/>
    <w:rsid w:val="00D62B28"/>
    <w:rsid w:val="00D67E1F"/>
    <w:rsid w:val="00D71C41"/>
    <w:rsid w:val="00D83FEE"/>
    <w:rsid w:val="00DA3853"/>
    <w:rsid w:val="00DD0551"/>
    <w:rsid w:val="00DD3304"/>
    <w:rsid w:val="00DE5070"/>
    <w:rsid w:val="00DE757B"/>
    <w:rsid w:val="00DF21D0"/>
    <w:rsid w:val="00DF7FD6"/>
    <w:rsid w:val="00E24560"/>
    <w:rsid w:val="00E24AE5"/>
    <w:rsid w:val="00E24E60"/>
    <w:rsid w:val="00E27D58"/>
    <w:rsid w:val="00E33CC4"/>
    <w:rsid w:val="00E351C1"/>
    <w:rsid w:val="00E353BC"/>
    <w:rsid w:val="00E642D3"/>
    <w:rsid w:val="00E724E0"/>
    <w:rsid w:val="00E750E6"/>
    <w:rsid w:val="00E81DE5"/>
    <w:rsid w:val="00E82EAC"/>
    <w:rsid w:val="00E839A1"/>
    <w:rsid w:val="00E9394F"/>
    <w:rsid w:val="00EA29B8"/>
    <w:rsid w:val="00EA4CA5"/>
    <w:rsid w:val="00EB1FDF"/>
    <w:rsid w:val="00EB6B6D"/>
    <w:rsid w:val="00EC45EF"/>
    <w:rsid w:val="00EC64A7"/>
    <w:rsid w:val="00EC674C"/>
    <w:rsid w:val="00ED037A"/>
    <w:rsid w:val="00ED4BD2"/>
    <w:rsid w:val="00EF3ED4"/>
    <w:rsid w:val="00F15587"/>
    <w:rsid w:val="00F334D8"/>
    <w:rsid w:val="00F429DD"/>
    <w:rsid w:val="00F46162"/>
    <w:rsid w:val="00F47DC4"/>
    <w:rsid w:val="00F531EA"/>
    <w:rsid w:val="00F53EF8"/>
    <w:rsid w:val="00F75D71"/>
    <w:rsid w:val="00F874D7"/>
    <w:rsid w:val="00FA3DD1"/>
    <w:rsid w:val="00FA3F78"/>
    <w:rsid w:val="00FB1334"/>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60446"/>
    <w:pPr>
      <w:tabs>
        <w:tab w:val="right" w:leader="dot" w:pos="9350"/>
      </w:tabs>
      <w:spacing w:after="100"/>
      <w:ind w:left="220"/>
    </w:pPr>
    <w:rPr>
      <w:rFonts w:ascii="Arial" w:hAnsi="Arial" w:cs="Arial"/>
      <w:b/>
      <w:bCs/>
      <w:noProof/>
    </w:r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857908"/>
    <w:rPr>
      <w:color w:val="605E5C"/>
      <w:shd w:val="clear" w:color="auto" w:fill="E1DFDD"/>
    </w:rPr>
  </w:style>
  <w:style w:type="paragraph" w:styleId="NoSpacing">
    <w:name w:val="No Spacing"/>
    <w:uiPriority w:val="1"/>
    <w:qFormat/>
    <w:rsid w:val="00AA6DB0"/>
    <w:pPr>
      <w:spacing w:after="0" w:line="240" w:lineRule="auto"/>
    </w:pPr>
  </w:style>
  <w:style w:type="character" w:styleId="FollowedHyperlink">
    <w:name w:val="FollowedHyperlink"/>
    <w:basedOn w:val="DefaultParagraphFont"/>
    <w:uiPriority w:val="99"/>
    <w:semiHidden/>
    <w:unhideWhenUsed/>
    <w:rsid w:val="00E27D58"/>
    <w:rPr>
      <w:color w:val="954F72" w:themeColor="followedHyperlink"/>
      <w:u w:val="single"/>
    </w:rPr>
  </w:style>
  <w:style w:type="paragraph" w:styleId="BalloonText">
    <w:name w:val="Balloon Text"/>
    <w:basedOn w:val="Normal"/>
    <w:link w:val="BalloonTextChar"/>
    <w:uiPriority w:val="99"/>
    <w:semiHidden/>
    <w:unhideWhenUsed/>
    <w:rsid w:val="005858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8AA"/>
    <w:rPr>
      <w:rFonts w:ascii="Segoe UI" w:hAnsi="Segoe UI" w:cs="Segoe UI"/>
      <w:sz w:val="18"/>
      <w:szCs w:val="18"/>
    </w:rPr>
  </w:style>
  <w:style w:type="paragraph" w:styleId="Footer">
    <w:name w:val="footer"/>
    <w:basedOn w:val="Normal"/>
    <w:link w:val="FooterChar"/>
    <w:uiPriority w:val="99"/>
    <w:unhideWhenUsed/>
    <w:rsid w:val="002F4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C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0816592">
      <w:bodyDiv w:val="1"/>
      <w:marLeft w:val="0"/>
      <w:marRight w:val="0"/>
      <w:marTop w:val="0"/>
      <w:marBottom w:val="0"/>
      <w:divBdr>
        <w:top w:val="none" w:sz="0" w:space="0" w:color="auto"/>
        <w:left w:val="none" w:sz="0" w:space="0" w:color="auto"/>
        <w:bottom w:val="none" w:sz="0" w:space="0" w:color="auto"/>
        <w:right w:val="none" w:sz="0" w:space="0" w:color="auto"/>
      </w:divBdr>
      <w:divsChild>
        <w:div w:id="1234392054">
          <w:marLeft w:val="90"/>
          <w:marRight w:val="90"/>
          <w:marTop w:val="0"/>
          <w:marBottom w:val="0"/>
          <w:divBdr>
            <w:top w:val="none" w:sz="0" w:space="0" w:color="auto"/>
            <w:left w:val="none" w:sz="0" w:space="0" w:color="auto"/>
            <w:bottom w:val="none" w:sz="0" w:space="0" w:color="auto"/>
            <w:right w:val="none" w:sz="0" w:space="0" w:color="auto"/>
          </w:divBdr>
          <w:divsChild>
            <w:div w:id="1865972386">
              <w:marLeft w:val="0"/>
              <w:marRight w:val="0"/>
              <w:marTop w:val="0"/>
              <w:marBottom w:val="0"/>
              <w:divBdr>
                <w:top w:val="none" w:sz="0" w:space="0" w:color="auto"/>
                <w:left w:val="none" w:sz="0" w:space="0" w:color="auto"/>
                <w:bottom w:val="none" w:sz="0" w:space="0" w:color="auto"/>
                <w:right w:val="none" w:sz="0" w:space="0" w:color="auto"/>
              </w:divBdr>
              <w:divsChild>
                <w:div w:id="390924562">
                  <w:marLeft w:val="0"/>
                  <w:marRight w:val="0"/>
                  <w:marTop w:val="0"/>
                  <w:marBottom w:val="0"/>
                  <w:divBdr>
                    <w:top w:val="none" w:sz="0" w:space="0" w:color="auto"/>
                    <w:left w:val="none" w:sz="0" w:space="0" w:color="auto"/>
                    <w:bottom w:val="none" w:sz="0" w:space="0" w:color="auto"/>
                    <w:right w:val="none" w:sz="0" w:space="0" w:color="auto"/>
                  </w:divBdr>
                  <w:divsChild>
                    <w:div w:id="621305823">
                      <w:marLeft w:val="0"/>
                      <w:marRight w:val="0"/>
                      <w:marTop w:val="0"/>
                      <w:marBottom w:val="0"/>
                      <w:divBdr>
                        <w:top w:val="none" w:sz="0" w:space="0" w:color="auto"/>
                        <w:left w:val="none" w:sz="0" w:space="0" w:color="auto"/>
                        <w:bottom w:val="none" w:sz="0" w:space="0" w:color="auto"/>
                        <w:right w:val="none" w:sz="0" w:space="0" w:color="auto"/>
                      </w:divBdr>
                      <w:divsChild>
                        <w:div w:id="675767391">
                          <w:marLeft w:val="0"/>
                          <w:marRight w:val="0"/>
                          <w:marTop w:val="0"/>
                          <w:marBottom w:val="0"/>
                          <w:divBdr>
                            <w:top w:val="none" w:sz="0" w:space="0" w:color="auto"/>
                            <w:left w:val="none" w:sz="0" w:space="0" w:color="auto"/>
                            <w:bottom w:val="none" w:sz="0" w:space="0" w:color="auto"/>
                            <w:right w:val="none" w:sz="0" w:space="0" w:color="auto"/>
                          </w:divBdr>
                          <w:divsChild>
                            <w:div w:id="1282498034">
                              <w:marLeft w:val="0"/>
                              <w:marRight w:val="0"/>
                              <w:marTop w:val="0"/>
                              <w:marBottom w:val="0"/>
                              <w:divBdr>
                                <w:top w:val="none" w:sz="0" w:space="0" w:color="auto"/>
                                <w:left w:val="none" w:sz="0" w:space="0" w:color="auto"/>
                                <w:bottom w:val="none" w:sz="0" w:space="0" w:color="auto"/>
                                <w:right w:val="none" w:sz="0" w:space="0" w:color="auto"/>
                              </w:divBdr>
                              <w:divsChild>
                                <w:div w:id="358093137">
                                  <w:marLeft w:val="0"/>
                                  <w:marRight w:val="0"/>
                                  <w:marTop w:val="0"/>
                                  <w:marBottom w:val="0"/>
                                  <w:divBdr>
                                    <w:top w:val="none" w:sz="0" w:space="0" w:color="auto"/>
                                    <w:left w:val="none" w:sz="0" w:space="0" w:color="auto"/>
                                    <w:bottom w:val="none" w:sz="0" w:space="0" w:color="auto"/>
                                    <w:right w:val="none" w:sz="0" w:space="0" w:color="auto"/>
                                  </w:divBdr>
                                  <w:divsChild>
                                    <w:div w:id="2128770907">
                                      <w:marLeft w:val="0"/>
                                      <w:marRight w:val="0"/>
                                      <w:marTop w:val="0"/>
                                      <w:marBottom w:val="0"/>
                                      <w:divBdr>
                                        <w:top w:val="none" w:sz="0" w:space="0" w:color="auto"/>
                                        <w:left w:val="none" w:sz="0" w:space="0" w:color="auto"/>
                                        <w:bottom w:val="none" w:sz="0" w:space="0" w:color="auto"/>
                                        <w:right w:val="none" w:sz="0" w:space="0" w:color="auto"/>
                                      </w:divBdr>
                                      <w:divsChild>
                                        <w:div w:id="304311233">
                                          <w:marLeft w:val="0"/>
                                          <w:marRight w:val="0"/>
                                          <w:marTop w:val="0"/>
                                          <w:marBottom w:val="0"/>
                                          <w:divBdr>
                                            <w:top w:val="none" w:sz="0" w:space="0" w:color="auto"/>
                                            <w:left w:val="none" w:sz="0" w:space="0" w:color="auto"/>
                                            <w:bottom w:val="none" w:sz="0" w:space="0" w:color="auto"/>
                                            <w:right w:val="none" w:sz="0" w:space="0" w:color="auto"/>
                                          </w:divBdr>
                                          <w:divsChild>
                                            <w:div w:id="1908370438">
                                              <w:marLeft w:val="0"/>
                                              <w:marRight w:val="0"/>
                                              <w:marTop w:val="0"/>
                                              <w:marBottom w:val="0"/>
                                              <w:divBdr>
                                                <w:top w:val="none" w:sz="0" w:space="0" w:color="auto"/>
                                                <w:left w:val="none" w:sz="0" w:space="0" w:color="auto"/>
                                                <w:bottom w:val="none" w:sz="0" w:space="0" w:color="auto"/>
                                                <w:right w:val="none" w:sz="0" w:space="0" w:color="auto"/>
                                              </w:divBdr>
                                            </w:div>
                                            <w:div w:id="1340690806">
                                              <w:marLeft w:val="0"/>
                                              <w:marRight w:val="0"/>
                                              <w:marTop w:val="0"/>
                                              <w:marBottom w:val="0"/>
                                              <w:divBdr>
                                                <w:top w:val="none" w:sz="0" w:space="0" w:color="auto"/>
                                                <w:left w:val="none" w:sz="0" w:space="0" w:color="auto"/>
                                                <w:bottom w:val="none" w:sz="0" w:space="0" w:color="auto"/>
                                                <w:right w:val="none" w:sz="0" w:space="0" w:color="auto"/>
                                              </w:divBdr>
                                            </w:div>
                                            <w:div w:id="1268390153">
                                              <w:marLeft w:val="0"/>
                                              <w:marRight w:val="0"/>
                                              <w:marTop w:val="0"/>
                                              <w:marBottom w:val="0"/>
                                              <w:divBdr>
                                                <w:top w:val="none" w:sz="0" w:space="0" w:color="auto"/>
                                                <w:left w:val="none" w:sz="0" w:space="0" w:color="auto"/>
                                                <w:bottom w:val="none" w:sz="0" w:space="0" w:color="auto"/>
                                                <w:right w:val="none" w:sz="0" w:space="0" w:color="auto"/>
                                              </w:divBdr>
                                            </w:div>
                                            <w:div w:id="1921718204">
                                              <w:marLeft w:val="0"/>
                                              <w:marRight w:val="0"/>
                                              <w:marTop w:val="0"/>
                                              <w:marBottom w:val="0"/>
                                              <w:divBdr>
                                                <w:top w:val="none" w:sz="0" w:space="0" w:color="auto"/>
                                                <w:left w:val="none" w:sz="0" w:space="0" w:color="auto"/>
                                                <w:bottom w:val="none" w:sz="0" w:space="0" w:color="auto"/>
                                                <w:right w:val="none" w:sz="0" w:space="0" w:color="auto"/>
                                              </w:divBdr>
                                            </w:div>
                                            <w:div w:id="395207711">
                                              <w:marLeft w:val="0"/>
                                              <w:marRight w:val="0"/>
                                              <w:marTop w:val="0"/>
                                              <w:marBottom w:val="0"/>
                                              <w:divBdr>
                                                <w:top w:val="none" w:sz="0" w:space="0" w:color="auto"/>
                                                <w:left w:val="none" w:sz="0" w:space="0" w:color="auto"/>
                                                <w:bottom w:val="none" w:sz="0" w:space="0" w:color="auto"/>
                                                <w:right w:val="none" w:sz="0" w:space="0" w:color="auto"/>
                                              </w:divBdr>
                                            </w:div>
                                            <w:div w:id="377094990">
                                              <w:marLeft w:val="0"/>
                                              <w:marRight w:val="0"/>
                                              <w:marTop w:val="0"/>
                                              <w:marBottom w:val="0"/>
                                              <w:divBdr>
                                                <w:top w:val="none" w:sz="0" w:space="0" w:color="auto"/>
                                                <w:left w:val="none" w:sz="0" w:space="0" w:color="auto"/>
                                                <w:bottom w:val="none" w:sz="0" w:space="0" w:color="auto"/>
                                                <w:right w:val="none" w:sz="0" w:space="0" w:color="auto"/>
                                              </w:divBdr>
                                            </w:div>
                                            <w:div w:id="1576403770">
                                              <w:marLeft w:val="0"/>
                                              <w:marRight w:val="0"/>
                                              <w:marTop w:val="0"/>
                                              <w:marBottom w:val="0"/>
                                              <w:divBdr>
                                                <w:top w:val="none" w:sz="0" w:space="0" w:color="auto"/>
                                                <w:left w:val="none" w:sz="0" w:space="0" w:color="auto"/>
                                                <w:bottom w:val="none" w:sz="0" w:space="0" w:color="auto"/>
                                                <w:right w:val="none" w:sz="0" w:space="0" w:color="auto"/>
                                              </w:divBdr>
                                            </w:div>
                                            <w:div w:id="1633827331">
                                              <w:marLeft w:val="0"/>
                                              <w:marRight w:val="0"/>
                                              <w:marTop w:val="0"/>
                                              <w:marBottom w:val="0"/>
                                              <w:divBdr>
                                                <w:top w:val="none" w:sz="0" w:space="0" w:color="auto"/>
                                                <w:left w:val="none" w:sz="0" w:space="0" w:color="auto"/>
                                                <w:bottom w:val="none" w:sz="0" w:space="0" w:color="auto"/>
                                                <w:right w:val="none" w:sz="0" w:space="0" w:color="auto"/>
                                              </w:divBdr>
                                            </w:div>
                                            <w:div w:id="243296202">
                                              <w:marLeft w:val="0"/>
                                              <w:marRight w:val="0"/>
                                              <w:marTop w:val="0"/>
                                              <w:marBottom w:val="0"/>
                                              <w:divBdr>
                                                <w:top w:val="none" w:sz="0" w:space="0" w:color="auto"/>
                                                <w:left w:val="none" w:sz="0" w:space="0" w:color="auto"/>
                                                <w:bottom w:val="none" w:sz="0" w:space="0" w:color="auto"/>
                                                <w:right w:val="none" w:sz="0" w:space="0" w:color="auto"/>
                                              </w:divBdr>
                                            </w:div>
                                            <w:div w:id="148242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1212304">
          <w:marLeft w:val="90"/>
          <w:marRight w:val="90"/>
          <w:marTop w:val="0"/>
          <w:marBottom w:val="0"/>
          <w:divBdr>
            <w:top w:val="none" w:sz="0" w:space="0" w:color="auto"/>
            <w:left w:val="none" w:sz="0" w:space="0" w:color="auto"/>
            <w:bottom w:val="none" w:sz="0" w:space="0" w:color="auto"/>
            <w:right w:val="none" w:sz="0" w:space="0" w:color="auto"/>
          </w:divBdr>
          <w:divsChild>
            <w:div w:id="1400859858">
              <w:marLeft w:val="0"/>
              <w:marRight w:val="0"/>
              <w:marTop w:val="0"/>
              <w:marBottom w:val="0"/>
              <w:divBdr>
                <w:top w:val="none" w:sz="0" w:space="0" w:color="auto"/>
                <w:left w:val="none" w:sz="0" w:space="0" w:color="auto"/>
                <w:bottom w:val="none" w:sz="0" w:space="0" w:color="auto"/>
                <w:right w:val="none" w:sz="0" w:space="0" w:color="auto"/>
              </w:divBdr>
              <w:divsChild>
                <w:div w:id="1131627906">
                  <w:marLeft w:val="0"/>
                  <w:marRight w:val="0"/>
                  <w:marTop w:val="0"/>
                  <w:marBottom w:val="0"/>
                  <w:divBdr>
                    <w:top w:val="none" w:sz="0" w:space="0" w:color="auto"/>
                    <w:left w:val="none" w:sz="0" w:space="0" w:color="auto"/>
                    <w:bottom w:val="none" w:sz="0" w:space="0" w:color="auto"/>
                    <w:right w:val="none" w:sz="0" w:space="0" w:color="auto"/>
                  </w:divBdr>
                  <w:divsChild>
                    <w:div w:id="522328031">
                      <w:marLeft w:val="0"/>
                      <w:marRight w:val="0"/>
                      <w:marTop w:val="0"/>
                      <w:marBottom w:val="0"/>
                      <w:divBdr>
                        <w:top w:val="none" w:sz="0" w:space="0" w:color="auto"/>
                        <w:left w:val="none" w:sz="0" w:space="0" w:color="auto"/>
                        <w:bottom w:val="none" w:sz="0" w:space="0" w:color="auto"/>
                        <w:right w:val="none" w:sz="0" w:space="0" w:color="auto"/>
                      </w:divBdr>
                      <w:divsChild>
                        <w:div w:id="111636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882739">
                  <w:marLeft w:val="105"/>
                  <w:marRight w:val="105"/>
                  <w:marTop w:val="105"/>
                  <w:marBottom w:val="105"/>
                  <w:divBdr>
                    <w:top w:val="none" w:sz="0" w:space="0" w:color="auto"/>
                    <w:left w:val="none" w:sz="0" w:space="0" w:color="auto"/>
                    <w:bottom w:val="none" w:sz="0" w:space="0" w:color="auto"/>
                    <w:right w:val="none" w:sz="0" w:space="0" w:color="auto"/>
                  </w:divBdr>
                  <w:divsChild>
                    <w:div w:id="622268603">
                      <w:marLeft w:val="0"/>
                      <w:marRight w:val="0"/>
                      <w:marTop w:val="0"/>
                      <w:marBottom w:val="0"/>
                      <w:divBdr>
                        <w:top w:val="none" w:sz="0" w:space="0" w:color="auto"/>
                        <w:left w:val="none" w:sz="0" w:space="0" w:color="auto"/>
                        <w:bottom w:val="none" w:sz="0" w:space="0" w:color="auto"/>
                        <w:right w:val="none" w:sz="0" w:space="0" w:color="auto"/>
                      </w:divBdr>
                    </w:div>
                  </w:divsChild>
                </w:div>
                <w:div w:id="836532471">
                  <w:marLeft w:val="105"/>
                  <w:marRight w:val="105"/>
                  <w:marTop w:val="0"/>
                  <w:marBottom w:val="0"/>
                  <w:divBdr>
                    <w:top w:val="none" w:sz="0" w:space="0" w:color="auto"/>
                    <w:left w:val="none" w:sz="0" w:space="0" w:color="auto"/>
                    <w:bottom w:val="none" w:sz="0" w:space="0" w:color="auto"/>
                    <w:right w:val="none" w:sz="0" w:space="0" w:color="auto"/>
                  </w:divBdr>
                  <w:divsChild>
                    <w:div w:id="158953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parklycow.com" TargetMode="External"/><Relationship Id="rId18" Type="http://schemas.openxmlformats.org/officeDocument/2006/relationships/hyperlink" Target="http://blog.centurylink/Business"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Techopedia.com" TargetMode="External"/><Relationship Id="rId34" Type="http://schemas.openxmlformats.org/officeDocument/2006/relationships/hyperlink" Target="http://www.sparklycow.com" TargetMode="External"/><Relationship Id="rId7" Type="http://schemas.openxmlformats.org/officeDocument/2006/relationships/settings" Target="settings.xml"/><Relationship Id="rId12" Type="http://schemas.openxmlformats.org/officeDocument/2006/relationships/hyperlink" Target="http://www.eryldaniels.com" TargetMode="External"/><Relationship Id="rId17" Type="http://schemas.openxmlformats.org/officeDocument/2006/relationships/hyperlink" Target="https://blog.centurylink.com/thinking-of-allowing-more-remote-work-heres-why-you-should-do-it/" TargetMode="External"/><Relationship Id="rId25" Type="http://schemas.openxmlformats.org/officeDocument/2006/relationships/image" Target="media/image2.png"/><Relationship Id="rId33" Type="http://schemas.openxmlformats.org/officeDocument/2006/relationships/hyperlink" Target="http://www.eryldaniels.com" TargetMode="External"/><Relationship Id="rId2" Type="http://schemas.openxmlformats.org/officeDocument/2006/relationships/customXml" Target="../customXml/item2.xml"/><Relationship Id="rId16" Type="http://schemas.openxmlformats.org/officeDocument/2006/relationships/hyperlink" Target="https://blog.centurylink.com/5-types-of-technology-to-help-remote-workers-feel-less-remote/" TargetMode="External"/><Relationship Id="rId20" Type="http://schemas.openxmlformats.org/officeDocument/2006/relationships/hyperlink" Target="https://www.webfx.com" TargetMode="External"/><Relationship Id="rId29" Type="http://schemas.openxmlformats.org/officeDocument/2006/relationships/hyperlink" Target="http://www.eryldaniel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britishpsychologysociety.com" TargetMode="External"/><Relationship Id="rId32" Type="http://schemas.openxmlformats.org/officeDocument/2006/relationships/hyperlink" Target="mailto:info@sparklycow.com" TargetMode="External"/><Relationship Id="rId5" Type="http://schemas.openxmlformats.org/officeDocument/2006/relationships/numbering" Target="numbering.xml"/><Relationship Id="rId15" Type="http://schemas.openxmlformats.org/officeDocument/2006/relationships/hyperlink" Target="mailto:info@sparklycow.com" TargetMode="External"/><Relationship Id="rId23" Type="http://schemas.openxmlformats.org/officeDocument/2006/relationships/hyperlink" Target="http://www.Tuc.org" TargetMode="External"/><Relationship Id="rId28" Type="http://schemas.openxmlformats.org/officeDocument/2006/relationships/image" Target="media/image4.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tatista.com" TargetMode="External"/><Relationship Id="rId31" Type="http://schemas.openxmlformats.org/officeDocument/2006/relationships/hyperlink" Target="http://www.sparklycow.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eryl@eryldaniels.com" TargetMode="External"/><Relationship Id="rId22" Type="http://schemas.openxmlformats.org/officeDocument/2006/relationships/hyperlink" Target="http://ONS" TargetMode="External"/><Relationship Id="rId27" Type="http://schemas.openxmlformats.org/officeDocument/2006/relationships/chart" Target="charts/chart1.xml"/><Relationship Id="rId30" Type="http://schemas.openxmlformats.org/officeDocument/2006/relationships/hyperlink" Target="mailto:eryl@eryldaniels.com"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1 -market place share.xlsx]Sheet2!PivotTable7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no of people working from home by Since 2009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Sheet2!$D$3</c:f>
              <c:strCache>
                <c:ptCount val="1"/>
                <c:pt idx="0">
                  <c:v>Total</c:v>
                </c:pt>
              </c:strCache>
            </c:strRef>
          </c:tx>
          <c:spPr>
            <a:solidFill>
              <a:schemeClr val="accent1"/>
            </a:solidFill>
            <a:ln>
              <a:noFill/>
            </a:ln>
            <a:effectLst/>
          </c:spPr>
          <c:invertIfNegative val="0"/>
          <c:cat>
            <c:multiLvlStrRef>
              <c:f>Sheet2!$A$4:$C$9</c:f>
              <c:multiLvlStrCache>
                <c:ptCount val="6"/>
                <c:lvl>
                  <c:pt idx="0">
                    <c:v>Disabled employees work from home</c:v>
                  </c:pt>
                  <c:pt idx="1">
                    <c:v>More employees in the 40’s and 50’s working from home</c:v>
                  </c:pt>
                  <c:pt idx="2">
                    <c:v>More managers are working from home than any other occupation</c:v>
                  </c:pt>
                  <c:pt idx="3">
                    <c:v>(blank)</c:v>
                  </c:pt>
                  <c:pt idx="4">
                    <c:v>Women work from home</c:v>
                  </c:pt>
                  <c:pt idx="5">
                    <c:v>More men than women now work from home</c:v>
                  </c:pt>
                </c:lvl>
                <c:lvl>
                  <c:pt idx="0">
                    <c:v>230000</c:v>
                  </c:pt>
                  <c:pt idx="1">
                    <c:v>7.4% increase and rising</c:v>
                  </c:pt>
                  <c:pt idx="2">
                    <c:v>11.9% and rising</c:v>
                  </c:pt>
                  <c:pt idx="3">
                    <c:v>(blank)</c:v>
                  </c:pt>
                  <c:pt idx="4">
                    <c:v>Increase of  36%</c:v>
                  </c:pt>
                  <c:pt idx="5">
                    <c:v>Increased x 2</c:v>
                  </c:pt>
                </c:lvl>
                <c:lvl>
                  <c:pt idx="0">
                    <c:v>2009</c:v>
                  </c:pt>
                  <c:pt idx="1">
                    <c:v>40’s 50’s</c:v>
                  </c:pt>
                  <c:pt idx="2">
                    <c:v>Since 2009</c:v>
                  </c:pt>
                  <c:pt idx="4">
                    <c:v>Since 2010</c:v>
                  </c:pt>
                  <c:pt idx="5">
                    <c:v>Since 2019</c:v>
                  </c:pt>
                </c:lvl>
              </c:multiLvlStrCache>
            </c:multiLvlStrRef>
          </c:cat>
          <c:val>
            <c:numRef>
              <c:f>Sheet2!$D$4:$D$9</c:f>
              <c:numCache>
                <c:formatCode>General</c:formatCode>
                <c:ptCount val="6"/>
                <c:pt idx="0">
                  <c:v>1</c:v>
                </c:pt>
                <c:pt idx="1">
                  <c:v>1</c:v>
                </c:pt>
                <c:pt idx="2">
                  <c:v>1</c:v>
                </c:pt>
                <c:pt idx="3">
                  <c:v>1</c:v>
                </c:pt>
                <c:pt idx="4">
                  <c:v>1</c:v>
                </c:pt>
                <c:pt idx="5">
                  <c:v>1</c:v>
                </c:pt>
              </c:numCache>
            </c:numRef>
          </c:val>
          <c:extLst>
            <c:ext xmlns:c16="http://schemas.microsoft.com/office/drawing/2014/chart" uri="{C3380CC4-5D6E-409C-BE32-E72D297353CC}">
              <c16:uniqueId val="{00000000-74E6-42FE-81AD-2B762FF6D9A3}"/>
            </c:ext>
          </c:extLst>
        </c:ser>
        <c:dLbls>
          <c:showLegendKey val="0"/>
          <c:showVal val="0"/>
          <c:showCatName val="0"/>
          <c:showSerName val="0"/>
          <c:showPercent val="0"/>
          <c:showBubbleSize val="0"/>
        </c:dLbls>
        <c:gapWidth val="219"/>
        <c:overlap val="-27"/>
        <c:axId val="456755880"/>
        <c:axId val="457858992"/>
      </c:barChart>
      <c:catAx>
        <c:axId val="456755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858992"/>
        <c:crosses val="autoZero"/>
        <c:auto val="1"/>
        <c:lblAlgn val="ctr"/>
        <c:lblOffset val="100"/>
        <c:noMultiLvlLbl val="0"/>
      </c:catAx>
      <c:valAx>
        <c:axId val="457858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75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12D036-1572-4B00-8733-D1AC8E046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4427</Words>
  <Characters>25235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Ault;Eryl Daniels</dc:creator>
  <cp:keywords/>
  <dc:description/>
  <cp:lastModifiedBy>Eryl Daniels</cp:lastModifiedBy>
  <cp:revision>2</cp:revision>
  <cp:lastPrinted>2020-01-15T18:58:00Z</cp:lastPrinted>
  <dcterms:created xsi:type="dcterms:W3CDTF">2020-01-31T20:59:00Z</dcterms:created>
  <dcterms:modified xsi:type="dcterms:W3CDTF">2020-01-31T20:59:00Z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