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1CC833D" w:rsidR="00A80868" w:rsidRPr="003C7DED" w:rsidRDefault="00CA512E" w:rsidP="008C14E9">
            <w:pPr>
              <w:rPr>
                <w:rFonts w:ascii="Arial" w:hAnsi="Arial" w:cs="Arial"/>
                <w:sz w:val="22"/>
                <w:szCs w:val="22"/>
              </w:rPr>
            </w:pPr>
            <w:r>
              <w:rPr>
                <w:rFonts w:ascii="Arial" w:hAnsi="Arial" w:cs="Arial"/>
                <w:sz w:val="22"/>
                <w:szCs w:val="22"/>
              </w:rPr>
              <w:t>Rany Amin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A21A600" w:rsidR="00B60A98" w:rsidRPr="003C7DED" w:rsidRDefault="00CA512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57E2461" w:rsidR="00A80868" w:rsidRPr="003C7DED" w:rsidRDefault="00CA512E" w:rsidP="008C14E9">
            <w:pPr>
              <w:rPr>
                <w:rFonts w:ascii="Arial" w:hAnsi="Arial" w:cs="Arial"/>
                <w:sz w:val="22"/>
                <w:szCs w:val="22"/>
              </w:rPr>
            </w:pPr>
            <w:r>
              <w:rPr>
                <w:rFonts w:ascii="Arial" w:hAnsi="Arial" w:cs="Arial"/>
                <w:sz w:val="22"/>
                <w:szCs w:val="22"/>
              </w:rPr>
              <w:t>UWTSD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1676EDD" w:rsidR="00A80868" w:rsidRPr="003C7DED" w:rsidRDefault="00CA512E" w:rsidP="008C14E9">
            <w:pPr>
              <w:rPr>
                <w:rFonts w:ascii="Arial" w:hAnsi="Arial" w:cs="Arial"/>
                <w:sz w:val="22"/>
                <w:szCs w:val="22"/>
              </w:rPr>
            </w:pPr>
            <w:r>
              <w:rPr>
                <w:rFonts w:ascii="Arial" w:hAnsi="Arial" w:cs="Arial"/>
                <w:sz w:val="22"/>
                <w:szCs w:val="22"/>
              </w:rPr>
              <w:t>Cardiff</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25CFF6A" w:rsidR="00A80868" w:rsidRPr="003C7DED" w:rsidRDefault="00CA512E" w:rsidP="008C14E9">
            <w:pPr>
              <w:rPr>
                <w:rFonts w:ascii="Arial" w:hAnsi="Arial" w:cs="Arial"/>
                <w:sz w:val="22"/>
                <w:szCs w:val="22"/>
              </w:rPr>
            </w:pPr>
            <w:r>
              <w:rPr>
                <w:rFonts w:ascii="Arial" w:hAnsi="Arial" w:cs="Arial"/>
                <w:sz w:val="22"/>
                <w:szCs w:val="22"/>
              </w:rPr>
              <w:t>rani_amin@ymail.com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3956737" w:rsidR="00A80868" w:rsidRPr="003C7DED" w:rsidRDefault="00CA512E" w:rsidP="008C14E9">
            <w:pPr>
              <w:rPr>
                <w:rFonts w:ascii="Arial" w:hAnsi="Arial" w:cs="Arial"/>
                <w:sz w:val="22"/>
                <w:szCs w:val="22"/>
              </w:rPr>
            </w:pPr>
            <w:r>
              <w:rPr>
                <w:rFonts w:ascii="Arial" w:hAnsi="Arial" w:cs="Arial"/>
                <w:sz w:val="22"/>
                <w:szCs w:val="22"/>
              </w:rPr>
              <w:t>07450008659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04C9B741" w:rsidR="0069797A" w:rsidRPr="00E805F3" w:rsidRDefault="00CA512E" w:rsidP="008C14E9">
            <w:pPr>
              <w:rPr>
                <w:rFonts w:ascii="Arial" w:hAnsi="Arial" w:cs="Arial"/>
                <w:sz w:val="22"/>
                <w:szCs w:val="22"/>
              </w:rPr>
            </w:pPr>
            <w:r w:rsidRPr="00E805F3">
              <w:rPr>
                <w:rFonts w:ascii="Arial" w:hAnsi="Arial" w:cs="Arial"/>
                <w:sz w:val="22"/>
                <w:szCs w:val="22"/>
              </w:rPr>
              <w:t>The impact of transformational and transactional leadership styles on employee motivation and job satisfaction at Sephora Cardiff</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7E16287" w:rsidR="0069797A" w:rsidRPr="003C7DED" w:rsidRDefault="00694F80" w:rsidP="008C14E9">
            <w:pPr>
              <w:rPr>
                <w:rFonts w:ascii="Arial" w:hAnsi="Arial" w:cs="Arial"/>
                <w:sz w:val="22"/>
                <w:szCs w:val="22"/>
              </w:rPr>
            </w:pPr>
            <w:r>
              <w:rPr>
                <w:rFonts w:ascii="Arial" w:hAnsi="Arial" w:cs="Arial"/>
                <w:sz w:val="22"/>
                <w:szCs w:val="22"/>
              </w:rPr>
              <w:t>March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22A3188" w:rsidR="0069797A" w:rsidRPr="003C7DED" w:rsidRDefault="00694F80" w:rsidP="008C14E9">
            <w:pPr>
              <w:rPr>
                <w:rFonts w:ascii="Arial" w:hAnsi="Arial" w:cs="Arial"/>
                <w:sz w:val="22"/>
                <w:szCs w:val="22"/>
              </w:rPr>
            </w:pPr>
            <w:r>
              <w:rPr>
                <w:rFonts w:ascii="Arial" w:hAnsi="Arial" w:cs="Arial"/>
                <w:sz w:val="22"/>
                <w:szCs w:val="22"/>
              </w:rPr>
              <w:t>July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93D1344" w:rsidR="00A80868" w:rsidRPr="003C7DED" w:rsidRDefault="00694F80" w:rsidP="008C14E9">
            <w:pPr>
              <w:rPr>
                <w:rFonts w:ascii="Arial" w:hAnsi="Arial" w:cs="Arial"/>
                <w:sz w:val="22"/>
                <w:szCs w:val="22"/>
              </w:rPr>
            </w:pPr>
            <w:r>
              <w:rPr>
                <w:rFonts w:ascii="Arial" w:hAnsi="Arial" w:cs="Arial"/>
                <w:sz w:val="22"/>
                <w:szCs w:val="22"/>
              </w:rPr>
              <w:t>2229877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715E5A0" w:rsidR="00A80868" w:rsidRPr="003C7DED" w:rsidRDefault="00694F80" w:rsidP="008C14E9">
            <w:pPr>
              <w:rPr>
                <w:rFonts w:ascii="Arial" w:hAnsi="Arial" w:cs="Arial"/>
                <w:sz w:val="22"/>
                <w:szCs w:val="22"/>
              </w:rPr>
            </w:pPr>
            <w:r>
              <w:rPr>
                <w:rFonts w:ascii="Arial" w:hAnsi="Arial" w:cs="Arial"/>
                <w:sz w:val="22"/>
                <w:szCs w:val="22"/>
              </w:rPr>
              <w:t>Bachelor of Arts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D0BD357" w:rsidR="00A80868" w:rsidRPr="003C7DED" w:rsidRDefault="00694F80" w:rsidP="008C14E9">
            <w:pPr>
              <w:rPr>
                <w:rFonts w:ascii="Arial" w:hAnsi="Arial" w:cs="Arial"/>
                <w:sz w:val="22"/>
                <w:szCs w:val="22"/>
              </w:rPr>
            </w:pPr>
            <w:r>
              <w:rPr>
                <w:rFonts w:ascii="Arial" w:hAnsi="Arial" w:cs="Arial"/>
                <w:sz w:val="22"/>
                <w:szCs w:val="22"/>
              </w:rPr>
              <w:t>Jaliya De Silva/Julie Thomas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21A44D5" w:rsidR="00A35E44" w:rsidRPr="003C7DED" w:rsidRDefault="00CF646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3790CE5" w:rsidR="00F150A6" w:rsidRPr="003C7DED" w:rsidRDefault="00CF646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DFC44A4" w:rsidR="00F150A6" w:rsidRPr="003C7DED" w:rsidRDefault="00CF646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0223E66" w:rsidR="00F150A6" w:rsidRPr="003C7DED" w:rsidRDefault="00CF646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AD5D15A" w:rsidR="00F150A6" w:rsidRPr="003C7DED" w:rsidRDefault="00CF646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47CD23C4" w:rsidR="00F150A6" w:rsidRPr="003C7DED" w:rsidRDefault="00CF6460" w:rsidP="008C14E9">
            <w:pPr>
              <w:autoSpaceDE w:val="0"/>
              <w:autoSpaceDN w:val="0"/>
              <w:adjustRightInd w:val="0"/>
              <w:rPr>
                <w:rFonts w:ascii="Arial" w:hAnsi="Arial" w:cs="Arial"/>
                <w:sz w:val="22"/>
                <w:szCs w:val="22"/>
              </w:rPr>
            </w:pPr>
            <w:r>
              <w:rPr>
                <w:rFonts w:ascii="Arial" w:hAnsi="Arial" w:cs="Arial"/>
                <w:sz w:val="22"/>
                <w:szCs w:val="22"/>
              </w:rPr>
              <w:lastRenderedPageBreak/>
              <w:t>x</w:t>
            </w:r>
            <w:r w:rsidR="00F150A6"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978BF4E" w:rsidR="00A35E44" w:rsidRPr="003C7DED" w:rsidRDefault="00CF646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BCF8E6C" w:rsidR="003F1A54" w:rsidRPr="003C7DED" w:rsidRDefault="00CF6460" w:rsidP="008C14E9">
            <w:pPr>
              <w:autoSpaceDE w:val="0"/>
              <w:autoSpaceDN w:val="0"/>
              <w:adjustRightInd w:val="0"/>
              <w:rPr>
                <w:rFonts w:ascii="Arial" w:hAnsi="Arial" w:cs="Arial"/>
                <w:sz w:val="22"/>
                <w:szCs w:val="22"/>
              </w:rPr>
            </w:pPr>
            <w:r w:rsidRPr="00CF6460">
              <w:rPr>
                <w:color w:val="000000"/>
                <w:sz w:val="24"/>
                <w:szCs w:val="24"/>
                <w:lang w:eastAsia="ja-JP"/>
              </w:rPr>
              <w:t>The study will investigate how managers at Sephora Cardiff apply transactional and transformational leadership styles and assess how employees and managers perceive the impact of these styles on motivation and job satisfaction through qualitative interviews with managers and employees</w:t>
            </w:r>
          </w:p>
          <w:p w14:paraId="39ACAA08" w14:textId="4E9039CE" w:rsidR="003F1A54" w:rsidRPr="003C7DED" w:rsidRDefault="003F1A54" w:rsidP="008C14E9">
            <w:pPr>
              <w:autoSpaceDE w:val="0"/>
              <w:autoSpaceDN w:val="0"/>
              <w:adjustRightInd w:val="0"/>
              <w:rPr>
                <w:rFonts w:ascii="Arial" w:hAnsi="Arial" w:cs="Arial"/>
                <w:sz w:val="22"/>
                <w:szCs w:val="22"/>
              </w:rPr>
            </w:pPr>
          </w:p>
          <w:p w14:paraId="39852674" w14:textId="77777777" w:rsidR="00CF6460" w:rsidRPr="00CF6460" w:rsidRDefault="00CF6460" w:rsidP="00CF6460">
            <w:pPr>
              <w:autoSpaceDE w:val="0"/>
              <w:autoSpaceDN w:val="0"/>
              <w:adjustRightInd w:val="0"/>
              <w:rPr>
                <w:rFonts w:ascii="Arial" w:hAnsi="Arial" w:cs="Arial"/>
                <w:sz w:val="22"/>
                <w:szCs w:val="22"/>
              </w:rPr>
            </w:pPr>
            <w:r w:rsidRPr="00CF6460">
              <w:rPr>
                <w:rFonts w:ascii="Arial" w:hAnsi="Arial" w:cs="Arial"/>
                <w:sz w:val="22"/>
                <w:szCs w:val="22"/>
              </w:rPr>
              <w:t>Research Objectives</w:t>
            </w:r>
          </w:p>
          <w:p w14:paraId="442107CF" w14:textId="77777777" w:rsidR="00CF6460" w:rsidRPr="00CF6460" w:rsidRDefault="00CF6460" w:rsidP="00CF6460">
            <w:pPr>
              <w:autoSpaceDE w:val="0"/>
              <w:autoSpaceDN w:val="0"/>
              <w:adjustRightInd w:val="0"/>
              <w:rPr>
                <w:rFonts w:ascii="Arial" w:hAnsi="Arial" w:cs="Arial"/>
                <w:sz w:val="22"/>
                <w:szCs w:val="22"/>
              </w:rPr>
            </w:pPr>
            <w:r w:rsidRPr="00CF6460">
              <w:rPr>
                <w:rFonts w:ascii="Arial" w:hAnsi="Arial" w:cs="Arial"/>
                <w:sz w:val="22"/>
                <w:szCs w:val="22"/>
              </w:rPr>
              <w:t>·</w:t>
            </w:r>
            <w:r w:rsidRPr="00CF6460">
              <w:rPr>
                <w:rFonts w:ascii="Arial" w:hAnsi="Arial" w:cs="Arial"/>
                <w:sz w:val="22"/>
                <w:szCs w:val="22"/>
              </w:rPr>
              <w:tab/>
              <w:t>To discover how managers practice the use of the transactional and transformational leadership styles in their day-to-day management.</w:t>
            </w:r>
          </w:p>
          <w:p w14:paraId="4235579B" w14:textId="77777777" w:rsidR="00CF6460" w:rsidRPr="00CF6460" w:rsidRDefault="00CF6460" w:rsidP="00CF6460">
            <w:pPr>
              <w:autoSpaceDE w:val="0"/>
              <w:autoSpaceDN w:val="0"/>
              <w:adjustRightInd w:val="0"/>
              <w:rPr>
                <w:rFonts w:ascii="Arial" w:hAnsi="Arial" w:cs="Arial"/>
                <w:sz w:val="22"/>
                <w:szCs w:val="22"/>
              </w:rPr>
            </w:pPr>
            <w:r w:rsidRPr="00CF6460">
              <w:rPr>
                <w:rFonts w:ascii="Arial" w:hAnsi="Arial" w:cs="Arial"/>
                <w:sz w:val="22"/>
                <w:szCs w:val="22"/>
              </w:rPr>
              <w:t>·</w:t>
            </w:r>
            <w:r w:rsidRPr="00CF6460">
              <w:rPr>
                <w:rFonts w:ascii="Arial" w:hAnsi="Arial" w:cs="Arial"/>
                <w:sz w:val="22"/>
                <w:szCs w:val="22"/>
              </w:rPr>
              <w:tab/>
              <w:t>To examine the experience of such forms of leadership among their employees and its impact on their motivation and job satisfaction.</w:t>
            </w:r>
          </w:p>
          <w:p w14:paraId="0ECCAD18" w14:textId="136EB31F" w:rsidR="003F1A54" w:rsidRPr="003C7DED" w:rsidRDefault="00CF6460" w:rsidP="00CF6460">
            <w:pPr>
              <w:autoSpaceDE w:val="0"/>
              <w:autoSpaceDN w:val="0"/>
              <w:adjustRightInd w:val="0"/>
              <w:rPr>
                <w:rFonts w:ascii="Arial" w:hAnsi="Arial" w:cs="Arial"/>
                <w:sz w:val="22"/>
                <w:szCs w:val="22"/>
              </w:rPr>
            </w:pPr>
            <w:r w:rsidRPr="00CF6460">
              <w:rPr>
                <w:rFonts w:ascii="Arial" w:hAnsi="Arial" w:cs="Arial"/>
                <w:sz w:val="22"/>
                <w:szCs w:val="22"/>
              </w:rPr>
              <w:t>·</w:t>
            </w:r>
            <w:r w:rsidRPr="00CF6460">
              <w:rPr>
                <w:rFonts w:ascii="Arial" w:hAnsi="Arial" w:cs="Arial"/>
                <w:sz w:val="22"/>
                <w:szCs w:val="22"/>
              </w:rPr>
              <w:tab/>
              <w:t>To determine discrepancies that exist between leadership practices as intended by the managers and how the employees perceive the practices.</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D362D47" w14:textId="3BF8E204" w:rsidR="00CF6460" w:rsidRPr="00E805F3" w:rsidRDefault="00595966" w:rsidP="008C14E9">
            <w:pPr>
              <w:rPr>
                <w:rFonts w:ascii="Arial" w:hAnsi="Arial" w:cs="Arial"/>
                <w:sz w:val="22"/>
                <w:szCs w:val="22"/>
              </w:rPr>
            </w:pPr>
            <w:r w:rsidRPr="00E805F3">
              <w:rPr>
                <w:rFonts w:ascii="Arial" w:hAnsi="Arial" w:cs="Arial"/>
                <w:sz w:val="22"/>
                <w:szCs w:val="22"/>
              </w:rPr>
              <w:t>This research will contribute to leadership and organisational behaviour literature by providing focused qualitative insights into how these leadership styles are applied within a retail context as well as across the wider retail and services sectors. It has strong potential to advance current understanding as it will provide rich insights from within the retail sector and will also generate new knowledge by exploring Sephora Cardiff specifically. It is timely given considering the emphasis on employee wellbeing and leadership expectations/challenges within the retail industry. It also has the potential to create mea</w:t>
            </w:r>
            <w:r w:rsidR="00767C05" w:rsidRPr="00E805F3">
              <w:rPr>
                <w:rFonts w:ascii="Arial" w:hAnsi="Arial" w:cs="Arial"/>
                <w:sz w:val="22"/>
                <w:szCs w:val="22"/>
              </w:rPr>
              <w:t>ningful social and economic impact by providing information on leadership practices that enhance employee motivation and job satisfaction to managers of Sephora and other retail sectors.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F26E0D9" w14:textId="53595EBD" w:rsidR="00F22FF0" w:rsidRPr="003C7DED" w:rsidRDefault="00F22FF0" w:rsidP="008C14E9">
            <w:pPr>
              <w:rPr>
                <w:rFonts w:ascii="Arial" w:hAnsi="Arial" w:cs="Arial"/>
                <w:sz w:val="22"/>
                <w:szCs w:val="22"/>
              </w:rPr>
            </w:pPr>
            <w:r>
              <w:rPr>
                <w:rFonts w:ascii="Arial" w:hAnsi="Arial" w:cs="Arial"/>
                <w:sz w:val="22"/>
                <w:szCs w:val="22"/>
              </w:rPr>
              <w:lastRenderedPageBreak/>
              <w:t xml:space="preserve">The study will be a qualitative </w:t>
            </w:r>
            <w:r w:rsidR="00E805F3">
              <w:rPr>
                <w:rFonts w:ascii="Arial" w:hAnsi="Arial" w:cs="Arial"/>
                <w:sz w:val="22"/>
                <w:szCs w:val="22"/>
              </w:rPr>
              <w:t>approach,</w:t>
            </w:r>
            <w:r>
              <w:rPr>
                <w:rFonts w:ascii="Arial" w:hAnsi="Arial" w:cs="Arial"/>
                <w:sz w:val="22"/>
                <w:szCs w:val="22"/>
              </w:rPr>
              <w:t xml:space="preserve"> and data </w:t>
            </w:r>
            <w:r w:rsidR="00E805F3">
              <w:rPr>
                <w:rFonts w:ascii="Arial" w:hAnsi="Arial" w:cs="Arial"/>
                <w:sz w:val="22"/>
                <w:szCs w:val="22"/>
              </w:rPr>
              <w:t xml:space="preserve">will be collected using semi structured interviews with voice recording (with consent) which will allow flexibility to explore participants perspectives in depth. A purposive sampling strategy will be used to interview approximately 10 participants with relevant experience which will ensure meaningful and rich data. Data collection will continue until data saturation is reached. The data will be analysed using thematic analysis, following a systematic process of coding, categorisation and theme development. The methodology is feasible and proportionate given the sample size and accessible data collection methods. Any potential risks such as recruitment challenges or data loss will be mitigated through proactive planning. The study aims to find actionable insights that will provide clear guidance for leadership development and share findings with participants on how to get better employee satisfaction. </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02B40BDF" w:rsidR="00401CCA" w:rsidRPr="006B719E" w:rsidRDefault="002C3A90" w:rsidP="006B719E">
            <w:pPr>
              <w:rPr>
                <w:rFonts w:ascii="Arial" w:hAnsi="Arial" w:cs="Arial"/>
                <w:sz w:val="22"/>
                <w:szCs w:val="22"/>
              </w:rPr>
            </w:pPr>
            <w:r>
              <w:rPr>
                <w:rFonts w:ascii="Arial" w:hAnsi="Arial" w:cs="Arial"/>
                <w:sz w:val="22"/>
                <w:szCs w:val="22"/>
              </w:rPr>
              <w:t>Online</w:t>
            </w:r>
          </w:p>
          <w:p w14:paraId="1898B773" w14:textId="77777777" w:rsidR="006B719E" w:rsidRDefault="006B719E" w:rsidP="006B719E">
            <w:pPr>
              <w:pStyle w:val="ListParagraph"/>
              <w:rPr>
                <w:rFonts w:ascii="Arial" w:hAnsi="Arial" w:cs="Arial"/>
                <w:color w:val="4EA72E" w:themeColor="accent6"/>
                <w:sz w:val="22"/>
                <w:szCs w:val="22"/>
              </w:rPr>
            </w:pPr>
          </w:p>
          <w:p w14:paraId="0058DB6F" w14:textId="77777777" w:rsidR="006B719E" w:rsidRPr="00401CCA" w:rsidRDefault="006B719E" w:rsidP="006B719E">
            <w:pPr>
              <w:pStyle w:val="ListParagraph"/>
              <w:rPr>
                <w:rFonts w:ascii="Arial" w:hAnsi="Arial" w:cs="Arial"/>
                <w:color w:val="4EA72E" w:themeColor="accent6"/>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9AA5469" w:rsidR="00A35E44" w:rsidRPr="003C7DED" w:rsidRDefault="006B719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3422370"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2A5685FC"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63D1C8B"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19F5B13"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4320EF85"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961C60F"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1267E8A3"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F1E1EFF"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B8472C3"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A8D8D79"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E5DEB96"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BEAEFC9"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D149F8B"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5CC2144"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13A132B"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C84A85B"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054A70E" w:rsidR="00BD363F" w:rsidRPr="003C7DED" w:rsidRDefault="006B7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6B719E" w:rsidRDefault="00BD363F" w:rsidP="004135AB">
            <w:pPr>
              <w:rPr>
                <w:rFonts w:ascii="Arial" w:hAnsi="Arial" w:cs="Arial"/>
                <w:b/>
                <w:sz w:val="22"/>
                <w:szCs w:val="22"/>
              </w:rPr>
            </w:pPr>
            <w:r w:rsidRPr="006B719E">
              <w:rPr>
                <w:rFonts w:ascii="Arial" w:hAnsi="Arial" w:cs="Arial"/>
                <w:b/>
                <w:sz w:val="22"/>
                <w:szCs w:val="22"/>
              </w:rPr>
              <w:t>Participant numbers and source</w:t>
            </w:r>
          </w:p>
          <w:p w14:paraId="59B4F2C1" w14:textId="77777777" w:rsidR="00BD363F" w:rsidRPr="006B719E" w:rsidRDefault="00BD363F" w:rsidP="004135AB">
            <w:pPr>
              <w:autoSpaceDE w:val="0"/>
              <w:autoSpaceDN w:val="0"/>
              <w:adjustRightInd w:val="0"/>
              <w:rPr>
                <w:rFonts w:ascii="Arial" w:hAnsi="Arial" w:cs="Arial"/>
                <w:sz w:val="22"/>
                <w:szCs w:val="22"/>
              </w:rPr>
            </w:pPr>
            <w:r w:rsidRPr="006B719E">
              <w:rPr>
                <w:rFonts w:ascii="Arial" w:hAnsi="Arial" w:cs="Arial"/>
                <w:sz w:val="22"/>
                <w:szCs w:val="22"/>
              </w:rPr>
              <w:t xml:space="preserve">How will you ensure an appropriately convened sample group </w:t>
            </w:r>
            <w:proofErr w:type="gramStart"/>
            <w:r w:rsidRPr="006B719E">
              <w:rPr>
                <w:rFonts w:ascii="Arial" w:hAnsi="Arial" w:cs="Arial"/>
                <w:sz w:val="22"/>
                <w:szCs w:val="22"/>
              </w:rPr>
              <w:t>in order to</w:t>
            </w:r>
            <w:proofErr w:type="gramEnd"/>
            <w:r w:rsidRPr="006B719E">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6B719E" w:rsidRDefault="00BD363F" w:rsidP="00BD363F">
            <w:pPr>
              <w:jc w:val="center"/>
              <w:rPr>
                <w:rFonts w:ascii="Arial" w:hAnsi="Arial" w:cs="Arial"/>
                <w:sz w:val="22"/>
                <w:szCs w:val="22"/>
              </w:rPr>
            </w:pPr>
            <w:r w:rsidRPr="006B719E">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6B719E" w:rsidRDefault="00BD363F" w:rsidP="004135AB">
            <w:pPr>
              <w:rPr>
                <w:rFonts w:ascii="Arial" w:hAnsi="Arial" w:cs="Arial"/>
                <w:sz w:val="22"/>
                <w:szCs w:val="22"/>
              </w:rPr>
            </w:pPr>
            <w:r w:rsidRPr="006B719E">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6B719E" w:rsidRDefault="00BD363F" w:rsidP="004135AB">
            <w:pPr>
              <w:rPr>
                <w:rFonts w:ascii="Arial" w:hAnsi="Arial" w:cs="Arial"/>
                <w:sz w:val="22"/>
                <w:szCs w:val="22"/>
              </w:rPr>
            </w:pPr>
          </w:p>
          <w:p w14:paraId="68FB48FE" w14:textId="6F53D59E" w:rsidR="00BD363F" w:rsidRPr="006B719E" w:rsidRDefault="006B719E" w:rsidP="004135AB">
            <w:pPr>
              <w:rPr>
                <w:rFonts w:ascii="Arial" w:hAnsi="Arial" w:cs="Arial"/>
                <w:sz w:val="22"/>
                <w:szCs w:val="22"/>
              </w:rPr>
            </w:pPr>
            <w:r w:rsidRPr="006B719E">
              <w:rPr>
                <w:rFonts w:ascii="Arial" w:hAnsi="Arial" w:cs="Arial"/>
                <w:sz w:val="22"/>
                <w:szCs w:val="22"/>
              </w:rPr>
              <w:t>10 participants until data saturation. The inclusion of managers and employees ensures balanced perspectives. This sample size is considered sufficient to identify recurring patterns and themes as qualitative study is not driven by statistics but rich in-depth insights.</w:t>
            </w:r>
          </w:p>
          <w:p w14:paraId="0B2C321C" w14:textId="77777777" w:rsidR="00BD363F" w:rsidRPr="006B719E" w:rsidRDefault="00BD363F" w:rsidP="004135AB">
            <w:pPr>
              <w:rPr>
                <w:rFonts w:ascii="Arial" w:hAnsi="Arial" w:cs="Arial"/>
                <w:sz w:val="22"/>
                <w:szCs w:val="22"/>
              </w:rPr>
            </w:pPr>
          </w:p>
          <w:p w14:paraId="398B1CFC" w14:textId="77777777" w:rsidR="00BD363F" w:rsidRPr="006B719E" w:rsidRDefault="00BD363F" w:rsidP="004135AB">
            <w:pPr>
              <w:rPr>
                <w:rFonts w:ascii="Arial" w:hAnsi="Arial" w:cs="Arial"/>
                <w:b/>
                <w:sz w:val="22"/>
                <w:szCs w:val="22"/>
              </w:rPr>
            </w:pPr>
            <w:r w:rsidRPr="006B719E">
              <w:rPr>
                <w:rFonts w:ascii="Arial" w:hAnsi="Arial" w:cs="Arial"/>
                <w:i/>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6E1DDE" w:rsidRDefault="00BD363F" w:rsidP="004135AB">
            <w:pPr>
              <w:rPr>
                <w:rFonts w:ascii="Arial" w:hAnsi="Arial" w:cs="Arial"/>
                <w:sz w:val="22"/>
                <w:szCs w:val="22"/>
              </w:rPr>
            </w:pPr>
          </w:p>
          <w:p w14:paraId="44CA0AF4" w14:textId="44050606" w:rsidR="00BD363F" w:rsidRPr="006E1DDE" w:rsidRDefault="006B719E" w:rsidP="004135AB">
            <w:pPr>
              <w:rPr>
                <w:rFonts w:ascii="Arial" w:hAnsi="Arial" w:cs="Arial"/>
                <w:sz w:val="22"/>
                <w:szCs w:val="22"/>
              </w:rPr>
            </w:pPr>
            <w:r w:rsidRPr="006E1DDE">
              <w:rPr>
                <w:rFonts w:ascii="Arial" w:hAnsi="Arial" w:cs="Arial"/>
                <w:sz w:val="22"/>
                <w:szCs w:val="22"/>
              </w:rPr>
              <w:t>The participants will be 10 individuals that include 5 managers and 5 employees selected through purposive sampling. The managers will be individuals currently in leadership roles in Sephora Cardiff and the employees will be individuals that report directly to mangers within the same organisation.</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4B806B3" w14:textId="77777777" w:rsidR="006B719E" w:rsidRDefault="006B719E" w:rsidP="004135AB">
            <w:pPr>
              <w:rPr>
                <w:rFonts w:ascii="Arial" w:hAnsi="Arial" w:cs="Arial"/>
                <w:color w:val="4EA72E" w:themeColor="accent6"/>
                <w:sz w:val="22"/>
                <w:szCs w:val="22"/>
              </w:rPr>
            </w:pPr>
          </w:p>
          <w:p w14:paraId="0EE3BEE6" w14:textId="7647348D" w:rsidR="006B719E" w:rsidRPr="006E1DDE" w:rsidRDefault="006B719E" w:rsidP="004135AB">
            <w:pPr>
              <w:rPr>
                <w:rFonts w:ascii="Arial" w:hAnsi="Arial" w:cs="Arial"/>
                <w:sz w:val="22"/>
                <w:szCs w:val="22"/>
              </w:rPr>
            </w:pPr>
            <w:r w:rsidRPr="006E1DDE">
              <w:rPr>
                <w:rFonts w:ascii="Arial" w:hAnsi="Arial" w:cs="Arial"/>
                <w:sz w:val="22"/>
                <w:szCs w:val="22"/>
              </w:rPr>
              <w:t>These participants are individuals that I already know and work with at Sephora Cardiff. I will approach them directly at Sephora.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1CD7BD21" w:rsidR="00BD363F" w:rsidRPr="006E1DDE" w:rsidRDefault="006044C9" w:rsidP="004135AB">
            <w:pPr>
              <w:rPr>
                <w:rFonts w:ascii="Arial" w:hAnsi="Arial" w:cs="Arial"/>
                <w:sz w:val="22"/>
                <w:szCs w:val="22"/>
              </w:rPr>
            </w:pPr>
            <w:r>
              <w:rPr>
                <w:rFonts w:ascii="Arial" w:hAnsi="Arial" w:cs="Arial"/>
                <w:sz w:val="22"/>
                <w:szCs w:val="22"/>
              </w:rPr>
              <w:t>Individuals under 18 and those without any relevant workplace experience will be excluded as they cannot provide data aligned with the research aims.</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8EF6D17" w14:textId="77777777" w:rsidR="006E1DDE" w:rsidRPr="006E1DDE" w:rsidRDefault="006E1DDE" w:rsidP="004135AB">
            <w:pPr>
              <w:rPr>
                <w:rFonts w:ascii="Arial" w:hAnsi="Arial" w:cs="Arial"/>
                <w:sz w:val="22"/>
                <w:szCs w:val="22"/>
              </w:rPr>
            </w:pPr>
          </w:p>
          <w:p w14:paraId="03AC98A3" w14:textId="3BC784BE" w:rsidR="006E1DDE" w:rsidRPr="006E1DDE" w:rsidRDefault="006E1DDE" w:rsidP="004135AB">
            <w:pPr>
              <w:rPr>
                <w:rFonts w:ascii="Arial" w:hAnsi="Arial" w:cs="Arial"/>
                <w:sz w:val="22"/>
                <w:szCs w:val="22"/>
              </w:rPr>
            </w:pPr>
            <w:r w:rsidRPr="006E1DDE">
              <w:rPr>
                <w:rFonts w:ascii="Arial" w:hAnsi="Arial" w:cs="Arial"/>
                <w:sz w:val="22"/>
                <w:szCs w:val="22"/>
              </w:rPr>
              <w:t>No element of deception will be involved.</w:t>
            </w:r>
          </w:p>
          <w:p w14:paraId="28CB0C65" w14:textId="77777777" w:rsidR="006044C9" w:rsidRPr="006044C9" w:rsidRDefault="006044C9" w:rsidP="006044C9">
            <w:pPr>
              <w:rPr>
                <w:rFonts w:ascii="Arial" w:hAnsi="Arial" w:cs="Arial"/>
                <w:sz w:val="22"/>
                <w:szCs w:val="22"/>
              </w:rPr>
            </w:pPr>
            <w:r w:rsidRPr="006044C9">
              <w:rPr>
                <w:rFonts w:ascii="Arial" w:hAnsi="Arial" w:cs="Arial"/>
                <w:sz w:val="22"/>
                <w:szCs w:val="22"/>
              </w:rPr>
              <w:t>Participants will be fully aware of the research purpose, procedures and intended use of data.</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9F045AC" w14:textId="77777777" w:rsidR="006E1DDE" w:rsidRDefault="006E1DDE" w:rsidP="004135AB">
            <w:pPr>
              <w:rPr>
                <w:rFonts w:ascii="Arial" w:hAnsi="Arial" w:cs="Arial"/>
                <w:color w:val="4EA72E" w:themeColor="accent6"/>
                <w:sz w:val="22"/>
                <w:szCs w:val="22"/>
              </w:rPr>
            </w:pPr>
          </w:p>
          <w:p w14:paraId="0F5F272A" w14:textId="76D16E23" w:rsidR="006E1DDE" w:rsidRPr="006E1DDE" w:rsidRDefault="006E1DDE" w:rsidP="004135AB">
            <w:pPr>
              <w:rPr>
                <w:rFonts w:ascii="Arial" w:hAnsi="Arial" w:cs="Arial"/>
                <w:sz w:val="22"/>
                <w:szCs w:val="22"/>
              </w:rPr>
            </w:pPr>
            <w:r w:rsidRPr="006E1DDE">
              <w:rPr>
                <w:rFonts w:ascii="Arial" w:hAnsi="Arial" w:cs="Arial"/>
                <w:sz w:val="22"/>
                <w:szCs w:val="22"/>
              </w:rPr>
              <w:t xml:space="preserve">Participants will be informed that their involvement in the study is entirely voluntary and that they have the right to withdraw at any stage of the process without providing a reason and without any negative consequences. </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1E7C4636" w14:textId="01C4C6F9" w:rsidR="006E1DDE" w:rsidRPr="00517618" w:rsidRDefault="006E1DDE" w:rsidP="004135AB">
            <w:pPr>
              <w:rPr>
                <w:rFonts w:ascii="Arial" w:hAnsi="Arial" w:cs="Arial"/>
                <w:iCs/>
                <w:sz w:val="22"/>
                <w:szCs w:val="22"/>
              </w:rPr>
            </w:pPr>
            <w:r w:rsidRPr="00517618">
              <w:rPr>
                <w:rFonts w:ascii="Arial" w:hAnsi="Arial" w:cs="Arial"/>
                <w:iCs/>
                <w:sz w:val="22"/>
                <w:szCs w:val="22"/>
              </w:rPr>
              <w:t>They will be given a minimum of one week to decide whether they wish to take part in the research after receiving the information sheet.</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178B827" w:rsidR="00BD363F" w:rsidRDefault="00BD363F" w:rsidP="004135AB">
            <w:pPr>
              <w:rPr>
                <w:rFonts w:ascii="Arial" w:hAnsi="Arial" w:cs="Arial"/>
                <w:iCs/>
                <w:color w:val="4EA72E" w:themeColor="accent6"/>
                <w:sz w:val="22"/>
                <w:szCs w:val="22"/>
              </w:rPr>
            </w:pPr>
          </w:p>
          <w:p w14:paraId="49C0AEED" w14:textId="7A0B789F" w:rsidR="006E1DDE" w:rsidRPr="00517618" w:rsidRDefault="006E1DDE" w:rsidP="004135AB">
            <w:pPr>
              <w:rPr>
                <w:rFonts w:ascii="Arial" w:hAnsi="Arial" w:cs="Arial"/>
                <w:iCs/>
                <w:sz w:val="22"/>
                <w:szCs w:val="22"/>
              </w:rPr>
            </w:pPr>
            <w:r w:rsidRPr="00517618">
              <w:rPr>
                <w:rFonts w:ascii="Arial" w:hAnsi="Arial" w:cs="Arial"/>
                <w:iCs/>
                <w:sz w:val="22"/>
                <w:szCs w:val="22"/>
              </w:rPr>
              <w:t xml:space="preserve">Appropriate arrangements will be made for any participant who has difficulties understanding verbal explanations or written information. </w:t>
            </w:r>
            <w:r w:rsidR="00517618" w:rsidRPr="00517618">
              <w:rPr>
                <w:rFonts w:ascii="Arial" w:hAnsi="Arial" w:cs="Arial"/>
                <w:iCs/>
                <w:sz w:val="22"/>
                <w:szCs w:val="22"/>
              </w:rPr>
              <w:t>The information sheet and consent form will be written in plain clear easy to understand language, avoiding complex grammar terms where possible. If needed key information will be explained loud and clear.</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569642CA" w:rsidR="00A35E44" w:rsidRPr="003C7DED" w:rsidRDefault="0051761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160E915" w:rsidR="00A35E44" w:rsidRPr="003C7DED" w:rsidRDefault="0051761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C210DF2" w:rsidR="007F0207" w:rsidRPr="003C7DED" w:rsidRDefault="0051761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34C1945" w:rsidR="007F0207" w:rsidRPr="003C7DED" w:rsidRDefault="0051761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C3C4ED1" w:rsidR="003F1A54" w:rsidRPr="003C7DED" w:rsidRDefault="00927341"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7739CD2" w:rsidR="001F7B84" w:rsidRPr="003C7DED" w:rsidRDefault="009273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62F3649" w:rsidR="001F7B84" w:rsidRPr="003C7DED" w:rsidRDefault="009273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EF471C3" w:rsidR="001F7B84" w:rsidRPr="003C7DED" w:rsidRDefault="009273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2FB3CBF" w:rsidR="001F7B84" w:rsidRPr="003C7DED" w:rsidRDefault="009273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53ACFCE" w:rsidR="001F7B84" w:rsidRPr="003C7DED" w:rsidRDefault="009273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00FE9BC" w:rsidR="001F7B84" w:rsidRPr="003C7DED" w:rsidRDefault="009273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48A71896" w:rsidR="003F1A54" w:rsidRDefault="00927341" w:rsidP="004135AB">
            <w:pPr>
              <w:rPr>
                <w:rFonts w:ascii="Arial" w:hAnsi="Arial" w:cs="Arial"/>
                <w:sz w:val="22"/>
                <w:szCs w:val="22"/>
              </w:rPr>
            </w:pPr>
            <w:r>
              <w:rPr>
                <w:rFonts w:ascii="Arial" w:hAnsi="Arial" w:cs="Arial"/>
                <w:sz w:val="22"/>
                <w:szCs w:val="22"/>
              </w:rPr>
              <w:t xml:space="preserve">First, the research has been deliberately designed to comply with the principle of data minimisation, ensuring that only the personal data strictly necessary to address the research aim is collected. The use of semi structured interviews will allow the researcher to focus questions specifically on participants perceptions and experiences of leadership styles, motivation and job satisfaction, without collecting unrelated personal information. </w:t>
            </w:r>
          </w:p>
          <w:p w14:paraId="20776F22" w14:textId="77777777" w:rsidR="00927341" w:rsidRDefault="00927341" w:rsidP="004135AB">
            <w:pPr>
              <w:rPr>
                <w:rFonts w:ascii="Arial" w:hAnsi="Arial" w:cs="Arial"/>
                <w:sz w:val="22"/>
                <w:szCs w:val="22"/>
              </w:rPr>
            </w:pPr>
            <w:r>
              <w:rPr>
                <w:rFonts w:ascii="Arial" w:hAnsi="Arial" w:cs="Arial"/>
                <w:sz w:val="22"/>
                <w:szCs w:val="22"/>
              </w:rPr>
              <w:t>Second, no direct identifiable data (full names, job titles, contact details) will be included in the research interviews.</w:t>
            </w:r>
          </w:p>
          <w:p w14:paraId="15BD4FE7" w14:textId="15E4F72E" w:rsidR="00927341" w:rsidRDefault="00927341" w:rsidP="004135AB">
            <w:pPr>
              <w:rPr>
                <w:rFonts w:ascii="Arial" w:hAnsi="Arial" w:cs="Arial"/>
                <w:sz w:val="22"/>
                <w:szCs w:val="22"/>
              </w:rPr>
            </w:pPr>
            <w:r>
              <w:rPr>
                <w:rFonts w:ascii="Arial" w:hAnsi="Arial" w:cs="Arial"/>
                <w:sz w:val="22"/>
                <w:szCs w:val="22"/>
              </w:rPr>
              <w:t xml:space="preserve">Third, interview recordings will only be used for transcription purposes and will not be retained longer than necessary. Transcripts will be anonymised at the earliest </w:t>
            </w:r>
            <w:r w:rsidR="00B700E0">
              <w:rPr>
                <w:rFonts w:ascii="Arial" w:hAnsi="Arial" w:cs="Arial"/>
                <w:sz w:val="22"/>
                <w:szCs w:val="22"/>
              </w:rPr>
              <w:t>stage.</w:t>
            </w:r>
          </w:p>
          <w:p w14:paraId="615B6225" w14:textId="5FE76DAA" w:rsidR="00B700E0" w:rsidRPr="003C7DED" w:rsidRDefault="00B700E0" w:rsidP="004135AB">
            <w:pPr>
              <w:rPr>
                <w:rFonts w:ascii="Arial" w:hAnsi="Arial" w:cs="Arial"/>
                <w:sz w:val="22"/>
                <w:szCs w:val="22"/>
              </w:rPr>
            </w:pPr>
            <w:r>
              <w:rPr>
                <w:rFonts w:ascii="Arial" w:hAnsi="Arial" w:cs="Arial"/>
                <w:sz w:val="22"/>
                <w:szCs w:val="22"/>
              </w:rPr>
              <w:t xml:space="preserve">Fourth, participants will be clearly informed that they should avoid disclosing unnecessary personal or sensitive information and they have the option to skip any questions that they do not feel comfortable answering. </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55034721" w:rsidR="003F1A54" w:rsidRPr="006044C9" w:rsidRDefault="00B700E0" w:rsidP="004135AB">
            <w:pPr>
              <w:rPr>
                <w:rFonts w:ascii="Arial" w:hAnsi="Arial" w:cs="Arial"/>
                <w:sz w:val="22"/>
                <w:szCs w:val="22"/>
              </w:rPr>
            </w:pPr>
            <w:r w:rsidRPr="006044C9">
              <w:rPr>
                <w:rFonts w:ascii="Arial" w:hAnsi="Arial" w:cs="Arial"/>
                <w:sz w:val="22"/>
                <w:szCs w:val="22"/>
              </w:rPr>
              <w:t xml:space="preserve">It will not cause substantial damage or distress to </w:t>
            </w:r>
            <w:r w:rsidR="000A0DB1" w:rsidRPr="006044C9">
              <w:rPr>
                <w:rFonts w:ascii="Arial" w:hAnsi="Arial" w:cs="Arial"/>
                <w:sz w:val="22"/>
                <w:szCs w:val="22"/>
              </w:rPr>
              <w:t>individuals,</w:t>
            </w:r>
            <w:r w:rsidRPr="006044C9">
              <w:rPr>
                <w:rFonts w:ascii="Arial" w:hAnsi="Arial" w:cs="Arial"/>
                <w:sz w:val="22"/>
                <w:szCs w:val="22"/>
              </w:rPr>
              <w:t xml:space="preserve"> and their interests will be safeguarded.</w:t>
            </w:r>
          </w:p>
          <w:p w14:paraId="0F436989" w14:textId="77777777" w:rsidR="003F1A54" w:rsidRPr="006044C9" w:rsidRDefault="003F1A54" w:rsidP="004135AB">
            <w:pPr>
              <w:rPr>
                <w:rFonts w:ascii="Arial" w:hAnsi="Arial" w:cs="Arial"/>
                <w:sz w:val="22"/>
                <w:szCs w:val="22"/>
              </w:rPr>
            </w:pPr>
          </w:p>
          <w:p w14:paraId="2834699D" w14:textId="77777777" w:rsidR="003F1A54" w:rsidRPr="006044C9" w:rsidRDefault="003F1A54" w:rsidP="004135AB">
            <w:pPr>
              <w:pStyle w:val="NoSpacing"/>
              <w:rPr>
                <w:rFonts w:ascii="Arial" w:hAnsi="Arial" w:cs="Arial"/>
                <w:b/>
                <w:bCs/>
                <w:sz w:val="22"/>
                <w:szCs w:val="22"/>
              </w:rPr>
            </w:pPr>
            <w:r w:rsidRPr="006044C9">
              <w:rPr>
                <w:rFonts w:ascii="Arial" w:hAnsi="Arial" w:cs="Arial"/>
                <w:i/>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060955BD" w:rsidR="003F1A54" w:rsidRPr="006044C9" w:rsidRDefault="00B700E0" w:rsidP="004135AB">
            <w:pPr>
              <w:rPr>
                <w:rFonts w:ascii="Arial" w:hAnsi="Arial" w:cs="Arial"/>
                <w:sz w:val="22"/>
                <w:szCs w:val="22"/>
              </w:rPr>
            </w:pPr>
            <w:r w:rsidRPr="006044C9">
              <w:rPr>
                <w:rFonts w:ascii="Arial" w:hAnsi="Arial" w:cs="Arial"/>
                <w:sz w:val="22"/>
                <w:szCs w:val="22"/>
              </w:rPr>
              <w:t xml:space="preserve">The study is designed solely for academic research purposes and will not involve using data to take any action or make decisions in relation to the individuals concerned. The study does not form part of any organisational evaluation or performance management process. Employers or third parties will not have access to individual responses. All findings will be reported in thematic form and ensure that individuals </w:t>
            </w:r>
            <w:r w:rsidR="000A0DB1" w:rsidRPr="006044C9">
              <w:rPr>
                <w:rFonts w:ascii="Arial" w:hAnsi="Arial" w:cs="Arial"/>
                <w:sz w:val="22"/>
                <w:szCs w:val="22"/>
              </w:rPr>
              <w:t>cannot</w:t>
            </w:r>
            <w:r w:rsidRPr="006044C9">
              <w:rPr>
                <w:rFonts w:ascii="Arial" w:hAnsi="Arial" w:cs="Arial"/>
                <w:sz w:val="22"/>
                <w:szCs w:val="22"/>
              </w:rPr>
              <w:t xml:space="preserve"> be identified</w:t>
            </w:r>
            <w:r w:rsidR="000A0DB1" w:rsidRPr="006044C9">
              <w:rPr>
                <w:rFonts w:ascii="Arial" w:hAnsi="Arial" w:cs="Arial"/>
                <w:sz w:val="22"/>
                <w:szCs w:val="22"/>
              </w:rPr>
              <w:t>.</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40C17EDC" w:rsidR="003F1A54" w:rsidRPr="003C7DED" w:rsidRDefault="000A0DB1" w:rsidP="004135AB">
            <w:pPr>
              <w:rPr>
                <w:rFonts w:ascii="Arial" w:hAnsi="Arial" w:cs="Arial"/>
                <w:sz w:val="22"/>
                <w:szCs w:val="22"/>
              </w:rPr>
            </w:pPr>
            <w:r>
              <w:rPr>
                <w:rFonts w:ascii="Arial" w:hAnsi="Arial" w:cs="Arial"/>
                <w:sz w:val="22"/>
                <w:szCs w:val="22"/>
              </w:rPr>
              <w:t xml:space="preserve">Data will be anonymised wherever possible, either at the point of capture or immediately following data collection. Audio recordings will be deleted following transcription. Participants will be assigned pseudonyms (participant 1, participant 2) and only anonymised data will be used in analysis and reporting. The research does not intend to collect special category data such as health, ethnicity, political or religious beliefs. In the unlikely event that special category data is disclosed it will be excluded from transcripts </w:t>
            </w:r>
            <w:r w:rsidR="006044C9">
              <w:rPr>
                <w:rFonts w:ascii="Arial" w:hAnsi="Arial" w:cs="Arial"/>
                <w:sz w:val="22"/>
                <w:szCs w:val="22"/>
              </w:rPr>
              <w:t>wherever possible.</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6FA8B420" w:rsidR="000C5261"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6DCE3D6" w:rsidR="000C5261"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0348A5C5" w:rsidR="001F7B84"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F4E12D2" w:rsidR="001F7B84"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D92B8DC" w:rsidR="001F7B84"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51CBD98" w:rsidR="001F7B84"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A4A0E82" w:rsidR="001F7B84"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46694EA" w:rsidR="001F7B84"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5F41793" w:rsidR="001F7B84"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4DE012AC" w:rsidR="001F7B84" w:rsidRPr="003C7DED" w:rsidRDefault="002C3A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2507863" w:rsidR="00702469" w:rsidRDefault="002C3A9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C381AB1" w:rsidR="001F7B84" w:rsidRPr="003C7DED" w:rsidRDefault="006B5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0DA98E9A" w:rsidR="001F7B84" w:rsidRPr="003C7DED" w:rsidRDefault="006B5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7E2B9D2" w14:textId="77777777" w:rsidR="002015A9" w:rsidRPr="002015A9" w:rsidRDefault="002C3A90" w:rsidP="004135AB">
            <w:pPr>
              <w:rPr>
                <w:rFonts w:ascii="Arial" w:hAnsi="Arial" w:cs="Arial"/>
                <w:sz w:val="22"/>
                <w:szCs w:val="22"/>
              </w:rPr>
            </w:pPr>
            <w:r w:rsidRPr="002015A9">
              <w:rPr>
                <w:rFonts w:ascii="Arial" w:hAnsi="Arial" w:cs="Arial"/>
                <w:sz w:val="22"/>
                <w:szCs w:val="22"/>
              </w:rPr>
              <w:t>Participants will be provided with a participant information sheet prior to taking part in the study. This will clearly outline the purpose of the research</w:t>
            </w:r>
            <w:r w:rsidR="002015A9" w:rsidRPr="002015A9">
              <w:rPr>
                <w:rFonts w:ascii="Arial" w:hAnsi="Arial" w:cs="Arial"/>
                <w:sz w:val="22"/>
                <w:szCs w:val="22"/>
              </w:rPr>
              <w:t xml:space="preserve"> and what it involves. It will also explain that participation is voluntary and that they may decline to answer any question or withdraw from the study at any time without consequences. They will have the opportunity to ask questions and be given sufficient time to consider the information before deciding whether to take part. </w:t>
            </w:r>
          </w:p>
          <w:p w14:paraId="3F1F2B79" w14:textId="32FFFEEA" w:rsidR="001F7B84" w:rsidRPr="002015A9" w:rsidRDefault="002015A9" w:rsidP="004135AB">
            <w:pPr>
              <w:rPr>
                <w:rFonts w:ascii="Arial" w:hAnsi="Arial" w:cs="Arial"/>
                <w:sz w:val="22"/>
                <w:szCs w:val="22"/>
              </w:rPr>
            </w:pPr>
            <w:r w:rsidRPr="002015A9">
              <w:rPr>
                <w:rFonts w:ascii="Arial" w:hAnsi="Arial" w:cs="Arial"/>
                <w:sz w:val="22"/>
                <w:szCs w:val="22"/>
              </w:rPr>
              <w:t xml:space="preserve">Informed consent will be taken prior to the start of the interview via a written consent form. This form will require participants to confirm that they have read and understood the information provided, agree to participate and consent to the recording of the interview. A copy of the consent form will be provided to participants for their records if they wish. </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26E74B71" w:rsidR="001F7B84" w:rsidRPr="009367BA" w:rsidRDefault="002015A9" w:rsidP="004135AB">
            <w:pPr>
              <w:rPr>
                <w:rFonts w:ascii="Arial" w:hAnsi="Arial" w:cs="Arial"/>
                <w:sz w:val="22"/>
                <w:szCs w:val="22"/>
              </w:rPr>
            </w:pPr>
            <w:r w:rsidRPr="009367BA">
              <w:rPr>
                <w:rFonts w:ascii="Arial" w:hAnsi="Arial" w:cs="Arial"/>
                <w:sz w:val="22"/>
                <w:szCs w:val="22"/>
              </w:rPr>
              <w:t>All participant data will be kept confidential and anonymised at the earliest stage, with pseudonyms used in place of identifying information.</w:t>
            </w:r>
          </w:p>
          <w:p w14:paraId="1E5704CE" w14:textId="3297B98B" w:rsidR="002015A9" w:rsidRDefault="002015A9" w:rsidP="004135AB">
            <w:pPr>
              <w:rPr>
                <w:rFonts w:ascii="Arial" w:hAnsi="Arial" w:cs="Arial"/>
                <w:sz w:val="22"/>
                <w:szCs w:val="22"/>
              </w:rPr>
            </w:pPr>
            <w:r>
              <w:rPr>
                <w:rFonts w:ascii="Arial" w:hAnsi="Arial" w:cs="Arial"/>
                <w:sz w:val="22"/>
                <w:szCs w:val="22"/>
              </w:rPr>
              <w:lastRenderedPageBreak/>
              <w:t>Data will be stored securely on password protected devices with access limited to only the researcher. Audio recordings will be deleted after transcription and consent forms will be stored separately.</w:t>
            </w:r>
          </w:p>
          <w:p w14:paraId="3835BF0E" w14:textId="25F07F17" w:rsidR="002015A9" w:rsidRPr="003C7DED" w:rsidRDefault="002015A9" w:rsidP="004135AB">
            <w:pPr>
              <w:rPr>
                <w:rFonts w:ascii="Arial" w:hAnsi="Arial" w:cs="Arial"/>
                <w:sz w:val="22"/>
                <w:szCs w:val="22"/>
              </w:rPr>
            </w:pPr>
            <w:r>
              <w:rPr>
                <w:rFonts w:ascii="Arial" w:hAnsi="Arial" w:cs="Arial"/>
                <w:sz w:val="22"/>
                <w:szCs w:val="22"/>
              </w:rPr>
              <w:t xml:space="preserve">Participants will be informed via the participant information sheet and consent form, how their data will be used, stored and shared. Only anonymised data will be used </w:t>
            </w:r>
            <w:r w:rsidR="009367BA">
              <w:rPr>
                <w:rFonts w:ascii="Arial" w:hAnsi="Arial" w:cs="Arial"/>
                <w:sz w:val="22"/>
                <w:szCs w:val="22"/>
              </w:rPr>
              <w:t>in academic outputs, and no identifiable data will be shared.</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1F5B39" w14:textId="77777777" w:rsidR="001F7B84" w:rsidRDefault="00B6243C" w:rsidP="00B6243C">
            <w:pPr>
              <w:rPr>
                <w:rFonts w:ascii="Arial" w:hAnsi="Arial" w:cs="Arial"/>
                <w:sz w:val="22"/>
                <w:szCs w:val="22"/>
              </w:rPr>
            </w:pPr>
            <w:r>
              <w:rPr>
                <w:rFonts w:ascii="Arial" w:hAnsi="Arial" w:cs="Arial"/>
                <w:sz w:val="22"/>
                <w:szCs w:val="22"/>
              </w:rPr>
              <w:t>Participant Information Sheet</w:t>
            </w:r>
          </w:p>
          <w:p w14:paraId="470D6714" w14:textId="45D35AFE" w:rsidR="00B6243C" w:rsidRPr="003C7DED" w:rsidRDefault="00B6243C" w:rsidP="00B6243C">
            <w:pPr>
              <w:rPr>
                <w:rFonts w:ascii="Arial" w:hAnsi="Arial" w:cs="Arial"/>
                <w:sz w:val="22"/>
                <w:szCs w:val="22"/>
              </w:rPr>
            </w:pPr>
            <w:r>
              <w:rPr>
                <w:rFonts w:ascii="Arial" w:hAnsi="Arial" w:cs="Arial"/>
                <w:sz w:val="22"/>
                <w:szCs w:val="22"/>
              </w:rPr>
              <w:t>Participant consent form</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214F01E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6B578D">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30FB5EF"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6B578D">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B9A8F0B" w:rsidR="007F0207" w:rsidRPr="003C7DED" w:rsidRDefault="009367B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DB9FE9D" w:rsidR="00AA4E90" w:rsidRPr="003C7DED" w:rsidRDefault="009367B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8C8FED0" w:rsidR="006E7E24" w:rsidRDefault="009367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D44AA90" w:rsidR="006E7E24" w:rsidRDefault="009367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94ACC30" w:rsidR="006E7E24" w:rsidRDefault="009367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3BF1BD0" w:rsidR="006E7E24" w:rsidRDefault="009367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77C7EC6" w:rsidR="006E7E24" w:rsidRPr="003C7DED" w:rsidRDefault="009367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ACB7F08" w:rsidR="006E7E24" w:rsidRPr="003C7DED" w:rsidRDefault="009367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33CB051" w:rsidR="006E7E24" w:rsidRPr="003C7DED" w:rsidRDefault="00426D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3BB2647" w:rsidR="006E7E24" w:rsidRPr="003C7DED" w:rsidRDefault="009367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E40C54D" w:rsidR="006E7E24" w:rsidRPr="003C7DED" w:rsidRDefault="009367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914A14E" w:rsidR="00E44410" w:rsidRDefault="00D3581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3424BDF" w14:textId="5C853060" w:rsidR="00CD54AD" w:rsidRPr="006B578D" w:rsidRDefault="00CD54AD" w:rsidP="00D35812">
            <w:pPr>
              <w:rPr>
                <w:rFonts w:ascii="Arial" w:hAnsi="Arial" w:cs="Arial"/>
                <w:b/>
                <w:sz w:val="22"/>
                <w:szCs w:val="22"/>
              </w:rPr>
            </w:pPr>
          </w:p>
          <w:p w14:paraId="598E87D1" w14:textId="5A40ACE7" w:rsidR="00D35812" w:rsidRPr="00D35812" w:rsidRDefault="00D35812" w:rsidP="000747E1">
            <w:pPr>
              <w:pStyle w:val="ListParagraph"/>
              <w:numPr>
                <w:ilvl w:val="0"/>
                <w:numId w:val="13"/>
              </w:numPr>
              <w:rPr>
                <w:rFonts w:ascii="Arial" w:hAnsi="Arial" w:cs="Arial"/>
                <w:b/>
                <w:color w:val="4EA72E" w:themeColor="accent6"/>
                <w:sz w:val="22"/>
                <w:szCs w:val="22"/>
              </w:rPr>
            </w:pPr>
            <w:r w:rsidRPr="006B578D">
              <w:rPr>
                <w:rFonts w:ascii="Arial" w:hAnsi="Arial" w:cs="Arial"/>
                <w:bCs/>
                <w:sz w:val="22"/>
                <w:szCs w:val="22"/>
              </w:rPr>
              <w:t xml:space="preserve">The research will primarily generate qualitative data for deep insights to provide a </w:t>
            </w:r>
            <w:r w:rsidR="006B578D" w:rsidRPr="006B578D">
              <w:rPr>
                <w:rFonts w:ascii="Arial" w:hAnsi="Arial" w:cs="Arial"/>
                <w:bCs/>
                <w:sz w:val="22"/>
                <w:szCs w:val="22"/>
              </w:rPr>
              <w:t>well-rounded</w:t>
            </w:r>
            <w:r w:rsidRPr="006B578D">
              <w:rPr>
                <w:rFonts w:ascii="Arial" w:hAnsi="Arial" w:cs="Arial"/>
                <w:bCs/>
                <w:sz w:val="22"/>
                <w:szCs w:val="22"/>
              </w:rPr>
              <w:t xml:space="preserve"> understanding of the relationship between leadership styles and employee outcomes.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2E4CE839" w14:textId="41B07BAE" w:rsidR="00D35812" w:rsidRPr="006B578D" w:rsidRDefault="00D35812" w:rsidP="000747E1">
            <w:pPr>
              <w:pStyle w:val="ListParagraph"/>
              <w:numPr>
                <w:ilvl w:val="0"/>
                <w:numId w:val="6"/>
              </w:numPr>
              <w:rPr>
                <w:rFonts w:ascii="Arial" w:hAnsi="Arial" w:cs="Arial"/>
                <w:sz w:val="22"/>
                <w:szCs w:val="22"/>
              </w:rPr>
            </w:pPr>
            <w:r w:rsidRPr="006B578D">
              <w:rPr>
                <w:rFonts w:ascii="Arial" w:hAnsi="Arial" w:cs="Arial"/>
                <w:sz w:val="22"/>
                <w:szCs w:val="22"/>
              </w:rPr>
              <w:t xml:space="preserve">The overall responsibility for the data management will be the lead researcher. </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033B93E" w14:textId="7777256D" w:rsidR="00B6243C" w:rsidRPr="00B6243C" w:rsidRDefault="00B6243C" w:rsidP="000747E1">
            <w:pPr>
              <w:pStyle w:val="ListParagraph"/>
              <w:numPr>
                <w:ilvl w:val="0"/>
                <w:numId w:val="8"/>
              </w:numPr>
              <w:rPr>
                <w:rFonts w:ascii="Arial" w:hAnsi="Arial" w:cs="Arial"/>
                <w:sz w:val="22"/>
                <w:szCs w:val="22"/>
              </w:rPr>
            </w:pPr>
            <w:r w:rsidRPr="00B6243C">
              <w:rPr>
                <w:rFonts w:ascii="Arial" w:hAnsi="Arial" w:cs="Arial"/>
                <w:sz w:val="22"/>
                <w:szCs w:val="22"/>
              </w:rPr>
              <w:t>The research will utilise existing secondary data sources including academic literature on leadership styles and employee motivation.</w:t>
            </w:r>
          </w:p>
          <w:p w14:paraId="2E260E99" w14:textId="2973A3AB" w:rsidR="00B6243C" w:rsidRPr="00B6243C" w:rsidRDefault="00B6243C" w:rsidP="000747E1">
            <w:pPr>
              <w:pStyle w:val="ListParagraph"/>
              <w:numPr>
                <w:ilvl w:val="0"/>
                <w:numId w:val="8"/>
              </w:numPr>
              <w:rPr>
                <w:rFonts w:ascii="Arial" w:hAnsi="Arial" w:cs="Arial"/>
                <w:sz w:val="22"/>
                <w:szCs w:val="22"/>
              </w:rPr>
            </w:pPr>
            <w:r w:rsidRPr="00B6243C">
              <w:rPr>
                <w:rFonts w:ascii="Arial" w:hAnsi="Arial" w:cs="Arial"/>
                <w:sz w:val="22"/>
                <w:szCs w:val="22"/>
              </w:rPr>
              <w:t xml:space="preserve">Gaps exist as these sources do not provide location specific insights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40146BD2" w14:textId="33A4FD8B" w:rsidR="00B6243C" w:rsidRPr="00523081" w:rsidRDefault="00B6243C" w:rsidP="000747E1">
            <w:pPr>
              <w:pStyle w:val="ListParagraph"/>
              <w:numPr>
                <w:ilvl w:val="0"/>
                <w:numId w:val="9"/>
              </w:numPr>
              <w:rPr>
                <w:rFonts w:ascii="Arial" w:hAnsi="Arial" w:cs="Arial"/>
                <w:bCs/>
                <w:sz w:val="22"/>
                <w:szCs w:val="22"/>
              </w:rPr>
            </w:pPr>
            <w:r w:rsidRPr="00523081">
              <w:rPr>
                <w:rFonts w:ascii="Arial" w:hAnsi="Arial" w:cs="Arial"/>
                <w:bCs/>
                <w:sz w:val="22"/>
                <w:szCs w:val="22"/>
              </w:rPr>
              <w:t xml:space="preserve">Data will be prepared and organised by anonymising all participant information. </w:t>
            </w:r>
          </w:p>
          <w:p w14:paraId="1139158D" w14:textId="774B5E8A" w:rsidR="00B6243C" w:rsidRPr="00523081" w:rsidRDefault="00B6243C" w:rsidP="000747E1">
            <w:pPr>
              <w:pStyle w:val="ListParagraph"/>
              <w:numPr>
                <w:ilvl w:val="0"/>
                <w:numId w:val="9"/>
              </w:numPr>
              <w:rPr>
                <w:rFonts w:ascii="Arial" w:hAnsi="Arial" w:cs="Arial"/>
                <w:bCs/>
                <w:sz w:val="22"/>
                <w:szCs w:val="22"/>
              </w:rPr>
            </w:pPr>
            <w:r w:rsidRPr="00523081">
              <w:rPr>
                <w:rFonts w:ascii="Arial" w:hAnsi="Arial" w:cs="Arial"/>
                <w:bCs/>
                <w:sz w:val="22"/>
                <w:szCs w:val="22"/>
              </w:rPr>
              <w:t>Data will be transcribed and organised thematically, potentially using NVivo.</w:t>
            </w:r>
          </w:p>
          <w:p w14:paraId="649D7181" w14:textId="36B18CBB" w:rsidR="00B6243C" w:rsidRPr="00523081" w:rsidRDefault="00523081" w:rsidP="000747E1">
            <w:pPr>
              <w:pStyle w:val="ListParagraph"/>
              <w:numPr>
                <w:ilvl w:val="0"/>
                <w:numId w:val="9"/>
              </w:numPr>
              <w:rPr>
                <w:rFonts w:ascii="Arial" w:hAnsi="Arial" w:cs="Arial"/>
                <w:bCs/>
                <w:sz w:val="22"/>
                <w:szCs w:val="22"/>
              </w:rPr>
            </w:pPr>
            <w:r w:rsidRPr="00523081">
              <w:rPr>
                <w:rFonts w:ascii="Arial" w:hAnsi="Arial" w:cs="Arial"/>
                <w:bCs/>
                <w:sz w:val="22"/>
                <w:szCs w:val="22"/>
              </w:rPr>
              <w:t>Data will be prepared, organised and documented systematically to ensure accuracy, confidentiality.</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66D4CC61" w14:textId="3D46AB37" w:rsidR="00523081" w:rsidRPr="00523081" w:rsidRDefault="00523081" w:rsidP="000747E1">
            <w:pPr>
              <w:pStyle w:val="ListParagraph"/>
              <w:numPr>
                <w:ilvl w:val="0"/>
                <w:numId w:val="9"/>
              </w:numPr>
              <w:rPr>
                <w:rFonts w:ascii="Arial" w:hAnsi="Arial" w:cs="Arial"/>
                <w:sz w:val="22"/>
                <w:szCs w:val="22"/>
              </w:rPr>
            </w:pPr>
            <w:r w:rsidRPr="00523081">
              <w:rPr>
                <w:rFonts w:ascii="Arial" w:hAnsi="Arial" w:cs="Arial"/>
                <w:sz w:val="22"/>
                <w:szCs w:val="22"/>
              </w:rPr>
              <w:t>Quality assurance procedures will be implemented at each stage.</w:t>
            </w:r>
          </w:p>
          <w:p w14:paraId="72737704" w14:textId="702A2180" w:rsidR="00523081" w:rsidRPr="00523081" w:rsidRDefault="00523081" w:rsidP="000747E1">
            <w:pPr>
              <w:pStyle w:val="ListParagraph"/>
              <w:numPr>
                <w:ilvl w:val="0"/>
                <w:numId w:val="9"/>
              </w:numPr>
              <w:rPr>
                <w:rFonts w:ascii="Arial" w:hAnsi="Arial" w:cs="Arial"/>
                <w:sz w:val="22"/>
                <w:szCs w:val="22"/>
              </w:rPr>
            </w:pPr>
            <w:r w:rsidRPr="00523081">
              <w:rPr>
                <w:rFonts w:ascii="Arial" w:hAnsi="Arial" w:cs="Arial"/>
                <w:sz w:val="22"/>
                <w:szCs w:val="22"/>
              </w:rPr>
              <w:t>During data collection standard questions and clear instructions will be used to minimise inconsistencies.</w:t>
            </w:r>
          </w:p>
          <w:p w14:paraId="0673D1B2" w14:textId="33272F2B" w:rsidR="00523081" w:rsidRPr="003C7DED" w:rsidRDefault="00523081" w:rsidP="00523081">
            <w:pPr>
              <w:pStyle w:val="ListParagraph"/>
              <w:rPr>
                <w:rFonts w:ascii="Arial" w:hAnsi="Arial" w:cs="Arial"/>
                <w:b/>
                <w:bCs/>
                <w:color w:val="4EA72E" w:themeColor="accent6"/>
                <w:sz w:val="22"/>
                <w:szCs w:val="22"/>
              </w:rPr>
            </w:pP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0994DDA" w14:textId="292866F1" w:rsidR="00523081" w:rsidRPr="00027D0B" w:rsidRDefault="00523081" w:rsidP="000747E1">
            <w:pPr>
              <w:pStyle w:val="ListParagraph"/>
              <w:numPr>
                <w:ilvl w:val="0"/>
                <w:numId w:val="9"/>
              </w:numPr>
              <w:rPr>
                <w:rFonts w:ascii="Arial" w:hAnsi="Arial" w:cs="Arial"/>
                <w:b/>
                <w:bCs/>
                <w:sz w:val="22"/>
                <w:szCs w:val="22"/>
              </w:rPr>
            </w:pPr>
            <w:r w:rsidRPr="00027D0B">
              <w:rPr>
                <w:rFonts w:ascii="Arial" w:hAnsi="Arial" w:cs="Arial"/>
                <w:bCs/>
                <w:sz w:val="22"/>
                <w:szCs w:val="22"/>
              </w:rPr>
              <w:t>During the research, data will be stored securely on a password protected device. Access will be restricted to the researcher only.</w:t>
            </w:r>
          </w:p>
          <w:p w14:paraId="7B9EC124" w14:textId="79FD5F70" w:rsidR="00523081" w:rsidRPr="00027D0B" w:rsidRDefault="00523081" w:rsidP="000747E1">
            <w:pPr>
              <w:pStyle w:val="ListParagraph"/>
              <w:numPr>
                <w:ilvl w:val="0"/>
                <w:numId w:val="9"/>
              </w:numPr>
              <w:rPr>
                <w:rFonts w:ascii="Arial" w:hAnsi="Arial" w:cs="Arial"/>
                <w:sz w:val="22"/>
                <w:szCs w:val="22"/>
              </w:rPr>
            </w:pPr>
            <w:r w:rsidRPr="00027D0B">
              <w:rPr>
                <w:rFonts w:ascii="Arial" w:hAnsi="Arial" w:cs="Arial"/>
                <w:sz w:val="22"/>
                <w:szCs w:val="22"/>
              </w:rPr>
              <w:t>Files will be anonymised using participant codes.</w:t>
            </w:r>
          </w:p>
          <w:p w14:paraId="159B7FFE" w14:textId="7CEFEA4A" w:rsidR="00523081" w:rsidRPr="00027D0B" w:rsidRDefault="00523081" w:rsidP="000747E1">
            <w:pPr>
              <w:pStyle w:val="ListParagraph"/>
              <w:numPr>
                <w:ilvl w:val="0"/>
                <w:numId w:val="9"/>
              </w:numPr>
              <w:rPr>
                <w:rFonts w:ascii="Arial" w:hAnsi="Arial" w:cs="Arial"/>
                <w:sz w:val="22"/>
                <w:szCs w:val="22"/>
              </w:rPr>
            </w:pPr>
            <w:r w:rsidRPr="00027D0B">
              <w:rPr>
                <w:rFonts w:ascii="Arial" w:hAnsi="Arial" w:cs="Arial"/>
                <w:sz w:val="22"/>
                <w:szCs w:val="22"/>
              </w:rPr>
              <w:t>Regular backups will be created to prevent loss.</w:t>
            </w:r>
          </w:p>
          <w:p w14:paraId="5413560C" w14:textId="0FB21115" w:rsidR="00523081" w:rsidRPr="00027D0B" w:rsidRDefault="00523081" w:rsidP="000747E1">
            <w:pPr>
              <w:pStyle w:val="ListParagraph"/>
              <w:numPr>
                <w:ilvl w:val="0"/>
                <w:numId w:val="9"/>
              </w:numPr>
              <w:rPr>
                <w:rFonts w:ascii="Arial" w:hAnsi="Arial" w:cs="Arial"/>
                <w:sz w:val="22"/>
                <w:szCs w:val="22"/>
              </w:rPr>
            </w:pPr>
            <w:r w:rsidRPr="00027D0B">
              <w:rPr>
                <w:rFonts w:ascii="Arial" w:hAnsi="Arial" w:cs="Arial"/>
                <w:sz w:val="22"/>
                <w:szCs w:val="22"/>
              </w:rPr>
              <w:t>Metadata, including file descriptions and coding information will be stored a</w:t>
            </w:r>
            <w:r w:rsidR="00D1773A" w:rsidRPr="00027D0B">
              <w:rPr>
                <w:rFonts w:ascii="Arial" w:hAnsi="Arial" w:cs="Arial"/>
                <w:sz w:val="22"/>
                <w:szCs w:val="22"/>
              </w:rPr>
              <w:t>longside the main dataset in an organised structure to ensure secure, efficient data management through</w:t>
            </w:r>
            <w:r w:rsidR="00027D0B" w:rsidRPr="00027D0B">
              <w:rPr>
                <w:rFonts w:ascii="Arial" w:hAnsi="Arial" w:cs="Arial"/>
                <w:sz w:val="22"/>
                <w:szCs w:val="22"/>
              </w:rPr>
              <w:t>out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E12F00C" w14:textId="77777777" w:rsidR="00027D0B" w:rsidRPr="00027D0B" w:rsidRDefault="00027D0B" w:rsidP="004135AB">
            <w:pPr>
              <w:pStyle w:val="ListParagraph"/>
              <w:numPr>
                <w:ilvl w:val="0"/>
                <w:numId w:val="9"/>
              </w:numPr>
              <w:rPr>
                <w:rFonts w:ascii="Arial" w:hAnsi="Arial" w:cs="Arial"/>
                <w:bCs/>
                <w:sz w:val="22"/>
                <w:szCs w:val="22"/>
              </w:rPr>
            </w:pPr>
            <w:r w:rsidRPr="00027D0B">
              <w:rPr>
                <w:rFonts w:ascii="Arial" w:hAnsi="Arial" w:cs="Arial"/>
                <w:bCs/>
                <w:sz w:val="22"/>
                <w:szCs w:val="22"/>
              </w:rPr>
              <w:t>This research project does not require long term data preservation, as the data collected will only be used for the purposes of this dissertation.</w:t>
            </w:r>
          </w:p>
          <w:p w14:paraId="528E0E7B" w14:textId="77777777" w:rsidR="00027D0B" w:rsidRPr="00027D0B" w:rsidRDefault="00027D0B" w:rsidP="004135AB">
            <w:pPr>
              <w:pStyle w:val="ListParagraph"/>
              <w:numPr>
                <w:ilvl w:val="0"/>
                <w:numId w:val="9"/>
              </w:numPr>
              <w:rPr>
                <w:rFonts w:ascii="Arial" w:hAnsi="Arial" w:cs="Arial"/>
                <w:bCs/>
                <w:sz w:val="22"/>
                <w:szCs w:val="22"/>
              </w:rPr>
            </w:pPr>
            <w:r w:rsidRPr="00027D0B">
              <w:rPr>
                <w:rFonts w:ascii="Arial" w:hAnsi="Arial" w:cs="Arial"/>
                <w:bCs/>
                <w:sz w:val="22"/>
                <w:szCs w:val="22"/>
              </w:rPr>
              <w:t>Once the research is completed and the project is submitted all data will be securely deleted in accordance with university guidelines and data protection regulations.</w:t>
            </w:r>
          </w:p>
          <w:p w14:paraId="528C9AA6" w14:textId="16C14EAF" w:rsidR="00027D0B" w:rsidRPr="00027D0B" w:rsidRDefault="00027D0B" w:rsidP="004135AB">
            <w:pPr>
              <w:pStyle w:val="ListParagraph"/>
              <w:numPr>
                <w:ilvl w:val="0"/>
                <w:numId w:val="9"/>
              </w:numPr>
              <w:rPr>
                <w:rFonts w:ascii="Arial" w:hAnsi="Arial" w:cs="Arial"/>
                <w:bCs/>
                <w:color w:val="4EA72E" w:themeColor="accent6"/>
                <w:sz w:val="22"/>
                <w:szCs w:val="22"/>
              </w:rPr>
            </w:pPr>
            <w:r w:rsidRPr="00027D0B">
              <w:rPr>
                <w:rFonts w:ascii="Arial" w:hAnsi="Arial" w:cs="Arial"/>
                <w:bCs/>
                <w:sz w:val="22"/>
                <w:szCs w:val="22"/>
              </w:rPr>
              <w:t>No data will be retained, shared or archived for long term use.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9D36C53" w14:textId="3B04D97B" w:rsidR="00027D0B" w:rsidRPr="008916D3" w:rsidRDefault="008916D3" w:rsidP="008916D3">
            <w:pPr>
              <w:rPr>
                <w:rFonts w:ascii="Arial" w:hAnsi="Arial" w:cs="Arial"/>
                <w:bCs/>
                <w:sz w:val="22"/>
                <w:szCs w:val="22"/>
              </w:rPr>
            </w:pPr>
            <w:r w:rsidRPr="008916D3">
              <w:rPr>
                <w:rFonts w:ascii="Arial" w:hAnsi="Arial" w:cs="Arial"/>
                <w:bCs/>
                <w:sz w:val="22"/>
                <w:szCs w:val="22"/>
              </w:rPr>
              <w:t xml:space="preserve"> The data will consist of insights from employees and managers through semi structured interviews. It will be documented with anonymised transcripts, notes on interview context.</w:t>
            </w:r>
          </w:p>
          <w:p w14:paraId="6C6DCCA2" w14:textId="1B7EDF7B" w:rsidR="008916D3" w:rsidRPr="008916D3" w:rsidRDefault="008916D3" w:rsidP="008916D3">
            <w:pPr>
              <w:rPr>
                <w:rFonts w:ascii="Arial" w:hAnsi="Arial" w:cs="Arial"/>
                <w:bCs/>
                <w:sz w:val="22"/>
                <w:szCs w:val="22"/>
              </w:rPr>
            </w:pPr>
            <w:r w:rsidRPr="008916D3">
              <w:rPr>
                <w:rFonts w:ascii="Arial" w:hAnsi="Arial" w:cs="Arial"/>
                <w:bCs/>
                <w:sz w:val="22"/>
                <w:szCs w:val="22"/>
              </w:rPr>
              <w:t>Consistent file naming and data log will track versions and any edits ensuring the data remains organised, accurate and understandable.</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744DCD14" w14:textId="77777777" w:rsidR="00CD54AD" w:rsidRPr="008916D3" w:rsidRDefault="008916D3" w:rsidP="001640AB">
            <w:pPr>
              <w:pStyle w:val="ListParagraph"/>
              <w:numPr>
                <w:ilvl w:val="0"/>
                <w:numId w:val="11"/>
              </w:numPr>
              <w:rPr>
                <w:rFonts w:ascii="Arial" w:hAnsi="Arial" w:cs="Arial"/>
                <w:bCs/>
                <w:sz w:val="22"/>
                <w:szCs w:val="22"/>
              </w:rPr>
            </w:pPr>
            <w:r w:rsidRPr="008916D3">
              <w:rPr>
                <w:rFonts w:ascii="Arial" w:hAnsi="Arial" w:cs="Arial"/>
                <w:bCs/>
                <w:sz w:val="22"/>
                <w:szCs w:val="22"/>
              </w:rPr>
              <w:t>There is no plan to share the data collected as it will only be used to create a research study for university dissertation</w:t>
            </w:r>
          </w:p>
          <w:p w14:paraId="4E60E314" w14:textId="3501EE76" w:rsidR="008916D3" w:rsidRPr="003C7DED" w:rsidRDefault="008916D3" w:rsidP="001640AB">
            <w:pPr>
              <w:pStyle w:val="ListParagraph"/>
              <w:numPr>
                <w:ilvl w:val="0"/>
                <w:numId w:val="11"/>
              </w:numPr>
              <w:rPr>
                <w:rFonts w:ascii="Arial" w:hAnsi="Arial" w:cs="Arial"/>
                <w:bCs/>
                <w:sz w:val="22"/>
                <w:szCs w:val="22"/>
              </w:rPr>
            </w:pPr>
            <w:r>
              <w:rPr>
                <w:rFonts w:ascii="Arial" w:hAnsi="Arial" w:cs="Arial"/>
                <w:bCs/>
                <w:sz w:val="22"/>
                <w:szCs w:val="22"/>
              </w:rPr>
              <w:t>This will be in written form</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599F502F" w:rsidR="00CD54AD" w:rsidRPr="008916D3" w:rsidRDefault="008916D3" w:rsidP="00864354">
            <w:pPr>
              <w:pStyle w:val="ListParagraph"/>
              <w:numPr>
                <w:ilvl w:val="0"/>
                <w:numId w:val="12"/>
              </w:numPr>
              <w:rPr>
                <w:rFonts w:ascii="Arial" w:hAnsi="Arial" w:cs="Arial"/>
                <w:bCs/>
                <w:sz w:val="22"/>
                <w:szCs w:val="22"/>
              </w:rPr>
            </w:pPr>
            <w:r w:rsidRPr="008916D3">
              <w:rPr>
                <w:rFonts w:ascii="Arial" w:hAnsi="Arial" w:cs="Arial"/>
                <w:bCs/>
                <w:sz w:val="22"/>
                <w:szCs w:val="22"/>
              </w:rPr>
              <w:t>This will be owned by the lead researcher</w:t>
            </w:r>
          </w:p>
          <w:p w14:paraId="141F2763" w14:textId="5172EA79" w:rsidR="008916D3" w:rsidRPr="008916D3" w:rsidRDefault="008916D3" w:rsidP="00864354">
            <w:pPr>
              <w:pStyle w:val="ListParagraph"/>
              <w:numPr>
                <w:ilvl w:val="0"/>
                <w:numId w:val="12"/>
              </w:numPr>
              <w:rPr>
                <w:rFonts w:ascii="Arial" w:hAnsi="Arial" w:cs="Arial"/>
                <w:bCs/>
                <w:sz w:val="22"/>
                <w:szCs w:val="22"/>
              </w:rPr>
            </w:pPr>
            <w:r w:rsidRPr="008916D3">
              <w:rPr>
                <w:rFonts w:ascii="Arial" w:hAnsi="Arial" w:cs="Arial"/>
                <w:bCs/>
                <w:sz w:val="22"/>
                <w:szCs w:val="22"/>
              </w:rPr>
              <w:t>Participants retain the rights to their own words in terms of personal contributions, but once anonymised and incorporated into the research, the recorded and analysed data falls under the lead researcher’s copyright</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8916D3" w:rsidRDefault="00864354" w:rsidP="00927121">
            <w:pPr>
              <w:jc w:val="center"/>
              <w:rPr>
                <w:rFonts w:ascii="Arial" w:hAnsi="Arial" w:cs="Arial"/>
                <w:sz w:val="22"/>
                <w:szCs w:val="22"/>
              </w:rPr>
            </w:pPr>
            <w:r w:rsidRPr="008916D3">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6755999E" w14:textId="408D61C9" w:rsidR="008916D3" w:rsidRPr="008916D3" w:rsidRDefault="008916D3" w:rsidP="00864354">
            <w:pPr>
              <w:pStyle w:val="ListParagraph"/>
              <w:numPr>
                <w:ilvl w:val="0"/>
                <w:numId w:val="12"/>
              </w:numPr>
              <w:rPr>
                <w:rFonts w:ascii="Arial" w:hAnsi="Arial" w:cs="Arial"/>
                <w:sz w:val="22"/>
                <w:szCs w:val="22"/>
              </w:rPr>
            </w:pPr>
            <w:r w:rsidRPr="008916D3">
              <w:rPr>
                <w:rFonts w:ascii="Arial" w:hAnsi="Arial" w:cs="Arial"/>
                <w:sz w:val="22"/>
                <w:szCs w:val="22"/>
              </w:rPr>
              <w:t>Human resources – Sephora Cardiff Employees for interviews</w:t>
            </w:r>
          </w:p>
          <w:p w14:paraId="49D9035A" w14:textId="1C8AAE74" w:rsidR="008916D3" w:rsidRPr="008916D3" w:rsidRDefault="008916D3" w:rsidP="00864354">
            <w:pPr>
              <w:pStyle w:val="ListParagraph"/>
              <w:numPr>
                <w:ilvl w:val="0"/>
                <w:numId w:val="12"/>
              </w:numPr>
              <w:rPr>
                <w:rFonts w:ascii="Arial" w:hAnsi="Arial" w:cs="Arial"/>
                <w:sz w:val="22"/>
                <w:szCs w:val="22"/>
              </w:rPr>
            </w:pPr>
            <w:r w:rsidRPr="008916D3">
              <w:rPr>
                <w:rFonts w:ascii="Arial" w:hAnsi="Arial" w:cs="Arial"/>
                <w:sz w:val="22"/>
                <w:szCs w:val="22"/>
              </w:rPr>
              <w:t>A computer/laptop for data collection, transcription and analysis</w:t>
            </w:r>
          </w:p>
          <w:p w14:paraId="0CFB365F" w14:textId="6387E6FF" w:rsidR="008916D3" w:rsidRPr="008916D3" w:rsidRDefault="008916D3" w:rsidP="00864354">
            <w:pPr>
              <w:pStyle w:val="ListParagraph"/>
              <w:numPr>
                <w:ilvl w:val="0"/>
                <w:numId w:val="12"/>
              </w:numPr>
              <w:rPr>
                <w:rFonts w:ascii="Arial" w:hAnsi="Arial" w:cs="Arial"/>
                <w:sz w:val="22"/>
                <w:szCs w:val="22"/>
              </w:rPr>
            </w:pPr>
            <w:r w:rsidRPr="008916D3">
              <w:rPr>
                <w:rFonts w:ascii="Arial" w:hAnsi="Arial" w:cs="Arial"/>
                <w:sz w:val="22"/>
                <w:szCs w:val="22"/>
              </w:rPr>
              <w:t>Digital audio recorder</w:t>
            </w:r>
          </w:p>
          <w:p w14:paraId="2A788759" w14:textId="5191A1D4" w:rsidR="008916D3" w:rsidRPr="008916D3" w:rsidRDefault="008916D3" w:rsidP="00864354">
            <w:pPr>
              <w:pStyle w:val="ListParagraph"/>
              <w:numPr>
                <w:ilvl w:val="0"/>
                <w:numId w:val="12"/>
              </w:numPr>
              <w:rPr>
                <w:rFonts w:ascii="Arial" w:hAnsi="Arial" w:cs="Arial"/>
                <w:sz w:val="22"/>
                <w:szCs w:val="22"/>
              </w:rPr>
            </w:pPr>
            <w:r w:rsidRPr="008916D3">
              <w:rPr>
                <w:rFonts w:ascii="Arial" w:hAnsi="Arial" w:cs="Arial"/>
                <w:sz w:val="22"/>
                <w:szCs w:val="22"/>
              </w:rPr>
              <w:t>Software</w:t>
            </w:r>
          </w:p>
          <w:p w14:paraId="5E135382" w14:textId="1C5F7482" w:rsidR="008916D3" w:rsidRPr="008916D3" w:rsidRDefault="008916D3" w:rsidP="00864354">
            <w:pPr>
              <w:pStyle w:val="ListParagraph"/>
              <w:numPr>
                <w:ilvl w:val="0"/>
                <w:numId w:val="12"/>
              </w:numPr>
              <w:rPr>
                <w:rFonts w:ascii="Arial" w:hAnsi="Arial" w:cs="Arial"/>
                <w:sz w:val="22"/>
                <w:szCs w:val="22"/>
              </w:rPr>
            </w:pPr>
            <w:r w:rsidRPr="008916D3">
              <w:rPr>
                <w:rFonts w:ascii="Arial" w:hAnsi="Arial" w:cs="Arial"/>
                <w:sz w:val="22"/>
                <w:szCs w:val="22"/>
              </w:rPr>
              <w:t>Access to literature</w:t>
            </w:r>
          </w:p>
          <w:p w14:paraId="09876674" w14:textId="531618CA" w:rsidR="008916D3" w:rsidRPr="008916D3" w:rsidRDefault="008916D3" w:rsidP="00864354">
            <w:pPr>
              <w:pStyle w:val="ListParagraph"/>
              <w:numPr>
                <w:ilvl w:val="0"/>
                <w:numId w:val="12"/>
              </w:numPr>
              <w:rPr>
                <w:rFonts w:ascii="Arial" w:hAnsi="Arial" w:cs="Arial"/>
                <w:sz w:val="22"/>
                <w:szCs w:val="22"/>
              </w:rPr>
            </w:pPr>
            <w:r w:rsidRPr="008916D3">
              <w:rPr>
                <w:rFonts w:ascii="Arial" w:hAnsi="Arial" w:cs="Arial"/>
                <w:sz w:val="22"/>
                <w:szCs w:val="22"/>
              </w:rPr>
              <w:t>Ethic approval and consent sheet/participant information sheet</w:t>
            </w:r>
          </w:p>
          <w:p w14:paraId="7C28CA4E" w14:textId="0ADFEF2E" w:rsidR="00CD54AD" w:rsidRPr="008916D3"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3DFC61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26DB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37C5D88"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26DB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lastRenderedPageBreak/>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w:t>
            </w:r>
            <w:r w:rsidRPr="005B3301">
              <w:rPr>
                <w:rFonts w:ascii="Arial" w:hAnsi="Arial" w:cs="Arial"/>
                <w:i/>
                <w:iCs/>
                <w:color w:val="4EA72E" w:themeColor="accent6"/>
                <w:sz w:val="22"/>
                <w:szCs w:val="22"/>
              </w:rPr>
              <w:lastRenderedPageBreak/>
              <w:t xml:space="preserve">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758D69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26DB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lastRenderedPageBreak/>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57C279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26DB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D65754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26DB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lastRenderedPageBreak/>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lastRenderedPageBreak/>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E40C4F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26DB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753B75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3581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66E327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3581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D0423B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3581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F23552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3581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lastRenderedPageBreak/>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lastRenderedPageBreak/>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75E66D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3581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078B4F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3581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0AD54E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3581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A30F52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3581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2044372" w:rsidR="00CD54AD" w:rsidRPr="003C7DED" w:rsidRDefault="00D35812" w:rsidP="004135AB">
            <w:pPr>
              <w:pStyle w:val="NoSpacing"/>
              <w:rPr>
                <w:rFonts w:ascii="Arial" w:hAnsi="Arial" w:cs="Arial"/>
                <w:sz w:val="22"/>
                <w:szCs w:val="22"/>
              </w:rPr>
            </w:pPr>
            <w:r>
              <w:rPr>
                <w:rFonts w:ascii="Arial" w:hAnsi="Arial" w:cs="Arial"/>
                <w:sz w:val="22"/>
                <w:szCs w:val="22"/>
              </w:rPr>
              <w:t>Rany Amin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372650D" w:rsidR="00CD54AD" w:rsidRPr="003C7DED" w:rsidRDefault="00D35812" w:rsidP="004135AB">
            <w:pPr>
              <w:pStyle w:val="NoSpacing"/>
              <w:rPr>
                <w:rFonts w:ascii="Arial" w:hAnsi="Arial" w:cs="Arial"/>
                <w:b/>
                <w:bCs/>
                <w:sz w:val="22"/>
                <w:szCs w:val="22"/>
              </w:rPr>
            </w:pPr>
            <w:proofErr w:type="spellStart"/>
            <w:proofErr w:type="gramStart"/>
            <w:r>
              <w:rPr>
                <w:rFonts w:ascii="Arial" w:hAnsi="Arial" w:cs="Arial"/>
                <w:b/>
                <w:bCs/>
                <w:sz w:val="22"/>
                <w:szCs w:val="22"/>
              </w:rPr>
              <w:t>R.Amin</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12F8A7C" w:rsidR="00CD54AD" w:rsidRPr="003C7DED" w:rsidRDefault="00D35812" w:rsidP="004135AB">
            <w:pPr>
              <w:pStyle w:val="NoSpacing"/>
              <w:rPr>
                <w:rFonts w:ascii="Arial" w:hAnsi="Arial" w:cs="Arial"/>
                <w:b/>
                <w:bCs/>
                <w:sz w:val="22"/>
                <w:szCs w:val="22"/>
              </w:rPr>
            </w:pPr>
            <w:r>
              <w:rPr>
                <w:rFonts w:ascii="Arial" w:hAnsi="Arial" w:cs="Arial"/>
                <w:b/>
                <w:bCs/>
                <w:sz w:val="22"/>
                <w:szCs w:val="22"/>
              </w:rPr>
              <w:t>31</w:t>
            </w:r>
            <w:r w:rsidRPr="00D35812">
              <w:rPr>
                <w:rFonts w:ascii="Arial" w:hAnsi="Arial" w:cs="Arial"/>
                <w:b/>
                <w:bCs/>
                <w:sz w:val="22"/>
                <w:szCs w:val="22"/>
                <w:vertAlign w:val="superscript"/>
              </w:rPr>
              <w:t>st</w:t>
            </w:r>
            <w:r>
              <w:rPr>
                <w:rFonts w:ascii="Arial" w:hAnsi="Arial" w:cs="Arial"/>
                <w:b/>
                <w:bCs/>
                <w:sz w:val="22"/>
                <w:szCs w:val="22"/>
              </w:rPr>
              <w:t xml:space="preserve"> March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5228D1B"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28CB2B8" w:rsidR="00237489" w:rsidRPr="003C7DED" w:rsidRDefault="00D3581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C0CCC35" w:rsidR="00237489" w:rsidRPr="003C7DED" w:rsidRDefault="00D3581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13B4EF1" w:rsidR="00237489" w:rsidRPr="003C7DED" w:rsidRDefault="00B6243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04C44BA" w:rsidR="00237489" w:rsidRPr="003C7DED" w:rsidRDefault="00D3581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673D4DB" w:rsidR="00237489" w:rsidRPr="003C7DED" w:rsidRDefault="00D3581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3DDDE77" w:rsidR="00237489" w:rsidRPr="003C7DED" w:rsidRDefault="00D3581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D145084" w:rsidR="00237489" w:rsidRPr="003C7DED" w:rsidRDefault="00D3581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3BB04DDF" w14:textId="77777777" w:rsidR="00C117F4"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p>
    <w:p w14:paraId="514FC1DE" w14:textId="77777777" w:rsidR="00C117F4" w:rsidRDefault="00C117F4">
      <w:pPr>
        <w:rPr>
          <w:rFonts w:ascii="Arial" w:hAnsi="Arial" w:cs="Arial"/>
          <w:color w:val="000000" w:themeColor="text1"/>
          <w:sz w:val="22"/>
          <w:szCs w:val="22"/>
        </w:rPr>
      </w:pPr>
      <w:r>
        <w:rPr>
          <w:rFonts w:ascii="Arial" w:hAnsi="Arial" w:cs="Arial"/>
          <w:color w:val="000000" w:themeColor="text1"/>
          <w:sz w:val="22"/>
          <w:szCs w:val="22"/>
        </w:rPr>
        <w:br w:type="page"/>
      </w:r>
    </w:p>
    <w:p w14:paraId="4F607283" w14:textId="77777777" w:rsidR="00C117F4" w:rsidRPr="000B0B05" w:rsidRDefault="00C117F4" w:rsidP="00C117F4">
      <w:pPr>
        <w:spacing w:line="360" w:lineRule="auto"/>
        <w:jc w:val="center"/>
        <w:rPr>
          <w:b/>
        </w:rPr>
      </w:pPr>
      <w:r w:rsidRPr="000B0B05">
        <w:rPr>
          <w:b/>
        </w:rPr>
        <w:lastRenderedPageBreak/>
        <w:t>Participant consent form</w:t>
      </w:r>
    </w:p>
    <w:p w14:paraId="4215EF2B" w14:textId="77777777" w:rsidR="00C117F4" w:rsidRPr="006D193B" w:rsidRDefault="00C117F4" w:rsidP="00C117F4">
      <w:r w:rsidRPr="006D193B">
        <w:t>Version number</w:t>
      </w:r>
      <w:r>
        <w:t xml:space="preserve"> &amp; date</w:t>
      </w:r>
      <w:r w:rsidRPr="006D193B">
        <w:t xml:space="preserve">: </w:t>
      </w:r>
      <w:r w:rsidRPr="001238B2">
        <w:t xml:space="preserve">Version 1.0, </w:t>
      </w:r>
    </w:p>
    <w:p w14:paraId="5E852DD2" w14:textId="77777777" w:rsidR="00C117F4" w:rsidRPr="006D193B" w:rsidRDefault="00C117F4" w:rsidP="00C117F4">
      <w:r w:rsidRPr="006D193B">
        <w:t xml:space="preserve">Research ethics approval number: </w:t>
      </w:r>
    </w:p>
    <w:p w14:paraId="363BAC07" w14:textId="77777777" w:rsidR="00C117F4" w:rsidRPr="00213F79" w:rsidRDefault="00C117F4" w:rsidP="00C117F4">
      <w:r w:rsidRPr="00106FA6">
        <w:t xml:space="preserve">Title of the research </w:t>
      </w:r>
      <w:r w:rsidRPr="00320ECA">
        <w:t xml:space="preserve">project: </w:t>
      </w:r>
      <w:r w:rsidRPr="00213F79">
        <w:t>The Impact of Transformational and Transactional leadership styles on employee motivation and job satisfaction at Sephora Cardiff</w:t>
      </w:r>
    </w:p>
    <w:p w14:paraId="2A43611C" w14:textId="77777777" w:rsidR="00C117F4" w:rsidRPr="00997A53" w:rsidRDefault="00C117F4" w:rsidP="00C117F4">
      <w:pPr>
        <w:rPr>
          <w:sz w:val="22"/>
          <w:szCs w:val="22"/>
        </w:rPr>
      </w:pPr>
    </w:p>
    <w:p w14:paraId="75F13D78" w14:textId="77777777" w:rsidR="00C117F4" w:rsidRPr="00106FA6" w:rsidRDefault="00C117F4" w:rsidP="00C117F4">
      <w:r w:rsidRPr="00106FA6">
        <w:t>Name of researcher(s):</w:t>
      </w:r>
      <w:r>
        <w:t xml:space="preserve"> Rany Amin</w:t>
      </w:r>
    </w:p>
    <w:p w14:paraId="42D01DAE" w14:textId="77777777" w:rsidR="00C117F4" w:rsidRPr="003521ED" w:rsidRDefault="00C117F4" w:rsidP="00C117F4">
      <w:pPr>
        <w:spacing w:line="360" w:lineRule="auto"/>
        <w:rPr>
          <w:b/>
          <w:bCs/>
        </w:rPr>
      </w:pPr>
      <w:r>
        <w:tab/>
      </w:r>
      <w:r>
        <w:tab/>
      </w:r>
      <w:r>
        <w:tab/>
      </w:r>
      <w:r>
        <w:tab/>
      </w:r>
      <w:r>
        <w:tab/>
      </w:r>
      <w:r>
        <w:tab/>
      </w:r>
      <w:r>
        <w:tab/>
      </w:r>
      <w:r>
        <w:tab/>
      </w:r>
      <w:r>
        <w:tab/>
      </w:r>
      <w:r>
        <w:tab/>
      </w:r>
      <w:r w:rsidRPr="003521ED">
        <w:rPr>
          <w:b/>
          <w:bCs/>
        </w:rPr>
        <w:t xml:space="preserve">     Please initial box</w:t>
      </w:r>
    </w:p>
    <w:p w14:paraId="450F6411" w14:textId="77777777" w:rsidR="00C117F4" w:rsidRDefault="00C117F4" w:rsidP="00C117F4">
      <w:pPr>
        <w:pStyle w:val="ListParagraph"/>
        <w:numPr>
          <w:ilvl w:val="0"/>
          <w:numId w:val="25"/>
        </w:numPr>
        <w:spacing w:before="120" w:after="120" w:line="360" w:lineRule="auto"/>
        <w:ind w:left="357" w:right="1134" w:hanging="357"/>
        <w:contextualSpacing w:val="0"/>
      </w:pPr>
      <w:r w:rsidRPr="008F3961">
        <w:rPr>
          <w:noProof/>
          <w:sz w:val="22"/>
          <w:lang w:eastAsia="en-GB"/>
        </w:rPr>
        <mc:AlternateContent>
          <mc:Choice Requires="wps">
            <w:drawing>
              <wp:anchor distT="0" distB="0" distL="114300" distR="114300" simplePos="0" relativeHeight="251672576" behindDoc="0" locked="0" layoutInCell="1" allowOverlap="1" wp14:anchorId="66DABA4B" wp14:editId="7029B79E">
                <wp:simplePos x="0" y="0"/>
                <wp:positionH relativeFrom="margin">
                  <wp:align>right</wp:align>
                </wp:positionH>
                <wp:positionV relativeFrom="paragraph">
                  <wp:posOffset>685165</wp:posOffset>
                </wp:positionV>
                <wp:extent cx="342900" cy="342900"/>
                <wp:effectExtent l="0" t="0" r="19050" b="19050"/>
                <wp:wrapNone/>
                <wp:docPr id="1146300544" name="Rectangle 11463005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83CC34D" w14:textId="77777777" w:rsidR="00C117F4" w:rsidRDefault="00C117F4" w:rsidP="00C117F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DABA4B" id="Rectangle 1146300544" o:spid="_x0000_s1026" style="position:absolute;left:0;text-align:left;margin-left:-24.2pt;margin-top:53.95pt;width:27pt;height:27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x7DAIAACE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Eco1hB&#10;fSRGEaY5pb0ioQP8wdlAM1py/30vUHFmPljqymq+XMahTsry6u2CFLy0VJcWYSVBlTxwNonbMC3C&#10;3qFuO4o0TzRYuKVONjqx/JzVKW+aw9Sn087EQb/Uk9fzZm9+AgAA//8DAFBLAwQUAAYACAAAACEA&#10;b3K0u94AAAAHAQAADwAAAGRycy9kb3ducmV2LnhtbEyPTU/DMAyG70j8h8hIXBBLxsdgpemENrhw&#10;mMSYBEevNW1F41RJunX8eswJjn5e6/XjfDG6Tu0pxNazhenEgCIufdVybWH79nx5Dyom5Ao7z2Th&#10;SBEWxelJjlnlD/xK+02qlZRwzNBCk1KfaR3LhhzGie+JJfv0wWGSMdS6CniQctfpK2Nm2mHLcqHB&#10;npYNlV+bwVno35fontY6vYTj9ffHsF2vVubC2vOz8fEBVKIx/S3Dr76oQyFOOz9wFVVnQR5JQs3d&#10;HJTEtzcCdgJm0znoItf//YsfAAAA//8DAFBLAQItABQABgAIAAAAIQC2gziS/gAAAOEBAAATAAAA&#10;AAAAAAAAAAAAAAAAAABbQ29udGVudF9UeXBlc10ueG1sUEsBAi0AFAAGAAgAAAAhADj9If/WAAAA&#10;lAEAAAsAAAAAAAAAAAAAAAAALwEAAF9yZWxzLy5yZWxzUEsBAi0AFAAGAAgAAAAhAGQCDHsMAgAA&#10;IQQAAA4AAAAAAAAAAAAAAAAALgIAAGRycy9lMm9Eb2MueG1sUEsBAi0AFAAGAAgAAAAhAG9ytLve&#10;AAAABwEAAA8AAAAAAAAAAAAAAAAAZgQAAGRycy9kb3ducmV2LnhtbFBLBQYAAAAABAAEAPMAAABx&#10;BQAAAAA=&#10;" strokeweight="1.5pt">
                <v:textbox>
                  <w:txbxContent>
                    <w:p w14:paraId="083CC34D" w14:textId="77777777" w:rsidR="00C117F4" w:rsidRDefault="00C117F4" w:rsidP="00C117F4">
                      <w:pPr>
                        <w:jc w:val="center"/>
                      </w:pPr>
                    </w:p>
                  </w:txbxContent>
                </v:textbox>
                <w10:wrap anchorx="margin"/>
              </v:rect>
            </w:pict>
          </mc:Fallback>
        </mc:AlternateContent>
      </w:r>
      <w:r w:rsidRPr="008F3961">
        <w:rPr>
          <w:noProof/>
          <w:sz w:val="22"/>
          <w:lang w:eastAsia="en-GB"/>
        </w:rPr>
        <mc:AlternateContent>
          <mc:Choice Requires="wps">
            <w:drawing>
              <wp:anchor distT="0" distB="0" distL="114300" distR="114300" simplePos="0" relativeHeight="251668480" behindDoc="0" locked="0" layoutInCell="1" allowOverlap="1" wp14:anchorId="0B762994" wp14:editId="4F25CBEF">
                <wp:simplePos x="0" y="0"/>
                <wp:positionH relativeFrom="margin">
                  <wp:align>right</wp:align>
                </wp:positionH>
                <wp:positionV relativeFrom="paragraph">
                  <wp:posOffset>86360</wp:posOffset>
                </wp:positionV>
                <wp:extent cx="342900" cy="342900"/>
                <wp:effectExtent l="0" t="0" r="19050" b="19050"/>
                <wp:wrapNone/>
                <wp:docPr id="1582338637" name="Rectangle 15823386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EEAF753" w14:textId="77777777" w:rsidR="00C117F4" w:rsidRDefault="00C117F4" w:rsidP="00C117F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762994" id="Rectangle 1582338637" o:spid="_x0000_s1027" style="position:absolute;left:0;text-align:left;margin-left:-24.2pt;margin-top:6.8pt;width:27pt;height:27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PpBMHNwAAAAFAQAADwAAAGRycy9kb3ducmV2LnhtbEyPwU7DMBBE70j8g7VIXBB1oBBQiFOh&#10;Fi4cKlEqwXEbL0lEvI5sp035epYTHGdnNfOmXEyuV3sKsfNs4GqWgSKuve24MbB9e768BxUTssXe&#10;Mxk4UoRFdXpSYmH9gV9pv0mNkhCOBRpoUxoKrWPdksM48wOxeJ8+OEwiQ6NtwIOEu15fZ1muHXYs&#10;DS0OtGyp/tqMzsDwvkT3tNbpJRzn3x/jdr1aZRfGnJ9Njw+gEk3p7xl+8QUdKmHa+ZFtVL0BGZLk&#10;Os9BiXt7I3pnIL/LQVel/k9f/QAAAP//AwBQSwECLQAUAAYACAAAACEAtoM4kv4AAADhAQAAEwAA&#10;AAAAAAAAAAAAAAAAAAAAW0NvbnRlbnRfVHlwZXNdLnhtbFBLAQItABQABgAIAAAAIQA4/SH/1gAA&#10;AJQBAAALAAAAAAAAAAAAAAAAAC8BAABfcmVscy8ucmVsc1BLAQItABQABgAIAAAAIQBc3ACkDwIA&#10;ACgEAAAOAAAAAAAAAAAAAAAAAC4CAABkcnMvZTJvRG9jLnhtbFBLAQItABQABgAIAAAAIQA+kEwc&#10;3AAAAAUBAAAPAAAAAAAAAAAAAAAAAGkEAABkcnMvZG93bnJldi54bWxQSwUGAAAAAAQABADzAAAA&#10;cgUAAAAA&#10;" strokeweight="1.5pt">
                <v:textbox>
                  <w:txbxContent>
                    <w:p w14:paraId="5EEAF753" w14:textId="77777777" w:rsidR="00C117F4" w:rsidRDefault="00C117F4" w:rsidP="00C117F4">
                      <w:pPr>
                        <w:jc w:val="center"/>
                      </w:pPr>
                    </w:p>
                  </w:txbxContent>
                </v:textbox>
                <w10:wrap anchorx="margin"/>
              </v:rect>
            </w:pict>
          </mc:Fallback>
        </mc:AlternateContent>
      </w:r>
      <w:r w:rsidRPr="008F3961">
        <w:t xml:space="preserve">I confirm that I have read and have understood the information sheet dated </w:t>
      </w:r>
      <w:r w:rsidRPr="00853CD6">
        <w:t>for</w:t>
      </w:r>
      <w:r w:rsidRPr="008F3961">
        <w:t xml:space="preserve"> the above study</w:t>
      </w:r>
      <w:r>
        <w:t>, or it has been read to me</w:t>
      </w:r>
      <w:r w:rsidRPr="008F3961">
        <w:t>. I have had the opportunity to consider the information, ask questions and have had these answered satisfactorily</w:t>
      </w:r>
      <w:r>
        <w:t>.</w:t>
      </w:r>
    </w:p>
    <w:p w14:paraId="7A7EC16E" w14:textId="77777777" w:rsidR="00C117F4" w:rsidRPr="005B5CF4" w:rsidRDefault="00C117F4" w:rsidP="00C117F4">
      <w:pPr>
        <w:pStyle w:val="ListParagraph"/>
        <w:numPr>
          <w:ilvl w:val="0"/>
          <w:numId w:val="25"/>
        </w:numPr>
        <w:spacing w:before="120" w:after="120" w:line="360" w:lineRule="auto"/>
        <w:ind w:left="357" w:right="1134" w:hanging="357"/>
        <w:contextualSpacing w:val="0"/>
        <w:rPr>
          <w:bCs/>
        </w:rPr>
      </w:pPr>
      <w:r>
        <w:rPr>
          <w:szCs w:val="22"/>
        </w:rPr>
        <w:t xml:space="preserve">I </w:t>
      </w:r>
      <w:r w:rsidRPr="00F62BDF">
        <w:rPr>
          <w:szCs w:val="22"/>
        </w:rPr>
        <w:t>understand that taking part in the study involves</w:t>
      </w:r>
      <w:r>
        <w:rPr>
          <w:szCs w:val="22"/>
        </w:rPr>
        <w:t xml:space="preserve"> </w:t>
      </w:r>
      <w:r w:rsidRPr="005B5CF4">
        <w:rPr>
          <w:bCs/>
        </w:rPr>
        <w:t>an audio recorded interview lasting approximately 20 to 40 minutes.</w:t>
      </w:r>
    </w:p>
    <w:p w14:paraId="6BCF9052" w14:textId="77777777" w:rsidR="00C117F4" w:rsidRPr="005B5CF4" w:rsidRDefault="00C117F4" w:rsidP="00C117F4">
      <w:pPr>
        <w:pStyle w:val="ListParagraph"/>
        <w:numPr>
          <w:ilvl w:val="0"/>
          <w:numId w:val="25"/>
        </w:numPr>
        <w:spacing w:line="360" w:lineRule="auto"/>
        <w:ind w:right="1134"/>
      </w:pPr>
      <w:r w:rsidRPr="008F3961">
        <w:rPr>
          <w:noProof/>
          <w:sz w:val="22"/>
          <w:lang w:eastAsia="en-GB"/>
        </w:rPr>
        <mc:AlternateContent>
          <mc:Choice Requires="wps">
            <w:drawing>
              <wp:anchor distT="0" distB="0" distL="114300" distR="114300" simplePos="0" relativeHeight="251675648" behindDoc="0" locked="0" layoutInCell="1" allowOverlap="1" wp14:anchorId="780D805D" wp14:editId="3902693F">
                <wp:simplePos x="0" y="0"/>
                <wp:positionH relativeFrom="margin">
                  <wp:align>right</wp:align>
                </wp:positionH>
                <wp:positionV relativeFrom="paragraph">
                  <wp:posOffset>9525</wp:posOffset>
                </wp:positionV>
                <wp:extent cx="342900" cy="342900"/>
                <wp:effectExtent l="0" t="0" r="19050" b="19050"/>
                <wp:wrapNone/>
                <wp:docPr id="163837377" name="Rectangle 1638373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DB8C2CD" w14:textId="77777777" w:rsidR="00C117F4" w:rsidRDefault="00C117F4" w:rsidP="00C117F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0D805D" id="Rectangle 163837377" o:spid="_x0000_s1028" style="position:absolute;left:0;text-align:left;margin-left:-24.2pt;margin-top:.75pt;width:27pt;height:27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Jl/&#10;bBfcAAAABAEAAA8AAAAAAAAAAAAAAAAAawQAAGRycy9kb3ducmV2LnhtbFBLBQYAAAAABAAEAPMA&#10;AAB0BQAAAAA=&#10;" strokeweight="1.5pt">
                <v:textbox>
                  <w:txbxContent>
                    <w:p w14:paraId="7DB8C2CD" w14:textId="77777777" w:rsidR="00C117F4" w:rsidRDefault="00C117F4" w:rsidP="00C117F4">
                      <w:pPr>
                        <w:jc w:val="center"/>
                      </w:pPr>
                    </w:p>
                  </w:txbxContent>
                </v:textbox>
                <w10:wrap anchorx="margin"/>
              </v:rect>
            </w:pict>
          </mc:Fallback>
        </mc:AlternateContent>
      </w:r>
      <w:r w:rsidRPr="00506102">
        <w:t xml:space="preserve">I understand that I must not take part </w:t>
      </w:r>
      <w:r w:rsidRPr="005B5CF4">
        <w:t>if I am currently experiencing significant mental health difficulties.</w:t>
      </w:r>
    </w:p>
    <w:p w14:paraId="14E08145" w14:textId="77777777" w:rsidR="00C117F4" w:rsidRPr="006D193B" w:rsidRDefault="00C117F4" w:rsidP="00C117F4">
      <w:pPr>
        <w:pStyle w:val="ListParagraph"/>
        <w:numPr>
          <w:ilvl w:val="0"/>
          <w:numId w:val="25"/>
        </w:numPr>
        <w:spacing w:before="120" w:after="120" w:line="360" w:lineRule="auto"/>
        <w:ind w:left="357" w:right="1134" w:hanging="357"/>
        <w:contextualSpacing w:val="0"/>
      </w:pPr>
      <w:r w:rsidRPr="008F3961">
        <w:rPr>
          <w:noProof/>
          <w:lang w:eastAsia="en-GB"/>
        </w:rPr>
        <mc:AlternateContent>
          <mc:Choice Requires="wps">
            <w:drawing>
              <wp:anchor distT="0" distB="0" distL="114300" distR="114300" simplePos="0" relativeHeight="251669504" behindDoc="0" locked="0" layoutInCell="1" allowOverlap="1" wp14:anchorId="2C8C5A4C" wp14:editId="1F70E93B">
                <wp:simplePos x="0" y="0"/>
                <wp:positionH relativeFrom="margin">
                  <wp:align>right</wp:align>
                </wp:positionH>
                <wp:positionV relativeFrom="paragraph">
                  <wp:posOffset>13335</wp:posOffset>
                </wp:positionV>
                <wp:extent cx="342900" cy="342900"/>
                <wp:effectExtent l="0" t="0" r="19050" b="19050"/>
                <wp:wrapNone/>
                <wp:docPr id="2140856856" name="Rectangle 21408568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32CE263" w14:textId="77777777" w:rsidR="00C117F4" w:rsidRDefault="00C117F4" w:rsidP="00C117F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8C5A4C" id="Rectangle 2140856856" o:spid="_x0000_s1029" style="position:absolute;left:0;text-align:left;margin-left:-24.2pt;margin-top:1.05pt;width:27pt;height:27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0X173cAAAABAEAAA8AAABkcnMvZG93bnJldi54bWxMj0FLw0AQhe+C/2EZwYvYTaoWidkU&#10;afXioWAt6HGaHZNgdjbsbtrUX+940tPj8Yb3vimXk+vVgULsPBvIZxko4trbjhsDu7fn63tQMSFb&#10;7D2TgRNFWFbnZyUW1h/5lQ7b1Cgp4ViggTalodA61i05jDM/EEv26YPDJDY02gY8Srnr9TzLFtph&#10;x7LQ4kCrluqv7egMDO8rdE8bnV7C6eb7Y9xt1uvsypjLi+nxAVSiKf0dwy++oEMlTHs/so2qNyCP&#10;JAPzHJSEd7di96KLHHRV6v/w1Q8AAAD//wMAUEsBAi0AFAAGAAgAAAAhALaDOJL+AAAA4QEAABMA&#10;AAAAAAAAAAAAAAAAAAAAAFtDb250ZW50X1R5cGVzXS54bWxQSwECLQAUAAYACAAAACEAOP0h/9YA&#10;AACUAQAACwAAAAAAAAAAAAAAAAAvAQAAX3JlbHMvLnJlbHNQSwECLQAUAAYACAAAACEAXUebphAC&#10;AAAoBAAADgAAAAAAAAAAAAAAAAAuAgAAZHJzL2Uyb0RvYy54bWxQSwECLQAUAAYACAAAACEA7RfX&#10;vdwAAAAEAQAADwAAAAAAAAAAAAAAAABqBAAAZHJzL2Rvd25yZXYueG1sUEsFBgAAAAAEAAQA8wAA&#10;AHMFAAAAAA==&#10;" strokeweight="1.5pt">
                <v:textbox>
                  <w:txbxContent>
                    <w:p w14:paraId="532CE263" w14:textId="77777777" w:rsidR="00C117F4" w:rsidRDefault="00C117F4" w:rsidP="00C117F4">
                      <w:pPr>
                        <w:jc w:val="center"/>
                      </w:pPr>
                    </w:p>
                  </w:txbxContent>
                </v:textbox>
                <w10:wrap anchorx="margin"/>
              </v:rect>
            </w:pict>
          </mc:Fallback>
        </mc:AlternateContent>
      </w:r>
      <w:r w:rsidRPr="008F3961">
        <w:t xml:space="preserve">I understand that my participation is voluntary and that I am free to </w:t>
      </w:r>
      <w:r w:rsidRPr="00943709">
        <w:t>stop taking part and</w:t>
      </w:r>
      <w:r>
        <w:t xml:space="preserve"> can</w:t>
      </w:r>
      <w:r w:rsidRPr="00943709">
        <w:t xml:space="preserve"> withdraw from the study</w:t>
      </w:r>
      <w:r>
        <w:t xml:space="preserve"> </w:t>
      </w:r>
      <w:r w:rsidRPr="008F3961">
        <w:t>at any time without giving any reason</w:t>
      </w:r>
      <w:r>
        <w:t xml:space="preserve"> and</w:t>
      </w:r>
      <w:r w:rsidRPr="008F3961">
        <w:t xml:space="preserve"> without my rights being affected.  In addition, </w:t>
      </w:r>
      <w:r>
        <w:t xml:space="preserve">I understand that I am free to decline </w:t>
      </w:r>
      <w:r w:rsidRPr="008F3961">
        <w:t xml:space="preserve">to answer any </w:t>
      </w:r>
      <w:proofErr w:type="gramStart"/>
      <w:r w:rsidRPr="008F3961">
        <w:t>particular question</w:t>
      </w:r>
      <w:proofErr w:type="gramEnd"/>
      <w:r w:rsidRPr="008F3961">
        <w:t xml:space="preserve"> or questions.</w:t>
      </w:r>
    </w:p>
    <w:p w14:paraId="03CBE1B4" w14:textId="77777777" w:rsidR="00C117F4" w:rsidRDefault="00C117F4" w:rsidP="00C117F4">
      <w:pPr>
        <w:pStyle w:val="ListParagraph"/>
        <w:numPr>
          <w:ilvl w:val="0"/>
          <w:numId w:val="25"/>
        </w:numPr>
        <w:spacing w:before="120" w:after="120" w:line="360" w:lineRule="auto"/>
        <w:ind w:left="357" w:right="1134" w:hanging="357"/>
        <w:contextualSpacing w:val="0"/>
      </w:pPr>
      <w:r w:rsidRPr="008F3961">
        <w:rPr>
          <w:noProof/>
          <w:lang w:eastAsia="en-GB"/>
        </w:rPr>
        <mc:AlternateContent>
          <mc:Choice Requires="wps">
            <w:drawing>
              <wp:anchor distT="0" distB="0" distL="114300" distR="114300" simplePos="0" relativeHeight="251670528" behindDoc="0" locked="0" layoutInCell="1" allowOverlap="1" wp14:anchorId="49B04B2F" wp14:editId="0B41203F">
                <wp:simplePos x="0" y="0"/>
                <wp:positionH relativeFrom="margin">
                  <wp:align>right</wp:align>
                </wp:positionH>
                <wp:positionV relativeFrom="paragraph">
                  <wp:posOffset>13335</wp:posOffset>
                </wp:positionV>
                <wp:extent cx="342900" cy="342900"/>
                <wp:effectExtent l="0" t="0" r="19050" b="19050"/>
                <wp:wrapNone/>
                <wp:docPr id="2038380239" name="Rectangle 20383802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F5FD49B" w14:textId="77777777" w:rsidR="00C117F4" w:rsidRDefault="00C117F4" w:rsidP="00C117F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B04B2F" id="Rectangle 2038380239" o:spid="_x0000_s1030" style="position:absolute;left:0;text-align:left;margin-left:-24.2pt;margin-top:1.05pt;width:27pt;height:27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DtF9e93AAAAAQBAAAPAAAAZHJzL2Rvd25yZXYueG1sTI9BS8NAEIXvgv9hGcGL2E2qFonZ&#10;FGn14qFgLehxmh2TYHY27G7a1F/veNLT4/GG974pl5Pr1YFC7DwbyGcZKOLa244bA7u35+t7UDEh&#10;W+w9k4ETRVhW52clFtYf+ZUO29QoKeFYoIE2paHQOtYtOYwzPxBL9umDwyQ2NNoGPEq56/U8yxba&#10;Ycey0OJAq5bqr+3oDAzvK3RPG51ewunm+2Pcbdbr7MqYy4vp8QFUoin9HcMvvqBDJUx7P7KNqjcg&#10;jyQD8xyUhHe3Yveiixx0Ver/8NUPAAAA//8DAFBLAQItABQABgAIAAAAIQC2gziS/gAAAOEBAAAT&#10;AAAAAAAAAAAAAAAAAAAAAABbQ29udGVudF9UeXBlc10ueG1sUEsBAi0AFAAGAAgAAAAhADj9If/W&#10;AAAAlAEAAAsAAAAAAAAAAAAAAAAALwEAAF9yZWxzLy5yZWxzUEsBAi0AFAAGAAgAAAAhAP6kwk0R&#10;AgAAKAQAAA4AAAAAAAAAAAAAAAAALgIAAGRycy9lMm9Eb2MueG1sUEsBAi0AFAAGAAgAAAAhAO0X&#10;173cAAAABAEAAA8AAAAAAAAAAAAAAAAAawQAAGRycy9kb3ducmV2LnhtbFBLBQYAAAAABAAEAPMA&#10;AAB0BQAAAAA=&#10;" strokeweight="1.5pt">
                <v:textbox>
                  <w:txbxContent>
                    <w:p w14:paraId="1F5FD49B" w14:textId="77777777" w:rsidR="00C117F4" w:rsidRDefault="00C117F4" w:rsidP="00C117F4">
                      <w:pPr>
                        <w:jc w:val="center"/>
                      </w:pPr>
                    </w:p>
                  </w:txbxContent>
                </v:textbox>
                <w10:wrap anchorx="margin"/>
              </v:rect>
            </w:pict>
          </mc:Fallback>
        </mc:AlternateContent>
      </w:r>
      <w:r w:rsidRPr="008F3961">
        <w:t>I understand that</w:t>
      </w:r>
      <w:r>
        <w:t xml:space="preserve"> </w:t>
      </w:r>
      <w:r w:rsidRPr="008F3961">
        <w:t>I can ask for access to the information I provide and I can request the destruction of that information if I wish</w:t>
      </w:r>
      <w:r w:rsidRPr="003937F7">
        <w:t xml:space="preserve"> at any time</w:t>
      </w:r>
      <w:r>
        <w:t xml:space="preserve"> </w:t>
      </w:r>
      <w:r w:rsidRPr="00317A1B">
        <w:rPr>
          <w:b/>
          <w:bCs/>
        </w:rPr>
        <w:t>prior two weeks after my interview.</w:t>
      </w:r>
      <w:r w:rsidRPr="00317A1B">
        <w:t xml:space="preserve"> </w:t>
      </w:r>
      <w:r w:rsidRPr="004B4F8B">
        <w:t xml:space="preserve">I understand that following </w:t>
      </w:r>
      <w:r w:rsidRPr="00317A1B">
        <w:rPr>
          <w:b/>
          <w:bCs/>
        </w:rPr>
        <w:t>anonymisation of the transcript</w:t>
      </w:r>
      <w:r>
        <w:t>.</w:t>
      </w:r>
      <w:r w:rsidRPr="004B4F8B">
        <w:t xml:space="preserve"> I will no longer be able to request access to or withdrawal of the information I provide.</w:t>
      </w:r>
    </w:p>
    <w:p w14:paraId="3F9E5B41" w14:textId="77777777" w:rsidR="00C117F4" w:rsidRPr="00F1725C" w:rsidRDefault="00C117F4" w:rsidP="00C117F4">
      <w:pPr>
        <w:pStyle w:val="ListParagraph"/>
        <w:numPr>
          <w:ilvl w:val="0"/>
          <w:numId w:val="25"/>
        </w:numPr>
        <w:spacing w:before="120" w:after="120" w:line="360" w:lineRule="auto"/>
        <w:ind w:right="1134"/>
      </w:pPr>
      <w:r w:rsidRPr="008F3961">
        <w:rPr>
          <w:noProof/>
          <w:sz w:val="22"/>
          <w:lang w:eastAsia="en-GB"/>
        </w:rPr>
        <mc:AlternateContent>
          <mc:Choice Requires="wps">
            <w:drawing>
              <wp:anchor distT="0" distB="0" distL="114300" distR="114300" simplePos="0" relativeHeight="251673600" behindDoc="0" locked="0" layoutInCell="1" allowOverlap="1" wp14:anchorId="5C7EC004" wp14:editId="05993CF6">
                <wp:simplePos x="0" y="0"/>
                <wp:positionH relativeFrom="margin">
                  <wp:align>right</wp:align>
                </wp:positionH>
                <wp:positionV relativeFrom="paragraph">
                  <wp:posOffset>15875</wp:posOffset>
                </wp:positionV>
                <wp:extent cx="342900" cy="342900"/>
                <wp:effectExtent l="0" t="0" r="19050" b="19050"/>
                <wp:wrapNone/>
                <wp:docPr id="101332692" name="Rectangle 10133269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B862DEA" w14:textId="77777777" w:rsidR="00C117F4" w:rsidRDefault="00C117F4" w:rsidP="00C117F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7EC004" id="Rectangle 101332692" o:spid="_x0000_s1031" style="position:absolute;left:0;text-align:left;margin-left:-24.2pt;margin-top:1.25pt;width:27pt;height:27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F7qN6ER&#10;AgAAKAQAAA4AAAAAAAAAAAAAAAAALgIAAGRycy9lMm9Eb2MueG1sUEsBAi0AFAAGAAgAAAAhAK1J&#10;JdzcAAAABAEAAA8AAAAAAAAAAAAAAAAAawQAAGRycy9kb3ducmV2LnhtbFBLBQYAAAAABAAEAPMA&#10;AAB0BQAAAAA=&#10;" strokeweight="1.5pt">
                <v:textbox>
                  <w:txbxContent>
                    <w:p w14:paraId="5B862DEA" w14:textId="77777777" w:rsidR="00C117F4" w:rsidRDefault="00C117F4" w:rsidP="00C117F4">
                      <w:pPr>
                        <w:jc w:val="center"/>
                      </w:pPr>
                    </w:p>
                  </w:txbxContent>
                </v:textbox>
                <w10:wrap anchorx="margin"/>
              </v:rect>
            </w:pict>
          </mc:Fallback>
        </mc:AlternateContent>
      </w:r>
      <w:r w:rsidRPr="00F1725C">
        <w:t xml:space="preserve">I understand that the information I provide will be held securely </w:t>
      </w:r>
      <w:r>
        <w:t xml:space="preserve">and in line with data protection requirements </w:t>
      </w:r>
      <w:r w:rsidRPr="00F1725C">
        <w:t xml:space="preserve">at the </w:t>
      </w:r>
      <w:r>
        <w:t xml:space="preserve">UWTSD </w:t>
      </w:r>
      <w:r w:rsidRPr="00F1725C">
        <w:t xml:space="preserve">until it </w:t>
      </w:r>
      <w:r w:rsidRPr="007141AA">
        <w:t>is</w:t>
      </w:r>
      <w:r w:rsidRPr="007141AA">
        <w:rPr>
          <w:b/>
          <w:bCs/>
        </w:rPr>
        <w:t xml:space="preserve"> fully anonymised</w:t>
      </w:r>
      <w:r>
        <w:rPr>
          <w:b/>
          <w:color w:val="156082" w:themeColor="accent1"/>
        </w:rPr>
        <w:t>.</w:t>
      </w:r>
      <w:r w:rsidRPr="00F1725C">
        <w:t xml:space="preserve"> </w:t>
      </w:r>
      <w:r w:rsidRPr="007141AA">
        <w:t>Anonymised data will be retained securely for five years following publication to enable verification of research findings, after which it will be securely deleted.</w:t>
      </w:r>
    </w:p>
    <w:p w14:paraId="391FB48A" w14:textId="77777777" w:rsidR="00C117F4" w:rsidRPr="00106FA6" w:rsidRDefault="00C117F4" w:rsidP="00C117F4">
      <w:pPr>
        <w:pStyle w:val="ListParagraph"/>
        <w:numPr>
          <w:ilvl w:val="0"/>
          <w:numId w:val="25"/>
        </w:numPr>
        <w:spacing w:line="360" w:lineRule="auto"/>
        <w:ind w:right="1134"/>
        <w:rPr>
          <w:b/>
        </w:rPr>
      </w:pPr>
      <w:r w:rsidRPr="005231A6">
        <w:rPr>
          <w:noProof/>
          <w:sz w:val="22"/>
          <w:lang w:eastAsia="en-GB"/>
        </w:rPr>
        <mc:AlternateContent>
          <mc:Choice Requires="wps">
            <w:drawing>
              <wp:anchor distT="0" distB="0" distL="114300" distR="114300" simplePos="0" relativeHeight="251674624" behindDoc="0" locked="0" layoutInCell="1" allowOverlap="1" wp14:anchorId="62C4653C" wp14:editId="236C8DA8">
                <wp:simplePos x="0" y="0"/>
                <wp:positionH relativeFrom="margin">
                  <wp:align>right</wp:align>
                </wp:positionH>
                <wp:positionV relativeFrom="paragraph">
                  <wp:posOffset>74074</wp:posOffset>
                </wp:positionV>
                <wp:extent cx="342900" cy="342900"/>
                <wp:effectExtent l="0" t="0" r="19050" b="19050"/>
                <wp:wrapNone/>
                <wp:docPr id="2041589414" name="Rectangle 20415894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6373544" w14:textId="77777777" w:rsidR="00C117F4" w:rsidRDefault="00C117F4" w:rsidP="00C117F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C4653C" id="Rectangle 2041589414" o:spid="_x0000_s1032" style="position:absolute;left:0;text-align:left;margin-left:-24.2pt;margin-top:5.85pt;width:27pt;height:27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P1lP&#10;EQIAACgEAAAOAAAAAAAAAAAAAAAAAC4CAABkcnMvZTJvRG9jLnhtbFBLAQItABQABgAIAAAAIQBJ&#10;3m4/3QAAAAUBAAAPAAAAAAAAAAAAAAAAAGsEAABkcnMvZG93bnJldi54bWxQSwUGAAAAAAQABADz&#10;AAAAdQUAAAAA&#10;" strokeweight="1.5pt">
                <v:textbox>
                  <w:txbxContent>
                    <w:p w14:paraId="16373544" w14:textId="77777777" w:rsidR="00C117F4" w:rsidRDefault="00C117F4" w:rsidP="00C117F4">
                      <w:pPr>
                        <w:jc w:val="center"/>
                      </w:pPr>
                    </w:p>
                  </w:txbxContent>
                </v:textbox>
                <w10:wrap anchorx="margin"/>
              </v:rect>
            </w:pict>
          </mc:Fallback>
        </mc:AlternateContent>
      </w:r>
      <w:r w:rsidRPr="00F1725C">
        <w:t xml:space="preserve">I understand that signed consent forms and </w:t>
      </w:r>
      <w:r w:rsidRPr="00B94509">
        <w:rPr>
          <w:b/>
          <w:bCs/>
        </w:rPr>
        <w:t>original audio recordings</w:t>
      </w:r>
      <w:r>
        <w:t xml:space="preserve"> </w:t>
      </w:r>
      <w:r w:rsidRPr="00F1725C">
        <w:t xml:space="preserve">will be retained in </w:t>
      </w:r>
      <w:r w:rsidRPr="008539DE">
        <w:rPr>
          <w:b/>
          <w:bCs/>
        </w:rPr>
        <w:t xml:space="preserve">UWTSD OneDrive in password protected folders, accessible only to the two named researchers </w:t>
      </w:r>
      <w:r w:rsidRPr="00F1725C">
        <w:t>until</w:t>
      </w:r>
      <w:r w:rsidRPr="00F1725C">
        <w:rPr>
          <w:b/>
        </w:rPr>
        <w:t xml:space="preserve"> </w:t>
      </w:r>
      <w:r w:rsidRPr="008539DE">
        <w:t>transcription and verification are complete. Audio recordings will then be securely deleted. Signed consent forms and anonymised transcripts will be retained for five years following publication, after which they will be securely deleted.</w:t>
      </w:r>
      <w:r w:rsidRPr="00F1725C">
        <w:t xml:space="preserve"> </w:t>
      </w:r>
      <w:r w:rsidRPr="00F1725C">
        <w:rPr>
          <w:b/>
          <w:color w:val="156082" w:themeColor="accent1"/>
        </w:rPr>
        <w:t xml:space="preserve">  </w:t>
      </w:r>
    </w:p>
    <w:p w14:paraId="105DE981" w14:textId="77777777" w:rsidR="00C117F4" w:rsidRPr="008F3961" w:rsidRDefault="00C117F4" w:rsidP="00C117F4">
      <w:pPr>
        <w:pStyle w:val="ListParagraph"/>
        <w:numPr>
          <w:ilvl w:val="0"/>
          <w:numId w:val="25"/>
        </w:numPr>
        <w:spacing w:before="120" w:after="120" w:line="360" w:lineRule="auto"/>
        <w:ind w:right="1134"/>
        <w:contextualSpacing w:val="0"/>
      </w:pPr>
      <w:r w:rsidRPr="008F3961">
        <w:rPr>
          <w:noProof/>
          <w:sz w:val="22"/>
          <w:lang w:eastAsia="en-GB"/>
        </w:rPr>
        <mc:AlternateContent>
          <mc:Choice Requires="wps">
            <w:drawing>
              <wp:anchor distT="0" distB="0" distL="114300" distR="114300" simplePos="0" relativeHeight="251671552" behindDoc="0" locked="0" layoutInCell="1" allowOverlap="1" wp14:anchorId="16833E3A" wp14:editId="43F6E287">
                <wp:simplePos x="0" y="0"/>
                <wp:positionH relativeFrom="margin">
                  <wp:align>right</wp:align>
                </wp:positionH>
                <wp:positionV relativeFrom="paragraph">
                  <wp:posOffset>16510</wp:posOffset>
                </wp:positionV>
                <wp:extent cx="342900" cy="342900"/>
                <wp:effectExtent l="0" t="0" r="19050" b="19050"/>
                <wp:wrapNone/>
                <wp:docPr id="607206710" name="Rectangle 6072067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9344AAD" w14:textId="77777777" w:rsidR="00C117F4" w:rsidRDefault="00C117F4" w:rsidP="00C117F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833E3A" id="Rectangle 607206710" o:spid="_x0000_s1033" style="position:absolute;left:0;text-align:left;margin-left:-24.2pt;margin-top:1.3pt;width:27pt;height:27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Ad8aD02wAAAAQBAAAPAAAAZHJzL2Rvd25yZXYueG1sTI9BS8NAEIXvgv9hGcGL2I1Vg8Rs&#10;irR68VBoLehxmh2TYHY27G7a1F/veNLT4/GG974pF5Pr1YFC7DwbuJlloIhrbztuDOzeXq4fQMWE&#10;bLH3TAZOFGFRnZ+VWFh/5A0dtqlRUsKxQANtSkOhdaxbchhnfiCW7NMHh0lsaLQNeJRy1+t5luXa&#10;Ycey0OJAy5bqr+3oDAzvS3TPa51ew+n2+2PcrVer7MqYy4vp6RFUoin9HcMvvqBDJUx7P7KNqjcg&#10;jyQD8xyUhPd3YveieQ66KvV/+OoHAAD//wMAUEsBAi0AFAAGAAgAAAAhALaDOJL+AAAA4QEAABMA&#10;AAAAAAAAAAAAAAAAAAAAAFtDb250ZW50X1R5cGVzXS54bWxQSwECLQAUAAYACAAAACEAOP0h/9YA&#10;AACUAQAACwAAAAAAAAAAAAAAAAAvAQAAX3JlbHMvLnJlbHNQSwECLQAUAAYACAAAACEAX3GsoxEC&#10;AAAoBAAADgAAAAAAAAAAAAAAAAAuAgAAZHJzL2Uyb0RvYy54bWxQSwECLQAUAAYACAAAACEAHfGg&#10;9NsAAAAEAQAADwAAAAAAAAAAAAAAAABrBAAAZHJzL2Rvd25yZXYueG1sUEsFBgAAAAAEAAQA8wAA&#10;AHMFAAAAAA==&#10;" strokeweight="1.5pt">
                <v:textbox>
                  <w:txbxContent>
                    <w:p w14:paraId="19344AAD" w14:textId="77777777" w:rsidR="00C117F4" w:rsidRDefault="00C117F4" w:rsidP="00C117F4">
                      <w:pPr>
                        <w:jc w:val="center"/>
                      </w:pPr>
                    </w:p>
                  </w:txbxContent>
                </v:textbox>
                <w10:wrap anchorx="margin"/>
              </v:rect>
            </w:pict>
          </mc:Fallback>
        </mc:AlternateContent>
      </w:r>
      <w:r w:rsidRPr="008F3961">
        <w:t>I agree to take part in the above study.</w:t>
      </w:r>
    </w:p>
    <w:p w14:paraId="7DD3A565" w14:textId="77777777" w:rsidR="00C117F4" w:rsidRPr="008F3961" w:rsidRDefault="00C117F4" w:rsidP="00C117F4">
      <w:pPr>
        <w:spacing w:line="360" w:lineRule="auto"/>
      </w:pPr>
    </w:p>
    <w:p w14:paraId="3B7D01FD" w14:textId="77777777" w:rsidR="00C117F4" w:rsidRPr="008F3961" w:rsidRDefault="00C117F4" w:rsidP="00C117F4">
      <w:pPr>
        <w:spacing w:line="360" w:lineRule="auto"/>
      </w:pPr>
      <w:r w:rsidRPr="008F3961">
        <w:t>__________________________</w:t>
      </w:r>
      <w:r w:rsidRPr="008F3961">
        <w:tab/>
      </w:r>
      <w:r w:rsidRPr="008F3961">
        <w:tab/>
        <w:t>__________</w:t>
      </w:r>
      <w:r w:rsidRPr="008F3961">
        <w:tab/>
      </w:r>
      <w:r w:rsidRPr="008F3961">
        <w:tab/>
      </w:r>
      <w:r>
        <w:t>__</w:t>
      </w:r>
      <w:r w:rsidRPr="008F3961">
        <w:t>____________________</w:t>
      </w:r>
    </w:p>
    <w:p w14:paraId="45C208C6" w14:textId="77777777" w:rsidR="00C117F4" w:rsidRPr="008F3961" w:rsidRDefault="00C117F4" w:rsidP="00C117F4">
      <w:pPr>
        <w:spacing w:line="360" w:lineRule="auto"/>
      </w:pPr>
      <w:r w:rsidRPr="008F3961">
        <w:t>Participant name</w:t>
      </w:r>
      <w:r w:rsidRPr="008F3961">
        <w:tab/>
      </w:r>
      <w:r w:rsidRPr="008F3961">
        <w:tab/>
      </w:r>
      <w:r w:rsidRPr="008F3961">
        <w:tab/>
      </w:r>
      <w:r w:rsidRPr="008F3961">
        <w:tab/>
        <w:t>Date</w:t>
      </w:r>
      <w:r w:rsidRPr="008F3961">
        <w:tab/>
      </w:r>
      <w:r w:rsidRPr="008F3961">
        <w:tab/>
      </w:r>
      <w:r w:rsidRPr="008F3961">
        <w:tab/>
        <w:t>Signature</w:t>
      </w:r>
    </w:p>
    <w:p w14:paraId="3FD760CE" w14:textId="77777777" w:rsidR="00C117F4" w:rsidRDefault="00C117F4" w:rsidP="00C117F4">
      <w:pPr>
        <w:spacing w:line="360" w:lineRule="auto"/>
      </w:pPr>
    </w:p>
    <w:p w14:paraId="44A9A69D" w14:textId="77777777" w:rsidR="00C117F4" w:rsidRPr="008F3961" w:rsidRDefault="00C117F4" w:rsidP="00C117F4">
      <w:pPr>
        <w:spacing w:line="360" w:lineRule="auto"/>
      </w:pPr>
      <w:r w:rsidRPr="008F3961">
        <w:t>__________________________</w:t>
      </w:r>
      <w:r w:rsidRPr="008F3961">
        <w:tab/>
      </w:r>
      <w:r w:rsidRPr="008F3961">
        <w:tab/>
        <w:t>__________</w:t>
      </w:r>
      <w:r w:rsidRPr="008F3961">
        <w:tab/>
      </w:r>
      <w:r w:rsidRPr="008F3961">
        <w:tab/>
      </w:r>
      <w:r>
        <w:t>__</w:t>
      </w:r>
      <w:r w:rsidRPr="008F3961">
        <w:t>____________________</w:t>
      </w:r>
    </w:p>
    <w:p w14:paraId="3B699E77" w14:textId="77777777" w:rsidR="00C117F4" w:rsidRPr="008F3961" w:rsidRDefault="00C117F4" w:rsidP="00C117F4">
      <w:pPr>
        <w:spacing w:line="360" w:lineRule="auto"/>
      </w:pPr>
      <w:r w:rsidRPr="008F3961">
        <w:t>Name of person taking consent</w:t>
      </w:r>
      <w:r w:rsidRPr="008F3961">
        <w:tab/>
      </w:r>
      <w:r w:rsidRPr="008F3961">
        <w:tab/>
      </w:r>
      <w:r>
        <w:tab/>
      </w:r>
      <w:r w:rsidRPr="008F3961">
        <w:t>Date</w:t>
      </w:r>
      <w:r w:rsidRPr="008F3961">
        <w:tab/>
      </w:r>
      <w:r w:rsidRPr="008F3961">
        <w:tab/>
      </w:r>
      <w:r w:rsidRPr="008F3961">
        <w:tab/>
        <w:t>Signature</w:t>
      </w:r>
    </w:p>
    <w:p w14:paraId="5DF1155E" w14:textId="77777777" w:rsidR="00C117F4" w:rsidRDefault="00C117F4" w:rsidP="00C117F4">
      <w:pPr>
        <w:rPr>
          <w:b/>
        </w:rPr>
      </w:pPr>
    </w:p>
    <w:p w14:paraId="04CDA4B3" w14:textId="77777777" w:rsidR="00C117F4" w:rsidRDefault="00C117F4" w:rsidP="00C117F4">
      <w:pPr>
        <w:spacing w:after="30"/>
        <w:rPr>
          <w:rFonts w:eastAsia="Arial"/>
          <w:b/>
          <w:bCs/>
        </w:rPr>
      </w:pPr>
      <w:r w:rsidRPr="0063223D">
        <w:rPr>
          <w:rFonts w:eastAsia="Arial"/>
          <w:b/>
          <w:bCs/>
        </w:rPr>
        <w:t>University Address</w:t>
      </w:r>
      <w:r w:rsidRPr="0063223D">
        <w:rPr>
          <w:rFonts w:eastAsia="Arial"/>
        </w:rPr>
        <w:t>:</w:t>
      </w:r>
      <w:r w:rsidRPr="0063223D">
        <w:rPr>
          <w:rFonts w:eastAsia="Arial"/>
          <w:b/>
          <w:bCs/>
        </w:rPr>
        <w:t xml:space="preserve"> </w:t>
      </w:r>
    </w:p>
    <w:p w14:paraId="60340991" w14:textId="77777777" w:rsidR="00C117F4" w:rsidRDefault="00C117F4" w:rsidP="00C117F4">
      <w:pPr>
        <w:rPr>
          <w:rFonts w:eastAsia="Arial"/>
        </w:rPr>
      </w:pPr>
      <w:r w:rsidRPr="0063223D">
        <w:rPr>
          <w:rFonts w:eastAsia="Arial"/>
        </w:rPr>
        <w:t xml:space="preserve">IQ Campus, University of Wales Trinity Saint David, </w:t>
      </w:r>
    </w:p>
    <w:p w14:paraId="475FF5C3" w14:textId="77777777" w:rsidR="00C117F4" w:rsidRPr="0063223D" w:rsidRDefault="00C117F4" w:rsidP="00C117F4">
      <w:r w:rsidRPr="0063223D">
        <w:rPr>
          <w:rFonts w:eastAsia="Arial"/>
        </w:rPr>
        <w:t>Swansea Waterfront, SA1 8EW</w:t>
      </w:r>
    </w:p>
    <w:p w14:paraId="47641DDE" w14:textId="77777777" w:rsidR="00C117F4" w:rsidRPr="00891FD6" w:rsidRDefault="00C117F4" w:rsidP="00C117F4">
      <w:pPr>
        <w:rPr>
          <w:b/>
          <w:color w:val="156082" w:themeColor="accent1"/>
        </w:rPr>
      </w:pPr>
      <w:r w:rsidRPr="0063223D">
        <w:tab/>
      </w:r>
      <w:r w:rsidRPr="0063223D">
        <w:tab/>
      </w:r>
      <w:r w:rsidRPr="0063223D">
        <w:tab/>
      </w:r>
      <w:r w:rsidRPr="0063223D">
        <w:tab/>
      </w:r>
      <w:r w:rsidRPr="0063223D">
        <w:tab/>
      </w:r>
    </w:p>
    <w:p w14:paraId="3E65B537" w14:textId="77777777" w:rsidR="00C117F4" w:rsidRDefault="00C117F4">
      <w:pPr>
        <w:rPr>
          <w:rFonts w:ascii="Arial" w:hAnsi="Arial" w:cs="Arial"/>
          <w:color w:val="000000" w:themeColor="text1"/>
          <w:sz w:val="22"/>
          <w:szCs w:val="22"/>
        </w:rPr>
      </w:pPr>
      <w:r>
        <w:rPr>
          <w:rFonts w:ascii="Arial" w:hAnsi="Arial" w:cs="Arial"/>
          <w:color w:val="000000" w:themeColor="text1"/>
          <w:sz w:val="22"/>
          <w:szCs w:val="22"/>
        </w:rPr>
        <w:br w:type="page"/>
      </w:r>
    </w:p>
    <w:p w14:paraId="3DD0A5BF"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lastRenderedPageBreak/>
        <w:t>PARTICIPANT INFORMATION SHEET</w:t>
      </w:r>
      <w:r>
        <w:rPr>
          <w:rStyle w:val="eop"/>
          <w:rFonts w:eastAsiaTheme="majorEastAsia"/>
        </w:rPr>
        <w:t> </w:t>
      </w:r>
    </w:p>
    <w:p w14:paraId="08737146"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4FCD3896"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Research Title:</w:t>
      </w:r>
      <w:r>
        <w:rPr>
          <w:rStyle w:val="eop"/>
          <w:rFonts w:eastAsiaTheme="majorEastAsia"/>
        </w:rPr>
        <w:t> </w:t>
      </w:r>
    </w:p>
    <w:p w14:paraId="0F00A823"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The Impact of Transformational and Transactional leadership styles on employee motivation and job satisfaction at Sephora Cardiff</w:t>
      </w:r>
      <w:r>
        <w:rPr>
          <w:rStyle w:val="eop"/>
          <w:rFonts w:eastAsiaTheme="majorEastAsia"/>
        </w:rPr>
        <w:t> </w:t>
      </w:r>
    </w:p>
    <w:p w14:paraId="273F11CB"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399A72BC"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753075E7" w14:textId="686DB240"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You are being invited to take part in a research project.  Before you decide </w:t>
      </w:r>
      <w:r>
        <w:rPr>
          <w:rStyle w:val="normaltextrun"/>
          <w:rFonts w:eastAsiaTheme="majorEastAsia"/>
        </w:rPr>
        <w:t>whether</w:t>
      </w:r>
      <w:r>
        <w:rPr>
          <w:rStyle w:val="normaltextrun"/>
          <w:rFonts w:eastAsiaTheme="majorEastAsia"/>
        </w:rPr>
        <w:t> to take part, it is important for you to understand why the research is being undertaken and what it will involve.  Please take time to read the following information carefully and discuss it with others, if you wish.  </w:t>
      </w:r>
      <w:r>
        <w:rPr>
          <w:rStyle w:val="eop"/>
          <w:rFonts w:eastAsiaTheme="majorEastAsia"/>
        </w:rPr>
        <w:t> </w:t>
      </w:r>
    </w:p>
    <w:p w14:paraId="5F28166D"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1FF14903"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Thank you for reading this.</w:t>
      </w:r>
      <w:r>
        <w:rPr>
          <w:rStyle w:val="eop"/>
          <w:rFonts w:eastAsiaTheme="majorEastAsia"/>
        </w:rPr>
        <w:t> </w:t>
      </w:r>
    </w:p>
    <w:p w14:paraId="068AC3C5"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14852194"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What is the purpose of this research project?</w:t>
      </w:r>
      <w:r>
        <w:rPr>
          <w:rStyle w:val="eop"/>
          <w:rFonts w:eastAsiaTheme="majorEastAsia"/>
        </w:rPr>
        <w:t> </w:t>
      </w:r>
    </w:p>
    <w:p w14:paraId="0FC23172"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5265E968" w14:textId="7E022473"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The purpose of this study is to understand how different leadership styles affect </w:t>
      </w:r>
      <w:r>
        <w:rPr>
          <w:rStyle w:val="normaltextrun"/>
          <w:rFonts w:eastAsiaTheme="majorEastAsia"/>
        </w:rPr>
        <w:t>employee’s</w:t>
      </w:r>
      <w:r>
        <w:rPr>
          <w:rStyle w:val="normaltextrun"/>
          <w:rFonts w:eastAsiaTheme="majorEastAsia"/>
        </w:rPr>
        <w:t> motivation and job satisfaction. It focuses on staff working at Sephora Cardiff. The study will look at two types of leadership style: transformational (supportive and inspiring) and transactional (based on rules and rewards). It is a student project and requires approximately 10 samples. Its aim is to find out how these approaches influence how employees feel about their work and what keeps them motivated.</w:t>
      </w:r>
      <w:r>
        <w:rPr>
          <w:rStyle w:val="eop"/>
          <w:rFonts w:eastAsiaTheme="majorEastAsia"/>
        </w:rPr>
        <w:t> </w:t>
      </w:r>
    </w:p>
    <w:p w14:paraId="2AB80EED"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72217342" w14:textId="2C536924"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Why have I been invited to take part?</w:t>
      </w:r>
      <w:r>
        <w:rPr>
          <w:rStyle w:val="eop"/>
          <w:rFonts w:eastAsiaTheme="majorEastAsia"/>
        </w:rPr>
        <w:t> </w:t>
      </w:r>
    </w:p>
    <w:p w14:paraId="5D0D16CE"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084FB107"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You have been invited because you are currently an employee at Sephora Cardiff reporting to a manager. Your experience as an employee means you can provide valuable insight into how these styles may affect motivation and job satisfaction. </w:t>
      </w:r>
      <w:r>
        <w:rPr>
          <w:rStyle w:val="eop"/>
          <w:rFonts w:eastAsiaTheme="majorEastAsia"/>
        </w:rPr>
        <w:t> </w:t>
      </w:r>
    </w:p>
    <w:p w14:paraId="74470B5E"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648C0D55"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Do I have to take part?</w:t>
      </w:r>
      <w:r>
        <w:rPr>
          <w:rStyle w:val="eop"/>
          <w:rFonts w:eastAsiaTheme="majorEastAsia"/>
        </w:rPr>
        <w:t> </w:t>
      </w:r>
    </w:p>
    <w:p w14:paraId="1941A381"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6BE85D34" w14:textId="67DA325F"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No, your participation in this research project is entirely voluntary and it is up to you to decide </w:t>
      </w:r>
      <w:r>
        <w:rPr>
          <w:rStyle w:val="normaltextrun"/>
          <w:rFonts w:eastAsiaTheme="majorEastAsia"/>
        </w:rPr>
        <w:t>whether</w:t>
      </w:r>
      <w:r>
        <w:rPr>
          <w:rStyle w:val="normaltextrun"/>
          <w:rFonts w:eastAsiaTheme="majorEastAsia"/>
        </w:rPr>
        <w:t> to take part. If you decide to take part, we will discuss the research project with you [and ask you to sign a consent form]. If you decide not to take part, you do not have to explain your </w:t>
      </w:r>
      <w:r>
        <w:rPr>
          <w:rStyle w:val="normaltextrun"/>
          <w:rFonts w:eastAsiaTheme="majorEastAsia"/>
        </w:rPr>
        <w:t>reasons,</w:t>
      </w:r>
      <w:r>
        <w:rPr>
          <w:rStyle w:val="normaltextrun"/>
          <w:rFonts w:eastAsiaTheme="majorEastAsia"/>
        </w:rPr>
        <w:t> and it will not affect your legal rights.</w:t>
      </w:r>
      <w:r>
        <w:rPr>
          <w:rStyle w:val="eop"/>
          <w:rFonts w:eastAsiaTheme="majorEastAsia"/>
        </w:rPr>
        <w:t> </w:t>
      </w:r>
    </w:p>
    <w:p w14:paraId="4C4C803D"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2DE070D0"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You are free to withdraw your consent to participate in the research project at any time, without giving a reason, even after signing the consent form. </w:t>
      </w:r>
      <w:r>
        <w:rPr>
          <w:rStyle w:val="eop"/>
          <w:rFonts w:eastAsiaTheme="majorEastAsia"/>
        </w:rPr>
        <w:t> </w:t>
      </w:r>
    </w:p>
    <w:p w14:paraId="1654AE70"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49B4AE1E"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What will taking part involve?</w:t>
      </w:r>
      <w:r>
        <w:rPr>
          <w:rStyle w:val="eop"/>
          <w:rFonts w:eastAsiaTheme="majorEastAsia"/>
        </w:rPr>
        <w:t> </w:t>
      </w:r>
    </w:p>
    <w:p w14:paraId="22560A08"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33888DEA" w14:textId="19930934"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If you agree to take part, you will be asked to complete a semi-structured interview about how your manager leads and how you feel with their leadership style. The interview will be audio recorded and will last approximately 10-20 </w:t>
      </w:r>
      <w:r>
        <w:rPr>
          <w:rStyle w:val="normaltextrun"/>
          <w:rFonts w:eastAsiaTheme="majorEastAsia"/>
        </w:rPr>
        <w:t>minutes,</w:t>
      </w:r>
      <w:r>
        <w:rPr>
          <w:rStyle w:val="normaltextrun"/>
          <w:rFonts w:eastAsiaTheme="majorEastAsia"/>
        </w:rPr>
        <w:t> and you have the </w:t>
      </w:r>
      <w:r>
        <w:rPr>
          <w:rStyle w:val="normaltextrun"/>
          <w:rFonts w:eastAsiaTheme="majorEastAsia"/>
        </w:rPr>
        <w:t>freedom</w:t>
      </w:r>
      <w:r>
        <w:rPr>
          <w:rStyle w:val="normaltextrun"/>
          <w:rFonts w:eastAsiaTheme="majorEastAsia"/>
        </w:rPr>
        <w:t> to skip any questions you do not wish to answer.</w:t>
      </w:r>
      <w:r>
        <w:rPr>
          <w:rStyle w:val="eop"/>
          <w:rFonts w:eastAsiaTheme="majorEastAsia"/>
        </w:rPr>
        <w:t> </w:t>
      </w:r>
    </w:p>
    <w:p w14:paraId="18B91BC2"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106A9B79"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Will I be paid for taking part?</w:t>
      </w:r>
      <w:r>
        <w:rPr>
          <w:rStyle w:val="eop"/>
          <w:rFonts w:eastAsiaTheme="majorEastAsia"/>
        </w:rPr>
        <w:t> </w:t>
      </w:r>
    </w:p>
    <w:p w14:paraId="73A00237"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64DB3B0F"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No</w:t>
      </w:r>
      <w:r>
        <w:rPr>
          <w:rStyle w:val="eop"/>
          <w:rFonts w:eastAsiaTheme="majorEastAsia"/>
        </w:rPr>
        <w:t> </w:t>
      </w:r>
    </w:p>
    <w:p w14:paraId="4975A0F0"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40AC0602"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What are the possible benefits of taking part?</w:t>
      </w:r>
      <w:r>
        <w:rPr>
          <w:rStyle w:val="eop"/>
          <w:rFonts w:eastAsiaTheme="majorEastAsia"/>
        </w:rPr>
        <w:t> </w:t>
      </w:r>
    </w:p>
    <w:p w14:paraId="7E8012D2"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226F4701"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There are no direct personal benefits to taking part in this study. However, your responses will help provide a better understanding of how leadership styles affect employee motivation and job satisfaction.</w:t>
      </w:r>
      <w:r>
        <w:rPr>
          <w:rStyle w:val="eop"/>
          <w:rFonts w:eastAsiaTheme="majorEastAsia"/>
        </w:rPr>
        <w:t> </w:t>
      </w:r>
    </w:p>
    <w:p w14:paraId="2203C7C2"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lastRenderedPageBreak/>
        <w:t> </w:t>
      </w:r>
      <w:r>
        <w:rPr>
          <w:rStyle w:val="eop"/>
          <w:rFonts w:eastAsiaTheme="majorEastAsia"/>
        </w:rPr>
        <w:t> </w:t>
      </w:r>
    </w:p>
    <w:p w14:paraId="06132184"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What are the possible risks of taking part?</w:t>
      </w:r>
      <w:r>
        <w:rPr>
          <w:rStyle w:val="eop"/>
          <w:rFonts w:eastAsiaTheme="majorEastAsia"/>
        </w:rPr>
        <w:t> </w:t>
      </w:r>
    </w:p>
    <w:p w14:paraId="62768784"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26F975BC"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There are no significant risks associated with taking part in this study. </w:t>
      </w:r>
      <w:r>
        <w:rPr>
          <w:rStyle w:val="eop"/>
          <w:rFonts w:eastAsiaTheme="majorEastAsia"/>
        </w:rPr>
        <w:t> </w:t>
      </w:r>
    </w:p>
    <w:p w14:paraId="4B266A4A"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1BC86D2E"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Will my taking part in this research project be kept confidential?</w:t>
      </w:r>
      <w:r>
        <w:rPr>
          <w:rStyle w:val="eop"/>
          <w:rFonts w:eastAsiaTheme="majorEastAsia"/>
        </w:rPr>
        <w:t> </w:t>
      </w:r>
    </w:p>
    <w:p w14:paraId="5964455F"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73113E72"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All information collected from you during the research project will be kept confidential and any personal information you provide will be managed in accordance with data protection legislation. Any information you provide about your experience at Sephora Cardiff will be kept anonymous and will not be linked to your name or identity. All data will be stored securely and only used for the purposes of this research project.</w:t>
      </w:r>
      <w:r>
        <w:rPr>
          <w:rStyle w:val="eop"/>
          <w:rFonts w:eastAsiaTheme="majorEastAsia"/>
        </w:rPr>
        <w:t> </w:t>
      </w:r>
    </w:p>
    <w:p w14:paraId="77959937"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4123D249"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What will happen to my Personal Data? </w:t>
      </w:r>
      <w:r>
        <w:rPr>
          <w:rStyle w:val="eop"/>
          <w:rFonts w:eastAsiaTheme="majorEastAsia"/>
        </w:rPr>
        <w:t> </w:t>
      </w:r>
    </w:p>
    <w:p w14:paraId="2CD4A2DE"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16470560"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This study does not require any personal data from the participant. However, any personal data you do provide during this study will be handled in line with data protection guidelines. Your responses will be anonymised, meaning your name or any identifying details will not be included in the research. </w:t>
      </w:r>
      <w:r>
        <w:rPr>
          <w:rStyle w:val="eop"/>
          <w:rFonts w:eastAsiaTheme="majorEastAsia"/>
        </w:rPr>
        <w:t> </w:t>
      </w:r>
    </w:p>
    <w:p w14:paraId="3DA5F8F6"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234CBAFA"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51ADD8D8"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What happens to the data at the end of the research project?</w:t>
      </w:r>
      <w:r>
        <w:rPr>
          <w:rStyle w:val="eop"/>
          <w:rFonts w:eastAsiaTheme="majorEastAsia"/>
        </w:rPr>
        <w:t> </w:t>
      </w:r>
    </w:p>
    <w:p w14:paraId="5BD6D3A3"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1564B003" w14:textId="5540BFDB"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At the end of the research project, all data collected from participants will be stored for a limited </w:t>
      </w:r>
      <w:r>
        <w:rPr>
          <w:rStyle w:val="normaltextrun"/>
          <w:rFonts w:eastAsiaTheme="majorEastAsia"/>
        </w:rPr>
        <w:t>time</w:t>
      </w:r>
      <w:r>
        <w:rPr>
          <w:rStyle w:val="normaltextrun"/>
          <w:rFonts w:eastAsiaTheme="majorEastAsia"/>
        </w:rPr>
        <w:t> in line with academic guidelines. After this period, the data will be deleted or destroyed. </w:t>
      </w:r>
      <w:r>
        <w:rPr>
          <w:rStyle w:val="eop"/>
          <w:rFonts w:eastAsiaTheme="majorEastAsia"/>
        </w:rPr>
        <w:t> </w:t>
      </w:r>
    </w:p>
    <w:p w14:paraId="52C118E3"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54E4A656"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What will happen to the results of the research project?</w:t>
      </w:r>
      <w:r>
        <w:rPr>
          <w:rStyle w:val="eop"/>
          <w:rFonts w:eastAsiaTheme="majorEastAsia"/>
        </w:rPr>
        <w:t> </w:t>
      </w:r>
    </w:p>
    <w:p w14:paraId="2667B4CA"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62CE2455"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The results of this study will be used solely for academic purposes, such as a university research report. The findings will be presented in written work. </w:t>
      </w:r>
      <w:r>
        <w:rPr>
          <w:rStyle w:val="eop"/>
          <w:rFonts w:eastAsiaTheme="majorEastAsia"/>
        </w:rPr>
        <w:t> </w:t>
      </w:r>
    </w:p>
    <w:p w14:paraId="1954AAB8"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60262684"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What if there is a problem?</w:t>
      </w:r>
      <w:r>
        <w:rPr>
          <w:rStyle w:val="eop"/>
          <w:rFonts w:eastAsiaTheme="majorEastAsia"/>
        </w:rPr>
        <w:t> </w:t>
      </w:r>
    </w:p>
    <w:p w14:paraId="609656D0"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32A06F58" w14:textId="7F0DFACF"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If you</w:t>
      </w:r>
      <w:r>
        <w:rPr>
          <w:rStyle w:val="normaltextrun"/>
          <w:rFonts w:eastAsiaTheme="majorEastAsia"/>
        </w:rPr>
        <w:t> have any concerns or experience any problems while taking part in this study, you can contact the researcher at any time using their contact details. Your participation is voluntary and you can withdraw at any time without any negative consequences.</w:t>
      </w:r>
      <w:r>
        <w:rPr>
          <w:rStyle w:val="eop"/>
          <w:rFonts w:eastAsiaTheme="majorEastAsia"/>
        </w:rPr>
        <w:t> </w:t>
      </w:r>
    </w:p>
    <w:p w14:paraId="4FDC5131" w14:textId="034DFD25"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If you wish to </w:t>
      </w:r>
      <w:r>
        <w:rPr>
          <w:rStyle w:val="normaltextrun"/>
          <w:rFonts w:eastAsiaTheme="majorEastAsia"/>
        </w:rPr>
        <w:t>complain or</w:t>
      </w:r>
      <w:r>
        <w:rPr>
          <w:rStyle w:val="normaltextrun"/>
          <w:rFonts w:eastAsiaTheme="majorEastAsia"/>
        </w:rPr>
        <w:t> have grounds for concerns about any aspect of the </w:t>
      </w:r>
      <w:r>
        <w:rPr>
          <w:rStyle w:val="normaltextrun"/>
          <w:rFonts w:eastAsiaTheme="majorEastAsia"/>
        </w:rPr>
        <w:t>way</w:t>
      </w:r>
      <w:r>
        <w:rPr>
          <w:rStyle w:val="normaltextrun"/>
          <w:rFonts w:eastAsiaTheme="majorEastAsia"/>
        </w:rPr>
        <w:t> you have been approached or treated </w:t>
      </w:r>
      <w:r>
        <w:rPr>
          <w:rStyle w:val="normaltextrun"/>
          <w:rFonts w:eastAsiaTheme="majorEastAsia"/>
        </w:rPr>
        <w:t>during</w:t>
      </w:r>
      <w:r>
        <w:rPr>
          <w:rStyle w:val="normaltextrun"/>
          <w:rFonts w:eastAsiaTheme="majorEastAsia"/>
        </w:rPr>
        <w:t> this research, please contact University of Wales Trinity St David.</w:t>
      </w:r>
      <w:r>
        <w:rPr>
          <w:rStyle w:val="eop"/>
          <w:rFonts w:eastAsiaTheme="majorEastAsia"/>
        </w:rPr>
        <w:t> </w:t>
      </w:r>
    </w:p>
    <w:p w14:paraId="5223B6EA"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If you are harmed by taking part in this research project, there are no special compensation arrangements.  If you are harmed due to someone's negligence, you may have grounds for legal action, but you may have to pay for it.  </w:t>
      </w:r>
      <w:r>
        <w:rPr>
          <w:rStyle w:val="eop"/>
          <w:rFonts w:eastAsiaTheme="majorEastAsia"/>
        </w:rPr>
        <w:t> </w:t>
      </w:r>
    </w:p>
    <w:p w14:paraId="3F2D2159"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41653437"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Who is organising and funding this research project?</w:t>
      </w:r>
      <w:r>
        <w:rPr>
          <w:rStyle w:val="eop"/>
          <w:rFonts w:eastAsiaTheme="majorEastAsia"/>
        </w:rPr>
        <w:t> </w:t>
      </w:r>
    </w:p>
    <w:p w14:paraId="02CC7C29"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6290F67F"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The research is organised by Rany Amin from UWTSD in Cardiff. There is no funding required for this study.</w:t>
      </w:r>
      <w:r>
        <w:rPr>
          <w:rStyle w:val="eop"/>
          <w:rFonts w:eastAsiaTheme="majorEastAsia"/>
        </w:rPr>
        <w:t> </w:t>
      </w:r>
    </w:p>
    <w:p w14:paraId="6E4D6224"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29BAF085" w14:textId="77777777" w:rsidR="00C117F4" w:rsidRDefault="00C117F4" w:rsidP="00C117F4">
      <w:pPr>
        <w:pStyle w:val="paragraph"/>
        <w:spacing w:before="0" w:beforeAutospacing="0" w:after="0" w:afterAutospacing="0"/>
        <w:textAlignment w:val="baseline"/>
        <w:rPr>
          <w:rStyle w:val="eop"/>
          <w:rFonts w:eastAsiaTheme="majorEastAsia"/>
        </w:rPr>
      </w:pPr>
      <w:r>
        <w:rPr>
          <w:rStyle w:val="normaltextrun"/>
          <w:rFonts w:eastAsiaTheme="majorEastAsia"/>
        </w:rPr>
        <w:t>Who has reviewed this research project?</w:t>
      </w:r>
      <w:r>
        <w:rPr>
          <w:rStyle w:val="eop"/>
          <w:rFonts w:eastAsiaTheme="majorEastAsia"/>
        </w:rPr>
        <w:t> </w:t>
      </w:r>
    </w:p>
    <w:p w14:paraId="69E0C768"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p>
    <w:p w14:paraId="03A9F876"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This research project has been reviewed by Jaliya De Silva (Research Project Lecturer at UWTSD)</w:t>
      </w:r>
      <w:r>
        <w:rPr>
          <w:rStyle w:val="eop"/>
          <w:rFonts w:eastAsiaTheme="majorEastAsia"/>
        </w:rPr>
        <w:t> </w:t>
      </w:r>
    </w:p>
    <w:p w14:paraId="2AAD67B0"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w:t>
      </w:r>
      <w:r>
        <w:rPr>
          <w:rStyle w:val="eop"/>
          <w:rFonts w:eastAsiaTheme="majorEastAsia"/>
        </w:rPr>
        <w:t> </w:t>
      </w:r>
    </w:p>
    <w:p w14:paraId="596F93D7" w14:textId="14095F8F"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Thank you for considering </w:t>
      </w:r>
      <w:r>
        <w:rPr>
          <w:rStyle w:val="normaltextrun"/>
          <w:rFonts w:eastAsiaTheme="majorEastAsia"/>
        </w:rPr>
        <w:t>taking</w:t>
      </w:r>
      <w:r>
        <w:rPr>
          <w:rStyle w:val="normaltextrun"/>
          <w:rFonts w:eastAsiaTheme="majorEastAsia"/>
        </w:rPr>
        <w:t> part in this research project. If you decide to participate, you will be given a copy of the Participant Information Sheet and a signed consent form to keep for your records.</w:t>
      </w:r>
      <w:r>
        <w:rPr>
          <w:rStyle w:val="eop"/>
          <w:rFonts w:eastAsiaTheme="majorEastAsia"/>
        </w:rPr>
        <w:t> </w:t>
      </w:r>
    </w:p>
    <w:p w14:paraId="28879532" w14:textId="77777777" w:rsidR="00C117F4" w:rsidRDefault="00C117F4" w:rsidP="00C117F4">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5531A0ED" w14:textId="6F201F82" w:rsidR="00886A02" w:rsidRPr="003C7DED" w:rsidRDefault="00886A02" w:rsidP="00323056">
      <w:pPr>
        <w:jc w:val="center"/>
        <w:rPr>
          <w:rFonts w:ascii="Arial" w:hAnsi="Arial" w:cs="Arial"/>
          <w:color w:val="000000" w:themeColor="text1"/>
          <w:sz w:val="22"/>
          <w:szCs w:val="22"/>
        </w:rPr>
      </w:pPr>
      <w:r w:rsidRPr="003C7DED">
        <w:rPr>
          <w:rFonts w:ascii="Arial" w:hAnsi="Arial" w:cs="Arial"/>
          <w:color w:val="000000" w:themeColor="text1"/>
          <w:sz w:val="22"/>
          <w:szCs w:val="22"/>
        </w:rPr>
        <w:lastRenderedPageBreak/>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4F52F371" w14:textId="1B3E87AD" w:rsidR="00FF00CD" w:rsidRPr="003C7DED" w:rsidRDefault="00FF00CD" w:rsidP="00D35B81">
      <w:pPr>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6ADBF" w14:textId="77777777" w:rsidR="0057170C" w:rsidRDefault="0057170C" w:rsidP="00E12CE5">
      <w:r>
        <w:separator/>
      </w:r>
    </w:p>
  </w:endnote>
  <w:endnote w:type="continuationSeparator" w:id="0">
    <w:p w14:paraId="61353E42" w14:textId="77777777" w:rsidR="0057170C" w:rsidRDefault="0057170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82A85" w14:textId="77777777" w:rsidR="001638F5" w:rsidRDefault="0016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8277D" w14:textId="77777777" w:rsidR="001638F5" w:rsidRDefault="0016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C716D" w14:textId="77777777" w:rsidR="0057170C" w:rsidRDefault="0057170C" w:rsidP="00E12CE5">
      <w:r>
        <w:separator/>
      </w:r>
    </w:p>
  </w:footnote>
  <w:footnote w:type="continuationSeparator" w:id="0">
    <w:p w14:paraId="0A59A7B9" w14:textId="77777777" w:rsidR="0057170C" w:rsidRDefault="0057170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37834" w14:textId="77777777" w:rsidR="001638F5" w:rsidRDefault="00163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23A" w14:textId="77777777" w:rsidR="001638F5" w:rsidRDefault="00163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8393484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7D0B"/>
    <w:rsid w:val="000365A8"/>
    <w:rsid w:val="00043453"/>
    <w:rsid w:val="000520C3"/>
    <w:rsid w:val="00053E70"/>
    <w:rsid w:val="00061B1B"/>
    <w:rsid w:val="000639EB"/>
    <w:rsid w:val="00064A8D"/>
    <w:rsid w:val="000737CD"/>
    <w:rsid w:val="000747E1"/>
    <w:rsid w:val="00076294"/>
    <w:rsid w:val="000A0DB1"/>
    <w:rsid w:val="000B5B9A"/>
    <w:rsid w:val="000B651C"/>
    <w:rsid w:val="000C5261"/>
    <w:rsid w:val="000D4B03"/>
    <w:rsid w:val="0011250F"/>
    <w:rsid w:val="00132F6E"/>
    <w:rsid w:val="00155B27"/>
    <w:rsid w:val="001638F5"/>
    <w:rsid w:val="001640AB"/>
    <w:rsid w:val="0018385C"/>
    <w:rsid w:val="001901D4"/>
    <w:rsid w:val="001938C7"/>
    <w:rsid w:val="001B256C"/>
    <w:rsid w:val="001D79E4"/>
    <w:rsid w:val="001F4B7F"/>
    <w:rsid w:val="001F7B84"/>
    <w:rsid w:val="002015A9"/>
    <w:rsid w:val="00220E9B"/>
    <w:rsid w:val="00237489"/>
    <w:rsid w:val="0023753B"/>
    <w:rsid w:val="00257A43"/>
    <w:rsid w:val="00273A96"/>
    <w:rsid w:val="00276276"/>
    <w:rsid w:val="00285476"/>
    <w:rsid w:val="002854C0"/>
    <w:rsid w:val="00286853"/>
    <w:rsid w:val="002B36F0"/>
    <w:rsid w:val="002C3A9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26DB3"/>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17618"/>
    <w:rsid w:val="00523081"/>
    <w:rsid w:val="005477AF"/>
    <w:rsid w:val="00551218"/>
    <w:rsid w:val="00551CE5"/>
    <w:rsid w:val="00557E49"/>
    <w:rsid w:val="0057170C"/>
    <w:rsid w:val="005907A9"/>
    <w:rsid w:val="00595966"/>
    <w:rsid w:val="005B20B8"/>
    <w:rsid w:val="005B3301"/>
    <w:rsid w:val="005B5CD5"/>
    <w:rsid w:val="005C690A"/>
    <w:rsid w:val="005D3F15"/>
    <w:rsid w:val="005D6DB1"/>
    <w:rsid w:val="006044C9"/>
    <w:rsid w:val="006151A9"/>
    <w:rsid w:val="00627EC2"/>
    <w:rsid w:val="00630E2A"/>
    <w:rsid w:val="0064650F"/>
    <w:rsid w:val="00647C75"/>
    <w:rsid w:val="006525E2"/>
    <w:rsid w:val="00652AA9"/>
    <w:rsid w:val="006836B4"/>
    <w:rsid w:val="00694F80"/>
    <w:rsid w:val="00695179"/>
    <w:rsid w:val="00697855"/>
    <w:rsid w:val="0069797A"/>
    <w:rsid w:val="006B2FD0"/>
    <w:rsid w:val="006B578D"/>
    <w:rsid w:val="006B719E"/>
    <w:rsid w:val="006C7408"/>
    <w:rsid w:val="006D0ED9"/>
    <w:rsid w:val="006E1DDE"/>
    <w:rsid w:val="006E5532"/>
    <w:rsid w:val="006E7E24"/>
    <w:rsid w:val="006F166F"/>
    <w:rsid w:val="00702469"/>
    <w:rsid w:val="007025FA"/>
    <w:rsid w:val="00732D26"/>
    <w:rsid w:val="00735E7B"/>
    <w:rsid w:val="00737DAA"/>
    <w:rsid w:val="00743C77"/>
    <w:rsid w:val="00762A75"/>
    <w:rsid w:val="0076620A"/>
    <w:rsid w:val="00767C05"/>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16D3"/>
    <w:rsid w:val="008978F6"/>
    <w:rsid w:val="008A1E4E"/>
    <w:rsid w:val="008A7843"/>
    <w:rsid w:val="008C4D8C"/>
    <w:rsid w:val="008E1354"/>
    <w:rsid w:val="008E37A3"/>
    <w:rsid w:val="008E5FA5"/>
    <w:rsid w:val="009019A1"/>
    <w:rsid w:val="00904D5B"/>
    <w:rsid w:val="00927121"/>
    <w:rsid w:val="00927341"/>
    <w:rsid w:val="009367BA"/>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1512B"/>
    <w:rsid w:val="00B20EC5"/>
    <w:rsid w:val="00B2789A"/>
    <w:rsid w:val="00B36605"/>
    <w:rsid w:val="00B45BCD"/>
    <w:rsid w:val="00B60A98"/>
    <w:rsid w:val="00B6243C"/>
    <w:rsid w:val="00B63D8E"/>
    <w:rsid w:val="00B700E0"/>
    <w:rsid w:val="00BA3725"/>
    <w:rsid w:val="00BB2615"/>
    <w:rsid w:val="00BD363F"/>
    <w:rsid w:val="00BF3615"/>
    <w:rsid w:val="00C117F4"/>
    <w:rsid w:val="00C13F75"/>
    <w:rsid w:val="00C159B7"/>
    <w:rsid w:val="00C22B1F"/>
    <w:rsid w:val="00C70845"/>
    <w:rsid w:val="00C74D6C"/>
    <w:rsid w:val="00C803DB"/>
    <w:rsid w:val="00C81BCB"/>
    <w:rsid w:val="00CA2AE1"/>
    <w:rsid w:val="00CA512E"/>
    <w:rsid w:val="00CA7C6A"/>
    <w:rsid w:val="00CB3C3E"/>
    <w:rsid w:val="00CB7212"/>
    <w:rsid w:val="00CB7B54"/>
    <w:rsid w:val="00CC4B1D"/>
    <w:rsid w:val="00CC617C"/>
    <w:rsid w:val="00CD54AD"/>
    <w:rsid w:val="00CE73C2"/>
    <w:rsid w:val="00CF1DA8"/>
    <w:rsid w:val="00CF5AAA"/>
    <w:rsid w:val="00CF6460"/>
    <w:rsid w:val="00D11497"/>
    <w:rsid w:val="00D13C4B"/>
    <w:rsid w:val="00D1773A"/>
    <w:rsid w:val="00D227F7"/>
    <w:rsid w:val="00D3389C"/>
    <w:rsid w:val="00D35812"/>
    <w:rsid w:val="00D35B81"/>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05F3"/>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22FF0"/>
    <w:rsid w:val="00F344E1"/>
    <w:rsid w:val="00F60A15"/>
    <w:rsid w:val="00F830BF"/>
    <w:rsid w:val="00FC276E"/>
    <w:rsid w:val="00FD36FE"/>
    <w:rsid w:val="00FD4A22"/>
    <w:rsid w:val="00FE1A47"/>
    <w:rsid w:val="00FE62B9"/>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customStyle="1" w:styleId="paragraph">
    <w:name w:val="paragraph"/>
    <w:basedOn w:val="Normal"/>
    <w:rsid w:val="00C117F4"/>
    <w:pPr>
      <w:spacing w:before="100" w:beforeAutospacing="1" w:after="100" w:afterAutospacing="1"/>
    </w:pPr>
    <w:rPr>
      <w:sz w:val="24"/>
      <w:szCs w:val="24"/>
      <w:lang w:eastAsia="en-GB"/>
    </w:rPr>
  </w:style>
  <w:style w:type="character" w:customStyle="1" w:styleId="normaltextrun">
    <w:name w:val="normaltextrun"/>
    <w:basedOn w:val="DefaultParagraphFont"/>
    <w:rsid w:val="00C117F4"/>
  </w:style>
  <w:style w:type="character" w:customStyle="1" w:styleId="eop">
    <w:name w:val="eop"/>
    <w:basedOn w:val="DefaultParagraphFont"/>
    <w:rsid w:val="00C117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11851</Words>
  <Characters>67554</Characters>
  <Application>Microsoft Office Word</Application>
  <DocSecurity>0</DocSecurity>
  <Lines>562</Lines>
  <Paragraphs>158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rani amin</cp:lastModifiedBy>
  <cp:revision>2</cp:revision>
  <dcterms:created xsi:type="dcterms:W3CDTF">2026-03-31T18:41:00Z</dcterms:created>
  <dcterms:modified xsi:type="dcterms:W3CDTF">2026-03-31T18:41:00Z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