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168727" w14:textId="265A151B" w:rsidR="00E67C88" w:rsidRPr="00C321FE" w:rsidRDefault="00E67C88" w:rsidP="00C321FE">
      <w:p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>Rhestr cyfeirnodi</w:t>
      </w:r>
    </w:p>
    <w:p w14:paraId="21787CD7" w14:textId="77777777" w:rsidR="00E67C88" w:rsidRPr="00C321FE" w:rsidRDefault="00E67C88" w:rsidP="00C321FE">
      <w:pPr>
        <w:spacing w:line="360" w:lineRule="auto"/>
        <w:rPr>
          <w:rFonts w:ascii="Arial" w:hAnsi="Arial" w:cs="Arial"/>
          <w:lang w:val="cy-GB"/>
        </w:rPr>
      </w:pPr>
    </w:p>
    <w:p w14:paraId="5D4BB7D6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lang w:val="cy-GB"/>
        </w:rPr>
      </w:pPr>
      <w:r w:rsidRPr="00C321FE">
        <w:rPr>
          <w:rFonts w:ascii="Arial" w:hAnsi="Arial" w:cs="Arial"/>
          <w:lang w:val="cy-GB"/>
        </w:rPr>
        <w:t xml:space="preserve">American Psychological Association. (2023) </w:t>
      </w:r>
      <w:r w:rsidRPr="00C321FE">
        <w:rPr>
          <w:rFonts w:ascii="Arial" w:hAnsi="Arial" w:cs="Arial"/>
          <w:i/>
          <w:iCs/>
          <w:lang w:val="cy-GB"/>
        </w:rPr>
        <w:t>Biophobia</w:t>
      </w:r>
      <w:r w:rsidRPr="00C321FE">
        <w:rPr>
          <w:rFonts w:ascii="Arial" w:hAnsi="Arial" w:cs="Arial"/>
          <w:lang w:val="cy-GB"/>
        </w:rPr>
        <w:t xml:space="preserve">. Ar gael ar: </w:t>
      </w:r>
      <w:hyperlink r:id="rId5" w:anchor=":~:text=a%20human%20fear%20of%20certain,elements%20of%20the%20natural%20world" w:history="1">
        <w:r w:rsidRPr="00C321FE">
          <w:rPr>
            <w:rStyle w:val="Hyperlink"/>
            <w:rFonts w:ascii="Arial" w:hAnsi="Arial" w:cs="Arial"/>
            <w:lang w:val="cy-GB"/>
          </w:rPr>
          <w:t>https://dictionary.apa.org/biophobia#:~:text=a%20human%20fear%20of%20certain,elements%20of%20the%20natural%20world</w:t>
        </w:r>
      </w:hyperlink>
      <w:r w:rsidRPr="00C321FE">
        <w:rPr>
          <w:rFonts w:ascii="Arial" w:hAnsi="Arial" w:cs="Arial"/>
          <w:lang w:val="cy-GB"/>
        </w:rPr>
        <w:t>. [Darllenwyd: 16 Fai 2023].</w:t>
      </w:r>
    </w:p>
    <w:p w14:paraId="79911CBF" w14:textId="77777777" w:rsidR="00C321FE" w:rsidRPr="00C321FE" w:rsidRDefault="00C321FE" w:rsidP="00C321FE">
      <w:pPr>
        <w:pStyle w:val="ListParagraph"/>
        <w:spacing w:line="360" w:lineRule="auto"/>
        <w:rPr>
          <w:rFonts w:ascii="Arial" w:hAnsi="Arial" w:cs="Arial"/>
          <w:lang w:val="cy-GB"/>
        </w:rPr>
      </w:pPr>
    </w:p>
    <w:p w14:paraId="5659E2FD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>Asiantaeth Sicrhau Ansawdd Addysg Uwch (2014). UK Quality Code for Higher Education. Ar gael ar:</w:t>
      </w:r>
      <w:r w:rsidRPr="00C321FE">
        <w:rPr>
          <w:rFonts w:ascii="Arial" w:hAnsi="Arial" w:cs="Arial"/>
        </w:rPr>
        <w:t xml:space="preserve"> </w:t>
      </w:r>
      <w:hyperlink r:id="rId6" w:history="1">
        <w:r w:rsidRPr="00C321FE">
          <w:rPr>
            <w:rStyle w:val="Hyperlink"/>
            <w:rFonts w:ascii="Arial" w:hAnsi="Arial" w:cs="Arial"/>
            <w:lang w:val="cy-GB"/>
          </w:rPr>
          <w:t>https://www.qaa.ac.uk/docs/qaa/quality-code/qualifications-frameworks.pdf</w:t>
        </w:r>
      </w:hyperlink>
      <w:r w:rsidRPr="00C321FE">
        <w:rPr>
          <w:rFonts w:ascii="Arial" w:hAnsi="Arial" w:cs="Arial"/>
          <w:lang w:val="cy-GB"/>
        </w:rPr>
        <w:t xml:space="preserve"> [Darllenwyd: 18 o Fai 2023]. </w:t>
      </w:r>
    </w:p>
    <w:p w14:paraId="1071262C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5165DEA6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Barbiero, G a Berto, R. (2021) </w:t>
      </w:r>
      <w:r w:rsidRPr="00C321FE">
        <w:rPr>
          <w:rFonts w:ascii="Arial" w:hAnsi="Arial" w:cs="Arial"/>
          <w:i/>
          <w:iCs/>
          <w:lang w:val="cy-GB"/>
        </w:rPr>
        <w:t>‘Biophilia as Evolutionary Adaption: An onto- and phylogenetic Framework for Biophilic Design.’</w:t>
      </w:r>
      <w:r w:rsidRPr="00C321FE">
        <w:rPr>
          <w:rFonts w:ascii="Arial" w:hAnsi="Arial" w:cs="Arial"/>
          <w:lang w:val="cy-GB"/>
        </w:rPr>
        <w:t xml:space="preserve"> Ar gael ar:</w:t>
      </w:r>
      <w:r w:rsidRPr="00C321FE">
        <w:rPr>
          <w:rFonts w:ascii="Arial" w:hAnsi="Arial" w:cs="Arial"/>
        </w:rPr>
        <w:t xml:space="preserve"> </w:t>
      </w:r>
      <w:hyperlink r:id="rId7" w:anchor="main-content" w:history="1">
        <w:r w:rsidRPr="00C321FE">
          <w:rPr>
            <w:rStyle w:val="Hyperlink"/>
            <w:rFonts w:ascii="Arial" w:hAnsi="Arial" w:cs="Arial"/>
            <w:lang w:val="cy-GB"/>
          </w:rPr>
          <w:t>https://www.frontiersin.org/articles/10.3389/fpsyg.2021.700709/full#main-content</w:t>
        </w:r>
      </w:hyperlink>
      <w:r w:rsidRPr="00C321FE">
        <w:rPr>
          <w:rFonts w:ascii="Arial" w:hAnsi="Arial" w:cs="Arial"/>
          <w:lang w:val="cy-GB"/>
        </w:rPr>
        <w:t xml:space="preserve"> [Darllenwyd: 16 Fai 2023].</w:t>
      </w:r>
    </w:p>
    <w:p w14:paraId="6FF32B27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4C1B5EDF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Brussoni, M. </w:t>
      </w:r>
      <w:r w:rsidRPr="00C321FE">
        <w:rPr>
          <w:rFonts w:ascii="Arial" w:hAnsi="Arial" w:cs="Arial"/>
          <w:i/>
          <w:iCs/>
          <w:lang w:val="cy-GB"/>
        </w:rPr>
        <w:t>et al.</w:t>
      </w:r>
      <w:r w:rsidRPr="00C321FE">
        <w:rPr>
          <w:rFonts w:ascii="Arial" w:hAnsi="Arial" w:cs="Arial"/>
          <w:lang w:val="cy-GB"/>
        </w:rPr>
        <w:t xml:space="preserve"> (2012) </w:t>
      </w:r>
      <w:r w:rsidRPr="00C321FE">
        <w:rPr>
          <w:rFonts w:ascii="Arial" w:hAnsi="Arial" w:cs="Arial"/>
          <w:i/>
          <w:iCs/>
          <w:lang w:val="cy-GB"/>
        </w:rPr>
        <w:t>‘Risky Play and Children’s Safety: Balancing Priorities for Optimal Child Development.’</w:t>
      </w:r>
      <w:r w:rsidRPr="00C321FE">
        <w:rPr>
          <w:rFonts w:ascii="Arial" w:hAnsi="Arial" w:cs="Arial"/>
          <w:lang w:val="cy-GB"/>
        </w:rPr>
        <w:t xml:space="preserve"> Ar gael ar: </w:t>
      </w:r>
      <w:hyperlink r:id="rId8" w:history="1">
        <w:r w:rsidRPr="00C321FE">
          <w:rPr>
            <w:rStyle w:val="Hyperlink"/>
            <w:rFonts w:ascii="Arial" w:hAnsi="Arial" w:cs="Arial"/>
            <w:lang w:val="cy-GB"/>
          </w:rPr>
          <w:t>https://www.mdpi.com/1660-4601/9/9/3134</w:t>
        </w:r>
      </w:hyperlink>
      <w:r w:rsidRPr="00C321FE">
        <w:rPr>
          <w:rFonts w:ascii="Arial" w:hAnsi="Arial" w:cs="Arial"/>
          <w:lang w:val="cy-GB"/>
        </w:rPr>
        <w:t xml:space="preserve"> [Darllenwyd: 17 Fai 2023]. </w:t>
      </w:r>
    </w:p>
    <w:p w14:paraId="6831E5C0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25735442" w14:textId="3C26C347" w:rsidR="00C321FE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Busy bees. (2020) The Benefits of Animlas in Early Childhood Settings. Ar gael ar: </w:t>
      </w:r>
      <w:hyperlink r:id="rId9" w:anchor=":~:text=The%20interactions%20and%20hands%2Don,big%20wide%20world%20around%20us" w:history="1">
        <w:r w:rsidRPr="00C321FE">
          <w:rPr>
            <w:rStyle w:val="Hyperlink"/>
            <w:rFonts w:ascii="Arial" w:hAnsi="Arial" w:cs="Arial"/>
            <w:lang w:val="cy-GB"/>
          </w:rPr>
          <w:t>https://www.busybees.edu.au/2020-08-31the-benfits-of-animals-in-aerly-childhood-settings/#:~:text=The%20interactions%20and%20hands%2Don,big%20wide%20world%20around%20us</w:t>
        </w:r>
      </w:hyperlink>
      <w:r w:rsidRPr="00C321FE">
        <w:rPr>
          <w:rFonts w:ascii="Arial" w:hAnsi="Arial" w:cs="Arial"/>
          <w:lang w:val="cy-GB"/>
        </w:rPr>
        <w:t>. [Darllenwyd: 17 Fai 2023].</w:t>
      </w:r>
    </w:p>
    <w:p w14:paraId="7840B0DF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Comisiynydd Plant Cymru. (2023) </w:t>
      </w:r>
      <w:r w:rsidRPr="00C321FE">
        <w:rPr>
          <w:rFonts w:ascii="Arial" w:hAnsi="Arial" w:cs="Arial"/>
          <w:i/>
          <w:iCs/>
          <w:lang w:val="cy-GB"/>
        </w:rPr>
        <w:t>Hawliau Plant.</w:t>
      </w:r>
      <w:r w:rsidRPr="00C321FE">
        <w:rPr>
          <w:rFonts w:ascii="Arial" w:hAnsi="Arial" w:cs="Arial"/>
          <w:lang w:val="cy-GB"/>
        </w:rPr>
        <w:t xml:space="preserve"> Ar gael ar: </w:t>
      </w:r>
      <w:hyperlink r:id="rId10" w:history="1">
        <w:r w:rsidRPr="00C321FE">
          <w:rPr>
            <w:rStyle w:val="Hyperlink"/>
            <w:rFonts w:ascii="Arial" w:hAnsi="Arial" w:cs="Arial"/>
            <w:lang w:val="cy-GB"/>
          </w:rPr>
          <w:t>https://www.childcomwales.org.uk/uncrc-childrens-rights/uncrc/</w:t>
        </w:r>
      </w:hyperlink>
      <w:r w:rsidRPr="00C321FE">
        <w:rPr>
          <w:rFonts w:ascii="Arial" w:hAnsi="Arial" w:cs="Arial"/>
          <w:lang w:val="cy-GB"/>
        </w:rPr>
        <w:t xml:space="preserve"> [Darllenwyd: 16 Fai 2023].</w:t>
      </w:r>
    </w:p>
    <w:p w14:paraId="0664D646" w14:textId="77777777" w:rsidR="00C321FE" w:rsidRPr="00C321FE" w:rsidRDefault="00C321FE" w:rsidP="00C321FE">
      <w:pPr>
        <w:pStyle w:val="ListParagraph"/>
        <w:spacing w:line="360" w:lineRule="auto"/>
        <w:rPr>
          <w:rFonts w:ascii="Arial" w:hAnsi="Arial" w:cs="Arial"/>
          <w:lang w:val="cy-GB"/>
        </w:rPr>
      </w:pPr>
    </w:p>
    <w:p w14:paraId="64CE62B4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Down to Earth. (2023) TRAINING WELLBEING IN NATURE AGORED CYMRU LEVEL 3 CERTIFICATE FOR WELLBEING IN NATURE PRACTITIONERS. Ar gael ar: </w:t>
      </w:r>
      <w:hyperlink r:id="rId11" w:history="1">
        <w:r w:rsidRPr="00C321FE">
          <w:rPr>
            <w:rStyle w:val="Hyperlink"/>
            <w:rFonts w:ascii="Arial" w:hAnsi="Arial" w:cs="Arial"/>
            <w:lang w:val="cy-GB"/>
          </w:rPr>
          <w:t>https://downtoearthproject.org.uk/wellbeing-in-nature-training-programme/</w:t>
        </w:r>
      </w:hyperlink>
      <w:r w:rsidRPr="00C321FE">
        <w:rPr>
          <w:rFonts w:ascii="Arial" w:hAnsi="Arial" w:cs="Arial"/>
          <w:lang w:val="cy-GB"/>
        </w:rPr>
        <w:t xml:space="preserve"> [Darllenwyd: 18 Fai 2023]. </w:t>
      </w:r>
    </w:p>
    <w:p w14:paraId="026AC88A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5CAD91CB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Etsyn. (2019) </w:t>
      </w:r>
      <w:r w:rsidRPr="00C321FE">
        <w:rPr>
          <w:rFonts w:ascii="Arial" w:hAnsi="Arial" w:cs="Arial"/>
          <w:i/>
          <w:iCs/>
          <w:lang w:val="cy-GB"/>
        </w:rPr>
        <w:t xml:space="preserve">‘Designing a pupil-led curriculum.’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12" w:anchor=":~:text=Pupil%20voice%20is%20the%20driving,all%20teaching%20and%20support%20staff" w:history="1">
        <w:r w:rsidRPr="00C321FE">
          <w:rPr>
            <w:rStyle w:val="Hyperlink"/>
            <w:rFonts w:ascii="Arial" w:hAnsi="Arial" w:cs="Arial"/>
            <w:lang w:val="cy-GB"/>
          </w:rPr>
          <w:t>https://www.estyn.gov.wales/effective-practice/designing-pupil-led-curriculum#:~:text=Pupil%20voice%20is%20the%20driving,all%20teaching%20and%20support%20staff</w:t>
        </w:r>
      </w:hyperlink>
      <w:r w:rsidRPr="00C321FE">
        <w:rPr>
          <w:rFonts w:ascii="Arial" w:hAnsi="Arial" w:cs="Arial"/>
          <w:lang w:val="cy-GB"/>
        </w:rPr>
        <w:t>. [Darllenwyd: 18 Fai 2023].</w:t>
      </w:r>
    </w:p>
    <w:p w14:paraId="21F310B1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09BF0300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John Muir Trust. (dim dyddiad) </w:t>
      </w:r>
      <w:r w:rsidRPr="00C321FE">
        <w:rPr>
          <w:rFonts w:ascii="Arial" w:hAnsi="Arial" w:cs="Arial"/>
          <w:i/>
          <w:iCs/>
          <w:lang w:val="cy-GB"/>
        </w:rPr>
        <w:t xml:space="preserve">John Muir award.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13" w:anchor=":~:text=The%20John%20Muir%20Award%20encourages,though%20should%20challenge%20each%20participant" w:history="1">
        <w:r w:rsidRPr="00C321FE">
          <w:rPr>
            <w:rStyle w:val="Hyperlink"/>
            <w:rFonts w:ascii="Arial" w:hAnsi="Arial" w:cs="Arial"/>
            <w:lang w:val="cy-GB"/>
          </w:rPr>
          <w:t>https://www.johnmuirtrust.org/john-muir-award#:~:text=The%20John%20Muir%20Award%20encourages,though%20should%20challenge%20each%20participant</w:t>
        </w:r>
      </w:hyperlink>
      <w:r w:rsidRPr="00C321FE">
        <w:rPr>
          <w:rFonts w:ascii="Arial" w:hAnsi="Arial" w:cs="Arial"/>
          <w:lang w:val="cy-GB"/>
        </w:rPr>
        <w:t>. [Darllenwyd: 15 Fai 2023].</w:t>
      </w:r>
    </w:p>
    <w:p w14:paraId="18649B64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7FE2B9D7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Kalpogianni, D.E. (2015) </w:t>
      </w:r>
      <w:r w:rsidRPr="00C321FE">
        <w:rPr>
          <w:rFonts w:ascii="Arial" w:hAnsi="Arial" w:cs="Arial"/>
          <w:i/>
          <w:iCs/>
          <w:lang w:val="cy-GB"/>
        </w:rPr>
        <w:t xml:space="preserve">‘Why are the children not outdoors? Factors supporting and hindering outdoor play in greek public day-care centres’.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14" w:history="1">
        <w:r w:rsidRPr="00C321FE">
          <w:rPr>
            <w:rStyle w:val="Hyperlink"/>
            <w:rFonts w:ascii="Arial" w:hAnsi="Arial" w:cs="Arial"/>
            <w:lang w:val="cy-GB"/>
          </w:rPr>
          <w:t>https://www.tandfonline.com/doi/full/10.1080/21594937.2019.1643979</w:t>
        </w:r>
      </w:hyperlink>
      <w:r w:rsidRPr="00C321FE">
        <w:rPr>
          <w:rFonts w:ascii="Arial" w:hAnsi="Arial" w:cs="Arial"/>
          <w:lang w:val="cy-GB"/>
        </w:rPr>
        <w:t xml:space="preserve"> [Darllenwyd: 17 Fai 2023]. </w:t>
      </w:r>
    </w:p>
    <w:p w14:paraId="380058B4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Learning through Landscapes. (2023) </w:t>
      </w:r>
      <w:r w:rsidRPr="00C321FE">
        <w:rPr>
          <w:rFonts w:ascii="Arial" w:hAnsi="Arial" w:cs="Arial"/>
          <w:i/>
          <w:iCs/>
          <w:lang w:val="cy-GB"/>
        </w:rPr>
        <w:t>Early Years Outdoors: Whatever the Weather Training.</w:t>
      </w:r>
      <w:r w:rsidRPr="00C321FE">
        <w:rPr>
          <w:rFonts w:ascii="Arial" w:hAnsi="Arial" w:cs="Arial"/>
          <w:lang w:val="cy-GB"/>
        </w:rPr>
        <w:t xml:space="preserve"> Ar gael ar: </w:t>
      </w:r>
      <w:hyperlink r:id="rId15" w:history="1">
        <w:r w:rsidRPr="00C321FE">
          <w:rPr>
            <w:rStyle w:val="Hyperlink"/>
            <w:rFonts w:ascii="Arial" w:hAnsi="Arial" w:cs="Arial"/>
            <w:lang w:val="cy-GB"/>
          </w:rPr>
          <w:t>https://ltl.org.uk/projects/early-years-outdoors-whatever-the-weather/</w:t>
        </w:r>
      </w:hyperlink>
      <w:r w:rsidRPr="00C321FE">
        <w:rPr>
          <w:rFonts w:ascii="Arial" w:hAnsi="Arial" w:cs="Arial"/>
          <w:lang w:val="cy-GB"/>
        </w:rPr>
        <w:t xml:space="preserve"> [Darllenwyd: 17 Fai 2023].</w:t>
      </w:r>
    </w:p>
    <w:p w14:paraId="74D3C6CD" w14:textId="77777777" w:rsidR="00C321FE" w:rsidRPr="00C321FE" w:rsidRDefault="00C321FE" w:rsidP="00C321FE">
      <w:pPr>
        <w:pStyle w:val="ListParagraph"/>
        <w:spacing w:line="360" w:lineRule="auto"/>
        <w:rPr>
          <w:rFonts w:ascii="Arial" w:hAnsi="Arial" w:cs="Arial"/>
          <w:lang w:val="cy-GB"/>
        </w:rPr>
      </w:pPr>
    </w:p>
    <w:p w14:paraId="0057C4F1" w14:textId="73023C14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lang w:val="cy-GB"/>
        </w:rPr>
      </w:pPr>
      <w:r w:rsidRPr="00C321FE">
        <w:rPr>
          <w:rFonts w:ascii="Arial" w:hAnsi="Arial" w:cs="Arial"/>
          <w:lang w:val="cy-GB"/>
        </w:rPr>
        <w:t>Llywodraeth Cymru. (2012</w:t>
      </w:r>
      <w:r w:rsidR="00B237D4" w:rsidRPr="00C321FE">
        <w:rPr>
          <w:rFonts w:ascii="Arial" w:hAnsi="Arial" w:cs="Arial"/>
          <w:lang w:val="cy-GB"/>
        </w:rPr>
        <w:t>a</w:t>
      </w:r>
      <w:r w:rsidRPr="00C321FE">
        <w:rPr>
          <w:rFonts w:ascii="Arial" w:hAnsi="Arial" w:cs="Arial"/>
          <w:lang w:val="cy-GB"/>
        </w:rPr>
        <w:t>) ‘</w:t>
      </w:r>
      <w:r w:rsidRPr="00C321FE">
        <w:rPr>
          <w:rFonts w:ascii="Arial" w:hAnsi="Arial" w:cs="Arial"/>
          <w:i/>
          <w:iCs/>
          <w:lang w:val="cy-GB"/>
        </w:rPr>
        <w:t>Education for Sustainable Development and Global</w:t>
      </w:r>
      <w:r w:rsidR="00B237D4" w:rsidRPr="00C321FE">
        <w:rPr>
          <w:rFonts w:ascii="Arial" w:hAnsi="Arial" w:cs="Arial"/>
          <w:i/>
          <w:iCs/>
          <w:lang w:val="cy-GB"/>
        </w:rPr>
        <w:t xml:space="preserve">.’ </w:t>
      </w:r>
      <w:r w:rsidR="00B237D4" w:rsidRPr="00C321FE">
        <w:rPr>
          <w:rFonts w:ascii="Arial" w:hAnsi="Arial" w:cs="Arial"/>
          <w:lang w:val="cy-GB"/>
        </w:rPr>
        <w:t xml:space="preserve">Ar gael ar: </w:t>
      </w:r>
      <w:hyperlink r:id="rId16" w:history="1">
        <w:r w:rsidR="009770B6" w:rsidRPr="00C321FE">
          <w:rPr>
            <w:rStyle w:val="Hyperlink"/>
            <w:rFonts w:ascii="Arial" w:hAnsi="Arial" w:cs="Arial"/>
            <w:lang w:val="cy-GB"/>
          </w:rPr>
          <w:t>https://hwb.gov.wales/api/storage/eaf467e6-30fe-45c9-93ef-cb30f31f1c90/common-understanding-for-school.pdf</w:t>
        </w:r>
      </w:hyperlink>
      <w:r w:rsidR="009770B6" w:rsidRPr="00C321FE">
        <w:rPr>
          <w:rFonts w:ascii="Arial" w:hAnsi="Arial" w:cs="Arial"/>
          <w:lang w:val="cy-GB"/>
        </w:rPr>
        <w:t xml:space="preserve"> [Darllenwyd: 15 Fai 2023].</w:t>
      </w:r>
    </w:p>
    <w:p w14:paraId="40943D39" w14:textId="77777777" w:rsidR="00C321FE" w:rsidRPr="00C321FE" w:rsidRDefault="00C321FE" w:rsidP="00C321FE">
      <w:pPr>
        <w:spacing w:line="360" w:lineRule="auto"/>
        <w:rPr>
          <w:rFonts w:ascii="Arial" w:hAnsi="Arial" w:cs="Arial"/>
          <w:i/>
          <w:iCs/>
          <w:lang w:val="cy-GB"/>
        </w:rPr>
      </w:pPr>
    </w:p>
    <w:p w14:paraId="603AA0DD" w14:textId="34ACFFA8" w:rsidR="00B237D4" w:rsidRPr="00C321FE" w:rsidRDefault="00B237D4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lang w:val="cy-GB"/>
        </w:rPr>
      </w:pPr>
      <w:r w:rsidRPr="00C321FE">
        <w:rPr>
          <w:rFonts w:ascii="Arial" w:hAnsi="Arial" w:cs="Arial"/>
          <w:lang w:val="cy-GB"/>
        </w:rPr>
        <w:t xml:space="preserve">Llywodraeth Cymru. (2015b) </w:t>
      </w:r>
      <w:r w:rsidR="00195FFD" w:rsidRPr="00C321FE">
        <w:rPr>
          <w:rFonts w:ascii="Arial" w:hAnsi="Arial" w:cs="Arial"/>
          <w:i/>
          <w:iCs/>
          <w:lang w:val="cy-GB"/>
        </w:rPr>
        <w:t xml:space="preserve">Pedwar diben y cwricwlwm i Gymru. </w:t>
      </w:r>
      <w:r w:rsidR="00195FFD" w:rsidRPr="00C321FE">
        <w:rPr>
          <w:rFonts w:ascii="Arial" w:hAnsi="Arial" w:cs="Arial"/>
          <w:lang w:val="cy-GB"/>
        </w:rPr>
        <w:t xml:space="preserve">Ar gael ar: </w:t>
      </w:r>
      <w:hyperlink r:id="rId17" w:history="1">
        <w:r w:rsidR="00195FFD" w:rsidRPr="00C321FE">
          <w:rPr>
            <w:rStyle w:val="Hyperlink"/>
            <w:rFonts w:ascii="Arial" w:hAnsi="Arial" w:cs="Arial"/>
            <w:lang w:val="cy-GB"/>
          </w:rPr>
          <w:t>https://www.gov.wales/sites/default/files/publications/2018-03/the-four-purposes-of-the-curriculum-for-wales.pdf</w:t>
        </w:r>
      </w:hyperlink>
      <w:r w:rsidR="00195FFD" w:rsidRPr="00C321FE">
        <w:rPr>
          <w:rFonts w:ascii="Arial" w:hAnsi="Arial" w:cs="Arial"/>
          <w:lang w:val="cy-GB"/>
        </w:rPr>
        <w:t xml:space="preserve"> [Darllenwyd: 1</w:t>
      </w:r>
      <w:r w:rsidR="009770B6" w:rsidRPr="00C321FE">
        <w:rPr>
          <w:rFonts w:ascii="Arial" w:hAnsi="Arial" w:cs="Arial"/>
          <w:lang w:val="cy-GB"/>
        </w:rPr>
        <w:t xml:space="preserve">5 </w:t>
      </w:r>
      <w:r w:rsidR="00195FFD" w:rsidRPr="00C321FE">
        <w:rPr>
          <w:rFonts w:ascii="Arial" w:hAnsi="Arial" w:cs="Arial"/>
          <w:lang w:val="cy-GB"/>
        </w:rPr>
        <w:t>Fai 2023].</w:t>
      </w:r>
    </w:p>
    <w:p w14:paraId="40E2973E" w14:textId="77777777" w:rsidR="00C321FE" w:rsidRPr="00C321FE" w:rsidRDefault="00C321FE" w:rsidP="00C321FE">
      <w:pPr>
        <w:spacing w:line="360" w:lineRule="auto"/>
        <w:rPr>
          <w:rFonts w:ascii="Arial" w:hAnsi="Arial" w:cs="Arial"/>
          <w:i/>
          <w:iCs/>
          <w:lang w:val="cy-GB"/>
        </w:rPr>
      </w:pPr>
    </w:p>
    <w:p w14:paraId="422AF2F8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MacQuarrie, S. </w:t>
      </w:r>
      <w:r w:rsidRPr="00C321FE">
        <w:rPr>
          <w:rFonts w:ascii="Arial" w:hAnsi="Arial" w:cs="Arial"/>
          <w:i/>
          <w:iCs/>
          <w:lang w:val="cy-GB"/>
        </w:rPr>
        <w:t>et al</w:t>
      </w:r>
      <w:r w:rsidRPr="00C321FE">
        <w:rPr>
          <w:rFonts w:ascii="Arial" w:hAnsi="Arial" w:cs="Arial"/>
          <w:lang w:val="cy-GB"/>
        </w:rPr>
        <w:t>. (2013) ‘</w:t>
      </w:r>
      <w:r w:rsidRPr="00C321FE">
        <w:rPr>
          <w:rFonts w:ascii="Arial" w:hAnsi="Arial" w:cs="Arial"/>
          <w:i/>
          <w:iCs/>
          <w:lang w:val="cy-GB"/>
        </w:rPr>
        <w:t>Learning with nature and learning from others: nature as setting and resource for early childhood education.</w:t>
      </w:r>
      <w:r w:rsidRPr="00C321FE">
        <w:rPr>
          <w:rFonts w:ascii="Arial" w:hAnsi="Arial" w:cs="Arial"/>
          <w:lang w:val="cy-GB"/>
        </w:rPr>
        <w:t xml:space="preserve">’ Ar gael ar: </w:t>
      </w:r>
      <w:hyperlink r:id="rId18" w:history="1">
        <w:r w:rsidRPr="00C321FE">
          <w:rPr>
            <w:rStyle w:val="Hyperlink"/>
            <w:rFonts w:ascii="Arial" w:hAnsi="Arial" w:cs="Arial"/>
            <w:lang w:val="cy-GB"/>
          </w:rPr>
          <w:t>https://www.tandfonline.com/doi/abs/10.1080/14729679.2013.841095</w:t>
        </w:r>
      </w:hyperlink>
      <w:r w:rsidRPr="00C321FE">
        <w:rPr>
          <w:rFonts w:ascii="Arial" w:hAnsi="Arial" w:cs="Arial"/>
          <w:lang w:val="cy-GB"/>
        </w:rPr>
        <w:t xml:space="preserve"> [Darllenwyd: 17 Fai 2023].</w:t>
      </w:r>
    </w:p>
    <w:p w14:paraId="715405F3" w14:textId="77777777" w:rsidR="00C321FE" w:rsidRPr="00C321FE" w:rsidRDefault="00C321FE" w:rsidP="00C321FE">
      <w:pPr>
        <w:pStyle w:val="ListParagraph"/>
        <w:spacing w:line="360" w:lineRule="auto"/>
        <w:rPr>
          <w:rFonts w:ascii="Arial" w:hAnsi="Arial" w:cs="Arial"/>
          <w:lang w:val="cy-GB"/>
        </w:rPr>
      </w:pPr>
    </w:p>
    <w:p w14:paraId="77EF0FF1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04B7EE63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Malcom, X. (2015) </w:t>
      </w:r>
      <w:r w:rsidRPr="00C321FE">
        <w:rPr>
          <w:rFonts w:ascii="Arial" w:hAnsi="Arial" w:cs="Arial"/>
          <w:i/>
          <w:iCs/>
          <w:lang w:val="cy-GB"/>
        </w:rPr>
        <w:t xml:space="preserve">‘Learning to read.’ </w:t>
      </w:r>
      <w:r w:rsidRPr="00C321FE">
        <w:rPr>
          <w:rFonts w:ascii="Arial" w:hAnsi="Arial" w:cs="Arial"/>
          <w:lang w:val="cy-GB"/>
        </w:rPr>
        <w:t xml:space="preserve"> [Darllenwyd: 15 Fai 2023]. </w:t>
      </w:r>
    </w:p>
    <w:p w14:paraId="692EFA27" w14:textId="77777777" w:rsidR="00C321FE" w:rsidRPr="00C321FE" w:rsidRDefault="00C321FE" w:rsidP="00C321FE">
      <w:pPr>
        <w:spacing w:line="360" w:lineRule="auto"/>
        <w:ind w:left="360"/>
        <w:rPr>
          <w:rFonts w:ascii="Arial" w:hAnsi="Arial" w:cs="Arial"/>
          <w:lang w:val="cy-GB"/>
        </w:rPr>
      </w:pPr>
    </w:p>
    <w:p w14:paraId="1F41091C" w14:textId="4053E955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>Nikel, D. (2013) “There’s no such thing as bad weather, only bad clothes.” Ar gael ar</w:t>
      </w:r>
      <w:r w:rsidR="00C321FE" w:rsidRPr="00C321FE">
        <w:rPr>
          <w:rFonts w:ascii="Arial" w:hAnsi="Arial" w:cs="Arial"/>
          <w:lang w:val="cy-GB"/>
        </w:rPr>
        <w:t xml:space="preserve">: </w:t>
      </w:r>
      <w:hyperlink r:id="rId19" w:history="1">
        <w:r w:rsidR="00C321FE" w:rsidRPr="00C321FE">
          <w:rPr>
            <w:rStyle w:val="Hyperlink"/>
            <w:rFonts w:ascii="Arial" w:hAnsi="Arial" w:cs="Arial"/>
            <w:lang w:val="cy-GB"/>
          </w:rPr>
          <w:t>https://www.lifeinnorway.net/no-bad-weather-only-bad-clothes/</w:t>
        </w:r>
      </w:hyperlink>
      <w:r w:rsidR="00C321FE" w:rsidRPr="00C321FE">
        <w:rPr>
          <w:rFonts w:ascii="Arial" w:hAnsi="Arial" w:cs="Arial"/>
          <w:lang w:val="cy-GB"/>
        </w:rPr>
        <w:t xml:space="preserve"> </w:t>
      </w:r>
      <w:r w:rsidRPr="00C321FE">
        <w:rPr>
          <w:rFonts w:ascii="Arial" w:hAnsi="Arial" w:cs="Arial"/>
          <w:lang w:val="cy-GB"/>
        </w:rPr>
        <w:t xml:space="preserve"> [Darllenwyd: 17 Fai 2023]. </w:t>
      </w:r>
    </w:p>
    <w:p w14:paraId="1D07330B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O’Ryan, C a Browning, D.W. (2020) </w:t>
      </w:r>
      <w:r w:rsidRPr="00C321FE">
        <w:rPr>
          <w:rFonts w:ascii="Arial" w:hAnsi="Arial" w:cs="Arial"/>
          <w:i/>
          <w:iCs/>
          <w:lang w:val="cy-GB"/>
        </w:rPr>
        <w:t>‘Biophilic Design.’</w:t>
      </w:r>
      <w:r w:rsidRPr="00C321FE">
        <w:rPr>
          <w:rFonts w:ascii="Arial" w:hAnsi="Arial" w:cs="Arial"/>
          <w:lang w:val="cy-GB"/>
        </w:rPr>
        <w:t xml:space="preserve"> Ar gael ar: </w:t>
      </w:r>
      <w:hyperlink r:id="rId20" w:history="1">
        <w:r w:rsidRPr="00C321FE">
          <w:rPr>
            <w:rStyle w:val="Hyperlink"/>
            <w:rFonts w:ascii="Arial" w:hAnsi="Arial" w:cs="Arial"/>
            <w:lang w:val="cy-GB"/>
          </w:rPr>
          <w:t>https://link.springer.com/referenceworkentry/10.1007/978-1-0716-0684-1_1034</w:t>
        </w:r>
      </w:hyperlink>
      <w:r w:rsidRPr="00C321FE">
        <w:rPr>
          <w:rFonts w:ascii="Arial" w:hAnsi="Arial" w:cs="Arial"/>
          <w:lang w:val="cy-GB"/>
        </w:rPr>
        <w:t xml:space="preserve"> [Darllenwyd: 16 Fai 2023].</w:t>
      </w:r>
    </w:p>
    <w:p w14:paraId="1214E7CA" w14:textId="77777777" w:rsidR="00C321FE" w:rsidRPr="00C321FE" w:rsidRDefault="00C321FE" w:rsidP="00C321FE">
      <w:pPr>
        <w:pStyle w:val="ListParagraph"/>
        <w:spacing w:line="360" w:lineRule="auto"/>
        <w:rPr>
          <w:rFonts w:ascii="Arial" w:hAnsi="Arial" w:cs="Arial"/>
          <w:lang w:val="cy-GB"/>
        </w:rPr>
      </w:pPr>
    </w:p>
    <w:p w14:paraId="383DE57E" w14:textId="4191948E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>Piaget. (2014)</w:t>
      </w:r>
      <w:r w:rsidRPr="00C321FE">
        <w:rPr>
          <w:rFonts w:ascii="Arial" w:hAnsi="Arial" w:cs="Arial"/>
          <w:i/>
          <w:iCs/>
          <w:lang w:val="cy-GB"/>
        </w:rPr>
        <w:t xml:space="preserve"> ‘THE PIAGET THEORY OF COGNITIVE DEVELOPMENT</w:t>
      </w:r>
      <w:r w:rsidR="00C321FE" w:rsidRPr="00C321FE">
        <w:rPr>
          <w:rFonts w:ascii="Arial" w:hAnsi="Arial" w:cs="Arial"/>
          <w:i/>
          <w:iCs/>
          <w:lang w:val="cy-GB"/>
        </w:rPr>
        <w:t xml:space="preserve">: </w:t>
      </w:r>
      <w:r w:rsidRPr="00C321FE">
        <w:rPr>
          <w:rFonts w:ascii="Arial" w:hAnsi="Arial" w:cs="Arial"/>
          <w:i/>
          <w:iCs/>
          <w:lang w:val="cy-GB"/>
        </w:rPr>
        <w:t xml:space="preserve">AN EDUCATIONAL IMPLICATIONS.’ </w:t>
      </w:r>
      <w:r w:rsidRPr="00C321FE">
        <w:rPr>
          <w:rFonts w:ascii="Arial" w:hAnsi="Arial" w:cs="Arial"/>
          <w:lang w:val="cy-GB"/>
        </w:rPr>
        <w:t xml:space="preserve"> Ar gael ar: </w:t>
      </w:r>
      <w:hyperlink r:id="rId21" w:history="1">
        <w:r w:rsidRPr="00C321FE">
          <w:rPr>
            <w:rStyle w:val="Hyperlink"/>
            <w:rFonts w:ascii="Arial" w:hAnsi="Arial" w:cs="Arial"/>
            <w:lang w:val="cy-GB"/>
          </w:rPr>
          <w:t>https://ocd.lcwu.edu.pk/cfiles/Gender%20&amp;%20Development%20Studies/MIN/GDS%20–%20101/CognitiveDevelopmentTheory.pdf</w:t>
        </w:r>
      </w:hyperlink>
      <w:r w:rsidRPr="00C321FE">
        <w:rPr>
          <w:rFonts w:ascii="Arial" w:hAnsi="Arial" w:cs="Arial"/>
          <w:lang w:val="cy-GB"/>
        </w:rPr>
        <w:t xml:space="preserve"> [Darllenwyd: 15 Fai 2023]. </w:t>
      </w:r>
    </w:p>
    <w:p w14:paraId="6ACC0351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60D7D78D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>Solly, K. (2016)</w:t>
      </w:r>
      <w:r w:rsidRPr="00C321FE">
        <w:rPr>
          <w:rFonts w:ascii="Arial" w:hAnsi="Arial" w:cs="Arial"/>
          <w:i/>
          <w:iCs/>
          <w:lang w:val="cy-GB"/>
        </w:rPr>
        <w:t xml:space="preserve"> ‘The importance of nature in the early years.’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22" w:history="1">
        <w:r w:rsidRPr="00C321FE">
          <w:rPr>
            <w:rStyle w:val="Hyperlink"/>
            <w:rFonts w:ascii="Arial" w:hAnsi="Arial" w:cs="Arial"/>
            <w:lang w:val="cy-GB"/>
          </w:rPr>
          <w:t>https://www.communityplaythings.co.uk/learning-library/articles/put-the-pencil-down</w:t>
        </w:r>
      </w:hyperlink>
      <w:r w:rsidRPr="00C321FE">
        <w:rPr>
          <w:rFonts w:ascii="Arial" w:hAnsi="Arial" w:cs="Arial"/>
          <w:lang w:val="cy-GB"/>
        </w:rPr>
        <w:t xml:space="preserve"> [Darllenwyd: 16 Fai 2023].</w:t>
      </w:r>
    </w:p>
    <w:p w14:paraId="2C2C42FE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5375238C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T2GROUP. (2012) </w:t>
      </w:r>
      <w:r w:rsidRPr="00C321FE">
        <w:rPr>
          <w:rFonts w:ascii="Arial" w:hAnsi="Arial" w:cs="Arial"/>
          <w:i/>
          <w:iCs/>
          <w:lang w:val="cy-GB"/>
        </w:rPr>
        <w:t xml:space="preserve">Seven Key Themes of ESDGC.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23" w:history="1">
        <w:r w:rsidRPr="00C321FE">
          <w:rPr>
            <w:rStyle w:val="Hyperlink"/>
            <w:rFonts w:ascii="Arial" w:hAnsi="Arial" w:cs="Arial"/>
            <w:lang w:val="cy-GB"/>
          </w:rPr>
          <w:t>https://www.t2group.co.uk/download/brochure/the%20seven%20key%20themes%20of%20esdgc.pdf</w:t>
        </w:r>
      </w:hyperlink>
      <w:r w:rsidRPr="00C321FE">
        <w:rPr>
          <w:rFonts w:ascii="Arial" w:hAnsi="Arial" w:cs="Arial"/>
          <w:lang w:val="cy-GB"/>
        </w:rPr>
        <w:t xml:space="preserve"> [Darllenwyd: 16 Fai 2023].</w:t>
      </w:r>
    </w:p>
    <w:p w14:paraId="607FE394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4FE19E34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t xml:space="preserve">Tinney, G a Merriman, E. (2018) </w:t>
      </w:r>
      <w:r w:rsidRPr="00C321FE">
        <w:rPr>
          <w:rFonts w:ascii="Arial" w:hAnsi="Arial" w:cs="Arial"/>
          <w:i/>
          <w:iCs/>
          <w:lang w:val="cy-GB"/>
        </w:rPr>
        <w:t xml:space="preserve">‘Early Years Education and Education for Sustainable Development and Global Citizenship (ESDGC) - Two Sides of the Same Coin?’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24" w:history="1">
        <w:r w:rsidRPr="00C321FE">
          <w:rPr>
            <w:rStyle w:val="Hyperlink"/>
            <w:rFonts w:ascii="Arial" w:hAnsi="Arial" w:cs="Arial"/>
            <w:lang w:val="cy-GB"/>
          </w:rPr>
          <w:t>https://repository.uwtsd.ac.uk/id/eprint/912/1/Tinney%2C%20Glenda%20and%20Merriman%2C%20Eileen%20%282018%29%20Early%20years%20education.pdf</w:t>
        </w:r>
      </w:hyperlink>
      <w:r w:rsidRPr="00C321FE">
        <w:rPr>
          <w:rFonts w:ascii="Arial" w:hAnsi="Arial" w:cs="Arial"/>
          <w:lang w:val="cy-GB"/>
        </w:rPr>
        <w:t xml:space="preserve"> [Darllenwyd: 15 Fai 2023]. </w:t>
      </w:r>
    </w:p>
    <w:p w14:paraId="521B6521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2EBC603D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1D7F23C2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cy-GB"/>
        </w:rPr>
      </w:pPr>
      <w:r w:rsidRPr="00C321FE">
        <w:rPr>
          <w:rFonts w:ascii="Arial" w:hAnsi="Arial" w:cs="Arial"/>
          <w:lang w:val="cy-GB"/>
        </w:rPr>
        <w:lastRenderedPageBreak/>
        <w:t>The American Academy of Child and Adolescent Psychiatry. (2017)</w:t>
      </w:r>
      <w:r w:rsidRPr="00C321FE">
        <w:rPr>
          <w:rFonts w:ascii="Arial" w:hAnsi="Arial" w:cs="Arial"/>
          <w:i/>
          <w:iCs/>
          <w:lang w:val="cy-GB"/>
        </w:rPr>
        <w:t xml:space="preserve"> Role Models and Children.</w:t>
      </w:r>
      <w:r w:rsidRPr="00C321FE">
        <w:rPr>
          <w:rFonts w:ascii="Arial" w:hAnsi="Arial" w:cs="Arial"/>
          <w:lang w:val="cy-GB"/>
        </w:rPr>
        <w:t xml:space="preserve"> Ar gael ar: </w:t>
      </w:r>
      <w:hyperlink r:id="rId25" w:anchor=":~:text=Role%20Models%20and%20Children&amp;text=A%20role%20model%20is%20a,or%20when%20making%20difficult%20decisions" w:history="1">
        <w:r w:rsidRPr="00C321FE">
          <w:rPr>
            <w:rStyle w:val="Hyperlink"/>
            <w:rFonts w:ascii="Arial" w:hAnsi="Arial" w:cs="Arial"/>
            <w:lang w:val="cy-GB"/>
          </w:rPr>
          <w:t>https://www.aacap.org/AACAP/Families_and_Youth/Facts_for_Families/FFF-Guide/Children-and-Role-Models-099.aspx#:~:text=Role%20Models%20and%20Children&amp;text=A%20role%20model%20is%20a,or%20when%20making%20difficult%20decisions</w:t>
        </w:r>
      </w:hyperlink>
      <w:r w:rsidRPr="00C321FE">
        <w:rPr>
          <w:rFonts w:ascii="Arial" w:hAnsi="Arial" w:cs="Arial"/>
          <w:lang w:val="cy-GB"/>
        </w:rPr>
        <w:t>. [Darllenwyd: 16 Fai 2023].</w:t>
      </w:r>
    </w:p>
    <w:p w14:paraId="1812CE20" w14:textId="77777777" w:rsidR="00C321FE" w:rsidRPr="00C321FE" w:rsidRDefault="00C321FE" w:rsidP="00C321FE">
      <w:pPr>
        <w:spacing w:line="360" w:lineRule="auto"/>
        <w:rPr>
          <w:rFonts w:ascii="Arial" w:hAnsi="Arial" w:cs="Arial"/>
          <w:lang w:val="cy-GB"/>
        </w:rPr>
      </w:pPr>
    </w:p>
    <w:p w14:paraId="318B8E69" w14:textId="77777777" w:rsidR="00E67C88" w:rsidRPr="00C321FE" w:rsidRDefault="00E67C88" w:rsidP="00C321F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lang w:val="cy-GB"/>
        </w:rPr>
      </w:pPr>
      <w:r w:rsidRPr="00C321FE">
        <w:rPr>
          <w:rFonts w:ascii="Arial" w:hAnsi="Arial" w:cs="Arial"/>
          <w:lang w:val="cy-GB"/>
        </w:rPr>
        <w:t xml:space="preserve">White, R. </w:t>
      </w:r>
      <w:r w:rsidRPr="00C321FE">
        <w:rPr>
          <w:rFonts w:ascii="Arial" w:hAnsi="Arial" w:cs="Arial"/>
          <w:i/>
          <w:iCs/>
          <w:lang w:val="cy-GB"/>
        </w:rPr>
        <w:t>et al.</w:t>
      </w:r>
      <w:r w:rsidRPr="00C321FE">
        <w:rPr>
          <w:rFonts w:ascii="Arial" w:hAnsi="Arial" w:cs="Arial"/>
          <w:lang w:val="cy-GB"/>
        </w:rPr>
        <w:t xml:space="preserve"> (2012) </w:t>
      </w:r>
      <w:r w:rsidRPr="00C321FE">
        <w:rPr>
          <w:rFonts w:ascii="Arial" w:hAnsi="Arial" w:cs="Arial"/>
          <w:i/>
          <w:iCs/>
          <w:lang w:val="cy-GB"/>
        </w:rPr>
        <w:t xml:space="preserve">‘Nurturing Children’s biophilia.’  </w:t>
      </w:r>
      <w:r w:rsidRPr="00C321FE">
        <w:rPr>
          <w:rFonts w:ascii="Arial" w:hAnsi="Arial" w:cs="Arial"/>
          <w:lang w:val="cy-GB"/>
        </w:rPr>
        <w:t xml:space="preserve">Ar gael ar: </w:t>
      </w:r>
      <w:hyperlink r:id="rId26" w:history="1">
        <w:r w:rsidRPr="00C321FE">
          <w:rPr>
            <w:rStyle w:val="Hyperlink"/>
            <w:rFonts w:ascii="Arial" w:hAnsi="Arial" w:cs="Arial"/>
            <w:lang w:val="cy-GB"/>
          </w:rPr>
          <w:t>https://www.communityplaythings.co.uk/learning-library/articles/nurturing-childrens-biophilia</w:t>
        </w:r>
      </w:hyperlink>
      <w:r w:rsidRPr="00C321FE">
        <w:rPr>
          <w:rFonts w:ascii="Arial" w:hAnsi="Arial" w:cs="Arial"/>
          <w:lang w:val="cy-GB"/>
        </w:rPr>
        <w:t xml:space="preserve"> [Darllenwyd: 16 Fai 2023].</w:t>
      </w:r>
    </w:p>
    <w:sectPr w:rsidR="00E67C88" w:rsidRPr="00C321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D6C96"/>
    <w:multiLevelType w:val="hybridMultilevel"/>
    <w:tmpl w:val="D8608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3D00AC"/>
    <w:multiLevelType w:val="hybridMultilevel"/>
    <w:tmpl w:val="936E72F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6271421">
    <w:abstractNumId w:val="1"/>
  </w:num>
  <w:num w:numId="2" w16cid:durableId="21039115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6E6"/>
    <w:rsid w:val="001275C2"/>
    <w:rsid w:val="00137BBA"/>
    <w:rsid w:val="00195FFD"/>
    <w:rsid w:val="001F25D1"/>
    <w:rsid w:val="00211912"/>
    <w:rsid w:val="0023464B"/>
    <w:rsid w:val="00263925"/>
    <w:rsid w:val="00266C4A"/>
    <w:rsid w:val="002B74BD"/>
    <w:rsid w:val="002B769B"/>
    <w:rsid w:val="00352230"/>
    <w:rsid w:val="003737D6"/>
    <w:rsid w:val="003A21E0"/>
    <w:rsid w:val="003A4D2C"/>
    <w:rsid w:val="003A5F19"/>
    <w:rsid w:val="004A3A3E"/>
    <w:rsid w:val="004D06C9"/>
    <w:rsid w:val="005176E6"/>
    <w:rsid w:val="00596A02"/>
    <w:rsid w:val="006417AD"/>
    <w:rsid w:val="006C329E"/>
    <w:rsid w:val="006D7148"/>
    <w:rsid w:val="0071549F"/>
    <w:rsid w:val="007A70D2"/>
    <w:rsid w:val="007C7DD9"/>
    <w:rsid w:val="007F7B3F"/>
    <w:rsid w:val="00834D3D"/>
    <w:rsid w:val="00920AED"/>
    <w:rsid w:val="00935561"/>
    <w:rsid w:val="00945EF9"/>
    <w:rsid w:val="00975BDD"/>
    <w:rsid w:val="009770B6"/>
    <w:rsid w:val="00A51DFF"/>
    <w:rsid w:val="00AD28C1"/>
    <w:rsid w:val="00B237D4"/>
    <w:rsid w:val="00B823E5"/>
    <w:rsid w:val="00BA3243"/>
    <w:rsid w:val="00BD4C19"/>
    <w:rsid w:val="00BE3466"/>
    <w:rsid w:val="00BE3DD7"/>
    <w:rsid w:val="00C17B09"/>
    <w:rsid w:val="00C321FE"/>
    <w:rsid w:val="00C345D9"/>
    <w:rsid w:val="00C35735"/>
    <w:rsid w:val="00C4163A"/>
    <w:rsid w:val="00C85BDA"/>
    <w:rsid w:val="00CA277C"/>
    <w:rsid w:val="00CA5F79"/>
    <w:rsid w:val="00CB1FEE"/>
    <w:rsid w:val="00CC54EA"/>
    <w:rsid w:val="00CF4A2C"/>
    <w:rsid w:val="00D05222"/>
    <w:rsid w:val="00D16D88"/>
    <w:rsid w:val="00D27A37"/>
    <w:rsid w:val="00D4203F"/>
    <w:rsid w:val="00D863B4"/>
    <w:rsid w:val="00DA506F"/>
    <w:rsid w:val="00DC557E"/>
    <w:rsid w:val="00DF2990"/>
    <w:rsid w:val="00E20D1E"/>
    <w:rsid w:val="00E67C88"/>
    <w:rsid w:val="00E72AA2"/>
    <w:rsid w:val="00E73646"/>
    <w:rsid w:val="00F230AF"/>
    <w:rsid w:val="00F5390D"/>
    <w:rsid w:val="00FC2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738155"/>
  <w15:chartTrackingRefBased/>
  <w15:docId w15:val="{767D411C-7EED-4145-852A-375995474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76E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76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76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21F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dpi.com/1660-4601/9/9/3134" TargetMode="External"/><Relationship Id="rId13" Type="http://schemas.openxmlformats.org/officeDocument/2006/relationships/hyperlink" Target="https://www.johnmuirtrust.org/john-muir-award" TargetMode="External"/><Relationship Id="rId18" Type="http://schemas.openxmlformats.org/officeDocument/2006/relationships/hyperlink" Target="https://www.tandfonline.com/doi/abs/10.1080/14729679.2013.841095" TargetMode="External"/><Relationship Id="rId26" Type="http://schemas.openxmlformats.org/officeDocument/2006/relationships/hyperlink" Target="https://www.communityplaythings.co.uk/learning-library/articles/nurturing-childrens-biophilia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ocd.lcwu.edu.pk/cfiles/Gender%20&amp;%20Development%20Studies/MIN/GDS%20&#8211;%20101/CognitiveDevelopmentTheory.pdf" TargetMode="External"/><Relationship Id="rId7" Type="http://schemas.openxmlformats.org/officeDocument/2006/relationships/hyperlink" Target="https://www.frontiersin.org/articles/10.3389/fpsyg.2021.700709/full" TargetMode="External"/><Relationship Id="rId12" Type="http://schemas.openxmlformats.org/officeDocument/2006/relationships/hyperlink" Target="https://www.estyn.gov.wales/effective-practice/designing-pupil-led-curriculum" TargetMode="External"/><Relationship Id="rId17" Type="http://schemas.openxmlformats.org/officeDocument/2006/relationships/hyperlink" Target="https://www.gov.wales/sites/default/files/publications/2018-03/the-four-purposes-of-the-curriculum-for-wales.pdf" TargetMode="External"/><Relationship Id="rId25" Type="http://schemas.openxmlformats.org/officeDocument/2006/relationships/hyperlink" Target="https://www.aacap.org/AACAP/Families_and_Youth/Facts_for_Families/FFF-Guide/Children-and-Role-Models-099.aspx" TargetMode="External"/><Relationship Id="rId2" Type="http://schemas.openxmlformats.org/officeDocument/2006/relationships/styles" Target="styles.xml"/><Relationship Id="rId16" Type="http://schemas.openxmlformats.org/officeDocument/2006/relationships/hyperlink" Target="https://hwb.gov.wales/api/storage/eaf467e6-30fe-45c9-93ef-cb30f31f1c90/common-understanding-for-school.pdf" TargetMode="External"/><Relationship Id="rId20" Type="http://schemas.openxmlformats.org/officeDocument/2006/relationships/hyperlink" Target="https://link.springer.com/referenceworkentry/10.1007/978-1-0716-0684-1_1034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qaa.ac.uk/docs/qaa/quality-code/qualifications-frameworks.pdf" TargetMode="External"/><Relationship Id="rId11" Type="http://schemas.openxmlformats.org/officeDocument/2006/relationships/hyperlink" Target="https://downtoearthproject.org.uk/wellbeing-in-nature-training-programme/" TargetMode="External"/><Relationship Id="rId24" Type="http://schemas.openxmlformats.org/officeDocument/2006/relationships/hyperlink" Target="https://repository.uwtsd.ac.uk/id/eprint/912/1/Tinney%2C%20Glenda%20and%20Merriman%2C%20Eileen%20%282018%29%20Early%20years%20education.pdf" TargetMode="External"/><Relationship Id="rId5" Type="http://schemas.openxmlformats.org/officeDocument/2006/relationships/hyperlink" Target="https://dictionary.apa.org/biophobia" TargetMode="External"/><Relationship Id="rId15" Type="http://schemas.openxmlformats.org/officeDocument/2006/relationships/hyperlink" Target="https://ltl.org.uk/projects/early-years-outdoors-whatever-the-weather/" TargetMode="External"/><Relationship Id="rId23" Type="http://schemas.openxmlformats.org/officeDocument/2006/relationships/hyperlink" Target="https://www.t2group.co.uk/download/brochure/the%20seven%20key%20themes%20of%20esdgc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hildcomwales.org.uk/uncrc-childrens-rights/uncrc/" TargetMode="External"/><Relationship Id="rId19" Type="http://schemas.openxmlformats.org/officeDocument/2006/relationships/hyperlink" Target="https://www.lifeinnorway.net/no-bad-weather-only-bad-cloth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usybees.edu.au/2020-08-31the-benfits-of-animals-in-aerly-childhood-settings/" TargetMode="External"/><Relationship Id="rId14" Type="http://schemas.openxmlformats.org/officeDocument/2006/relationships/hyperlink" Target="https://www.tandfonline.com/doi/full/10.1080/21594937.2019.1643979" TargetMode="External"/><Relationship Id="rId22" Type="http://schemas.openxmlformats.org/officeDocument/2006/relationships/hyperlink" Target="https://www.communityplaythings.co.uk/learning-library/articles/put-the-pencil-down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4</Pages>
  <Words>1142</Words>
  <Characters>6511</Characters>
  <Application>Microsoft Office Word</Application>
  <DocSecurity>0</DocSecurity>
  <Lines>54</Lines>
  <Paragraphs>15</Paragraphs>
  <ScaleCrop>false</ScaleCrop>
  <Company/>
  <LinksUpToDate>false</LinksUpToDate>
  <CharactersWithSpaces>7638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(2004668)</dc:creator>
  <cp:keywords/>
  <dc:description/>
  <cp:lastModifiedBy>Ffion Morgans (2004668)</cp:lastModifiedBy>
  <cp:revision>66</cp:revision>
  <dcterms:created xsi:type="dcterms:W3CDTF">2023-05-17T17:52:00Z</dcterms:created>
  <dcterms:modified xsi:type="dcterms:W3CDTF">2023-05-19T11:29:00Z</dcterms:modified>
</cp:coreProperties>
</file>