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BE938E" w14:textId="77777777" w:rsidR="00EB3B62" w:rsidRDefault="00EB3B62" w:rsidP="00842365">
      <w:pPr>
        <w:jc w:val="center"/>
        <w:rPr>
          <w:sz w:val="40"/>
          <w:szCs w:val="40"/>
        </w:rPr>
      </w:pPr>
    </w:p>
    <w:p w14:paraId="491E3D7F" w14:textId="77777777" w:rsidR="00EB3B62" w:rsidRPr="005B339D" w:rsidRDefault="00EB3B62" w:rsidP="00842365">
      <w:pPr>
        <w:jc w:val="center"/>
        <w:rPr>
          <w:sz w:val="44"/>
          <w:szCs w:val="44"/>
        </w:rPr>
      </w:pPr>
    </w:p>
    <w:p w14:paraId="71F39378" w14:textId="41A302D9" w:rsidR="00EB3B62" w:rsidRPr="005B339D" w:rsidRDefault="002E317A" w:rsidP="006B406B">
      <w:pPr>
        <w:spacing w:line="360" w:lineRule="auto"/>
        <w:jc w:val="center"/>
        <w:rPr>
          <w:rFonts w:ascii="Arial" w:hAnsi="Arial" w:cs="Arial"/>
          <w:sz w:val="44"/>
          <w:szCs w:val="44"/>
        </w:rPr>
      </w:pPr>
      <w:r w:rsidRPr="005B339D">
        <w:rPr>
          <w:rFonts w:ascii="Arial" w:hAnsi="Arial" w:cs="Arial"/>
          <w:sz w:val="44"/>
          <w:szCs w:val="44"/>
        </w:rPr>
        <w:t xml:space="preserve">Children, </w:t>
      </w:r>
      <w:r w:rsidR="00A95A06" w:rsidRPr="005B339D">
        <w:rPr>
          <w:rFonts w:ascii="Arial" w:hAnsi="Arial" w:cs="Arial"/>
          <w:sz w:val="44"/>
          <w:szCs w:val="44"/>
        </w:rPr>
        <w:t xml:space="preserve">Young </w:t>
      </w:r>
      <w:r w:rsidR="00741F08" w:rsidRPr="005B339D">
        <w:rPr>
          <w:rFonts w:ascii="Arial" w:hAnsi="Arial" w:cs="Arial"/>
          <w:sz w:val="44"/>
          <w:szCs w:val="44"/>
        </w:rPr>
        <w:t>People</w:t>
      </w:r>
      <w:r w:rsidR="00545202" w:rsidRPr="005B339D">
        <w:rPr>
          <w:rFonts w:ascii="Arial" w:hAnsi="Arial" w:cs="Arial"/>
          <w:sz w:val="44"/>
          <w:szCs w:val="44"/>
        </w:rPr>
        <w:t>,</w:t>
      </w:r>
      <w:r w:rsidR="00741F08" w:rsidRPr="005B339D">
        <w:rPr>
          <w:rFonts w:ascii="Arial" w:hAnsi="Arial" w:cs="Arial"/>
          <w:sz w:val="44"/>
          <w:szCs w:val="44"/>
        </w:rPr>
        <w:t xml:space="preserve"> and Families</w:t>
      </w:r>
    </w:p>
    <w:p w14:paraId="4F0A6FCB" w14:textId="77777777" w:rsidR="00A05466" w:rsidRPr="005B339D" w:rsidRDefault="00A05466" w:rsidP="006B406B">
      <w:pPr>
        <w:spacing w:line="360" w:lineRule="auto"/>
        <w:jc w:val="center"/>
        <w:rPr>
          <w:rFonts w:ascii="Arial" w:hAnsi="Arial" w:cs="Arial"/>
          <w:sz w:val="44"/>
          <w:szCs w:val="44"/>
        </w:rPr>
      </w:pPr>
      <w:r w:rsidRPr="005B339D">
        <w:rPr>
          <w:rFonts w:ascii="Arial" w:hAnsi="Arial" w:cs="Arial"/>
          <w:sz w:val="44"/>
          <w:szCs w:val="44"/>
        </w:rPr>
        <w:t xml:space="preserve">Comparison between </w:t>
      </w:r>
    </w:p>
    <w:p w14:paraId="1C9CFA59" w14:textId="3558C863" w:rsidR="0049434C" w:rsidRDefault="00A05466" w:rsidP="006B406B">
      <w:pPr>
        <w:spacing w:line="360" w:lineRule="auto"/>
        <w:jc w:val="center"/>
        <w:rPr>
          <w:rFonts w:ascii="Arial" w:hAnsi="Arial" w:cs="Arial"/>
          <w:sz w:val="44"/>
          <w:szCs w:val="44"/>
        </w:rPr>
      </w:pPr>
      <w:r w:rsidRPr="005B339D">
        <w:rPr>
          <w:rFonts w:ascii="Arial" w:hAnsi="Arial" w:cs="Arial"/>
          <w:sz w:val="44"/>
          <w:szCs w:val="44"/>
        </w:rPr>
        <w:t xml:space="preserve">Victorian era and </w:t>
      </w:r>
      <w:r w:rsidR="0049434C">
        <w:rPr>
          <w:rFonts w:ascii="Arial" w:hAnsi="Arial" w:cs="Arial"/>
          <w:sz w:val="44"/>
          <w:szCs w:val="44"/>
        </w:rPr>
        <w:t>p</w:t>
      </w:r>
      <w:r w:rsidRPr="005B339D">
        <w:rPr>
          <w:rFonts w:ascii="Arial" w:hAnsi="Arial" w:cs="Arial"/>
          <w:sz w:val="44"/>
          <w:szCs w:val="44"/>
        </w:rPr>
        <w:t xml:space="preserve">resent time </w:t>
      </w:r>
    </w:p>
    <w:p w14:paraId="73F037F2" w14:textId="766BB21D" w:rsidR="00741F08" w:rsidRPr="005B339D" w:rsidRDefault="0049434C" w:rsidP="006B406B">
      <w:pPr>
        <w:spacing w:line="360" w:lineRule="auto"/>
        <w:jc w:val="center"/>
        <w:rPr>
          <w:rFonts w:ascii="Arial" w:hAnsi="Arial" w:cs="Arial"/>
          <w:sz w:val="44"/>
          <w:szCs w:val="44"/>
        </w:rPr>
      </w:pPr>
      <w:r>
        <w:rPr>
          <w:rFonts w:ascii="Arial" w:hAnsi="Arial" w:cs="Arial"/>
          <w:sz w:val="44"/>
          <w:szCs w:val="44"/>
        </w:rPr>
        <w:t>education and health care</w:t>
      </w:r>
    </w:p>
    <w:p w14:paraId="06B086A7" w14:textId="77777777" w:rsidR="00EB3B62" w:rsidRPr="006B406B" w:rsidRDefault="00EB3B62" w:rsidP="006B406B">
      <w:pPr>
        <w:spacing w:line="360" w:lineRule="auto"/>
        <w:jc w:val="center"/>
        <w:rPr>
          <w:rFonts w:ascii="Arial" w:hAnsi="Arial" w:cs="Arial"/>
          <w:sz w:val="24"/>
          <w:szCs w:val="24"/>
        </w:rPr>
      </w:pPr>
    </w:p>
    <w:p w14:paraId="21A4A5B0" w14:textId="77777777" w:rsidR="00EB3B62" w:rsidRPr="006B406B" w:rsidRDefault="00EB3B62" w:rsidP="006B406B">
      <w:pPr>
        <w:spacing w:line="360" w:lineRule="auto"/>
        <w:jc w:val="center"/>
        <w:rPr>
          <w:rFonts w:ascii="Arial" w:hAnsi="Arial" w:cs="Arial"/>
          <w:sz w:val="24"/>
          <w:szCs w:val="24"/>
        </w:rPr>
      </w:pPr>
    </w:p>
    <w:p w14:paraId="5D4D4D98" w14:textId="77777777" w:rsidR="00EB3B62" w:rsidRPr="006B406B" w:rsidRDefault="00EB3B62" w:rsidP="006B406B">
      <w:pPr>
        <w:spacing w:line="360" w:lineRule="auto"/>
        <w:jc w:val="center"/>
        <w:rPr>
          <w:rFonts w:ascii="Arial" w:hAnsi="Arial" w:cs="Arial"/>
          <w:sz w:val="24"/>
          <w:szCs w:val="24"/>
        </w:rPr>
      </w:pPr>
    </w:p>
    <w:p w14:paraId="09510D87" w14:textId="77777777" w:rsidR="00EB3B62" w:rsidRPr="006B406B" w:rsidRDefault="00EB3B62" w:rsidP="006B406B">
      <w:pPr>
        <w:spacing w:line="360" w:lineRule="auto"/>
        <w:jc w:val="center"/>
        <w:rPr>
          <w:rFonts w:ascii="Arial" w:hAnsi="Arial" w:cs="Arial"/>
          <w:sz w:val="24"/>
          <w:szCs w:val="24"/>
        </w:rPr>
      </w:pPr>
    </w:p>
    <w:p w14:paraId="33F227A0" w14:textId="77777777" w:rsidR="00EB3B62" w:rsidRPr="006B406B" w:rsidRDefault="00EB3B62" w:rsidP="006B406B">
      <w:pPr>
        <w:spacing w:line="360" w:lineRule="auto"/>
        <w:jc w:val="center"/>
        <w:rPr>
          <w:rFonts w:ascii="Arial" w:hAnsi="Arial" w:cs="Arial"/>
          <w:sz w:val="24"/>
          <w:szCs w:val="24"/>
        </w:rPr>
      </w:pPr>
    </w:p>
    <w:p w14:paraId="18EF8E79" w14:textId="77777777" w:rsidR="00EB3B62" w:rsidRPr="006B406B" w:rsidRDefault="00EB3B62" w:rsidP="006B406B">
      <w:pPr>
        <w:spacing w:line="360" w:lineRule="auto"/>
        <w:jc w:val="center"/>
        <w:rPr>
          <w:rFonts w:ascii="Arial" w:hAnsi="Arial" w:cs="Arial"/>
          <w:sz w:val="24"/>
          <w:szCs w:val="24"/>
        </w:rPr>
      </w:pPr>
    </w:p>
    <w:p w14:paraId="6C4B4271" w14:textId="77777777" w:rsidR="00EB3B62" w:rsidRPr="006B406B" w:rsidRDefault="00EB3B62" w:rsidP="006B406B">
      <w:pPr>
        <w:spacing w:line="360" w:lineRule="auto"/>
        <w:jc w:val="center"/>
        <w:rPr>
          <w:rFonts w:ascii="Arial" w:hAnsi="Arial" w:cs="Arial"/>
          <w:sz w:val="24"/>
          <w:szCs w:val="24"/>
        </w:rPr>
      </w:pPr>
    </w:p>
    <w:p w14:paraId="36E026CC" w14:textId="77777777" w:rsidR="00EB3B62" w:rsidRPr="006B406B" w:rsidRDefault="00EB3B62" w:rsidP="006B406B">
      <w:pPr>
        <w:spacing w:line="360" w:lineRule="auto"/>
        <w:jc w:val="center"/>
        <w:rPr>
          <w:rFonts w:ascii="Arial" w:hAnsi="Arial" w:cs="Arial"/>
          <w:sz w:val="24"/>
          <w:szCs w:val="24"/>
        </w:rPr>
      </w:pPr>
    </w:p>
    <w:p w14:paraId="5843CCAE" w14:textId="77777777" w:rsidR="00EB3B62" w:rsidRPr="006B406B" w:rsidRDefault="00EB3B62" w:rsidP="006B406B">
      <w:pPr>
        <w:spacing w:line="360" w:lineRule="auto"/>
        <w:jc w:val="center"/>
        <w:rPr>
          <w:rFonts w:ascii="Arial" w:hAnsi="Arial" w:cs="Arial"/>
          <w:sz w:val="24"/>
          <w:szCs w:val="24"/>
        </w:rPr>
      </w:pPr>
    </w:p>
    <w:p w14:paraId="50C48C09" w14:textId="77777777" w:rsidR="00EB3B62" w:rsidRPr="006B406B" w:rsidRDefault="00EB3B62" w:rsidP="006B406B">
      <w:pPr>
        <w:spacing w:line="360" w:lineRule="auto"/>
        <w:jc w:val="center"/>
        <w:rPr>
          <w:rFonts w:ascii="Arial" w:hAnsi="Arial" w:cs="Arial"/>
          <w:sz w:val="24"/>
          <w:szCs w:val="24"/>
        </w:rPr>
      </w:pPr>
    </w:p>
    <w:p w14:paraId="07F1AEE3" w14:textId="77777777" w:rsidR="00EB3B62" w:rsidRPr="006B406B" w:rsidRDefault="00EB3B62" w:rsidP="006B406B">
      <w:pPr>
        <w:spacing w:line="360" w:lineRule="auto"/>
        <w:jc w:val="center"/>
        <w:rPr>
          <w:rFonts w:ascii="Arial" w:hAnsi="Arial" w:cs="Arial"/>
          <w:sz w:val="24"/>
          <w:szCs w:val="24"/>
        </w:rPr>
      </w:pPr>
    </w:p>
    <w:p w14:paraId="655D35CD" w14:textId="77777777" w:rsidR="00EB3B62" w:rsidRPr="006B406B" w:rsidRDefault="00EB3B62" w:rsidP="006B406B">
      <w:pPr>
        <w:spacing w:line="360" w:lineRule="auto"/>
        <w:jc w:val="center"/>
        <w:rPr>
          <w:rFonts w:ascii="Arial" w:hAnsi="Arial" w:cs="Arial"/>
          <w:sz w:val="24"/>
          <w:szCs w:val="24"/>
        </w:rPr>
      </w:pPr>
    </w:p>
    <w:p w14:paraId="64724404" w14:textId="77777777" w:rsidR="00EB3B62" w:rsidRPr="006B406B" w:rsidRDefault="00EB3B62" w:rsidP="006B406B">
      <w:pPr>
        <w:spacing w:line="360" w:lineRule="auto"/>
        <w:jc w:val="center"/>
        <w:rPr>
          <w:rFonts w:ascii="Arial" w:hAnsi="Arial" w:cs="Arial"/>
          <w:sz w:val="24"/>
          <w:szCs w:val="24"/>
        </w:rPr>
      </w:pPr>
    </w:p>
    <w:p w14:paraId="6587C7F1" w14:textId="77777777" w:rsidR="00EB3B62" w:rsidRPr="006B406B" w:rsidRDefault="00EB3B62" w:rsidP="006B406B">
      <w:pPr>
        <w:spacing w:line="360" w:lineRule="auto"/>
        <w:jc w:val="center"/>
        <w:rPr>
          <w:rFonts w:ascii="Arial" w:hAnsi="Arial" w:cs="Arial"/>
          <w:sz w:val="24"/>
          <w:szCs w:val="24"/>
        </w:rPr>
      </w:pPr>
    </w:p>
    <w:p w14:paraId="2F692440" w14:textId="47D1F982" w:rsidR="00EB3B62" w:rsidRPr="006B406B" w:rsidRDefault="00545202" w:rsidP="006B406B">
      <w:pPr>
        <w:spacing w:line="360" w:lineRule="auto"/>
        <w:jc w:val="right"/>
        <w:rPr>
          <w:rFonts w:ascii="Arial" w:hAnsi="Arial" w:cs="Arial"/>
          <w:sz w:val="24"/>
          <w:szCs w:val="24"/>
        </w:rPr>
      </w:pPr>
      <w:r w:rsidRPr="006B406B">
        <w:rPr>
          <w:rFonts w:ascii="Arial" w:hAnsi="Arial" w:cs="Arial"/>
          <w:sz w:val="24"/>
          <w:szCs w:val="24"/>
        </w:rPr>
        <w:t>2115498 Laura Burniene</w:t>
      </w:r>
    </w:p>
    <w:p w14:paraId="7B63BD6E" w14:textId="77777777" w:rsidR="00EB3B62" w:rsidRPr="006B406B" w:rsidRDefault="00EB3B62" w:rsidP="006B406B">
      <w:pPr>
        <w:spacing w:line="360" w:lineRule="auto"/>
        <w:jc w:val="center"/>
        <w:rPr>
          <w:rFonts w:ascii="Arial" w:hAnsi="Arial" w:cs="Arial"/>
          <w:sz w:val="24"/>
          <w:szCs w:val="24"/>
        </w:rPr>
      </w:pPr>
    </w:p>
    <w:p w14:paraId="1F34DAD5" w14:textId="77777777" w:rsidR="00A734C9" w:rsidRPr="006B406B" w:rsidRDefault="00A734C9" w:rsidP="006B406B">
      <w:pPr>
        <w:spacing w:line="360" w:lineRule="auto"/>
        <w:rPr>
          <w:rFonts w:ascii="Arial" w:hAnsi="Arial" w:cs="Arial"/>
          <w:sz w:val="24"/>
          <w:szCs w:val="24"/>
        </w:rPr>
      </w:pPr>
    </w:p>
    <w:p w14:paraId="57531749" w14:textId="43923440" w:rsidR="00FA0D11" w:rsidRPr="006E5A77" w:rsidRDefault="00FA252F" w:rsidP="006B406B">
      <w:pPr>
        <w:spacing w:after="0" w:line="360" w:lineRule="auto"/>
        <w:rPr>
          <w:rFonts w:ascii="Arial" w:hAnsi="Arial" w:cs="Arial"/>
          <w:sz w:val="24"/>
          <w:szCs w:val="24"/>
        </w:rPr>
      </w:pPr>
      <w:r w:rsidRPr="006E5A77">
        <w:rPr>
          <w:rFonts w:ascii="Arial" w:hAnsi="Arial" w:cs="Arial"/>
          <w:sz w:val="24"/>
          <w:szCs w:val="24"/>
        </w:rPr>
        <w:t>This essay will explain differences in</w:t>
      </w:r>
      <w:r w:rsidR="00A734C9" w:rsidRPr="006E5A77">
        <w:rPr>
          <w:rFonts w:ascii="Arial" w:hAnsi="Arial" w:cs="Arial"/>
          <w:sz w:val="24"/>
          <w:szCs w:val="24"/>
        </w:rPr>
        <w:t xml:space="preserve"> childhood and </w:t>
      </w:r>
      <w:r w:rsidRPr="006E5A77">
        <w:rPr>
          <w:rFonts w:ascii="Arial" w:hAnsi="Arial" w:cs="Arial"/>
          <w:sz w:val="24"/>
          <w:szCs w:val="24"/>
        </w:rPr>
        <w:t xml:space="preserve">family life and will provide a comparison of definitions of childhood between </w:t>
      </w:r>
      <w:r w:rsidR="00842365" w:rsidRPr="006E5A77">
        <w:rPr>
          <w:rFonts w:ascii="Arial" w:hAnsi="Arial" w:cs="Arial"/>
          <w:sz w:val="24"/>
          <w:szCs w:val="24"/>
        </w:rPr>
        <w:t>Victorian times</w:t>
      </w:r>
      <w:r w:rsidRPr="006E5A77">
        <w:rPr>
          <w:rFonts w:ascii="Arial" w:hAnsi="Arial" w:cs="Arial"/>
          <w:sz w:val="24"/>
          <w:szCs w:val="24"/>
        </w:rPr>
        <w:t xml:space="preserve"> and </w:t>
      </w:r>
      <w:r w:rsidR="00A734C9" w:rsidRPr="006E5A77">
        <w:rPr>
          <w:rFonts w:ascii="Arial" w:hAnsi="Arial" w:cs="Arial"/>
          <w:sz w:val="24"/>
          <w:szCs w:val="24"/>
        </w:rPr>
        <w:t>present times</w:t>
      </w:r>
      <w:r w:rsidRPr="006E5A77">
        <w:rPr>
          <w:rFonts w:ascii="Arial" w:hAnsi="Arial" w:cs="Arial"/>
          <w:sz w:val="24"/>
          <w:szCs w:val="24"/>
        </w:rPr>
        <w:t xml:space="preserve">, how children and their family </w:t>
      </w:r>
      <w:r w:rsidR="00A734C9" w:rsidRPr="006E5A77">
        <w:rPr>
          <w:rFonts w:ascii="Arial" w:hAnsi="Arial" w:cs="Arial"/>
          <w:sz w:val="24"/>
          <w:szCs w:val="24"/>
        </w:rPr>
        <w:t>lives</w:t>
      </w:r>
      <w:r w:rsidRPr="006E5A77">
        <w:rPr>
          <w:rFonts w:ascii="Arial" w:hAnsi="Arial" w:cs="Arial"/>
          <w:sz w:val="24"/>
          <w:szCs w:val="24"/>
        </w:rPr>
        <w:t xml:space="preserve"> changed since the </w:t>
      </w:r>
      <w:r w:rsidR="00842365" w:rsidRPr="006E5A77">
        <w:rPr>
          <w:rFonts w:ascii="Arial" w:hAnsi="Arial" w:cs="Arial"/>
          <w:sz w:val="24"/>
          <w:szCs w:val="24"/>
        </w:rPr>
        <w:t>Victorian times</w:t>
      </w:r>
      <w:r w:rsidRPr="006E5A77">
        <w:rPr>
          <w:rFonts w:ascii="Arial" w:hAnsi="Arial" w:cs="Arial"/>
          <w:sz w:val="24"/>
          <w:szCs w:val="24"/>
        </w:rPr>
        <w:t xml:space="preserve">, including the range of factors as well as the development of policies and legislations. This essay will focus on children’s health </w:t>
      </w:r>
      <w:r w:rsidR="00A734C9" w:rsidRPr="006E5A77">
        <w:rPr>
          <w:rFonts w:ascii="Arial" w:hAnsi="Arial" w:cs="Arial"/>
          <w:sz w:val="24"/>
          <w:szCs w:val="24"/>
        </w:rPr>
        <w:t xml:space="preserve">care </w:t>
      </w:r>
      <w:r w:rsidRPr="006E5A77">
        <w:rPr>
          <w:rFonts w:ascii="Arial" w:hAnsi="Arial" w:cs="Arial"/>
          <w:sz w:val="24"/>
          <w:szCs w:val="24"/>
        </w:rPr>
        <w:t>and education</w:t>
      </w:r>
      <w:r w:rsidR="00F175E3" w:rsidRPr="006E5A77">
        <w:rPr>
          <w:rFonts w:ascii="Arial" w:hAnsi="Arial" w:cs="Arial"/>
          <w:sz w:val="24"/>
          <w:szCs w:val="24"/>
        </w:rPr>
        <w:t xml:space="preserve">, how it developed, and what impact </w:t>
      </w:r>
      <w:r w:rsidR="00BB5F1D" w:rsidRPr="006E5A77">
        <w:rPr>
          <w:rFonts w:ascii="Arial" w:hAnsi="Arial" w:cs="Arial"/>
          <w:sz w:val="24"/>
          <w:szCs w:val="24"/>
        </w:rPr>
        <w:t xml:space="preserve">on </w:t>
      </w:r>
      <w:r w:rsidR="00F175E3" w:rsidRPr="006E5A77">
        <w:rPr>
          <w:rFonts w:ascii="Arial" w:hAnsi="Arial" w:cs="Arial"/>
          <w:sz w:val="24"/>
          <w:szCs w:val="24"/>
        </w:rPr>
        <w:t>children</w:t>
      </w:r>
      <w:r w:rsidR="00BB5F1D" w:rsidRPr="006E5A77">
        <w:rPr>
          <w:rFonts w:ascii="Arial" w:hAnsi="Arial" w:cs="Arial"/>
          <w:sz w:val="24"/>
          <w:szCs w:val="24"/>
        </w:rPr>
        <w:t xml:space="preserve"> it had</w:t>
      </w:r>
      <w:r w:rsidR="00F175E3" w:rsidRPr="006E5A77">
        <w:rPr>
          <w:rFonts w:ascii="Arial" w:hAnsi="Arial" w:cs="Arial"/>
          <w:sz w:val="24"/>
          <w:szCs w:val="24"/>
        </w:rPr>
        <w:t>, will discuss a range of approaches and interventions to support vulnerable children at present times and how it helps to reduce inequalit</w:t>
      </w:r>
      <w:r w:rsidR="00A734C9" w:rsidRPr="006E5A77">
        <w:rPr>
          <w:rFonts w:ascii="Arial" w:hAnsi="Arial" w:cs="Arial"/>
          <w:sz w:val="24"/>
          <w:szCs w:val="24"/>
        </w:rPr>
        <w:t>ies</w:t>
      </w:r>
      <w:r w:rsidR="00F175E3" w:rsidRPr="006E5A77">
        <w:rPr>
          <w:rFonts w:ascii="Arial" w:hAnsi="Arial" w:cs="Arial"/>
          <w:sz w:val="24"/>
          <w:szCs w:val="24"/>
        </w:rPr>
        <w:t>, this essay will provide relevant recommendations</w:t>
      </w:r>
      <w:r w:rsidR="00A734C9" w:rsidRPr="006E5A77">
        <w:rPr>
          <w:rFonts w:ascii="Arial" w:hAnsi="Arial" w:cs="Arial"/>
          <w:sz w:val="24"/>
          <w:szCs w:val="24"/>
        </w:rPr>
        <w:t xml:space="preserve"> for improvement as well as discussing benefits and potential </w:t>
      </w:r>
      <w:r w:rsidR="00B54135" w:rsidRPr="006E5A77">
        <w:rPr>
          <w:rFonts w:ascii="Arial" w:hAnsi="Arial" w:cs="Arial"/>
          <w:sz w:val="24"/>
          <w:szCs w:val="24"/>
        </w:rPr>
        <w:t>historical associatio</w:t>
      </w:r>
      <w:r w:rsidR="00A734C9" w:rsidRPr="006E5A77">
        <w:rPr>
          <w:rFonts w:ascii="Arial" w:hAnsi="Arial" w:cs="Arial"/>
          <w:sz w:val="24"/>
          <w:szCs w:val="24"/>
        </w:rPr>
        <w:t>n.</w:t>
      </w:r>
      <w:r w:rsidR="009F3F1B" w:rsidRPr="006E5A77">
        <w:rPr>
          <w:rFonts w:ascii="Arial" w:hAnsi="Arial" w:cs="Arial"/>
          <w:sz w:val="24"/>
          <w:szCs w:val="24"/>
        </w:rPr>
        <w:t xml:space="preserve"> Victorian </w:t>
      </w:r>
      <w:r w:rsidR="00400E8A" w:rsidRPr="006E5A77">
        <w:rPr>
          <w:rFonts w:ascii="Arial" w:hAnsi="Arial" w:cs="Arial"/>
          <w:sz w:val="24"/>
          <w:szCs w:val="24"/>
        </w:rPr>
        <w:t xml:space="preserve">era </w:t>
      </w:r>
      <w:r w:rsidR="00DC7318" w:rsidRPr="006E5A77">
        <w:rPr>
          <w:rFonts w:ascii="Arial" w:hAnsi="Arial" w:cs="Arial"/>
          <w:sz w:val="24"/>
          <w:szCs w:val="24"/>
        </w:rPr>
        <w:t xml:space="preserve">(1837-1901) </w:t>
      </w:r>
      <w:r w:rsidR="00043F25" w:rsidRPr="006E5A77">
        <w:rPr>
          <w:rFonts w:ascii="Arial" w:hAnsi="Arial" w:cs="Arial"/>
          <w:sz w:val="24"/>
          <w:szCs w:val="24"/>
        </w:rPr>
        <w:t xml:space="preserve">when Queen Victoria was </w:t>
      </w:r>
      <w:r w:rsidR="002815E6" w:rsidRPr="006E5A77">
        <w:rPr>
          <w:rFonts w:ascii="Arial" w:hAnsi="Arial" w:cs="Arial"/>
          <w:sz w:val="24"/>
          <w:szCs w:val="24"/>
        </w:rPr>
        <w:t>on the throne (</w:t>
      </w:r>
      <w:proofErr w:type="spellStart"/>
      <w:r w:rsidR="00D25C33" w:rsidRPr="006E5A77">
        <w:rPr>
          <w:rFonts w:ascii="Arial" w:hAnsi="Arial" w:cs="Arial"/>
          <w:sz w:val="24"/>
          <w:szCs w:val="24"/>
        </w:rPr>
        <w:t>historicalassociation</w:t>
      </w:r>
      <w:proofErr w:type="spellEnd"/>
      <w:r w:rsidR="00D25C33" w:rsidRPr="006E5A77">
        <w:rPr>
          <w:rFonts w:ascii="Arial" w:hAnsi="Arial" w:cs="Arial"/>
          <w:sz w:val="24"/>
          <w:szCs w:val="24"/>
        </w:rPr>
        <w:t xml:space="preserve"> 2022).</w:t>
      </w:r>
      <w:r w:rsidR="002815E6" w:rsidRPr="006E5A77">
        <w:rPr>
          <w:rFonts w:ascii="Arial" w:hAnsi="Arial" w:cs="Arial"/>
          <w:sz w:val="24"/>
          <w:szCs w:val="24"/>
        </w:rPr>
        <w:t xml:space="preserve"> </w:t>
      </w:r>
    </w:p>
    <w:p w14:paraId="723B24E5" w14:textId="77777777" w:rsidR="00A022E7" w:rsidRPr="006E5A77" w:rsidRDefault="00A022E7" w:rsidP="006B406B">
      <w:pPr>
        <w:spacing w:after="0" w:line="360" w:lineRule="auto"/>
        <w:rPr>
          <w:rFonts w:ascii="Arial" w:hAnsi="Arial" w:cs="Arial"/>
          <w:sz w:val="24"/>
          <w:szCs w:val="24"/>
        </w:rPr>
      </w:pPr>
    </w:p>
    <w:p w14:paraId="139E1964" w14:textId="77777777" w:rsidR="002D6798" w:rsidRPr="006E5A77" w:rsidRDefault="0078746D" w:rsidP="006B406B">
      <w:pPr>
        <w:spacing w:after="0" w:line="360" w:lineRule="auto"/>
        <w:rPr>
          <w:rFonts w:ascii="Arial" w:hAnsi="Arial" w:cs="Arial"/>
          <w:sz w:val="24"/>
          <w:szCs w:val="24"/>
        </w:rPr>
      </w:pPr>
      <w:r w:rsidRPr="006E5A77">
        <w:rPr>
          <w:rFonts w:ascii="Arial" w:hAnsi="Arial" w:cs="Arial"/>
          <w:sz w:val="24"/>
          <w:szCs w:val="24"/>
        </w:rPr>
        <w:t xml:space="preserve"> </w:t>
      </w:r>
      <w:r w:rsidR="008530FD" w:rsidRPr="006E5A77">
        <w:rPr>
          <w:rFonts w:ascii="Arial" w:hAnsi="Arial" w:cs="Arial"/>
          <w:sz w:val="24"/>
          <w:szCs w:val="24"/>
        </w:rPr>
        <w:t xml:space="preserve">Children growing up in the 19th century would be fortunate to live to </w:t>
      </w:r>
      <w:r w:rsidR="00821BA2" w:rsidRPr="006E5A77">
        <w:rPr>
          <w:rFonts w:ascii="Arial" w:hAnsi="Arial" w:cs="Arial"/>
          <w:sz w:val="24"/>
          <w:szCs w:val="24"/>
        </w:rPr>
        <w:t xml:space="preserve">the age </w:t>
      </w:r>
      <w:r w:rsidR="00A026BE" w:rsidRPr="006E5A77">
        <w:rPr>
          <w:rFonts w:ascii="Arial" w:hAnsi="Arial" w:cs="Arial"/>
          <w:sz w:val="24"/>
          <w:szCs w:val="24"/>
        </w:rPr>
        <w:t>of</w:t>
      </w:r>
      <w:r w:rsidR="008530FD" w:rsidRPr="006E5A77">
        <w:rPr>
          <w:rFonts w:ascii="Arial" w:hAnsi="Arial" w:cs="Arial"/>
          <w:sz w:val="24"/>
          <w:szCs w:val="24"/>
        </w:rPr>
        <w:t xml:space="preserve"> 30, </w:t>
      </w:r>
      <w:r w:rsidR="001921EC" w:rsidRPr="006E5A77">
        <w:rPr>
          <w:rFonts w:ascii="Arial" w:hAnsi="Arial" w:cs="Arial"/>
          <w:sz w:val="24"/>
          <w:szCs w:val="24"/>
        </w:rPr>
        <w:t>whereas</w:t>
      </w:r>
      <w:r w:rsidR="008530FD" w:rsidRPr="006E5A77">
        <w:rPr>
          <w:rFonts w:ascii="Arial" w:hAnsi="Arial" w:cs="Arial"/>
          <w:sz w:val="24"/>
          <w:szCs w:val="24"/>
        </w:rPr>
        <w:t xml:space="preserve"> babies born today are expected to live to be 100. Children who frequently worked 12 hours a day would get home fatigued to a </w:t>
      </w:r>
      <w:r w:rsidR="00915CB1" w:rsidRPr="006E5A77">
        <w:rPr>
          <w:rFonts w:ascii="Arial" w:hAnsi="Arial" w:cs="Arial"/>
          <w:sz w:val="24"/>
          <w:szCs w:val="24"/>
        </w:rPr>
        <w:t>minimal</w:t>
      </w:r>
      <w:r w:rsidR="008530FD" w:rsidRPr="006E5A77">
        <w:rPr>
          <w:rFonts w:ascii="Arial" w:hAnsi="Arial" w:cs="Arial"/>
          <w:sz w:val="24"/>
          <w:szCs w:val="24"/>
        </w:rPr>
        <w:t xml:space="preserve"> meal in a small, damp home in an overpopulated slum where illness outbreaks were frequent. 150 years ago, diseases like fever, tuberculosis, and typhus were fatal but now they are very uncommon</w:t>
      </w:r>
      <w:r w:rsidR="006E0782" w:rsidRPr="006E5A77">
        <w:rPr>
          <w:rFonts w:ascii="Arial" w:hAnsi="Arial" w:cs="Arial"/>
          <w:sz w:val="24"/>
          <w:szCs w:val="24"/>
        </w:rPr>
        <w:t xml:space="preserve"> (</w:t>
      </w:r>
      <w:r w:rsidR="00F23455" w:rsidRPr="006E5A77">
        <w:rPr>
          <w:rFonts w:ascii="Arial" w:hAnsi="Arial" w:cs="Arial"/>
          <w:sz w:val="24"/>
          <w:szCs w:val="24"/>
        </w:rPr>
        <w:t>Victorian-era</w:t>
      </w:r>
      <w:r w:rsidR="007943E5" w:rsidRPr="006E5A77">
        <w:rPr>
          <w:rFonts w:ascii="Arial" w:hAnsi="Arial" w:cs="Arial"/>
          <w:sz w:val="24"/>
          <w:szCs w:val="24"/>
        </w:rPr>
        <w:t xml:space="preserve"> 2022)</w:t>
      </w:r>
      <w:r w:rsidR="008530FD" w:rsidRPr="006E5A77">
        <w:rPr>
          <w:rFonts w:ascii="Arial" w:hAnsi="Arial" w:cs="Arial"/>
          <w:sz w:val="24"/>
          <w:szCs w:val="24"/>
        </w:rPr>
        <w:t xml:space="preserve">. Children from impoverished families were weak, malnourished, and unable to </w:t>
      </w:r>
      <w:r w:rsidR="009C29C3" w:rsidRPr="006E5A77">
        <w:rPr>
          <w:rFonts w:ascii="Arial" w:hAnsi="Arial" w:cs="Arial"/>
          <w:sz w:val="24"/>
          <w:szCs w:val="24"/>
        </w:rPr>
        <w:t>defend</w:t>
      </w:r>
      <w:r w:rsidR="008530FD" w:rsidRPr="006E5A77">
        <w:rPr>
          <w:rFonts w:ascii="Arial" w:hAnsi="Arial" w:cs="Arial"/>
          <w:sz w:val="24"/>
          <w:szCs w:val="24"/>
        </w:rPr>
        <w:t xml:space="preserve"> </w:t>
      </w:r>
      <w:r w:rsidR="009C29C3" w:rsidRPr="006E5A77">
        <w:rPr>
          <w:rFonts w:ascii="Arial" w:hAnsi="Arial" w:cs="Arial"/>
          <w:sz w:val="24"/>
          <w:szCs w:val="24"/>
        </w:rPr>
        <w:t>themselves against</w:t>
      </w:r>
      <w:r w:rsidR="008530FD" w:rsidRPr="006E5A77">
        <w:rPr>
          <w:rFonts w:ascii="Arial" w:hAnsi="Arial" w:cs="Arial"/>
          <w:sz w:val="24"/>
          <w:szCs w:val="24"/>
        </w:rPr>
        <w:t xml:space="preserve"> sickness as a result of living in such appalling conditions.</w:t>
      </w:r>
      <w:r w:rsidR="009C29C3" w:rsidRPr="006E5A77">
        <w:rPr>
          <w:rFonts w:ascii="Arial" w:hAnsi="Arial" w:cs="Arial"/>
          <w:sz w:val="24"/>
          <w:szCs w:val="24"/>
        </w:rPr>
        <w:t xml:space="preserve"> People were not able</w:t>
      </w:r>
      <w:r w:rsidR="00791CB9" w:rsidRPr="006E5A77">
        <w:rPr>
          <w:rFonts w:ascii="Arial" w:hAnsi="Arial" w:cs="Arial"/>
          <w:sz w:val="24"/>
          <w:szCs w:val="24"/>
        </w:rPr>
        <w:t xml:space="preserve"> </w:t>
      </w:r>
      <w:r w:rsidR="009C29C3" w:rsidRPr="006E5A77">
        <w:rPr>
          <w:rFonts w:ascii="Arial" w:hAnsi="Arial" w:cs="Arial"/>
          <w:sz w:val="24"/>
          <w:szCs w:val="24"/>
        </w:rPr>
        <w:t>to</w:t>
      </w:r>
      <w:r w:rsidR="00791CB9" w:rsidRPr="006E5A77">
        <w:rPr>
          <w:rFonts w:ascii="Arial" w:hAnsi="Arial" w:cs="Arial"/>
          <w:sz w:val="24"/>
          <w:szCs w:val="24"/>
        </w:rPr>
        <w:t xml:space="preserve"> </w:t>
      </w:r>
      <w:r w:rsidR="009C29C3" w:rsidRPr="006E5A77">
        <w:rPr>
          <w:rFonts w:ascii="Arial" w:hAnsi="Arial" w:cs="Arial"/>
          <w:sz w:val="24"/>
          <w:szCs w:val="24"/>
        </w:rPr>
        <w:t>receive</w:t>
      </w:r>
      <w:r w:rsidR="00791CB9" w:rsidRPr="006E5A77">
        <w:rPr>
          <w:rFonts w:ascii="Arial" w:hAnsi="Arial" w:cs="Arial"/>
          <w:sz w:val="24"/>
          <w:szCs w:val="24"/>
        </w:rPr>
        <w:t xml:space="preserve"> the level of treatment </w:t>
      </w:r>
      <w:r w:rsidR="006236C9" w:rsidRPr="006E5A77">
        <w:rPr>
          <w:rFonts w:ascii="Arial" w:hAnsi="Arial" w:cs="Arial"/>
          <w:sz w:val="24"/>
          <w:szCs w:val="24"/>
        </w:rPr>
        <w:t>and</w:t>
      </w:r>
      <w:r w:rsidR="00791CB9" w:rsidRPr="006E5A77">
        <w:rPr>
          <w:rFonts w:ascii="Arial" w:hAnsi="Arial" w:cs="Arial"/>
          <w:sz w:val="24"/>
          <w:szCs w:val="24"/>
        </w:rPr>
        <w:t xml:space="preserve"> if </w:t>
      </w:r>
      <w:r w:rsidR="00D15506" w:rsidRPr="006E5A77">
        <w:rPr>
          <w:rFonts w:ascii="Arial" w:hAnsi="Arial" w:cs="Arial"/>
          <w:sz w:val="24"/>
          <w:szCs w:val="24"/>
        </w:rPr>
        <w:t>a person</w:t>
      </w:r>
      <w:r w:rsidR="00791CB9" w:rsidRPr="006E5A77">
        <w:rPr>
          <w:rFonts w:ascii="Arial" w:hAnsi="Arial" w:cs="Arial"/>
          <w:sz w:val="24"/>
          <w:szCs w:val="24"/>
        </w:rPr>
        <w:t xml:space="preserve"> were unfortunate enough to need to visit a hospital. </w:t>
      </w:r>
      <w:proofErr w:type="spellStart"/>
      <w:r w:rsidR="00AF1827" w:rsidRPr="006E5A77">
        <w:rPr>
          <w:rFonts w:ascii="Arial" w:hAnsi="Arial" w:cs="Arial"/>
          <w:sz w:val="24"/>
          <w:szCs w:val="24"/>
        </w:rPr>
        <w:t>Anesthetics</w:t>
      </w:r>
      <w:proofErr w:type="spellEnd"/>
      <w:r w:rsidR="00791CB9" w:rsidRPr="006E5A77">
        <w:rPr>
          <w:rFonts w:ascii="Arial" w:hAnsi="Arial" w:cs="Arial"/>
          <w:sz w:val="24"/>
          <w:szCs w:val="24"/>
        </w:rPr>
        <w:t xml:space="preserve">, medicines, and clean medical equipment were all absent. </w:t>
      </w:r>
    </w:p>
    <w:p w14:paraId="3EF2104A" w14:textId="77777777" w:rsidR="00B21DCD" w:rsidRPr="006E5A77" w:rsidRDefault="00791CB9" w:rsidP="006B406B">
      <w:pPr>
        <w:spacing w:after="0" w:line="360" w:lineRule="auto"/>
        <w:rPr>
          <w:rFonts w:ascii="Arial" w:hAnsi="Arial" w:cs="Arial"/>
          <w:sz w:val="24"/>
          <w:szCs w:val="24"/>
        </w:rPr>
      </w:pPr>
      <w:r w:rsidRPr="006E5A77">
        <w:rPr>
          <w:rFonts w:ascii="Arial" w:hAnsi="Arial" w:cs="Arial"/>
          <w:sz w:val="24"/>
          <w:szCs w:val="24"/>
        </w:rPr>
        <w:t>Early in the 19th century, nothing was known about the origins or transmission of diseases.</w:t>
      </w:r>
      <w:r w:rsidR="003F38D1" w:rsidRPr="006E5A77">
        <w:rPr>
          <w:rFonts w:ascii="Arial" w:hAnsi="Arial" w:cs="Arial"/>
          <w:sz w:val="24"/>
          <w:szCs w:val="24"/>
        </w:rPr>
        <w:t xml:space="preserve"> </w:t>
      </w:r>
      <w:r w:rsidR="0040101F" w:rsidRPr="006E5A77">
        <w:rPr>
          <w:rFonts w:ascii="Arial" w:hAnsi="Arial" w:cs="Arial"/>
          <w:sz w:val="24"/>
          <w:szCs w:val="24"/>
        </w:rPr>
        <w:t>People</w:t>
      </w:r>
      <w:r w:rsidRPr="006E5A77">
        <w:rPr>
          <w:rFonts w:ascii="Arial" w:hAnsi="Arial" w:cs="Arial"/>
          <w:sz w:val="24"/>
          <w:szCs w:val="24"/>
        </w:rPr>
        <w:t xml:space="preserve"> were more likely to contract an illness in a hospital than outdoors since doctors did not wash their hands after seeing patients, and infections spread swiftly. Doctors were pric</w:t>
      </w:r>
      <w:r w:rsidR="00E45501" w:rsidRPr="006E5A77">
        <w:rPr>
          <w:rFonts w:ascii="Arial" w:hAnsi="Arial" w:cs="Arial"/>
          <w:sz w:val="24"/>
          <w:szCs w:val="24"/>
        </w:rPr>
        <w:t>e</w:t>
      </w:r>
      <w:r w:rsidRPr="006E5A77">
        <w:rPr>
          <w:rFonts w:ascii="Arial" w:hAnsi="Arial" w:cs="Arial"/>
          <w:sz w:val="24"/>
          <w:szCs w:val="24"/>
        </w:rPr>
        <w:t xml:space="preserve">y, poorly educated, and had </w:t>
      </w:r>
      <w:r w:rsidR="007C3738" w:rsidRPr="006E5A77">
        <w:rPr>
          <w:rFonts w:ascii="Arial" w:hAnsi="Arial" w:cs="Arial"/>
          <w:sz w:val="24"/>
          <w:szCs w:val="24"/>
        </w:rPr>
        <w:t>minimal</w:t>
      </w:r>
      <w:r w:rsidR="00DB64FF" w:rsidRPr="006E5A77">
        <w:rPr>
          <w:rFonts w:ascii="Arial" w:hAnsi="Arial" w:cs="Arial"/>
          <w:sz w:val="24"/>
          <w:szCs w:val="24"/>
        </w:rPr>
        <w:t xml:space="preserve"> and </w:t>
      </w:r>
      <w:r w:rsidR="0055298E" w:rsidRPr="006E5A77">
        <w:rPr>
          <w:rFonts w:ascii="Arial" w:hAnsi="Arial" w:cs="Arial"/>
          <w:sz w:val="24"/>
          <w:szCs w:val="24"/>
        </w:rPr>
        <w:t>lack of medical data or</w:t>
      </w:r>
      <w:r w:rsidRPr="006E5A77">
        <w:rPr>
          <w:rFonts w:ascii="Arial" w:hAnsi="Arial" w:cs="Arial"/>
          <w:sz w:val="24"/>
          <w:szCs w:val="24"/>
        </w:rPr>
        <w:t xml:space="preserve"> knowledge </w:t>
      </w:r>
      <w:r w:rsidR="00EE3E44" w:rsidRPr="006E5A77">
        <w:rPr>
          <w:rFonts w:ascii="Arial" w:hAnsi="Arial" w:cs="Arial"/>
          <w:sz w:val="24"/>
          <w:szCs w:val="24"/>
        </w:rPr>
        <w:t>about</w:t>
      </w:r>
      <w:r w:rsidRPr="006E5A77">
        <w:rPr>
          <w:rFonts w:ascii="Arial" w:hAnsi="Arial" w:cs="Arial"/>
          <w:sz w:val="24"/>
          <w:szCs w:val="24"/>
        </w:rPr>
        <w:t xml:space="preserve"> </w:t>
      </w:r>
      <w:r w:rsidR="00C23ECE" w:rsidRPr="006E5A77">
        <w:rPr>
          <w:rFonts w:ascii="Arial" w:hAnsi="Arial" w:cs="Arial"/>
          <w:sz w:val="24"/>
          <w:szCs w:val="24"/>
        </w:rPr>
        <w:t xml:space="preserve">the </w:t>
      </w:r>
      <w:r w:rsidRPr="006E5A77">
        <w:rPr>
          <w:rFonts w:ascii="Arial" w:hAnsi="Arial" w:cs="Arial"/>
          <w:sz w:val="24"/>
          <w:szCs w:val="24"/>
        </w:rPr>
        <w:t>functioning</w:t>
      </w:r>
      <w:r w:rsidR="00C23ECE" w:rsidRPr="006E5A77">
        <w:rPr>
          <w:rFonts w:ascii="Arial" w:hAnsi="Arial" w:cs="Arial"/>
          <w:sz w:val="24"/>
          <w:szCs w:val="24"/>
        </w:rPr>
        <w:t xml:space="preserve"> aspects </w:t>
      </w:r>
      <w:r w:rsidRPr="006E5A77">
        <w:rPr>
          <w:rFonts w:ascii="Arial" w:hAnsi="Arial" w:cs="Arial"/>
          <w:sz w:val="24"/>
          <w:szCs w:val="24"/>
        </w:rPr>
        <w:t>of the human body.</w:t>
      </w:r>
      <w:r w:rsidR="00AC0647" w:rsidRPr="006E5A77">
        <w:rPr>
          <w:rFonts w:ascii="Arial" w:hAnsi="Arial" w:cs="Arial"/>
          <w:sz w:val="24"/>
          <w:szCs w:val="24"/>
        </w:rPr>
        <w:t xml:space="preserve"> Common cures included having</w:t>
      </w:r>
      <w:r w:rsidR="00801D7C" w:rsidRPr="006E5A77">
        <w:rPr>
          <w:rFonts w:ascii="Arial" w:hAnsi="Arial" w:cs="Arial"/>
          <w:sz w:val="24"/>
          <w:szCs w:val="24"/>
        </w:rPr>
        <w:t xml:space="preserve"> b</w:t>
      </w:r>
      <w:r w:rsidR="00AC0647" w:rsidRPr="006E5A77">
        <w:rPr>
          <w:rFonts w:ascii="Arial" w:hAnsi="Arial" w:cs="Arial"/>
          <w:sz w:val="24"/>
          <w:szCs w:val="24"/>
        </w:rPr>
        <w:t>lood drained or sucked out by</w:t>
      </w:r>
      <w:r w:rsidR="00D20C45" w:rsidRPr="006E5A77">
        <w:rPr>
          <w:rFonts w:ascii="Arial" w:hAnsi="Arial" w:cs="Arial"/>
          <w:sz w:val="24"/>
          <w:szCs w:val="24"/>
        </w:rPr>
        <w:t xml:space="preserve"> </w:t>
      </w:r>
      <w:r w:rsidR="00AC0647" w:rsidRPr="006E5A77">
        <w:rPr>
          <w:rFonts w:ascii="Arial" w:hAnsi="Arial" w:cs="Arial"/>
          <w:sz w:val="24"/>
          <w:szCs w:val="24"/>
        </w:rPr>
        <w:t>leech</w:t>
      </w:r>
      <w:r w:rsidR="00D20C45" w:rsidRPr="006E5A77">
        <w:rPr>
          <w:rFonts w:ascii="Arial" w:hAnsi="Arial" w:cs="Arial"/>
          <w:sz w:val="24"/>
          <w:szCs w:val="24"/>
        </w:rPr>
        <w:t>es</w:t>
      </w:r>
      <w:r w:rsidR="00AC0647" w:rsidRPr="006E5A77">
        <w:rPr>
          <w:rFonts w:ascii="Arial" w:hAnsi="Arial" w:cs="Arial"/>
          <w:sz w:val="24"/>
          <w:szCs w:val="24"/>
        </w:rPr>
        <w:t>, traveling to a</w:t>
      </w:r>
      <w:r w:rsidR="00D20C45" w:rsidRPr="006E5A77">
        <w:rPr>
          <w:rFonts w:ascii="Arial" w:hAnsi="Arial" w:cs="Arial"/>
          <w:sz w:val="24"/>
          <w:szCs w:val="24"/>
        </w:rPr>
        <w:t>reas</w:t>
      </w:r>
      <w:r w:rsidR="00AC0647" w:rsidRPr="006E5A77">
        <w:rPr>
          <w:rFonts w:ascii="Arial" w:hAnsi="Arial" w:cs="Arial"/>
          <w:sz w:val="24"/>
          <w:szCs w:val="24"/>
        </w:rPr>
        <w:t xml:space="preserve"> with "better air," or taking medications that caused </w:t>
      </w:r>
      <w:r w:rsidR="0003742E" w:rsidRPr="006E5A77">
        <w:rPr>
          <w:rFonts w:ascii="Arial" w:hAnsi="Arial" w:cs="Arial"/>
          <w:sz w:val="24"/>
          <w:szCs w:val="24"/>
        </w:rPr>
        <w:t xml:space="preserve">a </w:t>
      </w:r>
      <w:r w:rsidR="005326CF" w:rsidRPr="006E5A77">
        <w:rPr>
          <w:rFonts w:ascii="Arial" w:hAnsi="Arial" w:cs="Arial"/>
          <w:sz w:val="24"/>
          <w:szCs w:val="24"/>
        </w:rPr>
        <w:t>person</w:t>
      </w:r>
      <w:r w:rsidR="00AC0647" w:rsidRPr="006E5A77">
        <w:rPr>
          <w:rFonts w:ascii="Arial" w:hAnsi="Arial" w:cs="Arial"/>
          <w:sz w:val="24"/>
          <w:szCs w:val="24"/>
        </w:rPr>
        <w:t xml:space="preserve"> to feel extremely ill or must use</w:t>
      </w:r>
      <w:r w:rsidR="003002CC" w:rsidRPr="006E5A77">
        <w:rPr>
          <w:rFonts w:ascii="Arial" w:hAnsi="Arial" w:cs="Arial"/>
          <w:sz w:val="24"/>
          <w:szCs w:val="24"/>
        </w:rPr>
        <w:t xml:space="preserve"> </w:t>
      </w:r>
      <w:r w:rsidR="001E3B51" w:rsidRPr="006E5A77">
        <w:rPr>
          <w:rFonts w:ascii="Arial" w:hAnsi="Arial" w:cs="Arial"/>
          <w:sz w:val="24"/>
          <w:szCs w:val="24"/>
        </w:rPr>
        <w:t xml:space="preserve">the </w:t>
      </w:r>
      <w:r w:rsidR="0042768B" w:rsidRPr="006E5A77">
        <w:rPr>
          <w:rFonts w:ascii="Arial" w:hAnsi="Arial" w:cs="Arial"/>
          <w:sz w:val="24"/>
          <w:szCs w:val="24"/>
        </w:rPr>
        <w:t xml:space="preserve">restroom </w:t>
      </w:r>
      <w:r w:rsidR="001E3B51" w:rsidRPr="006E5A77">
        <w:rPr>
          <w:rFonts w:ascii="Arial" w:hAnsi="Arial" w:cs="Arial"/>
          <w:sz w:val="24"/>
          <w:szCs w:val="24"/>
        </w:rPr>
        <w:t>straight</w:t>
      </w:r>
      <w:r w:rsidR="00AC0647" w:rsidRPr="006E5A77">
        <w:rPr>
          <w:rFonts w:ascii="Arial" w:hAnsi="Arial" w:cs="Arial"/>
          <w:sz w:val="24"/>
          <w:szCs w:val="24"/>
        </w:rPr>
        <w:t xml:space="preserve"> after</w:t>
      </w:r>
      <w:r w:rsidR="001E3B51" w:rsidRPr="006E5A77">
        <w:rPr>
          <w:rFonts w:ascii="Arial" w:hAnsi="Arial" w:cs="Arial"/>
          <w:sz w:val="24"/>
          <w:szCs w:val="24"/>
        </w:rPr>
        <w:t xml:space="preserve">, </w:t>
      </w:r>
      <w:r w:rsidR="00AC0647" w:rsidRPr="006E5A77">
        <w:rPr>
          <w:rFonts w:ascii="Arial" w:hAnsi="Arial" w:cs="Arial"/>
          <w:sz w:val="24"/>
          <w:szCs w:val="24"/>
        </w:rPr>
        <w:t xml:space="preserve">Tonics, pills, and potions were freely accessible from the </w:t>
      </w:r>
      <w:proofErr w:type="spellStart"/>
      <w:r w:rsidR="00F23455" w:rsidRPr="006E5A77">
        <w:rPr>
          <w:rFonts w:ascii="Arial" w:hAnsi="Arial" w:cs="Arial"/>
          <w:sz w:val="24"/>
          <w:szCs w:val="24"/>
        </w:rPr>
        <w:t>neighborhood’s</w:t>
      </w:r>
      <w:proofErr w:type="spellEnd"/>
      <w:r w:rsidR="00AF1827" w:rsidRPr="006E5A77">
        <w:rPr>
          <w:rFonts w:ascii="Arial" w:hAnsi="Arial" w:cs="Arial"/>
          <w:sz w:val="24"/>
          <w:szCs w:val="24"/>
        </w:rPr>
        <w:t xml:space="preserve"> </w:t>
      </w:r>
      <w:r w:rsidR="00AC0647" w:rsidRPr="006E5A77">
        <w:rPr>
          <w:rFonts w:ascii="Arial" w:hAnsi="Arial" w:cs="Arial"/>
          <w:sz w:val="24"/>
          <w:szCs w:val="24"/>
        </w:rPr>
        <w:t>apothecary or chemist and were by far the cheapest therapies available to the poor as many poor families could not afford to pay for a doctor</w:t>
      </w:r>
      <w:r w:rsidR="00A75845" w:rsidRPr="006E5A77">
        <w:rPr>
          <w:rFonts w:ascii="Arial" w:hAnsi="Arial" w:cs="Arial"/>
          <w:sz w:val="24"/>
          <w:szCs w:val="24"/>
        </w:rPr>
        <w:t xml:space="preserve"> </w:t>
      </w:r>
      <w:r w:rsidR="00A75845" w:rsidRPr="006E5A77">
        <w:rPr>
          <w:rFonts w:ascii="Arial" w:hAnsi="Arial" w:cs="Arial"/>
          <w:sz w:val="24"/>
          <w:szCs w:val="24"/>
        </w:rPr>
        <w:lastRenderedPageBreak/>
        <w:t>(</w:t>
      </w:r>
      <w:proofErr w:type="spellStart"/>
      <w:r w:rsidR="00A75845" w:rsidRPr="006E5A77">
        <w:rPr>
          <w:rFonts w:ascii="Arial" w:hAnsi="Arial" w:cs="Arial"/>
          <w:sz w:val="24"/>
          <w:szCs w:val="24"/>
        </w:rPr>
        <w:t>Documentarytube</w:t>
      </w:r>
      <w:proofErr w:type="spellEnd"/>
      <w:r w:rsidR="00A75845" w:rsidRPr="006E5A77">
        <w:rPr>
          <w:rFonts w:ascii="Arial" w:hAnsi="Arial" w:cs="Arial"/>
          <w:sz w:val="24"/>
          <w:szCs w:val="24"/>
        </w:rPr>
        <w:t xml:space="preserve"> 2020).</w:t>
      </w:r>
      <w:r w:rsidR="00B24295" w:rsidRPr="006E5A77">
        <w:rPr>
          <w:rFonts w:ascii="Arial" w:hAnsi="Arial" w:cs="Arial"/>
          <w:sz w:val="24"/>
          <w:szCs w:val="24"/>
        </w:rPr>
        <w:t xml:space="preserve"> </w:t>
      </w:r>
      <w:r w:rsidR="00FC4DF1" w:rsidRPr="006E5A77">
        <w:rPr>
          <w:rFonts w:ascii="Arial" w:hAnsi="Arial" w:cs="Arial"/>
          <w:sz w:val="24"/>
          <w:szCs w:val="24"/>
        </w:rPr>
        <w:t xml:space="preserve">Many thousands of people </w:t>
      </w:r>
      <w:r w:rsidR="008C496D" w:rsidRPr="006E5A77">
        <w:rPr>
          <w:rFonts w:ascii="Arial" w:hAnsi="Arial" w:cs="Arial"/>
          <w:sz w:val="24"/>
          <w:szCs w:val="24"/>
        </w:rPr>
        <w:t>have</w:t>
      </w:r>
      <w:r w:rsidR="00FC4DF1" w:rsidRPr="006E5A77">
        <w:rPr>
          <w:rFonts w:ascii="Arial" w:hAnsi="Arial" w:cs="Arial"/>
          <w:sz w:val="24"/>
          <w:szCs w:val="24"/>
        </w:rPr>
        <w:t xml:space="preserve"> died since most of the treatments that were accessible simply did</w:t>
      </w:r>
      <w:r w:rsidR="00C86423" w:rsidRPr="006E5A77">
        <w:rPr>
          <w:rFonts w:ascii="Arial" w:hAnsi="Arial" w:cs="Arial"/>
          <w:sz w:val="24"/>
          <w:szCs w:val="24"/>
        </w:rPr>
        <w:t xml:space="preserve"> not</w:t>
      </w:r>
      <w:r w:rsidR="00FC4DF1" w:rsidRPr="006E5A77">
        <w:rPr>
          <w:rFonts w:ascii="Arial" w:hAnsi="Arial" w:cs="Arial"/>
          <w:sz w:val="24"/>
          <w:szCs w:val="24"/>
        </w:rPr>
        <w:t xml:space="preserve"> work</w:t>
      </w:r>
      <w:r w:rsidR="0035424D" w:rsidRPr="006E5A77">
        <w:rPr>
          <w:rFonts w:ascii="Arial" w:hAnsi="Arial" w:cs="Arial"/>
          <w:sz w:val="24"/>
          <w:szCs w:val="24"/>
        </w:rPr>
        <w:t xml:space="preserve">, even </w:t>
      </w:r>
      <w:r w:rsidR="007E126D" w:rsidRPr="006E5A77">
        <w:rPr>
          <w:rFonts w:ascii="Arial" w:hAnsi="Arial" w:cs="Arial"/>
          <w:sz w:val="24"/>
          <w:szCs w:val="24"/>
        </w:rPr>
        <w:t>the middle and upper classes</w:t>
      </w:r>
      <w:r w:rsidR="008F0EB4" w:rsidRPr="006E5A77">
        <w:rPr>
          <w:rFonts w:ascii="Arial" w:hAnsi="Arial" w:cs="Arial"/>
          <w:sz w:val="24"/>
          <w:szCs w:val="24"/>
        </w:rPr>
        <w:t xml:space="preserve"> would die </w:t>
      </w:r>
      <w:r w:rsidR="00235254" w:rsidRPr="006E5A77">
        <w:rPr>
          <w:rFonts w:ascii="Arial" w:hAnsi="Arial" w:cs="Arial"/>
          <w:sz w:val="24"/>
          <w:szCs w:val="24"/>
        </w:rPr>
        <w:t>due to poor medical knowle</w:t>
      </w:r>
      <w:r w:rsidR="0077643E" w:rsidRPr="006E5A77">
        <w:rPr>
          <w:rFonts w:ascii="Arial" w:hAnsi="Arial" w:cs="Arial"/>
          <w:sz w:val="24"/>
          <w:szCs w:val="24"/>
        </w:rPr>
        <w:t>dge</w:t>
      </w:r>
      <w:r w:rsidR="00FC4DF1" w:rsidRPr="006E5A77">
        <w:rPr>
          <w:rFonts w:ascii="Arial" w:hAnsi="Arial" w:cs="Arial"/>
          <w:sz w:val="24"/>
          <w:szCs w:val="24"/>
        </w:rPr>
        <w:t>.</w:t>
      </w:r>
      <w:r w:rsidR="00A40CD9" w:rsidRPr="006E5A77">
        <w:rPr>
          <w:rFonts w:ascii="Arial" w:hAnsi="Arial" w:cs="Arial"/>
          <w:sz w:val="24"/>
          <w:szCs w:val="24"/>
        </w:rPr>
        <w:t xml:space="preserve"> </w:t>
      </w:r>
    </w:p>
    <w:p w14:paraId="2F4DF308" w14:textId="77777777" w:rsidR="006731AC" w:rsidRPr="006E5A77" w:rsidRDefault="00A40CD9" w:rsidP="006B406B">
      <w:pPr>
        <w:spacing w:after="0" w:line="360" w:lineRule="auto"/>
        <w:rPr>
          <w:rFonts w:ascii="Arial" w:hAnsi="Arial" w:cs="Arial"/>
          <w:sz w:val="24"/>
          <w:szCs w:val="24"/>
        </w:rPr>
      </w:pPr>
      <w:r w:rsidRPr="006E5A77">
        <w:rPr>
          <w:rFonts w:ascii="Arial" w:hAnsi="Arial" w:cs="Arial"/>
          <w:sz w:val="24"/>
          <w:szCs w:val="24"/>
        </w:rPr>
        <w:t xml:space="preserve">The campaign for mass vaccination was started in the 1790s by Edward Jenner. Before Jenner, it was normal </w:t>
      </w:r>
      <w:r w:rsidR="00762666" w:rsidRPr="006E5A77">
        <w:rPr>
          <w:rFonts w:ascii="Arial" w:hAnsi="Arial" w:cs="Arial"/>
          <w:sz w:val="24"/>
          <w:szCs w:val="24"/>
        </w:rPr>
        <w:t>practice</w:t>
      </w:r>
      <w:r w:rsidRPr="006E5A77">
        <w:rPr>
          <w:rFonts w:ascii="Arial" w:hAnsi="Arial" w:cs="Arial"/>
          <w:sz w:val="24"/>
          <w:szCs w:val="24"/>
        </w:rPr>
        <w:t xml:space="preserve"> to intentionally infect patients with smallpox in the hopes that they would have a weaker case and develop immunity. With the first Vaccination Act of 1840, the British government banned variolation when the scientific community improved its understanding of how infectious diseases spread.</w:t>
      </w:r>
    </w:p>
    <w:p w14:paraId="504BB57A" w14:textId="0F7CF22A" w:rsidR="002721B2" w:rsidRPr="006E5A77" w:rsidRDefault="00A40CD9" w:rsidP="006B406B">
      <w:pPr>
        <w:spacing w:after="0" w:line="360" w:lineRule="auto"/>
        <w:rPr>
          <w:rFonts w:ascii="Arial" w:hAnsi="Arial" w:cs="Arial"/>
          <w:sz w:val="24"/>
          <w:szCs w:val="24"/>
        </w:rPr>
      </w:pPr>
      <w:r w:rsidRPr="006E5A77">
        <w:rPr>
          <w:rFonts w:ascii="Arial" w:hAnsi="Arial" w:cs="Arial"/>
          <w:sz w:val="24"/>
          <w:szCs w:val="24"/>
        </w:rPr>
        <w:t>The new Poor Law Unions established under the Act of 1840 also offered free vaccines to the underprivileged</w:t>
      </w:r>
      <w:r w:rsidR="006731AC" w:rsidRPr="006E5A77">
        <w:rPr>
          <w:rFonts w:ascii="Arial" w:hAnsi="Arial" w:cs="Arial"/>
          <w:sz w:val="24"/>
          <w:szCs w:val="24"/>
        </w:rPr>
        <w:t>,</w:t>
      </w:r>
      <w:r w:rsidRPr="006E5A77">
        <w:rPr>
          <w:rFonts w:ascii="Arial" w:hAnsi="Arial" w:cs="Arial"/>
          <w:sz w:val="24"/>
          <w:szCs w:val="24"/>
        </w:rPr>
        <w:t xml:space="preserve"> </w:t>
      </w:r>
      <w:r w:rsidR="006731AC" w:rsidRPr="006E5A77">
        <w:rPr>
          <w:rFonts w:ascii="Arial" w:hAnsi="Arial" w:cs="Arial"/>
          <w:sz w:val="24"/>
          <w:szCs w:val="24"/>
        </w:rPr>
        <w:t>t</w:t>
      </w:r>
      <w:r w:rsidRPr="006E5A77">
        <w:rPr>
          <w:rFonts w:ascii="Arial" w:hAnsi="Arial" w:cs="Arial"/>
          <w:sz w:val="24"/>
          <w:szCs w:val="24"/>
        </w:rPr>
        <w:t>he Immunization Act of 1853 was enacted when the government intensified efforts to raise vaccination rates</w:t>
      </w:r>
      <w:r w:rsidR="00A96772" w:rsidRPr="006E5A77">
        <w:rPr>
          <w:rFonts w:ascii="Arial" w:hAnsi="Arial" w:cs="Arial"/>
          <w:sz w:val="24"/>
          <w:szCs w:val="24"/>
        </w:rPr>
        <w:t>,</w:t>
      </w:r>
      <w:r w:rsidRPr="006E5A77">
        <w:rPr>
          <w:rFonts w:ascii="Arial" w:hAnsi="Arial" w:cs="Arial"/>
          <w:sz w:val="24"/>
          <w:szCs w:val="24"/>
        </w:rPr>
        <w:t xml:space="preserve"> </w:t>
      </w:r>
      <w:r w:rsidR="00A96772" w:rsidRPr="006E5A77">
        <w:rPr>
          <w:rFonts w:ascii="Arial" w:hAnsi="Arial" w:cs="Arial"/>
          <w:sz w:val="24"/>
          <w:szCs w:val="24"/>
        </w:rPr>
        <w:t>t</w:t>
      </w:r>
      <w:r w:rsidRPr="006E5A77">
        <w:rPr>
          <w:rFonts w:ascii="Arial" w:hAnsi="Arial" w:cs="Arial"/>
          <w:sz w:val="24"/>
          <w:szCs w:val="24"/>
        </w:rPr>
        <w:t>he Act mandated that all infants younger than three months old receive a vaccination</w:t>
      </w:r>
      <w:r w:rsidR="00A96772" w:rsidRPr="006E5A77">
        <w:rPr>
          <w:rFonts w:ascii="Arial" w:hAnsi="Arial" w:cs="Arial"/>
          <w:sz w:val="24"/>
          <w:szCs w:val="24"/>
        </w:rPr>
        <w:t xml:space="preserve"> (</w:t>
      </w:r>
      <w:proofErr w:type="spellStart"/>
      <w:r w:rsidR="00A96772" w:rsidRPr="006E5A77">
        <w:rPr>
          <w:rFonts w:ascii="Arial" w:hAnsi="Arial" w:cs="Arial"/>
          <w:sz w:val="24"/>
          <w:szCs w:val="24"/>
        </w:rPr>
        <w:t>Healthfounda</w:t>
      </w:r>
      <w:r w:rsidR="00787223" w:rsidRPr="006E5A77">
        <w:rPr>
          <w:rFonts w:ascii="Arial" w:hAnsi="Arial" w:cs="Arial"/>
          <w:sz w:val="24"/>
          <w:szCs w:val="24"/>
        </w:rPr>
        <w:t>tion</w:t>
      </w:r>
      <w:proofErr w:type="spellEnd"/>
      <w:r w:rsidR="00787223" w:rsidRPr="006E5A77">
        <w:rPr>
          <w:rFonts w:ascii="Arial" w:hAnsi="Arial" w:cs="Arial"/>
          <w:sz w:val="24"/>
          <w:szCs w:val="24"/>
        </w:rPr>
        <w:t xml:space="preserve"> 2022).</w:t>
      </w:r>
      <w:r w:rsidR="006B51FD" w:rsidRPr="006E5A77">
        <w:rPr>
          <w:rFonts w:ascii="Arial" w:hAnsi="Arial" w:cs="Arial"/>
          <w:sz w:val="24"/>
          <w:szCs w:val="24"/>
        </w:rPr>
        <w:t xml:space="preserve"> Parents of </w:t>
      </w:r>
      <w:proofErr w:type="spellStart"/>
      <w:r w:rsidR="00C55480" w:rsidRPr="006E5A77">
        <w:rPr>
          <w:rFonts w:ascii="Arial" w:hAnsi="Arial" w:cs="Arial"/>
          <w:sz w:val="24"/>
          <w:szCs w:val="24"/>
        </w:rPr>
        <w:t>newborns</w:t>
      </w:r>
      <w:proofErr w:type="spellEnd"/>
      <w:r w:rsidR="006B51FD" w:rsidRPr="006E5A77">
        <w:rPr>
          <w:rFonts w:ascii="Arial" w:hAnsi="Arial" w:cs="Arial"/>
          <w:sz w:val="24"/>
          <w:szCs w:val="24"/>
        </w:rPr>
        <w:t xml:space="preserve"> were given vaccination certificates by their local registrars of births, marriages, and deaths, which they had to return with a doctor's signature</w:t>
      </w:r>
      <w:r w:rsidR="00C55480" w:rsidRPr="006E5A77">
        <w:rPr>
          <w:rFonts w:ascii="Arial" w:hAnsi="Arial" w:cs="Arial"/>
          <w:sz w:val="24"/>
          <w:szCs w:val="24"/>
        </w:rPr>
        <w:t>,</w:t>
      </w:r>
      <w:r w:rsidR="006B51FD" w:rsidRPr="006E5A77">
        <w:rPr>
          <w:rFonts w:ascii="Arial" w:hAnsi="Arial" w:cs="Arial"/>
          <w:sz w:val="24"/>
          <w:szCs w:val="24"/>
        </w:rPr>
        <w:t xml:space="preserve"> </w:t>
      </w:r>
      <w:r w:rsidR="00C55480" w:rsidRPr="006E5A77">
        <w:rPr>
          <w:rFonts w:ascii="Arial" w:hAnsi="Arial" w:cs="Arial"/>
          <w:sz w:val="24"/>
          <w:szCs w:val="24"/>
        </w:rPr>
        <w:t>p</w:t>
      </w:r>
      <w:r w:rsidR="006B51FD" w:rsidRPr="006E5A77">
        <w:rPr>
          <w:rFonts w:ascii="Arial" w:hAnsi="Arial" w:cs="Arial"/>
          <w:sz w:val="24"/>
          <w:szCs w:val="24"/>
        </w:rPr>
        <w:t>arents who are careless risk fines or jail time. The government ramped up its efforts and mandated that all children under the age of 14 receive a smallpox vaccination in 1867</w:t>
      </w:r>
      <w:r w:rsidR="00CF795F" w:rsidRPr="006E5A77">
        <w:rPr>
          <w:rFonts w:ascii="Arial" w:hAnsi="Arial" w:cs="Arial"/>
          <w:sz w:val="24"/>
          <w:szCs w:val="24"/>
        </w:rPr>
        <w:t xml:space="preserve"> (</w:t>
      </w:r>
      <w:proofErr w:type="spellStart"/>
      <w:r w:rsidR="00CF795F" w:rsidRPr="006E5A77">
        <w:rPr>
          <w:rFonts w:ascii="Arial" w:hAnsi="Arial" w:cs="Arial"/>
          <w:sz w:val="24"/>
          <w:szCs w:val="24"/>
        </w:rPr>
        <w:t>National</w:t>
      </w:r>
      <w:r w:rsidR="0001494B" w:rsidRPr="006E5A77">
        <w:rPr>
          <w:rFonts w:ascii="Arial" w:hAnsi="Arial" w:cs="Arial"/>
          <w:sz w:val="24"/>
          <w:szCs w:val="24"/>
        </w:rPr>
        <w:t>Archive</w:t>
      </w:r>
      <w:proofErr w:type="spellEnd"/>
      <w:r w:rsidR="0001494B" w:rsidRPr="006E5A77">
        <w:rPr>
          <w:rFonts w:ascii="Arial" w:hAnsi="Arial" w:cs="Arial"/>
          <w:sz w:val="24"/>
          <w:szCs w:val="24"/>
        </w:rPr>
        <w:t xml:space="preserve"> 2022)</w:t>
      </w:r>
      <w:r w:rsidR="006B51FD" w:rsidRPr="006E5A77">
        <w:rPr>
          <w:rFonts w:ascii="Arial" w:hAnsi="Arial" w:cs="Arial"/>
          <w:sz w:val="24"/>
          <w:szCs w:val="24"/>
        </w:rPr>
        <w:t>. Smallpox vaccination requirements were abolished in the UK in 1948, and the World Health Organization declared the virus to have been eliminated</w:t>
      </w:r>
      <w:r w:rsidR="00CF795F" w:rsidRPr="006E5A77">
        <w:rPr>
          <w:rFonts w:ascii="Arial" w:hAnsi="Arial" w:cs="Arial"/>
          <w:sz w:val="24"/>
          <w:szCs w:val="24"/>
        </w:rPr>
        <w:t xml:space="preserve">, </w:t>
      </w:r>
      <w:r w:rsidR="006B51FD" w:rsidRPr="006E5A77">
        <w:rPr>
          <w:rFonts w:ascii="Arial" w:hAnsi="Arial" w:cs="Arial"/>
          <w:sz w:val="24"/>
          <w:szCs w:val="24"/>
        </w:rPr>
        <w:t>in 1978</w:t>
      </w:r>
      <w:r w:rsidR="007C610A" w:rsidRPr="006E5A77">
        <w:rPr>
          <w:rFonts w:ascii="Arial" w:hAnsi="Arial" w:cs="Arial"/>
          <w:sz w:val="24"/>
          <w:szCs w:val="24"/>
        </w:rPr>
        <w:t xml:space="preserve"> </w:t>
      </w:r>
      <w:r w:rsidR="00E029FA" w:rsidRPr="006E5A77">
        <w:rPr>
          <w:rFonts w:ascii="Arial" w:hAnsi="Arial" w:cs="Arial"/>
          <w:sz w:val="24"/>
          <w:szCs w:val="24"/>
        </w:rPr>
        <w:t>ideas were expanding during the early Victorian era</w:t>
      </w:r>
      <w:r w:rsidR="00AE2F1F" w:rsidRPr="006E5A77">
        <w:rPr>
          <w:rFonts w:ascii="Arial" w:hAnsi="Arial" w:cs="Arial"/>
          <w:sz w:val="24"/>
          <w:szCs w:val="24"/>
        </w:rPr>
        <w:t xml:space="preserve"> (</w:t>
      </w:r>
      <w:proofErr w:type="spellStart"/>
      <w:r w:rsidR="00AE2F1F" w:rsidRPr="006E5A77">
        <w:rPr>
          <w:rFonts w:ascii="Arial" w:hAnsi="Arial" w:cs="Arial"/>
          <w:sz w:val="24"/>
          <w:szCs w:val="24"/>
        </w:rPr>
        <w:t>NationalArchive</w:t>
      </w:r>
      <w:proofErr w:type="spellEnd"/>
      <w:r w:rsidR="00AE2F1F" w:rsidRPr="006E5A77">
        <w:rPr>
          <w:rFonts w:ascii="Arial" w:hAnsi="Arial" w:cs="Arial"/>
          <w:sz w:val="24"/>
          <w:szCs w:val="24"/>
        </w:rPr>
        <w:t xml:space="preserve"> 2022)</w:t>
      </w:r>
      <w:r w:rsidR="00E029FA" w:rsidRPr="006E5A77">
        <w:rPr>
          <w:rFonts w:ascii="Arial" w:hAnsi="Arial" w:cs="Arial"/>
          <w:sz w:val="24"/>
          <w:szCs w:val="24"/>
        </w:rPr>
        <w:t>. The field of medicine was changing as a result of the discoveries being made by scientists, physicians, and pharmacists. However, much of medicine during Queen Victoria's early reign was still based on antiquated ideas rather than newly discovered scientific principles. Herbalists, who are experts in plants, would have been crucial when combining medications since they could tell doctors and pharmacists what conditions particular herbs and plants could treat. They would also be familiar with potential sources for such plants. The fact that the plants used to make natural treatments were free was one of its major advantages</w:t>
      </w:r>
      <w:r w:rsidR="00A354EE" w:rsidRPr="006E5A77">
        <w:rPr>
          <w:rFonts w:ascii="Arial" w:hAnsi="Arial" w:cs="Arial"/>
          <w:sz w:val="24"/>
          <w:szCs w:val="24"/>
        </w:rPr>
        <w:t xml:space="preserve"> (BCMJ 2022). </w:t>
      </w:r>
      <w:r w:rsidR="00605789" w:rsidRPr="006E5A77">
        <w:rPr>
          <w:rFonts w:ascii="Arial" w:hAnsi="Arial" w:cs="Arial"/>
          <w:sz w:val="24"/>
          <w:szCs w:val="24"/>
        </w:rPr>
        <w:t xml:space="preserve">Many young parents would die and leave </w:t>
      </w:r>
      <w:r w:rsidR="00AB6E3E" w:rsidRPr="006E5A77">
        <w:rPr>
          <w:rFonts w:ascii="Arial" w:hAnsi="Arial" w:cs="Arial"/>
          <w:sz w:val="24"/>
          <w:szCs w:val="24"/>
        </w:rPr>
        <w:t>their children</w:t>
      </w:r>
      <w:r w:rsidR="0073402D" w:rsidRPr="006E5A77">
        <w:rPr>
          <w:rFonts w:ascii="Arial" w:hAnsi="Arial" w:cs="Arial"/>
          <w:sz w:val="24"/>
          <w:szCs w:val="24"/>
        </w:rPr>
        <w:t xml:space="preserve"> orphans</w:t>
      </w:r>
      <w:r w:rsidR="00766739" w:rsidRPr="006E5A77">
        <w:rPr>
          <w:rFonts w:ascii="Arial" w:hAnsi="Arial" w:cs="Arial"/>
          <w:sz w:val="24"/>
          <w:szCs w:val="24"/>
        </w:rPr>
        <w:t xml:space="preserve"> and at this point</w:t>
      </w:r>
      <w:r w:rsidR="001E2530" w:rsidRPr="006E5A77">
        <w:rPr>
          <w:rFonts w:ascii="Arial" w:hAnsi="Arial" w:cs="Arial"/>
          <w:sz w:val="24"/>
          <w:szCs w:val="24"/>
        </w:rPr>
        <w:t>,</w:t>
      </w:r>
      <w:r w:rsidR="00766739" w:rsidRPr="006E5A77">
        <w:rPr>
          <w:rFonts w:ascii="Arial" w:hAnsi="Arial" w:cs="Arial"/>
          <w:sz w:val="24"/>
          <w:szCs w:val="24"/>
        </w:rPr>
        <w:t xml:space="preserve"> London </w:t>
      </w:r>
      <w:r w:rsidR="000530CF" w:rsidRPr="006E5A77">
        <w:rPr>
          <w:rFonts w:ascii="Arial" w:hAnsi="Arial" w:cs="Arial"/>
          <w:sz w:val="24"/>
          <w:szCs w:val="24"/>
        </w:rPr>
        <w:t xml:space="preserve">had a </w:t>
      </w:r>
      <w:r w:rsidR="000D17F8" w:rsidRPr="006E5A77">
        <w:rPr>
          <w:rFonts w:ascii="Arial" w:hAnsi="Arial" w:cs="Arial"/>
          <w:sz w:val="24"/>
          <w:szCs w:val="24"/>
        </w:rPr>
        <w:t>severe</w:t>
      </w:r>
      <w:r w:rsidR="00583E17" w:rsidRPr="006E5A77">
        <w:rPr>
          <w:rFonts w:ascii="Arial" w:hAnsi="Arial" w:cs="Arial"/>
          <w:sz w:val="24"/>
          <w:szCs w:val="24"/>
        </w:rPr>
        <w:t xml:space="preserve"> population crisis</w:t>
      </w:r>
      <w:r w:rsidR="00766739" w:rsidRPr="006E5A77">
        <w:rPr>
          <w:rFonts w:ascii="Arial" w:hAnsi="Arial" w:cs="Arial"/>
          <w:sz w:val="24"/>
          <w:szCs w:val="24"/>
        </w:rPr>
        <w:t xml:space="preserve"> full of </w:t>
      </w:r>
      <w:r w:rsidR="001D1A6C" w:rsidRPr="006E5A77">
        <w:rPr>
          <w:rFonts w:ascii="Arial" w:hAnsi="Arial" w:cs="Arial"/>
          <w:sz w:val="24"/>
          <w:szCs w:val="24"/>
        </w:rPr>
        <w:t xml:space="preserve">orphans rich or poor, left on the streets </w:t>
      </w:r>
      <w:r w:rsidR="001E2530" w:rsidRPr="006E5A77">
        <w:rPr>
          <w:rFonts w:ascii="Arial" w:hAnsi="Arial" w:cs="Arial"/>
          <w:sz w:val="24"/>
          <w:szCs w:val="24"/>
        </w:rPr>
        <w:t xml:space="preserve">or </w:t>
      </w:r>
      <w:r w:rsidR="002721B2" w:rsidRPr="006E5A77">
        <w:rPr>
          <w:rFonts w:ascii="Arial" w:hAnsi="Arial" w:cs="Arial"/>
          <w:sz w:val="24"/>
          <w:szCs w:val="24"/>
        </w:rPr>
        <w:t xml:space="preserve">in </w:t>
      </w:r>
      <w:r w:rsidR="006338AF" w:rsidRPr="006E5A77">
        <w:rPr>
          <w:rFonts w:ascii="Arial" w:hAnsi="Arial" w:cs="Arial"/>
          <w:sz w:val="24"/>
          <w:szCs w:val="24"/>
        </w:rPr>
        <w:t xml:space="preserve">workhouses </w:t>
      </w:r>
      <w:r w:rsidR="00E16B06" w:rsidRPr="006E5A77">
        <w:rPr>
          <w:rFonts w:ascii="Arial" w:hAnsi="Arial" w:cs="Arial"/>
          <w:sz w:val="24"/>
          <w:szCs w:val="24"/>
        </w:rPr>
        <w:t xml:space="preserve">if there </w:t>
      </w:r>
      <w:r w:rsidR="00C6443A" w:rsidRPr="006E5A77">
        <w:rPr>
          <w:rFonts w:ascii="Arial" w:hAnsi="Arial" w:cs="Arial"/>
          <w:sz w:val="24"/>
          <w:szCs w:val="24"/>
        </w:rPr>
        <w:t>were</w:t>
      </w:r>
      <w:r w:rsidR="00E16B06" w:rsidRPr="006E5A77">
        <w:rPr>
          <w:rFonts w:ascii="Arial" w:hAnsi="Arial" w:cs="Arial"/>
          <w:sz w:val="24"/>
          <w:szCs w:val="24"/>
        </w:rPr>
        <w:t xml:space="preserve"> no place in </w:t>
      </w:r>
      <w:r w:rsidR="001E2530" w:rsidRPr="006E5A77">
        <w:rPr>
          <w:rFonts w:ascii="Arial" w:hAnsi="Arial" w:cs="Arial"/>
          <w:sz w:val="24"/>
          <w:szCs w:val="24"/>
        </w:rPr>
        <w:t>orphanages</w:t>
      </w:r>
      <w:r w:rsidR="00B83913" w:rsidRPr="006E5A77">
        <w:rPr>
          <w:rFonts w:ascii="Arial" w:hAnsi="Arial" w:cs="Arial"/>
          <w:sz w:val="24"/>
          <w:szCs w:val="24"/>
        </w:rPr>
        <w:t xml:space="preserve">, workhouses </w:t>
      </w:r>
      <w:r w:rsidR="001A1C46" w:rsidRPr="006E5A77">
        <w:rPr>
          <w:rFonts w:ascii="Arial" w:hAnsi="Arial" w:cs="Arial"/>
          <w:sz w:val="24"/>
          <w:szCs w:val="24"/>
        </w:rPr>
        <w:t xml:space="preserve">would provide children with shelter and food </w:t>
      </w:r>
      <w:r w:rsidR="007451E6" w:rsidRPr="006E5A77">
        <w:rPr>
          <w:rFonts w:ascii="Arial" w:hAnsi="Arial" w:cs="Arial"/>
          <w:sz w:val="24"/>
          <w:szCs w:val="24"/>
        </w:rPr>
        <w:t xml:space="preserve">in return for </w:t>
      </w:r>
      <w:r w:rsidR="00C227DE" w:rsidRPr="006E5A77">
        <w:rPr>
          <w:rFonts w:ascii="Arial" w:hAnsi="Arial" w:cs="Arial"/>
          <w:sz w:val="24"/>
          <w:szCs w:val="24"/>
        </w:rPr>
        <w:t xml:space="preserve">unpleasant and </w:t>
      </w:r>
      <w:r w:rsidR="008466B5" w:rsidRPr="006E5A77">
        <w:rPr>
          <w:rFonts w:ascii="Arial" w:hAnsi="Arial" w:cs="Arial"/>
          <w:sz w:val="24"/>
          <w:szCs w:val="24"/>
        </w:rPr>
        <w:t>hard work (MOL 2022)</w:t>
      </w:r>
      <w:r w:rsidR="001E2530" w:rsidRPr="006E5A77">
        <w:rPr>
          <w:rFonts w:ascii="Arial" w:hAnsi="Arial" w:cs="Arial"/>
          <w:sz w:val="24"/>
          <w:szCs w:val="24"/>
        </w:rPr>
        <w:t>. Since</w:t>
      </w:r>
      <w:r w:rsidR="00FC4DF1" w:rsidRPr="006E5A77">
        <w:rPr>
          <w:rFonts w:ascii="Arial" w:hAnsi="Arial" w:cs="Arial"/>
          <w:sz w:val="24"/>
          <w:szCs w:val="24"/>
        </w:rPr>
        <w:t xml:space="preserve"> there was always death, the funeral industry grew significantly in the 19th century. Undertakers, who mostly served the wealthy, assisted in planning the funerals of people who wanted to make a very public display of </w:t>
      </w:r>
      <w:r w:rsidR="00B418FF" w:rsidRPr="006E5A77">
        <w:rPr>
          <w:rFonts w:ascii="Arial" w:hAnsi="Arial" w:cs="Arial"/>
          <w:sz w:val="24"/>
          <w:szCs w:val="24"/>
        </w:rPr>
        <w:t>people’s</w:t>
      </w:r>
      <w:r w:rsidR="00FC4DF1" w:rsidRPr="006E5A77">
        <w:rPr>
          <w:rFonts w:ascii="Arial" w:hAnsi="Arial" w:cs="Arial"/>
          <w:sz w:val="24"/>
          <w:szCs w:val="24"/>
        </w:rPr>
        <w:t xml:space="preserve"> money </w:t>
      </w:r>
      <w:r w:rsidR="00FC4DF1" w:rsidRPr="006E5A77">
        <w:rPr>
          <w:rFonts w:ascii="Arial" w:hAnsi="Arial" w:cs="Arial"/>
          <w:sz w:val="24"/>
          <w:szCs w:val="24"/>
        </w:rPr>
        <w:lastRenderedPageBreak/>
        <w:t xml:space="preserve">as well as </w:t>
      </w:r>
      <w:r w:rsidR="00B418FF" w:rsidRPr="006E5A77">
        <w:rPr>
          <w:rFonts w:ascii="Arial" w:hAnsi="Arial" w:cs="Arial"/>
          <w:sz w:val="24"/>
          <w:szCs w:val="24"/>
        </w:rPr>
        <w:t>people’s</w:t>
      </w:r>
      <w:r w:rsidR="00FC4DF1" w:rsidRPr="006E5A77">
        <w:rPr>
          <w:rFonts w:ascii="Arial" w:hAnsi="Arial" w:cs="Arial"/>
          <w:sz w:val="24"/>
          <w:szCs w:val="24"/>
        </w:rPr>
        <w:t xml:space="preserve"> sadness</w:t>
      </w:r>
      <w:r w:rsidR="00B93D75" w:rsidRPr="006E5A77">
        <w:rPr>
          <w:rFonts w:ascii="Arial" w:hAnsi="Arial" w:cs="Arial"/>
          <w:sz w:val="24"/>
          <w:szCs w:val="24"/>
        </w:rPr>
        <w:t xml:space="preserve"> </w:t>
      </w:r>
      <w:r w:rsidR="005B51D3" w:rsidRPr="006E5A77">
        <w:rPr>
          <w:rFonts w:ascii="Arial" w:hAnsi="Arial" w:cs="Arial"/>
          <w:sz w:val="24"/>
          <w:szCs w:val="24"/>
        </w:rPr>
        <w:t>(</w:t>
      </w:r>
      <w:proofErr w:type="spellStart"/>
      <w:r w:rsidR="00C70E2D" w:rsidRPr="006E5A77">
        <w:rPr>
          <w:rFonts w:ascii="Arial" w:hAnsi="Arial" w:cs="Arial"/>
          <w:sz w:val="24"/>
          <w:szCs w:val="24"/>
        </w:rPr>
        <w:t>Oliveto</w:t>
      </w:r>
      <w:proofErr w:type="spellEnd"/>
      <w:r w:rsidR="00C70E2D" w:rsidRPr="006E5A77">
        <w:rPr>
          <w:rFonts w:ascii="Arial" w:hAnsi="Arial" w:cs="Arial"/>
          <w:sz w:val="24"/>
          <w:szCs w:val="24"/>
        </w:rPr>
        <w:t xml:space="preserve"> 2022).</w:t>
      </w:r>
      <w:r w:rsidR="00FC4DF1" w:rsidRPr="006E5A77">
        <w:rPr>
          <w:rFonts w:ascii="Arial" w:hAnsi="Arial" w:cs="Arial"/>
          <w:sz w:val="24"/>
          <w:szCs w:val="24"/>
        </w:rPr>
        <w:t xml:space="preserve"> Funerals for the wealthy had to be lavish affairs, with no expense spared. The main worry of the poor </w:t>
      </w:r>
      <w:r w:rsidR="0076737B" w:rsidRPr="006E5A77">
        <w:rPr>
          <w:rFonts w:ascii="Arial" w:hAnsi="Arial" w:cs="Arial"/>
          <w:sz w:val="24"/>
          <w:szCs w:val="24"/>
        </w:rPr>
        <w:t xml:space="preserve">people </w:t>
      </w:r>
      <w:r w:rsidR="00FC4DF1" w:rsidRPr="006E5A77">
        <w:rPr>
          <w:rFonts w:ascii="Arial" w:hAnsi="Arial" w:cs="Arial"/>
          <w:sz w:val="24"/>
          <w:szCs w:val="24"/>
        </w:rPr>
        <w:t>was to avoid the embarrassment of a pauper's funeral.</w:t>
      </w:r>
      <w:r w:rsidR="00137196" w:rsidRPr="006E5A77">
        <w:rPr>
          <w:rFonts w:ascii="Arial" w:hAnsi="Arial" w:cs="Arial"/>
          <w:sz w:val="24"/>
          <w:szCs w:val="24"/>
        </w:rPr>
        <w:t xml:space="preserve"> The Victorians did not view death as a taboo topic like</w:t>
      </w:r>
      <w:r w:rsidR="0051015D" w:rsidRPr="006E5A77">
        <w:rPr>
          <w:rFonts w:ascii="Arial" w:hAnsi="Arial" w:cs="Arial"/>
          <w:sz w:val="24"/>
          <w:szCs w:val="24"/>
        </w:rPr>
        <w:t xml:space="preserve"> people</w:t>
      </w:r>
      <w:r w:rsidR="00137196" w:rsidRPr="006E5A77">
        <w:rPr>
          <w:rFonts w:ascii="Arial" w:hAnsi="Arial" w:cs="Arial"/>
          <w:sz w:val="24"/>
          <w:szCs w:val="24"/>
        </w:rPr>
        <w:t xml:space="preserve"> do today since people died so young</w:t>
      </w:r>
      <w:r w:rsidR="00B8521D" w:rsidRPr="006E5A77">
        <w:rPr>
          <w:rFonts w:ascii="Arial" w:hAnsi="Arial" w:cs="Arial"/>
          <w:sz w:val="24"/>
          <w:szCs w:val="24"/>
        </w:rPr>
        <w:t>,</w:t>
      </w:r>
      <w:r w:rsidR="00137196" w:rsidRPr="006E5A77">
        <w:rPr>
          <w:rFonts w:ascii="Arial" w:hAnsi="Arial" w:cs="Arial"/>
          <w:sz w:val="24"/>
          <w:szCs w:val="24"/>
        </w:rPr>
        <w:t xml:space="preserve"> </w:t>
      </w:r>
      <w:r w:rsidR="00B8521D" w:rsidRPr="006E5A77">
        <w:rPr>
          <w:rFonts w:ascii="Arial" w:hAnsi="Arial" w:cs="Arial"/>
          <w:sz w:val="24"/>
          <w:szCs w:val="24"/>
        </w:rPr>
        <w:t>c</w:t>
      </w:r>
      <w:r w:rsidR="00137196" w:rsidRPr="006E5A77">
        <w:rPr>
          <w:rFonts w:ascii="Arial" w:hAnsi="Arial" w:cs="Arial"/>
          <w:sz w:val="24"/>
          <w:szCs w:val="24"/>
        </w:rPr>
        <w:t xml:space="preserve">hildren's </w:t>
      </w:r>
      <w:r w:rsidR="000A072B" w:rsidRPr="006E5A77">
        <w:rPr>
          <w:rFonts w:ascii="Arial" w:hAnsi="Arial" w:cs="Arial"/>
          <w:sz w:val="24"/>
          <w:szCs w:val="24"/>
        </w:rPr>
        <w:t>nursery rhymes</w:t>
      </w:r>
      <w:r w:rsidR="00137196" w:rsidRPr="006E5A77">
        <w:rPr>
          <w:rFonts w:ascii="Arial" w:hAnsi="Arial" w:cs="Arial"/>
          <w:sz w:val="24"/>
          <w:szCs w:val="24"/>
        </w:rPr>
        <w:t xml:space="preserve">, pantomimes, and singing games </w:t>
      </w:r>
      <w:r w:rsidR="00134A2E" w:rsidRPr="006E5A77">
        <w:rPr>
          <w:rFonts w:ascii="Arial" w:hAnsi="Arial" w:cs="Arial"/>
          <w:sz w:val="24"/>
          <w:szCs w:val="24"/>
        </w:rPr>
        <w:t>for example Ri</w:t>
      </w:r>
      <w:r w:rsidR="00C72BD4" w:rsidRPr="006E5A77">
        <w:rPr>
          <w:rFonts w:ascii="Arial" w:hAnsi="Arial" w:cs="Arial"/>
          <w:sz w:val="24"/>
          <w:szCs w:val="24"/>
        </w:rPr>
        <w:t xml:space="preserve">ng a Ring of </w:t>
      </w:r>
      <w:r w:rsidR="00C55480" w:rsidRPr="006E5A77">
        <w:rPr>
          <w:rFonts w:ascii="Arial" w:hAnsi="Arial" w:cs="Arial"/>
          <w:sz w:val="24"/>
          <w:szCs w:val="24"/>
        </w:rPr>
        <w:t xml:space="preserve">Roses, </w:t>
      </w:r>
      <w:proofErr w:type="spellStart"/>
      <w:r w:rsidR="00C55480" w:rsidRPr="006E5A77">
        <w:rPr>
          <w:rFonts w:ascii="Arial" w:hAnsi="Arial" w:cs="Arial"/>
          <w:sz w:val="24"/>
          <w:szCs w:val="24"/>
        </w:rPr>
        <w:t>Booman</w:t>
      </w:r>
      <w:proofErr w:type="spellEnd"/>
      <w:r w:rsidR="00137196" w:rsidRPr="006E5A77">
        <w:rPr>
          <w:rFonts w:ascii="Arial" w:hAnsi="Arial" w:cs="Arial"/>
          <w:sz w:val="24"/>
          <w:szCs w:val="24"/>
        </w:rPr>
        <w:t>, Jenny Jones, and Old Roger frequently dealt with death</w:t>
      </w:r>
      <w:r w:rsidR="00C334C8" w:rsidRPr="006E5A77">
        <w:rPr>
          <w:rFonts w:ascii="Arial" w:hAnsi="Arial" w:cs="Arial"/>
          <w:sz w:val="24"/>
          <w:szCs w:val="24"/>
        </w:rPr>
        <w:t xml:space="preserve"> (BCC 2022).</w:t>
      </w:r>
      <w:r w:rsidR="00A92F16" w:rsidRPr="006E5A77">
        <w:rPr>
          <w:rFonts w:ascii="Arial" w:hAnsi="Arial" w:cs="Arial"/>
          <w:sz w:val="24"/>
          <w:szCs w:val="24"/>
        </w:rPr>
        <w:t xml:space="preserve"> </w:t>
      </w:r>
    </w:p>
    <w:p w14:paraId="255E8CB1" w14:textId="6186C435" w:rsidR="00FA55A3" w:rsidRPr="006E5A77" w:rsidRDefault="0005741C" w:rsidP="006B406B">
      <w:pPr>
        <w:spacing w:after="0" w:line="360" w:lineRule="auto"/>
        <w:rPr>
          <w:rFonts w:ascii="Arial" w:hAnsi="Arial" w:cs="Arial"/>
          <w:sz w:val="24"/>
          <w:szCs w:val="24"/>
        </w:rPr>
      </w:pPr>
      <w:r w:rsidRPr="006E5A77">
        <w:rPr>
          <w:rFonts w:ascii="Arial" w:hAnsi="Arial" w:cs="Arial"/>
          <w:sz w:val="24"/>
          <w:szCs w:val="24"/>
        </w:rPr>
        <w:t xml:space="preserve">It is known that Victorian children </w:t>
      </w:r>
      <w:r w:rsidR="008970A7" w:rsidRPr="006E5A77">
        <w:rPr>
          <w:rFonts w:ascii="Arial" w:hAnsi="Arial" w:cs="Arial"/>
          <w:sz w:val="24"/>
          <w:szCs w:val="24"/>
        </w:rPr>
        <w:t>were</w:t>
      </w:r>
      <w:r w:rsidR="0095315D" w:rsidRPr="006E5A77">
        <w:rPr>
          <w:rFonts w:ascii="Arial" w:hAnsi="Arial" w:cs="Arial"/>
          <w:sz w:val="24"/>
          <w:szCs w:val="24"/>
        </w:rPr>
        <w:t xml:space="preserve"> living completely different lives </w:t>
      </w:r>
      <w:r w:rsidR="008970A7" w:rsidRPr="006E5A77">
        <w:rPr>
          <w:rFonts w:ascii="Arial" w:hAnsi="Arial" w:cs="Arial"/>
          <w:sz w:val="24"/>
          <w:szCs w:val="24"/>
        </w:rPr>
        <w:t>compared</w:t>
      </w:r>
      <w:r w:rsidR="0095315D" w:rsidRPr="006E5A77">
        <w:rPr>
          <w:rFonts w:ascii="Arial" w:hAnsi="Arial" w:cs="Arial"/>
          <w:sz w:val="24"/>
          <w:szCs w:val="24"/>
        </w:rPr>
        <w:t xml:space="preserve"> to </w:t>
      </w:r>
      <w:r w:rsidR="008970A7" w:rsidRPr="006E5A77">
        <w:rPr>
          <w:rFonts w:ascii="Arial" w:hAnsi="Arial" w:cs="Arial"/>
          <w:sz w:val="24"/>
          <w:szCs w:val="24"/>
        </w:rPr>
        <w:t>today’s</w:t>
      </w:r>
      <w:r w:rsidR="0095315D" w:rsidRPr="006E5A77">
        <w:rPr>
          <w:rFonts w:ascii="Arial" w:hAnsi="Arial" w:cs="Arial"/>
          <w:sz w:val="24"/>
          <w:szCs w:val="24"/>
        </w:rPr>
        <w:t xml:space="preserve"> children</w:t>
      </w:r>
      <w:r w:rsidR="00D433EF" w:rsidRPr="006E5A77">
        <w:rPr>
          <w:rFonts w:ascii="Arial" w:hAnsi="Arial" w:cs="Arial"/>
          <w:sz w:val="24"/>
          <w:szCs w:val="24"/>
        </w:rPr>
        <w:t xml:space="preserve">. Children from poor </w:t>
      </w:r>
      <w:r w:rsidR="008970A7" w:rsidRPr="006E5A77">
        <w:rPr>
          <w:rFonts w:ascii="Arial" w:hAnsi="Arial" w:cs="Arial"/>
          <w:sz w:val="24"/>
          <w:szCs w:val="24"/>
        </w:rPr>
        <w:t>families</w:t>
      </w:r>
      <w:r w:rsidR="00D53D52" w:rsidRPr="006E5A77">
        <w:rPr>
          <w:rFonts w:ascii="Arial" w:hAnsi="Arial" w:cs="Arial"/>
          <w:sz w:val="24"/>
          <w:szCs w:val="24"/>
        </w:rPr>
        <w:t xml:space="preserve"> </w:t>
      </w:r>
      <w:r w:rsidR="006A0836" w:rsidRPr="006E5A77">
        <w:rPr>
          <w:rFonts w:ascii="Arial" w:hAnsi="Arial" w:cs="Arial"/>
          <w:sz w:val="24"/>
          <w:szCs w:val="24"/>
        </w:rPr>
        <w:t xml:space="preserve">as little as </w:t>
      </w:r>
      <w:r w:rsidR="008C6645" w:rsidRPr="006E5A77">
        <w:rPr>
          <w:rFonts w:ascii="Arial" w:hAnsi="Arial" w:cs="Arial"/>
          <w:sz w:val="24"/>
          <w:szCs w:val="24"/>
        </w:rPr>
        <w:t xml:space="preserve">six years old </w:t>
      </w:r>
      <w:r w:rsidR="004F1793" w:rsidRPr="006E5A77">
        <w:rPr>
          <w:rFonts w:ascii="Arial" w:hAnsi="Arial" w:cs="Arial"/>
          <w:sz w:val="24"/>
          <w:szCs w:val="24"/>
        </w:rPr>
        <w:t>were</w:t>
      </w:r>
      <w:r w:rsidR="008C6645" w:rsidRPr="006E5A77">
        <w:rPr>
          <w:rFonts w:ascii="Arial" w:hAnsi="Arial" w:cs="Arial"/>
          <w:sz w:val="24"/>
          <w:szCs w:val="24"/>
        </w:rPr>
        <w:t xml:space="preserve"> expected to go to</w:t>
      </w:r>
      <w:r w:rsidR="004F1793" w:rsidRPr="006E5A77">
        <w:rPr>
          <w:rFonts w:ascii="Arial" w:hAnsi="Arial" w:cs="Arial"/>
          <w:sz w:val="24"/>
          <w:szCs w:val="24"/>
        </w:rPr>
        <w:t xml:space="preserve"> </w:t>
      </w:r>
      <w:r w:rsidR="00D53D52" w:rsidRPr="006E5A77">
        <w:rPr>
          <w:rFonts w:ascii="Arial" w:hAnsi="Arial" w:cs="Arial"/>
          <w:sz w:val="24"/>
          <w:szCs w:val="24"/>
        </w:rPr>
        <w:t xml:space="preserve">work to help </w:t>
      </w:r>
      <w:r w:rsidR="008970A7" w:rsidRPr="006E5A77">
        <w:rPr>
          <w:rFonts w:ascii="Arial" w:hAnsi="Arial" w:cs="Arial"/>
          <w:sz w:val="24"/>
          <w:szCs w:val="24"/>
        </w:rPr>
        <w:t>support</w:t>
      </w:r>
      <w:r w:rsidR="00D53D52" w:rsidRPr="006E5A77">
        <w:rPr>
          <w:rFonts w:ascii="Arial" w:hAnsi="Arial" w:cs="Arial"/>
          <w:sz w:val="24"/>
          <w:szCs w:val="24"/>
        </w:rPr>
        <w:t xml:space="preserve"> </w:t>
      </w:r>
      <w:r w:rsidR="00AF473C" w:rsidRPr="006E5A77">
        <w:rPr>
          <w:rFonts w:ascii="Arial" w:hAnsi="Arial" w:cs="Arial"/>
          <w:sz w:val="24"/>
          <w:szCs w:val="24"/>
        </w:rPr>
        <w:t xml:space="preserve">the </w:t>
      </w:r>
      <w:r w:rsidR="00D53D52" w:rsidRPr="006E5A77">
        <w:rPr>
          <w:rFonts w:ascii="Arial" w:hAnsi="Arial" w:cs="Arial"/>
          <w:sz w:val="24"/>
          <w:szCs w:val="24"/>
        </w:rPr>
        <w:t>family budget</w:t>
      </w:r>
      <w:r w:rsidR="00BB60AC" w:rsidRPr="006E5A77">
        <w:rPr>
          <w:rFonts w:ascii="Arial" w:hAnsi="Arial" w:cs="Arial"/>
          <w:sz w:val="24"/>
          <w:szCs w:val="24"/>
        </w:rPr>
        <w:t xml:space="preserve">, </w:t>
      </w:r>
      <w:r w:rsidR="00AF473C" w:rsidRPr="006E5A77">
        <w:rPr>
          <w:rFonts w:ascii="Arial" w:hAnsi="Arial" w:cs="Arial"/>
          <w:sz w:val="24"/>
          <w:szCs w:val="24"/>
        </w:rPr>
        <w:t>the</w:t>
      </w:r>
      <w:r w:rsidR="009C6D1A" w:rsidRPr="006E5A77">
        <w:rPr>
          <w:rFonts w:ascii="Arial" w:hAnsi="Arial" w:cs="Arial"/>
          <w:sz w:val="24"/>
          <w:szCs w:val="24"/>
        </w:rPr>
        <w:t>refore</w:t>
      </w:r>
      <w:r w:rsidR="00BB60AC" w:rsidRPr="006E5A77">
        <w:rPr>
          <w:rFonts w:ascii="Arial" w:hAnsi="Arial" w:cs="Arial"/>
          <w:sz w:val="24"/>
          <w:szCs w:val="24"/>
        </w:rPr>
        <w:t xml:space="preserve"> </w:t>
      </w:r>
      <w:r w:rsidR="009C6D1A" w:rsidRPr="006E5A77">
        <w:rPr>
          <w:rFonts w:ascii="Arial" w:hAnsi="Arial" w:cs="Arial"/>
          <w:sz w:val="24"/>
          <w:szCs w:val="24"/>
        </w:rPr>
        <w:t>were</w:t>
      </w:r>
      <w:r w:rsidR="00BB60AC" w:rsidRPr="006E5A77">
        <w:rPr>
          <w:rFonts w:ascii="Arial" w:hAnsi="Arial" w:cs="Arial"/>
          <w:sz w:val="24"/>
          <w:szCs w:val="24"/>
        </w:rPr>
        <w:t xml:space="preserve"> not able to attend school </w:t>
      </w:r>
      <w:r w:rsidR="00C56902" w:rsidRPr="006E5A77">
        <w:rPr>
          <w:rFonts w:ascii="Arial" w:hAnsi="Arial" w:cs="Arial"/>
          <w:sz w:val="24"/>
          <w:szCs w:val="24"/>
        </w:rPr>
        <w:t>or any other education</w:t>
      </w:r>
      <w:r w:rsidR="0073044A" w:rsidRPr="006E5A77">
        <w:rPr>
          <w:rFonts w:ascii="Arial" w:hAnsi="Arial" w:cs="Arial"/>
          <w:sz w:val="24"/>
          <w:szCs w:val="24"/>
        </w:rPr>
        <w:t>,</w:t>
      </w:r>
      <w:r w:rsidR="00C56902" w:rsidRPr="006E5A77">
        <w:rPr>
          <w:rFonts w:ascii="Arial" w:hAnsi="Arial" w:cs="Arial"/>
          <w:sz w:val="24"/>
          <w:szCs w:val="24"/>
        </w:rPr>
        <w:t xml:space="preserve"> due to this </w:t>
      </w:r>
      <w:r w:rsidR="00DA6588" w:rsidRPr="006E5A77">
        <w:rPr>
          <w:rFonts w:ascii="Arial" w:hAnsi="Arial" w:cs="Arial"/>
          <w:sz w:val="24"/>
          <w:szCs w:val="24"/>
        </w:rPr>
        <w:t xml:space="preserve">population in London </w:t>
      </w:r>
      <w:r w:rsidR="0073044A" w:rsidRPr="006E5A77">
        <w:rPr>
          <w:rFonts w:ascii="Arial" w:hAnsi="Arial" w:cs="Arial"/>
          <w:sz w:val="24"/>
          <w:szCs w:val="24"/>
        </w:rPr>
        <w:t xml:space="preserve">started </w:t>
      </w:r>
      <w:r w:rsidR="00DA6588" w:rsidRPr="006E5A77">
        <w:rPr>
          <w:rFonts w:ascii="Arial" w:hAnsi="Arial" w:cs="Arial"/>
          <w:sz w:val="24"/>
          <w:szCs w:val="24"/>
        </w:rPr>
        <w:t xml:space="preserve">growing rapidly </w:t>
      </w:r>
      <w:r w:rsidR="00D32C35" w:rsidRPr="006E5A77">
        <w:rPr>
          <w:rFonts w:ascii="Arial" w:hAnsi="Arial" w:cs="Arial"/>
          <w:sz w:val="24"/>
          <w:szCs w:val="24"/>
        </w:rPr>
        <w:t xml:space="preserve">and leading to poverty and </w:t>
      </w:r>
      <w:r w:rsidR="00AF473C" w:rsidRPr="006E5A77">
        <w:rPr>
          <w:rFonts w:ascii="Arial" w:hAnsi="Arial" w:cs="Arial"/>
          <w:sz w:val="24"/>
          <w:szCs w:val="24"/>
        </w:rPr>
        <w:t>overcrowding</w:t>
      </w:r>
      <w:r w:rsidR="00D32C35" w:rsidRPr="006E5A77">
        <w:rPr>
          <w:rFonts w:ascii="Arial" w:hAnsi="Arial" w:cs="Arial"/>
          <w:sz w:val="24"/>
          <w:szCs w:val="24"/>
        </w:rPr>
        <w:t>.</w:t>
      </w:r>
      <w:r w:rsidR="001F444C" w:rsidRPr="006E5A77">
        <w:rPr>
          <w:rFonts w:ascii="Arial" w:hAnsi="Arial" w:cs="Arial"/>
          <w:sz w:val="24"/>
          <w:szCs w:val="24"/>
        </w:rPr>
        <w:t xml:space="preserve"> </w:t>
      </w:r>
      <w:r w:rsidR="00964F4E" w:rsidRPr="006E5A77">
        <w:rPr>
          <w:rFonts w:ascii="Arial" w:hAnsi="Arial" w:cs="Arial"/>
          <w:sz w:val="24"/>
          <w:szCs w:val="24"/>
        </w:rPr>
        <w:t xml:space="preserve">Children did not have many </w:t>
      </w:r>
      <w:r w:rsidR="00D93C54" w:rsidRPr="006E5A77">
        <w:rPr>
          <w:rFonts w:ascii="Arial" w:hAnsi="Arial" w:cs="Arial"/>
          <w:sz w:val="24"/>
          <w:szCs w:val="24"/>
        </w:rPr>
        <w:t xml:space="preserve">clothes or </w:t>
      </w:r>
      <w:r w:rsidR="00BB2179" w:rsidRPr="006E5A77">
        <w:rPr>
          <w:rFonts w:ascii="Arial" w:hAnsi="Arial" w:cs="Arial"/>
          <w:sz w:val="24"/>
          <w:szCs w:val="24"/>
        </w:rPr>
        <w:t>toys</w:t>
      </w:r>
      <w:r w:rsidR="00D93C54" w:rsidRPr="006E5A77">
        <w:rPr>
          <w:rFonts w:ascii="Arial" w:hAnsi="Arial" w:cs="Arial"/>
          <w:sz w:val="24"/>
          <w:szCs w:val="24"/>
        </w:rPr>
        <w:t xml:space="preserve"> and some children </w:t>
      </w:r>
      <w:r w:rsidR="0070011D" w:rsidRPr="006E5A77">
        <w:rPr>
          <w:rFonts w:ascii="Arial" w:hAnsi="Arial" w:cs="Arial"/>
          <w:sz w:val="24"/>
          <w:szCs w:val="24"/>
        </w:rPr>
        <w:t>were</w:t>
      </w:r>
      <w:r w:rsidR="00D93C54" w:rsidRPr="006E5A77">
        <w:rPr>
          <w:rFonts w:ascii="Arial" w:hAnsi="Arial" w:cs="Arial"/>
          <w:sz w:val="24"/>
          <w:szCs w:val="24"/>
        </w:rPr>
        <w:t xml:space="preserve"> lucky to get some toys it would be </w:t>
      </w:r>
      <w:r w:rsidR="008970A7" w:rsidRPr="006E5A77">
        <w:rPr>
          <w:rFonts w:ascii="Arial" w:hAnsi="Arial" w:cs="Arial"/>
          <w:sz w:val="24"/>
          <w:szCs w:val="24"/>
        </w:rPr>
        <w:t>homemade.</w:t>
      </w:r>
      <w:r w:rsidR="00BB2179" w:rsidRPr="006E5A77">
        <w:rPr>
          <w:rFonts w:ascii="Arial" w:hAnsi="Arial" w:cs="Arial"/>
          <w:sz w:val="24"/>
          <w:szCs w:val="24"/>
        </w:rPr>
        <w:t xml:space="preserve"> </w:t>
      </w:r>
      <w:r w:rsidR="004A4B45" w:rsidRPr="006E5A77">
        <w:rPr>
          <w:rFonts w:ascii="Arial" w:hAnsi="Arial" w:cs="Arial"/>
          <w:sz w:val="24"/>
          <w:szCs w:val="24"/>
        </w:rPr>
        <w:t xml:space="preserve">If </w:t>
      </w:r>
      <w:r w:rsidR="000A660F" w:rsidRPr="006E5A77">
        <w:rPr>
          <w:rFonts w:ascii="Arial" w:hAnsi="Arial" w:cs="Arial"/>
          <w:sz w:val="24"/>
          <w:szCs w:val="24"/>
        </w:rPr>
        <w:t xml:space="preserve">a </w:t>
      </w:r>
      <w:r w:rsidR="004A4B45" w:rsidRPr="006E5A77">
        <w:rPr>
          <w:rFonts w:ascii="Arial" w:hAnsi="Arial" w:cs="Arial"/>
          <w:sz w:val="24"/>
          <w:szCs w:val="24"/>
        </w:rPr>
        <w:t xml:space="preserve">child would go to school this </w:t>
      </w:r>
      <w:r w:rsidR="000A660F" w:rsidRPr="006E5A77">
        <w:rPr>
          <w:rFonts w:ascii="Arial" w:hAnsi="Arial" w:cs="Arial"/>
          <w:sz w:val="24"/>
          <w:szCs w:val="24"/>
        </w:rPr>
        <w:t>means</w:t>
      </w:r>
      <w:r w:rsidR="004A4B45" w:rsidRPr="006E5A77">
        <w:rPr>
          <w:rFonts w:ascii="Arial" w:hAnsi="Arial" w:cs="Arial"/>
          <w:sz w:val="24"/>
          <w:szCs w:val="24"/>
        </w:rPr>
        <w:t xml:space="preserve"> </w:t>
      </w:r>
      <w:r w:rsidR="008E13EB" w:rsidRPr="006E5A77">
        <w:rPr>
          <w:rFonts w:ascii="Arial" w:hAnsi="Arial" w:cs="Arial"/>
          <w:sz w:val="24"/>
          <w:szCs w:val="24"/>
        </w:rPr>
        <w:t xml:space="preserve">the </w:t>
      </w:r>
      <w:r w:rsidR="004A4B45" w:rsidRPr="006E5A77">
        <w:rPr>
          <w:rFonts w:ascii="Arial" w:hAnsi="Arial" w:cs="Arial"/>
          <w:sz w:val="24"/>
          <w:szCs w:val="24"/>
        </w:rPr>
        <w:t xml:space="preserve">family is </w:t>
      </w:r>
      <w:r w:rsidR="003E1E8B" w:rsidRPr="006E5A77">
        <w:rPr>
          <w:rFonts w:ascii="Arial" w:hAnsi="Arial" w:cs="Arial"/>
          <w:sz w:val="24"/>
          <w:szCs w:val="24"/>
        </w:rPr>
        <w:t>losing</w:t>
      </w:r>
      <w:r w:rsidR="004A4B45" w:rsidRPr="006E5A77">
        <w:rPr>
          <w:rFonts w:ascii="Arial" w:hAnsi="Arial" w:cs="Arial"/>
          <w:sz w:val="24"/>
          <w:szCs w:val="24"/>
        </w:rPr>
        <w:t xml:space="preserve"> </w:t>
      </w:r>
      <w:r w:rsidR="00E51833" w:rsidRPr="006E5A77">
        <w:rPr>
          <w:rFonts w:ascii="Arial" w:hAnsi="Arial" w:cs="Arial"/>
          <w:sz w:val="24"/>
          <w:szCs w:val="24"/>
        </w:rPr>
        <w:t>money and</w:t>
      </w:r>
      <w:r w:rsidR="00BB2253" w:rsidRPr="006E5A77">
        <w:rPr>
          <w:rFonts w:ascii="Arial" w:hAnsi="Arial" w:cs="Arial"/>
          <w:sz w:val="24"/>
          <w:szCs w:val="24"/>
        </w:rPr>
        <w:t xml:space="preserve"> </w:t>
      </w:r>
      <w:r w:rsidR="0001049A" w:rsidRPr="006E5A77">
        <w:rPr>
          <w:rFonts w:ascii="Arial" w:hAnsi="Arial" w:cs="Arial"/>
          <w:sz w:val="24"/>
          <w:szCs w:val="24"/>
        </w:rPr>
        <w:t>must</w:t>
      </w:r>
      <w:r w:rsidR="00BB2253" w:rsidRPr="006E5A77">
        <w:rPr>
          <w:rFonts w:ascii="Arial" w:hAnsi="Arial" w:cs="Arial"/>
          <w:sz w:val="24"/>
          <w:szCs w:val="24"/>
        </w:rPr>
        <w:t xml:space="preserve"> pay for </w:t>
      </w:r>
      <w:r w:rsidR="00E51833" w:rsidRPr="006E5A77">
        <w:rPr>
          <w:rFonts w:ascii="Arial" w:hAnsi="Arial" w:cs="Arial"/>
          <w:sz w:val="24"/>
          <w:szCs w:val="24"/>
        </w:rPr>
        <w:t>the child’s</w:t>
      </w:r>
      <w:r w:rsidR="00BB2253" w:rsidRPr="006E5A77">
        <w:rPr>
          <w:rFonts w:ascii="Arial" w:hAnsi="Arial" w:cs="Arial"/>
          <w:sz w:val="24"/>
          <w:szCs w:val="24"/>
        </w:rPr>
        <w:t xml:space="preserve"> education.</w:t>
      </w:r>
      <w:r w:rsidR="00E51833" w:rsidRPr="006E5A77">
        <w:rPr>
          <w:rFonts w:ascii="Arial" w:hAnsi="Arial" w:cs="Arial"/>
          <w:sz w:val="24"/>
          <w:szCs w:val="24"/>
        </w:rPr>
        <w:t xml:space="preserve"> For those who </w:t>
      </w:r>
      <w:r w:rsidR="00A82BD8" w:rsidRPr="006E5A77">
        <w:rPr>
          <w:rFonts w:ascii="Arial" w:hAnsi="Arial" w:cs="Arial"/>
          <w:sz w:val="24"/>
          <w:szCs w:val="24"/>
        </w:rPr>
        <w:t>attend</w:t>
      </w:r>
      <w:r w:rsidR="00E51833" w:rsidRPr="006E5A77">
        <w:rPr>
          <w:rFonts w:ascii="Arial" w:hAnsi="Arial" w:cs="Arial"/>
          <w:sz w:val="24"/>
          <w:szCs w:val="24"/>
        </w:rPr>
        <w:t xml:space="preserve"> school</w:t>
      </w:r>
      <w:r w:rsidR="00A82BD8" w:rsidRPr="006E5A77">
        <w:rPr>
          <w:rFonts w:ascii="Arial" w:hAnsi="Arial" w:cs="Arial"/>
          <w:sz w:val="24"/>
          <w:szCs w:val="24"/>
        </w:rPr>
        <w:t xml:space="preserve"> every day and on time </w:t>
      </w:r>
      <w:r w:rsidR="00E51833" w:rsidRPr="006E5A77">
        <w:rPr>
          <w:rFonts w:ascii="Arial" w:hAnsi="Arial" w:cs="Arial"/>
          <w:sz w:val="24"/>
          <w:szCs w:val="24"/>
        </w:rPr>
        <w:t>as an encouragement school would give medals</w:t>
      </w:r>
      <w:r w:rsidR="00A82BD8" w:rsidRPr="006E5A77">
        <w:rPr>
          <w:rFonts w:ascii="Arial" w:hAnsi="Arial" w:cs="Arial"/>
          <w:sz w:val="24"/>
          <w:szCs w:val="24"/>
        </w:rPr>
        <w:t>.</w:t>
      </w:r>
      <w:r w:rsidR="000774C6" w:rsidRPr="006E5A77">
        <w:rPr>
          <w:rFonts w:ascii="Arial" w:hAnsi="Arial" w:cs="Arial"/>
          <w:sz w:val="24"/>
          <w:szCs w:val="24"/>
        </w:rPr>
        <w:t xml:space="preserve"> </w:t>
      </w:r>
      <w:r w:rsidR="00C544F9" w:rsidRPr="006E5A77">
        <w:rPr>
          <w:rFonts w:ascii="Arial" w:hAnsi="Arial" w:cs="Arial"/>
          <w:sz w:val="24"/>
          <w:szCs w:val="24"/>
        </w:rPr>
        <w:t>It is known that rich children</w:t>
      </w:r>
      <w:r w:rsidR="006F3D25" w:rsidRPr="006E5A77">
        <w:rPr>
          <w:rFonts w:ascii="Arial" w:hAnsi="Arial" w:cs="Arial"/>
          <w:sz w:val="24"/>
          <w:szCs w:val="24"/>
        </w:rPr>
        <w:t xml:space="preserve"> would have </w:t>
      </w:r>
      <w:r w:rsidR="008C0C4D" w:rsidRPr="006E5A77">
        <w:rPr>
          <w:rFonts w:ascii="Arial" w:hAnsi="Arial" w:cs="Arial"/>
          <w:sz w:val="24"/>
          <w:szCs w:val="24"/>
        </w:rPr>
        <w:t xml:space="preserve">a </w:t>
      </w:r>
      <w:r w:rsidR="006F3D25" w:rsidRPr="006E5A77">
        <w:rPr>
          <w:rFonts w:ascii="Arial" w:hAnsi="Arial" w:cs="Arial"/>
          <w:sz w:val="24"/>
          <w:szCs w:val="24"/>
        </w:rPr>
        <w:t xml:space="preserve">private tutor </w:t>
      </w:r>
      <w:r w:rsidR="00E45B7F" w:rsidRPr="006E5A77">
        <w:rPr>
          <w:rFonts w:ascii="Arial" w:hAnsi="Arial" w:cs="Arial"/>
          <w:sz w:val="24"/>
          <w:szCs w:val="24"/>
        </w:rPr>
        <w:t>and would be</w:t>
      </w:r>
      <w:r w:rsidR="00C544F9" w:rsidRPr="006E5A77">
        <w:rPr>
          <w:rFonts w:ascii="Arial" w:hAnsi="Arial" w:cs="Arial"/>
          <w:sz w:val="24"/>
          <w:szCs w:val="24"/>
        </w:rPr>
        <w:t xml:space="preserve"> taught at home</w:t>
      </w:r>
      <w:r w:rsidR="00E45B7F" w:rsidRPr="006E5A77">
        <w:rPr>
          <w:rFonts w:ascii="Arial" w:hAnsi="Arial" w:cs="Arial"/>
          <w:sz w:val="24"/>
          <w:szCs w:val="24"/>
        </w:rPr>
        <w:t xml:space="preserve">, </w:t>
      </w:r>
      <w:r w:rsidR="00B05EE0" w:rsidRPr="006E5A77">
        <w:rPr>
          <w:rFonts w:ascii="Arial" w:hAnsi="Arial" w:cs="Arial"/>
          <w:sz w:val="24"/>
          <w:szCs w:val="24"/>
        </w:rPr>
        <w:t xml:space="preserve">and </w:t>
      </w:r>
      <w:r w:rsidR="008C0C4D" w:rsidRPr="006E5A77">
        <w:rPr>
          <w:rFonts w:ascii="Arial" w:hAnsi="Arial" w:cs="Arial"/>
          <w:sz w:val="24"/>
          <w:szCs w:val="24"/>
        </w:rPr>
        <w:t xml:space="preserve">the </w:t>
      </w:r>
      <w:r w:rsidR="00E45B7F" w:rsidRPr="006E5A77">
        <w:rPr>
          <w:rFonts w:ascii="Arial" w:hAnsi="Arial" w:cs="Arial"/>
          <w:sz w:val="24"/>
          <w:szCs w:val="24"/>
        </w:rPr>
        <w:t xml:space="preserve">middle class would go to </w:t>
      </w:r>
      <w:r w:rsidR="008C0C4D" w:rsidRPr="006E5A77">
        <w:rPr>
          <w:rFonts w:ascii="Arial" w:hAnsi="Arial" w:cs="Arial"/>
          <w:sz w:val="24"/>
          <w:szCs w:val="24"/>
        </w:rPr>
        <w:t>private academies or grammar schools</w:t>
      </w:r>
      <w:r w:rsidR="00B05EE0" w:rsidRPr="006E5A77">
        <w:rPr>
          <w:rFonts w:ascii="Arial" w:hAnsi="Arial" w:cs="Arial"/>
          <w:sz w:val="24"/>
          <w:szCs w:val="24"/>
        </w:rPr>
        <w:t xml:space="preserve"> (MOL 2022).</w:t>
      </w:r>
      <w:r w:rsidR="00545202" w:rsidRPr="006E5A77">
        <w:rPr>
          <w:rFonts w:ascii="Arial" w:hAnsi="Arial" w:cs="Arial"/>
          <w:sz w:val="24"/>
          <w:szCs w:val="24"/>
        </w:rPr>
        <w:t xml:space="preserve"> </w:t>
      </w:r>
      <w:r w:rsidR="00FF0D1D" w:rsidRPr="006E5A77">
        <w:rPr>
          <w:rFonts w:ascii="Arial" w:hAnsi="Arial" w:cs="Arial"/>
          <w:sz w:val="24"/>
          <w:szCs w:val="24"/>
        </w:rPr>
        <w:t xml:space="preserve"> </w:t>
      </w:r>
      <w:r w:rsidR="00E551DD" w:rsidRPr="006E5A77">
        <w:rPr>
          <w:rFonts w:ascii="Arial" w:hAnsi="Arial" w:cs="Arial"/>
          <w:sz w:val="24"/>
          <w:szCs w:val="24"/>
        </w:rPr>
        <w:t xml:space="preserve">Many Victorians believed that by </w:t>
      </w:r>
      <w:r w:rsidR="00C26F7C" w:rsidRPr="006E5A77">
        <w:rPr>
          <w:rFonts w:ascii="Arial" w:hAnsi="Arial" w:cs="Arial"/>
          <w:sz w:val="24"/>
          <w:szCs w:val="24"/>
        </w:rPr>
        <w:t xml:space="preserve">educating </w:t>
      </w:r>
      <w:r w:rsidR="000947D4" w:rsidRPr="006E5A77">
        <w:rPr>
          <w:rFonts w:ascii="Arial" w:hAnsi="Arial" w:cs="Arial"/>
          <w:sz w:val="24"/>
          <w:szCs w:val="24"/>
        </w:rPr>
        <w:t xml:space="preserve">the </w:t>
      </w:r>
      <w:r w:rsidR="00C26F7C" w:rsidRPr="006E5A77">
        <w:rPr>
          <w:rFonts w:ascii="Arial" w:hAnsi="Arial" w:cs="Arial"/>
          <w:sz w:val="24"/>
          <w:szCs w:val="24"/>
        </w:rPr>
        <w:t xml:space="preserve">poor it is possible to solve the </w:t>
      </w:r>
      <w:r w:rsidR="000947D4" w:rsidRPr="006E5A77">
        <w:rPr>
          <w:rFonts w:ascii="Arial" w:hAnsi="Arial" w:cs="Arial"/>
          <w:sz w:val="24"/>
          <w:szCs w:val="24"/>
        </w:rPr>
        <w:t xml:space="preserve">growing </w:t>
      </w:r>
      <w:r w:rsidR="00C26F7C" w:rsidRPr="006E5A77">
        <w:rPr>
          <w:rFonts w:ascii="Arial" w:hAnsi="Arial" w:cs="Arial"/>
          <w:sz w:val="24"/>
          <w:szCs w:val="24"/>
        </w:rPr>
        <w:t>problem</w:t>
      </w:r>
      <w:r w:rsidR="00C14AB1" w:rsidRPr="006E5A77">
        <w:rPr>
          <w:rFonts w:ascii="Arial" w:hAnsi="Arial" w:cs="Arial"/>
          <w:sz w:val="24"/>
          <w:szCs w:val="24"/>
        </w:rPr>
        <w:t xml:space="preserve">, by teaching people </w:t>
      </w:r>
      <w:r w:rsidR="00332FF1" w:rsidRPr="006E5A77">
        <w:rPr>
          <w:rFonts w:ascii="Arial" w:hAnsi="Arial" w:cs="Arial"/>
          <w:sz w:val="24"/>
          <w:szCs w:val="24"/>
        </w:rPr>
        <w:t>good</w:t>
      </w:r>
      <w:r w:rsidR="005F7CD9" w:rsidRPr="006E5A77">
        <w:rPr>
          <w:rFonts w:ascii="Arial" w:hAnsi="Arial" w:cs="Arial"/>
          <w:sz w:val="24"/>
          <w:szCs w:val="24"/>
        </w:rPr>
        <w:t xml:space="preserve"> values such as obedience and honesty.</w:t>
      </w:r>
      <w:r w:rsidR="00D15881" w:rsidRPr="006E5A77">
        <w:rPr>
          <w:rFonts w:ascii="Arial" w:hAnsi="Arial" w:cs="Arial"/>
          <w:sz w:val="24"/>
          <w:szCs w:val="24"/>
        </w:rPr>
        <w:t xml:space="preserve"> Even</w:t>
      </w:r>
      <w:r w:rsidR="004763FE" w:rsidRPr="006E5A77">
        <w:rPr>
          <w:rFonts w:ascii="Arial" w:hAnsi="Arial" w:cs="Arial"/>
          <w:sz w:val="24"/>
          <w:szCs w:val="24"/>
        </w:rPr>
        <w:t xml:space="preserve"> though </w:t>
      </w:r>
      <w:r w:rsidR="00262BDF" w:rsidRPr="006E5A77">
        <w:rPr>
          <w:rFonts w:ascii="Arial" w:hAnsi="Arial" w:cs="Arial"/>
          <w:sz w:val="24"/>
          <w:szCs w:val="24"/>
        </w:rPr>
        <w:t xml:space="preserve">the </w:t>
      </w:r>
      <w:r w:rsidR="004763FE" w:rsidRPr="006E5A77">
        <w:rPr>
          <w:rFonts w:ascii="Arial" w:hAnsi="Arial" w:cs="Arial"/>
          <w:sz w:val="24"/>
          <w:szCs w:val="24"/>
        </w:rPr>
        <w:t xml:space="preserve">law was </w:t>
      </w:r>
      <w:r w:rsidR="00262BDF" w:rsidRPr="006E5A77">
        <w:rPr>
          <w:rFonts w:ascii="Arial" w:hAnsi="Arial" w:cs="Arial"/>
          <w:sz w:val="24"/>
          <w:szCs w:val="24"/>
        </w:rPr>
        <w:t>enforced</w:t>
      </w:r>
      <w:r w:rsidR="00BF684E" w:rsidRPr="006E5A77">
        <w:rPr>
          <w:rFonts w:ascii="Arial" w:hAnsi="Arial" w:cs="Arial"/>
          <w:sz w:val="24"/>
          <w:szCs w:val="24"/>
        </w:rPr>
        <w:t xml:space="preserve"> </w:t>
      </w:r>
      <w:r w:rsidR="00262BDF" w:rsidRPr="006E5A77">
        <w:rPr>
          <w:rFonts w:ascii="Arial" w:hAnsi="Arial" w:cs="Arial"/>
          <w:sz w:val="24"/>
          <w:szCs w:val="24"/>
        </w:rPr>
        <w:t xml:space="preserve">in </w:t>
      </w:r>
      <w:r w:rsidR="00BF684E" w:rsidRPr="006E5A77">
        <w:rPr>
          <w:rFonts w:ascii="Arial" w:hAnsi="Arial" w:cs="Arial"/>
          <w:sz w:val="24"/>
          <w:szCs w:val="24"/>
        </w:rPr>
        <w:t xml:space="preserve">1880 for every child </w:t>
      </w:r>
      <w:r w:rsidR="00262BDF" w:rsidRPr="006E5A77">
        <w:rPr>
          <w:rFonts w:ascii="Arial" w:hAnsi="Arial" w:cs="Arial"/>
          <w:sz w:val="24"/>
          <w:szCs w:val="24"/>
        </w:rPr>
        <w:t>aged</w:t>
      </w:r>
      <w:r w:rsidR="00BF684E" w:rsidRPr="006E5A77">
        <w:rPr>
          <w:rFonts w:ascii="Arial" w:hAnsi="Arial" w:cs="Arial"/>
          <w:sz w:val="24"/>
          <w:szCs w:val="24"/>
        </w:rPr>
        <w:t xml:space="preserve"> </w:t>
      </w:r>
      <w:r w:rsidR="00262BDF" w:rsidRPr="006E5A77">
        <w:rPr>
          <w:rFonts w:ascii="Arial" w:hAnsi="Arial" w:cs="Arial"/>
          <w:sz w:val="24"/>
          <w:szCs w:val="24"/>
        </w:rPr>
        <w:t>five</w:t>
      </w:r>
      <w:r w:rsidR="00BF684E" w:rsidRPr="006E5A77">
        <w:rPr>
          <w:rFonts w:ascii="Arial" w:hAnsi="Arial" w:cs="Arial"/>
          <w:sz w:val="24"/>
          <w:szCs w:val="24"/>
        </w:rPr>
        <w:t xml:space="preserve"> </w:t>
      </w:r>
      <w:r w:rsidR="00262BDF" w:rsidRPr="006E5A77">
        <w:rPr>
          <w:rFonts w:ascii="Arial" w:hAnsi="Arial" w:cs="Arial"/>
          <w:sz w:val="24"/>
          <w:szCs w:val="24"/>
        </w:rPr>
        <w:t xml:space="preserve">to ten to attend school, </w:t>
      </w:r>
      <w:r w:rsidR="001F57FE" w:rsidRPr="006E5A77">
        <w:rPr>
          <w:rFonts w:ascii="Arial" w:hAnsi="Arial" w:cs="Arial"/>
          <w:sz w:val="24"/>
          <w:szCs w:val="24"/>
        </w:rPr>
        <w:t xml:space="preserve">parents from large poor families still struggled to provide </w:t>
      </w:r>
      <w:r w:rsidR="00CA0517" w:rsidRPr="006E5A77">
        <w:rPr>
          <w:rFonts w:ascii="Arial" w:hAnsi="Arial" w:cs="Arial"/>
          <w:sz w:val="24"/>
          <w:szCs w:val="24"/>
        </w:rPr>
        <w:t>children with education due to not having enough money.</w:t>
      </w:r>
      <w:r w:rsidR="00023F8F" w:rsidRPr="006E5A77">
        <w:rPr>
          <w:rFonts w:ascii="Arial" w:hAnsi="Arial" w:cs="Arial"/>
          <w:sz w:val="24"/>
          <w:szCs w:val="24"/>
        </w:rPr>
        <w:t xml:space="preserve"> </w:t>
      </w:r>
      <w:r w:rsidR="00665284" w:rsidRPr="006E5A77">
        <w:rPr>
          <w:rFonts w:ascii="Arial" w:hAnsi="Arial" w:cs="Arial"/>
          <w:sz w:val="24"/>
          <w:szCs w:val="24"/>
        </w:rPr>
        <w:t>Unfortunately,</w:t>
      </w:r>
      <w:r w:rsidR="00023F8F" w:rsidRPr="006E5A77">
        <w:rPr>
          <w:rFonts w:ascii="Arial" w:hAnsi="Arial" w:cs="Arial"/>
          <w:sz w:val="24"/>
          <w:szCs w:val="24"/>
        </w:rPr>
        <w:t xml:space="preserve"> </w:t>
      </w:r>
      <w:r w:rsidR="00665284" w:rsidRPr="006E5A77">
        <w:rPr>
          <w:rFonts w:ascii="Arial" w:hAnsi="Arial" w:cs="Arial"/>
          <w:sz w:val="24"/>
          <w:szCs w:val="24"/>
        </w:rPr>
        <w:t xml:space="preserve">in </w:t>
      </w:r>
      <w:r w:rsidR="00023F8F" w:rsidRPr="006E5A77">
        <w:rPr>
          <w:rFonts w:ascii="Arial" w:hAnsi="Arial" w:cs="Arial"/>
          <w:sz w:val="24"/>
          <w:szCs w:val="24"/>
        </w:rPr>
        <w:t xml:space="preserve">Victorian times there were no child protection </w:t>
      </w:r>
      <w:r w:rsidR="00011CD4" w:rsidRPr="006E5A77">
        <w:rPr>
          <w:rFonts w:ascii="Arial" w:hAnsi="Arial" w:cs="Arial"/>
          <w:sz w:val="24"/>
          <w:szCs w:val="24"/>
        </w:rPr>
        <w:t>plans or any other protection for children</w:t>
      </w:r>
      <w:r w:rsidR="00ED2288" w:rsidRPr="006E5A77">
        <w:rPr>
          <w:rFonts w:ascii="Arial" w:hAnsi="Arial" w:cs="Arial"/>
          <w:sz w:val="24"/>
          <w:szCs w:val="24"/>
        </w:rPr>
        <w:t xml:space="preserve">, </w:t>
      </w:r>
      <w:r w:rsidR="003A6AEC" w:rsidRPr="006E5A77">
        <w:rPr>
          <w:rFonts w:ascii="Arial" w:hAnsi="Arial" w:cs="Arial"/>
          <w:sz w:val="24"/>
          <w:szCs w:val="24"/>
        </w:rPr>
        <w:t>their</w:t>
      </w:r>
      <w:r w:rsidR="00ED2288" w:rsidRPr="006E5A77">
        <w:rPr>
          <w:rFonts w:ascii="Arial" w:hAnsi="Arial" w:cs="Arial"/>
          <w:sz w:val="24"/>
          <w:szCs w:val="24"/>
        </w:rPr>
        <w:t xml:space="preserve"> children </w:t>
      </w:r>
      <w:r w:rsidR="003A6AEC" w:rsidRPr="006E5A77">
        <w:rPr>
          <w:rFonts w:ascii="Arial" w:hAnsi="Arial" w:cs="Arial"/>
          <w:sz w:val="24"/>
          <w:szCs w:val="24"/>
        </w:rPr>
        <w:t>were</w:t>
      </w:r>
      <w:r w:rsidR="00ED2288" w:rsidRPr="006E5A77">
        <w:rPr>
          <w:rFonts w:ascii="Arial" w:hAnsi="Arial" w:cs="Arial"/>
          <w:sz w:val="24"/>
          <w:szCs w:val="24"/>
        </w:rPr>
        <w:t xml:space="preserve"> </w:t>
      </w:r>
      <w:r w:rsidR="00C73035" w:rsidRPr="006E5A77">
        <w:rPr>
          <w:rFonts w:ascii="Arial" w:hAnsi="Arial" w:cs="Arial"/>
          <w:sz w:val="24"/>
          <w:szCs w:val="24"/>
        </w:rPr>
        <w:t>subject to</w:t>
      </w:r>
      <w:r w:rsidR="0093039B" w:rsidRPr="006E5A77">
        <w:rPr>
          <w:rFonts w:ascii="Arial" w:hAnsi="Arial" w:cs="Arial"/>
          <w:sz w:val="24"/>
          <w:szCs w:val="24"/>
        </w:rPr>
        <w:t xml:space="preserve"> </w:t>
      </w:r>
      <w:r w:rsidR="00062453" w:rsidRPr="006E5A77">
        <w:rPr>
          <w:rFonts w:ascii="Arial" w:hAnsi="Arial" w:cs="Arial"/>
          <w:sz w:val="24"/>
          <w:szCs w:val="24"/>
        </w:rPr>
        <w:t>various forms of child abuse</w:t>
      </w:r>
      <w:r w:rsidR="00ED2288" w:rsidRPr="006E5A77">
        <w:rPr>
          <w:rFonts w:ascii="Arial" w:hAnsi="Arial" w:cs="Arial"/>
          <w:sz w:val="24"/>
          <w:szCs w:val="24"/>
        </w:rPr>
        <w:t xml:space="preserve"> in school by being</w:t>
      </w:r>
      <w:r w:rsidR="00062453" w:rsidRPr="006E5A77">
        <w:rPr>
          <w:rFonts w:ascii="Arial" w:hAnsi="Arial" w:cs="Arial"/>
          <w:sz w:val="24"/>
          <w:szCs w:val="24"/>
        </w:rPr>
        <w:t xml:space="preserve"> </w:t>
      </w:r>
      <w:r w:rsidR="0093039B" w:rsidRPr="006E5A77">
        <w:rPr>
          <w:rFonts w:ascii="Arial" w:hAnsi="Arial" w:cs="Arial"/>
          <w:sz w:val="24"/>
          <w:szCs w:val="24"/>
        </w:rPr>
        <w:t>caned</w:t>
      </w:r>
      <w:r w:rsidR="00062453" w:rsidRPr="006E5A77">
        <w:rPr>
          <w:rFonts w:ascii="Arial" w:hAnsi="Arial" w:cs="Arial"/>
          <w:sz w:val="24"/>
          <w:szCs w:val="24"/>
        </w:rPr>
        <w:t xml:space="preserve"> and</w:t>
      </w:r>
      <w:r w:rsidR="00ED2288" w:rsidRPr="006E5A77">
        <w:rPr>
          <w:rFonts w:ascii="Arial" w:hAnsi="Arial" w:cs="Arial"/>
          <w:sz w:val="24"/>
          <w:szCs w:val="24"/>
        </w:rPr>
        <w:t xml:space="preserve"> </w:t>
      </w:r>
      <w:r w:rsidR="00386AB8" w:rsidRPr="006E5A77">
        <w:rPr>
          <w:rFonts w:ascii="Arial" w:hAnsi="Arial" w:cs="Arial"/>
          <w:sz w:val="24"/>
          <w:szCs w:val="24"/>
        </w:rPr>
        <w:t>hit by teachers i</w:t>
      </w:r>
      <w:r w:rsidR="00E02904" w:rsidRPr="006E5A77">
        <w:rPr>
          <w:rFonts w:ascii="Arial" w:hAnsi="Arial" w:cs="Arial"/>
          <w:sz w:val="24"/>
          <w:szCs w:val="24"/>
        </w:rPr>
        <w:t xml:space="preserve">f there would be mistakes in </w:t>
      </w:r>
      <w:r w:rsidR="003A6AEC" w:rsidRPr="006E5A77">
        <w:rPr>
          <w:rFonts w:ascii="Arial" w:hAnsi="Arial" w:cs="Arial"/>
          <w:sz w:val="24"/>
          <w:szCs w:val="24"/>
        </w:rPr>
        <w:t>spelling</w:t>
      </w:r>
      <w:r w:rsidR="00E02904" w:rsidRPr="006E5A77">
        <w:rPr>
          <w:rFonts w:ascii="Arial" w:hAnsi="Arial" w:cs="Arial"/>
          <w:sz w:val="24"/>
          <w:szCs w:val="24"/>
        </w:rPr>
        <w:t xml:space="preserve"> or did not understand </w:t>
      </w:r>
      <w:r w:rsidR="003A6AEC" w:rsidRPr="006E5A77">
        <w:rPr>
          <w:rFonts w:ascii="Arial" w:hAnsi="Arial" w:cs="Arial"/>
          <w:sz w:val="24"/>
          <w:szCs w:val="24"/>
        </w:rPr>
        <w:t xml:space="preserve">lessons if </w:t>
      </w:r>
      <w:r w:rsidR="00A42936" w:rsidRPr="006E5A77">
        <w:rPr>
          <w:rFonts w:ascii="Arial" w:hAnsi="Arial" w:cs="Arial"/>
          <w:sz w:val="24"/>
          <w:szCs w:val="24"/>
        </w:rPr>
        <w:t xml:space="preserve">a </w:t>
      </w:r>
      <w:r w:rsidR="00665284" w:rsidRPr="006E5A77">
        <w:rPr>
          <w:rFonts w:ascii="Arial" w:hAnsi="Arial" w:cs="Arial"/>
          <w:sz w:val="24"/>
          <w:szCs w:val="24"/>
        </w:rPr>
        <w:t>child br</w:t>
      </w:r>
      <w:r w:rsidR="009B1E7F" w:rsidRPr="006E5A77">
        <w:rPr>
          <w:rFonts w:ascii="Arial" w:hAnsi="Arial" w:cs="Arial"/>
          <w:sz w:val="24"/>
          <w:szCs w:val="24"/>
        </w:rPr>
        <w:t>oke</w:t>
      </w:r>
      <w:r w:rsidR="003A6AEC" w:rsidRPr="006E5A77">
        <w:rPr>
          <w:rFonts w:ascii="Arial" w:hAnsi="Arial" w:cs="Arial"/>
          <w:sz w:val="24"/>
          <w:szCs w:val="24"/>
        </w:rPr>
        <w:t xml:space="preserve"> any of the </w:t>
      </w:r>
      <w:r w:rsidR="00A42936" w:rsidRPr="006E5A77">
        <w:rPr>
          <w:rFonts w:ascii="Arial" w:hAnsi="Arial" w:cs="Arial"/>
          <w:sz w:val="24"/>
          <w:szCs w:val="24"/>
        </w:rPr>
        <w:t>rules</w:t>
      </w:r>
      <w:r w:rsidR="003A6AEC" w:rsidRPr="006E5A77">
        <w:rPr>
          <w:rFonts w:ascii="Arial" w:hAnsi="Arial" w:cs="Arial"/>
          <w:sz w:val="24"/>
          <w:szCs w:val="24"/>
        </w:rPr>
        <w:t xml:space="preserve"> it would be </w:t>
      </w:r>
      <w:r w:rsidR="00A42936" w:rsidRPr="006E5A77">
        <w:rPr>
          <w:rFonts w:ascii="Arial" w:hAnsi="Arial" w:cs="Arial"/>
          <w:sz w:val="24"/>
          <w:szCs w:val="24"/>
        </w:rPr>
        <w:t>punishment</w:t>
      </w:r>
      <w:r w:rsidR="00FC42E3" w:rsidRPr="006E5A77">
        <w:rPr>
          <w:rFonts w:ascii="Arial" w:hAnsi="Arial" w:cs="Arial"/>
          <w:sz w:val="24"/>
          <w:szCs w:val="24"/>
        </w:rPr>
        <w:t xml:space="preserve"> involving cane or a strap</w:t>
      </w:r>
      <w:r w:rsidR="00596B4C" w:rsidRPr="006E5A77">
        <w:rPr>
          <w:rFonts w:ascii="Arial" w:hAnsi="Arial" w:cs="Arial"/>
          <w:sz w:val="24"/>
          <w:szCs w:val="24"/>
        </w:rPr>
        <w:t xml:space="preserve">, </w:t>
      </w:r>
      <w:r w:rsidR="00C13802" w:rsidRPr="006E5A77">
        <w:rPr>
          <w:rFonts w:ascii="Arial" w:hAnsi="Arial" w:cs="Arial"/>
          <w:sz w:val="24"/>
          <w:szCs w:val="24"/>
        </w:rPr>
        <w:t xml:space="preserve">in the winter </w:t>
      </w:r>
      <w:r w:rsidR="00596B4C" w:rsidRPr="006E5A77">
        <w:rPr>
          <w:rFonts w:ascii="Arial" w:hAnsi="Arial" w:cs="Arial"/>
          <w:sz w:val="24"/>
          <w:szCs w:val="24"/>
        </w:rPr>
        <w:t xml:space="preserve">classrooms </w:t>
      </w:r>
      <w:r w:rsidR="00C13802" w:rsidRPr="006E5A77">
        <w:rPr>
          <w:rFonts w:ascii="Arial" w:hAnsi="Arial" w:cs="Arial"/>
          <w:sz w:val="24"/>
          <w:szCs w:val="24"/>
        </w:rPr>
        <w:t>would be cold</w:t>
      </w:r>
      <w:r w:rsidR="00F60908" w:rsidRPr="006E5A77">
        <w:rPr>
          <w:rFonts w:ascii="Arial" w:hAnsi="Arial" w:cs="Arial"/>
          <w:sz w:val="24"/>
          <w:szCs w:val="24"/>
        </w:rPr>
        <w:t xml:space="preserve"> a</w:t>
      </w:r>
      <w:r w:rsidR="00EE3E44" w:rsidRPr="006E5A77">
        <w:rPr>
          <w:rFonts w:ascii="Arial" w:hAnsi="Arial" w:cs="Arial"/>
          <w:sz w:val="24"/>
          <w:szCs w:val="24"/>
        </w:rPr>
        <w:t>n</w:t>
      </w:r>
      <w:r w:rsidR="00F60908" w:rsidRPr="006E5A77">
        <w:rPr>
          <w:rFonts w:ascii="Arial" w:hAnsi="Arial" w:cs="Arial"/>
          <w:sz w:val="24"/>
          <w:szCs w:val="24"/>
        </w:rPr>
        <w:t xml:space="preserve">d teachers would </w:t>
      </w:r>
      <w:r w:rsidR="00566BB0" w:rsidRPr="006E5A77">
        <w:rPr>
          <w:rFonts w:ascii="Arial" w:hAnsi="Arial" w:cs="Arial"/>
          <w:sz w:val="24"/>
          <w:szCs w:val="24"/>
        </w:rPr>
        <w:t>make lessons as hard and repetitive as possible</w:t>
      </w:r>
      <w:r w:rsidR="004A27D1" w:rsidRPr="006E5A77">
        <w:rPr>
          <w:rFonts w:ascii="Arial" w:hAnsi="Arial" w:cs="Arial"/>
          <w:sz w:val="24"/>
          <w:szCs w:val="24"/>
        </w:rPr>
        <w:t xml:space="preserve">, boys and girls </w:t>
      </w:r>
      <w:r w:rsidR="00C76272" w:rsidRPr="006E5A77">
        <w:rPr>
          <w:rFonts w:ascii="Arial" w:hAnsi="Arial" w:cs="Arial"/>
          <w:sz w:val="24"/>
          <w:szCs w:val="24"/>
        </w:rPr>
        <w:t>were</w:t>
      </w:r>
      <w:r w:rsidR="004A27D1" w:rsidRPr="006E5A77">
        <w:rPr>
          <w:rFonts w:ascii="Arial" w:hAnsi="Arial" w:cs="Arial"/>
          <w:sz w:val="24"/>
          <w:szCs w:val="24"/>
        </w:rPr>
        <w:t xml:space="preserve"> separated and </w:t>
      </w:r>
      <w:r w:rsidR="0064173A" w:rsidRPr="006E5A77">
        <w:rPr>
          <w:rFonts w:ascii="Arial" w:hAnsi="Arial" w:cs="Arial"/>
          <w:sz w:val="24"/>
          <w:szCs w:val="24"/>
        </w:rPr>
        <w:t xml:space="preserve">taught different subjects such as home-making skills for girls </w:t>
      </w:r>
      <w:r w:rsidR="00C353AC" w:rsidRPr="006E5A77">
        <w:rPr>
          <w:rFonts w:ascii="Arial" w:hAnsi="Arial" w:cs="Arial"/>
          <w:sz w:val="24"/>
          <w:szCs w:val="24"/>
        </w:rPr>
        <w:t>and woodwork for boys</w:t>
      </w:r>
      <w:r w:rsidR="00DE24D9" w:rsidRPr="006E5A77">
        <w:rPr>
          <w:rFonts w:ascii="Arial" w:hAnsi="Arial" w:cs="Arial"/>
          <w:sz w:val="24"/>
          <w:szCs w:val="24"/>
        </w:rPr>
        <w:t xml:space="preserve"> (BCC 2022).</w:t>
      </w:r>
      <w:r w:rsidR="00D67F01" w:rsidRPr="006E5A77">
        <w:rPr>
          <w:rFonts w:ascii="Arial" w:hAnsi="Arial" w:cs="Arial"/>
          <w:sz w:val="24"/>
          <w:szCs w:val="24"/>
        </w:rPr>
        <w:t xml:space="preserve"> </w:t>
      </w:r>
      <w:r w:rsidR="00021A46" w:rsidRPr="006E5A77">
        <w:rPr>
          <w:rFonts w:ascii="Arial" w:hAnsi="Arial" w:cs="Arial"/>
          <w:sz w:val="24"/>
          <w:szCs w:val="24"/>
        </w:rPr>
        <w:t xml:space="preserve">Many schools were </w:t>
      </w:r>
      <w:r w:rsidR="00EA1F4F" w:rsidRPr="006E5A77">
        <w:rPr>
          <w:rFonts w:ascii="Arial" w:hAnsi="Arial" w:cs="Arial"/>
          <w:sz w:val="24"/>
          <w:szCs w:val="24"/>
        </w:rPr>
        <w:t>dreary</w:t>
      </w:r>
      <w:r w:rsidR="00021A46" w:rsidRPr="006E5A77">
        <w:rPr>
          <w:rFonts w:ascii="Arial" w:hAnsi="Arial" w:cs="Arial"/>
          <w:sz w:val="24"/>
          <w:szCs w:val="24"/>
        </w:rPr>
        <w:t xml:space="preserve"> buildings with windows that were too high for students to see ou</w:t>
      </w:r>
      <w:r w:rsidR="002E2095" w:rsidRPr="006E5A77">
        <w:rPr>
          <w:rFonts w:ascii="Arial" w:hAnsi="Arial" w:cs="Arial"/>
          <w:sz w:val="24"/>
          <w:szCs w:val="24"/>
        </w:rPr>
        <w:t>tside,</w:t>
      </w:r>
      <w:r w:rsidR="00021A46" w:rsidRPr="006E5A77">
        <w:rPr>
          <w:rFonts w:ascii="Arial" w:hAnsi="Arial" w:cs="Arial"/>
          <w:sz w:val="24"/>
          <w:szCs w:val="24"/>
        </w:rPr>
        <w:t xml:space="preserve"> </w:t>
      </w:r>
      <w:r w:rsidR="002E2095" w:rsidRPr="006E5A77">
        <w:rPr>
          <w:rFonts w:ascii="Arial" w:hAnsi="Arial" w:cs="Arial"/>
          <w:sz w:val="24"/>
          <w:szCs w:val="24"/>
        </w:rPr>
        <w:t>b</w:t>
      </w:r>
      <w:r w:rsidR="00021A46" w:rsidRPr="006E5A77">
        <w:rPr>
          <w:rFonts w:ascii="Arial" w:hAnsi="Arial" w:cs="Arial"/>
          <w:sz w:val="24"/>
          <w:szCs w:val="24"/>
        </w:rPr>
        <w:t>y today's standards, they were dull, with only a possibly severe sentence painted on the walls</w:t>
      </w:r>
      <w:r w:rsidR="00657325" w:rsidRPr="006E5A77">
        <w:rPr>
          <w:rFonts w:ascii="Arial" w:hAnsi="Arial" w:cs="Arial"/>
          <w:sz w:val="24"/>
          <w:szCs w:val="24"/>
        </w:rPr>
        <w:t>,</w:t>
      </w:r>
      <w:r w:rsidR="00021A46" w:rsidRPr="006E5A77">
        <w:rPr>
          <w:rFonts w:ascii="Arial" w:hAnsi="Arial" w:cs="Arial"/>
          <w:sz w:val="24"/>
          <w:szCs w:val="24"/>
        </w:rPr>
        <w:t xml:space="preserve"> </w:t>
      </w:r>
      <w:r w:rsidR="003E69C5" w:rsidRPr="006E5A77">
        <w:rPr>
          <w:rFonts w:ascii="Arial" w:hAnsi="Arial" w:cs="Arial"/>
          <w:sz w:val="24"/>
          <w:szCs w:val="24"/>
        </w:rPr>
        <w:t xml:space="preserve">and </w:t>
      </w:r>
      <w:r w:rsidR="00021A46" w:rsidRPr="006E5A77">
        <w:rPr>
          <w:rFonts w:ascii="Arial" w:hAnsi="Arial" w:cs="Arial"/>
          <w:sz w:val="24"/>
          <w:szCs w:val="24"/>
        </w:rPr>
        <w:t>boys and girls had separate entrances and playgrounds. Even when boys and girls were taught in the same classroom in smaller schools, they would nonetheless sit apart. Some classes were very large</w:t>
      </w:r>
      <w:r w:rsidR="00527FF9" w:rsidRPr="006E5A77">
        <w:rPr>
          <w:rFonts w:ascii="Arial" w:hAnsi="Arial" w:cs="Arial"/>
          <w:sz w:val="24"/>
          <w:szCs w:val="24"/>
        </w:rPr>
        <w:t>,</w:t>
      </w:r>
      <w:r w:rsidR="00021A46" w:rsidRPr="006E5A77">
        <w:rPr>
          <w:rFonts w:ascii="Arial" w:hAnsi="Arial" w:cs="Arial"/>
          <w:sz w:val="24"/>
          <w:szCs w:val="24"/>
        </w:rPr>
        <w:t xml:space="preserve"> the British School in Hitchin had a room that can fit 300 boys</w:t>
      </w:r>
      <w:r w:rsidR="005F73D5" w:rsidRPr="006E5A77">
        <w:rPr>
          <w:rFonts w:ascii="Arial" w:hAnsi="Arial" w:cs="Arial"/>
          <w:sz w:val="24"/>
          <w:szCs w:val="24"/>
        </w:rPr>
        <w:t xml:space="preserve"> (</w:t>
      </w:r>
      <w:r w:rsidR="007329D9" w:rsidRPr="006E5A77">
        <w:rPr>
          <w:rFonts w:ascii="Arial" w:hAnsi="Arial" w:cs="Arial"/>
          <w:sz w:val="24"/>
          <w:szCs w:val="24"/>
        </w:rPr>
        <w:t xml:space="preserve">HHS </w:t>
      </w:r>
      <w:r w:rsidR="007329D9" w:rsidRPr="006E5A77">
        <w:rPr>
          <w:rFonts w:ascii="Arial" w:hAnsi="Arial" w:cs="Arial"/>
          <w:sz w:val="24"/>
          <w:szCs w:val="24"/>
        </w:rPr>
        <w:lastRenderedPageBreak/>
        <w:t>2022)</w:t>
      </w:r>
      <w:r w:rsidR="00021A46" w:rsidRPr="006E5A77">
        <w:rPr>
          <w:rFonts w:ascii="Arial" w:hAnsi="Arial" w:cs="Arial"/>
          <w:sz w:val="24"/>
          <w:szCs w:val="24"/>
        </w:rPr>
        <w:t>. Although classes in village schools would have been smaller, they frequently had a very wide age range</w:t>
      </w:r>
      <w:r w:rsidR="00EA1F4F" w:rsidRPr="006E5A77">
        <w:rPr>
          <w:rFonts w:ascii="Arial" w:hAnsi="Arial" w:cs="Arial"/>
          <w:sz w:val="24"/>
          <w:szCs w:val="24"/>
        </w:rPr>
        <w:t xml:space="preserve">, </w:t>
      </w:r>
      <w:r w:rsidR="001D2D82" w:rsidRPr="006E5A77">
        <w:rPr>
          <w:rFonts w:ascii="Arial" w:hAnsi="Arial" w:cs="Arial"/>
          <w:sz w:val="24"/>
          <w:szCs w:val="24"/>
        </w:rPr>
        <w:t xml:space="preserve">and </w:t>
      </w:r>
      <w:r w:rsidR="00EA1F4F" w:rsidRPr="006E5A77">
        <w:rPr>
          <w:rFonts w:ascii="Arial" w:hAnsi="Arial" w:cs="Arial"/>
          <w:sz w:val="24"/>
          <w:szCs w:val="24"/>
        </w:rPr>
        <w:t>t</w:t>
      </w:r>
      <w:r w:rsidR="00021A46" w:rsidRPr="006E5A77">
        <w:rPr>
          <w:rFonts w:ascii="Arial" w:hAnsi="Arial" w:cs="Arial"/>
          <w:sz w:val="24"/>
          <w:szCs w:val="24"/>
        </w:rPr>
        <w:t>he size of the school classes necessitated a regulated approach to everything.</w:t>
      </w:r>
      <w:r w:rsidR="00FA55A3" w:rsidRPr="006E5A77">
        <w:rPr>
          <w:rFonts w:ascii="Arial" w:hAnsi="Arial" w:cs="Arial"/>
          <w:sz w:val="24"/>
          <w:szCs w:val="24"/>
        </w:rPr>
        <w:t xml:space="preserve"> Learning the names and dates of kings and queens or reciting the "times" table required a lot of repetition in the classroom.</w:t>
      </w:r>
    </w:p>
    <w:p w14:paraId="5022775B" w14:textId="74843FA6" w:rsidR="00735B25" w:rsidRPr="006E5A77" w:rsidRDefault="00FA55A3" w:rsidP="006B406B">
      <w:pPr>
        <w:pStyle w:val="NormalWeb"/>
        <w:spacing w:after="0" w:afterAutospacing="0" w:line="360" w:lineRule="auto"/>
        <w:rPr>
          <w:rFonts w:ascii="Arial" w:hAnsi="Arial" w:cs="Arial"/>
        </w:rPr>
      </w:pPr>
      <w:r w:rsidRPr="006E5A77">
        <w:rPr>
          <w:rFonts w:ascii="Arial" w:hAnsi="Arial" w:cs="Arial"/>
        </w:rPr>
        <w:t>By today's standards, teachers were often harsh and quite frightful</w:t>
      </w:r>
      <w:r w:rsidR="00E04649" w:rsidRPr="006E5A77">
        <w:rPr>
          <w:rFonts w:ascii="Arial" w:hAnsi="Arial" w:cs="Arial"/>
        </w:rPr>
        <w:t>,</w:t>
      </w:r>
      <w:r w:rsidRPr="006E5A77">
        <w:rPr>
          <w:rFonts w:ascii="Arial" w:hAnsi="Arial" w:cs="Arial"/>
        </w:rPr>
        <w:t xml:space="preserve"> </w:t>
      </w:r>
      <w:r w:rsidR="00E04649" w:rsidRPr="006E5A77">
        <w:rPr>
          <w:rFonts w:ascii="Arial" w:hAnsi="Arial" w:cs="Arial"/>
        </w:rPr>
        <w:t>c</w:t>
      </w:r>
      <w:r w:rsidRPr="006E5A77">
        <w:rPr>
          <w:rFonts w:ascii="Arial" w:hAnsi="Arial" w:cs="Arial"/>
        </w:rPr>
        <w:t>hildren quickly discovered that they had to comply with instructions or risk getting clipped around the ears or given a ruler swat across the knuckles. Most teachers were not qualified by having a college education, they learned "on the job" in a form of apprenticeship. When it came time to graduate from high school, individuals who demonstrated talent could continue as "pupil teachers," helping the instructor in exchange for lessons. The teacher would choose a selection of the brightest students and they would subsequently be taught by the headmaster in separate lessons after school</w:t>
      </w:r>
      <w:r w:rsidR="00895F0F" w:rsidRPr="006E5A77">
        <w:rPr>
          <w:rFonts w:ascii="Arial" w:hAnsi="Arial" w:cs="Arial"/>
        </w:rPr>
        <w:t xml:space="preserve"> (</w:t>
      </w:r>
      <w:proofErr w:type="spellStart"/>
      <w:r w:rsidR="00895F0F" w:rsidRPr="006E5A77">
        <w:rPr>
          <w:rFonts w:ascii="Arial" w:hAnsi="Arial" w:cs="Arial"/>
        </w:rPr>
        <w:t>Victoria</w:t>
      </w:r>
      <w:r w:rsidR="00735B25" w:rsidRPr="006E5A77">
        <w:rPr>
          <w:rFonts w:ascii="Arial" w:hAnsi="Arial" w:cs="Arial"/>
        </w:rPr>
        <w:t>nschool</w:t>
      </w:r>
      <w:proofErr w:type="spellEnd"/>
      <w:r w:rsidR="00735B25" w:rsidRPr="006E5A77">
        <w:rPr>
          <w:rFonts w:ascii="Arial" w:hAnsi="Arial" w:cs="Arial"/>
        </w:rPr>
        <w:t xml:space="preserve"> 2022).</w:t>
      </w:r>
      <w:r w:rsidR="00A87669" w:rsidRPr="006E5A77">
        <w:rPr>
          <w:rFonts w:ascii="Arial" w:hAnsi="Arial" w:cs="Arial"/>
        </w:rPr>
        <w:t xml:space="preserve"> </w:t>
      </w:r>
    </w:p>
    <w:p w14:paraId="0FE1D2DB" w14:textId="6CCE1357" w:rsidR="00A87CC6" w:rsidRPr="006E5A77" w:rsidRDefault="004244DE" w:rsidP="006B406B">
      <w:pPr>
        <w:pStyle w:val="NormalWeb"/>
        <w:spacing w:after="0" w:line="360" w:lineRule="auto"/>
        <w:rPr>
          <w:rStyle w:val="Hyperlink"/>
          <w:rFonts w:ascii="Arial" w:hAnsi="Arial" w:cs="Arial"/>
          <w:color w:val="auto"/>
          <w:u w:val="none"/>
        </w:rPr>
      </w:pPr>
      <w:r w:rsidRPr="006E5A77">
        <w:rPr>
          <w:rFonts w:ascii="Arial" w:hAnsi="Arial" w:cs="Arial"/>
        </w:rPr>
        <w:t xml:space="preserve">The Education Act was not implemented until 1870, or about halfway through the Victorian era. Prior to this, the ability to receive an education depended on one's social standing, religion, and financial resources. This was mostly </w:t>
      </w:r>
      <w:proofErr w:type="gramStart"/>
      <w:r w:rsidRPr="006E5A77">
        <w:rPr>
          <w:rFonts w:ascii="Arial" w:hAnsi="Arial" w:cs="Arial"/>
        </w:rPr>
        <w:t>due to the fact that</w:t>
      </w:r>
      <w:proofErr w:type="gramEnd"/>
      <w:r w:rsidRPr="006E5A77">
        <w:rPr>
          <w:rFonts w:ascii="Arial" w:hAnsi="Arial" w:cs="Arial"/>
        </w:rPr>
        <w:t xml:space="preserve"> all forms of education were always privately supported, either by churches or by private citizens</w:t>
      </w:r>
      <w:r w:rsidR="00B7220D" w:rsidRPr="006E5A77">
        <w:rPr>
          <w:rFonts w:ascii="Arial" w:hAnsi="Arial" w:cs="Arial"/>
        </w:rPr>
        <w:t xml:space="preserve"> (</w:t>
      </w:r>
      <w:proofErr w:type="spellStart"/>
      <w:r w:rsidR="00B7220D" w:rsidRPr="006E5A77">
        <w:rPr>
          <w:rFonts w:ascii="Arial" w:hAnsi="Arial" w:cs="Arial"/>
        </w:rPr>
        <w:t>Victorianera</w:t>
      </w:r>
      <w:proofErr w:type="spellEnd"/>
      <w:r w:rsidR="00B7220D" w:rsidRPr="006E5A77">
        <w:rPr>
          <w:rFonts w:ascii="Arial" w:hAnsi="Arial" w:cs="Arial"/>
        </w:rPr>
        <w:t xml:space="preserve"> 2022). </w:t>
      </w:r>
      <w:r w:rsidRPr="006E5A77">
        <w:rPr>
          <w:rFonts w:ascii="Arial" w:hAnsi="Arial" w:cs="Arial"/>
        </w:rPr>
        <w:t>The Elementary Education (Blind and Deaf Children) Act of 1893, which established special schools, also made education compulsory for blind and deaf children. The Elementary Education (Defective and Epileptic Children) Act of 1899 included a similar provision for children with physical disabilities</w:t>
      </w:r>
      <w:r w:rsidR="00742683" w:rsidRPr="006E5A77">
        <w:rPr>
          <w:rFonts w:ascii="Arial" w:hAnsi="Arial" w:cs="Arial"/>
        </w:rPr>
        <w:t xml:space="preserve"> (Parliament 2022).</w:t>
      </w:r>
      <w:r w:rsidR="006157D5" w:rsidRPr="006E5A77">
        <w:rPr>
          <w:rFonts w:ascii="Arial" w:hAnsi="Arial" w:cs="Arial"/>
        </w:rPr>
        <w:t xml:space="preserve"> </w:t>
      </w:r>
      <w:r w:rsidR="006157D5" w:rsidRPr="006E5A77">
        <w:rPr>
          <w:rFonts w:ascii="Arial" w:hAnsi="Arial" w:cs="Arial"/>
        </w:rPr>
        <w:t xml:space="preserve">Legislation protecting child and adult employees started to be passed as a result of early campaigns by individuals like Michael Sadler and the Earl of Shaftesbury and findings by legislative commissions. Legislation on child </w:t>
      </w:r>
      <w:proofErr w:type="spellStart"/>
      <w:r w:rsidR="00147589" w:rsidRPr="006E5A77">
        <w:rPr>
          <w:rFonts w:ascii="Arial" w:hAnsi="Arial" w:cs="Arial"/>
        </w:rPr>
        <w:t>labor</w:t>
      </w:r>
      <w:proofErr w:type="spellEnd"/>
      <w:r w:rsidR="006157D5" w:rsidRPr="006E5A77">
        <w:rPr>
          <w:rFonts w:ascii="Arial" w:hAnsi="Arial" w:cs="Arial"/>
        </w:rPr>
        <w:t xml:space="preserve">, mine and factory safety, public health, the abolition of slavery in the British Empire, and educational reform were all significant changes </w:t>
      </w:r>
      <w:r w:rsidR="00E74D8C" w:rsidRPr="006E5A77">
        <w:rPr>
          <w:rFonts w:ascii="Arial" w:hAnsi="Arial" w:cs="Arial"/>
        </w:rPr>
        <w:t xml:space="preserve">there for </w:t>
      </w:r>
      <w:r w:rsidR="006157D5" w:rsidRPr="006E5A77">
        <w:rPr>
          <w:rFonts w:ascii="Arial" w:hAnsi="Arial" w:cs="Arial"/>
        </w:rPr>
        <w:t>by 1880 education was compulsory for all children up to the age of 10</w:t>
      </w:r>
      <w:r w:rsidR="00E74D8C" w:rsidRPr="006E5A77">
        <w:rPr>
          <w:rFonts w:ascii="Arial" w:hAnsi="Arial" w:cs="Arial"/>
        </w:rPr>
        <w:t xml:space="preserve"> (</w:t>
      </w:r>
      <w:proofErr w:type="spellStart"/>
      <w:r w:rsidR="00E74D8C" w:rsidRPr="006E5A77">
        <w:rPr>
          <w:rFonts w:ascii="Arial" w:hAnsi="Arial" w:cs="Arial"/>
        </w:rPr>
        <w:t>Historicalassosiation</w:t>
      </w:r>
      <w:proofErr w:type="spellEnd"/>
      <w:r w:rsidR="00E74D8C" w:rsidRPr="006E5A77">
        <w:rPr>
          <w:rFonts w:ascii="Arial" w:hAnsi="Arial" w:cs="Arial"/>
        </w:rPr>
        <w:t xml:space="preserve"> 2022).</w:t>
      </w:r>
      <w:r w:rsidR="002244F5" w:rsidRPr="006E5A77">
        <w:rPr>
          <w:rFonts w:ascii="Arial" w:hAnsi="Arial" w:cs="Arial"/>
        </w:rPr>
        <w:t xml:space="preserve"> </w:t>
      </w:r>
      <w:r w:rsidR="006157D5" w:rsidRPr="006E5A77">
        <w:rPr>
          <w:rFonts w:ascii="Arial" w:hAnsi="Arial" w:cs="Arial"/>
        </w:rPr>
        <w:t xml:space="preserve"> The below-mentioned changes have taken place over a very long time, starting in the 1830s with the enactment of the first laws prohibiting child </w:t>
      </w:r>
      <w:proofErr w:type="spellStart"/>
      <w:r w:rsidR="00E74D8C" w:rsidRPr="006E5A77">
        <w:rPr>
          <w:rFonts w:ascii="Arial" w:hAnsi="Arial" w:cs="Arial"/>
        </w:rPr>
        <w:t>labor</w:t>
      </w:r>
      <w:proofErr w:type="spellEnd"/>
      <w:r w:rsidR="006157D5" w:rsidRPr="006E5A77">
        <w:rPr>
          <w:rFonts w:ascii="Arial" w:hAnsi="Arial" w:cs="Arial"/>
        </w:rPr>
        <w:t xml:space="preserve"> and continuing up to the current day with the creation of the "rights of the child," promoted by the United Nations.</w:t>
      </w:r>
      <w:r w:rsidR="00F9283B" w:rsidRPr="006E5A77">
        <w:rPr>
          <w:rFonts w:ascii="Arial" w:hAnsi="Arial" w:cs="Arial"/>
        </w:rPr>
        <w:t xml:space="preserve"> </w:t>
      </w:r>
      <w:r w:rsidR="006F5108" w:rsidRPr="006E5A77">
        <w:rPr>
          <w:rFonts w:ascii="Arial" w:hAnsi="Arial" w:cs="Arial"/>
        </w:rPr>
        <w:t>In 19</w:t>
      </w:r>
      <w:r w:rsidR="006F5108" w:rsidRPr="006E5A77">
        <w:rPr>
          <w:rFonts w:ascii="Arial" w:hAnsi="Arial" w:cs="Arial"/>
          <w:vertAlign w:val="superscript"/>
        </w:rPr>
        <w:t>th</w:t>
      </w:r>
      <w:r w:rsidR="006F5108" w:rsidRPr="006E5A77">
        <w:rPr>
          <w:rFonts w:ascii="Arial" w:hAnsi="Arial" w:cs="Arial"/>
        </w:rPr>
        <w:t xml:space="preserve"> </w:t>
      </w:r>
      <w:r w:rsidR="006E5F25" w:rsidRPr="006E5A77">
        <w:rPr>
          <w:rFonts w:ascii="Arial" w:hAnsi="Arial" w:cs="Arial"/>
        </w:rPr>
        <w:t>century,</w:t>
      </w:r>
      <w:r w:rsidR="006F5108" w:rsidRPr="006E5A77">
        <w:rPr>
          <w:rFonts w:ascii="Arial" w:hAnsi="Arial" w:cs="Arial"/>
        </w:rPr>
        <w:t xml:space="preserve"> </w:t>
      </w:r>
      <w:r w:rsidR="006E5F25" w:rsidRPr="006E5A77">
        <w:rPr>
          <w:rFonts w:ascii="Arial" w:hAnsi="Arial" w:cs="Arial"/>
        </w:rPr>
        <w:t xml:space="preserve">there </w:t>
      </w:r>
      <w:r w:rsidR="006F5108" w:rsidRPr="006E5A77">
        <w:rPr>
          <w:rFonts w:ascii="Arial" w:hAnsi="Arial" w:cs="Arial"/>
        </w:rPr>
        <w:t xml:space="preserve">was many </w:t>
      </w:r>
      <w:r w:rsidR="00EE32D3" w:rsidRPr="006E5A77">
        <w:rPr>
          <w:rFonts w:ascii="Arial" w:hAnsi="Arial" w:cs="Arial"/>
        </w:rPr>
        <w:t>‘factory acts’</w:t>
      </w:r>
      <w:r w:rsidR="006E5F25" w:rsidRPr="006E5A77">
        <w:rPr>
          <w:rFonts w:ascii="Arial" w:hAnsi="Arial" w:cs="Arial"/>
        </w:rPr>
        <w:t xml:space="preserve"> </w:t>
      </w:r>
      <w:r w:rsidR="006E5F25" w:rsidRPr="006E5A77">
        <w:rPr>
          <w:rFonts w:ascii="Arial" w:hAnsi="Arial" w:cs="Arial"/>
        </w:rPr>
        <w:t xml:space="preserve">The 1833 Manufacturers Act was the first law to forbid the employment of children under </w:t>
      </w:r>
      <w:r w:rsidR="006E5F25" w:rsidRPr="006E5A77">
        <w:rPr>
          <w:rFonts w:ascii="Arial" w:hAnsi="Arial" w:cs="Arial"/>
        </w:rPr>
        <w:lastRenderedPageBreak/>
        <w:t>the age of nine, and it mandated that factories give children aged 9 to 13 with at least 12 hours of schooling per week. This concept was expanded to all industries by the 1867 Manufacturers Act, which made it unlawful for any factories to employ children under the age of eight and to fail to offer children aged eight to thirteen with at least ten hours of schooling each week. Children under the age of 10 were completely prohibited from working under the 1878 Factories Act, which complemented the implementation of educational regulations.</w:t>
      </w:r>
      <w:r w:rsidR="00FF1BBF" w:rsidRPr="006E5A77">
        <w:rPr>
          <w:rFonts w:ascii="Arial" w:hAnsi="Arial" w:cs="Arial"/>
        </w:rPr>
        <w:t xml:space="preserve"> Today child is not allowed to work full-time </w:t>
      </w:r>
      <w:r w:rsidR="009B1077" w:rsidRPr="006E5A77">
        <w:rPr>
          <w:rFonts w:ascii="Arial" w:hAnsi="Arial" w:cs="Arial"/>
        </w:rPr>
        <w:t>until turn</w:t>
      </w:r>
      <w:r w:rsidR="00CC0F6F" w:rsidRPr="006E5A77">
        <w:rPr>
          <w:rFonts w:ascii="Arial" w:hAnsi="Arial" w:cs="Arial"/>
        </w:rPr>
        <w:t xml:space="preserve"> 16 years old and even </w:t>
      </w:r>
      <w:r w:rsidR="003D2CCD" w:rsidRPr="006E5A77">
        <w:rPr>
          <w:rFonts w:ascii="Arial" w:hAnsi="Arial" w:cs="Arial"/>
        </w:rPr>
        <w:t>then,</w:t>
      </w:r>
      <w:r w:rsidR="00CC0F6F" w:rsidRPr="006E5A77">
        <w:rPr>
          <w:rFonts w:ascii="Arial" w:hAnsi="Arial" w:cs="Arial"/>
        </w:rPr>
        <w:t xml:space="preserve"> </w:t>
      </w:r>
      <w:r w:rsidR="003B3BEA" w:rsidRPr="006E5A77">
        <w:rPr>
          <w:rFonts w:ascii="Arial" w:hAnsi="Arial" w:cs="Arial"/>
        </w:rPr>
        <w:t xml:space="preserve">the </w:t>
      </w:r>
      <w:r w:rsidR="000D6C33" w:rsidRPr="006E5A77">
        <w:rPr>
          <w:rFonts w:ascii="Arial" w:hAnsi="Arial" w:cs="Arial"/>
        </w:rPr>
        <w:t>child must be provided training with employment</w:t>
      </w:r>
      <w:r w:rsidR="001A4036" w:rsidRPr="006E5A77">
        <w:rPr>
          <w:rFonts w:ascii="Arial" w:hAnsi="Arial" w:cs="Arial"/>
        </w:rPr>
        <w:t xml:space="preserve">, child </w:t>
      </w:r>
      <w:r w:rsidR="006670EE" w:rsidRPr="006E5A77">
        <w:rPr>
          <w:rFonts w:ascii="Arial" w:hAnsi="Arial" w:cs="Arial"/>
        </w:rPr>
        <w:t>aged</w:t>
      </w:r>
      <w:r w:rsidR="001A4036" w:rsidRPr="006E5A77">
        <w:rPr>
          <w:rFonts w:ascii="Arial" w:hAnsi="Arial" w:cs="Arial"/>
        </w:rPr>
        <w:t xml:space="preserve"> 13-15 is able to work as well </w:t>
      </w:r>
      <w:r w:rsidR="00A80823" w:rsidRPr="006E5A77">
        <w:rPr>
          <w:rFonts w:ascii="Arial" w:hAnsi="Arial" w:cs="Arial"/>
        </w:rPr>
        <w:t xml:space="preserve">if </w:t>
      </w:r>
      <w:r w:rsidR="006670EE" w:rsidRPr="006E5A77">
        <w:rPr>
          <w:rFonts w:ascii="Arial" w:hAnsi="Arial" w:cs="Arial"/>
        </w:rPr>
        <w:t xml:space="preserve">the </w:t>
      </w:r>
      <w:r w:rsidR="00A80823" w:rsidRPr="006E5A77">
        <w:rPr>
          <w:rFonts w:ascii="Arial" w:hAnsi="Arial" w:cs="Arial"/>
        </w:rPr>
        <w:t xml:space="preserve">employer is providing and </w:t>
      </w:r>
      <w:r w:rsidR="006670EE" w:rsidRPr="006E5A77">
        <w:rPr>
          <w:rFonts w:ascii="Arial" w:hAnsi="Arial" w:cs="Arial"/>
        </w:rPr>
        <w:t>following</w:t>
      </w:r>
      <w:r w:rsidR="00A80823" w:rsidRPr="006E5A77">
        <w:rPr>
          <w:rFonts w:ascii="Arial" w:hAnsi="Arial" w:cs="Arial"/>
        </w:rPr>
        <w:t xml:space="preserve"> </w:t>
      </w:r>
      <w:r w:rsidR="001261E1" w:rsidRPr="006E5A77">
        <w:rPr>
          <w:rFonts w:ascii="Arial" w:hAnsi="Arial" w:cs="Arial"/>
        </w:rPr>
        <w:t xml:space="preserve">rights and regulations, children this age </w:t>
      </w:r>
      <w:r w:rsidR="006330C9" w:rsidRPr="006E5A77">
        <w:rPr>
          <w:rFonts w:ascii="Arial" w:hAnsi="Arial" w:cs="Arial"/>
        </w:rPr>
        <w:t xml:space="preserve">have restrictions on what jobs can be done and how many </w:t>
      </w:r>
      <w:r w:rsidR="006670EE" w:rsidRPr="006E5A77">
        <w:rPr>
          <w:rFonts w:ascii="Arial" w:hAnsi="Arial" w:cs="Arial"/>
        </w:rPr>
        <w:t xml:space="preserve">hours </w:t>
      </w:r>
      <w:r w:rsidR="005742B2" w:rsidRPr="006E5A77">
        <w:rPr>
          <w:rFonts w:ascii="Arial" w:hAnsi="Arial" w:cs="Arial"/>
        </w:rPr>
        <w:t>person works</w:t>
      </w:r>
      <w:r w:rsidR="005451BA" w:rsidRPr="006E5A77">
        <w:rPr>
          <w:rFonts w:ascii="Arial" w:hAnsi="Arial" w:cs="Arial"/>
        </w:rPr>
        <w:t xml:space="preserve"> (</w:t>
      </w:r>
      <w:r w:rsidR="003158D3" w:rsidRPr="006E5A77">
        <w:rPr>
          <w:rFonts w:ascii="Arial" w:hAnsi="Arial" w:cs="Arial"/>
        </w:rPr>
        <w:tab/>
        <w:t xml:space="preserve">UNICEF 2022). </w:t>
      </w:r>
      <w:r w:rsidR="003D2CCD" w:rsidRPr="006E5A77">
        <w:rPr>
          <w:rFonts w:ascii="Arial" w:hAnsi="Arial" w:cs="Arial"/>
        </w:rPr>
        <w:t>The school graduation age gradually rose over the following century, while education funding increased. Children had to stay in school or work while receiving training until they were 18 starting in 2013 when the school-leaving age was raised to 14 in 1918. Currently, the UK government spends approximately £100 billion annually on education, and the child-education sector employs about 500 000 people</w:t>
      </w:r>
      <w:r w:rsidR="00AE3F2D" w:rsidRPr="006E5A77">
        <w:rPr>
          <w:rFonts w:ascii="Arial" w:hAnsi="Arial" w:cs="Arial"/>
        </w:rPr>
        <w:t xml:space="preserve"> </w:t>
      </w:r>
      <w:r w:rsidR="00A60EEE" w:rsidRPr="006E5A77">
        <w:rPr>
          <w:rFonts w:ascii="Arial" w:hAnsi="Arial" w:cs="Arial"/>
        </w:rPr>
        <w:t>(IEA 2022)</w:t>
      </w:r>
      <w:r w:rsidR="003D2CCD" w:rsidRPr="006E5A77">
        <w:rPr>
          <w:rFonts w:ascii="Arial" w:hAnsi="Arial" w:cs="Arial"/>
        </w:rPr>
        <w:t>. Children are required to attend school for 13 years, during which time their attendance, academic development, and need for further support are closely monitored (some could even argue over-monitored). The curriculum has expanded to encompass a variety of academic and subsequently vocational courses, and there are now more options for students to choose from, which has enlarged the breadth of education</w:t>
      </w:r>
      <w:r w:rsidR="00AC5618" w:rsidRPr="006E5A77">
        <w:rPr>
          <w:rFonts w:ascii="Arial" w:hAnsi="Arial" w:cs="Arial"/>
        </w:rPr>
        <w:t xml:space="preserve"> </w:t>
      </w:r>
      <w:r w:rsidR="0010002C" w:rsidRPr="006E5A77">
        <w:rPr>
          <w:rFonts w:ascii="Arial" w:hAnsi="Arial" w:cs="Arial"/>
        </w:rPr>
        <w:t>(</w:t>
      </w:r>
      <w:proofErr w:type="spellStart"/>
      <w:r w:rsidR="0010002C" w:rsidRPr="006E5A77">
        <w:rPr>
          <w:rFonts w:ascii="Arial" w:hAnsi="Arial" w:cs="Arial"/>
        </w:rPr>
        <w:t>ReviseSociology</w:t>
      </w:r>
      <w:proofErr w:type="spellEnd"/>
      <w:r w:rsidR="0010002C" w:rsidRPr="006E5A77">
        <w:rPr>
          <w:rFonts w:ascii="Arial" w:hAnsi="Arial" w:cs="Arial"/>
        </w:rPr>
        <w:t xml:space="preserve"> 2022).</w:t>
      </w:r>
      <w:r w:rsidR="00A87CC6" w:rsidRPr="006E5A77">
        <w:rPr>
          <w:rStyle w:val="Hyperlink"/>
          <w:rFonts w:ascii="Arial" w:hAnsi="Arial" w:cs="Arial"/>
          <w:u w:val="none"/>
        </w:rPr>
        <w:t xml:space="preserve"> </w:t>
      </w:r>
      <w:r w:rsidR="00ED35B5" w:rsidRPr="006E5A77">
        <w:rPr>
          <w:rStyle w:val="Hyperlink"/>
          <w:rFonts w:ascii="Arial" w:hAnsi="Arial" w:cs="Arial"/>
          <w:color w:val="000000" w:themeColor="text1"/>
          <w:u w:val="none"/>
        </w:rPr>
        <w:t xml:space="preserve">Changes over the past century or so suggest that our society has become more </w:t>
      </w:r>
      <w:proofErr w:type="gramStart"/>
      <w:r w:rsidR="007F658B" w:rsidRPr="006E5A77">
        <w:rPr>
          <w:rStyle w:val="Hyperlink"/>
          <w:rFonts w:ascii="Arial" w:hAnsi="Arial" w:cs="Arial"/>
          <w:color w:val="000000" w:themeColor="text1"/>
          <w:u w:val="none"/>
        </w:rPr>
        <w:t>child-</w:t>
      </w:r>
      <w:proofErr w:type="spellStart"/>
      <w:r w:rsidR="007F658B" w:rsidRPr="006E5A77">
        <w:rPr>
          <w:rStyle w:val="Hyperlink"/>
          <w:rFonts w:ascii="Arial" w:hAnsi="Arial" w:cs="Arial"/>
          <w:color w:val="000000" w:themeColor="text1"/>
          <w:u w:val="none"/>
        </w:rPr>
        <w:t>centered</w:t>
      </w:r>
      <w:proofErr w:type="spellEnd"/>
      <w:proofErr w:type="gramEnd"/>
      <w:r w:rsidR="00ED35B5" w:rsidRPr="006E5A77">
        <w:rPr>
          <w:rStyle w:val="Hyperlink"/>
          <w:rFonts w:ascii="Arial" w:hAnsi="Arial" w:cs="Arial"/>
          <w:color w:val="000000" w:themeColor="text1"/>
          <w:u w:val="none"/>
        </w:rPr>
        <w:t xml:space="preserve">. Children now play a more important role than ever, receive more time and money than ever, are the "primary concern" of many public services, and are frequently the only thing that gives many parents' lives purpose. The </w:t>
      </w:r>
      <w:r w:rsidR="00281A88" w:rsidRPr="006E5A77">
        <w:rPr>
          <w:rStyle w:val="Hyperlink"/>
          <w:rFonts w:ascii="Arial" w:hAnsi="Arial" w:cs="Arial"/>
          <w:color w:val="000000" w:themeColor="text1"/>
          <w:u w:val="none"/>
        </w:rPr>
        <w:t>child-</w:t>
      </w:r>
      <w:proofErr w:type="spellStart"/>
      <w:r w:rsidR="00281A88" w:rsidRPr="006E5A77">
        <w:rPr>
          <w:rStyle w:val="Hyperlink"/>
          <w:rFonts w:ascii="Arial" w:hAnsi="Arial" w:cs="Arial"/>
          <w:color w:val="000000" w:themeColor="text1"/>
          <w:u w:val="none"/>
        </w:rPr>
        <w:t>centered</w:t>
      </w:r>
      <w:proofErr w:type="spellEnd"/>
      <w:r w:rsidR="00ED35B5" w:rsidRPr="006E5A77">
        <w:rPr>
          <w:rStyle w:val="Hyperlink"/>
          <w:rFonts w:ascii="Arial" w:hAnsi="Arial" w:cs="Arial"/>
          <w:color w:val="000000" w:themeColor="text1"/>
          <w:u w:val="none"/>
        </w:rPr>
        <w:t xml:space="preserve"> society, according to Cunningham (2006), has three key characteristics</w:t>
      </w:r>
      <w:r w:rsidR="00ED35B5" w:rsidRPr="006E5A77">
        <w:rPr>
          <w:rStyle w:val="Hyperlink"/>
          <w:rFonts w:ascii="Arial" w:hAnsi="Arial" w:cs="Arial"/>
          <w:color w:val="000000" w:themeColor="text1"/>
          <w:u w:val="none"/>
        </w:rPr>
        <w:t>, t</w:t>
      </w:r>
      <w:r w:rsidR="00ED35B5" w:rsidRPr="006E5A77">
        <w:rPr>
          <w:rStyle w:val="Hyperlink"/>
          <w:rFonts w:ascii="Arial" w:hAnsi="Arial" w:cs="Arial"/>
          <w:color w:val="000000" w:themeColor="text1"/>
          <w:u w:val="none"/>
        </w:rPr>
        <w:t>he worlds of children and adults are divided</w:t>
      </w:r>
      <w:r w:rsidR="001B3923" w:rsidRPr="006E5A77">
        <w:rPr>
          <w:rStyle w:val="Hyperlink"/>
          <w:rFonts w:ascii="Arial" w:hAnsi="Arial" w:cs="Arial"/>
          <w:color w:val="000000" w:themeColor="text1"/>
          <w:u w:val="none"/>
        </w:rPr>
        <w:t>,</w:t>
      </w:r>
      <w:r w:rsidR="00ED35B5" w:rsidRPr="006E5A77">
        <w:rPr>
          <w:rStyle w:val="Hyperlink"/>
          <w:rFonts w:ascii="Arial" w:hAnsi="Arial" w:cs="Arial"/>
          <w:color w:val="000000" w:themeColor="text1"/>
          <w:u w:val="none"/>
        </w:rPr>
        <w:t xml:space="preserve"> they have different social venues, such as playgrounds and schools for kids and workplaces and bars for adults</w:t>
      </w:r>
      <w:r w:rsidR="001B3923" w:rsidRPr="006E5A77">
        <w:rPr>
          <w:rStyle w:val="Hyperlink"/>
          <w:rFonts w:ascii="Arial" w:hAnsi="Arial" w:cs="Arial"/>
          <w:color w:val="000000" w:themeColor="text1"/>
          <w:u w:val="none"/>
        </w:rPr>
        <w:t xml:space="preserve">, </w:t>
      </w:r>
      <w:r w:rsidR="003B58DD" w:rsidRPr="006E5A77">
        <w:rPr>
          <w:rStyle w:val="Hyperlink"/>
          <w:rFonts w:ascii="Arial" w:hAnsi="Arial" w:cs="Arial"/>
          <w:color w:val="000000" w:themeColor="text1"/>
          <w:u w:val="none"/>
        </w:rPr>
        <w:t>r</w:t>
      </w:r>
      <w:r w:rsidR="00ED35B5" w:rsidRPr="006E5A77">
        <w:rPr>
          <w:rStyle w:val="Hyperlink"/>
          <w:rFonts w:ascii="Arial" w:hAnsi="Arial" w:cs="Arial"/>
          <w:color w:val="000000" w:themeColor="text1"/>
          <w:u w:val="none"/>
        </w:rPr>
        <w:t>ights are becoming more and more linked to childhood</w:t>
      </w:r>
      <w:r w:rsidR="000B78A6" w:rsidRPr="006E5A77">
        <w:rPr>
          <w:rStyle w:val="Hyperlink"/>
          <w:rFonts w:ascii="Arial" w:hAnsi="Arial" w:cs="Arial"/>
          <w:color w:val="000000" w:themeColor="text1"/>
          <w:u w:val="none"/>
        </w:rPr>
        <w:t>, and</w:t>
      </w:r>
      <w:r w:rsidR="00ED35B5" w:rsidRPr="006E5A77">
        <w:rPr>
          <w:rStyle w:val="Hyperlink"/>
          <w:rFonts w:ascii="Arial" w:hAnsi="Arial" w:cs="Arial"/>
          <w:color w:val="000000" w:themeColor="text1"/>
          <w:u w:val="none"/>
        </w:rPr>
        <w:t xml:space="preserve"> </w:t>
      </w:r>
      <w:r w:rsidR="000B78A6" w:rsidRPr="006E5A77">
        <w:rPr>
          <w:rStyle w:val="Hyperlink"/>
          <w:rFonts w:ascii="Arial" w:hAnsi="Arial" w:cs="Arial"/>
          <w:color w:val="000000" w:themeColor="text1"/>
          <w:u w:val="none"/>
        </w:rPr>
        <w:t>c</w:t>
      </w:r>
      <w:r w:rsidR="00ED35B5" w:rsidRPr="006E5A77">
        <w:rPr>
          <w:rStyle w:val="Hyperlink"/>
          <w:rFonts w:ascii="Arial" w:hAnsi="Arial" w:cs="Arial"/>
          <w:color w:val="000000" w:themeColor="text1"/>
          <w:u w:val="none"/>
        </w:rPr>
        <w:t>hildhood is seen as the antithesis of adulthood</w:t>
      </w:r>
      <w:proofErr w:type="gramStart"/>
      <w:r w:rsidR="00ED5529" w:rsidRPr="006E5A77">
        <w:rPr>
          <w:rStyle w:val="Hyperlink"/>
          <w:rFonts w:ascii="Arial" w:hAnsi="Arial" w:cs="Arial"/>
          <w:color w:val="000000" w:themeColor="text1"/>
          <w:u w:val="none"/>
        </w:rPr>
        <w:t>,</w:t>
      </w:r>
      <w:r w:rsidR="00ED35B5" w:rsidRPr="006E5A77">
        <w:rPr>
          <w:rStyle w:val="Hyperlink"/>
          <w:rFonts w:ascii="Arial" w:hAnsi="Arial" w:cs="Arial"/>
          <w:color w:val="000000" w:themeColor="text1"/>
          <w:u w:val="none"/>
        </w:rPr>
        <w:t xml:space="preserve"> in particular, children</w:t>
      </w:r>
      <w:proofErr w:type="gramEnd"/>
      <w:r w:rsidR="00ED35B5" w:rsidRPr="006E5A77">
        <w:rPr>
          <w:rStyle w:val="Hyperlink"/>
          <w:rFonts w:ascii="Arial" w:hAnsi="Arial" w:cs="Arial"/>
          <w:color w:val="000000" w:themeColor="text1"/>
          <w:u w:val="none"/>
        </w:rPr>
        <w:t xml:space="preserve"> are seen as needing protection from the adult world</w:t>
      </w:r>
      <w:r w:rsidR="00FB414E" w:rsidRPr="006E5A77">
        <w:rPr>
          <w:rStyle w:val="Hyperlink"/>
          <w:rFonts w:ascii="Arial" w:hAnsi="Arial" w:cs="Arial"/>
          <w:color w:val="000000" w:themeColor="text1"/>
          <w:u w:val="none"/>
        </w:rPr>
        <w:t xml:space="preserve"> (</w:t>
      </w:r>
      <w:proofErr w:type="spellStart"/>
      <w:r w:rsidR="00FB414E" w:rsidRPr="006E5A77">
        <w:rPr>
          <w:rStyle w:val="Hyperlink"/>
          <w:rFonts w:ascii="Arial" w:hAnsi="Arial" w:cs="Arial"/>
          <w:color w:val="000000" w:themeColor="text1"/>
          <w:u w:val="none"/>
        </w:rPr>
        <w:t>ReviseSociology</w:t>
      </w:r>
      <w:proofErr w:type="spellEnd"/>
      <w:r w:rsidR="00FB414E" w:rsidRPr="006E5A77">
        <w:rPr>
          <w:rStyle w:val="Hyperlink"/>
          <w:rFonts w:ascii="Arial" w:hAnsi="Arial" w:cs="Arial"/>
          <w:color w:val="000000" w:themeColor="text1"/>
          <w:u w:val="none"/>
        </w:rPr>
        <w:t xml:space="preserve"> 2022).</w:t>
      </w:r>
      <w:r w:rsidR="00850733" w:rsidRPr="006E5A77">
        <w:rPr>
          <w:rStyle w:val="Hyperlink"/>
          <w:rFonts w:ascii="Arial" w:hAnsi="Arial" w:cs="Arial"/>
          <w:color w:val="000000" w:themeColor="text1"/>
          <w:u w:val="none"/>
        </w:rPr>
        <w:t xml:space="preserve"> </w:t>
      </w:r>
    </w:p>
    <w:p w14:paraId="6F12069D" w14:textId="44A2320C" w:rsidR="00E61C0F" w:rsidRPr="006E5A77" w:rsidRDefault="00C5016E" w:rsidP="008329E3">
      <w:pPr>
        <w:pStyle w:val="NormalWeb"/>
        <w:spacing w:after="0" w:line="360" w:lineRule="auto"/>
        <w:rPr>
          <w:rStyle w:val="Emphasis"/>
          <w:rFonts w:ascii="Arial" w:hAnsi="Arial" w:cs="Arial"/>
          <w:i w:val="0"/>
          <w:iCs w:val="0"/>
        </w:rPr>
      </w:pPr>
      <w:r w:rsidRPr="006E5A77">
        <w:rPr>
          <w:rFonts w:ascii="Arial" w:hAnsi="Arial" w:cs="Arial"/>
        </w:rPr>
        <w:t>The United Nations C</w:t>
      </w:r>
      <w:r w:rsidR="00687DF5" w:rsidRPr="006E5A77">
        <w:rPr>
          <w:rFonts w:ascii="Arial" w:hAnsi="Arial" w:cs="Arial"/>
        </w:rPr>
        <w:t xml:space="preserve">onvention on the rights of the child as well known as </w:t>
      </w:r>
      <w:r w:rsidR="008C13E4" w:rsidRPr="006E5A77">
        <w:rPr>
          <w:rFonts w:ascii="Arial" w:hAnsi="Arial" w:cs="Arial"/>
        </w:rPr>
        <w:t xml:space="preserve">UNCRC </w:t>
      </w:r>
      <w:r w:rsidR="00CA7F08" w:rsidRPr="006E5A77">
        <w:rPr>
          <w:rFonts w:ascii="Arial" w:hAnsi="Arial" w:cs="Arial"/>
        </w:rPr>
        <w:t xml:space="preserve">or CRC, it is </w:t>
      </w:r>
      <w:r w:rsidR="00EF2361" w:rsidRPr="006E5A77">
        <w:rPr>
          <w:rFonts w:ascii="Arial" w:hAnsi="Arial" w:cs="Arial"/>
        </w:rPr>
        <w:t xml:space="preserve">an </w:t>
      </w:r>
      <w:r w:rsidR="00E3795B" w:rsidRPr="006E5A77">
        <w:rPr>
          <w:rFonts w:ascii="Arial" w:hAnsi="Arial" w:cs="Arial"/>
        </w:rPr>
        <w:t>international treaty protecting human rights</w:t>
      </w:r>
      <w:r w:rsidR="00025DE0" w:rsidRPr="006E5A77">
        <w:rPr>
          <w:rFonts w:ascii="Arial" w:hAnsi="Arial" w:cs="Arial"/>
        </w:rPr>
        <w:t>,</w:t>
      </w:r>
      <w:r w:rsidR="006F049B" w:rsidRPr="006E5A77">
        <w:rPr>
          <w:rFonts w:ascii="Arial" w:hAnsi="Arial" w:cs="Arial"/>
        </w:rPr>
        <w:t xml:space="preserve"> and </w:t>
      </w:r>
      <w:r w:rsidR="00C31FC8" w:rsidRPr="006E5A77">
        <w:rPr>
          <w:rFonts w:ascii="Arial" w:hAnsi="Arial" w:cs="Arial"/>
        </w:rPr>
        <w:t xml:space="preserve">in the United </w:t>
      </w:r>
      <w:r w:rsidR="00C31FC8" w:rsidRPr="006E5A77">
        <w:rPr>
          <w:rFonts w:ascii="Arial" w:hAnsi="Arial" w:cs="Arial"/>
        </w:rPr>
        <w:lastRenderedPageBreak/>
        <w:t>Kingdom</w:t>
      </w:r>
      <w:r w:rsidR="001B022F" w:rsidRPr="006E5A77">
        <w:rPr>
          <w:rFonts w:ascii="Arial" w:hAnsi="Arial" w:cs="Arial"/>
        </w:rPr>
        <w:t>,</w:t>
      </w:r>
      <w:r w:rsidR="00C31FC8" w:rsidRPr="006E5A77">
        <w:rPr>
          <w:rFonts w:ascii="Arial" w:hAnsi="Arial" w:cs="Arial"/>
        </w:rPr>
        <w:t xml:space="preserve"> it come </w:t>
      </w:r>
      <w:r w:rsidR="001B022F" w:rsidRPr="006E5A77">
        <w:rPr>
          <w:rFonts w:ascii="Arial" w:hAnsi="Arial" w:cs="Arial"/>
        </w:rPr>
        <w:t>into</w:t>
      </w:r>
      <w:r w:rsidR="00C31FC8" w:rsidRPr="006E5A77">
        <w:rPr>
          <w:rFonts w:ascii="Arial" w:hAnsi="Arial" w:cs="Arial"/>
        </w:rPr>
        <w:t xml:space="preserve"> force </w:t>
      </w:r>
      <w:r w:rsidR="001B022F" w:rsidRPr="006E5A77">
        <w:rPr>
          <w:rFonts w:ascii="Arial" w:hAnsi="Arial" w:cs="Arial"/>
        </w:rPr>
        <w:t xml:space="preserve">in </w:t>
      </w:r>
      <w:r w:rsidR="00C31FC8" w:rsidRPr="006E5A77">
        <w:rPr>
          <w:rFonts w:ascii="Arial" w:hAnsi="Arial" w:cs="Arial"/>
        </w:rPr>
        <w:t>1992</w:t>
      </w:r>
      <w:r w:rsidR="001B022F" w:rsidRPr="006E5A77">
        <w:rPr>
          <w:rFonts w:ascii="Arial" w:hAnsi="Arial" w:cs="Arial"/>
        </w:rPr>
        <w:t>,</w:t>
      </w:r>
      <w:r w:rsidR="00025DE0" w:rsidRPr="006E5A77">
        <w:rPr>
          <w:rFonts w:ascii="Arial" w:hAnsi="Arial" w:cs="Arial"/>
        </w:rPr>
        <w:t xml:space="preserve"> </w:t>
      </w:r>
      <w:r w:rsidR="001B022F" w:rsidRPr="006E5A77">
        <w:rPr>
          <w:rFonts w:ascii="Arial" w:hAnsi="Arial" w:cs="Arial"/>
        </w:rPr>
        <w:t>by</w:t>
      </w:r>
      <w:r w:rsidR="00025DE0" w:rsidRPr="006E5A77">
        <w:rPr>
          <w:rFonts w:ascii="Arial" w:hAnsi="Arial" w:cs="Arial"/>
        </w:rPr>
        <w:t xml:space="preserve"> set</w:t>
      </w:r>
      <w:r w:rsidR="001B022F" w:rsidRPr="006E5A77">
        <w:rPr>
          <w:rFonts w:ascii="Arial" w:hAnsi="Arial" w:cs="Arial"/>
        </w:rPr>
        <w:t>ting</w:t>
      </w:r>
      <w:r w:rsidR="00025DE0" w:rsidRPr="006E5A77">
        <w:rPr>
          <w:rFonts w:ascii="Arial" w:hAnsi="Arial" w:cs="Arial"/>
        </w:rPr>
        <w:t xml:space="preserve"> </w:t>
      </w:r>
      <w:r w:rsidR="00B24EED" w:rsidRPr="006E5A77">
        <w:rPr>
          <w:rFonts w:ascii="Arial" w:hAnsi="Arial" w:cs="Arial"/>
        </w:rPr>
        <w:t xml:space="preserve">rights for children such as health, </w:t>
      </w:r>
      <w:r w:rsidR="00B853E5" w:rsidRPr="006E5A77">
        <w:rPr>
          <w:rFonts w:ascii="Arial" w:hAnsi="Arial" w:cs="Arial"/>
        </w:rPr>
        <w:t>civil, social, cultural</w:t>
      </w:r>
      <w:r w:rsidR="00EF2361" w:rsidRPr="006E5A77">
        <w:rPr>
          <w:rFonts w:ascii="Arial" w:hAnsi="Arial" w:cs="Arial"/>
        </w:rPr>
        <w:t>,</w:t>
      </w:r>
      <w:r w:rsidR="00147A3C" w:rsidRPr="006E5A77">
        <w:rPr>
          <w:rFonts w:ascii="Arial" w:hAnsi="Arial" w:cs="Arial"/>
        </w:rPr>
        <w:t xml:space="preserve"> and economic</w:t>
      </w:r>
      <w:r w:rsidR="006F049B" w:rsidRPr="006E5A77">
        <w:rPr>
          <w:rFonts w:ascii="Arial" w:hAnsi="Arial" w:cs="Arial"/>
        </w:rPr>
        <w:t>.</w:t>
      </w:r>
      <w:r w:rsidR="007D78C9" w:rsidRPr="006E5A77">
        <w:rPr>
          <w:rFonts w:ascii="Arial" w:hAnsi="Arial" w:cs="Arial"/>
        </w:rPr>
        <w:t xml:space="preserve"> Every UN </w:t>
      </w:r>
      <w:r w:rsidR="00E70BC7" w:rsidRPr="006E5A77">
        <w:rPr>
          <w:rFonts w:ascii="Arial" w:hAnsi="Arial" w:cs="Arial"/>
        </w:rPr>
        <w:t xml:space="preserve">member </w:t>
      </w:r>
      <w:r w:rsidR="00B877FF" w:rsidRPr="006E5A77">
        <w:rPr>
          <w:rFonts w:ascii="Arial" w:hAnsi="Arial" w:cs="Arial"/>
        </w:rPr>
        <w:t>has</w:t>
      </w:r>
      <w:r w:rsidR="00E70BC7" w:rsidRPr="006E5A77">
        <w:rPr>
          <w:rFonts w:ascii="Arial" w:hAnsi="Arial" w:cs="Arial"/>
        </w:rPr>
        <w:t xml:space="preserve"> </w:t>
      </w:r>
      <w:r w:rsidR="00B877FF" w:rsidRPr="006E5A77">
        <w:rPr>
          <w:rFonts w:ascii="Arial" w:hAnsi="Arial" w:cs="Arial"/>
        </w:rPr>
        <w:t>accepted</w:t>
      </w:r>
      <w:r w:rsidR="00E70BC7" w:rsidRPr="006E5A77">
        <w:rPr>
          <w:rFonts w:ascii="Arial" w:hAnsi="Arial" w:cs="Arial"/>
        </w:rPr>
        <w:t xml:space="preserve"> and </w:t>
      </w:r>
      <w:r w:rsidR="00B877FF" w:rsidRPr="006E5A77">
        <w:rPr>
          <w:rFonts w:ascii="Arial" w:hAnsi="Arial" w:cs="Arial"/>
        </w:rPr>
        <w:t>enforced</w:t>
      </w:r>
      <w:r w:rsidR="00E70BC7" w:rsidRPr="006E5A77">
        <w:rPr>
          <w:rFonts w:ascii="Arial" w:hAnsi="Arial" w:cs="Arial"/>
        </w:rPr>
        <w:t xml:space="preserve"> </w:t>
      </w:r>
      <w:r w:rsidR="008F6AAF" w:rsidRPr="006E5A77">
        <w:rPr>
          <w:rFonts w:ascii="Arial" w:hAnsi="Arial" w:cs="Arial"/>
        </w:rPr>
        <w:t xml:space="preserve">the Convention </w:t>
      </w:r>
      <w:r w:rsidR="00B877FF" w:rsidRPr="006E5A77">
        <w:rPr>
          <w:rFonts w:ascii="Arial" w:hAnsi="Arial" w:cs="Arial"/>
        </w:rPr>
        <w:t>except</w:t>
      </w:r>
      <w:r w:rsidR="008F6AAF" w:rsidRPr="006E5A77">
        <w:rPr>
          <w:rFonts w:ascii="Arial" w:hAnsi="Arial" w:cs="Arial"/>
        </w:rPr>
        <w:t xml:space="preserve"> </w:t>
      </w:r>
      <w:r w:rsidR="002B739A" w:rsidRPr="006E5A77">
        <w:rPr>
          <w:rFonts w:ascii="Arial" w:hAnsi="Arial" w:cs="Arial"/>
        </w:rPr>
        <w:t xml:space="preserve">the </w:t>
      </w:r>
      <w:r w:rsidR="008F6AAF" w:rsidRPr="006E5A77">
        <w:rPr>
          <w:rFonts w:ascii="Arial" w:hAnsi="Arial" w:cs="Arial"/>
        </w:rPr>
        <w:t>United States</w:t>
      </w:r>
      <w:r w:rsidR="00B877FF" w:rsidRPr="006E5A77">
        <w:rPr>
          <w:rFonts w:ascii="Arial" w:hAnsi="Arial" w:cs="Arial"/>
        </w:rPr>
        <w:t xml:space="preserve">, </w:t>
      </w:r>
      <w:r w:rsidR="001F4455" w:rsidRPr="006E5A77">
        <w:rPr>
          <w:rFonts w:ascii="Arial" w:hAnsi="Arial" w:cs="Arial"/>
        </w:rPr>
        <w:t xml:space="preserve">the Convention </w:t>
      </w:r>
      <w:r w:rsidR="0054726A" w:rsidRPr="006E5A77">
        <w:rPr>
          <w:rFonts w:ascii="Arial" w:hAnsi="Arial" w:cs="Arial"/>
        </w:rPr>
        <w:t xml:space="preserve">is </w:t>
      </w:r>
      <w:r w:rsidR="00022960" w:rsidRPr="006E5A77">
        <w:rPr>
          <w:rFonts w:ascii="Arial" w:hAnsi="Arial" w:cs="Arial"/>
        </w:rPr>
        <w:t>divided</w:t>
      </w:r>
      <w:r w:rsidR="0054726A" w:rsidRPr="006E5A77">
        <w:rPr>
          <w:rFonts w:ascii="Arial" w:hAnsi="Arial" w:cs="Arial"/>
        </w:rPr>
        <w:t xml:space="preserve"> into </w:t>
      </w:r>
      <w:r w:rsidR="00E75F71" w:rsidRPr="006E5A77">
        <w:rPr>
          <w:rFonts w:ascii="Arial" w:hAnsi="Arial" w:cs="Arial"/>
        </w:rPr>
        <w:t xml:space="preserve">54 </w:t>
      </w:r>
      <w:r w:rsidR="00495764" w:rsidRPr="006E5A77">
        <w:rPr>
          <w:rFonts w:ascii="Arial" w:hAnsi="Arial" w:cs="Arial"/>
        </w:rPr>
        <w:t>different</w:t>
      </w:r>
      <w:r w:rsidR="00022960" w:rsidRPr="006E5A77">
        <w:rPr>
          <w:rFonts w:ascii="Arial" w:hAnsi="Arial" w:cs="Arial"/>
        </w:rPr>
        <w:t xml:space="preserve"> </w:t>
      </w:r>
      <w:r w:rsidR="007E7E0D" w:rsidRPr="006E5A77">
        <w:rPr>
          <w:rFonts w:ascii="Arial" w:hAnsi="Arial" w:cs="Arial"/>
        </w:rPr>
        <w:t>articles,</w:t>
      </w:r>
      <w:r w:rsidR="00022960" w:rsidRPr="006E5A77">
        <w:rPr>
          <w:rFonts w:ascii="Arial" w:hAnsi="Arial" w:cs="Arial"/>
        </w:rPr>
        <w:t xml:space="preserve"> </w:t>
      </w:r>
      <w:r w:rsidR="00F4249B" w:rsidRPr="006E5A77">
        <w:rPr>
          <w:rFonts w:ascii="Arial" w:hAnsi="Arial" w:cs="Arial"/>
        </w:rPr>
        <w:t xml:space="preserve">and it </w:t>
      </w:r>
      <w:r w:rsidR="00FB3B1F" w:rsidRPr="006E5A77">
        <w:rPr>
          <w:rFonts w:ascii="Arial" w:hAnsi="Arial" w:cs="Arial"/>
        </w:rPr>
        <w:t xml:space="preserve">is covering every single aspect in </w:t>
      </w:r>
      <w:r w:rsidR="00A56A5F" w:rsidRPr="006E5A77">
        <w:rPr>
          <w:rFonts w:ascii="Arial" w:hAnsi="Arial" w:cs="Arial"/>
        </w:rPr>
        <w:t xml:space="preserve">a </w:t>
      </w:r>
      <w:r w:rsidR="00495764" w:rsidRPr="006E5A77">
        <w:rPr>
          <w:rFonts w:ascii="Arial" w:hAnsi="Arial" w:cs="Arial"/>
        </w:rPr>
        <w:t>child’s</w:t>
      </w:r>
      <w:r w:rsidR="00FB3B1F" w:rsidRPr="006E5A77">
        <w:rPr>
          <w:rFonts w:ascii="Arial" w:hAnsi="Arial" w:cs="Arial"/>
        </w:rPr>
        <w:t xml:space="preserve"> life</w:t>
      </w:r>
      <w:r w:rsidR="002D5699" w:rsidRPr="006E5A77">
        <w:rPr>
          <w:rFonts w:ascii="Arial" w:hAnsi="Arial" w:cs="Arial"/>
        </w:rPr>
        <w:t xml:space="preserve">, also </w:t>
      </w:r>
      <w:r w:rsidR="00A242FC" w:rsidRPr="006E5A77">
        <w:rPr>
          <w:rFonts w:ascii="Arial" w:hAnsi="Arial" w:cs="Arial"/>
        </w:rPr>
        <w:t xml:space="preserve">explaining how government and adults </w:t>
      </w:r>
      <w:r w:rsidR="008329E3" w:rsidRPr="006E5A77">
        <w:rPr>
          <w:rFonts w:ascii="Arial" w:hAnsi="Arial" w:cs="Arial"/>
        </w:rPr>
        <w:t>must</w:t>
      </w:r>
      <w:r w:rsidR="00A242FC" w:rsidRPr="006E5A77">
        <w:rPr>
          <w:rFonts w:ascii="Arial" w:hAnsi="Arial" w:cs="Arial"/>
        </w:rPr>
        <w:t xml:space="preserve"> work together </w:t>
      </w:r>
      <w:r w:rsidR="00EB21D9" w:rsidRPr="006E5A77">
        <w:rPr>
          <w:rFonts w:ascii="Arial" w:hAnsi="Arial" w:cs="Arial"/>
        </w:rPr>
        <w:t xml:space="preserve">to make </w:t>
      </w:r>
      <w:r w:rsidR="00495764" w:rsidRPr="006E5A77">
        <w:rPr>
          <w:rFonts w:ascii="Arial" w:hAnsi="Arial" w:cs="Arial"/>
        </w:rPr>
        <w:t>sure</w:t>
      </w:r>
      <w:r w:rsidR="00EB21D9" w:rsidRPr="006E5A77">
        <w:rPr>
          <w:rFonts w:ascii="Arial" w:hAnsi="Arial" w:cs="Arial"/>
        </w:rPr>
        <w:t xml:space="preserve"> all </w:t>
      </w:r>
      <w:r w:rsidR="00495764" w:rsidRPr="006E5A77">
        <w:rPr>
          <w:rFonts w:ascii="Arial" w:hAnsi="Arial" w:cs="Arial"/>
        </w:rPr>
        <w:t>children’s</w:t>
      </w:r>
      <w:r w:rsidR="00EB21D9" w:rsidRPr="006E5A77">
        <w:rPr>
          <w:rFonts w:ascii="Arial" w:hAnsi="Arial" w:cs="Arial"/>
        </w:rPr>
        <w:t xml:space="preserve"> rights are met</w:t>
      </w:r>
      <w:r w:rsidR="00F30FB8" w:rsidRPr="006E5A77">
        <w:rPr>
          <w:rFonts w:ascii="Arial" w:hAnsi="Arial" w:cs="Arial"/>
        </w:rPr>
        <w:t>. Every right in the Convention is lin</w:t>
      </w:r>
      <w:r w:rsidR="0032140C" w:rsidRPr="006E5A77">
        <w:rPr>
          <w:rFonts w:ascii="Arial" w:hAnsi="Arial" w:cs="Arial"/>
        </w:rPr>
        <w:t xml:space="preserve">ked to one another and </w:t>
      </w:r>
      <w:r w:rsidR="00495764" w:rsidRPr="006E5A77">
        <w:rPr>
          <w:rFonts w:ascii="Arial" w:hAnsi="Arial" w:cs="Arial"/>
        </w:rPr>
        <w:t>cannot</w:t>
      </w:r>
      <w:r w:rsidR="001E7238" w:rsidRPr="006E5A77">
        <w:rPr>
          <w:rFonts w:ascii="Arial" w:hAnsi="Arial" w:cs="Arial"/>
        </w:rPr>
        <w:t xml:space="preserve"> be </w:t>
      </w:r>
      <w:r w:rsidR="00495764" w:rsidRPr="006E5A77">
        <w:rPr>
          <w:rFonts w:ascii="Arial" w:hAnsi="Arial" w:cs="Arial"/>
        </w:rPr>
        <w:t>separated</w:t>
      </w:r>
      <w:r w:rsidR="001E7238" w:rsidRPr="006E5A77">
        <w:rPr>
          <w:rFonts w:ascii="Arial" w:hAnsi="Arial" w:cs="Arial"/>
        </w:rPr>
        <w:t xml:space="preserve">, every right </w:t>
      </w:r>
      <w:r w:rsidR="00495764" w:rsidRPr="006E5A77">
        <w:rPr>
          <w:rFonts w:ascii="Arial" w:hAnsi="Arial" w:cs="Arial"/>
        </w:rPr>
        <w:t>has</w:t>
      </w:r>
      <w:r w:rsidR="001E7238" w:rsidRPr="006E5A77">
        <w:rPr>
          <w:rFonts w:ascii="Arial" w:hAnsi="Arial" w:cs="Arial"/>
        </w:rPr>
        <w:t xml:space="preserve"> the same state of importance</w:t>
      </w:r>
      <w:r w:rsidR="007E7E0D" w:rsidRPr="006E5A77">
        <w:rPr>
          <w:rFonts w:ascii="Arial" w:hAnsi="Arial" w:cs="Arial"/>
        </w:rPr>
        <w:t xml:space="preserve"> (UNICEF 2022)</w:t>
      </w:r>
      <w:r w:rsidR="008329E3" w:rsidRPr="006E5A77">
        <w:rPr>
          <w:rFonts w:ascii="Arial" w:hAnsi="Arial" w:cs="Arial"/>
        </w:rPr>
        <w:t>.</w:t>
      </w:r>
    </w:p>
    <w:p w14:paraId="26887CF6" w14:textId="3957EA82" w:rsidR="004E152A" w:rsidRPr="006E5A77" w:rsidRDefault="00803FFF" w:rsidP="00C92B05">
      <w:pPr>
        <w:shd w:val="clear" w:color="auto" w:fill="FFFFFF"/>
        <w:spacing w:after="150" w:line="360" w:lineRule="auto"/>
        <w:rPr>
          <w:rFonts w:ascii="Arial" w:eastAsia="Times New Roman" w:hAnsi="Arial" w:cs="Arial"/>
          <w:color w:val="2A2A2A"/>
          <w:sz w:val="24"/>
          <w:szCs w:val="24"/>
          <w:lang w:eastAsia="en-GB"/>
        </w:rPr>
      </w:pPr>
      <w:r>
        <w:rPr>
          <w:rFonts w:ascii="Arial" w:eastAsia="Times New Roman" w:hAnsi="Arial" w:cs="Arial"/>
          <w:color w:val="2A2A2A"/>
          <w:sz w:val="24"/>
          <w:szCs w:val="24"/>
          <w:lang w:eastAsia="en-GB"/>
        </w:rPr>
        <w:t>It c</w:t>
      </w:r>
      <w:r w:rsidR="00DC40B3" w:rsidRPr="006E5A77">
        <w:rPr>
          <w:rFonts w:ascii="Arial" w:eastAsia="Times New Roman" w:hAnsi="Arial" w:cs="Arial"/>
          <w:color w:val="2A2A2A"/>
          <w:sz w:val="24"/>
          <w:szCs w:val="24"/>
          <w:lang w:eastAsia="en-GB"/>
        </w:rPr>
        <w:t xml:space="preserve">an be said that </w:t>
      </w:r>
      <w:r w:rsidR="001A0615" w:rsidRPr="006E5A77">
        <w:rPr>
          <w:rFonts w:ascii="Arial" w:eastAsia="Times New Roman" w:hAnsi="Arial" w:cs="Arial"/>
          <w:color w:val="2A2A2A"/>
          <w:sz w:val="24"/>
          <w:szCs w:val="24"/>
          <w:lang w:eastAsia="en-GB"/>
        </w:rPr>
        <w:t xml:space="preserve">the </w:t>
      </w:r>
      <w:r w:rsidR="00DC40B3" w:rsidRPr="006E5A77">
        <w:rPr>
          <w:rFonts w:ascii="Arial" w:eastAsia="Times New Roman" w:hAnsi="Arial" w:cs="Arial"/>
          <w:color w:val="2A2A2A"/>
          <w:sz w:val="24"/>
          <w:szCs w:val="24"/>
          <w:lang w:eastAsia="en-GB"/>
        </w:rPr>
        <w:t xml:space="preserve">Victorian </w:t>
      </w:r>
      <w:r w:rsidR="00F224CD" w:rsidRPr="006E5A77">
        <w:rPr>
          <w:rFonts w:ascii="Arial" w:eastAsia="Times New Roman" w:hAnsi="Arial" w:cs="Arial"/>
          <w:color w:val="2A2A2A"/>
          <w:sz w:val="24"/>
          <w:szCs w:val="24"/>
          <w:lang w:eastAsia="en-GB"/>
        </w:rPr>
        <w:t xml:space="preserve">era was clearly a break </w:t>
      </w:r>
      <w:r w:rsidR="00C572E0" w:rsidRPr="006E5A77">
        <w:rPr>
          <w:rFonts w:ascii="Arial" w:eastAsia="Times New Roman" w:hAnsi="Arial" w:cs="Arial"/>
          <w:color w:val="2A2A2A"/>
          <w:sz w:val="24"/>
          <w:szCs w:val="24"/>
          <w:lang w:eastAsia="en-GB"/>
        </w:rPr>
        <w:t>throw</w:t>
      </w:r>
      <w:r w:rsidR="00F224CD" w:rsidRPr="006E5A77">
        <w:rPr>
          <w:rFonts w:ascii="Arial" w:eastAsia="Times New Roman" w:hAnsi="Arial" w:cs="Arial"/>
          <w:color w:val="2A2A2A"/>
          <w:sz w:val="24"/>
          <w:szCs w:val="24"/>
          <w:lang w:eastAsia="en-GB"/>
        </w:rPr>
        <w:t xml:space="preserve"> era </w:t>
      </w:r>
      <w:r w:rsidR="00944C19" w:rsidRPr="006E5A77">
        <w:rPr>
          <w:rFonts w:ascii="Arial" w:eastAsia="Times New Roman" w:hAnsi="Arial" w:cs="Arial"/>
          <w:color w:val="2A2A2A"/>
          <w:sz w:val="24"/>
          <w:szCs w:val="24"/>
          <w:lang w:eastAsia="en-GB"/>
        </w:rPr>
        <w:t>of</w:t>
      </w:r>
      <w:r w:rsidR="00F224CD" w:rsidRPr="006E5A77">
        <w:rPr>
          <w:rFonts w:ascii="Arial" w:eastAsia="Times New Roman" w:hAnsi="Arial" w:cs="Arial"/>
          <w:color w:val="2A2A2A"/>
          <w:sz w:val="24"/>
          <w:szCs w:val="24"/>
          <w:lang w:eastAsia="en-GB"/>
        </w:rPr>
        <w:t xml:space="preserve"> </w:t>
      </w:r>
      <w:r w:rsidR="008D4E40" w:rsidRPr="006E5A77">
        <w:rPr>
          <w:rFonts w:ascii="Arial" w:eastAsia="Times New Roman" w:hAnsi="Arial" w:cs="Arial"/>
          <w:color w:val="2A2A2A"/>
          <w:sz w:val="24"/>
          <w:szCs w:val="24"/>
          <w:lang w:eastAsia="en-GB"/>
        </w:rPr>
        <w:t>health care and vaccination</w:t>
      </w:r>
      <w:r w:rsidR="00BE5DE8" w:rsidRPr="006E5A77">
        <w:rPr>
          <w:rFonts w:ascii="Arial" w:eastAsia="Times New Roman" w:hAnsi="Arial" w:cs="Arial"/>
          <w:color w:val="2A2A2A"/>
          <w:sz w:val="24"/>
          <w:szCs w:val="24"/>
          <w:lang w:eastAsia="en-GB"/>
        </w:rPr>
        <w:t>,</w:t>
      </w:r>
      <w:r w:rsidR="00BD4A1A" w:rsidRPr="006E5A77">
        <w:rPr>
          <w:rFonts w:ascii="Arial" w:eastAsia="Times New Roman" w:hAnsi="Arial" w:cs="Arial"/>
          <w:color w:val="2A2A2A"/>
          <w:sz w:val="24"/>
          <w:szCs w:val="24"/>
          <w:lang w:eastAsia="en-GB"/>
        </w:rPr>
        <w:t xml:space="preserve"> because of </w:t>
      </w:r>
      <w:r w:rsidR="00944C19" w:rsidRPr="006E5A77">
        <w:rPr>
          <w:rFonts w:ascii="Arial" w:eastAsia="Times New Roman" w:hAnsi="Arial" w:cs="Arial"/>
          <w:color w:val="2A2A2A"/>
          <w:sz w:val="24"/>
          <w:szCs w:val="24"/>
          <w:lang w:eastAsia="en-GB"/>
        </w:rPr>
        <w:t xml:space="preserve">the </w:t>
      </w:r>
      <w:r w:rsidR="00BD4A1A" w:rsidRPr="006E5A77">
        <w:rPr>
          <w:rFonts w:ascii="Arial" w:eastAsia="Times New Roman" w:hAnsi="Arial" w:cs="Arial"/>
          <w:color w:val="2A2A2A"/>
          <w:sz w:val="24"/>
          <w:szCs w:val="24"/>
          <w:lang w:eastAsia="en-GB"/>
        </w:rPr>
        <w:t>vaccination ac</w:t>
      </w:r>
      <w:r w:rsidR="002701BF" w:rsidRPr="006E5A77">
        <w:rPr>
          <w:rFonts w:ascii="Arial" w:eastAsia="Times New Roman" w:hAnsi="Arial" w:cs="Arial"/>
          <w:color w:val="2A2A2A"/>
          <w:sz w:val="24"/>
          <w:szCs w:val="24"/>
          <w:lang w:eastAsia="en-GB"/>
        </w:rPr>
        <w:t>t number of deaths was lo</w:t>
      </w:r>
      <w:r w:rsidR="001A0615" w:rsidRPr="006E5A77">
        <w:rPr>
          <w:rFonts w:ascii="Arial" w:eastAsia="Times New Roman" w:hAnsi="Arial" w:cs="Arial"/>
          <w:color w:val="2A2A2A"/>
          <w:sz w:val="24"/>
          <w:szCs w:val="24"/>
          <w:lang w:eastAsia="en-GB"/>
        </w:rPr>
        <w:t>wer than before,</w:t>
      </w:r>
      <w:r w:rsidR="00C572E0" w:rsidRPr="006E5A77">
        <w:rPr>
          <w:rFonts w:ascii="Arial" w:eastAsia="Times New Roman" w:hAnsi="Arial" w:cs="Arial"/>
          <w:color w:val="2A2A2A"/>
          <w:sz w:val="24"/>
          <w:szCs w:val="24"/>
          <w:lang w:eastAsia="en-GB"/>
        </w:rPr>
        <w:t xml:space="preserve"> and </w:t>
      </w:r>
      <w:r w:rsidR="00757F21" w:rsidRPr="006E5A77">
        <w:rPr>
          <w:rFonts w:ascii="Arial" w:eastAsia="Times New Roman" w:hAnsi="Arial" w:cs="Arial"/>
          <w:color w:val="2A2A2A"/>
          <w:sz w:val="24"/>
          <w:szCs w:val="24"/>
          <w:lang w:eastAsia="en-GB"/>
        </w:rPr>
        <w:t>by educatin</w:t>
      </w:r>
      <w:r w:rsidR="00BE5DE8" w:rsidRPr="006E5A77">
        <w:rPr>
          <w:rFonts w:ascii="Arial" w:eastAsia="Times New Roman" w:hAnsi="Arial" w:cs="Arial"/>
          <w:color w:val="2A2A2A"/>
          <w:sz w:val="24"/>
          <w:szCs w:val="24"/>
          <w:lang w:eastAsia="en-GB"/>
        </w:rPr>
        <w:t xml:space="preserve">g people </w:t>
      </w:r>
      <w:r w:rsidR="00757F21" w:rsidRPr="006E5A77">
        <w:rPr>
          <w:rFonts w:ascii="Arial" w:eastAsia="Times New Roman" w:hAnsi="Arial" w:cs="Arial"/>
          <w:color w:val="2A2A2A"/>
          <w:sz w:val="24"/>
          <w:szCs w:val="24"/>
          <w:lang w:eastAsia="en-GB"/>
        </w:rPr>
        <w:t xml:space="preserve">government managed to slow </w:t>
      </w:r>
      <w:r w:rsidR="00527CA2" w:rsidRPr="006E5A77">
        <w:rPr>
          <w:rFonts w:ascii="Arial" w:eastAsia="Times New Roman" w:hAnsi="Arial" w:cs="Arial"/>
          <w:color w:val="2A2A2A"/>
          <w:sz w:val="24"/>
          <w:szCs w:val="24"/>
          <w:lang w:eastAsia="en-GB"/>
        </w:rPr>
        <w:t>down overcrowding</w:t>
      </w:r>
      <w:r w:rsidR="00B271DA" w:rsidRPr="006E5A77">
        <w:rPr>
          <w:rFonts w:ascii="Arial" w:eastAsia="Times New Roman" w:hAnsi="Arial" w:cs="Arial"/>
          <w:color w:val="2A2A2A"/>
          <w:sz w:val="24"/>
          <w:szCs w:val="24"/>
          <w:lang w:eastAsia="en-GB"/>
        </w:rPr>
        <w:t xml:space="preserve">. Due to </w:t>
      </w:r>
      <w:r w:rsidR="00C572E0" w:rsidRPr="006E5A77">
        <w:rPr>
          <w:rFonts w:ascii="Arial" w:eastAsia="Times New Roman" w:hAnsi="Arial" w:cs="Arial"/>
          <w:color w:val="2A2A2A"/>
          <w:sz w:val="24"/>
          <w:szCs w:val="24"/>
          <w:lang w:eastAsia="en-GB"/>
        </w:rPr>
        <w:t xml:space="preserve">the </w:t>
      </w:r>
      <w:r w:rsidR="00B271DA" w:rsidRPr="006E5A77">
        <w:rPr>
          <w:rFonts w:ascii="Arial" w:eastAsia="Times New Roman" w:hAnsi="Arial" w:cs="Arial"/>
          <w:color w:val="2A2A2A"/>
          <w:sz w:val="24"/>
          <w:szCs w:val="24"/>
          <w:lang w:eastAsia="en-GB"/>
        </w:rPr>
        <w:t>education act</w:t>
      </w:r>
      <w:r w:rsidR="00822CB6" w:rsidRPr="006E5A77">
        <w:rPr>
          <w:rFonts w:ascii="Arial" w:eastAsia="Times New Roman" w:hAnsi="Arial" w:cs="Arial"/>
          <w:color w:val="2A2A2A"/>
          <w:sz w:val="24"/>
          <w:szCs w:val="24"/>
          <w:lang w:eastAsia="en-GB"/>
        </w:rPr>
        <w:t>,</w:t>
      </w:r>
      <w:r w:rsidR="00B271DA" w:rsidRPr="006E5A77">
        <w:rPr>
          <w:rFonts w:ascii="Arial" w:eastAsia="Times New Roman" w:hAnsi="Arial" w:cs="Arial"/>
          <w:color w:val="2A2A2A"/>
          <w:sz w:val="24"/>
          <w:szCs w:val="24"/>
          <w:lang w:eastAsia="en-GB"/>
        </w:rPr>
        <w:t xml:space="preserve"> many </w:t>
      </w:r>
      <w:r w:rsidR="00C572E0" w:rsidRPr="006E5A77">
        <w:rPr>
          <w:rFonts w:ascii="Arial" w:eastAsia="Times New Roman" w:hAnsi="Arial" w:cs="Arial"/>
          <w:color w:val="2A2A2A"/>
          <w:sz w:val="24"/>
          <w:szCs w:val="24"/>
          <w:lang w:eastAsia="en-GB"/>
        </w:rPr>
        <w:t xml:space="preserve">children </w:t>
      </w:r>
      <w:r w:rsidR="00AB59D6" w:rsidRPr="006E5A77">
        <w:rPr>
          <w:rFonts w:ascii="Arial" w:eastAsia="Times New Roman" w:hAnsi="Arial" w:cs="Arial"/>
          <w:color w:val="2A2A2A"/>
          <w:sz w:val="24"/>
          <w:szCs w:val="24"/>
          <w:lang w:eastAsia="en-GB"/>
        </w:rPr>
        <w:t>were</w:t>
      </w:r>
      <w:r w:rsidR="00C572E0" w:rsidRPr="006E5A77">
        <w:rPr>
          <w:rFonts w:ascii="Arial" w:eastAsia="Times New Roman" w:hAnsi="Arial" w:cs="Arial"/>
          <w:color w:val="2A2A2A"/>
          <w:sz w:val="24"/>
          <w:szCs w:val="24"/>
          <w:lang w:eastAsia="en-GB"/>
        </w:rPr>
        <w:t xml:space="preserve"> able </w:t>
      </w:r>
      <w:r w:rsidR="00AB59D6" w:rsidRPr="006E5A77">
        <w:rPr>
          <w:rFonts w:ascii="Arial" w:eastAsia="Times New Roman" w:hAnsi="Arial" w:cs="Arial"/>
          <w:color w:val="2A2A2A"/>
          <w:sz w:val="24"/>
          <w:szCs w:val="24"/>
          <w:lang w:eastAsia="en-GB"/>
        </w:rPr>
        <w:t xml:space="preserve">to </w:t>
      </w:r>
      <w:r w:rsidR="00C572E0" w:rsidRPr="006E5A77">
        <w:rPr>
          <w:rFonts w:ascii="Arial" w:eastAsia="Times New Roman" w:hAnsi="Arial" w:cs="Arial"/>
          <w:color w:val="2A2A2A"/>
          <w:sz w:val="24"/>
          <w:szCs w:val="24"/>
          <w:lang w:eastAsia="en-GB"/>
        </w:rPr>
        <w:t xml:space="preserve">attend schools </w:t>
      </w:r>
      <w:r w:rsidR="00D4226F" w:rsidRPr="006E5A77">
        <w:rPr>
          <w:rFonts w:ascii="Arial" w:eastAsia="Times New Roman" w:hAnsi="Arial" w:cs="Arial"/>
          <w:color w:val="2A2A2A"/>
          <w:sz w:val="24"/>
          <w:szCs w:val="24"/>
          <w:lang w:eastAsia="en-GB"/>
        </w:rPr>
        <w:t xml:space="preserve">even </w:t>
      </w:r>
      <w:r w:rsidR="00AB59D6" w:rsidRPr="006E5A77">
        <w:rPr>
          <w:rFonts w:ascii="Arial" w:eastAsia="Times New Roman" w:hAnsi="Arial" w:cs="Arial"/>
          <w:color w:val="2A2A2A"/>
          <w:sz w:val="24"/>
          <w:szCs w:val="24"/>
          <w:lang w:eastAsia="en-GB"/>
        </w:rPr>
        <w:t>though</w:t>
      </w:r>
      <w:r w:rsidR="00D4226F" w:rsidRPr="006E5A77">
        <w:rPr>
          <w:rFonts w:ascii="Arial" w:eastAsia="Times New Roman" w:hAnsi="Arial" w:cs="Arial"/>
          <w:color w:val="2A2A2A"/>
          <w:sz w:val="24"/>
          <w:szCs w:val="24"/>
          <w:lang w:eastAsia="en-GB"/>
        </w:rPr>
        <w:t xml:space="preserve"> schools changed a lot since </w:t>
      </w:r>
      <w:r w:rsidR="00AB59D6" w:rsidRPr="006E5A77">
        <w:rPr>
          <w:rFonts w:ascii="Arial" w:eastAsia="Times New Roman" w:hAnsi="Arial" w:cs="Arial"/>
          <w:color w:val="2A2A2A"/>
          <w:sz w:val="24"/>
          <w:szCs w:val="24"/>
          <w:lang w:eastAsia="en-GB"/>
        </w:rPr>
        <w:t>Victorian times it is still</w:t>
      </w:r>
      <w:r w:rsidR="00822CB6" w:rsidRPr="006E5A77">
        <w:rPr>
          <w:rFonts w:ascii="Arial" w:eastAsia="Times New Roman" w:hAnsi="Arial" w:cs="Arial"/>
          <w:color w:val="2A2A2A"/>
          <w:sz w:val="24"/>
          <w:szCs w:val="24"/>
          <w:lang w:eastAsia="en-GB"/>
        </w:rPr>
        <w:t xml:space="preserve"> many areas in education</w:t>
      </w:r>
      <w:r w:rsidR="00AB59D6" w:rsidRPr="006E5A77">
        <w:rPr>
          <w:rFonts w:ascii="Arial" w:eastAsia="Times New Roman" w:hAnsi="Arial" w:cs="Arial"/>
          <w:color w:val="2A2A2A"/>
          <w:sz w:val="24"/>
          <w:szCs w:val="24"/>
          <w:lang w:eastAsia="en-GB"/>
        </w:rPr>
        <w:t xml:space="preserve"> </w:t>
      </w:r>
      <w:r w:rsidR="007D0071" w:rsidRPr="006E5A77">
        <w:rPr>
          <w:rFonts w:ascii="Arial" w:eastAsia="Times New Roman" w:hAnsi="Arial" w:cs="Arial"/>
          <w:color w:val="2A2A2A"/>
          <w:sz w:val="24"/>
          <w:szCs w:val="24"/>
          <w:lang w:eastAsia="en-GB"/>
        </w:rPr>
        <w:t xml:space="preserve">that </w:t>
      </w:r>
      <w:r w:rsidR="00AB59D6" w:rsidRPr="006E5A77">
        <w:rPr>
          <w:rFonts w:ascii="Arial" w:eastAsia="Times New Roman" w:hAnsi="Arial" w:cs="Arial"/>
          <w:color w:val="2A2A2A"/>
          <w:sz w:val="24"/>
          <w:szCs w:val="24"/>
          <w:lang w:eastAsia="en-GB"/>
        </w:rPr>
        <w:t xml:space="preserve">could be </w:t>
      </w:r>
      <w:r w:rsidR="004855D5" w:rsidRPr="006E5A77">
        <w:rPr>
          <w:rFonts w:ascii="Arial" w:eastAsia="Times New Roman" w:hAnsi="Arial" w:cs="Arial"/>
          <w:color w:val="2A2A2A"/>
          <w:sz w:val="24"/>
          <w:szCs w:val="24"/>
          <w:lang w:eastAsia="en-GB"/>
        </w:rPr>
        <w:t>improved</w:t>
      </w:r>
      <w:r w:rsidR="00A90EC8" w:rsidRPr="006E5A77">
        <w:rPr>
          <w:rFonts w:ascii="Arial" w:eastAsia="Times New Roman" w:hAnsi="Arial" w:cs="Arial"/>
          <w:color w:val="2A2A2A"/>
          <w:sz w:val="24"/>
          <w:szCs w:val="24"/>
          <w:lang w:eastAsia="en-GB"/>
        </w:rPr>
        <w:t xml:space="preserve">, medicine and health care is </w:t>
      </w:r>
      <w:r w:rsidR="009B0D54" w:rsidRPr="006E5A77">
        <w:rPr>
          <w:rFonts w:ascii="Arial" w:eastAsia="Times New Roman" w:hAnsi="Arial" w:cs="Arial"/>
          <w:color w:val="2A2A2A"/>
          <w:sz w:val="24"/>
          <w:szCs w:val="24"/>
          <w:lang w:eastAsia="en-GB"/>
        </w:rPr>
        <w:t xml:space="preserve">so much more improved </w:t>
      </w:r>
      <w:proofErr w:type="gramStart"/>
      <w:r w:rsidR="009B0D54" w:rsidRPr="006E5A77">
        <w:rPr>
          <w:rFonts w:ascii="Arial" w:eastAsia="Times New Roman" w:hAnsi="Arial" w:cs="Arial"/>
          <w:color w:val="2A2A2A"/>
          <w:sz w:val="24"/>
          <w:szCs w:val="24"/>
          <w:lang w:eastAsia="en-GB"/>
        </w:rPr>
        <w:t xml:space="preserve">in this day and </w:t>
      </w:r>
      <w:r w:rsidR="007243EC" w:rsidRPr="006E5A77">
        <w:rPr>
          <w:rFonts w:ascii="Arial" w:eastAsia="Times New Roman" w:hAnsi="Arial" w:cs="Arial"/>
          <w:color w:val="2A2A2A"/>
          <w:sz w:val="24"/>
          <w:szCs w:val="24"/>
          <w:lang w:eastAsia="en-GB"/>
        </w:rPr>
        <w:t>age</w:t>
      </w:r>
      <w:proofErr w:type="gramEnd"/>
      <w:r w:rsidR="007243EC">
        <w:rPr>
          <w:rFonts w:ascii="Arial" w:eastAsia="Times New Roman" w:hAnsi="Arial" w:cs="Arial"/>
          <w:color w:val="2A2A2A"/>
          <w:sz w:val="24"/>
          <w:szCs w:val="24"/>
          <w:lang w:eastAsia="en-GB"/>
        </w:rPr>
        <w:t xml:space="preserve">, </w:t>
      </w:r>
      <w:r w:rsidR="007243EC" w:rsidRPr="006E5A77">
        <w:rPr>
          <w:rFonts w:ascii="Arial" w:eastAsia="Times New Roman" w:hAnsi="Arial" w:cs="Arial"/>
          <w:color w:val="2A2A2A"/>
          <w:sz w:val="24"/>
          <w:szCs w:val="24"/>
          <w:lang w:eastAsia="en-GB"/>
        </w:rPr>
        <w:t>what</w:t>
      </w:r>
      <w:r w:rsidR="00981021" w:rsidRPr="006E5A77">
        <w:rPr>
          <w:rFonts w:ascii="Arial" w:eastAsia="Times New Roman" w:hAnsi="Arial" w:cs="Arial"/>
          <w:color w:val="2A2A2A"/>
          <w:sz w:val="24"/>
          <w:szCs w:val="24"/>
          <w:lang w:eastAsia="en-GB"/>
        </w:rPr>
        <w:t xml:space="preserve"> was deadly virus </w:t>
      </w:r>
      <w:r w:rsidR="007C114F" w:rsidRPr="006E5A77">
        <w:rPr>
          <w:rFonts w:ascii="Arial" w:eastAsia="Times New Roman" w:hAnsi="Arial" w:cs="Arial"/>
          <w:color w:val="2A2A2A"/>
          <w:sz w:val="24"/>
          <w:szCs w:val="24"/>
          <w:lang w:eastAsia="en-GB"/>
        </w:rPr>
        <w:t xml:space="preserve">back in Victorian times now can be treated by simple medication or vaccination, </w:t>
      </w:r>
      <w:r w:rsidR="009B0D54" w:rsidRPr="006E5A77">
        <w:rPr>
          <w:rFonts w:ascii="Arial" w:eastAsia="Times New Roman" w:hAnsi="Arial" w:cs="Arial"/>
          <w:color w:val="2A2A2A"/>
          <w:sz w:val="24"/>
          <w:szCs w:val="24"/>
          <w:lang w:eastAsia="en-GB"/>
        </w:rPr>
        <w:t xml:space="preserve">but it </w:t>
      </w:r>
      <w:r w:rsidR="00981021" w:rsidRPr="006E5A77">
        <w:rPr>
          <w:rFonts w:ascii="Arial" w:eastAsia="Times New Roman" w:hAnsi="Arial" w:cs="Arial"/>
          <w:color w:val="2A2A2A"/>
          <w:sz w:val="24"/>
          <w:szCs w:val="24"/>
          <w:lang w:eastAsia="en-GB"/>
        </w:rPr>
        <w:t>always</w:t>
      </w:r>
      <w:r w:rsidR="009B0D54" w:rsidRPr="006E5A77">
        <w:rPr>
          <w:rFonts w:ascii="Arial" w:eastAsia="Times New Roman" w:hAnsi="Arial" w:cs="Arial"/>
          <w:color w:val="2A2A2A"/>
          <w:sz w:val="24"/>
          <w:szCs w:val="24"/>
          <w:lang w:eastAsia="en-GB"/>
        </w:rPr>
        <w:t xml:space="preserve"> the place for improvement</w:t>
      </w:r>
      <w:r w:rsidR="007C114F" w:rsidRPr="006E5A77">
        <w:rPr>
          <w:rFonts w:ascii="Arial" w:eastAsia="Times New Roman" w:hAnsi="Arial" w:cs="Arial"/>
          <w:color w:val="2A2A2A"/>
          <w:sz w:val="24"/>
          <w:szCs w:val="24"/>
          <w:lang w:eastAsia="en-GB"/>
        </w:rPr>
        <w:t xml:space="preserve"> in </w:t>
      </w:r>
      <w:r w:rsidR="007243EC">
        <w:rPr>
          <w:rFonts w:ascii="Arial" w:eastAsia="Times New Roman" w:hAnsi="Arial" w:cs="Arial"/>
          <w:color w:val="2A2A2A"/>
          <w:sz w:val="24"/>
          <w:szCs w:val="24"/>
          <w:lang w:eastAsia="en-GB"/>
        </w:rPr>
        <w:t xml:space="preserve">the </w:t>
      </w:r>
      <w:r w:rsidR="007C114F" w:rsidRPr="006E5A77">
        <w:rPr>
          <w:rFonts w:ascii="Arial" w:eastAsia="Times New Roman" w:hAnsi="Arial" w:cs="Arial"/>
          <w:color w:val="2A2A2A"/>
          <w:sz w:val="24"/>
          <w:szCs w:val="24"/>
          <w:lang w:eastAsia="en-GB"/>
        </w:rPr>
        <w:t>health care sector</w:t>
      </w:r>
      <w:r w:rsidR="006E5A77" w:rsidRPr="006E5A77">
        <w:rPr>
          <w:rFonts w:ascii="Arial" w:eastAsia="Times New Roman" w:hAnsi="Arial" w:cs="Arial"/>
          <w:color w:val="2A2A2A"/>
          <w:sz w:val="24"/>
          <w:szCs w:val="24"/>
          <w:lang w:eastAsia="en-GB"/>
        </w:rPr>
        <w:t>.</w:t>
      </w:r>
    </w:p>
    <w:p w14:paraId="33E0562D" w14:textId="77777777" w:rsidR="00F24E93" w:rsidRDefault="00F24E93" w:rsidP="00FA7454">
      <w:pPr>
        <w:shd w:val="clear" w:color="auto" w:fill="FFFFFF"/>
        <w:spacing w:after="150" w:line="390" w:lineRule="atLeast"/>
        <w:jc w:val="center"/>
        <w:rPr>
          <w:rFonts w:ascii="Roboto" w:eastAsia="Times New Roman" w:hAnsi="Roboto" w:cs="Times New Roman"/>
          <w:color w:val="2A2A2A"/>
          <w:sz w:val="40"/>
          <w:szCs w:val="40"/>
          <w:lang w:eastAsia="en-GB"/>
        </w:rPr>
      </w:pPr>
    </w:p>
    <w:p w14:paraId="5C6F979C" w14:textId="77777777" w:rsidR="00F24E93" w:rsidRDefault="00F24E93" w:rsidP="00FA7454">
      <w:pPr>
        <w:shd w:val="clear" w:color="auto" w:fill="FFFFFF"/>
        <w:spacing w:after="150" w:line="390" w:lineRule="atLeast"/>
        <w:jc w:val="center"/>
        <w:rPr>
          <w:rFonts w:ascii="Roboto" w:eastAsia="Times New Roman" w:hAnsi="Roboto" w:cs="Times New Roman"/>
          <w:color w:val="2A2A2A"/>
          <w:sz w:val="40"/>
          <w:szCs w:val="40"/>
          <w:lang w:eastAsia="en-GB"/>
        </w:rPr>
      </w:pPr>
    </w:p>
    <w:p w14:paraId="28592A10" w14:textId="77777777" w:rsidR="008329E3" w:rsidRDefault="008329E3" w:rsidP="00FA7454">
      <w:pPr>
        <w:shd w:val="clear" w:color="auto" w:fill="FFFFFF"/>
        <w:spacing w:after="150" w:line="390" w:lineRule="atLeast"/>
        <w:jc w:val="center"/>
        <w:rPr>
          <w:rFonts w:ascii="Roboto" w:eastAsia="Times New Roman" w:hAnsi="Roboto" w:cs="Times New Roman"/>
          <w:color w:val="2A2A2A"/>
          <w:sz w:val="40"/>
          <w:szCs w:val="40"/>
          <w:lang w:eastAsia="en-GB"/>
        </w:rPr>
      </w:pPr>
    </w:p>
    <w:p w14:paraId="08F86655" w14:textId="77777777" w:rsidR="008329E3" w:rsidRDefault="008329E3" w:rsidP="00FA7454">
      <w:pPr>
        <w:shd w:val="clear" w:color="auto" w:fill="FFFFFF"/>
        <w:spacing w:after="150" w:line="390" w:lineRule="atLeast"/>
        <w:jc w:val="center"/>
        <w:rPr>
          <w:rFonts w:ascii="Roboto" w:eastAsia="Times New Roman" w:hAnsi="Roboto" w:cs="Times New Roman"/>
          <w:color w:val="2A2A2A"/>
          <w:sz w:val="40"/>
          <w:szCs w:val="40"/>
          <w:lang w:eastAsia="en-GB"/>
        </w:rPr>
      </w:pPr>
    </w:p>
    <w:p w14:paraId="404E91C0" w14:textId="77777777" w:rsidR="008329E3" w:rsidRDefault="008329E3" w:rsidP="00FA7454">
      <w:pPr>
        <w:shd w:val="clear" w:color="auto" w:fill="FFFFFF"/>
        <w:spacing w:after="150" w:line="390" w:lineRule="atLeast"/>
        <w:jc w:val="center"/>
        <w:rPr>
          <w:rFonts w:ascii="Roboto" w:eastAsia="Times New Roman" w:hAnsi="Roboto" w:cs="Times New Roman"/>
          <w:color w:val="2A2A2A"/>
          <w:sz w:val="40"/>
          <w:szCs w:val="40"/>
          <w:lang w:eastAsia="en-GB"/>
        </w:rPr>
      </w:pPr>
    </w:p>
    <w:p w14:paraId="553A0749" w14:textId="77777777" w:rsidR="008329E3" w:rsidRDefault="008329E3" w:rsidP="00FA7454">
      <w:pPr>
        <w:shd w:val="clear" w:color="auto" w:fill="FFFFFF"/>
        <w:spacing w:after="150" w:line="390" w:lineRule="atLeast"/>
        <w:jc w:val="center"/>
        <w:rPr>
          <w:rFonts w:ascii="Roboto" w:eastAsia="Times New Roman" w:hAnsi="Roboto" w:cs="Times New Roman"/>
          <w:color w:val="2A2A2A"/>
          <w:sz w:val="40"/>
          <w:szCs w:val="40"/>
          <w:lang w:eastAsia="en-GB"/>
        </w:rPr>
      </w:pPr>
    </w:p>
    <w:p w14:paraId="754D3DE7" w14:textId="77777777" w:rsidR="008329E3" w:rsidRDefault="008329E3" w:rsidP="00FA7454">
      <w:pPr>
        <w:shd w:val="clear" w:color="auto" w:fill="FFFFFF"/>
        <w:spacing w:after="150" w:line="390" w:lineRule="atLeast"/>
        <w:jc w:val="center"/>
        <w:rPr>
          <w:rFonts w:ascii="Roboto" w:eastAsia="Times New Roman" w:hAnsi="Roboto" w:cs="Times New Roman"/>
          <w:color w:val="2A2A2A"/>
          <w:sz w:val="40"/>
          <w:szCs w:val="40"/>
          <w:lang w:eastAsia="en-GB"/>
        </w:rPr>
      </w:pPr>
    </w:p>
    <w:p w14:paraId="2C9463A2" w14:textId="77777777" w:rsidR="008329E3" w:rsidRDefault="008329E3" w:rsidP="00FA7454">
      <w:pPr>
        <w:shd w:val="clear" w:color="auto" w:fill="FFFFFF"/>
        <w:spacing w:after="150" w:line="390" w:lineRule="atLeast"/>
        <w:jc w:val="center"/>
        <w:rPr>
          <w:rFonts w:ascii="Roboto" w:eastAsia="Times New Roman" w:hAnsi="Roboto" w:cs="Times New Roman"/>
          <w:color w:val="2A2A2A"/>
          <w:sz w:val="40"/>
          <w:szCs w:val="40"/>
          <w:lang w:eastAsia="en-GB"/>
        </w:rPr>
      </w:pPr>
    </w:p>
    <w:p w14:paraId="658F4C60" w14:textId="77777777" w:rsidR="008329E3" w:rsidRDefault="008329E3" w:rsidP="00FA7454">
      <w:pPr>
        <w:shd w:val="clear" w:color="auto" w:fill="FFFFFF"/>
        <w:spacing w:after="150" w:line="390" w:lineRule="atLeast"/>
        <w:jc w:val="center"/>
        <w:rPr>
          <w:rFonts w:ascii="Roboto" w:eastAsia="Times New Roman" w:hAnsi="Roboto" w:cs="Times New Roman"/>
          <w:color w:val="2A2A2A"/>
          <w:sz w:val="40"/>
          <w:szCs w:val="40"/>
          <w:lang w:eastAsia="en-GB"/>
        </w:rPr>
      </w:pPr>
    </w:p>
    <w:p w14:paraId="3E81F466" w14:textId="77777777" w:rsidR="008329E3" w:rsidRDefault="008329E3" w:rsidP="00FA7454">
      <w:pPr>
        <w:shd w:val="clear" w:color="auto" w:fill="FFFFFF"/>
        <w:spacing w:after="150" w:line="390" w:lineRule="atLeast"/>
        <w:jc w:val="center"/>
        <w:rPr>
          <w:rFonts w:ascii="Roboto" w:eastAsia="Times New Roman" w:hAnsi="Roboto" w:cs="Times New Roman"/>
          <w:color w:val="2A2A2A"/>
          <w:sz w:val="40"/>
          <w:szCs w:val="40"/>
          <w:lang w:eastAsia="en-GB"/>
        </w:rPr>
      </w:pPr>
    </w:p>
    <w:p w14:paraId="6C0E6CB5" w14:textId="66DC99CC" w:rsidR="008A0F35" w:rsidRDefault="008A0F35" w:rsidP="00254533">
      <w:pPr>
        <w:shd w:val="clear" w:color="auto" w:fill="FFFFFF"/>
        <w:spacing w:after="150" w:line="390" w:lineRule="atLeast"/>
        <w:rPr>
          <w:rFonts w:ascii="Roboto" w:eastAsia="Times New Roman" w:hAnsi="Roboto" w:cs="Times New Roman"/>
          <w:color w:val="2A2A2A"/>
          <w:sz w:val="40"/>
          <w:szCs w:val="40"/>
          <w:lang w:eastAsia="en-GB"/>
        </w:rPr>
      </w:pPr>
    </w:p>
    <w:p w14:paraId="3BFB0EDA" w14:textId="77777777" w:rsidR="00167D58" w:rsidRPr="00167D58" w:rsidRDefault="00167D58" w:rsidP="00167D58">
      <w:pPr>
        <w:pStyle w:val="NormalWeb"/>
        <w:shd w:val="clear" w:color="auto" w:fill="FFFFFF"/>
        <w:spacing w:before="0" w:beforeAutospacing="0" w:after="240" w:afterAutospacing="0" w:line="540" w:lineRule="atLeast"/>
        <w:jc w:val="center"/>
        <w:rPr>
          <w:color w:val="000000"/>
          <w:sz w:val="44"/>
          <w:szCs w:val="44"/>
        </w:rPr>
      </w:pPr>
      <w:r w:rsidRPr="00167D58">
        <w:rPr>
          <w:color w:val="000000"/>
          <w:sz w:val="44"/>
          <w:szCs w:val="44"/>
        </w:rPr>
        <w:lastRenderedPageBreak/>
        <w:t>Reference list</w:t>
      </w:r>
    </w:p>
    <w:p w14:paraId="7CC9B3D6" w14:textId="77777777" w:rsidR="00167D58" w:rsidRDefault="00167D58" w:rsidP="00167D58">
      <w:pPr>
        <w:pStyle w:val="NormalWeb"/>
        <w:shd w:val="clear" w:color="auto" w:fill="FFFFFF"/>
        <w:spacing w:before="0" w:beforeAutospacing="0" w:after="240" w:afterAutospacing="0" w:line="360" w:lineRule="atLeast"/>
        <w:rPr>
          <w:color w:val="000000"/>
        </w:rPr>
      </w:pPr>
    </w:p>
    <w:p w14:paraId="1B69EFF0" w14:textId="77777777" w:rsidR="00167D58" w:rsidRDefault="00167D58" w:rsidP="00167D58">
      <w:pPr>
        <w:pStyle w:val="NormalWeb"/>
        <w:shd w:val="clear" w:color="auto" w:fill="FFFFFF"/>
        <w:spacing w:before="0" w:beforeAutospacing="0" w:after="240" w:afterAutospacing="0" w:line="360" w:lineRule="atLeast"/>
        <w:rPr>
          <w:color w:val="000000"/>
        </w:rPr>
      </w:pPr>
    </w:p>
    <w:p w14:paraId="29759724" w14:textId="610517AB"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bcmj.org. (n.d.). Medicine in Queen Victoria’s time | British Columbia Medical Journal. [online] Available at: https://bcmj.org/blog/medicine-queen-victoria-s-time.</w:t>
      </w:r>
    </w:p>
    <w:p w14:paraId="1F3400AB"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Council, B.C. (n.d.). Life for children in Victorian Britain. [online] www.birmingham.gov.uk. Available at: https://www.birmingham.gov.uk/info/50139/explore_and_discover/1609/life_for_children_in_victorian_britain/6.</w:t>
      </w:r>
    </w:p>
    <w:p w14:paraId="290A69A1"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Council, B.C. (n.d.). Life for children in Victorian Britain. [online] www.birmingham.gov.uk. Available at: https://www.birmingham.gov.uk/info/50139/explore_and_discover/1609/life_for_children_in_victorian_britain/4.</w:t>
      </w:r>
    </w:p>
    <w:p w14:paraId="0F83003C"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marsh (2016). Health &amp; Medicine in the 19th Century - Victoria and Albert Museum. [online] Vam.ac.uk. Available at: http://www.vam.ac.uk/content/articles/h/health-and-medicine-in-the-19th-century/.</w:t>
      </w:r>
    </w:p>
    <w:p w14:paraId="2FACC0DC"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 xml:space="preserve">Museum of London (2011). What Was </w:t>
      </w:r>
      <w:proofErr w:type="gramStart"/>
      <w:r w:rsidRPr="00167D58">
        <w:rPr>
          <w:rFonts w:ascii="Arial" w:hAnsi="Arial" w:cs="Arial"/>
          <w:color w:val="000000"/>
        </w:rPr>
        <w:t>Life Like</w:t>
      </w:r>
      <w:proofErr w:type="gramEnd"/>
      <w:r w:rsidRPr="00167D58">
        <w:rPr>
          <w:rFonts w:ascii="Arial" w:hAnsi="Arial" w:cs="Arial"/>
          <w:color w:val="000000"/>
        </w:rPr>
        <w:t xml:space="preserve"> For Children In Victorian London? [online] Available at: https://www.museumoflondon.org.uk/application/files/1414/5579/2208/what-was-life-for-children-victorian-London.pdf.</w:t>
      </w:r>
    </w:p>
    <w:p w14:paraId="116F8134"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Policy Navigator. (n.d.). United Kingdom Vaccination Act 1853. [online] Available at: https://navigator.health.org.uk/theme/united-kingdom-vaccination-act-1853?gclid=EAIaIQobChMIkfT4wI3--wIVD9TtCh22oACLEAAYASAAEgLYOvD_BwE [Accessed 16 Dec. 2022].</w:t>
      </w:r>
    </w:p>
    <w:p w14:paraId="7DBC7417"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 xml:space="preserve">srcset="https://iea.org.uk/wp-content/uploads/2016/07/Richard%20Wellings%202012b.JPG 355w, </w:t>
      </w:r>
      <w:proofErr w:type="spellStart"/>
      <w:r w:rsidRPr="00167D58">
        <w:rPr>
          <w:rFonts w:ascii="Arial" w:hAnsi="Arial" w:cs="Arial"/>
          <w:color w:val="000000"/>
        </w:rPr>
        <w:t>img</w:t>
      </w:r>
      <w:proofErr w:type="spellEnd"/>
      <w:r w:rsidRPr="00167D58">
        <w:rPr>
          <w:rFonts w:ascii="Arial" w:hAnsi="Arial" w:cs="Arial"/>
          <w:color w:val="000000"/>
        </w:rPr>
        <w:t xml:space="preserve"> width="355" height="532" </w:t>
      </w:r>
      <w:proofErr w:type="spellStart"/>
      <w:r w:rsidRPr="00167D58">
        <w:rPr>
          <w:rFonts w:ascii="Arial" w:hAnsi="Arial" w:cs="Arial"/>
          <w:color w:val="000000"/>
        </w:rPr>
        <w:t>src</w:t>
      </w:r>
      <w:proofErr w:type="spellEnd"/>
      <w:r w:rsidRPr="00167D58">
        <w:rPr>
          <w:rFonts w:ascii="Arial" w:hAnsi="Arial" w:cs="Arial"/>
          <w:color w:val="000000"/>
        </w:rPr>
        <w:t xml:space="preserve">="https://iea org </w:t>
      </w:r>
      <w:proofErr w:type="spellStart"/>
      <w:r w:rsidRPr="00167D58">
        <w:rPr>
          <w:rFonts w:ascii="Arial" w:hAnsi="Arial" w:cs="Arial"/>
          <w:color w:val="000000"/>
        </w:rPr>
        <w:t>uk</w:t>
      </w:r>
      <w:proofErr w:type="spellEnd"/>
      <w:r w:rsidRPr="00167D58">
        <w:rPr>
          <w:rFonts w:ascii="Arial" w:hAnsi="Arial" w:cs="Arial"/>
          <w:color w:val="000000"/>
        </w:rPr>
        <w:t>/</w:t>
      </w:r>
      <w:proofErr w:type="spellStart"/>
      <w:r w:rsidRPr="00167D58">
        <w:rPr>
          <w:rFonts w:ascii="Arial" w:hAnsi="Arial" w:cs="Arial"/>
          <w:color w:val="000000"/>
        </w:rPr>
        <w:t>wp</w:t>
      </w:r>
      <w:proofErr w:type="spellEnd"/>
      <w:r w:rsidRPr="00167D58">
        <w:rPr>
          <w:rFonts w:ascii="Arial" w:hAnsi="Arial" w:cs="Arial"/>
          <w:color w:val="000000"/>
        </w:rPr>
        <w:t xml:space="preserve">-content/uploads/2016/07/Richard W. 2012b J. class="attachment-post-thumbnail </w:t>
      </w:r>
      <w:r w:rsidRPr="00167D58">
        <w:rPr>
          <w:rFonts w:ascii="Arial" w:hAnsi="Arial" w:cs="Arial"/>
          <w:color w:val="000000"/>
        </w:rPr>
        <w:lastRenderedPageBreak/>
        <w:t xml:space="preserve">size-post-thumbnail </w:t>
      </w:r>
      <w:proofErr w:type="spellStart"/>
      <w:r w:rsidRPr="00167D58">
        <w:rPr>
          <w:rFonts w:ascii="Arial" w:hAnsi="Arial" w:cs="Arial"/>
          <w:color w:val="000000"/>
        </w:rPr>
        <w:t>wp</w:t>
      </w:r>
      <w:proofErr w:type="spellEnd"/>
      <w:r w:rsidRPr="00167D58">
        <w:rPr>
          <w:rFonts w:ascii="Arial" w:hAnsi="Arial" w:cs="Arial"/>
          <w:color w:val="000000"/>
        </w:rPr>
        <w:t xml:space="preserve">-post-image" alt="" decoding="async" loading="lazy, sizes="85vw, https://iea org </w:t>
      </w:r>
      <w:proofErr w:type="spellStart"/>
      <w:r w:rsidRPr="00167D58">
        <w:rPr>
          <w:rFonts w:ascii="Arial" w:hAnsi="Arial" w:cs="Arial"/>
          <w:color w:val="000000"/>
        </w:rPr>
        <w:t>uk</w:t>
      </w:r>
      <w:proofErr w:type="spellEnd"/>
      <w:r w:rsidRPr="00167D58">
        <w:rPr>
          <w:rFonts w:ascii="Arial" w:hAnsi="Arial" w:cs="Arial"/>
          <w:color w:val="000000"/>
        </w:rPr>
        <w:t>/</w:t>
      </w:r>
      <w:proofErr w:type="spellStart"/>
      <w:r w:rsidRPr="00167D58">
        <w:rPr>
          <w:rFonts w:ascii="Arial" w:hAnsi="Arial" w:cs="Arial"/>
          <w:color w:val="000000"/>
        </w:rPr>
        <w:t>wp</w:t>
      </w:r>
      <w:proofErr w:type="spellEnd"/>
      <w:r w:rsidRPr="00167D58">
        <w:rPr>
          <w:rFonts w:ascii="Arial" w:hAnsi="Arial" w:cs="Arial"/>
          <w:color w:val="000000"/>
        </w:rPr>
        <w:t>-content/uploads/2016/07/Richard%20Wellings%202012b-200x300 jpg 200w, 67vw, 88vw and 1200px" /&gt; (2016). Does the government spend far too much on education? [online] Institute of Economic Affairs. Available at: https://iea.org.uk/blog/does-the-government-spend-far-too-much-on-education [Accessed 16 Dec. 2022].</w:t>
      </w:r>
    </w:p>
    <w:p w14:paraId="41BE8C25"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The Historical Association. (2011a). Victorian Britain: a brief history. [online] Available at: https://www.history.org.uk/primary/resource/3871/victorian-britain-a-brief-history#:~:text=Strictly%20speaking%2C%20the%20Victorian%20era.</w:t>
      </w:r>
    </w:p>
    <w:p w14:paraId="46132F99"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The Historical Association. (2011b). Victorian Britain: a brief history. [online] Available at: https://www.history.org.uk/primary/resource/3871/victorian-britain-a-brief-history.</w:t>
      </w:r>
    </w:p>
    <w:p w14:paraId="6915D759"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 xml:space="preserve">The National Archives (2019). 1834 Poor Law. Nationalarchives.gov.uk, [online] 1(1). </w:t>
      </w:r>
      <w:proofErr w:type="spellStart"/>
      <w:proofErr w:type="gramStart"/>
      <w:r w:rsidRPr="00167D58">
        <w:rPr>
          <w:rFonts w:ascii="Arial" w:hAnsi="Arial" w:cs="Arial"/>
          <w:color w:val="000000"/>
        </w:rPr>
        <w:t>doi:https</w:t>
      </w:r>
      <w:proofErr w:type="spellEnd"/>
      <w:r w:rsidRPr="00167D58">
        <w:rPr>
          <w:rFonts w:ascii="Arial" w:hAnsi="Arial" w:cs="Arial"/>
          <w:color w:val="000000"/>
        </w:rPr>
        <w:t>://www.nationalarchives.gov.uk/default.htm</w:t>
      </w:r>
      <w:proofErr w:type="gramEnd"/>
      <w:r w:rsidRPr="00167D58">
        <w:rPr>
          <w:rFonts w:ascii="Arial" w:hAnsi="Arial" w:cs="Arial"/>
          <w:color w:val="000000"/>
        </w:rPr>
        <w:t>.</w:t>
      </w:r>
    </w:p>
    <w:p w14:paraId="05F35836"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 xml:space="preserve">Thompson, A.K. (n.d.). march of progress. [online] </w:t>
      </w:r>
      <w:proofErr w:type="spellStart"/>
      <w:r w:rsidRPr="00167D58">
        <w:rPr>
          <w:rFonts w:ascii="Arial" w:hAnsi="Arial" w:cs="Arial"/>
          <w:color w:val="000000"/>
        </w:rPr>
        <w:t>ReviseSociology</w:t>
      </w:r>
      <w:proofErr w:type="spellEnd"/>
      <w:r w:rsidRPr="00167D58">
        <w:rPr>
          <w:rFonts w:ascii="Arial" w:hAnsi="Arial" w:cs="Arial"/>
          <w:color w:val="000000"/>
        </w:rPr>
        <w:t>. Available at: https://revisesociology.com/tag/march-of-progress/?amp#:~:text=Changes%20to%20childhood%20since%20Victorian%20Times%3A%20A%20March.</w:t>
      </w:r>
    </w:p>
    <w:p w14:paraId="638BD227"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 xml:space="preserve">Thompson, K. (2020). Changes to childhood since Victorian Times. [online] </w:t>
      </w:r>
      <w:proofErr w:type="spellStart"/>
      <w:r w:rsidRPr="00167D58">
        <w:rPr>
          <w:rFonts w:ascii="Arial" w:hAnsi="Arial" w:cs="Arial"/>
          <w:color w:val="000000"/>
        </w:rPr>
        <w:t>ReviseSociology</w:t>
      </w:r>
      <w:proofErr w:type="spellEnd"/>
      <w:r w:rsidRPr="00167D58">
        <w:rPr>
          <w:rFonts w:ascii="Arial" w:hAnsi="Arial" w:cs="Arial"/>
          <w:color w:val="000000"/>
        </w:rPr>
        <w:t>. Available at: https://revisesociology.com/2020/06/30/changes-childhood-since-victorian-times/.</w:t>
      </w:r>
    </w:p>
    <w:p w14:paraId="060A0766"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UK Parliament (2022). The 1870 Education Act. [online] UK Parliament. Available at: https://www.parliament.uk/about/living-heritage/transformingsociety/livinglearning/school/overview/1870educationact/.</w:t>
      </w:r>
    </w:p>
    <w:p w14:paraId="49CA96BE"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UNICEF (2019). The Convention on the Rights of the Child: The child-friendly version. [online] Unicef.org. Available at: https://www.unicef.org/sop/convention-rights-child-child-friendly-version.</w:t>
      </w:r>
    </w:p>
    <w:p w14:paraId="7C05C3D2"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proofErr w:type="spellStart"/>
      <w:r w:rsidRPr="00167D58">
        <w:rPr>
          <w:rFonts w:ascii="Arial" w:hAnsi="Arial" w:cs="Arial"/>
          <w:color w:val="000000"/>
        </w:rPr>
        <w:lastRenderedPageBreak/>
        <w:t>Unicef</w:t>
      </w:r>
      <w:proofErr w:type="spellEnd"/>
      <w:r w:rsidRPr="00167D58">
        <w:rPr>
          <w:rFonts w:ascii="Arial" w:hAnsi="Arial" w:cs="Arial"/>
          <w:color w:val="000000"/>
        </w:rPr>
        <w:t xml:space="preserve"> UK. (n.d.). UN Convention on the Rights of the Child. [online] Available at: https://www.unicef.org.uk/what-we-do/un-convention-child-rights/?sisearchengine=284&amp;siproduct=Campaign_G_02_Our_Work&amp;gclid=EAIaIQobChMIrMS4g47--wIVVeDtCh2F1QcwEAAYAyAAEgJBWfD_BwE [Accessed 16 Dec. 2022].</w:t>
      </w:r>
    </w:p>
    <w:p w14:paraId="04365677"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Victorian Era. (n.d.). Victorian Era Children’s Education, Schooling, Teachers, Students. [online] Available at: https://victorian-era.org/victorian-education.html.</w:t>
      </w:r>
    </w:p>
    <w:p w14:paraId="339FBA6B"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Victorian Era. (n.d.). Victorian Era Diseases, Illnesses. [online] Available at: https://victorian-era.org/victorian-era-diseases-illnesses.html#:~:text=Cholera%2C%20Typhoid%2C%20Scarlet%20fever%2C%20andSmallpoxwere%20the%20most%20common [Accessed 16 Dec. 2022].</w:t>
      </w:r>
    </w:p>
    <w:p w14:paraId="11BF74A3"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Victorian Era. (n.d.). Victorian schools Facts - How did Children study? [online] Available at: https://victorian-era.org/victorian-schools.html [Accessed 16 Dec. 2022].</w:t>
      </w:r>
    </w:p>
    <w:p w14:paraId="78EA5BEA"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Waite, K. (2016). Victorian Medicine. [online] Simple History. Available at: https://simplehistory.co.uk/victorian-medicine/.</w:t>
      </w:r>
    </w:p>
    <w:p w14:paraId="51D523E1"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www.hitchinhistoricals.org.uk. (n.d.). Hitchin Historical Society 13. Hitchin British Schools. [online] Available at: https://www.hitchinhistoricals.org.uk/history-of-hitchin/blue-plaques-and-other-commemorative-wall-plaques/13-hitchin-british-schools/ [Accessed 16 Dec. 2022].</w:t>
      </w:r>
    </w:p>
    <w:p w14:paraId="78CE62F3"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www.joincake.com. (n.d.). Victorian Funerals: Customs, Attire &amp; Other Traditions | Cake Blog. [online] Available at: https://www.joincake.com/blog/victorian-funeral/.</w:t>
      </w:r>
    </w:p>
    <w:p w14:paraId="20B6F9EB" w14:textId="77777777" w:rsidR="00167D58" w:rsidRPr="00167D58" w:rsidRDefault="00167D58" w:rsidP="00167D58">
      <w:pPr>
        <w:pStyle w:val="NormalWeb"/>
        <w:shd w:val="clear" w:color="auto" w:fill="FFFFFF"/>
        <w:spacing w:before="0" w:beforeAutospacing="0" w:after="240" w:afterAutospacing="0" w:line="360" w:lineRule="auto"/>
        <w:rPr>
          <w:rFonts w:ascii="Arial" w:hAnsi="Arial" w:cs="Arial"/>
          <w:color w:val="000000"/>
        </w:rPr>
      </w:pPr>
      <w:r w:rsidRPr="00167D58">
        <w:rPr>
          <w:rFonts w:ascii="Arial" w:hAnsi="Arial" w:cs="Arial"/>
          <w:color w:val="000000"/>
        </w:rPr>
        <w:t>www.victorianschool.co.uk. (n.d.). The Victorian School. [online] Available at: http://www.victorianschool.co.uk/schoolday.php.</w:t>
      </w:r>
    </w:p>
    <w:p w14:paraId="3081F3B4" w14:textId="77777777" w:rsidR="00167D58" w:rsidRPr="00167D58" w:rsidRDefault="00167D58" w:rsidP="00167D58">
      <w:pPr>
        <w:shd w:val="clear" w:color="auto" w:fill="FFFFFF"/>
        <w:spacing w:after="150" w:line="480" w:lineRule="auto"/>
        <w:rPr>
          <w:rFonts w:ascii="Arial" w:eastAsia="Times New Roman" w:hAnsi="Arial" w:cs="Arial"/>
          <w:color w:val="2A2A2A"/>
          <w:sz w:val="40"/>
          <w:szCs w:val="40"/>
          <w:lang w:eastAsia="en-GB"/>
        </w:rPr>
      </w:pPr>
    </w:p>
    <w:sectPr w:rsidR="00167D58" w:rsidRPr="00167D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C210B"/>
    <w:multiLevelType w:val="multilevel"/>
    <w:tmpl w:val="B3D22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0040A8"/>
    <w:multiLevelType w:val="multilevel"/>
    <w:tmpl w:val="7E7009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597CFA"/>
    <w:multiLevelType w:val="multilevel"/>
    <w:tmpl w:val="C95A1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1440406">
    <w:abstractNumId w:val="0"/>
  </w:num>
  <w:num w:numId="2" w16cid:durableId="1956715683">
    <w:abstractNumId w:val="1"/>
  </w:num>
  <w:num w:numId="3" w16cid:durableId="10816849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52F"/>
    <w:rsid w:val="00004C75"/>
    <w:rsid w:val="0001049A"/>
    <w:rsid w:val="00011CD4"/>
    <w:rsid w:val="000135DC"/>
    <w:rsid w:val="0001494B"/>
    <w:rsid w:val="00021A46"/>
    <w:rsid w:val="00022960"/>
    <w:rsid w:val="0002378F"/>
    <w:rsid w:val="00023F8F"/>
    <w:rsid w:val="00025DE0"/>
    <w:rsid w:val="0003742E"/>
    <w:rsid w:val="00043F25"/>
    <w:rsid w:val="000530CF"/>
    <w:rsid w:val="00053B1A"/>
    <w:rsid w:val="0005741C"/>
    <w:rsid w:val="00062453"/>
    <w:rsid w:val="000774C6"/>
    <w:rsid w:val="0008024F"/>
    <w:rsid w:val="000947D4"/>
    <w:rsid w:val="000A072B"/>
    <w:rsid w:val="000A1483"/>
    <w:rsid w:val="000A660F"/>
    <w:rsid w:val="000B5506"/>
    <w:rsid w:val="000B6179"/>
    <w:rsid w:val="000B78A6"/>
    <w:rsid w:val="000C15B5"/>
    <w:rsid w:val="000C5CA8"/>
    <w:rsid w:val="000D17F8"/>
    <w:rsid w:val="000D2C42"/>
    <w:rsid w:val="000D51BD"/>
    <w:rsid w:val="000D6C33"/>
    <w:rsid w:val="0010002C"/>
    <w:rsid w:val="00102856"/>
    <w:rsid w:val="0011622B"/>
    <w:rsid w:val="00125CC8"/>
    <w:rsid w:val="001261E1"/>
    <w:rsid w:val="00134A2E"/>
    <w:rsid w:val="00137196"/>
    <w:rsid w:val="00146B77"/>
    <w:rsid w:val="00147589"/>
    <w:rsid w:val="00147A3C"/>
    <w:rsid w:val="00167D58"/>
    <w:rsid w:val="00172EF9"/>
    <w:rsid w:val="001921EC"/>
    <w:rsid w:val="001959A7"/>
    <w:rsid w:val="001A0615"/>
    <w:rsid w:val="001A1C46"/>
    <w:rsid w:val="001A4036"/>
    <w:rsid w:val="001B022F"/>
    <w:rsid w:val="001B3923"/>
    <w:rsid w:val="001C7449"/>
    <w:rsid w:val="001D091F"/>
    <w:rsid w:val="001D0CD6"/>
    <w:rsid w:val="001D1A6C"/>
    <w:rsid w:val="001D2D82"/>
    <w:rsid w:val="001E2530"/>
    <w:rsid w:val="001E3B51"/>
    <w:rsid w:val="001E62B9"/>
    <w:rsid w:val="001E7238"/>
    <w:rsid w:val="001F3A47"/>
    <w:rsid w:val="001F444C"/>
    <w:rsid w:val="001F4455"/>
    <w:rsid w:val="001F57FE"/>
    <w:rsid w:val="002037A7"/>
    <w:rsid w:val="002167B0"/>
    <w:rsid w:val="002210FF"/>
    <w:rsid w:val="002244F5"/>
    <w:rsid w:val="00235254"/>
    <w:rsid w:val="00254533"/>
    <w:rsid w:val="00256AA5"/>
    <w:rsid w:val="00262BDF"/>
    <w:rsid w:val="00266E6E"/>
    <w:rsid w:val="002701BF"/>
    <w:rsid w:val="002721B2"/>
    <w:rsid w:val="002731D4"/>
    <w:rsid w:val="002760C0"/>
    <w:rsid w:val="002815E6"/>
    <w:rsid w:val="00281A88"/>
    <w:rsid w:val="002964A4"/>
    <w:rsid w:val="002B739A"/>
    <w:rsid w:val="002D2E8B"/>
    <w:rsid w:val="002D5699"/>
    <w:rsid w:val="002D6798"/>
    <w:rsid w:val="002D6D3F"/>
    <w:rsid w:val="002E2095"/>
    <w:rsid w:val="002E317A"/>
    <w:rsid w:val="002F0825"/>
    <w:rsid w:val="003002CC"/>
    <w:rsid w:val="003158D3"/>
    <w:rsid w:val="0032140C"/>
    <w:rsid w:val="00332FF1"/>
    <w:rsid w:val="0035060F"/>
    <w:rsid w:val="0035424D"/>
    <w:rsid w:val="0036204E"/>
    <w:rsid w:val="003637FA"/>
    <w:rsid w:val="00364F17"/>
    <w:rsid w:val="00374EF6"/>
    <w:rsid w:val="00383F6E"/>
    <w:rsid w:val="00386AB8"/>
    <w:rsid w:val="00387767"/>
    <w:rsid w:val="003A6AEC"/>
    <w:rsid w:val="003B3BEA"/>
    <w:rsid w:val="003B58DD"/>
    <w:rsid w:val="003C0564"/>
    <w:rsid w:val="003C23E8"/>
    <w:rsid w:val="003D2CCD"/>
    <w:rsid w:val="003E1E8B"/>
    <w:rsid w:val="003E69C5"/>
    <w:rsid w:val="003F38D1"/>
    <w:rsid w:val="00400E8A"/>
    <w:rsid w:val="0040101F"/>
    <w:rsid w:val="00402CCA"/>
    <w:rsid w:val="00403225"/>
    <w:rsid w:val="004244DE"/>
    <w:rsid w:val="00425ED8"/>
    <w:rsid w:val="0042768B"/>
    <w:rsid w:val="00440F43"/>
    <w:rsid w:val="004763FE"/>
    <w:rsid w:val="00477EF6"/>
    <w:rsid w:val="004855D5"/>
    <w:rsid w:val="0049434C"/>
    <w:rsid w:val="00494F60"/>
    <w:rsid w:val="00495764"/>
    <w:rsid w:val="004A27D1"/>
    <w:rsid w:val="004A4B45"/>
    <w:rsid w:val="004C1830"/>
    <w:rsid w:val="004C4BBE"/>
    <w:rsid w:val="004E152A"/>
    <w:rsid w:val="004F1793"/>
    <w:rsid w:val="004F64AB"/>
    <w:rsid w:val="0051015D"/>
    <w:rsid w:val="00527CA2"/>
    <w:rsid w:val="00527FF9"/>
    <w:rsid w:val="005326CF"/>
    <w:rsid w:val="00535048"/>
    <w:rsid w:val="005451BA"/>
    <w:rsid w:val="00545202"/>
    <w:rsid w:val="00546FFD"/>
    <w:rsid w:val="0054726A"/>
    <w:rsid w:val="005512AB"/>
    <w:rsid w:val="0055172E"/>
    <w:rsid w:val="0055298E"/>
    <w:rsid w:val="00553B5C"/>
    <w:rsid w:val="00555C94"/>
    <w:rsid w:val="00566BB0"/>
    <w:rsid w:val="005742B2"/>
    <w:rsid w:val="00583E17"/>
    <w:rsid w:val="005938E0"/>
    <w:rsid w:val="00596B4C"/>
    <w:rsid w:val="005B339D"/>
    <w:rsid w:val="005B51D3"/>
    <w:rsid w:val="005D3DBD"/>
    <w:rsid w:val="005F73D5"/>
    <w:rsid w:val="005F760D"/>
    <w:rsid w:val="005F7CD9"/>
    <w:rsid w:val="0060275E"/>
    <w:rsid w:val="00605789"/>
    <w:rsid w:val="006064C4"/>
    <w:rsid w:val="006157D5"/>
    <w:rsid w:val="006236C9"/>
    <w:rsid w:val="00626C9C"/>
    <w:rsid w:val="006330C9"/>
    <w:rsid w:val="006338AF"/>
    <w:rsid w:val="0064173A"/>
    <w:rsid w:val="006417D7"/>
    <w:rsid w:val="00642615"/>
    <w:rsid w:val="00657325"/>
    <w:rsid w:val="00665284"/>
    <w:rsid w:val="006670EE"/>
    <w:rsid w:val="006731AC"/>
    <w:rsid w:val="00682BAF"/>
    <w:rsid w:val="006833E7"/>
    <w:rsid w:val="00687DF5"/>
    <w:rsid w:val="006A0836"/>
    <w:rsid w:val="006A3549"/>
    <w:rsid w:val="006B406B"/>
    <w:rsid w:val="006B51FD"/>
    <w:rsid w:val="006C3DE5"/>
    <w:rsid w:val="006E0613"/>
    <w:rsid w:val="006E0782"/>
    <w:rsid w:val="006E35C4"/>
    <w:rsid w:val="006E5A77"/>
    <w:rsid w:val="006E5F25"/>
    <w:rsid w:val="006F049B"/>
    <w:rsid w:val="006F3D25"/>
    <w:rsid w:val="006F5108"/>
    <w:rsid w:val="0070011D"/>
    <w:rsid w:val="007077FF"/>
    <w:rsid w:val="00721BEC"/>
    <w:rsid w:val="00723A8F"/>
    <w:rsid w:val="00724141"/>
    <w:rsid w:val="007243EC"/>
    <w:rsid w:val="00726A11"/>
    <w:rsid w:val="00726F55"/>
    <w:rsid w:val="0073044A"/>
    <w:rsid w:val="007329D9"/>
    <w:rsid w:val="00733668"/>
    <w:rsid w:val="0073402D"/>
    <w:rsid w:val="00735B25"/>
    <w:rsid w:val="0074059D"/>
    <w:rsid w:val="00741F08"/>
    <w:rsid w:val="00742683"/>
    <w:rsid w:val="007451E6"/>
    <w:rsid w:val="00757EB1"/>
    <w:rsid w:val="00757F21"/>
    <w:rsid w:val="00762666"/>
    <w:rsid w:val="00766739"/>
    <w:rsid w:val="00766FAE"/>
    <w:rsid w:val="0076737B"/>
    <w:rsid w:val="0077643E"/>
    <w:rsid w:val="00787223"/>
    <w:rsid w:val="0078746D"/>
    <w:rsid w:val="00791CB9"/>
    <w:rsid w:val="007943E5"/>
    <w:rsid w:val="007A3154"/>
    <w:rsid w:val="007C114F"/>
    <w:rsid w:val="007C3738"/>
    <w:rsid w:val="007C5D6E"/>
    <w:rsid w:val="007C610A"/>
    <w:rsid w:val="007D0071"/>
    <w:rsid w:val="007D78C9"/>
    <w:rsid w:val="007E126D"/>
    <w:rsid w:val="007E7E0D"/>
    <w:rsid w:val="007F21C6"/>
    <w:rsid w:val="007F658B"/>
    <w:rsid w:val="00801D7C"/>
    <w:rsid w:val="00803FFF"/>
    <w:rsid w:val="0082192B"/>
    <w:rsid w:val="00821BA2"/>
    <w:rsid w:val="00822CB6"/>
    <w:rsid w:val="008329E3"/>
    <w:rsid w:val="00842365"/>
    <w:rsid w:val="008466B5"/>
    <w:rsid w:val="00850733"/>
    <w:rsid w:val="008530FD"/>
    <w:rsid w:val="00855C2A"/>
    <w:rsid w:val="00883B60"/>
    <w:rsid w:val="008842E7"/>
    <w:rsid w:val="00887AC9"/>
    <w:rsid w:val="00893F50"/>
    <w:rsid w:val="00895F0F"/>
    <w:rsid w:val="008970A7"/>
    <w:rsid w:val="008A0F35"/>
    <w:rsid w:val="008B41E4"/>
    <w:rsid w:val="008B4D2D"/>
    <w:rsid w:val="008B4F15"/>
    <w:rsid w:val="008C0C4D"/>
    <w:rsid w:val="008C13E4"/>
    <w:rsid w:val="008C496D"/>
    <w:rsid w:val="008C610C"/>
    <w:rsid w:val="008C6645"/>
    <w:rsid w:val="008D21B8"/>
    <w:rsid w:val="008D4E40"/>
    <w:rsid w:val="008E13EB"/>
    <w:rsid w:val="008F0EB4"/>
    <w:rsid w:val="008F581A"/>
    <w:rsid w:val="008F6AAF"/>
    <w:rsid w:val="00903F5A"/>
    <w:rsid w:val="009108CA"/>
    <w:rsid w:val="00915CB1"/>
    <w:rsid w:val="0093039B"/>
    <w:rsid w:val="00931E1F"/>
    <w:rsid w:val="00944622"/>
    <w:rsid w:val="00944C19"/>
    <w:rsid w:val="00947A7D"/>
    <w:rsid w:val="0095315D"/>
    <w:rsid w:val="00964F4E"/>
    <w:rsid w:val="00981021"/>
    <w:rsid w:val="009A597C"/>
    <w:rsid w:val="009B0D54"/>
    <w:rsid w:val="009B1077"/>
    <w:rsid w:val="009B1E7F"/>
    <w:rsid w:val="009C29C3"/>
    <w:rsid w:val="009C6D1A"/>
    <w:rsid w:val="009C78FC"/>
    <w:rsid w:val="009E4A81"/>
    <w:rsid w:val="009F3F1B"/>
    <w:rsid w:val="009F7C7D"/>
    <w:rsid w:val="00A022E7"/>
    <w:rsid w:val="00A026BE"/>
    <w:rsid w:val="00A05466"/>
    <w:rsid w:val="00A242FC"/>
    <w:rsid w:val="00A27EBB"/>
    <w:rsid w:val="00A354EE"/>
    <w:rsid w:val="00A40CD9"/>
    <w:rsid w:val="00A42936"/>
    <w:rsid w:val="00A56A5F"/>
    <w:rsid w:val="00A60EEE"/>
    <w:rsid w:val="00A734C9"/>
    <w:rsid w:val="00A75845"/>
    <w:rsid w:val="00A80823"/>
    <w:rsid w:val="00A82BD8"/>
    <w:rsid w:val="00A87669"/>
    <w:rsid w:val="00A87CC6"/>
    <w:rsid w:val="00A90EC8"/>
    <w:rsid w:val="00A92F16"/>
    <w:rsid w:val="00A93D5A"/>
    <w:rsid w:val="00A93FC9"/>
    <w:rsid w:val="00A95A06"/>
    <w:rsid w:val="00A96772"/>
    <w:rsid w:val="00AB59D6"/>
    <w:rsid w:val="00AB6C5E"/>
    <w:rsid w:val="00AB6E3E"/>
    <w:rsid w:val="00AC0647"/>
    <w:rsid w:val="00AC49EF"/>
    <w:rsid w:val="00AC5618"/>
    <w:rsid w:val="00AD0057"/>
    <w:rsid w:val="00AD1378"/>
    <w:rsid w:val="00AD4E86"/>
    <w:rsid w:val="00AE1780"/>
    <w:rsid w:val="00AE2F1F"/>
    <w:rsid w:val="00AE3F2D"/>
    <w:rsid w:val="00AF1827"/>
    <w:rsid w:val="00AF473C"/>
    <w:rsid w:val="00B01EA2"/>
    <w:rsid w:val="00B021C0"/>
    <w:rsid w:val="00B05186"/>
    <w:rsid w:val="00B05EE0"/>
    <w:rsid w:val="00B21DCD"/>
    <w:rsid w:val="00B24295"/>
    <w:rsid w:val="00B24EED"/>
    <w:rsid w:val="00B25B3D"/>
    <w:rsid w:val="00B271DA"/>
    <w:rsid w:val="00B35F85"/>
    <w:rsid w:val="00B418FF"/>
    <w:rsid w:val="00B44CFD"/>
    <w:rsid w:val="00B54135"/>
    <w:rsid w:val="00B67A75"/>
    <w:rsid w:val="00B7220D"/>
    <w:rsid w:val="00B83913"/>
    <w:rsid w:val="00B8521D"/>
    <w:rsid w:val="00B853E5"/>
    <w:rsid w:val="00B877FF"/>
    <w:rsid w:val="00B93D75"/>
    <w:rsid w:val="00BA2B2F"/>
    <w:rsid w:val="00BA3D60"/>
    <w:rsid w:val="00BA459B"/>
    <w:rsid w:val="00BB2179"/>
    <w:rsid w:val="00BB2253"/>
    <w:rsid w:val="00BB5F1D"/>
    <w:rsid w:val="00BB60AC"/>
    <w:rsid w:val="00BC2635"/>
    <w:rsid w:val="00BC6262"/>
    <w:rsid w:val="00BC6511"/>
    <w:rsid w:val="00BD4A1A"/>
    <w:rsid w:val="00BE5DE8"/>
    <w:rsid w:val="00BE6AE2"/>
    <w:rsid w:val="00BF602C"/>
    <w:rsid w:val="00BF684E"/>
    <w:rsid w:val="00C11741"/>
    <w:rsid w:val="00C13802"/>
    <w:rsid w:val="00C13B63"/>
    <w:rsid w:val="00C14AB1"/>
    <w:rsid w:val="00C216B3"/>
    <w:rsid w:val="00C227DE"/>
    <w:rsid w:val="00C22D38"/>
    <w:rsid w:val="00C23ECE"/>
    <w:rsid w:val="00C26F1E"/>
    <w:rsid w:val="00C26F7C"/>
    <w:rsid w:val="00C272C9"/>
    <w:rsid w:val="00C31FC8"/>
    <w:rsid w:val="00C334C8"/>
    <w:rsid w:val="00C353AC"/>
    <w:rsid w:val="00C36484"/>
    <w:rsid w:val="00C5016E"/>
    <w:rsid w:val="00C544F9"/>
    <w:rsid w:val="00C55480"/>
    <w:rsid w:val="00C56902"/>
    <w:rsid w:val="00C572E0"/>
    <w:rsid w:val="00C6443A"/>
    <w:rsid w:val="00C653D0"/>
    <w:rsid w:val="00C70E2D"/>
    <w:rsid w:val="00C72BD4"/>
    <w:rsid w:val="00C73035"/>
    <w:rsid w:val="00C74D72"/>
    <w:rsid w:val="00C76272"/>
    <w:rsid w:val="00C86423"/>
    <w:rsid w:val="00C92B05"/>
    <w:rsid w:val="00CA0517"/>
    <w:rsid w:val="00CA7F08"/>
    <w:rsid w:val="00CC0BA0"/>
    <w:rsid w:val="00CC0BA1"/>
    <w:rsid w:val="00CC0F6F"/>
    <w:rsid w:val="00CE026F"/>
    <w:rsid w:val="00CE728F"/>
    <w:rsid w:val="00CF03E4"/>
    <w:rsid w:val="00CF5E6F"/>
    <w:rsid w:val="00CF63CD"/>
    <w:rsid w:val="00CF795F"/>
    <w:rsid w:val="00D02031"/>
    <w:rsid w:val="00D02ACD"/>
    <w:rsid w:val="00D0486B"/>
    <w:rsid w:val="00D04ED2"/>
    <w:rsid w:val="00D102EF"/>
    <w:rsid w:val="00D15506"/>
    <w:rsid w:val="00D15881"/>
    <w:rsid w:val="00D20C45"/>
    <w:rsid w:val="00D24F4D"/>
    <w:rsid w:val="00D25C33"/>
    <w:rsid w:val="00D30EEE"/>
    <w:rsid w:val="00D32C35"/>
    <w:rsid w:val="00D4226F"/>
    <w:rsid w:val="00D433EF"/>
    <w:rsid w:val="00D45E2B"/>
    <w:rsid w:val="00D46595"/>
    <w:rsid w:val="00D5049B"/>
    <w:rsid w:val="00D53D52"/>
    <w:rsid w:val="00D57FF2"/>
    <w:rsid w:val="00D67F01"/>
    <w:rsid w:val="00D82295"/>
    <w:rsid w:val="00D923CA"/>
    <w:rsid w:val="00D93C54"/>
    <w:rsid w:val="00DA0B2D"/>
    <w:rsid w:val="00DA2F67"/>
    <w:rsid w:val="00DA6588"/>
    <w:rsid w:val="00DB64FF"/>
    <w:rsid w:val="00DB7E81"/>
    <w:rsid w:val="00DC40B3"/>
    <w:rsid w:val="00DC7318"/>
    <w:rsid w:val="00DC7EB2"/>
    <w:rsid w:val="00DD24B9"/>
    <w:rsid w:val="00DD4034"/>
    <w:rsid w:val="00DE24D9"/>
    <w:rsid w:val="00E02904"/>
    <w:rsid w:val="00E029FA"/>
    <w:rsid w:val="00E04649"/>
    <w:rsid w:val="00E13DAE"/>
    <w:rsid w:val="00E16B06"/>
    <w:rsid w:val="00E2601E"/>
    <w:rsid w:val="00E3795B"/>
    <w:rsid w:val="00E45501"/>
    <w:rsid w:val="00E45B7F"/>
    <w:rsid w:val="00E51833"/>
    <w:rsid w:val="00E551DD"/>
    <w:rsid w:val="00E61C0F"/>
    <w:rsid w:val="00E665C0"/>
    <w:rsid w:val="00E70BC7"/>
    <w:rsid w:val="00E746CB"/>
    <w:rsid w:val="00E74D8C"/>
    <w:rsid w:val="00E75F71"/>
    <w:rsid w:val="00E81FCA"/>
    <w:rsid w:val="00EA1F4F"/>
    <w:rsid w:val="00EA55F2"/>
    <w:rsid w:val="00EB21D9"/>
    <w:rsid w:val="00EB3B62"/>
    <w:rsid w:val="00ED2288"/>
    <w:rsid w:val="00ED35B5"/>
    <w:rsid w:val="00ED5529"/>
    <w:rsid w:val="00EE32D3"/>
    <w:rsid w:val="00EE3E44"/>
    <w:rsid w:val="00EF2361"/>
    <w:rsid w:val="00F01069"/>
    <w:rsid w:val="00F175E3"/>
    <w:rsid w:val="00F224CD"/>
    <w:rsid w:val="00F23455"/>
    <w:rsid w:val="00F24E93"/>
    <w:rsid w:val="00F30FB8"/>
    <w:rsid w:val="00F4249B"/>
    <w:rsid w:val="00F45073"/>
    <w:rsid w:val="00F60908"/>
    <w:rsid w:val="00F9283B"/>
    <w:rsid w:val="00FA0D11"/>
    <w:rsid w:val="00FA252F"/>
    <w:rsid w:val="00FA2E0E"/>
    <w:rsid w:val="00FA3B91"/>
    <w:rsid w:val="00FA55A3"/>
    <w:rsid w:val="00FA7454"/>
    <w:rsid w:val="00FB3B1F"/>
    <w:rsid w:val="00FB414E"/>
    <w:rsid w:val="00FB53A6"/>
    <w:rsid w:val="00FB594C"/>
    <w:rsid w:val="00FC2FF0"/>
    <w:rsid w:val="00FC42E3"/>
    <w:rsid w:val="00FC4DF1"/>
    <w:rsid w:val="00FE3686"/>
    <w:rsid w:val="00FE7251"/>
    <w:rsid w:val="00FF0D1D"/>
    <w:rsid w:val="00FF1BBF"/>
    <w:rsid w:val="00FF7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DD94A"/>
  <w15:chartTrackingRefBased/>
  <w15:docId w15:val="{3F50286E-F06D-44BC-B1F5-DFEF6D15D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5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6C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B6C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2D2E8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D2E8B"/>
    <w:rPr>
      <w:color w:val="0000FF"/>
      <w:u w:val="single"/>
    </w:rPr>
  </w:style>
  <w:style w:type="character" w:customStyle="1" w:styleId="Heading4Char">
    <w:name w:val="Heading 4 Char"/>
    <w:basedOn w:val="DefaultParagraphFont"/>
    <w:link w:val="Heading4"/>
    <w:uiPriority w:val="9"/>
    <w:rsid w:val="002D2E8B"/>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2D2E8B"/>
    <w:rPr>
      <w:b/>
      <w:bCs/>
    </w:rPr>
  </w:style>
  <w:style w:type="paragraph" w:styleId="NormalWeb">
    <w:name w:val="Normal (Web)"/>
    <w:basedOn w:val="Normal"/>
    <w:uiPriority w:val="99"/>
    <w:unhideWhenUsed/>
    <w:rsid w:val="002D2E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perscripttext">
    <w:name w:val="superscript_text"/>
    <w:basedOn w:val="DefaultParagraphFont"/>
    <w:rsid w:val="00842365"/>
  </w:style>
  <w:style w:type="character" w:customStyle="1" w:styleId="Heading2Char">
    <w:name w:val="Heading 2 Char"/>
    <w:basedOn w:val="DefaultParagraphFont"/>
    <w:link w:val="Heading2"/>
    <w:uiPriority w:val="9"/>
    <w:rsid w:val="00AB6C5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B6C5E"/>
    <w:rPr>
      <w:rFonts w:asciiTheme="majorHAnsi" w:eastAsiaTheme="majorEastAsia" w:hAnsiTheme="majorHAnsi" w:cstheme="majorBidi"/>
      <w:color w:val="1F3763" w:themeColor="accent1" w:themeShade="7F"/>
      <w:sz w:val="24"/>
      <w:szCs w:val="24"/>
    </w:rPr>
  </w:style>
  <w:style w:type="character" w:customStyle="1" w:styleId="ata-controlscomplain-btn">
    <w:name w:val="ata-controls__complain-btn"/>
    <w:basedOn w:val="DefaultParagraphFont"/>
    <w:rsid w:val="00AB6C5E"/>
  </w:style>
  <w:style w:type="character" w:customStyle="1" w:styleId="ata-controlsprivacy-btn">
    <w:name w:val="ata-controls__privacy-btn"/>
    <w:basedOn w:val="DefaultParagraphFont"/>
    <w:rsid w:val="00AB6C5E"/>
  </w:style>
  <w:style w:type="character" w:customStyle="1" w:styleId="ezoic-ad">
    <w:name w:val="ezoic-ad"/>
    <w:basedOn w:val="DefaultParagraphFont"/>
    <w:rsid w:val="00AB6C5E"/>
  </w:style>
  <w:style w:type="character" w:styleId="Emphasis">
    <w:name w:val="Emphasis"/>
    <w:basedOn w:val="DefaultParagraphFont"/>
    <w:uiPriority w:val="20"/>
    <w:qFormat/>
    <w:rsid w:val="00CE026F"/>
    <w:rPr>
      <w:i/>
      <w:iCs/>
    </w:rPr>
  </w:style>
  <w:style w:type="character" w:customStyle="1" w:styleId="Heading1Char">
    <w:name w:val="Heading 1 Char"/>
    <w:basedOn w:val="DefaultParagraphFont"/>
    <w:link w:val="Heading1"/>
    <w:uiPriority w:val="9"/>
    <w:rsid w:val="0074059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234189">
      <w:bodyDiv w:val="1"/>
      <w:marLeft w:val="0"/>
      <w:marRight w:val="0"/>
      <w:marTop w:val="0"/>
      <w:marBottom w:val="0"/>
      <w:divBdr>
        <w:top w:val="none" w:sz="0" w:space="0" w:color="auto"/>
        <w:left w:val="none" w:sz="0" w:space="0" w:color="auto"/>
        <w:bottom w:val="none" w:sz="0" w:space="0" w:color="auto"/>
        <w:right w:val="none" w:sz="0" w:space="0" w:color="auto"/>
      </w:divBdr>
    </w:div>
    <w:div w:id="132522213">
      <w:bodyDiv w:val="1"/>
      <w:marLeft w:val="0"/>
      <w:marRight w:val="0"/>
      <w:marTop w:val="0"/>
      <w:marBottom w:val="0"/>
      <w:divBdr>
        <w:top w:val="none" w:sz="0" w:space="0" w:color="auto"/>
        <w:left w:val="none" w:sz="0" w:space="0" w:color="auto"/>
        <w:bottom w:val="none" w:sz="0" w:space="0" w:color="auto"/>
        <w:right w:val="none" w:sz="0" w:space="0" w:color="auto"/>
      </w:divBdr>
    </w:div>
    <w:div w:id="184097623">
      <w:bodyDiv w:val="1"/>
      <w:marLeft w:val="0"/>
      <w:marRight w:val="0"/>
      <w:marTop w:val="0"/>
      <w:marBottom w:val="0"/>
      <w:divBdr>
        <w:top w:val="none" w:sz="0" w:space="0" w:color="auto"/>
        <w:left w:val="none" w:sz="0" w:space="0" w:color="auto"/>
        <w:bottom w:val="none" w:sz="0" w:space="0" w:color="auto"/>
        <w:right w:val="none" w:sz="0" w:space="0" w:color="auto"/>
      </w:divBdr>
    </w:div>
    <w:div w:id="196087290">
      <w:bodyDiv w:val="1"/>
      <w:marLeft w:val="0"/>
      <w:marRight w:val="0"/>
      <w:marTop w:val="0"/>
      <w:marBottom w:val="0"/>
      <w:divBdr>
        <w:top w:val="none" w:sz="0" w:space="0" w:color="auto"/>
        <w:left w:val="none" w:sz="0" w:space="0" w:color="auto"/>
        <w:bottom w:val="none" w:sz="0" w:space="0" w:color="auto"/>
        <w:right w:val="none" w:sz="0" w:space="0" w:color="auto"/>
      </w:divBdr>
    </w:div>
    <w:div w:id="250551042">
      <w:bodyDiv w:val="1"/>
      <w:marLeft w:val="0"/>
      <w:marRight w:val="0"/>
      <w:marTop w:val="0"/>
      <w:marBottom w:val="0"/>
      <w:divBdr>
        <w:top w:val="none" w:sz="0" w:space="0" w:color="auto"/>
        <w:left w:val="none" w:sz="0" w:space="0" w:color="auto"/>
        <w:bottom w:val="none" w:sz="0" w:space="0" w:color="auto"/>
        <w:right w:val="none" w:sz="0" w:space="0" w:color="auto"/>
      </w:divBdr>
    </w:div>
    <w:div w:id="321350885">
      <w:bodyDiv w:val="1"/>
      <w:marLeft w:val="0"/>
      <w:marRight w:val="0"/>
      <w:marTop w:val="0"/>
      <w:marBottom w:val="0"/>
      <w:divBdr>
        <w:top w:val="none" w:sz="0" w:space="0" w:color="auto"/>
        <w:left w:val="none" w:sz="0" w:space="0" w:color="auto"/>
        <w:bottom w:val="none" w:sz="0" w:space="0" w:color="auto"/>
        <w:right w:val="none" w:sz="0" w:space="0" w:color="auto"/>
      </w:divBdr>
    </w:div>
    <w:div w:id="734546431">
      <w:bodyDiv w:val="1"/>
      <w:marLeft w:val="0"/>
      <w:marRight w:val="0"/>
      <w:marTop w:val="0"/>
      <w:marBottom w:val="0"/>
      <w:divBdr>
        <w:top w:val="none" w:sz="0" w:space="0" w:color="auto"/>
        <w:left w:val="none" w:sz="0" w:space="0" w:color="auto"/>
        <w:bottom w:val="none" w:sz="0" w:space="0" w:color="auto"/>
        <w:right w:val="none" w:sz="0" w:space="0" w:color="auto"/>
      </w:divBdr>
    </w:div>
    <w:div w:id="857351820">
      <w:bodyDiv w:val="1"/>
      <w:marLeft w:val="0"/>
      <w:marRight w:val="0"/>
      <w:marTop w:val="0"/>
      <w:marBottom w:val="0"/>
      <w:divBdr>
        <w:top w:val="none" w:sz="0" w:space="0" w:color="auto"/>
        <w:left w:val="none" w:sz="0" w:space="0" w:color="auto"/>
        <w:bottom w:val="none" w:sz="0" w:space="0" w:color="auto"/>
        <w:right w:val="none" w:sz="0" w:space="0" w:color="auto"/>
      </w:divBdr>
    </w:div>
    <w:div w:id="870413645">
      <w:bodyDiv w:val="1"/>
      <w:marLeft w:val="0"/>
      <w:marRight w:val="0"/>
      <w:marTop w:val="0"/>
      <w:marBottom w:val="0"/>
      <w:divBdr>
        <w:top w:val="none" w:sz="0" w:space="0" w:color="auto"/>
        <w:left w:val="none" w:sz="0" w:space="0" w:color="auto"/>
        <w:bottom w:val="none" w:sz="0" w:space="0" w:color="auto"/>
        <w:right w:val="none" w:sz="0" w:space="0" w:color="auto"/>
      </w:divBdr>
      <w:divsChild>
        <w:div w:id="1511144025">
          <w:marLeft w:val="0"/>
          <w:marRight w:val="150"/>
          <w:marTop w:val="0"/>
          <w:marBottom w:val="0"/>
          <w:divBdr>
            <w:top w:val="none" w:sz="0" w:space="0" w:color="auto"/>
            <w:left w:val="none" w:sz="0" w:space="0" w:color="auto"/>
            <w:bottom w:val="none" w:sz="0" w:space="0" w:color="auto"/>
            <w:right w:val="none" w:sz="0" w:space="0" w:color="auto"/>
          </w:divBdr>
        </w:div>
        <w:div w:id="2124179781">
          <w:marLeft w:val="0"/>
          <w:marRight w:val="150"/>
          <w:marTop w:val="0"/>
          <w:marBottom w:val="0"/>
          <w:divBdr>
            <w:top w:val="none" w:sz="0" w:space="0" w:color="auto"/>
            <w:left w:val="none" w:sz="0" w:space="0" w:color="auto"/>
            <w:bottom w:val="none" w:sz="0" w:space="0" w:color="auto"/>
            <w:right w:val="none" w:sz="0" w:space="0" w:color="auto"/>
          </w:divBdr>
        </w:div>
      </w:divsChild>
    </w:div>
    <w:div w:id="1191065244">
      <w:bodyDiv w:val="1"/>
      <w:marLeft w:val="0"/>
      <w:marRight w:val="0"/>
      <w:marTop w:val="0"/>
      <w:marBottom w:val="0"/>
      <w:divBdr>
        <w:top w:val="none" w:sz="0" w:space="0" w:color="auto"/>
        <w:left w:val="none" w:sz="0" w:space="0" w:color="auto"/>
        <w:bottom w:val="none" w:sz="0" w:space="0" w:color="auto"/>
        <w:right w:val="none" w:sz="0" w:space="0" w:color="auto"/>
      </w:divBdr>
      <w:divsChild>
        <w:div w:id="1946187377">
          <w:marLeft w:val="0"/>
          <w:marRight w:val="0"/>
          <w:marTop w:val="0"/>
          <w:marBottom w:val="0"/>
          <w:divBdr>
            <w:top w:val="none" w:sz="0" w:space="0" w:color="auto"/>
            <w:left w:val="none" w:sz="0" w:space="0" w:color="auto"/>
            <w:bottom w:val="none" w:sz="0" w:space="0" w:color="auto"/>
            <w:right w:val="none" w:sz="0" w:space="0" w:color="auto"/>
          </w:divBdr>
          <w:divsChild>
            <w:div w:id="115568684">
              <w:marLeft w:val="0"/>
              <w:marRight w:val="0"/>
              <w:marTop w:val="0"/>
              <w:marBottom w:val="0"/>
              <w:divBdr>
                <w:top w:val="none" w:sz="0" w:space="0" w:color="auto"/>
                <w:left w:val="none" w:sz="0" w:space="0" w:color="auto"/>
                <w:bottom w:val="none" w:sz="0" w:space="0" w:color="auto"/>
                <w:right w:val="none" w:sz="0" w:space="0" w:color="auto"/>
              </w:divBdr>
            </w:div>
          </w:divsChild>
        </w:div>
        <w:div w:id="1294751532">
          <w:marLeft w:val="0"/>
          <w:marRight w:val="0"/>
          <w:marTop w:val="0"/>
          <w:marBottom w:val="0"/>
          <w:divBdr>
            <w:top w:val="none" w:sz="0" w:space="0" w:color="auto"/>
            <w:left w:val="none" w:sz="0" w:space="0" w:color="auto"/>
            <w:bottom w:val="none" w:sz="0" w:space="0" w:color="auto"/>
            <w:right w:val="none" w:sz="0" w:space="0" w:color="auto"/>
          </w:divBdr>
          <w:divsChild>
            <w:div w:id="112216955">
              <w:marLeft w:val="0"/>
              <w:marRight w:val="0"/>
              <w:marTop w:val="0"/>
              <w:marBottom w:val="0"/>
              <w:divBdr>
                <w:top w:val="none" w:sz="0" w:space="0" w:color="auto"/>
                <w:left w:val="none" w:sz="0" w:space="0" w:color="auto"/>
                <w:bottom w:val="none" w:sz="0" w:space="0" w:color="auto"/>
                <w:right w:val="none" w:sz="0" w:space="0" w:color="auto"/>
              </w:divBdr>
              <w:divsChild>
                <w:div w:id="255601770">
                  <w:marLeft w:val="0"/>
                  <w:marRight w:val="0"/>
                  <w:marTop w:val="0"/>
                  <w:marBottom w:val="0"/>
                  <w:divBdr>
                    <w:top w:val="none" w:sz="0" w:space="0" w:color="auto"/>
                    <w:left w:val="none" w:sz="0" w:space="0" w:color="auto"/>
                    <w:bottom w:val="none" w:sz="0" w:space="0" w:color="auto"/>
                    <w:right w:val="none" w:sz="0" w:space="0" w:color="auto"/>
                  </w:divBdr>
                  <w:divsChild>
                    <w:div w:id="183593948">
                      <w:marLeft w:val="0"/>
                      <w:marRight w:val="0"/>
                      <w:marTop w:val="0"/>
                      <w:marBottom w:val="0"/>
                      <w:divBdr>
                        <w:top w:val="none" w:sz="0" w:space="0" w:color="auto"/>
                        <w:left w:val="none" w:sz="0" w:space="0" w:color="auto"/>
                        <w:bottom w:val="none" w:sz="0" w:space="0" w:color="auto"/>
                        <w:right w:val="none" w:sz="0" w:space="0" w:color="auto"/>
                      </w:divBdr>
                      <w:divsChild>
                        <w:div w:id="16109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5948627">
      <w:bodyDiv w:val="1"/>
      <w:marLeft w:val="0"/>
      <w:marRight w:val="0"/>
      <w:marTop w:val="0"/>
      <w:marBottom w:val="0"/>
      <w:divBdr>
        <w:top w:val="none" w:sz="0" w:space="0" w:color="auto"/>
        <w:left w:val="none" w:sz="0" w:space="0" w:color="auto"/>
        <w:bottom w:val="none" w:sz="0" w:space="0" w:color="auto"/>
        <w:right w:val="none" w:sz="0" w:space="0" w:color="auto"/>
      </w:divBdr>
    </w:div>
    <w:div w:id="1437823478">
      <w:bodyDiv w:val="1"/>
      <w:marLeft w:val="0"/>
      <w:marRight w:val="0"/>
      <w:marTop w:val="0"/>
      <w:marBottom w:val="0"/>
      <w:divBdr>
        <w:top w:val="none" w:sz="0" w:space="0" w:color="auto"/>
        <w:left w:val="none" w:sz="0" w:space="0" w:color="auto"/>
        <w:bottom w:val="none" w:sz="0" w:space="0" w:color="auto"/>
        <w:right w:val="none" w:sz="0" w:space="0" w:color="auto"/>
      </w:divBdr>
    </w:div>
    <w:div w:id="1882475977">
      <w:bodyDiv w:val="1"/>
      <w:marLeft w:val="0"/>
      <w:marRight w:val="0"/>
      <w:marTop w:val="0"/>
      <w:marBottom w:val="0"/>
      <w:divBdr>
        <w:top w:val="none" w:sz="0" w:space="0" w:color="auto"/>
        <w:left w:val="none" w:sz="0" w:space="0" w:color="auto"/>
        <w:bottom w:val="none" w:sz="0" w:space="0" w:color="auto"/>
        <w:right w:val="none" w:sz="0" w:space="0" w:color="auto"/>
      </w:divBdr>
    </w:div>
    <w:div w:id="2089879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842</TotalTime>
  <Pages>10</Pages>
  <Words>2908</Words>
  <Characters>16580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burniene</dc:creator>
  <cp:keywords/>
  <dc:description/>
  <cp:lastModifiedBy>laura burniene</cp:lastModifiedBy>
  <cp:revision>468</cp:revision>
  <dcterms:created xsi:type="dcterms:W3CDTF">2022-12-14T09:06:00Z</dcterms:created>
  <dcterms:modified xsi:type="dcterms:W3CDTF">2022-12-16T12:16:00Z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c2d44e80-fbee-4aaa-a2e1-cdff58caa45d</vt:lpwstr>
  </property>
</Properties>
</file>