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A6970" w:rsidRPr="00AE59A4" w:rsidRDefault="000A6970" w:rsidP="000A6970">
      <w:pPr>
        <w:jc w:val="both"/>
        <w:rPr>
          <w:rFonts w:ascii="Arial" w:hAnsi="Arial" w:cs="Arial"/>
          <w:b/>
          <w:sz w:val="24"/>
          <w:szCs w:val="24"/>
        </w:rPr>
      </w:pPr>
      <w:r w:rsidRPr="00AE59A4">
        <w:rPr>
          <w:rFonts w:ascii="Arial" w:hAnsi="Arial" w:cs="Arial"/>
          <w:b/>
          <w:sz w:val="24"/>
          <w:szCs w:val="24"/>
        </w:rPr>
        <w:t>Student Name</w:t>
      </w:r>
      <w:r w:rsidRPr="00AE59A4">
        <w:rPr>
          <w:rFonts w:ascii="Arial" w:hAnsi="Arial" w:cs="Arial"/>
          <w:b/>
          <w:sz w:val="24"/>
          <w:szCs w:val="24"/>
        </w:rPr>
        <w:tab/>
      </w:r>
      <w:proofErr w:type="spellStart"/>
      <w:r w:rsidRPr="00AE59A4">
        <w:rPr>
          <w:rFonts w:ascii="Arial" w:hAnsi="Arial" w:cs="Arial"/>
          <w:b/>
          <w:sz w:val="24"/>
          <w:szCs w:val="24"/>
        </w:rPr>
        <w:t>Asma</w:t>
      </w:r>
      <w:proofErr w:type="spellEnd"/>
      <w:r w:rsidRPr="00AE59A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AE59A4">
        <w:rPr>
          <w:rFonts w:ascii="Arial" w:hAnsi="Arial" w:cs="Arial"/>
          <w:b/>
          <w:sz w:val="24"/>
          <w:szCs w:val="24"/>
        </w:rPr>
        <w:t>Maqsood</w:t>
      </w:r>
      <w:proofErr w:type="spellEnd"/>
    </w:p>
    <w:p w:rsidR="000A6970" w:rsidRPr="00AE59A4" w:rsidRDefault="000A6970" w:rsidP="000A6970">
      <w:pPr>
        <w:jc w:val="both"/>
        <w:rPr>
          <w:rFonts w:ascii="Arial" w:hAnsi="Arial" w:cs="Arial"/>
          <w:b/>
          <w:sz w:val="24"/>
          <w:szCs w:val="24"/>
        </w:rPr>
      </w:pPr>
      <w:r w:rsidRPr="00AE59A4">
        <w:rPr>
          <w:rFonts w:ascii="Arial" w:hAnsi="Arial" w:cs="Arial"/>
          <w:b/>
          <w:sz w:val="24"/>
          <w:szCs w:val="24"/>
        </w:rPr>
        <w:t>Student ID</w:t>
      </w:r>
      <w:r w:rsidRPr="00AE59A4"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 w:rsidRPr="00AE59A4">
        <w:rPr>
          <w:rFonts w:ascii="Arial" w:hAnsi="Arial" w:cs="Arial"/>
          <w:b/>
          <w:sz w:val="24"/>
          <w:szCs w:val="24"/>
        </w:rPr>
        <w:t>2328703</w:t>
      </w:r>
    </w:p>
    <w:p w:rsidR="000A6970" w:rsidRPr="00AE59A4" w:rsidRDefault="000A6970" w:rsidP="000A6970">
      <w:pPr>
        <w:jc w:val="both"/>
        <w:rPr>
          <w:rFonts w:ascii="Arial" w:hAnsi="Arial" w:cs="Arial"/>
          <w:b/>
          <w:sz w:val="24"/>
          <w:szCs w:val="24"/>
        </w:rPr>
      </w:pPr>
      <w:r w:rsidRPr="00AE59A4">
        <w:rPr>
          <w:rFonts w:ascii="Arial" w:hAnsi="Arial" w:cs="Arial"/>
          <w:b/>
          <w:sz w:val="24"/>
          <w:szCs w:val="24"/>
        </w:rPr>
        <w:t>Module Name</w:t>
      </w:r>
      <w:r w:rsidRPr="00AE59A4">
        <w:rPr>
          <w:rFonts w:ascii="Arial" w:hAnsi="Arial" w:cs="Arial"/>
          <w:b/>
          <w:sz w:val="24"/>
          <w:szCs w:val="24"/>
        </w:rPr>
        <w:tab/>
        <w:t>Academic and Employability Skills</w:t>
      </w:r>
    </w:p>
    <w:p w:rsidR="000A6970" w:rsidRPr="00AE59A4" w:rsidRDefault="000A6970" w:rsidP="000A6970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Assignment </w:t>
      </w:r>
      <w:r>
        <w:rPr>
          <w:rFonts w:ascii="Arial" w:hAnsi="Arial" w:cs="Arial"/>
          <w:b/>
          <w:sz w:val="24"/>
          <w:szCs w:val="24"/>
        </w:rPr>
        <w:tab/>
        <w:t>Task 2</w:t>
      </w:r>
    </w:p>
    <w:p w:rsidR="000A6970" w:rsidRDefault="000A6970" w:rsidP="000A697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6195"/>
        </w:tabs>
        <w:jc w:val="both"/>
        <w:rPr>
          <w:rFonts w:ascii="Arial" w:hAnsi="Arial" w:cs="Arial"/>
          <w:b/>
          <w:sz w:val="24"/>
          <w:szCs w:val="24"/>
        </w:rPr>
      </w:pPr>
      <w:r w:rsidRPr="00AE59A4">
        <w:rPr>
          <w:rFonts w:ascii="Arial" w:hAnsi="Arial" w:cs="Arial"/>
          <w:b/>
          <w:sz w:val="24"/>
          <w:szCs w:val="24"/>
        </w:rPr>
        <w:t>Lecturer</w:t>
      </w:r>
      <w:r w:rsidRPr="00AE59A4"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 w:rsidRPr="00396F9F">
        <w:rPr>
          <w:rFonts w:ascii="Arial" w:hAnsi="Arial" w:cs="Arial"/>
          <w:b/>
          <w:sz w:val="24"/>
          <w:szCs w:val="24"/>
        </w:rPr>
        <w:t xml:space="preserve">Markus </w:t>
      </w:r>
      <w:proofErr w:type="spellStart"/>
      <w:r w:rsidRPr="00396F9F">
        <w:rPr>
          <w:rFonts w:ascii="Arial" w:hAnsi="Arial" w:cs="Arial"/>
          <w:b/>
          <w:sz w:val="24"/>
          <w:szCs w:val="24"/>
        </w:rPr>
        <w:t>Klingelfuss</w:t>
      </w:r>
      <w:proofErr w:type="spellEnd"/>
      <w:r w:rsidRPr="00396F9F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ab/>
      </w:r>
    </w:p>
    <w:p w:rsidR="000A6970" w:rsidRDefault="000A6970" w:rsidP="000A697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:rsidR="000A6970" w:rsidRPr="000A6970" w:rsidRDefault="000A6970" w:rsidP="000A697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0A6970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lastRenderedPageBreak/>
        <w:t>Refle</w:t>
      </w:r>
      <w:r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ctive Activity</w:t>
      </w:r>
    </w:p>
    <w:p w:rsidR="000A6970" w:rsidRPr="000A6970" w:rsidRDefault="000A6970" w:rsidP="000A697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lang w:eastAsia="en-GB"/>
        </w:rPr>
      </w:pPr>
      <w:r w:rsidRPr="00645D9C">
        <w:rPr>
          <w:rFonts w:ascii="Arial" w:eastAsia="Times New Roman" w:hAnsi="Arial" w:cs="Arial"/>
          <w:lang w:eastAsia="en-GB"/>
        </w:rPr>
        <w:t xml:space="preserve">By completing my video about the healthcare assistant job, I </w:t>
      </w:r>
      <w:r w:rsidR="00E423AE" w:rsidRPr="00645D9C">
        <w:rPr>
          <w:rFonts w:ascii="Arial" w:eastAsia="Times New Roman" w:hAnsi="Arial" w:cs="Arial"/>
          <w:lang w:eastAsia="en-GB"/>
        </w:rPr>
        <w:t xml:space="preserve">have seen improvement in my </w:t>
      </w:r>
      <w:r w:rsidR="00FD31FE" w:rsidRPr="00645D9C">
        <w:rPr>
          <w:rFonts w:ascii="Arial" w:eastAsia="Times New Roman" w:hAnsi="Arial" w:cs="Arial"/>
          <w:lang w:eastAsia="en-GB"/>
        </w:rPr>
        <w:t>research</w:t>
      </w:r>
      <w:r w:rsidRPr="00645D9C">
        <w:rPr>
          <w:rFonts w:ascii="Arial" w:eastAsia="Times New Roman" w:hAnsi="Arial" w:cs="Arial"/>
          <w:lang w:eastAsia="en-GB"/>
        </w:rPr>
        <w:t xml:space="preserve"> and </w:t>
      </w:r>
      <w:r w:rsidR="00FD31FE" w:rsidRPr="00645D9C">
        <w:rPr>
          <w:rFonts w:ascii="Arial" w:eastAsia="Times New Roman" w:hAnsi="Arial" w:cs="Arial"/>
          <w:lang w:eastAsia="en-GB"/>
        </w:rPr>
        <w:t>presentation</w:t>
      </w:r>
      <w:r w:rsidR="00E423AE" w:rsidRPr="00645D9C">
        <w:rPr>
          <w:rFonts w:ascii="Arial" w:eastAsia="Times New Roman" w:hAnsi="Arial" w:cs="Arial"/>
          <w:lang w:eastAsia="en-GB"/>
        </w:rPr>
        <w:t xml:space="preserve"> skills</w:t>
      </w:r>
      <w:r w:rsidRPr="00645D9C">
        <w:rPr>
          <w:rFonts w:ascii="Arial" w:eastAsia="Times New Roman" w:hAnsi="Arial" w:cs="Arial"/>
          <w:lang w:eastAsia="en-GB"/>
        </w:rPr>
        <w:t>. I learned how to find and evaluate information using the CRAAP test and identify trustworthy sources, such as Skills for Care (2023), through my research on the topic. I learned how to get better results when I search online by using phrases like "NHS care roles" and "healthcare assistant responsibilities." This helped me to tell the difference between reliable academic information and non-academic content on the web</w:t>
      </w:r>
      <w:r w:rsidRPr="000A6970">
        <w:rPr>
          <w:rFonts w:ascii="Arial" w:eastAsia="Times New Roman" w:hAnsi="Arial" w:cs="Arial"/>
          <w:lang w:eastAsia="en-GB"/>
        </w:rPr>
        <w:t>.</w:t>
      </w:r>
    </w:p>
    <w:p w:rsidR="000A6970" w:rsidRPr="000A6970" w:rsidRDefault="008A5499" w:rsidP="000A697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lang w:eastAsia="en-GB"/>
        </w:rPr>
      </w:pPr>
      <w:r w:rsidRPr="00645D9C">
        <w:rPr>
          <w:rFonts w:ascii="Arial" w:eastAsia="Times New Roman" w:hAnsi="Arial" w:cs="Arial"/>
          <w:lang w:eastAsia="en-GB"/>
        </w:rPr>
        <w:t xml:space="preserve">I began to feel more at ease speaking clearly and putting my ideas together when I gave presentations. Gibbs' Reflective Cycle (1988) </w:t>
      </w:r>
      <w:r w:rsidR="003B6F7C" w:rsidRPr="00645D9C">
        <w:rPr>
          <w:rFonts w:ascii="Arial" w:eastAsia="Times New Roman" w:hAnsi="Arial" w:cs="Arial"/>
          <w:lang w:eastAsia="en-GB"/>
        </w:rPr>
        <w:t>suggests that thinking about own</w:t>
      </w:r>
      <w:r w:rsidRPr="00645D9C">
        <w:rPr>
          <w:rFonts w:ascii="Arial" w:eastAsia="Times New Roman" w:hAnsi="Arial" w:cs="Arial"/>
          <w:lang w:eastAsia="en-GB"/>
        </w:rPr>
        <w:t xml:space="preserve"> experiences through planning and evaluating helps </w:t>
      </w:r>
      <w:r w:rsidR="003B6F7C" w:rsidRPr="00645D9C">
        <w:rPr>
          <w:rFonts w:ascii="Arial" w:eastAsia="Times New Roman" w:hAnsi="Arial" w:cs="Arial"/>
          <w:lang w:eastAsia="en-GB"/>
        </w:rPr>
        <w:t>to do better. After practis</w:t>
      </w:r>
      <w:r w:rsidRPr="00645D9C">
        <w:rPr>
          <w:rFonts w:ascii="Arial" w:eastAsia="Times New Roman" w:hAnsi="Arial" w:cs="Arial"/>
          <w:lang w:eastAsia="en-GB"/>
        </w:rPr>
        <w:t>ing a few times, I could look at the camera instead of reading from my notes, even though I was nervous about being recorded at first. I followed the time limit and had a clear beginning and end</w:t>
      </w:r>
      <w:r w:rsidR="000A6970" w:rsidRPr="000A6970">
        <w:rPr>
          <w:rFonts w:ascii="Arial" w:eastAsia="Times New Roman" w:hAnsi="Arial" w:cs="Arial"/>
          <w:lang w:eastAsia="en-GB"/>
        </w:rPr>
        <w:t>.</w:t>
      </w:r>
    </w:p>
    <w:p w:rsidR="00645D9C" w:rsidRPr="00645D9C" w:rsidRDefault="00645D9C" w:rsidP="00645D9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645D9C">
        <w:rPr>
          <w:rFonts w:ascii="Arial" w:eastAsia="Times New Roman" w:hAnsi="Arial" w:cs="Arial"/>
          <w:lang w:eastAsia="en-GB"/>
        </w:rPr>
        <w:t>I faced multiple challenges during this process. It was tough to find peer-reviewed research specifically focused on healthcare assistants since most of the existing literature centres on nurses. I also struggled to apply the CRAAP test in a critical manner rather than just descriptively. In the future, I plan to focus on conducting more in-depth analyses of sources and using a wider range of academic references.</w:t>
      </w:r>
    </w:p>
    <w:p w:rsidR="00645D9C" w:rsidRPr="00645D9C" w:rsidRDefault="00645D9C" w:rsidP="00645D9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645D9C">
        <w:rPr>
          <w:rFonts w:ascii="Arial" w:eastAsia="Times New Roman" w:hAnsi="Arial" w:cs="Arial"/>
          <w:lang w:eastAsia="en-GB"/>
        </w:rPr>
        <w:t>I plan to utilise tools such as Google Scholar and CINAHL to enhance my academic research. Furthermore, I will practice delivering presentations more frequently to improve my confidence and fluency. To produce a higher-quality written report for Task 3, I aim to start my research early, reference scholarly journals, and integrate reflective feedback from this activity.</w:t>
      </w:r>
    </w:p>
    <w:p w:rsidR="000A6970" w:rsidRPr="000A6970" w:rsidRDefault="000A6970" w:rsidP="000A6970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A6970" w:rsidRDefault="000A6970">
      <w:pPr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br w:type="page"/>
      </w:r>
    </w:p>
    <w:p w:rsidR="000A6970" w:rsidRPr="000A6970" w:rsidRDefault="000A6970" w:rsidP="000A697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0A6970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lastRenderedPageBreak/>
        <w:t>References</w:t>
      </w:r>
    </w:p>
    <w:p w:rsidR="000A6970" w:rsidRPr="000A6970" w:rsidRDefault="000A6970" w:rsidP="0063283E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lang w:eastAsia="en-GB"/>
        </w:rPr>
      </w:pPr>
      <w:r w:rsidRPr="000A6970">
        <w:rPr>
          <w:rFonts w:ascii="Arial" w:eastAsia="Times New Roman" w:hAnsi="Arial" w:cs="Arial"/>
          <w:lang w:eastAsia="en-GB"/>
        </w:rPr>
        <w:t xml:space="preserve">Gibbs, G. (1988) </w:t>
      </w:r>
      <w:r w:rsidRPr="00133943">
        <w:rPr>
          <w:rFonts w:ascii="Arial" w:eastAsia="Times New Roman" w:hAnsi="Arial" w:cs="Arial"/>
          <w:i/>
          <w:iCs/>
          <w:lang w:eastAsia="en-GB"/>
        </w:rPr>
        <w:t>Learning by Doing: A Guide to Teaching and Learning Methods.</w:t>
      </w:r>
      <w:bookmarkStart w:id="0" w:name="_GoBack"/>
      <w:bookmarkEnd w:id="0"/>
      <w:r w:rsidR="0063283E">
        <w:rPr>
          <w:rFonts w:ascii="Arial" w:eastAsia="Times New Roman" w:hAnsi="Arial" w:cs="Arial"/>
          <w:lang w:eastAsia="en-GB"/>
        </w:rPr>
        <w:t xml:space="preserve"> </w:t>
      </w:r>
      <w:r w:rsidRPr="000A6970">
        <w:rPr>
          <w:rFonts w:ascii="Arial" w:eastAsia="Times New Roman" w:hAnsi="Arial" w:cs="Arial"/>
          <w:lang w:eastAsia="en-GB"/>
        </w:rPr>
        <w:t>Oxford Polytechnic</w:t>
      </w:r>
      <w:r w:rsidR="0063283E">
        <w:rPr>
          <w:rFonts w:ascii="Arial" w:eastAsia="Times New Roman" w:hAnsi="Arial" w:cs="Arial"/>
          <w:lang w:eastAsia="en-GB"/>
        </w:rPr>
        <w:t xml:space="preserve">, Oxford: </w:t>
      </w:r>
      <w:r w:rsidR="0063283E" w:rsidRPr="0063283E">
        <w:rPr>
          <w:rFonts w:ascii="Arial" w:eastAsia="Times New Roman" w:hAnsi="Arial" w:cs="Arial"/>
          <w:lang w:eastAsia="en-GB"/>
        </w:rPr>
        <w:t>Further Educational Unit</w:t>
      </w:r>
      <w:r w:rsidRPr="000A6970">
        <w:rPr>
          <w:rFonts w:ascii="Arial" w:eastAsia="Times New Roman" w:hAnsi="Arial" w:cs="Arial"/>
          <w:lang w:eastAsia="en-GB"/>
        </w:rPr>
        <w:t>.</w:t>
      </w:r>
    </w:p>
    <w:p w:rsidR="00133943" w:rsidRPr="00133943" w:rsidRDefault="00133943" w:rsidP="00133943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6195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133943">
        <w:rPr>
          <w:rFonts w:ascii="Arial" w:hAnsi="Arial" w:cs="Arial"/>
        </w:rPr>
        <w:t>Skillsforcare</w:t>
      </w:r>
      <w:proofErr w:type="spellEnd"/>
      <w:r w:rsidRPr="00133943">
        <w:rPr>
          <w:rFonts w:ascii="Arial" w:hAnsi="Arial" w:cs="Arial"/>
        </w:rPr>
        <w:t xml:space="preserve"> (2025) </w:t>
      </w:r>
      <w:proofErr w:type="gramStart"/>
      <w:r w:rsidRPr="00133943">
        <w:rPr>
          <w:rStyle w:val="Emphasis"/>
          <w:rFonts w:ascii="Arial" w:hAnsi="Arial" w:cs="Arial"/>
        </w:rPr>
        <w:t>What</w:t>
      </w:r>
      <w:proofErr w:type="gramEnd"/>
      <w:r w:rsidRPr="00133943">
        <w:rPr>
          <w:rStyle w:val="Emphasis"/>
          <w:rFonts w:ascii="Arial" w:hAnsi="Arial" w:cs="Arial"/>
        </w:rPr>
        <w:t xml:space="preserve"> does a care worker do?</w:t>
      </w:r>
      <w:r w:rsidRPr="00133943">
        <w:rPr>
          <w:rFonts w:ascii="Arial" w:hAnsi="Arial" w:cs="Arial"/>
        </w:rPr>
        <w:t xml:space="preserve"> Available at: https://www.skillsforcare.org.uk (Accessed: 4 October 2025)</w:t>
      </w:r>
    </w:p>
    <w:p w:rsidR="000A6970" w:rsidRPr="000A6970" w:rsidRDefault="000A6970" w:rsidP="00133943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735F75" w:rsidRDefault="0063283E"/>
    <w:sectPr w:rsidR="00735F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A4F5511"/>
    <w:multiLevelType w:val="multilevel"/>
    <w:tmpl w:val="747ADF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1906"/>
    <w:rsid w:val="000A6970"/>
    <w:rsid w:val="000A78AE"/>
    <w:rsid w:val="000F72C3"/>
    <w:rsid w:val="00133943"/>
    <w:rsid w:val="001B3DEC"/>
    <w:rsid w:val="002971E9"/>
    <w:rsid w:val="002D5E88"/>
    <w:rsid w:val="00373360"/>
    <w:rsid w:val="003B6F7C"/>
    <w:rsid w:val="00445743"/>
    <w:rsid w:val="005D2A92"/>
    <w:rsid w:val="0063283E"/>
    <w:rsid w:val="00645D9C"/>
    <w:rsid w:val="007062C8"/>
    <w:rsid w:val="0071514F"/>
    <w:rsid w:val="007B7B0A"/>
    <w:rsid w:val="007E7BB0"/>
    <w:rsid w:val="00871906"/>
    <w:rsid w:val="008A5499"/>
    <w:rsid w:val="00905150"/>
    <w:rsid w:val="00952244"/>
    <w:rsid w:val="009E1DD3"/>
    <w:rsid w:val="00B20361"/>
    <w:rsid w:val="00B95177"/>
    <w:rsid w:val="00C15A64"/>
    <w:rsid w:val="00C24A09"/>
    <w:rsid w:val="00D94559"/>
    <w:rsid w:val="00E423AE"/>
    <w:rsid w:val="00EC3BD7"/>
    <w:rsid w:val="00F010DF"/>
    <w:rsid w:val="00F37019"/>
    <w:rsid w:val="00F40900"/>
    <w:rsid w:val="00FA03F6"/>
    <w:rsid w:val="00FD3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CC5CCF-C936-4784-9990-D2B4DF465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6970"/>
  </w:style>
  <w:style w:type="paragraph" w:styleId="Heading3">
    <w:name w:val="heading 3"/>
    <w:basedOn w:val="Normal"/>
    <w:link w:val="Heading3Char"/>
    <w:uiPriority w:val="9"/>
    <w:qFormat/>
    <w:rsid w:val="000A697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A697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0A697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0A69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A6970"/>
    <w:rPr>
      <w:i/>
      <w:iCs/>
    </w:rPr>
  </w:style>
  <w:style w:type="paragraph" w:styleId="ListParagraph">
    <w:name w:val="List Paragraph"/>
    <w:basedOn w:val="Normal"/>
    <w:uiPriority w:val="34"/>
    <w:qFormat/>
    <w:rsid w:val="001339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3868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5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340</Words>
  <Characters>1869</Characters>
  <Application>Microsoft Office Word</Application>
  <DocSecurity>0</DocSecurity>
  <Lines>37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6</cp:revision>
  <dcterms:created xsi:type="dcterms:W3CDTF">2025-10-28T15:58:00Z</dcterms:created>
  <dcterms:modified xsi:type="dcterms:W3CDTF">2025-10-28T17:27:00Z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367403a6-e34a-4cca-9e11-57d963710170</vt:lpwstr>
  </property>
</Properties>
</file>