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6BEEF4" w14:textId="77777777" w:rsidR="003C3E88" w:rsidRDefault="003C3E88" w:rsidP="003C3E88">
      <w:r>
        <w:rPr>
          <w:noProof/>
        </w:rPr>
        <w:drawing>
          <wp:inline distT="0" distB="0" distL="0" distR="0" wp14:anchorId="796675E4" wp14:editId="6AC5B4A5">
            <wp:extent cx="2304000" cy="920380"/>
            <wp:effectExtent l="0" t="0" r="1270" b="0"/>
            <wp:docPr id="10" name="Picture 10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BAE8F1" w14:textId="77777777" w:rsidR="003C3E88" w:rsidRDefault="003C3E88" w:rsidP="003C3E88"/>
    <w:p w14:paraId="4C8771BE" w14:textId="77777777" w:rsidR="003C3E88" w:rsidRDefault="003C3E88" w:rsidP="003C3E88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3C3E88" w:rsidRPr="00405A9E" w14:paraId="045C8AB6" w14:textId="77777777" w:rsidTr="006D4216">
        <w:trPr>
          <w:cantSplit/>
          <w:trHeight w:val="469"/>
        </w:trPr>
        <w:tc>
          <w:tcPr>
            <w:tcW w:w="4908" w:type="dxa"/>
          </w:tcPr>
          <w:p w14:paraId="03235A2C" w14:textId="5433A21B" w:rsidR="003C3E88" w:rsidRPr="00A662B9" w:rsidRDefault="003C3E88" w:rsidP="006D421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Swansea</w:t>
            </w:r>
          </w:p>
        </w:tc>
        <w:tc>
          <w:tcPr>
            <w:tcW w:w="4259" w:type="dxa"/>
          </w:tcPr>
          <w:p w14:paraId="7E46FCC8" w14:textId="2132FA98" w:rsidR="003C3E88" w:rsidRPr="00CB4484" w:rsidRDefault="003C3E88" w:rsidP="006D421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3C3E88" w:rsidRPr="007E3A8E" w14:paraId="44CD204C" w14:textId="77777777" w:rsidTr="006D4216">
        <w:trPr>
          <w:trHeight w:val="542"/>
        </w:trPr>
        <w:tc>
          <w:tcPr>
            <w:tcW w:w="4908" w:type="dxa"/>
          </w:tcPr>
          <w:p w14:paraId="6D420A82" w14:textId="77777777" w:rsidR="003C3E88" w:rsidRPr="00931114" w:rsidRDefault="003C3E88" w:rsidP="006D4216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199A0561" w14:textId="77777777" w:rsidR="003C3E88" w:rsidRPr="007E3A8E" w:rsidRDefault="003C3E88" w:rsidP="006D421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4</w:t>
            </w:r>
          </w:p>
        </w:tc>
      </w:tr>
      <w:tr w:rsidR="003C3E88" w:rsidRPr="007E3A8E" w14:paraId="74A82A75" w14:textId="77777777" w:rsidTr="006D4216">
        <w:trPr>
          <w:trHeight w:val="302"/>
        </w:trPr>
        <w:tc>
          <w:tcPr>
            <w:tcW w:w="4908" w:type="dxa"/>
          </w:tcPr>
          <w:p w14:paraId="0C5CD715" w14:textId="77777777" w:rsidR="003C3E88" w:rsidRPr="00931114" w:rsidRDefault="003C3E88" w:rsidP="006D4216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60B40171" w14:textId="77777777" w:rsidR="003C3E88" w:rsidRPr="007E3A8E" w:rsidRDefault="003C3E88" w:rsidP="006D4216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3C3E88" w:rsidRPr="007E3A8E" w14:paraId="2F2E155E" w14:textId="77777777" w:rsidTr="006D4216">
        <w:trPr>
          <w:trHeight w:val="863"/>
        </w:trPr>
        <w:tc>
          <w:tcPr>
            <w:tcW w:w="4908" w:type="dxa"/>
          </w:tcPr>
          <w:p w14:paraId="7271C59C" w14:textId="12835A60" w:rsidR="003C3E88" w:rsidRPr="00931114" w:rsidRDefault="00D73A3D" w:rsidP="006D4216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July</w:t>
            </w:r>
            <w:r w:rsidR="003C3E88">
              <w:rPr>
                <w:color w:val="FF0000"/>
              </w:rPr>
              <w:t xml:space="preserve"> 2023</w:t>
            </w:r>
            <w:r w:rsidR="003C3E88" w:rsidRPr="00931114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11B6DC4C" w14:textId="1ABAD362" w:rsidR="003C3E88" w:rsidRPr="00EC0A0F" w:rsidRDefault="00D73A3D" w:rsidP="006D421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Gorffenaf</w:t>
            </w:r>
            <w:r w:rsidR="003C3E88">
              <w:rPr>
                <w:color w:val="FF0000"/>
              </w:rPr>
              <w:t xml:space="preserve"> 2023</w:t>
            </w:r>
          </w:p>
        </w:tc>
      </w:tr>
    </w:tbl>
    <w:p w14:paraId="15F6951D" w14:textId="77777777" w:rsidR="003C3E88" w:rsidRPr="007E3A8E" w:rsidRDefault="003C3E88" w:rsidP="003C3E88">
      <w:pPr>
        <w:pStyle w:val="Modcode"/>
      </w:pPr>
    </w:p>
    <w:p w14:paraId="2FC32478" w14:textId="77777777" w:rsidR="003C3E88" w:rsidRPr="007E3A8E" w:rsidRDefault="003C3E88" w:rsidP="003C3E88">
      <w:pPr>
        <w:pStyle w:val="Modcode"/>
      </w:pPr>
      <w:r w:rsidRPr="007E3A8E">
        <w:t>MODULE CODE</w:t>
      </w:r>
      <w:r>
        <w:t xml:space="preserve">: </w:t>
      </w:r>
      <w:r>
        <w:rPr>
          <w:rFonts w:cs="Arial"/>
          <w:sz w:val="24"/>
        </w:rPr>
        <w:t>ACDA4009</w:t>
      </w:r>
    </w:p>
    <w:p w14:paraId="6C5AEC81" w14:textId="77777777" w:rsidR="003C3E88" w:rsidRDefault="003C3E88" w:rsidP="003C3E88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t>Signals and Systems</w:t>
      </w:r>
    </w:p>
    <w:p w14:paraId="772FF3B1" w14:textId="77777777" w:rsidR="003C3E88" w:rsidRDefault="003C3E88" w:rsidP="003C3E88">
      <w:pPr>
        <w:pStyle w:val="SMUNORMALARIAL"/>
        <w:jc w:val="center"/>
        <w:rPr>
          <w:rFonts w:ascii="Times New Roman" w:hAnsi="Times New Roman"/>
          <w:b/>
          <w:sz w:val="28"/>
          <w:szCs w:val="28"/>
        </w:rPr>
      </w:pPr>
    </w:p>
    <w:p w14:paraId="05A4BD9F" w14:textId="77777777" w:rsidR="003C3E88" w:rsidRPr="007E3A8E" w:rsidRDefault="003C3E88" w:rsidP="003C3E88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1C0B3B08" w14:textId="77777777" w:rsidR="003C3E88" w:rsidRDefault="003C3E88" w:rsidP="003C3E88">
      <w:pPr>
        <w:pStyle w:val="Answer"/>
      </w:pPr>
    </w:p>
    <w:p w14:paraId="75E45335" w14:textId="77777777" w:rsidR="003C3E88" w:rsidRDefault="003C3E88" w:rsidP="003C3E88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53590606" w14:textId="77777777" w:rsidR="003C3E88" w:rsidRPr="007E3A8E" w:rsidRDefault="003C3E88" w:rsidP="003C3E88">
      <w:pPr>
        <w:pStyle w:val="BodyText"/>
      </w:pPr>
    </w:p>
    <w:p w14:paraId="1948F211" w14:textId="77777777" w:rsidR="003C3E88" w:rsidRPr="001C60E5" w:rsidRDefault="003C3E88" w:rsidP="003C3E88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 xml:space="preserve">Calculator, Ascii </w:t>
      </w:r>
      <w:proofErr w:type="spellStart"/>
      <w:r>
        <w:rPr>
          <w:i/>
        </w:rPr>
        <w:t>Tabl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Cymeriad</w:t>
      </w:r>
      <w:proofErr w:type="spellEnd"/>
    </w:p>
    <w:p w14:paraId="1E7B4082" w14:textId="77777777" w:rsidR="003C3E88" w:rsidRPr="001C60E5" w:rsidRDefault="003C3E88" w:rsidP="003C3E88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</w:t>
      </w:r>
      <w:r>
        <w:rPr>
          <w:i/>
        </w:rPr>
        <w:t>–</w:t>
      </w:r>
      <w:r w:rsidRPr="00DB6731">
        <w:rPr>
          <w:i/>
        </w:rPr>
        <w:t xml:space="preserve"> </w:t>
      </w:r>
      <w:r>
        <w:rPr>
          <w:i/>
        </w:rPr>
        <w:t>Calculator, Ascii Character Table</w:t>
      </w:r>
    </w:p>
    <w:p w14:paraId="71D1BE68" w14:textId="77777777" w:rsidR="003C3E88" w:rsidRDefault="003C3E88" w:rsidP="00D824DA">
      <w:pPr>
        <w:rPr>
          <w:szCs w:val="24"/>
        </w:rPr>
      </w:pPr>
    </w:p>
    <w:p w14:paraId="2906428F" w14:textId="77777777" w:rsidR="003C3E88" w:rsidRDefault="003C3E88">
      <w:pPr>
        <w:rPr>
          <w:szCs w:val="24"/>
        </w:rPr>
      </w:pPr>
      <w:r>
        <w:rPr>
          <w:szCs w:val="24"/>
        </w:rPr>
        <w:br w:type="page"/>
      </w:r>
    </w:p>
    <w:p w14:paraId="5052B8F0" w14:textId="16828A74" w:rsidR="00D824DA" w:rsidRDefault="00D824DA" w:rsidP="00D824DA">
      <w:pPr>
        <w:rPr>
          <w:szCs w:val="24"/>
        </w:rPr>
      </w:pPr>
      <w:r>
        <w:rPr>
          <w:szCs w:val="24"/>
        </w:rPr>
        <w:lastRenderedPageBreak/>
        <w:t>Question 1</w:t>
      </w:r>
    </w:p>
    <w:p w14:paraId="108DBA90" w14:textId="77777777" w:rsidR="00D824DA" w:rsidRPr="0043573E" w:rsidRDefault="00D824DA" w:rsidP="00D824DA">
      <w:pPr>
        <w:pStyle w:val="ListParagraph"/>
        <w:numPr>
          <w:ilvl w:val="0"/>
          <w:numId w:val="2"/>
        </w:numPr>
        <w:spacing w:after="0" w:line="240" w:lineRule="auto"/>
        <w:rPr>
          <w:szCs w:val="24"/>
        </w:rPr>
      </w:pPr>
      <w:bookmarkStart w:id="0" w:name="_Hlk509866794"/>
      <w:r w:rsidRPr="0043573E">
        <w:rPr>
          <w:szCs w:val="24"/>
        </w:rPr>
        <w:t xml:space="preserve">Using the amplifier shown in fig </w:t>
      </w:r>
      <w:proofErr w:type="gramStart"/>
      <w:r>
        <w:rPr>
          <w:szCs w:val="24"/>
        </w:rPr>
        <w:t>1</w:t>
      </w:r>
      <w:r w:rsidRPr="0043573E">
        <w:rPr>
          <w:szCs w:val="24"/>
        </w:rPr>
        <w:t>.1:-</w:t>
      </w:r>
      <w:proofErr w:type="gramEnd"/>
    </w:p>
    <w:bookmarkEnd w:id="0"/>
    <w:p w14:paraId="766E38C8" w14:textId="77777777" w:rsidR="00D824DA" w:rsidRDefault="00D824DA" w:rsidP="00D824DA">
      <w:pPr>
        <w:pStyle w:val="ListParagraph"/>
        <w:numPr>
          <w:ilvl w:val="0"/>
          <w:numId w:val="1"/>
        </w:numPr>
        <w:spacing w:after="0" w:line="240" w:lineRule="auto"/>
        <w:ind w:left="1080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7D85502E" w14:textId="77777777" w:rsidR="00D824DA" w:rsidRDefault="00D824DA" w:rsidP="00D824DA">
      <w:pPr>
        <w:pStyle w:val="ListParagraph"/>
        <w:numPr>
          <w:ilvl w:val="0"/>
          <w:numId w:val="1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>Provide the formula for the gain of the amplifier.</w:t>
      </w:r>
    </w:p>
    <w:p w14:paraId="7E61FAE7" w14:textId="6942F123" w:rsidR="00D824DA" w:rsidRDefault="00D824DA" w:rsidP="00D824DA">
      <w:pPr>
        <w:pStyle w:val="ListParagraph"/>
        <w:numPr>
          <w:ilvl w:val="0"/>
          <w:numId w:val="1"/>
        </w:numPr>
        <w:spacing w:after="0" w:line="240" w:lineRule="auto"/>
        <w:ind w:left="1080"/>
        <w:rPr>
          <w:szCs w:val="24"/>
        </w:rPr>
      </w:pPr>
      <w:r>
        <w:rPr>
          <w:szCs w:val="24"/>
        </w:rPr>
        <w:t>Calculate the gain of the amplifier</w:t>
      </w:r>
    </w:p>
    <w:p w14:paraId="0FE37C69" w14:textId="3E4178F5" w:rsidR="00D824DA" w:rsidRDefault="00D824DA" w:rsidP="00D824DA">
      <w:pPr>
        <w:pStyle w:val="ListParagraph"/>
        <w:numPr>
          <w:ilvl w:val="0"/>
          <w:numId w:val="1"/>
        </w:numPr>
        <w:spacing w:after="0" w:line="240" w:lineRule="auto"/>
        <w:ind w:left="1080"/>
        <w:rPr>
          <w:szCs w:val="24"/>
        </w:rPr>
      </w:pPr>
      <w:bookmarkStart w:id="1" w:name="_Hlk509866694"/>
      <w:r>
        <w:rPr>
          <w:szCs w:val="24"/>
        </w:rPr>
        <w:t xml:space="preserve">Should a </w:t>
      </w:r>
      <w:proofErr w:type="gramStart"/>
      <w:r>
        <w:rPr>
          <w:szCs w:val="24"/>
        </w:rPr>
        <w:t>0.4 volt</w:t>
      </w:r>
      <w:proofErr w:type="gramEnd"/>
      <w:r>
        <w:rPr>
          <w:szCs w:val="24"/>
        </w:rPr>
        <w:t xml:space="preserve"> p-p </w:t>
      </w:r>
      <w:bookmarkEnd w:id="1"/>
      <w:r>
        <w:rPr>
          <w:szCs w:val="24"/>
        </w:rPr>
        <w:t xml:space="preserve">signal be applied to this amplifier, what would be the output </w:t>
      </w:r>
    </w:p>
    <w:p w14:paraId="252891CD" w14:textId="70CA13DC" w:rsidR="00D824DA" w:rsidRDefault="006E26A4" w:rsidP="00D824DA">
      <w:pPr>
        <w:pStyle w:val="ListParagraph"/>
        <w:numPr>
          <w:ilvl w:val="0"/>
          <w:numId w:val="1"/>
        </w:numPr>
        <w:spacing w:after="0" w:line="240" w:lineRule="auto"/>
        <w:ind w:left="1080"/>
        <w:rPr>
          <w:szCs w:val="24"/>
        </w:rPr>
      </w:pPr>
      <w:r>
        <w:rPr>
          <w:noProof/>
        </w:rPr>
        <w:drawing>
          <wp:anchor distT="0" distB="0" distL="114300" distR="114300" simplePos="0" relativeHeight="251669504" behindDoc="0" locked="0" layoutInCell="1" allowOverlap="1" wp14:anchorId="7502243E" wp14:editId="29B550EC">
            <wp:simplePos x="0" y="0"/>
            <wp:positionH relativeFrom="column">
              <wp:posOffset>1115010</wp:posOffset>
            </wp:positionH>
            <wp:positionV relativeFrom="paragraph">
              <wp:posOffset>327914</wp:posOffset>
            </wp:positionV>
            <wp:extent cx="2428240" cy="1196229"/>
            <wp:effectExtent l="0" t="0" r="0" b="444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8240" cy="119622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463DA">
        <w:rPr>
          <w:szCs w:val="24"/>
        </w:rPr>
        <w:t>W</w:t>
      </w:r>
      <w:r w:rsidR="00D824DA">
        <w:rPr>
          <w:szCs w:val="24"/>
        </w:rPr>
        <w:t>hat would be the phase of the</w:t>
      </w:r>
      <w:r w:rsidR="00D824DA" w:rsidRPr="00D824DA">
        <w:rPr>
          <w:noProof/>
        </w:rPr>
        <w:t xml:space="preserve"> </w:t>
      </w:r>
      <w:r w:rsidR="00D824DA">
        <w:rPr>
          <w:szCs w:val="24"/>
        </w:rPr>
        <w:t>output compared to the input.</w:t>
      </w:r>
    </w:p>
    <w:p w14:paraId="206E2E28" w14:textId="674A6E4E" w:rsidR="00D824DA" w:rsidRDefault="00D824DA" w:rsidP="00CE5B1F">
      <w:pPr>
        <w:spacing w:after="0" w:line="240" w:lineRule="auto"/>
        <w:rPr>
          <w:szCs w:val="24"/>
        </w:rPr>
      </w:pP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Fig 1.1</w:t>
      </w:r>
    </w:p>
    <w:p w14:paraId="3DED6F5A" w14:textId="30F3B220" w:rsidR="00D824DA" w:rsidRPr="00C71587" w:rsidRDefault="00D824DA" w:rsidP="00D824DA">
      <w:pPr>
        <w:pStyle w:val="ListParagraph"/>
        <w:spacing w:after="0" w:line="240" w:lineRule="auto"/>
        <w:ind w:left="1080"/>
        <w:rPr>
          <w:szCs w:val="24"/>
        </w:rPr>
      </w:pPr>
    </w:p>
    <w:p w14:paraId="58D599B9" w14:textId="2D2EF525" w:rsidR="00D824DA" w:rsidRDefault="00D824DA" w:rsidP="00D824DA">
      <w:pPr>
        <w:ind w:left="1080"/>
        <w:jc w:val="right"/>
        <w:rPr>
          <w:szCs w:val="24"/>
        </w:rPr>
      </w:pPr>
      <w:r>
        <w:rPr>
          <w:szCs w:val="24"/>
        </w:rPr>
        <w:t>10 marks</w:t>
      </w:r>
    </w:p>
    <w:p w14:paraId="41D19CF0" w14:textId="77A3A018" w:rsidR="00D824DA" w:rsidRPr="0043573E" w:rsidRDefault="00D824DA" w:rsidP="00D824DA">
      <w:pPr>
        <w:pStyle w:val="ListParagraph"/>
        <w:numPr>
          <w:ilvl w:val="0"/>
          <w:numId w:val="2"/>
        </w:numPr>
        <w:spacing w:after="0" w:line="240" w:lineRule="auto"/>
        <w:rPr>
          <w:szCs w:val="24"/>
        </w:rPr>
      </w:pPr>
      <w:r w:rsidRPr="0043573E">
        <w:rPr>
          <w:szCs w:val="24"/>
        </w:rPr>
        <w:t xml:space="preserve">Using the amplifier shown in fig </w:t>
      </w:r>
      <w:proofErr w:type="gramStart"/>
      <w:r>
        <w:rPr>
          <w:szCs w:val="24"/>
        </w:rPr>
        <w:t>1</w:t>
      </w:r>
      <w:r w:rsidRPr="0043573E">
        <w:rPr>
          <w:szCs w:val="24"/>
        </w:rPr>
        <w:t>.</w:t>
      </w:r>
      <w:r>
        <w:rPr>
          <w:szCs w:val="24"/>
        </w:rPr>
        <w:t>2</w:t>
      </w:r>
      <w:r w:rsidRPr="0043573E">
        <w:rPr>
          <w:szCs w:val="24"/>
        </w:rPr>
        <w:t>:-</w:t>
      </w:r>
      <w:proofErr w:type="gramEnd"/>
    </w:p>
    <w:p w14:paraId="0A9B1DB9" w14:textId="2EA74684" w:rsidR="00D824DA" w:rsidRDefault="00D824DA" w:rsidP="00D824DA">
      <w:pPr>
        <w:pStyle w:val="ListParagraph"/>
        <w:numPr>
          <w:ilvl w:val="0"/>
          <w:numId w:val="3"/>
        </w:numPr>
        <w:spacing w:after="0" w:line="240" w:lineRule="auto"/>
        <w:rPr>
          <w:szCs w:val="24"/>
        </w:rPr>
      </w:pPr>
      <w:r w:rsidRPr="00C71587">
        <w:rPr>
          <w:szCs w:val="24"/>
        </w:rPr>
        <w:t>Identify the configuration</w:t>
      </w:r>
      <w:r>
        <w:rPr>
          <w:szCs w:val="24"/>
        </w:rPr>
        <w:t xml:space="preserve"> of amplifier.</w:t>
      </w:r>
    </w:p>
    <w:p w14:paraId="7BCFE964" w14:textId="44CE882A" w:rsidR="00D824DA" w:rsidRDefault="00D824DA" w:rsidP="00D824DA">
      <w:pPr>
        <w:pStyle w:val="ListParagraph"/>
        <w:numPr>
          <w:ilvl w:val="0"/>
          <w:numId w:val="3"/>
        </w:numPr>
        <w:spacing w:after="0" w:line="240" w:lineRule="auto"/>
        <w:rPr>
          <w:szCs w:val="24"/>
        </w:rPr>
      </w:pPr>
      <w:r>
        <w:rPr>
          <w:szCs w:val="24"/>
        </w:rPr>
        <w:t>Provide the formula for the gain of the amplifier.</w:t>
      </w:r>
    </w:p>
    <w:p w14:paraId="7239A174" w14:textId="21169343" w:rsidR="00D824DA" w:rsidRDefault="00D824DA" w:rsidP="00D824DA">
      <w:pPr>
        <w:pStyle w:val="ListParagraph"/>
        <w:numPr>
          <w:ilvl w:val="0"/>
          <w:numId w:val="3"/>
        </w:numPr>
        <w:spacing w:after="0" w:line="240" w:lineRule="auto"/>
        <w:rPr>
          <w:szCs w:val="24"/>
        </w:rPr>
      </w:pPr>
      <w:r>
        <w:rPr>
          <w:szCs w:val="24"/>
        </w:rPr>
        <w:t>Calculate the gain of the amplifier</w:t>
      </w:r>
      <w:r w:rsidR="001463DA">
        <w:rPr>
          <w:szCs w:val="24"/>
        </w:rPr>
        <w:t>.</w:t>
      </w:r>
    </w:p>
    <w:p w14:paraId="762342B5" w14:textId="766565D5" w:rsidR="001463DA" w:rsidRDefault="00D824DA" w:rsidP="001463DA">
      <w:pPr>
        <w:pStyle w:val="ListParagraph"/>
        <w:numPr>
          <w:ilvl w:val="0"/>
          <w:numId w:val="3"/>
        </w:numPr>
        <w:spacing w:after="0" w:line="240" w:lineRule="auto"/>
        <w:rPr>
          <w:szCs w:val="24"/>
        </w:rPr>
      </w:pPr>
      <w:r w:rsidRPr="001463DA">
        <w:rPr>
          <w:szCs w:val="24"/>
        </w:rPr>
        <w:t xml:space="preserve">Should a </w:t>
      </w:r>
      <w:proofErr w:type="gramStart"/>
      <w:r w:rsidRPr="001463DA">
        <w:rPr>
          <w:szCs w:val="24"/>
        </w:rPr>
        <w:t>0.</w:t>
      </w:r>
      <w:r w:rsidR="001463DA" w:rsidRPr="001463DA">
        <w:rPr>
          <w:szCs w:val="24"/>
        </w:rPr>
        <w:t>32</w:t>
      </w:r>
      <w:r w:rsidRPr="001463DA">
        <w:rPr>
          <w:szCs w:val="24"/>
        </w:rPr>
        <w:t xml:space="preserve"> volt</w:t>
      </w:r>
      <w:proofErr w:type="gramEnd"/>
      <w:r w:rsidRPr="001463DA">
        <w:rPr>
          <w:szCs w:val="24"/>
        </w:rPr>
        <w:t xml:space="preserve"> p-p signal be applied to this amplifier, what would be the output</w:t>
      </w:r>
      <w:r w:rsidR="001463DA" w:rsidRPr="001463DA">
        <w:rPr>
          <w:szCs w:val="24"/>
        </w:rPr>
        <w:t>.</w:t>
      </w:r>
      <w:r w:rsidRPr="001463DA">
        <w:rPr>
          <w:szCs w:val="24"/>
        </w:rPr>
        <w:t xml:space="preserve"> </w:t>
      </w:r>
    </w:p>
    <w:p w14:paraId="4F8D1E94" w14:textId="00622DB4" w:rsidR="00D824DA" w:rsidRPr="001463DA" w:rsidRDefault="001463DA" w:rsidP="001463DA">
      <w:pPr>
        <w:pStyle w:val="ListParagraph"/>
        <w:numPr>
          <w:ilvl w:val="0"/>
          <w:numId w:val="3"/>
        </w:numPr>
        <w:spacing w:after="0" w:line="240" w:lineRule="auto"/>
        <w:rPr>
          <w:szCs w:val="24"/>
        </w:rPr>
      </w:pPr>
      <w:r>
        <w:rPr>
          <w:szCs w:val="24"/>
        </w:rPr>
        <w:t>W</w:t>
      </w:r>
      <w:r w:rsidR="00D824DA" w:rsidRPr="001463DA">
        <w:rPr>
          <w:szCs w:val="24"/>
        </w:rPr>
        <w:t>hat would be the phase of the output compared to the input.</w:t>
      </w:r>
    </w:p>
    <w:p w14:paraId="73DB06B4" w14:textId="51801154" w:rsidR="00D824DA" w:rsidRDefault="00D96320" w:rsidP="00D824DA">
      <w:pPr>
        <w:pStyle w:val="ListParagraph"/>
        <w:spacing w:after="0" w:line="240" w:lineRule="auto"/>
        <w:ind w:left="1080"/>
        <w:rPr>
          <w:szCs w:val="24"/>
        </w:rPr>
      </w:pPr>
      <w:r>
        <w:rPr>
          <w:noProof/>
        </w:rPr>
        <w:drawing>
          <wp:anchor distT="0" distB="0" distL="114300" distR="114300" simplePos="0" relativeHeight="251670528" behindDoc="0" locked="0" layoutInCell="1" allowOverlap="1" wp14:anchorId="2E821C7A" wp14:editId="3925B389">
            <wp:simplePos x="0" y="0"/>
            <wp:positionH relativeFrom="column">
              <wp:posOffset>1685290</wp:posOffset>
            </wp:positionH>
            <wp:positionV relativeFrom="paragraph">
              <wp:posOffset>182245</wp:posOffset>
            </wp:positionV>
            <wp:extent cx="2426970" cy="1483360"/>
            <wp:effectExtent l="0" t="0" r="0" b="254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6970" cy="14833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B32C76" w14:textId="4890EF9B" w:rsidR="00D824DA" w:rsidRDefault="00D824DA" w:rsidP="00D824DA">
      <w:pPr>
        <w:jc w:val="center"/>
        <w:rPr>
          <w:szCs w:val="24"/>
        </w:rPr>
      </w:pPr>
      <w:r>
        <w:rPr>
          <w:szCs w:val="24"/>
        </w:rPr>
        <w:t>Fig 1.2</w:t>
      </w:r>
    </w:p>
    <w:p w14:paraId="53F26CD2" w14:textId="1DFC412B" w:rsidR="00D824DA" w:rsidRDefault="00D824DA" w:rsidP="00D824DA">
      <w:pPr>
        <w:pStyle w:val="ListParagraph"/>
        <w:spacing w:after="0" w:line="240" w:lineRule="auto"/>
        <w:ind w:left="1080"/>
        <w:jc w:val="right"/>
        <w:rPr>
          <w:szCs w:val="24"/>
        </w:rPr>
      </w:pPr>
      <w:r>
        <w:rPr>
          <w:szCs w:val="24"/>
        </w:rPr>
        <w:t>10 marks</w:t>
      </w:r>
    </w:p>
    <w:p w14:paraId="455E766F" w14:textId="17347CB4" w:rsidR="00D824DA" w:rsidRDefault="00D824DA" w:rsidP="00D824DA">
      <w:pPr>
        <w:jc w:val="center"/>
        <w:rPr>
          <w:szCs w:val="24"/>
        </w:rPr>
      </w:pPr>
    </w:p>
    <w:p w14:paraId="492DD78E" w14:textId="62B832A6" w:rsidR="001463DA" w:rsidRDefault="001463DA">
      <w:r>
        <w:br w:type="page"/>
      </w:r>
    </w:p>
    <w:p w14:paraId="5971F85D" w14:textId="32039181" w:rsidR="001463DA" w:rsidRDefault="004A2116" w:rsidP="001463DA">
      <w:r>
        <w:rPr>
          <w:noProof/>
        </w:rPr>
        <w:lastRenderedPageBreak/>
        <w:drawing>
          <wp:anchor distT="0" distB="0" distL="114300" distR="114300" simplePos="0" relativeHeight="251672576" behindDoc="0" locked="0" layoutInCell="1" allowOverlap="1" wp14:anchorId="0BFC8E06" wp14:editId="25A42E26">
            <wp:simplePos x="0" y="0"/>
            <wp:positionH relativeFrom="column">
              <wp:posOffset>1194435</wp:posOffset>
            </wp:positionH>
            <wp:positionV relativeFrom="paragraph">
              <wp:posOffset>337168</wp:posOffset>
            </wp:positionV>
            <wp:extent cx="2924175" cy="1954530"/>
            <wp:effectExtent l="0" t="0" r="9525" b="762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1954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63DA">
        <w:t>Question 2</w:t>
      </w:r>
    </w:p>
    <w:p w14:paraId="0451E839" w14:textId="588F4712" w:rsidR="001463DA" w:rsidRDefault="001463DA" w:rsidP="001463DA">
      <w:pPr>
        <w:jc w:val="center"/>
      </w:pPr>
      <w:r>
        <w:t>Fig 2.1</w:t>
      </w:r>
    </w:p>
    <w:p w14:paraId="55467D6A" w14:textId="442498D4" w:rsidR="001463DA" w:rsidRDefault="001463DA" w:rsidP="001463DA">
      <w:pPr>
        <w:pStyle w:val="ListParagraph"/>
        <w:numPr>
          <w:ilvl w:val="0"/>
          <w:numId w:val="5"/>
        </w:numPr>
        <w:ind w:left="1080"/>
        <w:jc w:val="both"/>
      </w:pPr>
      <w:r>
        <w:t xml:space="preserve">Figure 2.1 show an oscilloscope trace of a </w:t>
      </w:r>
      <w:r w:rsidR="00B91BBB">
        <w:t xml:space="preserve">TTL </w:t>
      </w:r>
      <w:r>
        <w:t xml:space="preserve">logic level RS232 signal </w:t>
      </w:r>
    </w:p>
    <w:p w14:paraId="0C4639E1" w14:textId="560662CD" w:rsidR="001463DA" w:rsidRDefault="001463DA" w:rsidP="001463DA">
      <w:pPr>
        <w:pStyle w:val="ListParagraph"/>
        <w:numPr>
          <w:ilvl w:val="0"/>
          <w:numId w:val="4"/>
        </w:numPr>
        <w:jc w:val="both"/>
      </w:pPr>
      <w:r>
        <w:t>Determine the data being transmitted</w:t>
      </w:r>
    </w:p>
    <w:p w14:paraId="7D273591" w14:textId="1BCB30EC" w:rsidR="001463DA" w:rsidRDefault="001463DA" w:rsidP="001463DA">
      <w:pPr>
        <w:pStyle w:val="ListParagraph"/>
        <w:ind w:left="1800"/>
        <w:jc w:val="right"/>
      </w:pPr>
      <w:r>
        <w:t>(8 Marks)</w:t>
      </w:r>
    </w:p>
    <w:p w14:paraId="643EEACB" w14:textId="53219198" w:rsidR="001463DA" w:rsidRDefault="001463DA" w:rsidP="001463DA">
      <w:pPr>
        <w:pStyle w:val="ListParagraph"/>
        <w:numPr>
          <w:ilvl w:val="0"/>
          <w:numId w:val="4"/>
        </w:numPr>
        <w:jc w:val="both"/>
      </w:pPr>
      <w:r>
        <w:t>What is the Ascii character for the transmission</w:t>
      </w:r>
    </w:p>
    <w:p w14:paraId="5CC255F8" w14:textId="3C8A2708" w:rsidR="001463DA" w:rsidRDefault="001463DA" w:rsidP="001463DA">
      <w:pPr>
        <w:pStyle w:val="ListParagraph"/>
        <w:ind w:left="1800"/>
        <w:jc w:val="right"/>
      </w:pPr>
      <w:r>
        <w:t>(2 Marks)</w:t>
      </w:r>
    </w:p>
    <w:p w14:paraId="480E4620" w14:textId="4E0206E2" w:rsidR="00DD68FB" w:rsidRDefault="00DD68FB" w:rsidP="001463DA">
      <w:pPr>
        <w:pStyle w:val="ListParagraph"/>
        <w:ind w:left="1800"/>
        <w:jc w:val="right"/>
      </w:pPr>
    </w:p>
    <w:p w14:paraId="68D3EC47" w14:textId="1B082D08" w:rsidR="00DD68FB" w:rsidRDefault="00DD68FB" w:rsidP="001463DA">
      <w:pPr>
        <w:pStyle w:val="ListParagraph"/>
        <w:ind w:left="1800"/>
        <w:jc w:val="right"/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3543895A" wp14:editId="05CAACF8">
            <wp:simplePos x="0" y="0"/>
            <wp:positionH relativeFrom="column">
              <wp:posOffset>1194435</wp:posOffset>
            </wp:positionH>
            <wp:positionV relativeFrom="paragraph">
              <wp:posOffset>297575</wp:posOffset>
            </wp:positionV>
            <wp:extent cx="2924175" cy="1837055"/>
            <wp:effectExtent l="0" t="0" r="9525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24175" cy="1837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68FE56" w14:textId="23B45E8E" w:rsidR="001463DA" w:rsidRDefault="00511B61" w:rsidP="00DD68FB">
      <w:pPr>
        <w:pStyle w:val="ListParagraph"/>
        <w:jc w:val="center"/>
      </w:pPr>
      <w:r>
        <w:t>Fig 2.2</w:t>
      </w:r>
    </w:p>
    <w:p w14:paraId="599C2E79" w14:textId="77777777" w:rsidR="00DD68FB" w:rsidRDefault="00DD68FB" w:rsidP="00DD68FB">
      <w:pPr>
        <w:pStyle w:val="ListParagraph"/>
        <w:jc w:val="center"/>
      </w:pPr>
    </w:p>
    <w:p w14:paraId="6FC3F875" w14:textId="42A20981" w:rsidR="001463DA" w:rsidRDefault="001463DA" w:rsidP="001463DA">
      <w:pPr>
        <w:pStyle w:val="ListParagraph"/>
        <w:numPr>
          <w:ilvl w:val="0"/>
          <w:numId w:val="5"/>
        </w:numPr>
        <w:ind w:left="1080"/>
        <w:jc w:val="both"/>
      </w:pPr>
      <w:r>
        <w:t xml:space="preserve">Figure 2.2 show an oscilloscope trace of a </w:t>
      </w:r>
      <w:r w:rsidR="00B91BBB">
        <w:t xml:space="preserve">TTL </w:t>
      </w:r>
      <w:bookmarkStart w:id="2" w:name="_GoBack"/>
      <w:bookmarkEnd w:id="2"/>
      <w:r>
        <w:t xml:space="preserve">logic level RS232 signal </w:t>
      </w:r>
    </w:p>
    <w:p w14:paraId="4C1FA101" w14:textId="40269AB2" w:rsidR="001463DA" w:rsidRDefault="001463DA" w:rsidP="001463DA">
      <w:pPr>
        <w:pStyle w:val="ListParagraph"/>
        <w:numPr>
          <w:ilvl w:val="0"/>
          <w:numId w:val="4"/>
        </w:numPr>
        <w:jc w:val="both"/>
      </w:pPr>
      <w:r>
        <w:t>Determine the data being transmitted</w:t>
      </w:r>
    </w:p>
    <w:p w14:paraId="747090FB" w14:textId="762916B1" w:rsidR="001463DA" w:rsidRDefault="001463DA" w:rsidP="001463DA">
      <w:pPr>
        <w:pStyle w:val="ListParagraph"/>
        <w:ind w:left="1800"/>
        <w:jc w:val="right"/>
      </w:pPr>
      <w:r>
        <w:t>(8 Marks)</w:t>
      </w:r>
    </w:p>
    <w:p w14:paraId="1D76E36C" w14:textId="77777777" w:rsidR="001463DA" w:rsidRDefault="001463DA" w:rsidP="001463DA">
      <w:pPr>
        <w:pStyle w:val="ListParagraph"/>
        <w:numPr>
          <w:ilvl w:val="0"/>
          <w:numId w:val="4"/>
        </w:numPr>
        <w:jc w:val="both"/>
      </w:pPr>
      <w:r>
        <w:t>What is the Ascii character for the transmission</w:t>
      </w:r>
    </w:p>
    <w:p w14:paraId="74FF71FC" w14:textId="77777777" w:rsidR="001463DA" w:rsidRDefault="001463DA" w:rsidP="001463DA">
      <w:pPr>
        <w:pStyle w:val="ListParagraph"/>
        <w:ind w:left="1800"/>
        <w:jc w:val="right"/>
      </w:pPr>
      <w:r>
        <w:t>(2 Marks)</w:t>
      </w:r>
    </w:p>
    <w:p w14:paraId="69F5E904" w14:textId="1E3D336C" w:rsidR="00511B61" w:rsidRDefault="00511B61">
      <w:r>
        <w:br w:type="page"/>
      </w:r>
    </w:p>
    <w:p w14:paraId="3DA71F2B" w14:textId="78889AD9" w:rsidR="00511B61" w:rsidRDefault="00511B61" w:rsidP="00511B61">
      <w:r>
        <w:lastRenderedPageBreak/>
        <w:t xml:space="preserve">Question </w:t>
      </w:r>
      <w:r w:rsidR="00DD68FB">
        <w:t>3</w:t>
      </w:r>
    </w:p>
    <w:p w14:paraId="4F6391FB" w14:textId="77777777" w:rsidR="00511B61" w:rsidRDefault="00511B61" w:rsidP="00511B61">
      <w:pPr>
        <w:pStyle w:val="ListParagraph"/>
        <w:numPr>
          <w:ilvl w:val="0"/>
          <w:numId w:val="7"/>
        </w:numPr>
        <w:rPr>
          <w:noProof/>
        </w:rPr>
      </w:pPr>
      <w:r>
        <w:rPr>
          <w:noProof/>
        </w:rPr>
        <w:t>Draw a block representation of a RS232 transmission system</w:t>
      </w:r>
    </w:p>
    <w:p w14:paraId="39E43076" w14:textId="77777777" w:rsidR="00511B61" w:rsidRDefault="00511B61" w:rsidP="00511B61">
      <w:pPr>
        <w:pStyle w:val="ListParagraph"/>
        <w:ind w:left="1440"/>
        <w:jc w:val="right"/>
      </w:pPr>
      <w:r>
        <w:t>(5 Marks)</w:t>
      </w:r>
    </w:p>
    <w:p w14:paraId="0223F663" w14:textId="77777777" w:rsidR="00511B61" w:rsidRDefault="00511B61" w:rsidP="00511B61">
      <w:pPr>
        <w:pStyle w:val="ListParagraph"/>
        <w:ind w:left="1440"/>
        <w:jc w:val="right"/>
      </w:pPr>
    </w:p>
    <w:p w14:paraId="38AFED70" w14:textId="77777777" w:rsidR="00511B61" w:rsidRDefault="00511B61" w:rsidP="00511B61">
      <w:pPr>
        <w:pStyle w:val="ListParagraph"/>
        <w:numPr>
          <w:ilvl w:val="0"/>
          <w:numId w:val="7"/>
        </w:numPr>
      </w:pPr>
      <w:r>
        <w:t xml:space="preserve">Classify this type of transmission method  </w:t>
      </w:r>
    </w:p>
    <w:p w14:paraId="5034A161" w14:textId="77777777" w:rsidR="00511B61" w:rsidRDefault="00511B61" w:rsidP="00511B61">
      <w:pPr>
        <w:pStyle w:val="ListParagraph"/>
        <w:ind w:left="1440"/>
        <w:jc w:val="right"/>
      </w:pPr>
      <w:r>
        <w:t>(5 Marks)</w:t>
      </w:r>
    </w:p>
    <w:p w14:paraId="0E1FDFDB" w14:textId="77777777" w:rsidR="00511B61" w:rsidRDefault="00511B61" w:rsidP="00511B61">
      <w:pPr>
        <w:pStyle w:val="ListParagraph"/>
      </w:pPr>
    </w:p>
    <w:p w14:paraId="77DB9153" w14:textId="063487B1" w:rsidR="00511B61" w:rsidRDefault="00511B61" w:rsidP="00511B61">
      <w:pPr>
        <w:pStyle w:val="ListParagraph"/>
        <w:numPr>
          <w:ilvl w:val="0"/>
          <w:numId w:val="7"/>
        </w:numPr>
      </w:pPr>
      <w:r>
        <w:t xml:space="preserve">Give </w:t>
      </w:r>
      <w:r w:rsidR="005558B4">
        <w:t>3</w:t>
      </w:r>
      <w:r>
        <w:t xml:space="preserve"> example</w:t>
      </w:r>
      <w:r w:rsidR="005558B4">
        <w:t>s</w:t>
      </w:r>
      <w:r>
        <w:t xml:space="preserve"> of where this protocol might be used. </w:t>
      </w:r>
    </w:p>
    <w:p w14:paraId="3D6302E8" w14:textId="77777777" w:rsidR="00511B61" w:rsidRDefault="00511B61" w:rsidP="00511B61">
      <w:pPr>
        <w:pStyle w:val="ListParagraph"/>
        <w:ind w:left="1440"/>
        <w:jc w:val="right"/>
      </w:pPr>
      <w:r>
        <w:t>(5 Marks)</w:t>
      </w:r>
    </w:p>
    <w:p w14:paraId="1A734B89" w14:textId="77777777" w:rsidR="00511B61" w:rsidRDefault="00511B61" w:rsidP="00511B61">
      <w:pPr>
        <w:pStyle w:val="ListParagraph"/>
        <w:ind w:left="1440"/>
        <w:jc w:val="right"/>
      </w:pPr>
    </w:p>
    <w:p w14:paraId="542584A9" w14:textId="6B3C2B5F" w:rsidR="00511B61" w:rsidRDefault="00511B61" w:rsidP="00511B61">
      <w:pPr>
        <w:pStyle w:val="ListParagraph"/>
        <w:numPr>
          <w:ilvl w:val="0"/>
          <w:numId w:val="7"/>
        </w:numPr>
      </w:pPr>
      <w:r>
        <w:t>Draw the data byte 0x</w:t>
      </w:r>
      <w:r w:rsidR="00DD68FB">
        <w:t>69</w:t>
      </w:r>
      <w:r>
        <w:t xml:space="preserve"> (hexadecimal </w:t>
      </w:r>
      <w:r w:rsidR="00DD68FB">
        <w:t>69</w:t>
      </w:r>
      <w:r>
        <w:t>) as transmitted by this protocol and specify its parts.</w:t>
      </w:r>
    </w:p>
    <w:p w14:paraId="3E5F2295" w14:textId="77777777" w:rsidR="00511B61" w:rsidRDefault="00511B61" w:rsidP="00511B61">
      <w:pPr>
        <w:pStyle w:val="ListParagraph"/>
        <w:ind w:left="1440"/>
        <w:jc w:val="right"/>
      </w:pPr>
      <w:r>
        <w:t>(5 marks)</w:t>
      </w:r>
    </w:p>
    <w:p w14:paraId="31446883" w14:textId="1B6E74DF" w:rsidR="00DD68FB" w:rsidRDefault="00DD68FB" w:rsidP="00DD68FB">
      <w:r w:rsidRPr="00BF03DF">
        <w:rPr>
          <w:noProof/>
        </w:rPr>
        <w:drawing>
          <wp:anchor distT="0" distB="0" distL="114300" distR="114300" simplePos="0" relativeHeight="251675648" behindDoc="0" locked="0" layoutInCell="1" allowOverlap="1" wp14:anchorId="732D0F3C" wp14:editId="22AE719A">
            <wp:simplePos x="0" y="0"/>
            <wp:positionH relativeFrom="column">
              <wp:posOffset>228600</wp:posOffset>
            </wp:positionH>
            <wp:positionV relativeFrom="paragraph">
              <wp:posOffset>390525</wp:posOffset>
            </wp:positionV>
            <wp:extent cx="5731510" cy="1870075"/>
            <wp:effectExtent l="0" t="0" r="0" b="0"/>
            <wp:wrapTopAndBottom/>
            <wp:docPr id="7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CCB2FD60-7571-4ADF-8B1D-CB152F7DE2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CCB2FD60-7571-4ADF-8B1D-CB152F7DE2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7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t>Question 4</w:t>
      </w:r>
    </w:p>
    <w:p w14:paraId="286A3ABD" w14:textId="77777777" w:rsidR="00DD68FB" w:rsidRDefault="00DD68FB" w:rsidP="00DD68FB">
      <w:pPr>
        <w:pStyle w:val="ListParagraph"/>
        <w:jc w:val="center"/>
      </w:pPr>
      <w:r>
        <w:t>Fig 3</w:t>
      </w:r>
    </w:p>
    <w:p w14:paraId="0E5C33A3" w14:textId="77777777" w:rsidR="00DD68FB" w:rsidRDefault="00DD68FB" w:rsidP="00DD68FB">
      <w:pPr>
        <w:pStyle w:val="ListParagraph"/>
        <w:jc w:val="center"/>
      </w:pPr>
    </w:p>
    <w:p w14:paraId="0235B8EE" w14:textId="5AB379D1" w:rsidR="00DD68FB" w:rsidRDefault="00DD68FB" w:rsidP="00DD68FB">
      <w:pPr>
        <w:pStyle w:val="ListParagraph"/>
      </w:pPr>
      <w:r>
        <w:t>Figure 3 shows a data transmission system with devices connected via several signal wires: -</w:t>
      </w:r>
    </w:p>
    <w:p w14:paraId="20B85577" w14:textId="77777777" w:rsidR="00DD68FB" w:rsidRDefault="00DD68FB" w:rsidP="00DD68FB">
      <w:pPr>
        <w:pStyle w:val="ListParagraph"/>
      </w:pPr>
    </w:p>
    <w:p w14:paraId="6204253A" w14:textId="77777777" w:rsidR="00DD68FB" w:rsidRDefault="00DD68FB" w:rsidP="00DD68FB">
      <w:pPr>
        <w:pStyle w:val="ListParagraph"/>
        <w:numPr>
          <w:ilvl w:val="0"/>
          <w:numId w:val="6"/>
        </w:numPr>
      </w:pPr>
      <w:r>
        <w:t>Identify the transmission protocol shown</w:t>
      </w:r>
      <w:r>
        <w:tab/>
      </w:r>
      <w:r>
        <w:tab/>
      </w:r>
      <w:r>
        <w:tab/>
      </w:r>
    </w:p>
    <w:p w14:paraId="541506B3" w14:textId="77777777" w:rsidR="00DD68FB" w:rsidRDefault="00DD68FB" w:rsidP="00DD68FB">
      <w:pPr>
        <w:pStyle w:val="ListParagraph"/>
        <w:ind w:left="1440"/>
        <w:jc w:val="right"/>
      </w:pPr>
      <w:r>
        <w:t>(5 Marks)</w:t>
      </w:r>
    </w:p>
    <w:p w14:paraId="45AEEFB2" w14:textId="77777777" w:rsidR="00DD68FB" w:rsidRDefault="00DD68FB" w:rsidP="00DD68FB">
      <w:pPr>
        <w:pStyle w:val="ListParagraph"/>
        <w:ind w:left="1440"/>
        <w:jc w:val="right"/>
      </w:pPr>
    </w:p>
    <w:p w14:paraId="632E645E" w14:textId="77777777" w:rsidR="00DD68FB" w:rsidRDefault="00DD68FB" w:rsidP="00DD68FB">
      <w:pPr>
        <w:pStyle w:val="ListParagraph"/>
        <w:numPr>
          <w:ilvl w:val="0"/>
          <w:numId w:val="6"/>
        </w:numPr>
      </w:pPr>
      <w:r>
        <w:t xml:space="preserve">Classify this type of transmission method  </w:t>
      </w:r>
    </w:p>
    <w:p w14:paraId="05CD48C9" w14:textId="77777777" w:rsidR="00DD68FB" w:rsidRDefault="00DD68FB" w:rsidP="00DD68FB">
      <w:pPr>
        <w:pStyle w:val="ListParagraph"/>
        <w:ind w:left="1440"/>
        <w:jc w:val="right"/>
      </w:pPr>
      <w:r>
        <w:t>(5 Marks)</w:t>
      </w:r>
    </w:p>
    <w:p w14:paraId="2F6E0A4E" w14:textId="77777777" w:rsidR="00DD68FB" w:rsidRDefault="00DD68FB" w:rsidP="00DD68FB">
      <w:pPr>
        <w:pStyle w:val="ListParagraph"/>
        <w:ind w:left="1440"/>
        <w:jc w:val="right"/>
      </w:pPr>
    </w:p>
    <w:p w14:paraId="2B8E3086" w14:textId="77777777" w:rsidR="00DD68FB" w:rsidRDefault="00DD68FB" w:rsidP="00DD68FB">
      <w:pPr>
        <w:pStyle w:val="ListParagraph"/>
        <w:numPr>
          <w:ilvl w:val="0"/>
          <w:numId w:val="6"/>
        </w:numPr>
      </w:pPr>
      <w:r>
        <w:t>Give the full name of the signals present and a brief explanation of their function.</w:t>
      </w:r>
    </w:p>
    <w:p w14:paraId="08E84486" w14:textId="77777777" w:rsidR="00DD68FB" w:rsidRDefault="00DD68FB" w:rsidP="00DD68FB">
      <w:pPr>
        <w:pStyle w:val="ListParagraph"/>
        <w:ind w:left="1440"/>
        <w:jc w:val="right"/>
      </w:pPr>
      <w:r>
        <w:t>(5 Marks)</w:t>
      </w:r>
    </w:p>
    <w:p w14:paraId="519972DD" w14:textId="77777777" w:rsidR="00DD68FB" w:rsidRDefault="00DD68FB" w:rsidP="00DD68FB">
      <w:pPr>
        <w:pStyle w:val="ListParagraph"/>
        <w:ind w:left="1440"/>
        <w:jc w:val="right"/>
      </w:pPr>
    </w:p>
    <w:p w14:paraId="06D86C3E" w14:textId="77777777" w:rsidR="00DD68FB" w:rsidRDefault="00DD68FB" w:rsidP="00DD68FB">
      <w:pPr>
        <w:pStyle w:val="ListParagraph"/>
        <w:numPr>
          <w:ilvl w:val="0"/>
          <w:numId w:val="6"/>
        </w:numPr>
      </w:pPr>
      <w:r>
        <w:t>Give 3 examples of a device where use this transmission protocol is likely to be found.</w:t>
      </w:r>
    </w:p>
    <w:p w14:paraId="37BD45D7" w14:textId="77777777" w:rsidR="00DD68FB" w:rsidRDefault="00DD68FB" w:rsidP="00DD68FB">
      <w:pPr>
        <w:pStyle w:val="ListParagraph"/>
        <w:ind w:left="1440"/>
        <w:jc w:val="right"/>
      </w:pPr>
      <w:r>
        <w:t>(5 marks)</w:t>
      </w:r>
    </w:p>
    <w:p w14:paraId="2CEA8AFB" w14:textId="0C545F59" w:rsidR="00511B61" w:rsidRDefault="00511B61">
      <w:r>
        <w:br w:type="page"/>
      </w:r>
    </w:p>
    <w:p w14:paraId="2DC56B6E" w14:textId="77777777" w:rsidR="00511B61" w:rsidRDefault="00511B61" w:rsidP="00511B61">
      <w:pPr>
        <w:jc w:val="center"/>
      </w:pPr>
      <w:r>
        <w:lastRenderedPageBreak/>
        <w:t>Standard ASCII character table</w:t>
      </w:r>
    </w:p>
    <w:p w14:paraId="09B7170F" w14:textId="77777777" w:rsidR="00511B61" w:rsidRDefault="00511B61" w:rsidP="00511B61"/>
    <w:p w14:paraId="4FFC417C" w14:textId="77777777" w:rsidR="00511B61" w:rsidRDefault="00511B61" w:rsidP="00511B61">
      <w:r>
        <w:rPr>
          <w:noProof/>
        </w:rPr>
        <w:drawing>
          <wp:anchor distT="0" distB="0" distL="114300" distR="114300" simplePos="0" relativeHeight="251667456" behindDoc="0" locked="0" layoutInCell="1" allowOverlap="1" wp14:anchorId="2BA00B1B" wp14:editId="35D6E792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69243D" w14:textId="77777777" w:rsidR="00511B61" w:rsidRDefault="00511B61" w:rsidP="00511B61"/>
    <w:p w14:paraId="1BDAA3AA" w14:textId="77777777" w:rsidR="00D824DA" w:rsidRDefault="00D824DA"/>
    <w:sectPr w:rsidR="00D824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78157C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C01258"/>
    <w:multiLevelType w:val="hybridMultilevel"/>
    <w:tmpl w:val="C1241756"/>
    <w:lvl w:ilvl="0" w:tplc="08090015">
      <w:start w:val="1"/>
      <w:numFmt w:val="upp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150755DC"/>
    <w:multiLevelType w:val="hybridMultilevel"/>
    <w:tmpl w:val="E6CCDB0C"/>
    <w:lvl w:ilvl="0" w:tplc="A61292D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0510318"/>
    <w:multiLevelType w:val="hybridMultilevel"/>
    <w:tmpl w:val="4AE6D81A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737B0F01"/>
    <w:multiLevelType w:val="hybridMultilevel"/>
    <w:tmpl w:val="95CAFD2A"/>
    <w:lvl w:ilvl="0" w:tplc="08090019">
      <w:start w:val="1"/>
      <w:numFmt w:val="lowerLetter"/>
      <w:lvlText w:val="%1."/>
      <w:lvlJc w:val="left"/>
      <w:pPr>
        <w:ind w:left="1800" w:hanging="360"/>
      </w:p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6" w15:restartNumberingAfterBreak="0">
    <w:nsid w:val="7DD536E7"/>
    <w:multiLevelType w:val="hybridMultilevel"/>
    <w:tmpl w:val="28768300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5"/>
  </w:num>
  <w:num w:numId="5">
    <w:abstractNumId w:val="1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A9"/>
    <w:rsid w:val="001463DA"/>
    <w:rsid w:val="00350AAD"/>
    <w:rsid w:val="003C3E88"/>
    <w:rsid w:val="004A2116"/>
    <w:rsid w:val="00511B61"/>
    <w:rsid w:val="005558B4"/>
    <w:rsid w:val="00633EA6"/>
    <w:rsid w:val="006E26A4"/>
    <w:rsid w:val="007333AC"/>
    <w:rsid w:val="008B44A9"/>
    <w:rsid w:val="00AC7453"/>
    <w:rsid w:val="00B91BBB"/>
    <w:rsid w:val="00BC349C"/>
    <w:rsid w:val="00CE5B1F"/>
    <w:rsid w:val="00D73A3D"/>
    <w:rsid w:val="00D824DA"/>
    <w:rsid w:val="00D96320"/>
    <w:rsid w:val="00DD68FB"/>
    <w:rsid w:val="00ED7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E8633"/>
  <w15:chartTrackingRefBased/>
  <w15:docId w15:val="{804EB611-D357-489C-811F-E7B80E1D92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824D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824DA"/>
    <w:pPr>
      <w:ind w:left="720"/>
      <w:contextualSpacing/>
    </w:pPr>
  </w:style>
  <w:style w:type="paragraph" w:customStyle="1" w:styleId="Year">
    <w:name w:val="Year"/>
    <w:basedOn w:val="Normal"/>
    <w:next w:val="Exam"/>
    <w:rsid w:val="003C3E88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3C3E88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3C3E88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3C3E88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3C3E88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3C3E88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3C3E88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3C3E88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3C3E88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3C3E8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customStyle="1" w:styleId="SMUNORMALARIAL">
    <w:name w:val="SMU NORMAL ARIAL"/>
    <w:basedOn w:val="Normal"/>
    <w:rsid w:val="003C3E88"/>
    <w:pPr>
      <w:spacing w:after="0" w:line="240" w:lineRule="auto"/>
    </w:pPr>
    <w:rPr>
      <w:rFonts w:ascii="Arial" w:eastAsia="Times New Roman" w:hAnsi="Arial" w:cs="Times New Roman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5</Pages>
  <Words>327</Words>
  <Characters>1867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</dc:creator>
  <cp:keywords/>
  <dc:description/>
  <cp:lastModifiedBy>Gary Jones (FACE)</cp:lastModifiedBy>
  <cp:revision>9</cp:revision>
  <dcterms:created xsi:type="dcterms:W3CDTF">2023-07-07T08:06:00Z</dcterms:created>
  <dcterms:modified xsi:type="dcterms:W3CDTF">2023-07-07T09:51:00Z</dcterms:modified>
</cp:coreProperties>
</file>