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F82" w:rsidRDefault="00CA7F82" w:rsidP="00CA7F82">
      <w:pPr>
        <w:pStyle w:val="Title"/>
        <w:spacing w:line="360" w:lineRule="auto"/>
        <w:jc w:val="both"/>
        <w:rPr>
          <w:rFonts w:ascii="Times New Roman" w:hAnsi="Times New Roman" w:cs="Times New Roman"/>
          <w:b/>
          <w:bCs/>
          <w:color w:val="000000" w:themeColor="text1"/>
          <w:sz w:val="40"/>
          <w:szCs w:val="40"/>
        </w:rPr>
      </w:pPr>
      <w:proofErr w:type="spellStart"/>
      <w:r>
        <w:rPr>
          <w:rFonts w:ascii="Times New Roman" w:hAnsi="Times New Roman" w:cs="Times New Roman"/>
          <w:b/>
          <w:bCs/>
          <w:color w:val="000000" w:themeColor="text1"/>
          <w:sz w:val="40"/>
          <w:szCs w:val="40"/>
        </w:rPr>
        <w:t>Program</w:t>
      </w:r>
      <w:r w:rsidR="0095762B">
        <w:rPr>
          <w:rFonts w:ascii="Times New Roman" w:hAnsi="Times New Roman" w:cs="Times New Roman"/>
          <w:b/>
          <w:bCs/>
          <w:color w:val="000000" w:themeColor="text1"/>
          <w:sz w:val="40"/>
          <w:szCs w:val="40"/>
        </w:rPr>
        <w:t>m</w:t>
      </w:r>
      <w:r>
        <w:rPr>
          <w:rFonts w:ascii="Times New Roman" w:hAnsi="Times New Roman" w:cs="Times New Roman"/>
          <w:b/>
          <w:bCs/>
          <w:color w:val="000000" w:themeColor="text1"/>
          <w:sz w:val="40"/>
          <w:szCs w:val="40"/>
        </w:rPr>
        <w:t>e</w:t>
      </w:r>
      <w:proofErr w:type="spellEnd"/>
      <w:r>
        <w:rPr>
          <w:rFonts w:ascii="Times New Roman" w:hAnsi="Times New Roman" w:cs="Times New Roman"/>
          <w:b/>
          <w:bCs/>
          <w:color w:val="000000" w:themeColor="text1"/>
          <w:sz w:val="40"/>
          <w:szCs w:val="40"/>
        </w:rPr>
        <w:t>: BA International Hotel Management</w:t>
      </w:r>
    </w:p>
    <w:p w:rsidR="00CA7F82" w:rsidRDefault="00CA7F82" w:rsidP="00CA7F82">
      <w:pPr>
        <w:pStyle w:val="Title"/>
        <w:spacing w:line="360" w:lineRule="auto"/>
        <w:jc w:val="both"/>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Module Title: Marketing Essentials</w:t>
      </w:r>
    </w:p>
    <w:p w:rsidR="00CA7F82" w:rsidRDefault="00CA7F82" w:rsidP="00CA7F82">
      <w:pPr>
        <w:pStyle w:val="Title"/>
        <w:spacing w:line="360" w:lineRule="auto"/>
        <w:jc w:val="both"/>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Module Code: M4X01916</w:t>
      </w:r>
    </w:p>
    <w:p w:rsidR="00CA7F82" w:rsidRDefault="00CA7F82" w:rsidP="00CA7F82">
      <w:pPr>
        <w:spacing w:line="360" w:lineRule="auto"/>
        <w:jc w:val="both"/>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Student’s Name</w:t>
      </w:r>
      <w:r w:rsidR="0095762B">
        <w:rPr>
          <w:rFonts w:ascii="Times New Roman" w:hAnsi="Times New Roman" w:cs="Times New Roman"/>
          <w:b/>
          <w:bCs/>
          <w:color w:val="000000" w:themeColor="text1"/>
          <w:sz w:val="40"/>
          <w:szCs w:val="40"/>
        </w:rPr>
        <w:t>: ZOANA ANDREEA GEORGIANA</w:t>
      </w:r>
    </w:p>
    <w:p w:rsidR="00CA7F82" w:rsidRDefault="00CA7F82" w:rsidP="00CA7F82">
      <w:pPr>
        <w:spacing w:line="360" w:lineRule="auto"/>
        <w:jc w:val="both"/>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Student Code:</w:t>
      </w:r>
      <w:r w:rsidR="0095762B">
        <w:rPr>
          <w:rFonts w:ascii="Times New Roman" w:hAnsi="Times New Roman" w:cs="Times New Roman"/>
          <w:b/>
          <w:bCs/>
          <w:color w:val="000000" w:themeColor="text1"/>
          <w:sz w:val="40"/>
          <w:szCs w:val="40"/>
        </w:rPr>
        <w:t>1816730</w:t>
      </w:r>
    </w:p>
    <w:p w:rsidR="0095762B" w:rsidRDefault="0095762B" w:rsidP="00CA7F82">
      <w:pPr>
        <w:spacing w:line="360" w:lineRule="auto"/>
        <w:jc w:val="both"/>
        <w:rPr>
          <w:rFonts w:ascii="Times New Roman" w:hAnsi="Times New Roman" w:cs="Times New Roman"/>
          <w:b/>
          <w:bCs/>
          <w:color w:val="000000" w:themeColor="text1"/>
          <w:sz w:val="40"/>
          <w:szCs w:val="40"/>
        </w:rPr>
      </w:pPr>
      <w:r>
        <w:rPr>
          <w:rFonts w:ascii="Times New Roman" w:hAnsi="Times New Roman" w:cs="Times New Roman"/>
          <w:b/>
          <w:bCs/>
          <w:color w:val="000000" w:themeColor="text1"/>
          <w:sz w:val="40"/>
          <w:szCs w:val="40"/>
        </w:rPr>
        <w:t>Lecturer: Dale Clarke</w:t>
      </w: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line="360" w:lineRule="auto"/>
        <w:jc w:val="both"/>
        <w:rPr>
          <w:rFonts w:ascii="Times New Roman" w:hAnsi="Times New Roman" w:cs="Times New Roman"/>
          <w:color w:val="000000" w:themeColor="text1"/>
        </w:rPr>
      </w:pPr>
    </w:p>
    <w:p w:rsidR="00CA7F82" w:rsidRDefault="00CA7F82" w:rsidP="00CA7F82">
      <w:pPr>
        <w:spacing w:after="0" w:line="360" w:lineRule="auto"/>
        <w:rPr>
          <w:rFonts w:ascii="Times New Roman" w:eastAsiaTheme="majorEastAsia" w:hAnsi="Times New Roman" w:cs="Times New Roman"/>
          <w:color w:val="000000" w:themeColor="text1"/>
          <w:sz w:val="24"/>
          <w:szCs w:val="24"/>
        </w:rPr>
        <w:sectPr w:rsidR="00CA7F82">
          <w:footerReference w:type="default" r:id="rId7"/>
          <w:pgSz w:w="12240" w:h="15840"/>
          <w:pgMar w:top="1440" w:right="1440" w:bottom="1440" w:left="1440" w:header="720" w:footer="720" w:gutter="0"/>
          <w:cols w:space="720"/>
        </w:sectPr>
      </w:pPr>
    </w:p>
    <w:sdt>
      <w:sdtPr>
        <w:rPr>
          <w:rFonts w:ascii="Arial" w:eastAsiaTheme="minorHAnsi" w:hAnsi="Arial" w:cs="Arial"/>
          <w:color w:val="000000" w:themeColor="text1"/>
          <w:sz w:val="24"/>
          <w:szCs w:val="24"/>
        </w:rPr>
        <w:id w:val="-2092295625"/>
        <w:docPartObj>
          <w:docPartGallery w:val="Table of Contents"/>
          <w:docPartUnique/>
        </w:docPartObj>
      </w:sdtPr>
      <w:sdtContent>
        <w:p w:rsidR="00CA7F82" w:rsidRPr="00D13A2F" w:rsidRDefault="00CA7F82" w:rsidP="00CA7F82">
          <w:pPr>
            <w:pStyle w:val="TOCHeading"/>
            <w:rPr>
              <w:rFonts w:ascii="Arial" w:hAnsi="Arial" w:cs="Arial"/>
              <w:color w:val="000000" w:themeColor="text1"/>
              <w:sz w:val="24"/>
              <w:szCs w:val="24"/>
            </w:rPr>
          </w:pPr>
          <w:r w:rsidRPr="00D13A2F">
            <w:rPr>
              <w:rFonts w:ascii="Arial" w:hAnsi="Arial" w:cs="Arial"/>
              <w:color w:val="000000" w:themeColor="text1"/>
              <w:sz w:val="24"/>
              <w:szCs w:val="24"/>
            </w:rPr>
            <w:t>Contents</w:t>
          </w:r>
        </w:p>
        <w:p w:rsidR="0095762B" w:rsidRPr="00D13A2F" w:rsidRDefault="00CA7F82">
          <w:pPr>
            <w:pStyle w:val="TOC1"/>
            <w:tabs>
              <w:tab w:val="right" w:leader="dot" w:pos="9350"/>
            </w:tabs>
            <w:rPr>
              <w:rFonts w:ascii="Arial" w:eastAsiaTheme="minorEastAsia" w:hAnsi="Arial" w:cs="Arial"/>
              <w:noProof/>
              <w:sz w:val="24"/>
              <w:szCs w:val="24"/>
            </w:rPr>
          </w:pPr>
          <w:r w:rsidRPr="00D13A2F">
            <w:rPr>
              <w:rFonts w:ascii="Arial" w:hAnsi="Arial" w:cs="Arial"/>
              <w:color w:val="000000" w:themeColor="text1"/>
              <w:sz w:val="24"/>
              <w:szCs w:val="24"/>
            </w:rPr>
            <w:fldChar w:fldCharType="begin"/>
          </w:r>
          <w:r w:rsidRPr="00D13A2F">
            <w:rPr>
              <w:rFonts w:ascii="Arial" w:hAnsi="Arial" w:cs="Arial"/>
              <w:color w:val="000000" w:themeColor="text1"/>
              <w:sz w:val="24"/>
              <w:szCs w:val="24"/>
            </w:rPr>
            <w:instrText xml:space="preserve"> TOC \o "1-3" \h \z \u </w:instrText>
          </w:r>
          <w:r w:rsidRPr="00D13A2F">
            <w:rPr>
              <w:rFonts w:ascii="Arial" w:hAnsi="Arial" w:cs="Arial"/>
              <w:color w:val="000000" w:themeColor="text1"/>
              <w:sz w:val="24"/>
              <w:szCs w:val="24"/>
            </w:rPr>
            <w:fldChar w:fldCharType="separate"/>
          </w:r>
          <w:hyperlink w:anchor="_Toc14997524" w:history="1">
            <w:r w:rsidR="0095762B" w:rsidRPr="00D13A2F">
              <w:rPr>
                <w:rStyle w:val="Hyperlink"/>
                <w:rFonts w:ascii="Arial" w:hAnsi="Arial" w:cs="Arial"/>
                <w:b/>
                <w:bCs/>
                <w:noProof/>
                <w:sz w:val="24"/>
                <w:szCs w:val="24"/>
              </w:rPr>
              <w:t>Introduction</w:t>
            </w:r>
            <w:r w:rsidR="0095762B" w:rsidRPr="00D13A2F">
              <w:rPr>
                <w:rFonts w:ascii="Arial" w:hAnsi="Arial" w:cs="Arial"/>
                <w:noProof/>
                <w:webHidden/>
                <w:sz w:val="24"/>
                <w:szCs w:val="24"/>
              </w:rPr>
              <w:tab/>
            </w:r>
            <w:r w:rsidR="0095762B" w:rsidRPr="00D13A2F">
              <w:rPr>
                <w:rFonts w:ascii="Arial" w:hAnsi="Arial" w:cs="Arial"/>
                <w:noProof/>
                <w:webHidden/>
                <w:sz w:val="24"/>
                <w:szCs w:val="24"/>
              </w:rPr>
              <w:fldChar w:fldCharType="begin"/>
            </w:r>
            <w:r w:rsidR="0095762B" w:rsidRPr="00D13A2F">
              <w:rPr>
                <w:rFonts w:ascii="Arial" w:hAnsi="Arial" w:cs="Arial"/>
                <w:noProof/>
                <w:webHidden/>
                <w:sz w:val="24"/>
                <w:szCs w:val="24"/>
              </w:rPr>
              <w:instrText xml:space="preserve"> PAGEREF _Toc14997524 \h </w:instrText>
            </w:r>
            <w:r w:rsidR="0095762B" w:rsidRPr="00D13A2F">
              <w:rPr>
                <w:rFonts w:ascii="Arial" w:hAnsi="Arial" w:cs="Arial"/>
                <w:noProof/>
                <w:webHidden/>
                <w:sz w:val="24"/>
                <w:szCs w:val="24"/>
              </w:rPr>
            </w:r>
            <w:r w:rsidR="0095762B" w:rsidRPr="00D13A2F">
              <w:rPr>
                <w:rFonts w:ascii="Arial" w:hAnsi="Arial" w:cs="Arial"/>
                <w:noProof/>
                <w:webHidden/>
                <w:sz w:val="24"/>
                <w:szCs w:val="24"/>
              </w:rPr>
              <w:fldChar w:fldCharType="separate"/>
            </w:r>
            <w:r w:rsidR="0095762B" w:rsidRPr="00D13A2F">
              <w:rPr>
                <w:rFonts w:ascii="Arial" w:hAnsi="Arial" w:cs="Arial"/>
                <w:noProof/>
                <w:webHidden/>
                <w:sz w:val="24"/>
                <w:szCs w:val="24"/>
              </w:rPr>
              <w:t>2</w:t>
            </w:r>
            <w:r w:rsidR="0095762B" w:rsidRPr="00D13A2F">
              <w:rPr>
                <w:rFonts w:ascii="Arial" w:hAnsi="Arial" w:cs="Arial"/>
                <w:noProof/>
                <w:webHidden/>
                <w:sz w:val="24"/>
                <w:szCs w:val="24"/>
              </w:rPr>
              <w:fldChar w:fldCharType="end"/>
            </w:r>
          </w:hyperlink>
        </w:p>
        <w:p w:rsidR="0095762B" w:rsidRPr="00D13A2F" w:rsidRDefault="0095762B">
          <w:pPr>
            <w:pStyle w:val="TOC1"/>
            <w:tabs>
              <w:tab w:val="right" w:leader="dot" w:pos="9350"/>
            </w:tabs>
            <w:rPr>
              <w:rFonts w:ascii="Arial" w:eastAsiaTheme="minorEastAsia" w:hAnsi="Arial" w:cs="Arial"/>
              <w:noProof/>
              <w:sz w:val="24"/>
              <w:szCs w:val="24"/>
            </w:rPr>
          </w:pPr>
          <w:hyperlink w:anchor="_Toc14997525" w:history="1">
            <w:r w:rsidRPr="00D13A2F">
              <w:rPr>
                <w:rStyle w:val="Hyperlink"/>
                <w:rFonts w:ascii="Arial" w:hAnsi="Arial" w:cs="Arial"/>
                <w:b/>
                <w:bCs/>
                <w:noProof/>
                <w:sz w:val="24"/>
                <w:szCs w:val="24"/>
              </w:rPr>
              <w:t>Assessment Component 1</w:t>
            </w:r>
            <w:r w:rsidRPr="00D13A2F">
              <w:rPr>
                <w:rFonts w:ascii="Arial" w:hAnsi="Arial" w:cs="Arial"/>
                <w:noProof/>
                <w:webHidden/>
                <w:sz w:val="24"/>
                <w:szCs w:val="24"/>
              </w:rPr>
              <w:tab/>
            </w:r>
            <w:r w:rsidRPr="00D13A2F">
              <w:rPr>
                <w:rFonts w:ascii="Arial" w:hAnsi="Arial" w:cs="Arial"/>
                <w:noProof/>
                <w:webHidden/>
                <w:sz w:val="24"/>
                <w:szCs w:val="24"/>
              </w:rPr>
              <w:fldChar w:fldCharType="begin"/>
            </w:r>
            <w:r w:rsidRPr="00D13A2F">
              <w:rPr>
                <w:rFonts w:ascii="Arial" w:hAnsi="Arial" w:cs="Arial"/>
                <w:noProof/>
                <w:webHidden/>
                <w:sz w:val="24"/>
                <w:szCs w:val="24"/>
              </w:rPr>
              <w:instrText xml:space="preserve"> PAGEREF _Toc14997525 \h </w:instrText>
            </w:r>
            <w:r w:rsidRPr="00D13A2F">
              <w:rPr>
                <w:rFonts w:ascii="Arial" w:hAnsi="Arial" w:cs="Arial"/>
                <w:noProof/>
                <w:webHidden/>
                <w:sz w:val="24"/>
                <w:szCs w:val="24"/>
              </w:rPr>
            </w:r>
            <w:r w:rsidRPr="00D13A2F">
              <w:rPr>
                <w:rFonts w:ascii="Arial" w:hAnsi="Arial" w:cs="Arial"/>
                <w:noProof/>
                <w:webHidden/>
                <w:sz w:val="24"/>
                <w:szCs w:val="24"/>
              </w:rPr>
              <w:fldChar w:fldCharType="separate"/>
            </w:r>
            <w:r w:rsidRPr="00D13A2F">
              <w:rPr>
                <w:rFonts w:ascii="Arial" w:hAnsi="Arial" w:cs="Arial"/>
                <w:noProof/>
                <w:webHidden/>
                <w:sz w:val="24"/>
                <w:szCs w:val="24"/>
              </w:rPr>
              <w:t>4</w:t>
            </w:r>
            <w:r w:rsidRPr="00D13A2F">
              <w:rPr>
                <w:rFonts w:ascii="Arial" w:hAnsi="Arial" w:cs="Arial"/>
                <w:noProof/>
                <w:webHidden/>
                <w:sz w:val="24"/>
                <w:szCs w:val="24"/>
              </w:rPr>
              <w:fldChar w:fldCharType="end"/>
            </w:r>
          </w:hyperlink>
        </w:p>
        <w:p w:rsidR="0095762B" w:rsidRPr="00D13A2F" w:rsidRDefault="0095762B">
          <w:pPr>
            <w:pStyle w:val="TOC2"/>
            <w:tabs>
              <w:tab w:val="right" w:leader="dot" w:pos="9350"/>
            </w:tabs>
            <w:rPr>
              <w:rFonts w:ascii="Arial" w:eastAsiaTheme="minorEastAsia" w:hAnsi="Arial" w:cs="Arial"/>
              <w:noProof/>
              <w:sz w:val="24"/>
              <w:szCs w:val="24"/>
            </w:rPr>
          </w:pPr>
          <w:hyperlink w:anchor="_Toc14997526" w:history="1">
            <w:r w:rsidRPr="00D13A2F">
              <w:rPr>
                <w:rStyle w:val="Hyperlink"/>
                <w:rFonts w:ascii="Arial" w:hAnsi="Arial" w:cs="Arial"/>
                <w:b/>
                <w:bCs/>
                <w:noProof/>
                <w:sz w:val="24"/>
                <w:szCs w:val="24"/>
                <w:lang w:bidi="bn-IN"/>
              </w:rPr>
              <w:t>Importance of marketing information system</w:t>
            </w:r>
            <w:r w:rsidRPr="00D13A2F">
              <w:rPr>
                <w:rFonts w:ascii="Arial" w:hAnsi="Arial" w:cs="Arial"/>
                <w:noProof/>
                <w:webHidden/>
                <w:sz w:val="24"/>
                <w:szCs w:val="24"/>
              </w:rPr>
              <w:tab/>
            </w:r>
            <w:r w:rsidRPr="00D13A2F">
              <w:rPr>
                <w:rFonts w:ascii="Arial" w:hAnsi="Arial" w:cs="Arial"/>
                <w:noProof/>
                <w:webHidden/>
                <w:sz w:val="24"/>
                <w:szCs w:val="24"/>
              </w:rPr>
              <w:fldChar w:fldCharType="begin"/>
            </w:r>
            <w:r w:rsidRPr="00D13A2F">
              <w:rPr>
                <w:rFonts w:ascii="Arial" w:hAnsi="Arial" w:cs="Arial"/>
                <w:noProof/>
                <w:webHidden/>
                <w:sz w:val="24"/>
                <w:szCs w:val="24"/>
              </w:rPr>
              <w:instrText xml:space="preserve"> PAGEREF _Toc14997526 \h </w:instrText>
            </w:r>
            <w:r w:rsidRPr="00D13A2F">
              <w:rPr>
                <w:rFonts w:ascii="Arial" w:hAnsi="Arial" w:cs="Arial"/>
                <w:noProof/>
                <w:webHidden/>
                <w:sz w:val="24"/>
                <w:szCs w:val="24"/>
              </w:rPr>
            </w:r>
            <w:r w:rsidRPr="00D13A2F">
              <w:rPr>
                <w:rFonts w:ascii="Arial" w:hAnsi="Arial" w:cs="Arial"/>
                <w:noProof/>
                <w:webHidden/>
                <w:sz w:val="24"/>
                <w:szCs w:val="24"/>
              </w:rPr>
              <w:fldChar w:fldCharType="separate"/>
            </w:r>
            <w:r w:rsidRPr="00D13A2F">
              <w:rPr>
                <w:rFonts w:ascii="Arial" w:hAnsi="Arial" w:cs="Arial"/>
                <w:noProof/>
                <w:webHidden/>
                <w:sz w:val="24"/>
                <w:szCs w:val="24"/>
              </w:rPr>
              <w:t>4</w:t>
            </w:r>
            <w:r w:rsidRPr="00D13A2F">
              <w:rPr>
                <w:rFonts w:ascii="Arial" w:hAnsi="Arial" w:cs="Arial"/>
                <w:noProof/>
                <w:webHidden/>
                <w:sz w:val="24"/>
                <w:szCs w:val="24"/>
              </w:rPr>
              <w:fldChar w:fldCharType="end"/>
            </w:r>
          </w:hyperlink>
        </w:p>
        <w:p w:rsidR="0095762B" w:rsidRPr="00D13A2F" w:rsidRDefault="0095762B">
          <w:pPr>
            <w:pStyle w:val="TOC2"/>
            <w:tabs>
              <w:tab w:val="right" w:leader="dot" w:pos="9350"/>
            </w:tabs>
            <w:rPr>
              <w:rFonts w:ascii="Arial" w:eastAsiaTheme="minorEastAsia" w:hAnsi="Arial" w:cs="Arial"/>
              <w:noProof/>
              <w:sz w:val="24"/>
              <w:szCs w:val="24"/>
            </w:rPr>
          </w:pPr>
          <w:hyperlink w:anchor="_Toc14997527" w:history="1">
            <w:r w:rsidRPr="00D13A2F">
              <w:rPr>
                <w:rStyle w:val="Hyperlink"/>
                <w:rFonts w:ascii="Arial" w:hAnsi="Arial" w:cs="Arial"/>
                <w:b/>
                <w:bCs/>
                <w:noProof/>
                <w:sz w:val="24"/>
                <w:szCs w:val="24"/>
              </w:rPr>
              <w:t>Effectiveness of Marketing Information Systems within the hospitality and tourism industry.</w:t>
            </w:r>
            <w:r w:rsidRPr="00D13A2F">
              <w:rPr>
                <w:rFonts w:ascii="Arial" w:hAnsi="Arial" w:cs="Arial"/>
                <w:noProof/>
                <w:webHidden/>
                <w:sz w:val="24"/>
                <w:szCs w:val="24"/>
              </w:rPr>
              <w:tab/>
            </w:r>
            <w:r w:rsidRPr="00D13A2F">
              <w:rPr>
                <w:rFonts w:ascii="Arial" w:hAnsi="Arial" w:cs="Arial"/>
                <w:noProof/>
                <w:webHidden/>
                <w:sz w:val="24"/>
                <w:szCs w:val="24"/>
              </w:rPr>
              <w:fldChar w:fldCharType="begin"/>
            </w:r>
            <w:r w:rsidRPr="00D13A2F">
              <w:rPr>
                <w:rFonts w:ascii="Arial" w:hAnsi="Arial" w:cs="Arial"/>
                <w:noProof/>
                <w:webHidden/>
                <w:sz w:val="24"/>
                <w:szCs w:val="24"/>
              </w:rPr>
              <w:instrText xml:space="preserve"> PAGEREF _Toc14997527 \h </w:instrText>
            </w:r>
            <w:r w:rsidRPr="00D13A2F">
              <w:rPr>
                <w:rFonts w:ascii="Arial" w:hAnsi="Arial" w:cs="Arial"/>
                <w:noProof/>
                <w:webHidden/>
                <w:sz w:val="24"/>
                <w:szCs w:val="24"/>
              </w:rPr>
            </w:r>
            <w:r w:rsidRPr="00D13A2F">
              <w:rPr>
                <w:rFonts w:ascii="Arial" w:hAnsi="Arial" w:cs="Arial"/>
                <w:noProof/>
                <w:webHidden/>
                <w:sz w:val="24"/>
                <w:szCs w:val="24"/>
              </w:rPr>
              <w:fldChar w:fldCharType="separate"/>
            </w:r>
            <w:r w:rsidRPr="00D13A2F">
              <w:rPr>
                <w:rFonts w:ascii="Arial" w:hAnsi="Arial" w:cs="Arial"/>
                <w:noProof/>
                <w:webHidden/>
                <w:sz w:val="24"/>
                <w:szCs w:val="24"/>
              </w:rPr>
              <w:t>5</w:t>
            </w:r>
            <w:r w:rsidRPr="00D13A2F">
              <w:rPr>
                <w:rFonts w:ascii="Arial" w:hAnsi="Arial" w:cs="Arial"/>
                <w:noProof/>
                <w:webHidden/>
                <w:sz w:val="24"/>
                <w:szCs w:val="24"/>
              </w:rPr>
              <w:fldChar w:fldCharType="end"/>
            </w:r>
          </w:hyperlink>
        </w:p>
        <w:p w:rsidR="0095762B" w:rsidRPr="00D13A2F" w:rsidRDefault="0095762B">
          <w:pPr>
            <w:pStyle w:val="TOC1"/>
            <w:tabs>
              <w:tab w:val="right" w:leader="dot" w:pos="9350"/>
            </w:tabs>
            <w:rPr>
              <w:rFonts w:ascii="Arial" w:eastAsiaTheme="minorEastAsia" w:hAnsi="Arial" w:cs="Arial"/>
              <w:noProof/>
              <w:sz w:val="24"/>
              <w:szCs w:val="24"/>
            </w:rPr>
          </w:pPr>
          <w:hyperlink w:anchor="_Toc14997528" w:history="1">
            <w:r w:rsidRPr="00D13A2F">
              <w:rPr>
                <w:rStyle w:val="Hyperlink"/>
                <w:rFonts w:ascii="Arial" w:hAnsi="Arial" w:cs="Arial"/>
                <w:b/>
                <w:bCs/>
                <w:noProof/>
                <w:sz w:val="24"/>
                <w:szCs w:val="24"/>
                <w:lang w:bidi="bn-IN"/>
              </w:rPr>
              <w:t>Conclusion</w:t>
            </w:r>
            <w:r w:rsidRPr="00D13A2F">
              <w:rPr>
                <w:rFonts w:ascii="Arial" w:hAnsi="Arial" w:cs="Arial"/>
                <w:noProof/>
                <w:webHidden/>
                <w:sz w:val="24"/>
                <w:szCs w:val="24"/>
              </w:rPr>
              <w:tab/>
            </w:r>
            <w:r w:rsidRPr="00D13A2F">
              <w:rPr>
                <w:rFonts w:ascii="Arial" w:hAnsi="Arial" w:cs="Arial"/>
                <w:noProof/>
                <w:webHidden/>
                <w:sz w:val="24"/>
                <w:szCs w:val="24"/>
              </w:rPr>
              <w:fldChar w:fldCharType="begin"/>
            </w:r>
            <w:r w:rsidRPr="00D13A2F">
              <w:rPr>
                <w:rFonts w:ascii="Arial" w:hAnsi="Arial" w:cs="Arial"/>
                <w:noProof/>
                <w:webHidden/>
                <w:sz w:val="24"/>
                <w:szCs w:val="24"/>
              </w:rPr>
              <w:instrText xml:space="preserve"> PAGEREF _Toc14997528 \h </w:instrText>
            </w:r>
            <w:r w:rsidRPr="00D13A2F">
              <w:rPr>
                <w:rFonts w:ascii="Arial" w:hAnsi="Arial" w:cs="Arial"/>
                <w:noProof/>
                <w:webHidden/>
                <w:sz w:val="24"/>
                <w:szCs w:val="24"/>
              </w:rPr>
            </w:r>
            <w:r w:rsidRPr="00D13A2F">
              <w:rPr>
                <w:rFonts w:ascii="Arial" w:hAnsi="Arial" w:cs="Arial"/>
                <w:noProof/>
                <w:webHidden/>
                <w:sz w:val="24"/>
                <w:szCs w:val="24"/>
              </w:rPr>
              <w:fldChar w:fldCharType="separate"/>
            </w:r>
            <w:r w:rsidRPr="00D13A2F">
              <w:rPr>
                <w:rFonts w:ascii="Arial" w:hAnsi="Arial" w:cs="Arial"/>
                <w:noProof/>
                <w:webHidden/>
                <w:sz w:val="24"/>
                <w:szCs w:val="24"/>
              </w:rPr>
              <w:t>7</w:t>
            </w:r>
            <w:r w:rsidRPr="00D13A2F">
              <w:rPr>
                <w:rFonts w:ascii="Arial" w:hAnsi="Arial" w:cs="Arial"/>
                <w:noProof/>
                <w:webHidden/>
                <w:sz w:val="24"/>
                <w:szCs w:val="24"/>
              </w:rPr>
              <w:fldChar w:fldCharType="end"/>
            </w:r>
          </w:hyperlink>
        </w:p>
        <w:p w:rsidR="0095762B" w:rsidRPr="00D13A2F" w:rsidRDefault="0095762B">
          <w:pPr>
            <w:pStyle w:val="TOC1"/>
            <w:tabs>
              <w:tab w:val="right" w:leader="dot" w:pos="9350"/>
            </w:tabs>
            <w:rPr>
              <w:rFonts w:ascii="Arial" w:eastAsiaTheme="minorEastAsia" w:hAnsi="Arial" w:cs="Arial"/>
              <w:noProof/>
              <w:sz w:val="24"/>
              <w:szCs w:val="24"/>
            </w:rPr>
          </w:pPr>
          <w:r w:rsidRPr="00D13A2F">
            <w:rPr>
              <w:rStyle w:val="Hyperlink"/>
              <w:rFonts w:ascii="Arial" w:hAnsi="Arial" w:cs="Arial"/>
              <w:noProof/>
              <w:sz w:val="24"/>
              <w:szCs w:val="24"/>
            </w:rPr>
            <w:fldChar w:fldCharType="begin"/>
          </w:r>
          <w:r w:rsidRPr="00D13A2F">
            <w:rPr>
              <w:rStyle w:val="Hyperlink"/>
              <w:rFonts w:ascii="Arial" w:hAnsi="Arial" w:cs="Arial"/>
              <w:noProof/>
              <w:sz w:val="24"/>
              <w:szCs w:val="24"/>
            </w:rPr>
            <w:instrText xml:space="preserve"> </w:instrText>
          </w:r>
          <w:r w:rsidRPr="00D13A2F">
            <w:rPr>
              <w:rFonts w:ascii="Arial" w:hAnsi="Arial" w:cs="Arial"/>
              <w:noProof/>
              <w:sz w:val="24"/>
              <w:szCs w:val="24"/>
            </w:rPr>
            <w:instrText>HYPERLINK \l "_Toc14997529"</w:instrText>
          </w:r>
          <w:r w:rsidRPr="00D13A2F">
            <w:rPr>
              <w:rStyle w:val="Hyperlink"/>
              <w:rFonts w:ascii="Arial" w:hAnsi="Arial" w:cs="Arial"/>
              <w:noProof/>
              <w:sz w:val="24"/>
              <w:szCs w:val="24"/>
            </w:rPr>
            <w:instrText xml:space="preserve"> </w:instrText>
          </w:r>
          <w:r w:rsidRPr="00D13A2F">
            <w:rPr>
              <w:rStyle w:val="Hyperlink"/>
              <w:rFonts w:ascii="Arial" w:hAnsi="Arial" w:cs="Arial"/>
              <w:noProof/>
              <w:sz w:val="24"/>
              <w:szCs w:val="24"/>
            </w:rPr>
          </w:r>
          <w:r w:rsidRPr="00D13A2F">
            <w:rPr>
              <w:rStyle w:val="Hyperlink"/>
              <w:rFonts w:ascii="Arial" w:hAnsi="Arial" w:cs="Arial"/>
              <w:noProof/>
              <w:sz w:val="24"/>
              <w:szCs w:val="24"/>
            </w:rPr>
            <w:fldChar w:fldCharType="separate"/>
          </w:r>
          <w:r w:rsidRPr="00D13A2F">
            <w:rPr>
              <w:rStyle w:val="Hyperlink"/>
              <w:rFonts w:ascii="Arial" w:hAnsi="Arial" w:cs="Arial"/>
              <w:b/>
              <w:bCs/>
              <w:noProof/>
              <w:sz w:val="24"/>
              <w:szCs w:val="24"/>
            </w:rPr>
            <w:t>References</w:t>
          </w:r>
          <w:r w:rsidRPr="00D13A2F">
            <w:rPr>
              <w:rFonts w:ascii="Arial" w:hAnsi="Arial" w:cs="Arial"/>
              <w:noProof/>
              <w:webHidden/>
              <w:sz w:val="24"/>
              <w:szCs w:val="24"/>
            </w:rPr>
            <w:tab/>
          </w:r>
          <w:r w:rsidR="00B02C5D">
            <w:rPr>
              <w:rFonts w:ascii="Arial" w:hAnsi="Arial" w:cs="Arial"/>
              <w:noProof/>
              <w:webHidden/>
              <w:sz w:val="24"/>
              <w:szCs w:val="24"/>
            </w:rPr>
            <w:t>9</w:t>
          </w:r>
          <w:bookmarkStart w:id="0" w:name="_GoBack"/>
          <w:bookmarkEnd w:id="0"/>
          <w:r w:rsidRPr="00D13A2F">
            <w:rPr>
              <w:rStyle w:val="Hyperlink"/>
              <w:rFonts w:ascii="Arial" w:hAnsi="Arial" w:cs="Arial"/>
              <w:noProof/>
              <w:sz w:val="24"/>
              <w:szCs w:val="24"/>
            </w:rPr>
            <w:fldChar w:fldCharType="end"/>
          </w:r>
        </w:p>
        <w:p w:rsidR="00CA7F82" w:rsidRPr="00D13A2F" w:rsidRDefault="00CA7F82" w:rsidP="00CA7F82">
          <w:pPr>
            <w:rPr>
              <w:rFonts w:ascii="Arial" w:hAnsi="Arial" w:cs="Arial"/>
              <w:color w:val="000000" w:themeColor="text1"/>
              <w:sz w:val="24"/>
              <w:szCs w:val="24"/>
            </w:rPr>
          </w:pPr>
          <w:r w:rsidRPr="00D13A2F">
            <w:rPr>
              <w:rFonts w:ascii="Arial" w:hAnsi="Arial" w:cs="Arial"/>
              <w:b/>
              <w:bCs/>
              <w:noProof/>
              <w:color w:val="000000" w:themeColor="text1"/>
              <w:sz w:val="24"/>
              <w:szCs w:val="24"/>
            </w:rPr>
            <w:fldChar w:fldCharType="end"/>
          </w:r>
        </w:p>
      </w:sdtContent>
    </w:sdt>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CA7F82" w:rsidRPr="00D13A2F" w:rsidRDefault="00CA7F82" w:rsidP="00CA7F82">
      <w:pPr>
        <w:rPr>
          <w:rFonts w:ascii="Arial" w:hAnsi="Arial" w:cs="Arial"/>
          <w:color w:val="000000" w:themeColor="text1"/>
          <w:sz w:val="24"/>
          <w:szCs w:val="24"/>
        </w:rPr>
      </w:pPr>
    </w:p>
    <w:p w:rsidR="0095762B" w:rsidRPr="00D13A2F" w:rsidRDefault="0095762B" w:rsidP="00CA7F82">
      <w:pPr>
        <w:pStyle w:val="Heading1"/>
        <w:rPr>
          <w:rFonts w:ascii="Arial" w:hAnsi="Arial" w:cs="Arial"/>
          <w:b/>
          <w:bCs/>
          <w:color w:val="000000" w:themeColor="text1"/>
          <w:sz w:val="24"/>
          <w:szCs w:val="24"/>
        </w:rPr>
      </w:pPr>
      <w:bookmarkStart w:id="1" w:name="_Toc14997524"/>
    </w:p>
    <w:p w:rsidR="0095762B" w:rsidRPr="00D13A2F" w:rsidRDefault="0095762B" w:rsidP="00CA7F82">
      <w:pPr>
        <w:pStyle w:val="Heading1"/>
        <w:rPr>
          <w:rFonts w:ascii="Arial" w:hAnsi="Arial" w:cs="Arial"/>
          <w:b/>
          <w:bCs/>
          <w:color w:val="000000" w:themeColor="text1"/>
          <w:sz w:val="24"/>
          <w:szCs w:val="24"/>
        </w:rPr>
      </w:pPr>
    </w:p>
    <w:p w:rsidR="00CA7F82" w:rsidRPr="00D13A2F" w:rsidRDefault="00CA7F82" w:rsidP="00CA7F82">
      <w:pPr>
        <w:pStyle w:val="Heading1"/>
        <w:rPr>
          <w:rFonts w:ascii="Arial" w:hAnsi="Arial" w:cs="Arial"/>
          <w:b/>
          <w:bCs/>
          <w:color w:val="000000" w:themeColor="text1"/>
          <w:sz w:val="24"/>
          <w:szCs w:val="24"/>
        </w:rPr>
      </w:pPr>
      <w:r w:rsidRPr="00D13A2F">
        <w:rPr>
          <w:rFonts w:ascii="Arial" w:hAnsi="Arial" w:cs="Arial"/>
          <w:b/>
          <w:bCs/>
          <w:color w:val="000000" w:themeColor="text1"/>
          <w:sz w:val="24"/>
          <w:szCs w:val="24"/>
        </w:rPr>
        <w:t>Introduction</w:t>
      </w:r>
      <w:bookmarkEnd w:id="1"/>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autoSpaceDE w:val="0"/>
        <w:autoSpaceDN w:val="0"/>
        <w:adjustRightInd w:val="0"/>
        <w:spacing w:after="0"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Marketing Information system is a systematic method to gather, store, analyze and distribute marketing information to relevant parties in order to make informed decision regarding business </w:t>
      </w:r>
      <w:r w:rsidRPr="00D13A2F">
        <w:rPr>
          <w:rFonts w:ascii="Arial" w:hAnsi="Arial" w:cs="Arial"/>
          <w:color w:val="000000" w:themeColor="text1"/>
          <w:sz w:val="24"/>
          <w:szCs w:val="24"/>
          <w:shd w:val="clear" w:color="auto" w:fill="FFFFFF"/>
        </w:rPr>
        <w:t>(</w:t>
      </w:r>
      <w:proofErr w:type="spellStart"/>
      <w:r w:rsidRPr="00D13A2F">
        <w:rPr>
          <w:rFonts w:ascii="Arial" w:hAnsi="Arial" w:cs="Arial"/>
          <w:color w:val="000000" w:themeColor="text1"/>
          <w:sz w:val="24"/>
          <w:szCs w:val="24"/>
          <w:shd w:val="clear" w:color="auto" w:fill="FFFFFF"/>
        </w:rPr>
        <w:t>Schaffir</w:t>
      </w:r>
      <w:proofErr w:type="spellEnd"/>
      <w:r w:rsidRPr="00D13A2F">
        <w:rPr>
          <w:rFonts w:ascii="Arial" w:hAnsi="Arial" w:cs="Arial"/>
          <w:color w:val="000000" w:themeColor="text1"/>
          <w:sz w:val="24"/>
          <w:szCs w:val="24"/>
          <w:shd w:val="clear" w:color="auto" w:fill="FFFFFF"/>
        </w:rPr>
        <w:t>, 2016)</w:t>
      </w:r>
      <w:r w:rsidRPr="00D13A2F">
        <w:rPr>
          <w:rFonts w:ascii="Arial" w:hAnsi="Arial" w:cs="Arial"/>
          <w:color w:val="000000" w:themeColor="text1"/>
          <w:sz w:val="24"/>
          <w:szCs w:val="24"/>
          <w:lang w:bidi="bn-IN"/>
        </w:rPr>
        <w:t>. Marketing information involves customer information, sales data, information regarding stock, competitor’s information and information about prices and promotion. The process of MIS (Marketing Information System) is a continuous process that handles both internal and external information and is primarily conducted to predict future scenario. Marketers of Tourism companies can harness this information to better understand their business environment and devise communication mix that yield the maximum outreach.</w:t>
      </w:r>
    </w:p>
    <w:p w:rsidR="00CA7F82" w:rsidRDefault="00C923EE" w:rsidP="00CA7F82">
      <w:pPr>
        <w:spacing w:line="360" w:lineRule="auto"/>
        <w:jc w:val="both"/>
        <w:rPr>
          <w:rFonts w:ascii="Arial" w:hAnsi="Arial" w:cs="Arial"/>
          <w:b/>
          <w:color w:val="000000" w:themeColor="text1"/>
          <w:sz w:val="24"/>
          <w:szCs w:val="24"/>
        </w:rPr>
      </w:pPr>
      <w:r>
        <w:rPr>
          <w:rFonts w:ascii="Arial" w:hAnsi="Arial" w:cs="Arial"/>
          <w:color w:val="000000" w:themeColor="text1"/>
          <w:sz w:val="24"/>
          <w:szCs w:val="24"/>
        </w:rPr>
        <w:t xml:space="preserve"> </w:t>
      </w:r>
      <w:r>
        <w:rPr>
          <w:rFonts w:ascii="Arial" w:hAnsi="Arial" w:cs="Arial"/>
          <w:b/>
          <w:color w:val="000000" w:themeColor="text1"/>
          <w:sz w:val="24"/>
          <w:szCs w:val="24"/>
        </w:rPr>
        <w:t>K West Hotel &amp; Spa</w:t>
      </w:r>
    </w:p>
    <w:p w:rsidR="00C923EE" w:rsidRDefault="00C923EE" w:rsidP="00CA7F82">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K West Hotel and Spa are a </w:t>
      </w:r>
      <w:proofErr w:type="spellStart"/>
      <w:r>
        <w:rPr>
          <w:rFonts w:ascii="Arial" w:hAnsi="Arial" w:cs="Arial"/>
          <w:color w:val="000000" w:themeColor="text1"/>
          <w:sz w:val="24"/>
          <w:szCs w:val="24"/>
        </w:rPr>
        <w:t>Sheperds</w:t>
      </w:r>
      <w:proofErr w:type="spellEnd"/>
      <w:r>
        <w:rPr>
          <w:rFonts w:ascii="Arial" w:hAnsi="Arial" w:cs="Arial"/>
          <w:color w:val="000000" w:themeColor="text1"/>
          <w:sz w:val="24"/>
          <w:szCs w:val="24"/>
        </w:rPr>
        <w:t xml:space="preserve"> Bush hotel so cool that A-listers frequently </w:t>
      </w:r>
      <w:proofErr w:type="spellStart"/>
      <w:proofErr w:type="gramStart"/>
      <w:r>
        <w:rPr>
          <w:rFonts w:ascii="Arial" w:hAnsi="Arial" w:cs="Arial"/>
          <w:color w:val="000000" w:themeColor="text1"/>
          <w:sz w:val="24"/>
          <w:szCs w:val="24"/>
        </w:rPr>
        <w:t>visit.Is</w:t>
      </w:r>
      <w:proofErr w:type="spellEnd"/>
      <w:proofErr w:type="gramEnd"/>
      <w:r>
        <w:rPr>
          <w:rFonts w:ascii="Arial" w:hAnsi="Arial" w:cs="Arial"/>
          <w:color w:val="000000" w:themeColor="text1"/>
          <w:sz w:val="24"/>
          <w:szCs w:val="24"/>
        </w:rPr>
        <w:t xml:space="preserve"> a cosmopolitan oasis close shopping hotspot </w:t>
      </w:r>
      <w:proofErr w:type="spellStart"/>
      <w:r>
        <w:rPr>
          <w:rFonts w:ascii="Arial" w:hAnsi="Arial" w:cs="Arial"/>
          <w:color w:val="000000" w:themeColor="text1"/>
          <w:sz w:val="24"/>
          <w:szCs w:val="24"/>
        </w:rPr>
        <w:t>Wesfield</w:t>
      </w:r>
      <w:proofErr w:type="spell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London.It`s</w:t>
      </w:r>
      <w:proofErr w:type="spellEnd"/>
      <w:r>
        <w:rPr>
          <w:rFonts w:ascii="Arial" w:hAnsi="Arial" w:cs="Arial"/>
          <w:color w:val="000000" w:themeColor="text1"/>
          <w:sz w:val="24"/>
          <w:szCs w:val="24"/>
        </w:rPr>
        <w:t xml:space="preserve"> a world where rock-and-roll swagger meets urban cool.</w:t>
      </w:r>
    </w:p>
    <w:p w:rsidR="00C923EE" w:rsidRDefault="00C923EE" w:rsidP="00CA7F82">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This is an amazing four-star contemporary boutique </w:t>
      </w:r>
      <w:proofErr w:type="spellStart"/>
      <w:proofErr w:type="gramStart"/>
      <w:r>
        <w:rPr>
          <w:rFonts w:ascii="Arial" w:hAnsi="Arial" w:cs="Arial"/>
          <w:color w:val="000000" w:themeColor="text1"/>
          <w:sz w:val="24"/>
          <w:szCs w:val="24"/>
        </w:rPr>
        <w:t>hotel.Once</w:t>
      </w:r>
      <w:proofErr w:type="spellEnd"/>
      <w:proofErr w:type="gramEnd"/>
      <w:r>
        <w:rPr>
          <w:rFonts w:ascii="Arial" w:hAnsi="Arial" w:cs="Arial"/>
          <w:color w:val="000000" w:themeColor="text1"/>
          <w:sz w:val="24"/>
          <w:szCs w:val="24"/>
        </w:rPr>
        <w:t xml:space="preserve"> the site of BBC Kensington House Recording Studios ,K West is a hidden gem with 219 spacious bedrooms alive with modern </w:t>
      </w:r>
      <w:proofErr w:type="spellStart"/>
      <w:r>
        <w:rPr>
          <w:rFonts w:ascii="Arial" w:hAnsi="Arial" w:cs="Arial"/>
          <w:color w:val="000000" w:themeColor="text1"/>
          <w:sz w:val="24"/>
          <w:szCs w:val="24"/>
        </w:rPr>
        <w:t>gadges</w:t>
      </w:r>
      <w:proofErr w:type="spellEnd"/>
      <w:r>
        <w:rPr>
          <w:rFonts w:ascii="Arial" w:hAnsi="Arial" w:cs="Arial"/>
          <w:color w:val="000000" w:themeColor="text1"/>
          <w:sz w:val="24"/>
          <w:szCs w:val="24"/>
        </w:rPr>
        <w:t>.</w:t>
      </w:r>
    </w:p>
    <w:p w:rsidR="00C923EE" w:rsidRPr="00C923EE" w:rsidRDefault="00C923EE" w:rsidP="00CA7F82">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There`s a glamorous cocktail lounge, urban restaurant and three unique meeting </w:t>
      </w:r>
      <w:proofErr w:type="spellStart"/>
      <w:proofErr w:type="gramStart"/>
      <w:r>
        <w:rPr>
          <w:rFonts w:ascii="Arial" w:hAnsi="Arial" w:cs="Arial"/>
          <w:color w:val="000000" w:themeColor="text1"/>
          <w:sz w:val="24"/>
          <w:szCs w:val="24"/>
        </w:rPr>
        <w:t>rooms.</w:t>
      </w:r>
      <w:r w:rsidR="00CC1632">
        <w:rPr>
          <w:rFonts w:ascii="Arial" w:hAnsi="Arial" w:cs="Arial"/>
          <w:color w:val="000000" w:themeColor="text1"/>
          <w:sz w:val="24"/>
          <w:szCs w:val="24"/>
        </w:rPr>
        <w:t>The</w:t>
      </w:r>
      <w:proofErr w:type="spellEnd"/>
      <w:proofErr w:type="gramEnd"/>
      <w:r w:rsidR="00CC1632">
        <w:rPr>
          <w:rFonts w:ascii="Arial" w:hAnsi="Arial" w:cs="Arial"/>
          <w:color w:val="000000" w:themeColor="text1"/>
          <w:sz w:val="24"/>
          <w:szCs w:val="24"/>
        </w:rPr>
        <w:t xml:space="preserve"> gym is large and the spa won several awards.</w:t>
      </w: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spacing w:line="360" w:lineRule="auto"/>
        <w:jc w:val="both"/>
        <w:rPr>
          <w:rFonts w:ascii="Arial" w:hAnsi="Arial" w:cs="Arial"/>
          <w:color w:val="000000" w:themeColor="text1"/>
          <w:sz w:val="24"/>
          <w:szCs w:val="24"/>
        </w:rPr>
      </w:pPr>
    </w:p>
    <w:p w:rsidR="00CA7F82" w:rsidRPr="00D13A2F" w:rsidRDefault="00CA7F82" w:rsidP="00CA7F82">
      <w:pPr>
        <w:pStyle w:val="Heading1"/>
        <w:spacing w:line="360" w:lineRule="auto"/>
        <w:rPr>
          <w:rFonts w:ascii="Arial" w:hAnsi="Arial" w:cs="Arial"/>
          <w:b/>
          <w:bCs/>
          <w:color w:val="000000" w:themeColor="text1"/>
          <w:sz w:val="24"/>
          <w:szCs w:val="24"/>
        </w:rPr>
      </w:pPr>
      <w:bookmarkStart w:id="2" w:name="_Toc14997525"/>
      <w:r w:rsidRPr="00D13A2F">
        <w:rPr>
          <w:rFonts w:ascii="Arial" w:hAnsi="Arial" w:cs="Arial"/>
          <w:b/>
          <w:bCs/>
          <w:color w:val="000000" w:themeColor="text1"/>
          <w:sz w:val="24"/>
          <w:szCs w:val="24"/>
        </w:rPr>
        <w:t>Assessment Component 1</w:t>
      </w:r>
      <w:bookmarkEnd w:id="2"/>
    </w:p>
    <w:p w:rsidR="00CA7F82" w:rsidRPr="00D13A2F" w:rsidRDefault="00CA7F82" w:rsidP="00CA7F82">
      <w:pPr>
        <w:pStyle w:val="Heading2"/>
        <w:spacing w:line="480" w:lineRule="auto"/>
        <w:jc w:val="both"/>
        <w:rPr>
          <w:rFonts w:ascii="Arial" w:hAnsi="Arial" w:cs="Arial"/>
          <w:b/>
          <w:bCs/>
          <w:color w:val="000000" w:themeColor="text1"/>
          <w:sz w:val="24"/>
          <w:szCs w:val="24"/>
          <w:lang w:bidi="bn-IN"/>
        </w:rPr>
      </w:pPr>
      <w:bookmarkStart w:id="3" w:name="_Toc14997526"/>
      <w:r w:rsidRPr="00D13A2F">
        <w:rPr>
          <w:rFonts w:ascii="Arial" w:hAnsi="Arial" w:cs="Arial"/>
          <w:b/>
          <w:bCs/>
          <w:color w:val="000000" w:themeColor="text1"/>
          <w:sz w:val="24"/>
          <w:szCs w:val="24"/>
          <w:lang w:bidi="bn-IN"/>
        </w:rPr>
        <w:t>Importance of marketing information system</w:t>
      </w:r>
      <w:bookmarkEnd w:id="3"/>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Information is considered as the life-blood of an organization. In order to take better decisions, marketers need appropriate, timely and quality information. The circulation of marketing information is as important as the quality of it. In order to know about changing customer needs, competitor’s new moves, changing distribution practices and recent trends, Marketing managers require a steady flow of information </w:t>
      </w:r>
      <w:r w:rsidRPr="00D13A2F">
        <w:rPr>
          <w:rFonts w:ascii="Arial" w:hAnsi="Arial" w:cs="Arial"/>
          <w:color w:val="000000" w:themeColor="text1"/>
          <w:sz w:val="24"/>
          <w:szCs w:val="24"/>
          <w:shd w:val="clear" w:color="auto" w:fill="FFFFFF"/>
        </w:rPr>
        <w:t>(Warren J. Keegan., 2017)</w:t>
      </w:r>
      <w:r w:rsidRPr="00D13A2F">
        <w:rPr>
          <w:rFonts w:ascii="Arial" w:hAnsi="Arial" w:cs="Arial"/>
          <w:color w:val="000000" w:themeColor="text1"/>
          <w:sz w:val="24"/>
          <w:szCs w:val="24"/>
          <w:lang w:bidi="bn-IN"/>
        </w:rPr>
        <w:t>. According to Phillip Kotler, Marketing Information System has got four components chiefly known as; Internal records, Marketing research system, Marketing intelligence system and Decision support system (DSS).</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Internal Records consist of company database that constantly updates itself with the generation of new data regarding to company activities such as sales, distribution etc. Marketing Intelligence provides managers with information from external environment. Information such as customer demand, competitor and dealer can be found from the source (Wood, 2018). Marketing research is systematic process to gather detail information about a specific problem regarding marketing. Unlike other components, it’s </w:t>
      </w:r>
      <w:r w:rsidRPr="00D13A2F">
        <w:rPr>
          <w:rFonts w:ascii="Arial" w:hAnsi="Arial" w:cs="Arial"/>
          <w:color w:val="000000" w:themeColor="text1"/>
          <w:sz w:val="24"/>
          <w:szCs w:val="24"/>
          <w:lang w:bidi="bn-IN"/>
        </w:rPr>
        <w:lastRenderedPageBreak/>
        <w:t xml:space="preserve">not a routine activity and take longer time to finish. Finally, DSS assists marketers in analyzing the available information in the form of graphs and charts used with the help of specialized hardware and software. </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Marketing Information System has become quite an essential part of every business these days. Marketers with the access of marketing information through a systemized method tend to make better decisions than others.</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In the modern business world, companies are confronted with abundance of data generated from various sources indiscriminately. With the help of MKIS, marketers can collect data in an organized manner using databases and systems which significantly improves the quality and nature of data (</w:t>
      </w:r>
      <w:proofErr w:type="spellStart"/>
      <w:r w:rsidRPr="00D13A2F">
        <w:rPr>
          <w:rFonts w:ascii="Arial" w:hAnsi="Arial" w:cs="Arial"/>
          <w:color w:val="000000" w:themeColor="text1"/>
          <w:sz w:val="24"/>
          <w:szCs w:val="24"/>
          <w:lang w:bidi="bn-IN"/>
        </w:rPr>
        <w:t>Schaffir</w:t>
      </w:r>
      <w:proofErr w:type="spellEnd"/>
      <w:r w:rsidRPr="00D13A2F">
        <w:rPr>
          <w:rFonts w:ascii="Arial" w:hAnsi="Arial" w:cs="Arial"/>
          <w:color w:val="000000" w:themeColor="text1"/>
          <w:sz w:val="24"/>
          <w:szCs w:val="24"/>
          <w:lang w:bidi="bn-IN"/>
        </w:rPr>
        <w:t>, 2016). Marketing Information System (MIS) also helps firms to close the information gap even when firms are extending their business beyond national borders and are operating in geographically disbursed locations of the world. MIS provides marketers with information related to local market such as customer preferences, distribution system, trends etc.</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Modern businesses constantly look out for better ways to satisfy customers. MIS provides managers with accurate information that is stored even in the subconscious mind of the consumer. MIS allows firms to undertake intensive consumer research to create a new desire in consumer’s mind. </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MIS provides marketing managers with necessary information to conduct strategic development plans </w:t>
      </w:r>
      <w:r w:rsidRPr="00D13A2F">
        <w:rPr>
          <w:rFonts w:ascii="Arial" w:hAnsi="Arial" w:cs="Arial"/>
          <w:color w:val="000000" w:themeColor="text1"/>
          <w:sz w:val="24"/>
          <w:szCs w:val="24"/>
          <w:shd w:val="clear" w:color="auto" w:fill="FFFFFF"/>
        </w:rPr>
        <w:t>(Kothari, 2017)</w:t>
      </w:r>
      <w:r w:rsidRPr="00D13A2F">
        <w:rPr>
          <w:rFonts w:ascii="Arial" w:hAnsi="Arial" w:cs="Arial"/>
          <w:color w:val="000000" w:themeColor="text1"/>
          <w:sz w:val="24"/>
          <w:szCs w:val="24"/>
          <w:lang w:bidi="bn-IN"/>
        </w:rPr>
        <w:t xml:space="preserve">. These involve demand estimates, sales forecasts, target market behavior and so on. MIS also enables firms to co-ordinate marketing information with other divisions of the firm. MIS aid modern marketers in scanning and monitoring the business environment so that they can take preparation to face any potential threats and are able to capitalize brewing opportunities. Information regarding technologies, politics, economics are crucial for every modern marketer </w:t>
      </w:r>
      <w:r w:rsidRPr="00D13A2F">
        <w:rPr>
          <w:rFonts w:ascii="Arial" w:hAnsi="Arial" w:cs="Arial"/>
          <w:color w:val="000000" w:themeColor="text1"/>
          <w:sz w:val="24"/>
          <w:szCs w:val="24"/>
          <w:shd w:val="clear" w:color="auto" w:fill="FFFFFF"/>
        </w:rPr>
        <w:t>(McDonald, 2018)</w:t>
      </w:r>
      <w:r w:rsidRPr="00D13A2F">
        <w:rPr>
          <w:rFonts w:ascii="Arial" w:hAnsi="Arial" w:cs="Arial"/>
          <w:color w:val="000000" w:themeColor="text1"/>
          <w:sz w:val="24"/>
          <w:szCs w:val="24"/>
          <w:lang w:bidi="bn-IN"/>
        </w:rPr>
        <w:t>. MIS also provides marketers with vital information regarding various Non-price competition tools such as product positioning, competitor’s services, effectiveness of promotional tools, product differentiation, image etc. Marketers can harness this information to make their offering stand out among the competition.</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lastRenderedPageBreak/>
        <w:t>Companies always want to understand the effectiveness of their marketing programs and if any rectification is needed or not. MIS provides marketers with information about desired targets and actual results. It helps the firm to save time and reduce costs by eliminating wastages.</w:t>
      </w:r>
    </w:p>
    <w:p w:rsidR="00CA7F82" w:rsidRPr="00D13A2F" w:rsidRDefault="00CA7F82" w:rsidP="00CA7F82">
      <w:pPr>
        <w:pStyle w:val="Heading2"/>
        <w:spacing w:line="360" w:lineRule="auto"/>
        <w:rPr>
          <w:rFonts w:ascii="Arial" w:hAnsi="Arial" w:cs="Arial"/>
          <w:b/>
          <w:bCs/>
          <w:color w:val="000000" w:themeColor="text1"/>
          <w:sz w:val="24"/>
          <w:szCs w:val="24"/>
        </w:rPr>
      </w:pPr>
      <w:bookmarkStart w:id="4" w:name="_Toc14997527"/>
      <w:r w:rsidRPr="00D13A2F">
        <w:rPr>
          <w:rFonts w:ascii="Arial" w:hAnsi="Arial" w:cs="Arial"/>
          <w:b/>
          <w:bCs/>
          <w:color w:val="000000" w:themeColor="text1"/>
          <w:sz w:val="24"/>
          <w:szCs w:val="24"/>
        </w:rPr>
        <w:t>Effectiveness of Marketing Information Systems within the hospitality and tourism industry.</w:t>
      </w:r>
      <w:bookmarkEnd w:id="4"/>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Tourism marketing is a marketing strategy that is adopted by tourism and hospitality companies to promote hospitality products, services and experiences. Marketing Information system has revolutionized the way tourism marketing works in the modern era </w:t>
      </w:r>
      <w:r w:rsidRPr="00D13A2F">
        <w:rPr>
          <w:rFonts w:ascii="Arial" w:hAnsi="Arial" w:cs="Arial"/>
          <w:color w:val="000000" w:themeColor="text1"/>
          <w:sz w:val="24"/>
          <w:szCs w:val="24"/>
          <w:shd w:val="clear" w:color="auto" w:fill="FFFFFF"/>
        </w:rPr>
        <w:t>(Uhuru Network, 2019)</w:t>
      </w:r>
      <w:r w:rsidRPr="00D13A2F">
        <w:rPr>
          <w:rFonts w:ascii="Arial" w:hAnsi="Arial" w:cs="Arial"/>
          <w:color w:val="000000" w:themeColor="text1"/>
          <w:sz w:val="24"/>
          <w:szCs w:val="24"/>
          <w:lang w:bidi="bn-IN"/>
        </w:rPr>
        <w:t>. It has divided customer journey into three broad steps; chiefly before the trip, during the trip and after the trip and allowed tourism companies to harness information to create quality content for the traveler.</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Hotels these days maintain customer database to understand booking pattern and cycles. Useful customer information such as guest room preference, guest food preference, booking methods, payment methods provide vital information for hotel companies to design their value proposition uniquely to each customer. MIS also provide information about historical occupancy trends of hotel rooms and booking and over booking pattern </w:t>
      </w:r>
      <w:r w:rsidRPr="00D13A2F">
        <w:rPr>
          <w:rFonts w:ascii="Arial" w:hAnsi="Arial" w:cs="Arial"/>
          <w:color w:val="000000" w:themeColor="text1"/>
          <w:sz w:val="24"/>
          <w:szCs w:val="24"/>
          <w:shd w:val="clear" w:color="auto" w:fill="FFFFFF"/>
        </w:rPr>
        <w:t>(Armstrong, 2017)</w:t>
      </w:r>
      <w:r w:rsidRPr="00D13A2F">
        <w:rPr>
          <w:rFonts w:ascii="Arial" w:hAnsi="Arial" w:cs="Arial"/>
          <w:color w:val="000000" w:themeColor="text1"/>
          <w:sz w:val="24"/>
          <w:szCs w:val="24"/>
          <w:lang w:bidi="bn-IN"/>
        </w:rPr>
        <w:t xml:space="preserve">. Using the DSS, hotel companies are able generate a potential booking yield pattern by season and by location, cost of ancillary services and temporary staff requirement. MIS also allows hotel companies to effectively manage Customer Relationship Management where companies </w:t>
      </w:r>
      <w:proofErr w:type="gramStart"/>
      <w:r w:rsidRPr="00D13A2F">
        <w:rPr>
          <w:rFonts w:ascii="Arial" w:hAnsi="Arial" w:cs="Arial"/>
          <w:color w:val="000000" w:themeColor="text1"/>
          <w:sz w:val="24"/>
          <w:szCs w:val="24"/>
          <w:lang w:bidi="bn-IN"/>
        </w:rPr>
        <w:t>are able to</w:t>
      </w:r>
      <w:proofErr w:type="gramEnd"/>
      <w:r w:rsidRPr="00D13A2F">
        <w:rPr>
          <w:rFonts w:ascii="Arial" w:hAnsi="Arial" w:cs="Arial"/>
          <w:color w:val="000000" w:themeColor="text1"/>
          <w:sz w:val="24"/>
          <w:szCs w:val="24"/>
          <w:lang w:bidi="bn-IN"/>
        </w:rPr>
        <w:t xml:space="preserve"> harness guest information to design reward programs and benefit packages for their most profitable customers </w:t>
      </w:r>
      <w:r w:rsidRPr="00D13A2F">
        <w:rPr>
          <w:rFonts w:ascii="Arial" w:hAnsi="Arial" w:cs="Arial"/>
          <w:color w:val="000000" w:themeColor="text1"/>
          <w:sz w:val="24"/>
          <w:szCs w:val="24"/>
          <w:shd w:val="clear" w:color="auto" w:fill="FFFFFF"/>
        </w:rPr>
        <w:t>(Uhuru Network, 2019)</w:t>
      </w:r>
      <w:r w:rsidRPr="00D13A2F">
        <w:rPr>
          <w:rFonts w:ascii="Arial" w:hAnsi="Arial" w:cs="Arial"/>
          <w:color w:val="000000" w:themeColor="text1"/>
          <w:sz w:val="24"/>
          <w:szCs w:val="24"/>
          <w:lang w:bidi="bn-IN"/>
        </w:rPr>
        <w:t xml:space="preserve">. Information generated from MIS </w:t>
      </w:r>
      <w:proofErr w:type="gramStart"/>
      <w:r w:rsidRPr="00D13A2F">
        <w:rPr>
          <w:rFonts w:ascii="Arial" w:hAnsi="Arial" w:cs="Arial"/>
          <w:color w:val="000000" w:themeColor="text1"/>
          <w:sz w:val="24"/>
          <w:szCs w:val="24"/>
          <w:lang w:bidi="bn-IN"/>
        </w:rPr>
        <w:t>actually guides</w:t>
      </w:r>
      <w:proofErr w:type="gramEnd"/>
      <w:r w:rsidRPr="00D13A2F">
        <w:rPr>
          <w:rFonts w:ascii="Arial" w:hAnsi="Arial" w:cs="Arial"/>
          <w:color w:val="000000" w:themeColor="text1"/>
          <w:sz w:val="24"/>
          <w:szCs w:val="24"/>
          <w:lang w:bidi="bn-IN"/>
        </w:rPr>
        <w:t xml:space="preserve"> tourism marketers to retain the best customers and improve customer loyalty.</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With the help of MIS, Hotel companies are being able to expand their geographical reach by attracting customer from across the world. Companies use social media and e-mail marketing to regularly reach out to potential customers on the internet. It also allows tourism companies to interact with customer 24/7 by means of Artificial Intelligence and cross-platform connectivity </w:t>
      </w:r>
      <w:r w:rsidRPr="00D13A2F">
        <w:rPr>
          <w:rFonts w:ascii="Arial" w:hAnsi="Arial" w:cs="Arial"/>
          <w:color w:val="000000" w:themeColor="text1"/>
          <w:sz w:val="24"/>
          <w:szCs w:val="24"/>
          <w:shd w:val="clear" w:color="auto" w:fill="FFFFFF"/>
        </w:rPr>
        <w:t>(Raju, 2017)</w:t>
      </w:r>
      <w:r w:rsidRPr="00D13A2F">
        <w:rPr>
          <w:rFonts w:ascii="Arial" w:hAnsi="Arial" w:cs="Arial"/>
          <w:color w:val="000000" w:themeColor="text1"/>
          <w:sz w:val="24"/>
          <w:szCs w:val="24"/>
          <w:lang w:bidi="bn-IN"/>
        </w:rPr>
        <w:t xml:space="preserve">. Using Marketing research, Hotel companies have realized that tourists look for complete travel solution and so hotel companies have </w:t>
      </w:r>
      <w:r w:rsidRPr="00D13A2F">
        <w:rPr>
          <w:rFonts w:ascii="Arial" w:hAnsi="Arial" w:cs="Arial"/>
          <w:color w:val="000000" w:themeColor="text1"/>
          <w:sz w:val="24"/>
          <w:szCs w:val="24"/>
          <w:lang w:bidi="bn-IN"/>
        </w:rPr>
        <w:lastRenderedPageBreak/>
        <w:t>been using MIS to connect customer across various hospitality service companies; Airlines, Recreation centers, restaurants. MIS allow customers to make reservation and make payment using various methods over the internet; This has led to increased customer satisfaction.</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Restaurants use Marketing Information Systems to maintain co-ordination among various departments. Sourcing raw material, scheduling restaurant staff, maintaining stock and customer service are all managed by MKIS. It guides staff about maintaining an effective Point of Sale (POS) system that automatically records data regarding customer order, food preparation time and inventory stock out/replenishment. MIS also allows restaurants to circulate unique promotional messages to each prospective customer by analyzing their social media information and preferences </w:t>
      </w:r>
      <w:r w:rsidRPr="00D13A2F">
        <w:rPr>
          <w:rFonts w:ascii="Arial" w:hAnsi="Arial" w:cs="Arial"/>
          <w:color w:val="000000" w:themeColor="text1"/>
          <w:sz w:val="24"/>
          <w:szCs w:val="24"/>
          <w:shd w:val="clear" w:color="auto" w:fill="FFFFFF"/>
        </w:rPr>
        <w:t>(Tourism Marketing, 2017)</w:t>
      </w:r>
      <w:r w:rsidRPr="00D13A2F">
        <w:rPr>
          <w:rFonts w:ascii="Arial" w:hAnsi="Arial" w:cs="Arial"/>
          <w:color w:val="000000" w:themeColor="text1"/>
          <w:sz w:val="24"/>
          <w:szCs w:val="24"/>
          <w:lang w:bidi="bn-IN"/>
        </w:rPr>
        <w:t>. With the help of MIS, Restaurant companies can also track changes in trend in terms of customer taste and preferences. This further guide them to renovate menu items to meet changing customer demand. Restaurants have also been offering e-Ordering facilities to customer where customers can order meal simply by selecting It from the attached display on their table.</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With the help of MIS, Restaurant companies have been using IT enabled Property Management Systems (PMS) that allow them to integrate front office, back office, POS using a single software interface </w:t>
      </w:r>
      <w:r w:rsidRPr="00D13A2F">
        <w:rPr>
          <w:rFonts w:ascii="Arial" w:hAnsi="Arial" w:cs="Arial"/>
          <w:color w:val="000000" w:themeColor="text1"/>
          <w:sz w:val="24"/>
          <w:szCs w:val="24"/>
          <w:shd w:val="clear" w:color="auto" w:fill="FFFFFF"/>
        </w:rPr>
        <w:t>(Warren J. Keegan., 2017)</w:t>
      </w:r>
      <w:r w:rsidRPr="00D13A2F">
        <w:rPr>
          <w:rFonts w:ascii="Arial" w:hAnsi="Arial" w:cs="Arial"/>
          <w:color w:val="000000" w:themeColor="text1"/>
          <w:sz w:val="24"/>
          <w:szCs w:val="24"/>
          <w:lang w:bidi="bn-IN"/>
        </w:rPr>
        <w:t xml:space="preserve">. PMS track guest activities for future sales efforts and enable staff members to maintain better guest facilities. It also provides the manager vital information regarding staff attendance, guest billing and so on. MIS enable relationship opportunity for restaurant companies in tourist locations as they can predict potential guest amount by learning about the occupancy rate of nearby hotels and resorts. Hotels in turn, can help their clients to choose a favorable dining place and make their stay more pleasant </w:t>
      </w:r>
      <w:r w:rsidRPr="00D13A2F">
        <w:rPr>
          <w:rFonts w:ascii="Arial" w:hAnsi="Arial" w:cs="Arial"/>
          <w:color w:val="000000" w:themeColor="text1"/>
          <w:sz w:val="24"/>
          <w:szCs w:val="24"/>
          <w:shd w:val="clear" w:color="auto" w:fill="FFFFFF"/>
        </w:rPr>
        <w:t>(Kothari, 2017)</w:t>
      </w:r>
      <w:r w:rsidRPr="00D13A2F">
        <w:rPr>
          <w:rFonts w:ascii="Arial" w:hAnsi="Arial" w:cs="Arial"/>
          <w:color w:val="000000" w:themeColor="text1"/>
          <w:sz w:val="24"/>
          <w:szCs w:val="24"/>
          <w:lang w:bidi="bn-IN"/>
        </w:rPr>
        <w:t>. This also ensures increase brand awareness for both the industries and help boosting business sales of each other.</w:t>
      </w:r>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Marketing Information System guides airline companies in better understanding number of trips, trip locations and reservation pattern of airline customers. This guides Airline managers to effectively price their airline seats based on fluctuating customer demand and seasonal variation </w:t>
      </w:r>
      <w:r w:rsidRPr="00D13A2F">
        <w:rPr>
          <w:rFonts w:ascii="Arial" w:hAnsi="Arial" w:cs="Arial"/>
          <w:color w:val="000000" w:themeColor="text1"/>
          <w:sz w:val="24"/>
          <w:szCs w:val="24"/>
          <w:shd w:val="clear" w:color="auto" w:fill="FFFFFF"/>
        </w:rPr>
        <w:t>(Buchanan, 2018)</w:t>
      </w:r>
      <w:r w:rsidRPr="00D13A2F">
        <w:rPr>
          <w:rFonts w:ascii="Arial" w:hAnsi="Arial" w:cs="Arial"/>
          <w:color w:val="000000" w:themeColor="text1"/>
          <w:sz w:val="24"/>
          <w:szCs w:val="24"/>
          <w:lang w:bidi="bn-IN"/>
        </w:rPr>
        <w:t xml:space="preserve">. MIS also guide airline managers to maintain a </w:t>
      </w:r>
      <w:r w:rsidRPr="00D13A2F">
        <w:rPr>
          <w:rFonts w:ascii="Arial" w:hAnsi="Arial" w:cs="Arial"/>
          <w:color w:val="000000" w:themeColor="text1"/>
          <w:sz w:val="24"/>
          <w:szCs w:val="24"/>
          <w:lang w:bidi="bn-IN"/>
        </w:rPr>
        <w:lastRenderedPageBreak/>
        <w:t xml:space="preserve">database of their profitable customers and design loyalty programs in the form of ‘Airline miles’. </w:t>
      </w:r>
    </w:p>
    <w:p w:rsidR="00CA7F82" w:rsidRPr="00D13A2F" w:rsidRDefault="00CA7F82" w:rsidP="00CA7F82">
      <w:pPr>
        <w:pStyle w:val="Heading1"/>
        <w:spacing w:line="480" w:lineRule="auto"/>
        <w:rPr>
          <w:rFonts w:ascii="Arial" w:hAnsi="Arial" w:cs="Arial"/>
          <w:b/>
          <w:bCs/>
          <w:color w:val="000000" w:themeColor="text1"/>
          <w:sz w:val="24"/>
          <w:szCs w:val="24"/>
          <w:lang w:bidi="bn-IN"/>
        </w:rPr>
      </w:pPr>
      <w:bookmarkStart w:id="5" w:name="_Toc14997528"/>
      <w:r w:rsidRPr="00D13A2F">
        <w:rPr>
          <w:rFonts w:ascii="Arial" w:hAnsi="Arial" w:cs="Arial"/>
          <w:b/>
          <w:bCs/>
          <w:color w:val="000000" w:themeColor="text1"/>
          <w:sz w:val="24"/>
          <w:szCs w:val="24"/>
          <w:lang w:bidi="bn-IN"/>
        </w:rPr>
        <w:t>Conclusion</w:t>
      </w:r>
      <w:bookmarkEnd w:id="5"/>
    </w:p>
    <w:p w:rsidR="00CA7F82" w:rsidRPr="00D13A2F" w:rsidRDefault="00CA7F82" w:rsidP="00CA7F82">
      <w:pPr>
        <w:spacing w:line="360" w:lineRule="auto"/>
        <w:jc w:val="both"/>
        <w:rPr>
          <w:rFonts w:ascii="Arial" w:hAnsi="Arial" w:cs="Arial"/>
          <w:color w:val="000000" w:themeColor="text1"/>
          <w:sz w:val="24"/>
          <w:szCs w:val="24"/>
          <w:lang w:bidi="bn-IN"/>
        </w:rPr>
      </w:pPr>
      <w:r w:rsidRPr="00D13A2F">
        <w:rPr>
          <w:rFonts w:ascii="Arial" w:hAnsi="Arial" w:cs="Arial"/>
          <w:color w:val="000000" w:themeColor="text1"/>
          <w:sz w:val="24"/>
          <w:szCs w:val="24"/>
          <w:lang w:bidi="bn-IN"/>
        </w:rPr>
        <w:t xml:space="preserve">MIS allows airline marketers to better design schedule plans and destination selection based on customer preferences and coordination with airport runways. With the help of MIS, Airlines companies can get better understanding of what kind of in-flight entertainment programs, food items and in-flight frills would be suitable for their customers. Airline companies can also track of fuel prices, political turmoil in destination countries, competitor price cuts and promotions and technological advancements with the help of Marketing intelligence reports </w:t>
      </w:r>
      <w:r w:rsidRPr="00D13A2F">
        <w:rPr>
          <w:rFonts w:ascii="Arial" w:hAnsi="Arial" w:cs="Arial"/>
          <w:color w:val="000000" w:themeColor="text1"/>
          <w:sz w:val="24"/>
          <w:szCs w:val="24"/>
          <w:shd w:val="clear" w:color="auto" w:fill="FFFFFF"/>
        </w:rPr>
        <w:t>(</w:t>
      </w:r>
      <w:proofErr w:type="spellStart"/>
      <w:r w:rsidRPr="00D13A2F">
        <w:rPr>
          <w:rFonts w:ascii="Arial" w:hAnsi="Arial" w:cs="Arial"/>
          <w:color w:val="000000" w:themeColor="text1"/>
          <w:sz w:val="24"/>
          <w:szCs w:val="24"/>
          <w:shd w:val="clear" w:color="auto" w:fill="FFFFFF"/>
        </w:rPr>
        <w:t>Schaffir</w:t>
      </w:r>
      <w:proofErr w:type="spellEnd"/>
      <w:r w:rsidRPr="00D13A2F">
        <w:rPr>
          <w:rFonts w:ascii="Arial" w:hAnsi="Arial" w:cs="Arial"/>
          <w:color w:val="000000" w:themeColor="text1"/>
          <w:sz w:val="24"/>
          <w:szCs w:val="24"/>
          <w:shd w:val="clear" w:color="auto" w:fill="FFFFFF"/>
        </w:rPr>
        <w:t>, 2016)</w:t>
      </w:r>
      <w:r w:rsidRPr="00D13A2F">
        <w:rPr>
          <w:rFonts w:ascii="Arial" w:hAnsi="Arial" w:cs="Arial"/>
          <w:color w:val="000000" w:themeColor="text1"/>
          <w:sz w:val="24"/>
          <w:szCs w:val="24"/>
          <w:lang w:bidi="bn-IN"/>
        </w:rPr>
        <w:t>. This further saves the companies to avoid loss at large scale even during recession period.</w:t>
      </w: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Default="00CA7F82" w:rsidP="00CA7F82">
      <w:pPr>
        <w:spacing w:line="360" w:lineRule="auto"/>
        <w:jc w:val="both"/>
        <w:rPr>
          <w:rFonts w:ascii="Arial" w:hAnsi="Arial" w:cs="Arial"/>
          <w:color w:val="000000" w:themeColor="text1"/>
          <w:sz w:val="24"/>
          <w:szCs w:val="24"/>
          <w:lang w:bidi="bn-IN"/>
        </w:rPr>
      </w:pPr>
    </w:p>
    <w:p w:rsidR="0058452E" w:rsidRDefault="0058452E" w:rsidP="00CA7F82">
      <w:pPr>
        <w:spacing w:line="360" w:lineRule="auto"/>
        <w:jc w:val="both"/>
        <w:rPr>
          <w:rFonts w:ascii="Arial" w:hAnsi="Arial" w:cs="Arial"/>
          <w:color w:val="000000" w:themeColor="text1"/>
          <w:sz w:val="24"/>
          <w:szCs w:val="24"/>
          <w:lang w:bidi="bn-IN"/>
        </w:rPr>
      </w:pPr>
    </w:p>
    <w:p w:rsidR="0058452E" w:rsidRDefault="0058452E" w:rsidP="00CA7F82">
      <w:pPr>
        <w:spacing w:line="360" w:lineRule="auto"/>
        <w:jc w:val="both"/>
        <w:rPr>
          <w:rFonts w:ascii="Arial" w:hAnsi="Arial" w:cs="Arial"/>
          <w:color w:val="000000" w:themeColor="text1"/>
          <w:sz w:val="24"/>
          <w:szCs w:val="24"/>
          <w:lang w:bidi="bn-IN"/>
        </w:rPr>
      </w:pPr>
    </w:p>
    <w:p w:rsidR="0058452E" w:rsidRDefault="0058452E" w:rsidP="00CA7F82">
      <w:pPr>
        <w:spacing w:line="360" w:lineRule="auto"/>
        <w:jc w:val="both"/>
        <w:rPr>
          <w:rFonts w:ascii="Arial" w:hAnsi="Arial" w:cs="Arial"/>
          <w:color w:val="000000" w:themeColor="text1"/>
          <w:sz w:val="24"/>
          <w:szCs w:val="24"/>
          <w:lang w:bidi="bn-IN"/>
        </w:rPr>
      </w:pPr>
    </w:p>
    <w:p w:rsidR="0058452E" w:rsidRDefault="0058452E" w:rsidP="00CA7F82">
      <w:pPr>
        <w:spacing w:line="360" w:lineRule="auto"/>
        <w:jc w:val="both"/>
        <w:rPr>
          <w:rFonts w:ascii="Arial" w:hAnsi="Arial" w:cs="Arial"/>
          <w:color w:val="000000" w:themeColor="text1"/>
          <w:sz w:val="24"/>
          <w:szCs w:val="24"/>
          <w:lang w:bidi="bn-IN"/>
        </w:rPr>
      </w:pPr>
    </w:p>
    <w:p w:rsidR="0058452E" w:rsidRPr="00D13A2F" w:rsidRDefault="0058452E" w:rsidP="00CA7F82">
      <w:pPr>
        <w:spacing w:line="360" w:lineRule="auto"/>
        <w:jc w:val="both"/>
        <w:rPr>
          <w:rFonts w:ascii="Arial" w:hAnsi="Arial" w:cs="Arial"/>
          <w:color w:val="000000" w:themeColor="text1"/>
          <w:sz w:val="24"/>
          <w:szCs w:val="24"/>
          <w:lang w:bidi="bn-IN"/>
        </w:rPr>
      </w:pP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Pr="00D13A2F" w:rsidRDefault="00CA7F82" w:rsidP="00CA7F82">
      <w:pPr>
        <w:pStyle w:val="Heading1"/>
        <w:spacing w:line="360" w:lineRule="auto"/>
        <w:rPr>
          <w:rFonts w:ascii="Arial" w:hAnsi="Arial" w:cs="Arial"/>
          <w:b/>
          <w:bCs/>
          <w:color w:val="000000" w:themeColor="text1"/>
          <w:sz w:val="24"/>
          <w:szCs w:val="24"/>
        </w:rPr>
      </w:pPr>
      <w:bookmarkStart w:id="6" w:name="_Toc14997529"/>
      <w:r w:rsidRPr="00D13A2F">
        <w:rPr>
          <w:rFonts w:ascii="Arial" w:hAnsi="Arial" w:cs="Arial"/>
          <w:b/>
          <w:bCs/>
          <w:color w:val="000000" w:themeColor="text1"/>
          <w:sz w:val="24"/>
          <w:szCs w:val="24"/>
        </w:rPr>
        <w:lastRenderedPageBreak/>
        <w:t>References</w:t>
      </w:r>
      <w:bookmarkEnd w:id="6"/>
    </w:p>
    <w:p w:rsidR="00CA7F82" w:rsidRPr="00D13A2F" w:rsidRDefault="00CA7F82" w:rsidP="00CA7F82">
      <w:pPr>
        <w:pStyle w:val="NormalWeb"/>
        <w:spacing w:before="0" w:beforeAutospacing="0" w:after="180" w:afterAutospacing="0" w:line="360" w:lineRule="auto"/>
        <w:ind w:left="450" w:hanging="450"/>
        <w:jc w:val="both"/>
        <w:rPr>
          <w:rFonts w:ascii="Arial" w:hAnsi="Arial" w:cs="Arial"/>
          <w:color w:val="000000" w:themeColor="text1"/>
        </w:rPr>
      </w:pPr>
      <w:r w:rsidRPr="00D13A2F">
        <w:rPr>
          <w:rFonts w:ascii="Arial" w:hAnsi="Arial" w:cs="Arial"/>
          <w:color w:val="000000" w:themeColor="text1"/>
        </w:rPr>
        <w:t>Armstrong, G. (2017). </w:t>
      </w:r>
      <w:r w:rsidRPr="00D13A2F">
        <w:rPr>
          <w:rFonts w:ascii="Arial" w:hAnsi="Arial" w:cs="Arial"/>
          <w:i/>
          <w:iCs/>
          <w:color w:val="000000" w:themeColor="text1"/>
        </w:rPr>
        <w:t>Principles of marketing</w:t>
      </w:r>
      <w:r w:rsidRPr="00D13A2F">
        <w:rPr>
          <w:rFonts w:ascii="Arial" w:hAnsi="Arial" w:cs="Arial"/>
          <w:color w:val="000000" w:themeColor="text1"/>
        </w:rPr>
        <w:t>.</w:t>
      </w:r>
    </w:p>
    <w:p w:rsidR="00CA7F82" w:rsidRPr="00D13A2F" w:rsidRDefault="00CA7F82" w:rsidP="00CA7F82">
      <w:pPr>
        <w:pStyle w:val="NormalWeb"/>
        <w:spacing w:before="0" w:beforeAutospacing="0" w:after="180" w:afterAutospacing="0" w:line="360" w:lineRule="auto"/>
        <w:ind w:left="450" w:hanging="450"/>
        <w:jc w:val="both"/>
        <w:rPr>
          <w:rFonts w:ascii="Arial" w:hAnsi="Arial" w:cs="Arial"/>
          <w:color w:val="000000" w:themeColor="text1"/>
        </w:rPr>
      </w:pPr>
      <w:r w:rsidRPr="00D13A2F">
        <w:rPr>
          <w:rFonts w:ascii="Arial" w:hAnsi="Arial" w:cs="Arial"/>
          <w:color w:val="000000" w:themeColor="text1"/>
        </w:rPr>
        <w:t>Buchanan, G. (2018). Tip: Personalizing Information Delivery in a Tourist Information System. </w:t>
      </w:r>
      <w:r w:rsidRPr="00D13A2F">
        <w:rPr>
          <w:rFonts w:ascii="Arial" w:hAnsi="Arial" w:cs="Arial"/>
          <w:i/>
          <w:iCs/>
          <w:color w:val="000000" w:themeColor="text1"/>
        </w:rPr>
        <w:t>Information Technology &amp; Tourism</w:t>
      </w:r>
      <w:r w:rsidRPr="00D13A2F">
        <w:rPr>
          <w:rFonts w:ascii="Arial" w:hAnsi="Arial" w:cs="Arial"/>
          <w:color w:val="000000" w:themeColor="text1"/>
        </w:rPr>
        <w:t>, 11(3), pp.247-264.</w:t>
      </w:r>
    </w:p>
    <w:p w:rsidR="00CA7F82" w:rsidRPr="00D13A2F" w:rsidRDefault="00CA7F82" w:rsidP="00CA7F82">
      <w:pPr>
        <w:pStyle w:val="NormalWeb"/>
        <w:spacing w:before="0" w:beforeAutospacing="0" w:after="180" w:afterAutospacing="0" w:line="360" w:lineRule="auto"/>
        <w:ind w:left="450" w:hanging="450"/>
        <w:jc w:val="both"/>
        <w:rPr>
          <w:rFonts w:ascii="Arial" w:hAnsi="Arial" w:cs="Arial"/>
          <w:color w:val="000000" w:themeColor="text1"/>
        </w:rPr>
      </w:pPr>
      <w:proofErr w:type="spellStart"/>
      <w:r w:rsidRPr="00D13A2F">
        <w:rPr>
          <w:rFonts w:ascii="Arial" w:hAnsi="Arial" w:cs="Arial"/>
          <w:color w:val="000000" w:themeColor="text1"/>
        </w:rPr>
        <w:t>GlobalData</w:t>
      </w:r>
      <w:proofErr w:type="spellEnd"/>
      <w:r w:rsidRPr="00D13A2F">
        <w:rPr>
          <w:rFonts w:ascii="Arial" w:hAnsi="Arial" w:cs="Arial"/>
          <w:color w:val="000000" w:themeColor="text1"/>
        </w:rPr>
        <w:t>. (2019). </w:t>
      </w:r>
      <w:r w:rsidRPr="00D13A2F">
        <w:rPr>
          <w:rFonts w:ascii="Arial" w:hAnsi="Arial" w:cs="Arial"/>
          <w:i/>
          <w:iCs/>
          <w:color w:val="000000" w:themeColor="text1"/>
        </w:rPr>
        <w:t xml:space="preserve">Top 6 technology trends to watch out for in the travel and tourism industry in 2018 - </w:t>
      </w:r>
      <w:proofErr w:type="spellStart"/>
      <w:r w:rsidRPr="00D13A2F">
        <w:rPr>
          <w:rFonts w:ascii="Arial" w:hAnsi="Arial" w:cs="Arial"/>
          <w:i/>
          <w:iCs/>
          <w:color w:val="000000" w:themeColor="text1"/>
        </w:rPr>
        <w:t>GlobalData</w:t>
      </w:r>
      <w:proofErr w:type="spellEnd"/>
      <w:r w:rsidRPr="00D13A2F">
        <w:rPr>
          <w:rFonts w:ascii="Arial" w:hAnsi="Arial" w:cs="Arial"/>
          <w:color w:val="000000" w:themeColor="text1"/>
        </w:rPr>
        <w:t>. [online] Available at: https://www.globaldata.com/top-6-technology-trends-watch-travel-tourism-industry-2018/ [Accessed 20 Jul. 2019].</w:t>
      </w:r>
    </w:p>
    <w:p w:rsidR="00CA7F82" w:rsidRPr="00D13A2F" w:rsidRDefault="00CA7F82" w:rsidP="00CA7F82">
      <w:pPr>
        <w:pStyle w:val="NormalWeb"/>
        <w:spacing w:before="0" w:beforeAutospacing="0" w:after="180" w:afterAutospacing="0" w:line="360" w:lineRule="auto"/>
        <w:ind w:left="450" w:hanging="450"/>
        <w:jc w:val="both"/>
        <w:rPr>
          <w:rFonts w:ascii="Arial" w:hAnsi="Arial" w:cs="Arial"/>
          <w:color w:val="000000" w:themeColor="text1"/>
        </w:rPr>
      </w:pPr>
      <w:r w:rsidRPr="00D13A2F">
        <w:rPr>
          <w:rFonts w:ascii="Arial" w:hAnsi="Arial" w:cs="Arial"/>
          <w:color w:val="000000" w:themeColor="text1"/>
        </w:rPr>
        <w:t>Kothari, T. (2017). The Impact of a Marketing Information System: A Case Study of Smart-Baltimore. </w:t>
      </w:r>
      <w:r w:rsidRPr="00D13A2F">
        <w:rPr>
          <w:rFonts w:ascii="Arial" w:hAnsi="Arial" w:cs="Arial"/>
          <w:i/>
          <w:iCs/>
          <w:color w:val="000000" w:themeColor="text1"/>
        </w:rPr>
        <w:t>Information Technology &amp; Tourism</w:t>
      </w:r>
      <w:r w:rsidRPr="00D13A2F">
        <w:rPr>
          <w:rFonts w:ascii="Arial" w:hAnsi="Arial" w:cs="Arial"/>
          <w:color w:val="000000" w:themeColor="text1"/>
        </w:rPr>
        <w:t>, 10(1), pp.59-74.</w:t>
      </w:r>
    </w:p>
    <w:p w:rsidR="00CA7F82" w:rsidRPr="00D13A2F" w:rsidRDefault="00CA7F82" w:rsidP="00CA7F82">
      <w:pPr>
        <w:pStyle w:val="NormalWeb"/>
        <w:spacing w:before="0" w:beforeAutospacing="0" w:after="180" w:afterAutospacing="0" w:line="360" w:lineRule="auto"/>
        <w:ind w:left="450" w:hanging="450"/>
        <w:jc w:val="both"/>
        <w:rPr>
          <w:rFonts w:ascii="Arial" w:hAnsi="Arial" w:cs="Arial"/>
          <w:color w:val="000000" w:themeColor="text1"/>
        </w:rPr>
      </w:pPr>
      <w:r w:rsidRPr="00D13A2F">
        <w:rPr>
          <w:rFonts w:ascii="Arial" w:hAnsi="Arial" w:cs="Arial"/>
          <w:color w:val="000000" w:themeColor="text1"/>
        </w:rPr>
        <w:t>McDonald, M. (2018). </w:t>
      </w:r>
      <w:r w:rsidRPr="00D13A2F">
        <w:rPr>
          <w:rFonts w:ascii="Arial" w:hAnsi="Arial" w:cs="Arial"/>
          <w:i/>
          <w:iCs/>
          <w:color w:val="000000" w:themeColor="text1"/>
        </w:rPr>
        <w:t>Market segmentation</w:t>
      </w:r>
      <w:r w:rsidRPr="00D13A2F">
        <w:rPr>
          <w:rFonts w:ascii="Arial" w:hAnsi="Arial" w:cs="Arial"/>
          <w:color w:val="000000" w:themeColor="text1"/>
        </w:rPr>
        <w:t>. Chichester: John Wiley &amp; Sons.</w:t>
      </w:r>
    </w:p>
    <w:p w:rsidR="00CA7F82" w:rsidRPr="00D13A2F" w:rsidRDefault="00CA7F82" w:rsidP="00CA7F82">
      <w:pPr>
        <w:pStyle w:val="NormalWeb"/>
        <w:spacing w:before="0" w:beforeAutospacing="0" w:after="180" w:afterAutospacing="0" w:line="360" w:lineRule="auto"/>
        <w:ind w:left="450" w:hanging="450"/>
        <w:jc w:val="both"/>
        <w:rPr>
          <w:rFonts w:ascii="Arial" w:hAnsi="Arial" w:cs="Arial"/>
          <w:color w:val="000000" w:themeColor="text1"/>
        </w:rPr>
      </w:pPr>
      <w:r w:rsidRPr="00D13A2F">
        <w:rPr>
          <w:rFonts w:ascii="Arial" w:hAnsi="Arial" w:cs="Arial"/>
          <w:color w:val="000000" w:themeColor="text1"/>
        </w:rPr>
        <w:t>Raju, G. (2017). </w:t>
      </w:r>
      <w:r w:rsidRPr="00D13A2F">
        <w:rPr>
          <w:rFonts w:ascii="Arial" w:hAnsi="Arial" w:cs="Arial"/>
          <w:i/>
          <w:iCs/>
          <w:color w:val="000000" w:themeColor="text1"/>
        </w:rPr>
        <w:t>Tourism marketing and management</w:t>
      </w:r>
      <w:r w:rsidRPr="00D13A2F">
        <w:rPr>
          <w:rFonts w:ascii="Arial" w:hAnsi="Arial" w:cs="Arial"/>
          <w:color w:val="000000" w:themeColor="text1"/>
        </w:rPr>
        <w:t xml:space="preserve">. Delhi, India: </w:t>
      </w:r>
      <w:proofErr w:type="spellStart"/>
      <w:r w:rsidRPr="00D13A2F">
        <w:rPr>
          <w:rFonts w:ascii="Arial" w:hAnsi="Arial" w:cs="Arial"/>
          <w:color w:val="000000" w:themeColor="text1"/>
        </w:rPr>
        <w:t>Manglam</w:t>
      </w:r>
      <w:proofErr w:type="spellEnd"/>
      <w:r w:rsidRPr="00D13A2F">
        <w:rPr>
          <w:rFonts w:ascii="Arial" w:hAnsi="Arial" w:cs="Arial"/>
          <w:color w:val="000000" w:themeColor="text1"/>
        </w:rPr>
        <w:t xml:space="preserve"> Publications.</w:t>
      </w:r>
    </w:p>
    <w:p w:rsidR="00CA7F82" w:rsidRPr="00D13A2F" w:rsidRDefault="00CA7F82" w:rsidP="00CA7F82">
      <w:pPr>
        <w:pStyle w:val="NormalWeb"/>
        <w:spacing w:before="0" w:beforeAutospacing="0" w:after="180" w:afterAutospacing="0" w:line="360" w:lineRule="auto"/>
        <w:ind w:left="450" w:hanging="450"/>
        <w:jc w:val="both"/>
        <w:rPr>
          <w:rFonts w:ascii="Arial" w:hAnsi="Arial" w:cs="Arial"/>
          <w:color w:val="000000" w:themeColor="text1"/>
        </w:rPr>
      </w:pPr>
      <w:proofErr w:type="spellStart"/>
      <w:r w:rsidRPr="00D13A2F">
        <w:rPr>
          <w:rFonts w:ascii="Arial" w:hAnsi="Arial" w:cs="Arial"/>
          <w:color w:val="000000" w:themeColor="text1"/>
        </w:rPr>
        <w:t>Schaffir</w:t>
      </w:r>
      <w:proofErr w:type="spellEnd"/>
      <w:r w:rsidRPr="00D13A2F">
        <w:rPr>
          <w:rFonts w:ascii="Arial" w:hAnsi="Arial" w:cs="Arial"/>
          <w:color w:val="000000" w:themeColor="text1"/>
        </w:rPr>
        <w:t>, K. (2016). </w:t>
      </w:r>
      <w:r w:rsidRPr="00D13A2F">
        <w:rPr>
          <w:rFonts w:ascii="Arial" w:hAnsi="Arial" w:cs="Arial"/>
          <w:i/>
          <w:iCs/>
          <w:color w:val="000000" w:themeColor="text1"/>
        </w:rPr>
        <w:t>Marketing information systems</w:t>
      </w:r>
      <w:r w:rsidRPr="00D13A2F">
        <w:rPr>
          <w:rFonts w:ascii="Arial" w:hAnsi="Arial" w:cs="Arial"/>
          <w:color w:val="000000" w:themeColor="text1"/>
        </w:rPr>
        <w:t xml:space="preserve">. New York: </w:t>
      </w:r>
      <w:proofErr w:type="spellStart"/>
      <w:r w:rsidRPr="00D13A2F">
        <w:rPr>
          <w:rFonts w:ascii="Arial" w:hAnsi="Arial" w:cs="Arial"/>
          <w:color w:val="000000" w:themeColor="text1"/>
        </w:rPr>
        <w:t>Amacom</w:t>
      </w:r>
      <w:proofErr w:type="spellEnd"/>
      <w:r w:rsidRPr="00D13A2F">
        <w:rPr>
          <w:rFonts w:ascii="Arial" w:hAnsi="Arial" w:cs="Arial"/>
          <w:color w:val="000000" w:themeColor="text1"/>
        </w:rPr>
        <w:t>.</w:t>
      </w:r>
    </w:p>
    <w:p w:rsidR="00CA7F82" w:rsidRPr="00D13A2F" w:rsidRDefault="00CA7F82" w:rsidP="00CA7F82">
      <w:pPr>
        <w:spacing w:line="360" w:lineRule="auto"/>
        <w:jc w:val="both"/>
        <w:rPr>
          <w:rFonts w:ascii="Arial" w:hAnsi="Arial" w:cs="Arial"/>
          <w:color w:val="000000" w:themeColor="text1"/>
          <w:sz w:val="24"/>
          <w:szCs w:val="24"/>
          <w:lang w:bidi="bn-IN"/>
        </w:rPr>
      </w:pPr>
    </w:p>
    <w:p w:rsidR="00CA7F82" w:rsidRPr="00D13A2F" w:rsidRDefault="00CA7F82" w:rsidP="00CA7F82">
      <w:pPr>
        <w:spacing w:line="360" w:lineRule="auto"/>
        <w:jc w:val="both"/>
        <w:rPr>
          <w:rFonts w:ascii="Arial" w:hAnsi="Arial" w:cs="Arial"/>
          <w:color w:val="000000" w:themeColor="text1"/>
          <w:sz w:val="24"/>
          <w:szCs w:val="24"/>
          <w:lang w:bidi="bn-IN"/>
        </w:rPr>
      </w:pPr>
    </w:p>
    <w:p w:rsidR="00923362" w:rsidRPr="00D13A2F" w:rsidRDefault="00CE0E54">
      <w:pPr>
        <w:rPr>
          <w:rFonts w:ascii="Arial" w:hAnsi="Arial" w:cs="Arial"/>
          <w:sz w:val="24"/>
          <w:szCs w:val="24"/>
        </w:rPr>
      </w:pPr>
    </w:p>
    <w:sectPr w:rsidR="00923362" w:rsidRPr="00D13A2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0E54" w:rsidRDefault="00CE0E54" w:rsidP="0095762B">
      <w:pPr>
        <w:spacing w:after="0" w:line="240" w:lineRule="auto"/>
      </w:pPr>
      <w:r>
        <w:separator/>
      </w:r>
    </w:p>
  </w:endnote>
  <w:endnote w:type="continuationSeparator" w:id="0">
    <w:p w:rsidR="00CE0E54" w:rsidRDefault="00CE0E54" w:rsidP="00957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1086411"/>
      <w:docPartObj>
        <w:docPartGallery w:val="Page Numbers (Bottom of Page)"/>
        <w:docPartUnique/>
      </w:docPartObj>
    </w:sdtPr>
    <w:sdtEndPr>
      <w:rPr>
        <w:noProof/>
      </w:rPr>
    </w:sdtEndPr>
    <w:sdtContent>
      <w:p w:rsidR="0095762B" w:rsidRDefault="009576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5762B" w:rsidRDefault="00957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0E54" w:rsidRDefault="00CE0E54" w:rsidP="0095762B">
      <w:pPr>
        <w:spacing w:after="0" w:line="240" w:lineRule="auto"/>
      </w:pPr>
      <w:r>
        <w:separator/>
      </w:r>
    </w:p>
  </w:footnote>
  <w:footnote w:type="continuationSeparator" w:id="0">
    <w:p w:rsidR="00CE0E54" w:rsidRDefault="00CE0E54" w:rsidP="009576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F82"/>
    <w:rsid w:val="00427B7F"/>
    <w:rsid w:val="00583929"/>
    <w:rsid w:val="0058452E"/>
    <w:rsid w:val="0095762B"/>
    <w:rsid w:val="00B02C5D"/>
    <w:rsid w:val="00B62C79"/>
    <w:rsid w:val="00C923EE"/>
    <w:rsid w:val="00CA7F82"/>
    <w:rsid w:val="00CC1632"/>
    <w:rsid w:val="00CE0E54"/>
    <w:rsid w:val="00D13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E7908"/>
  <w15:chartTrackingRefBased/>
  <w15:docId w15:val="{F3EBE0F6-8B11-47F1-9C72-1894462EC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7F82"/>
    <w:pPr>
      <w:spacing w:line="256" w:lineRule="auto"/>
    </w:pPr>
  </w:style>
  <w:style w:type="paragraph" w:styleId="Heading1">
    <w:name w:val="heading 1"/>
    <w:basedOn w:val="Normal"/>
    <w:next w:val="Normal"/>
    <w:link w:val="Heading1Char"/>
    <w:uiPriority w:val="9"/>
    <w:qFormat/>
    <w:rsid w:val="00CA7F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A7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F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A7F8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A7F82"/>
    <w:rPr>
      <w:color w:val="0563C1" w:themeColor="hyperlink"/>
      <w:u w:val="single"/>
    </w:rPr>
  </w:style>
  <w:style w:type="paragraph" w:styleId="NormalWeb">
    <w:name w:val="Normal (Web)"/>
    <w:basedOn w:val="Normal"/>
    <w:uiPriority w:val="99"/>
    <w:semiHidden/>
    <w:unhideWhenUsed/>
    <w:rsid w:val="00CA7F82"/>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CA7F82"/>
    <w:pPr>
      <w:spacing w:after="100"/>
    </w:pPr>
  </w:style>
  <w:style w:type="paragraph" w:styleId="TOC2">
    <w:name w:val="toc 2"/>
    <w:basedOn w:val="Normal"/>
    <w:next w:val="Normal"/>
    <w:autoRedefine/>
    <w:uiPriority w:val="39"/>
    <w:unhideWhenUsed/>
    <w:rsid w:val="00CA7F82"/>
    <w:pPr>
      <w:spacing w:after="100"/>
      <w:ind w:left="220"/>
    </w:pPr>
  </w:style>
  <w:style w:type="paragraph" w:styleId="Title">
    <w:name w:val="Title"/>
    <w:basedOn w:val="Normal"/>
    <w:next w:val="Normal"/>
    <w:link w:val="TitleChar"/>
    <w:uiPriority w:val="10"/>
    <w:qFormat/>
    <w:rsid w:val="00CA7F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F8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CA7F82"/>
    <w:pPr>
      <w:outlineLvl w:val="9"/>
    </w:pPr>
  </w:style>
  <w:style w:type="paragraph" w:styleId="Header">
    <w:name w:val="header"/>
    <w:basedOn w:val="Normal"/>
    <w:link w:val="HeaderChar"/>
    <w:uiPriority w:val="99"/>
    <w:unhideWhenUsed/>
    <w:rsid w:val="009576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62B"/>
  </w:style>
  <w:style w:type="paragraph" w:styleId="Footer">
    <w:name w:val="footer"/>
    <w:basedOn w:val="Normal"/>
    <w:link w:val="FooterChar"/>
    <w:uiPriority w:val="99"/>
    <w:unhideWhenUsed/>
    <w:rsid w:val="009576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21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2FE63-5DBD-4400-BC78-0AB4EF5B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2019-07-26T08:25:00Z</dcterms:created>
  <dcterms:modified xsi:type="dcterms:W3CDTF">2019-07-26T09:34:00Z</dcterms:modified>
</cp:coreProperties>
</file>