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B3F0A" w:rsidRDefault="00DB3F0A" w:rsidP="00DB3F0A">
      <w:pPr>
        <w:jc w:val="center"/>
        <w:rPr>
          <w:rFonts w:ascii="Times New Roman" w:hAnsi="Times New Roman" w:cs="Times New Roman"/>
          <w:sz w:val="52"/>
          <w:szCs w:val="52"/>
        </w:rPr>
      </w:pPr>
    </w:p>
    <w:p w:rsidR="00DB3F0A" w:rsidRDefault="00DB3F0A" w:rsidP="00DB3F0A">
      <w:pPr>
        <w:jc w:val="center"/>
        <w:rPr>
          <w:rFonts w:ascii="Times New Roman" w:hAnsi="Times New Roman" w:cs="Times New Roman"/>
          <w:sz w:val="52"/>
          <w:szCs w:val="52"/>
        </w:rPr>
      </w:pPr>
    </w:p>
    <w:p w:rsidR="00DB3F0A" w:rsidRDefault="00DB3F0A" w:rsidP="00DB3F0A">
      <w:pPr>
        <w:jc w:val="center"/>
        <w:rPr>
          <w:rFonts w:ascii="Times New Roman" w:hAnsi="Times New Roman" w:cs="Times New Roman"/>
          <w:sz w:val="52"/>
          <w:szCs w:val="52"/>
        </w:rPr>
      </w:pPr>
    </w:p>
    <w:p w:rsidR="00DB3F0A" w:rsidRDefault="00DB3F0A" w:rsidP="00DB3F0A">
      <w:pPr>
        <w:jc w:val="center"/>
        <w:rPr>
          <w:rFonts w:ascii="Times New Roman" w:hAnsi="Times New Roman" w:cs="Times New Roman"/>
          <w:sz w:val="52"/>
          <w:szCs w:val="52"/>
        </w:rPr>
      </w:pPr>
    </w:p>
    <w:p w:rsidR="00DB3F0A" w:rsidRDefault="00DB3F0A" w:rsidP="00DB3F0A">
      <w:pPr>
        <w:jc w:val="center"/>
        <w:rPr>
          <w:rFonts w:ascii="Times New Roman" w:hAnsi="Times New Roman" w:cs="Times New Roman"/>
          <w:sz w:val="52"/>
          <w:szCs w:val="52"/>
        </w:rPr>
      </w:pPr>
    </w:p>
    <w:p w:rsidR="00562AF0" w:rsidRPr="00DB3F0A" w:rsidRDefault="00DB3F0A" w:rsidP="00DB3F0A">
      <w:pPr>
        <w:jc w:val="center"/>
        <w:rPr>
          <w:rFonts w:ascii="Times New Roman" w:hAnsi="Times New Roman" w:cs="Times New Roman"/>
          <w:sz w:val="52"/>
          <w:szCs w:val="52"/>
        </w:rPr>
      </w:pPr>
      <w:r w:rsidRPr="00DB3F0A">
        <w:rPr>
          <w:rFonts w:ascii="Times New Roman" w:hAnsi="Times New Roman" w:cs="Times New Roman"/>
          <w:sz w:val="52"/>
          <w:szCs w:val="52"/>
        </w:rPr>
        <w:t>Learning in the digital era</w:t>
      </w:r>
    </w:p>
    <w:p w:rsidR="00DB3F0A" w:rsidRDefault="00DB3F0A" w:rsidP="00DB3F0A">
      <w:pPr>
        <w:jc w:val="center"/>
        <w:rPr>
          <w:rFonts w:ascii="Times New Roman" w:hAnsi="Times New Roman" w:cs="Times New Roman"/>
          <w:sz w:val="52"/>
          <w:szCs w:val="52"/>
        </w:rPr>
      </w:pPr>
    </w:p>
    <w:p w:rsidR="00DB3F0A" w:rsidRPr="00DB3F0A" w:rsidRDefault="00DB3F0A" w:rsidP="00DB3F0A">
      <w:pPr>
        <w:jc w:val="center"/>
        <w:rPr>
          <w:rFonts w:ascii="Times New Roman" w:hAnsi="Times New Roman" w:cs="Times New Roman"/>
          <w:sz w:val="52"/>
          <w:szCs w:val="52"/>
        </w:rPr>
      </w:pPr>
      <w:r w:rsidRPr="00DB3F0A">
        <w:rPr>
          <w:rFonts w:ascii="Times New Roman" w:hAnsi="Times New Roman" w:cs="Times New Roman"/>
          <w:sz w:val="52"/>
          <w:szCs w:val="52"/>
        </w:rPr>
        <w:t>BMSV 4010</w:t>
      </w:r>
    </w:p>
    <w:p w:rsidR="00562AF0" w:rsidRDefault="00562AF0"/>
    <w:p w:rsidR="00562AF0" w:rsidRDefault="00562AF0"/>
    <w:p w:rsidR="00DB3F0A" w:rsidRDefault="00DB3F0A" w:rsidP="00DB3F0A">
      <w:pPr>
        <w:spacing w:line="480" w:lineRule="auto"/>
        <w:rPr>
          <w:rFonts w:ascii="Times New Roman" w:hAnsi="Times New Roman" w:cs="Times New Roman"/>
          <w:b/>
          <w:bCs/>
          <w:sz w:val="36"/>
          <w:szCs w:val="36"/>
        </w:rPr>
      </w:pPr>
    </w:p>
    <w:p w:rsidR="00DB3F0A" w:rsidRDefault="00DB3F0A" w:rsidP="00DB3F0A">
      <w:pPr>
        <w:spacing w:line="480" w:lineRule="auto"/>
        <w:rPr>
          <w:rFonts w:ascii="Times New Roman" w:hAnsi="Times New Roman" w:cs="Times New Roman"/>
          <w:b/>
          <w:bCs/>
          <w:sz w:val="36"/>
          <w:szCs w:val="36"/>
        </w:rPr>
      </w:pPr>
    </w:p>
    <w:p w:rsidR="00DB3F0A" w:rsidRDefault="00DB3F0A" w:rsidP="00DB3F0A">
      <w:pPr>
        <w:spacing w:line="480" w:lineRule="auto"/>
        <w:rPr>
          <w:rFonts w:ascii="Times New Roman" w:hAnsi="Times New Roman" w:cs="Times New Roman"/>
          <w:b/>
          <w:bCs/>
          <w:sz w:val="36"/>
          <w:szCs w:val="36"/>
        </w:rPr>
      </w:pPr>
    </w:p>
    <w:p w:rsidR="00DB3F0A" w:rsidRDefault="00DB3F0A" w:rsidP="00DB3F0A">
      <w:pPr>
        <w:spacing w:line="480" w:lineRule="auto"/>
        <w:rPr>
          <w:rFonts w:ascii="Times New Roman" w:hAnsi="Times New Roman" w:cs="Times New Roman"/>
          <w:b/>
          <w:bCs/>
          <w:sz w:val="36"/>
          <w:szCs w:val="36"/>
        </w:rPr>
      </w:pPr>
    </w:p>
    <w:p w:rsidR="00DB3F0A" w:rsidRDefault="00DB3F0A" w:rsidP="00DB3F0A">
      <w:pPr>
        <w:spacing w:line="480" w:lineRule="auto"/>
        <w:rPr>
          <w:rFonts w:ascii="Times New Roman" w:hAnsi="Times New Roman" w:cs="Times New Roman"/>
          <w:b/>
          <w:bCs/>
          <w:sz w:val="36"/>
          <w:szCs w:val="36"/>
        </w:rPr>
      </w:pPr>
    </w:p>
    <w:p w:rsidR="00DB3F0A" w:rsidRPr="0040372E" w:rsidRDefault="00DB3F0A" w:rsidP="00DB3F0A">
      <w:pPr>
        <w:spacing w:line="480" w:lineRule="auto"/>
        <w:rPr>
          <w:rFonts w:ascii="Times New Roman" w:hAnsi="Times New Roman" w:cs="Times New Roman"/>
          <w:b/>
          <w:bCs/>
          <w:sz w:val="36"/>
          <w:szCs w:val="36"/>
        </w:rPr>
      </w:pPr>
      <w:r w:rsidRPr="0040372E">
        <w:rPr>
          <w:rFonts w:ascii="Times New Roman" w:hAnsi="Times New Roman" w:cs="Times New Roman"/>
          <w:b/>
          <w:bCs/>
          <w:sz w:val="36"/>
          <w:szCs w:val="36"/>
        </w:rPr>
        <w:t xml:space="preserve">Ioana </w:t>
      </w:r>
      <w:proofErr w:type="spellStart"/>
      <w:r w:rsidRPr="0040372E">
        <w:rPr>
          <w:rFonts w:ascii="Times New Roman" w:hAnsi="Times New Roman" w:cs="Times New Roman"/>
          <w:b/>
          <w:bCs/>
          <w:sz w:val="36"/>
          <w:szCs w:val="36"/>
        </w:rPr>
        <w:t>Tensiana</w:t>
      </w:r>
      <w:proofErr w:type="spellEnd"/>
      <w:r w:rsidRPr="0040372E">
        <w:rPr>
          <w:rFonts w:ascii="Times New Roman" w:hAnsi="Times New Roman" w:cs="Times New Roman"/>
          <w:b/>
          <w:bCs/>
          <w:sz w:val="36"/>
          <w:szCs w:val="36"/>
        </w:rPr>
        <w:t xml:space="preserve"> Andrea</w:t>
      </w:r>
    </w:p>
    <w:p w:rsidR="00DB3F0A" w:rsidRPr="0040372E" w:rsidRDefault="00DB3F0A" w:rsidP="00DB3F0A">
      <w:pPr>
        <w:spacing w:line="480" w:lineRule="auto"/>
        <w:rPr>
          <w:rFonts w:ascii="Times New Roman" w:hAnsi="Times New Roman" w:cs="Times New Roman"/>
          <w:b/>
          <w:bCs/>
          <w:sz w:val="36"/>
          <w:szCs w:val="36"/>
        </w:rPr>
      </w:pPr>
      <w:r w:rsidRPr="0040372E">
        <w:rPr>
          <w:rFonts w:ascii="Times New Roman" w:hAnsi="Times New Roman" w:cs="Times New Roman"/>
          <w:b/>
          <w:bCs/>
          <w:sz w:val="36"/>
          <w:szCs w:val="36"/>
        </w:rPr>
        <w:t>2010703</w:t>
      </w:r>
    </w:p>
    <w:p w:rsidR="00DB3F0A" w:rsidRPr="0040372E" w:rsidRDefault="00DB3F0A" w:rsidP="00DB3F0A">
      <w:pPr>
        <w:spacing w:line="480" w:lineRule="auto"/>
        <w:rPr>
          <w:rFonts w:ascii="Times New Roman" w:hAnsi="Times New Roman" w:cs="Times New Roman"/>
          <w:b/>
          <w:bCs/>
          <w:sz w:val="36"/>
          <w:szCs w:val="36"/>
        </w:rPr>
      </w:pPr>
      <w:r w:rsidRPr="0040372E">
        <w:rPr>
          <w:rFonts w:ascii="Times New Roman" w:hAnsi="Times New Roman" w:cs="Times New Roman"/>
          <w:b/>
          <w:bCs/>
          <w:sz w:val="36"/>
          <w:szCs w:val="36"/>
        </w:rPr>
        <w:t>University of Wales Trinity Saint David</w:t>
      </w:r>
    </w:p>
    <w:p w:rsidR="00DB3F0A" w:rsidRPr="0040372E" w:rsidRDefault="00DB3F0A" w:rsidP="00DB3F0A">
      <w:pPr>
        <w:spacing w:line="480" w:lineRule="auto"/>
        <w:rPr>
          <w:rFonts w:ascii="Times New Roman" w:hAnsi="Times New Roman" w:cs="Times New Roman"/>
          <w:b/>
          <w:bCs/>
          <w:sz w:val="36"/>
          <w:szCs w:val="36"/>
        </w:rPr>
      </w:pPr>
      <w:r w:rsidRPr="0040372E">
        <w:rPr>
          <w:rFonts w:ascii="Times New Roman" w:hAnsi="Times New Roman" w:cs="Times New Roman"/>
          <w:b/>
          <w:bCs/>
          <w:sz w:val="36"/>
          <w:szCs w:val="36"/>
        </w:rPr>
        <w:t>1</w:t>
      </w:r>
      <w:r>
        <w:rPr>
          <w:rFonts w:ascii="Times New Roman" w:hAnsi="Times New Roman" w:cs="Times New Roman"/>
          <w:b/>
          <w:bCs/>
          <w:sz w:val="36"/>
          <w:szCs w:val="36"/>
        </w:rPr>
        <w:t>6</w:t>
      </w:r>
      <w:r w:rsidRPr="0040372E">
        <w:rPr>
          <w:rFonts w:ascii="Times New Roman" w:hAnsi="Times New Roman" w:cs="Times New Roman"/>
          <w:b/>
          <w:bCs/>
          <w:sz w:val="36"/>
          <w:szCs w:val="36"/>
          <w:vertAlign w:val="superscript"/>
        </w:rPr>
        <w:t>th</w:t>
      </w:r>
      <w:r w:rsidRPr="0040372E">
        <w:rPr>
          <w:rFonts w:ascii="Times New Roman" w:hAnsi="Times New Roman" w:cs="Times New Roman"/>
          <w:b/>
          <w:bCs/>
          <w:sz w:val="36"/>
          <w:szCs w:val="36"/>
        </w:rPr>
        <w:t xml:space="preserve"> of </w:t>
      </w:r>
      <w:r>
        <w:rPr>
          <w:rFonts w:ascii="Times New Roman" w:hAnsi="Times New Roman" w:cs="Times New Roman"/>
          <w:b/>
          <w:bCs/>
          <w:sz w:val="36"/>
          <w:szCs w:val="36"/>
        </w:rPr>
        <w:t>Dec</w:t>
      </w:r>
      <w:r w:rsidRPr="0040372E">
        <w:rPr>
          <w:rFonts w:ascii="Times New Roman" w:hAnsi="Times New Roman" w:cs="Times New Roman"/>
          <w:b/>
          <w:bCs/>
          <w:sz w:val="36"/>
          <w:szCs w:val="36"/>
        </w:rPr>
        <w:t>ember 2022</w:t>
      </w:r>
    </w:p>
    <w:p w:rsidR="00562AF0" w:rsidRDefault="00562AF0"/>
    <w:p w:rsidR="00562AF0" w:rsidRDefault="00562AF0"/>
    <w:p w:rsidR="00DB3F0A" w:rsidRDefault="00DB3F0A" w:rsidP="00FC687B">
      <w:pPr>
        <w:spacing w:line="360" w:lineRule="auto"/>
        <w:jc w:val="both"/>
      </w:pPr>
    </w:p>
    <w:p w:rsidR="007A6C37" w:rsidRPr="00DB3F0A" w:rsidRDefault="007A6C37" w:rsidP="00FC687B">
      <w:pPr>
        <w:spacing w:line="360" w:lineRule="auto"/>
        <w:jc w:val="both"/>
        <w:rPr>
          <w:rFonts w:ascii="Times New Roman" w:hAnsi="Times New Roman" w:cs="Times New Roman"/>
          <w:b/>
          <w:bCs/>
        </w:rPr>
      </w:pPr>
      <w:r w:rsidRPr="00DB3F0A">
        <w:rPr>
          <w:rFonts w:ascii="Times New Roman" w:hAnsi="Times New Roman" w:cs="Times New Roman"/>
          <w:b/>
          <w:bCs/>
        </w:rPr>
        <w:lastRenderedPageBreak/>
        <w:t>Introduction</w:t>
      </w:r>
    </w:p>
    <w:p w:rsidR="00562AF0" w:rsidRPr="00FC687B" w:rsidRDefault="00562AF0" w:rsidP="00FC687B">
      <w:pPr>
        <w:spacing w:line="360" w:lineRule="auto"/>
        <w:jc w:val="both"/>
        <w:rPr>
          <w:rFonts w:ascii="Times New Roman" w:hAnsi="Times New Roman" w:cs="Times New Roman"/>
        </w:rPr>
      </w:pPr>
      <w:r w:rsidRPr="00FC687B">
        <w:rPr>
          <w:rFonts w:ascii="Times New Roman" w:hAnsi="Times New Roman" w:cs="Times New Roman"/>
        </w:rPr>
        <w:t xml:space="preserve">In my </w:t>
      </w:r>
      <w:r w:rsidRPr="00FC687B">
        <w:rPr>
          <w:rFonts w:ascii="Times New Roman" w:hAnsi="Times New Roman" w:cs="Times New Roman"/>
        </w:rPr>
        <w:t>assignment</w:t>
      </w:r>
      <w:r w:rsidRPr="00FC687B">
        <w:rPr>
          <w:rFonts w:ascii="Times New Roman" w:hAnsi="Times New Roman" w:cs="Times New Roman"/>
        </w:rPr>
        <w:t>, I opted to write about a learning e</w:t>
      </w:r>
      <w:r w:rsidRPr="00FC687B">
        <w:rPr>
          <w:rFonts w:ascii="Times New Roman" w:hAnsi="Times New Roman" w:cs="Times New Roman"/>
        </w:rPr>
        <w:t>xperience</w:t>
      </w:r>
      <w:r w:rsidRPr="00FC687B">
        <w:rPr>
          <w:rFonts w:ascii="Times New Roman" w:hAnsi="Times New Roman" w:cs="Times New Roman"/>
        </w:rPr>
        <w:t xml:space="preserve"> that I thought was particularly appropriate for my personality</w:t>
      </w:r>
      <w:r w:rsidRPr="00FC687B">
        <w:rPr>
          <w:rFonts w:ascii="Times New Roman" w:hAnsi="Times New Roman" w:cs="Times New Roman"/>
        </w:rPr>
        <w:t xml:space="preserve">. It’s about time management. </w:t>
      </w:r>
      <w:r w:rsidR="00FC687B" w:rsidRPr="00FC687B">
        <w:rPr>
          <w:rFonts w:ascii="Times New Roman" w:hAnsi="Times New Roman" w:cs="Times New Roman"/>
        </w:rPr>
        <w:t>I am a more introspective person who enjoys art, particularly music, which consumes a large portion of my time away from other pursuits.</w:t>
      </w:r>
    </w:p>
    <w:p w:rsidR="00562AF0" w:rsidRDefault="00562AF0" w:rsidP="00FC687B">
      <w:pPr>
        <w:spacing w:line="360" w:lineRule="auto"/>
        <w:jc w:val="both"/>
        <w:rPr>
          <w:rFonts w:ascii="Times New Roman" w:hAnsi="Times New Roman" w:cs="Times New Roman"/>
        </w:rPr>
      </w:pPr>
      <w:r w:rsidRPr="00FC687B">
        <w:rPr>
          <w:rFonts w:ascii="Times New Roman" w:hAnsi="Times New Roman" w:cs="Times New Roman"/>
        </w:rPr>
        <w:t xml:space="preserve">I especially picked this subject because, after learning in the classes about how to improve my relationship with time, I realised that this is what I needed to accomplish in order to do what I </w:t>
      </w:r>
      <w:r w:rsidRPr="00FC687B">
        <w:rPr>
          <w:rFonts w:ascii="Times New Roman" w:hAnsi="Times New Roman" w:cs="Times New Roman"/>
        </w:rPr>
        <w:t>intend</w:t>
      </w:r>
      <w:r w:rsidRPr="00FC687B">
        <w:rPr>
          <w:rFonts w:ascii="Times New Roman" w:hAnsi="Times New Roman" w:cs="Times New Roman"/>
        </w:rPr>
        <w:t xml:space="preserve"> to do.</w:t>
      </w:r>
    </w:p>
    <w:p w:rsidR="007A6C37" w:rsidRDefault="007A6C37" w:rsidP="007A6C37">
      <w:pPr>
        <w:spacing w:line="360" w:lineRule="auto"/>
        <w:jc w:val="both"/>
        <w:rPr>
          <w:rFonts w:ascii="Times New Roman" w:hAnsi="Times New Roman" w:cs="Times New Roman"/>
        </w:rPr>
      </w:pPr>
      <w:r w:rsidRPr="007A6C37">
        <w:rPr>
          <w:rFonts w:ascii="Times New Roman" w:hAnsi="Times New Roman" w:cs="Times New Roman"/>
        </w:rPr>
        <w:t>This will make it easy for me to comprehend where I am and where I should go at any given time based on the objectives I present.</w:t>
      </w:r>
    </w:p>
    <w:p w:rsidR="00FC687B" w:rsidRDefault="00FC687B" w:rsidP="00FC687B">
      <w:pPr>
        <w:spacing w:line="360" w:lineRule="auto"/>
        <w:jc w:val="both"/>
        <w:rPr>
          <w:rFonts w:ascii="Times New Roman" w:hAnsi="Times New Roman" w:cs="Times New Roman"/>
        </w:rPr>
      </w:pPr>
      <w:r w:rsidRPr="00FC687B">
        <w:rPr>
          <w:rFonts w:ascii="Times New Roman" w:hAnsi="Times New Roman" w:cs="Times New Roman"/>
        </w:rPr>
        <w:t>I'll write about my experience via the lens of Gibbs' reflecting cycle, one of the most well-known cyclical models of reflection.</w:t>
      </w:r>
    </w:p>
    <w:p w:rsidR="007A6C37" w:rsidRDefault="007A6C37"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DB3F0A" w:rsidRDefault="00DB3F0A" w:rsidP="00FC687B">
      <w:pPr>
        <w:spacing w:line="360" w:lineRule="auto"/>
        <w:jc w:val="both"/>
        <w:rPr>
          <w:rFonts w:ascii="Times New Roman" w:hAnsi="Times New Roman" w:cs="Times New Roman"/>
          <w:b/>
          <w:bCs/>
        </w:rPr>
      </w:pPr>
    </w:p>
    <w:p w:rsidR="007A6C37" w:rsidRPr="00DB3F0A" w:rsidRDefault="007A6C37" w:rsidP="00FC687B">
      <w:pPr>
        <w:spacing w:line="360" w:lineRule="auto"/>
        <w:jc w:val="both"/>
        <w:rPr>
          <w:rFonts w:ascii="Times New Roman" w:hAnsi="Times New Roman" w:cs="Times New Roman"/>
          <w:b/>
          <w:bCs/>
        </w:rPr>
      </w:pPr>
      <w:r w:rsidRPr="00DB3F0A">
        <w:rPr>
          <w:rFonts w:ascii="Times New Roman" w:hAnsi="Times New Roman" w:cs="Times New Roman"/>
          <w:b/>
          <w:bCs/>
        </w:rPr>
        <w:lastRenderedPageBreak/>
        <w:t>Findings</w:t>
      </w:r>
    </w:p>
    <w:p w:rsidR="007A6C37" w:rsidRPr="007A6C37" w:rsidRDefault="007A6C37" w:rsidP="007A6C37">
      <w:pPr>
        <w:spacing w:line="360" w:lineRule="auto"/>
        <w:jc w:val="both"/>
        <w:rPr>
          <w:rFonts w:ascii="Times New Roman" w:hAnsi="Times New Roman" w:cs="Times New Roman"/>
        </w:rPr>
      </w:pPr>
      <w:r w:rsidRPr="007A6C37">
        <w:rPr>
          <w:rFonts w:ascii="Times New Roman" w:hAnsi="Times New Roman" w:cs="Times New Roman"/>
        </w:rPr>
        <w:t xml:space="preserve">Time management is the process of organising and arranging how to split your time between specified tasks and objectives. Better habits and increased productivity are two of the advantages of time management. Improved time management improves your attention, boosts your confidence, and helps you to </w:t>
      </w:r>
      <w:r w:rsidRPr="00F2118D">
        <w:rPr>
          <w:rFonts w:ascii="Times New Roman" w:hAnsi="Times New Roman" w:cs="Times New Roman"/>
        </w:rPr>
        <w:t xml:space="preserve">arrange your time more successfully. </w:t>
      </w:r>
      <w:r w:rsidR="00F2118D" w:rsidRPr="00F2118D">
        <w:rPr>
          <w:rFonts w:ascii="Times New Roman" w:hAnsi="Times New Roman" w:cs="Times New Roman"/>
          <w:color w:val="000000"/>
        </w:rPr>
        <w:t>(Pettit, 2020)</w:t>
      </w:r>
    </w:p>
    <w:p w:rsidR="00F2118D" w:rsidRPr="00876E0B" w:rsidRDefault="003F0301" w:rsidP="00FC687B">
      <w:pPr>
        <w:spacing w:line="360" w:lineRule="auto"/>
        <w:jc w:val="both"/>
        <w:rPr>
          <w:rFonts w:ascii="Times New Roman" w:hAnsi="Times New Roman" w:cs="Times New Roman"/>
        </w:rPr>
      </w:pPr>
      <w:r w:rsidRPr="003F0301">
        <w:rPr>
          <w:rFonts w:ascii="Times New Roman" w:hAnsi="Times New Roman" w:cs="Times New Roman"/>
        </w:rPr>
        <w:t>Graham Gibbs created the Gibbs' reflective cycle in 1988 as a framework for examining e</w:t>
      </w:r>
      <w:r>
        <w:rPr>
          <w:rFonts w:ascii="Times New Roman" w:hAnsi="Times New Roman" w:cs="Times New Roman"/>
        </w:rPr>
        <w:t>xperiences</w:t>
      </w:r>
      <w:r w:rsidRPr="003F0301">
        <w:rPr>
          <w:rFonts w:ascii="Times New Roman" w:hAnsi="Times New Roman" w:cs="Times New Roman"/>
        </w:rPr>
        <w:t xml:space="preserve">. It is cyclical and ideally adapted to the study of repeating </w:t>
      </w:r>
      <w:r>
        <w:rPr>
          <w:rFonts w:ascii="Times New Roman" w:hAnsi="Times New Roman" w:cs="Times New Roman"/>
        </w:rPr>
        <w:t>experiences</w:t>
      </w:r>
      <w:r w:rsidRPr="003F0301">
        <w:rPr>
          <w:rFonts w:ascii="Times New Roman" w:hAnsi="Times New Roman" w:cs="Times New Roman"/>
        </w:rPr>
        <w:t>, allowing learning from both successful and unsuccessful situations.</w:t>
      </w:r>
      <w:r w:rsidR="00323B35">
        <w:rPr>
          <w:rFonts w:ascii="Times New Roman" w:hAnsi="Times New Roman" w:cs="Times New Roman"/>
        </w:rPr>
        <w:t xml:space="preserve"> </w:t>
      </w:r>
      <w:r w:rsidR="00323B35" w:rsidRPr="00323B35">
        <w:rPr>
          <w:rFonts w:ascii="Times New Roman" w:hAnsi="Times New Roman" w:cs="Times New Roman"/>
        </w:rPr>
        <w:t>Gibbs thinks that if you don't reflect on a learning e</w:t>
      </w:r>
      <w:r w:rsidR="003624B8">
        <w:rPr>
          <w:rFonts w:ascii="Times New Roman" w:hAnsi="Times New Roman" w:cs="Times New Roman"/>
        </w:rPr>
        <w:t>xperience</w:t>
      </w:r>
      <w:r w:rsidR="00323B35" w:rsidRPr="00323B35">
        <w:rPr>
          <w:rFonts w:ascii="Times New Roman" w:hAnsi="Times New Roman" w:cs="Times New Roman"/>
        </w:rPr>
        <w:t xml:space="preserve">, you won't be able to gain anything from it. Without contemplation, the event can be quickly forgotten and lose its potential to be a lesson. Only reflection may generate sentiments, connections, generalisations, or conceptions in relation to the experience, </w:t>
      </w:r>
      <w:r w:rsidR="00323B35" w:rsidRPr="00876E0B">
        <w:rPr>
          <w:rFonts w:ascii="Times New Roman" w:hAnsi="Times New Roman" w:cs="Times New Roman"/>
        </w:rPr>
        <w:t>making it useful and applicable in other contexts.</w:t>
      </w:r>
      <w:r w:rsidR="00876E0B">
        <w:rPr>
          <w:rFonts w:ascii="Times New Roman" w:hAnsi="Times New Roman" w:cs="Times New Roman"/>
        </w:rPr>
        <w:t xml:space="preserve"> </w:t>
      </w:r>
      <w:r w:rsidR="00F2118D" w:rsidRPr="00876E0B">
        <w:rPr>
          <w:rFonts w:ascii="Times New Roman" w:hAnsi="Times New Roman" w:cs="Times New Roman"/>
          <w:color w:val="000000"/>
        </w:rPr>
        <w:t>(Gibbs, 1988)</w:t>
      </w:r>
    </w:p>
    <w:p w:rsidR="007810E4" w:rsidRDefault="00285237" w:rsidP="007810E4">
      <w:pPr>
        <w:spacing w:line="360" w:lineRule="auto"/>
        <w:jc w:val="both"/>
        <w:rPr>
          <w:rFonts w:ascii="Times New Roman" w:hAnsi="Times New Roman" w:cs="Times New Roman"/>
        </w:rPr>
      </w:pPr>
      <w:r w:rsidRPr="00285237">
        <w:rPr>
          <w:rFonts w:ascii="Times New Roman" w:hAnsi="Times New Roman" w:cs="Times New Roman"/>
        </w:rPr>
        <w:t xml:space="preserve">Gibbs' technique is built on six </w:t>
      </w:r>
      <w:r w:rsidRPr="007810E4">
        <w:rPr>
          <w:rFonts w:ascii="Times New Roman" w:hAnsi="Times New Roman" w:cs="Times New Roman"/>
        </w:rPr>
        <w:t>stages in which various questions are offered in order to deepen as much as possible with reflections</w:t>
      </w:r>
      <w:r w:rsidRPr="007810E4">
        <w:rPr>
          <w:rFonts w:ascii="Times New Roman" w:hAnsi="Times New Roman" w:cs="Times New Roman"/>
        </w:rPr>
        <w:t>.</w:t>
      </w:r>
      <w:r w:rsidR="007810E4" w:rsidRPr="007810E4">
        <w:rPr>
          <w:rFonts w:ascii="Times New Roman" w:hAnsi="Times New Roman" w:cs="Times New Roman"/>
        </w:rPr>
        <w:t xml:space="preserve"> </w:t>
      </w:r>
      <w:r w:rsidR="007810E4" w:rsidRPr="007810E4">
        <w:rPr>
          <w:rFonts w:ascii="Times New Roman" w:hAnsi="Times New Roman" w:cs="Times New Roman"/>
        </w:rPr>
        <w:t xml:space="preserve">The goal of this strategy is to organise reflections and separate sentiments, stopping us from jumping to </w:t>
      </w:r>
      <w:r w:rsidR="007810E4" w:rsidRPr="007810E4">
        <w:rPr>
          <w:rFonts w:ascii="Times New Roman" w:hAnsi="Times New Roman" w:cs="Times New Roman"/>
          <w:color w:val="000000" w:themeColor="text1"/>
        </w:rPr>
        <w:t xml:space="preserve">conclusions too </w:t>
      </w:r>
      <w:r w:rsidR="007810E4" w:rsidRPr="007810E4">
        <w:rPr>
          <w:rFonts w:ascii="Times New Roman" w:hAnsi="Times New Roman" w:cs="Times New Roman"/>
          <w:color w:val="000000" w:themeColor="text1"/>
        </w:rPr>
        <w:t xml:space="preserve">quickly. </w:t>
      </w:r>
      <w:r w:rsidR="007810E4" w:rsidRPr="007810E4">
        <w:rPr>
          <w:rFonts w:ascii="Times New Roman" w:hAnsi="Times New Roman" w:cs="Times New Roman"/>
          <w:color w:val="000000" w:themeColor="text1"/>
        </w:rPr>
        <w:t>(Brown, 2022)</w:t>
      </w:r>
    </w:p>
    <w:p w:rsidR="007810E4" w:rsidRDefault="007810E4" w:rsidP="00FC687B">
      <w:pPr>
        <w:spacing w:line="360" w:lineRule="auto"/>
        <w:jc w:val="both"/>
        <w:rPr>
          <w:rFonts w:ascii="Times New Roman" w:hAnsi="Times New Roman" w:cs="Times New Roman"/>
        </w:rPr>
      </w:pPr>
      <w:r w:rsidRPr="007810E4">
        <w:rPr>
          <w:rFonts w:ascii="Times New Roman" w:hAnsi="Times New Roman" w:cs="Times New Roman"/>
        </w:rPr>
        <w:t>The six steps proposed by Gibbs are as follows</w:t>
      </w:r>
      <w:r w:rsidR="00DB3F0A">
        <w:rPr>
          <w:rFonts w:ascii="Times New Roman" w:hAnsi="Times New Roman" w:cs="Times New Roman"/>
        </w:rPr>
        <w:t>:</w:t>
      </w:r>
    </w:p>
    <w:p w:rsidR="00691A67" w:rsidRDefault="00691A67" w:rsidP="00FC687B">
      <w:pPr>
        <w:spacing w:line="360" w:lineRule="auto"/>
        <w:jc w:val="both"/>
        <w:rPr>
          <w:rFonts w:ascii="Times New Roman" w:hAnsi="Times New Roman" w:cs="Times New Roman"/>
        </w:rPr>
      </w:pPr>
      <w:r>
        <w:rPr>
          <w:rFonts w:ascii="Times New Roman" w:hAnsi="Times New Roman" w:cs="Times New Roman"/>
        </w:rPr>
        <w:t>Description</w:t>
      </w:r>
    </w:p>
    <w:p w:rsidR="00DB3F0A" w:rsidRDefault="004A72E3" w:rsidP="00FC687B">
      <w:pPr>
        <w:spacing w:line="360" w:lineRule="auto"/>
        <w:jc w:val="both"/>
        <w:rPr>
          <w:rFonts w:ascii="Times New Roman" w:hAnsi="Times New Roman" w:cs="Times New Roman"/>
        </w:rPr>
      </w:pPr>
      <w:r w:rsidRPr="004A72E3">
        <w:rPr>
          <w:rFonts w:ascii="Times New Roman" w:hAnsi="Times New Roman" w:cs="Times New Roman"/>
        </w:rPr>
        <w:t>This is the phase in which I will explain the event in depth, revealing the essential aspects without including sentiments or conclusions that will be revealed later, in the subsequent phases.</w:t>
      </w:r>
      <w:r>
        <w:rPr>
          <w:rFonts w:ascii="Times New Roman" w:hAnsi="Times New Roman" w:cs="Times New Roman"/>
        </w:rPr>
        <w:t xml:space="preserve"> T</w:t>
      </w:r>
      <w:r w:rsidR="007810E4" w:rsidRPr="007810E4">
        <w:rPr>
          <w:rFonts w:ascii="Times New Roman" w:hAnsi="Times New Roman" w:cs="Times New Roman"/>
        </w:rPr>
        <w:t xml:space="preserve">o describe the event, </w:t>
      </w:r>
      <w:r>
        <w:rPr>
          <w:rFonts w:ascii="Times New Roman" w:hAnsi="Times New Roman" w:cs="Times New Roman"/>
        </w:rPr>
        <w:t>I’ll employ</w:t>
      </w:r>
      <w:r w:rsidR="007810E4" w:rsidRPr="007810E4">
        <w:rPr>
          <w:rFonts w:ascii="Times New Roman" w:hAnsi="Times New Roman" w:cs="Times New Roman"/>
        </w:rPr>
        <w:t xml:space="preserve"> </w:t>
      </w:r>
      <w:r w:rsidR="007810E4">
        <w:rPr>
          <w:rFonts w:ascii="Times New Roman" w:hAnsi="Times New Roman" w:cs="Times New Roman"/>
        </w:rPr>
        <w:t>several</w:t>
      </w:r>
      <w:r w:rsidR="007810E4" w:rsidRPr="007810E4">
        <w:rPr>
          <w:rFonts w:ascii="Times New Roman" w:hAnsi="Times New Roman" w:cs="Times New Roman"/>
        </w:rPr>
        <w:t xml:space="preserve"> </w:t>
      </w:r>
      <w:r w:rsidR="007810E4">
        <w:rPr>
          <w:rFonts w:ascii="Times New Roman" w:hAnsi="Times New Roman" w:cs="Times New Roman"/>
        </w:rPr>
        <w:t>questions such as:</w:t>
      </w:r>
      <w:r w:rsidR="007810E4" w:rsidRPr="007810E4">
        <w:rPr>
          <w:rFonts w:ascii="Times New Roman" w:hAnsi="Times New Roman" w:cs="Times New Roman"/>
        </w:rPr>
        <w:t xml:space="preserve"> what happened</w:t>
      </w:r>
      <w:r w:rsidR="007810E4">
        <w:rPr>
          <w:rFonts w:ascii="Times New Roman" w:hAnsi="Times New Roman" w:cs="Times New Roman"/>
        </w:rPr>
        <w:t>? When? Why?</w:t>
      </w:r>
    </w:p>
    <w:p w:rsidR="0059564E" w:rsidRDefault="007810E4" w:rsidP="00FC687B">
      <w:pPr>
        <w:spacing w:line="360" w:lineRule="auto"/>
        <w:jc w:val="both"/>
        <w:rPr>
          <w:rFonts w:ascii="Times New Roman" w:hAnsi="Times New Roman" w:cs="Times New Roman"/>
        </w:rPr>
      </w:pPr>
      <w:r w:rsidRPr="007810E4">
        <w:rPr>
          <w:rFonts w:ascii="Times New Roman" w:hAnsi="Times New Roman" w:cs="Times New Roman"/>
        </w:rPr>
        <w:t>When I tried to answer these questions reflectively, the image of my lived experience became evident to me.</w:t>
      </w:r>
      <w:r>
        <w:rPr>
          <w:rFonts w:ascii="Times New Roman" w:hAnsi="Times New Roman" w:cs="Times New Roman"/>
        </w:rPr>
        <w:t xml:space="preserve"> </w:t>
      </w:r>
      <w:r w:rsidRPr="007810E4">
        <w:rPr>
          <w:rFonts w:ascii="Times New Roman" w:hAnsi="Times New Roman" w:cs="Times New Roman"/>
        </w:rPr>
        <w:t xml:space="preserve">During university classes, I learnt that there is a method to organise my time in a way that is both effective and simple because it is based on goals that I establish for myself without feeling pressured </w:t>
      </w:r>
      <w:r>
        <w:rPr>
          <w:rFonts w:ascii="Times New Roman" w:hAnsi="Times New Roman" w:cs="Times New Roman"/>
        </w:rPr>
        <w:t>by</w:t>
      </w:r>
      <w:r w:rsidRPr="007810E4">
        <w:rPr>
          <w:rFonts w:ascii="Times New Roman" w:hAnsi="Times New Roman" w:cs="Times New Roman"/>
        </w:rPr>
        <w:t xml:space="preserve"> outside sources.</w:t>
      </w:r>
      <w:r w:rsidR="00FB6380">
        <w:rPr>
          <w:rFonts w:ascii="Times New Roman" w:hAnsi="Times New Roman" w:cs="Times New Roman"/>
        </w:rPr>
        <w:t xml:space="preserve"> </w:t>
      </w:r>
    </w:p>
    <w:p w:rsidR="0059564E" w:rsidRDefault="0059564E" w:rsidP="00FC687B">
      <w:pPr>
        <w:spacing w:line="360" w:lineRule="auto"/>
        <w:jc w:val="both"/>
        <w:rPr>
          <w:rFonts w:ascii="Times New Roman" w:hAnsi="Times New Roman" w:cs="Times New Roman"/>
        </w:rPr>
      </w:pPr>
      <w:r>
        <w:rPr>
          <w:rFonts w:ascii="Times New Roman" w:hAnsi="Times New Roman" w:cs="Times New Roman"/>
        </w:rPr>
        <w:t>Feelings</w:t>
      </w:r>
    </w:p>
    <w:p w:rsidR="002604AF" w:rsidRDefault="002604AF" w:rsidP="00FC687B">
      <w:pPr>
        <w:spacing w:line="360" w:lineRule="auto"/>
        <w:jc w:val="both"/>
        <w:rPr>
          <w:rFonts w:ascii="Times New Roman" w:hAnsi="Times New Roman" w:cs="Times New Roman"/>
        </w:rPr>
      </w:pPr>
      <w:r w:rsidRPr="002604AF">
        <w:rPr>
          <w:rFonts w:ascii="Times New Roman" w:hAnsi="Times New Roman" w:cs="Times New Roman"/>
        </w:rPr>
        <w:t xml:space="preserve">This is the phase where </w:t>
      </w:r>
      <w:r>
        <w:rPr>
          <w:rFonts w:ascii="Times New Roman" w:hAnsi="Times New Roman" w:cs="Times New Roman"/>
        </w:rPr>
        <w:t xml:space="preserve">I’ll </w:t>
      </w:r>
      <w:r w:rsidRPr="002604AF">
        <w:rPr>
          <w:rFonts w:ascii="Times New Roman" w:hAnsi="Times New Roman" w:cs="Times New Roman"/>
        </w:rPr>
        <w:t xml:space="preserve">explore the feelings and thoughts </w:t>
      </w:r>
      <w:r>
        <w:rPr>
          <w:rFonts w:ascii="Times New Roman" w:hAnsi="Times New Roman" w:cs="Times New Roman"/>
        </w:rPr>
        <w:t>I</w:t>
      </w:r>
      <w:r w:rsidRPr="002604AF">
        <w:rPr>
          <w:rFonts w:ascii="Times New Roman" w:hAnsi="Times New Roman" w:cs="Times New Roman"/>
        </w:rPr>
        <w:t xml:space="preserve"> had and how they influenced m</w:t>
      </w:r>
      <w:r>
        <w:rPr>
          <w:rFonts w:ascii="Times New Roman" w:hAnsi="Times New Roman" w:cs="Times New Roman"/>
        </w:rPr>
        <w:t>y</w:t>
      </w:r>
      <w:r w:rsidRPr="002604AF">
        <w:rPr>
          <w:rFonts w:ascii="Times New Roman" w:hAnsi="Times New Roman" w:cs="Times New Roman"/>
        </w:rPr>
        <w:t xml:space="preserve"> decision and </w:t>
      </w:r>
      <w:r>
        <w:rPr>
          <w:rFonts w:ascii="Times New Roman" w:hAnsi="Times New Roman" w:cs="Times New Roman"/>
        </w:rPr>
        <w:t xml:space="preserve">also </w:t>
      </w:r>
      <w:r w:rsidRPr="002604AF">
        <w:rPr>
          <w:rFonts w:ascii="Times New Roman" w:hAnsi="Times New Roman" w:cs="Times New Roman"/>
        </w:rPr>
        <w:t>how they influenced my overall experience.</w:t>
      </w:r>
    </w:p>
    <w:p w:rsidR="00F2118D" w:rsidRDefault="00FB6380" w:rsidP="00FC687B">
      <w:pPr>
        <w:spacing w:line="360" w:lineRule="auto"/>
        <w:jc w:val="both"/>
        <w:rPr>
          <w:rFonts w:ascii="Times New Roman" w:hAnsi="Times New Roman" w:cs="Times New Roman"/>
        </w:rPr>
      </w:pPr>
      <w:r w:rsidRPr="00FB6380">
        <w:rPr>
          <w:rFonts w:ascii="Times New Roman" w:hAnsi="Times New Roman" w:cs="Times New Roman"/>
        </w:rPr>
        <w:t>I felt driven</w:t>
      </w:r>
      <w:r>
        <w:rPr>
          <w:rFonts w:ascii="Times New Roman" w:hAnsi="Times New Roman" w:cs="Times New Roman"/>
        </w:rPr>
        <w:t xml:space="preserve"> </w:t>
      </w:r>
      <w:r w:rsidRPr="00FB6380">
        <w:rPr>
          <w:rFonts w:ascii="Times New Roman" w:hAnsi="Times New Roman" w:cs="Times New Roman"/>
        </w:rPr>
        <w:t xml:space="preserve">to use this tool in my </w:t>
      </w:r>
      <w:r>
        <w:rPr>
          <w:rFonts w:ascii="Times New Roman" w:hAnsi="Times New Roman" w:cs="Times New Roman"/>
        </w:rPr>
        <w:t>life</w:t>
      </w:r>
      <w:r w:rsidR="00892311">
        <w:rPr>
          <w:rFonts w:ascii="Times New Roman" w:hAnsi="Times New Roman" w:cs="Times New Roman"/>
        </w:rPr>
        <w:t xml:space="preserve"> </w:t>
      </w:r>
      <w:r>
        <w:rPr>
          <w:rFonts w:ascii="Times New Roman" w:hAnsi="Times New Roman" w:cs="Times New Roman"/>
        </w:rPr>
        <w:t xml:space="preserve">and </w:t>
      </w:r>
      <w:r w:rsidR="000454AB" w:rsidRPr="000454AB">
        <w:rPr>
          <w:rFonts w:ascii="Times New Roman" w:hAnsi="Times New Roman" w:cs="Times New Roman"/>
        </w:rPr>
        <w:t>would</w:t>
      </w:r>
      <w:r w:rsidR="000454AB">
        <w:rPr>
          <w:rFonts w:ascii="Times New Roman" w:hAnsi="Times New Roman" w:cs="Times New Roman"/>
        </w:rPr>
        <w:t xml:space="preserve"> like </w:t>
      </w:r>
      <w:r w:rsidR="000454AB" w:rsidRPr="000454AB">
        <w:rPr>
          <w:rFonts w:ascii="Times New Roman" w:hAnsi="Times New Roman" w:cs="Times New Roman"/>
        </w:rPr>
        <w:t xml:space="preserve">to know more precisely what time management approaches to </w:t>
      </w:r>
      <w:r w:rsidR="000454AB">
        <w:rPr>
          <w:rFonts w:ascii="Times New Roman" w:hAnsi="Times New Roman" w:cs="Times New Roman"/>
        </w:rPr>
        <w:t>use</w:t>
      </w:r>
      <w:r w:rsidR="000454AB" w:rsidRPr="000454AB">
        <w:rPr>
          <w:rFonts w:ascii="Times New Roman" w:hAnsi="Times New Roman" w:cs="Times New Roman"/>
        </w:rPr>
        <w:t>, and which would be best for me.</w:t>
      </w:r>
      <w:r w:rsidR="00892311">
        <w:rPr>
          <w:rFonts w:ascii="Times New Roman" w:hAnsi="Times New Roman" w:cs="Times New Roman"/>
        </w:rPr>
        <w:t xml:space="preserve"> </w:t>
      </w:r>
      <w:r w:rsidR="00892311" w:rsidRPr="00892311">
        <w:rPr>
          <w:rFonts w:ascii="Times New Roman" w:hAnsi="Times New Roman" w:cs="Times New Roman"/>
        </w:rPr>
        <w:t>I got the</w:t>
      </w:r>
      <w:r w:rsidR="00892311">
        <w:rPr>
          <w:rFonts w:ascii="Times New Roman" w:hAnsi="Times New Roman" w:cs="Times New Roman"/>
        </w:rPr>
        <w:t xml:space="preserve"> feeling</w:t>
      </w:r>
      <w:r w:rsidR="00892311" w:rsidRPr="00892311">
        <w:rPr>
          <w:rFonts w:ascii="Times New Roman" w:hAnsi="Times New Roman" w:cs="Times New Roman"/>
        </w:rPr>
        <w:t xml:space="preserve"> that by doing so, I would finally</w:t>
      </w:r>
      <w:r w:rsidR="00892311">
        <w:rPr>
          <w:rFonts w:ascii="Times New Roman" w:hAnsi="Times New Roman" w:cs="Times New Roman"/>
        </w:rPr>
        <w:t xml:space="preserve">, </w:t>
      </w:r>
      <w:r w:rsidR="00892311" w:rsidRPr="00892311">
        <w:rPr>
          <w:rFonts w:ascii="Times New Roman" w:hAnsi="Times New Roman" w:cs="Times New Roman"/>
        </w:rPr>
        <w:t>be able to achieve everything I needed to do while still having time for the things I like</w:t>
      </w:r>
      <w:r w:rsidR="00892311">
        <w:rPr>
          <w:rFonts w:ascii="Times New Roman" w:hAnsi="Times New Roman" w:cs="Times New Roman"/>
        </w:rPr>
        <w:t xml:space="preserve"> to do.</w:t>
      </w:r>
      <w:r w:rsidR="0059564E">
        <w:rPr>
          <w:rFonts w:ascii="Times New Roman" w:hAnsi="Times New Roman" w:cs="Times New Roman"/>
        </w:rPr>
        <w:t xml:space="preserve"> </w:t>
      </w:r>
      <w:r w:rsidR="0059564E" w:rsidRPr="0059564E">
        <w:rPr>
          <w:rFonts w:ascii="Times New Roman" w:hAnsi="Times New Roman" w:cs="Times New Roman"/>
        </w:rPr>
        <w:t xml:space="preserve">The most essential </w:t>
      </w:r>
      <w:r w:rsidR="0059564E">
        <w:rPr>
          <w:rFonts w:ascii="Times New Roman" w:hAnsi="Times New Roman" w:cs="Times New Roman"/>
        </w:rPr>
        <w:t>feeling</w:t>
      </w:r>
      <w:r w:rsidR="0059564E" w:rsidRPr="0059564E">
        <w:rPr>
          <w:rFonts w:ascii="Times New Roman" w:hAnsi="Times New Roman" w:cs="Times New Roman"/>
        </w:rPr>
        <w:t xml:space="preserve"> I got was that time may be split such that I no longer feel the burden of duties that catch me up and that I can choose my own speed in this situation.</w:t>
      </w:r>
    </w:p>
    <w:p w:rsidR="00EE5226" w:rsidRDefault="0076365C" w:rsidP="0076365C">
      <w:pPr>
        <w:spacing w:line="360" w:lineRule="auto"/>
        <w:jc w:val="both"/>
        <w:rPr>
          <w:rFonts w:ascii="Times New Roman" w:hAnsi="Times New Roman" w:cs="Times New Roman"/>
        </w:rPr>
      </w:pPr>
      <w:r>
        <w:rPr>
          <w:rFonts w:ascii="Times New Roman" w:hAnsi="Times New Roman" w:cs="Times New Roman"/>
        </w:rPr>
        <w:lastRenderedPageBreak/>
        <w:t>Evaluation</w:t>
      </w:r>
    </w:p>
    <w:p w:rsidR="002604AF" w:rsidRDefault="002604AF" w:rsidP="0076365C">
      <w:pPr>
        <w:spacing w:line="360" w:lineRule="auto"/>
        <w:jc w:val="both"/>
        <w:rPr>
          <w:rFonts w:ascii="Times New Roman" w:hAnsi="Times New Roman" w:cs="Times New Roman"/>
        </w:rPr>
      </w:pPr>
      <w:r w:rsidRPr="002604AF">
        <w:rPr>
          <w:rFonts w:ascii="Times New Roman" w:hAnsi="Times New Roman" w:cs="Times New Roman"/>
        </w:rPr>
        <w:t>Here I have the opportunity to review what worked and what did not work in the circumstance while being objective and honest, focusing on the good and bad elements so that the reflection is true to reality.</w:t>
      </w:r>
    </w:p>
    <w:p w:rsidR="00E45A42" w:rsidRDefault="00EE5226"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EE5226">
        <w:rPr>
          <w:rFonts w:ascii="Times New Roman" w:hAnsi="Times New Roman" w:cs="Times New Roman"/>
        </w:rPr>
        <w:t>What was positive about the experience was that both friends and family encouraged me and viewed it as a positive that I was attempting to learn to manage my time. It's unfortunate that I don't have all of the required resources for some duties right now, but I'm working on it.</w:t>
      </w:r>
      <w:r>
        <w:rPr>
          <w:rFonts w:ascii="Times New Roman" w:hAnsi="Times New Roman" w:cs="Times New Roman"/>
        </w:rPr>
        <w:t xml:space="preserve"> </w:t>
      </w:r>
      <w:r w:rsidR="00A858BB" w:rsidRPr="00E45A42">
        <w:rPr>
          <w:rStyle w:val="Strong"/>
          <w:rFonts w:ascii="Times New Roman" w:hAnsi="Times New Roman" w:cs="Times New Roman"/>
          <w:b w:val="0"/>
          <w:bCs w:val="0"/>
          <w:color w:val="000000" w:themeColor="text1"/>
          <w:bdr w:val="none" w:sz="0" w:space="0" w:color="auto" w:frame="1"/>
        </w:rPr>
        <w:t>During this stage, I devised a strategy. An assignment I completed about developing a career development plan also contributed to this. There, I learnt about defining targets, how they should be written so that I can achieve them, and what measures I need to follow.</w:t>
      </w:r>
    </w:p>
    <w:p w:rsidR="00121C52" w:rsidRDefault="00E45A42"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E45A42">
        <w:rPr>
          <w:rStyle w:val="Strong"/>
          <w:rFonts w:ascii="Times New Roman" w:hAnsi="Times New Roman" w:cs="Times New Roman"/>
          <w:b w:val="0"/>
          <w:bCs w:val="0"/>
          <w:color w:val="000000" w:themeColor="text1"/>
          <w:bdr w:val="none" w:sz="0" w:space="0" w:color="auto" w:frame="1"/>
        </w:rPr>
        <w:t>First, I compiled a list of my hobbies, including those I do because I had to and those I enjoy. From this list, I examined those that are the most important and urgent, followed by those that are not as important but are urgent, activities that are not urgent but are important, and activities that are neither important nor urgent.</w:t>
      </w:r>
      <w:r>
        <w:rPr>
          <w:rStyle w:val="Strong"/>
          <w:rFonts w:ascii="Times New Roman" w:hAnsi="Times New Roman" w:cs="Times New Roman"/>
          <w:b w:val="0"/>
          <w:bCs w:val="0"/>
          <w:color w:val="000000" w:themeColor="text1"/>
          <w:bdr w:val="none" w:sz="0" w:space="0" w:color="auto" w:frame="1"/>
        </w:rPr>
        <w:t xml:space="preserve"> </w:t>
      </w:r>
      <w:r w:rsidRPr="00E45A42">
        <w:rPr>
          <w:rStyle w:val="Strong"/>
          <w:rFonts w:ascii="Times New Roman" w:hAnsi="Times New Roman" w:cs="Times New Roman"/>
          <w:b w:val="0"/>
          <w:bCs w:val="0"/>
          <w:color w:val="000000" w:themeColor="text1"/>
          <w:bdr w:val="none" w:sz="0" w:space="0" w:color="auto" w:frame="1"/>
        </w:rPr>
        <w:t>I attempted to see if I could assign some responsibilities with the help of friends and family. I was successful with some, had to bargain with others, and some were totally my responsibility.</w:t>
      </w:r>
    </w:p>
    <w:p w:rsidR="00121C52" w:rsidRDefault="00121C52" w:rsidP="0076365C">
      <w:pPr>
        <w:spacing w:line="360" w:lineRule="auto"/>
        <w:jc w:val="both"/>
        <w:rPr>
          <w:rStyle w:val="Strong"/>
          <w:rFonts w:ascii="Times New Roman" w:hAnsi="Times New Roman" w:cs="Times New Roman"/>
          <w:b w:val="0"/>
          <w:bCs w:val="0"/>
          <w:color w:val="000000" w:themeColor="text1"/>
          <w:bdr w:val="none" w:sz="0" w:space="0" w:color="auto" w:frame="1"/>
        </w:rPr>
      </w:pPr>
      <w:r>
        <w:rPr>
          <w:rStyle w:val="Strong"/>
          <w:rFonts w:ascii="Times New Roman" w:hAnsi="Times New Roman" w:cs="Times New Roman"/>
          <w:b w:val="0"/>
          <w:bCs w:val="0"/>
          <w:color w:val="000000" w:themeColor="text1"/>
          <w:bdr w:val="none" w:sz="0" w:space="0" w:color="auto" w:frame="1"/>
        </w:rPr>
        <w:t>Analysis</w:t>
      </w:r>
    </w:p>
    <w:p w:rsidR="00CF1E9D" w:rsidRDefault="00121C52"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121C52">
        <w:rPr>
          <w:rStyle w:val="Strong"/>
          <w:rFonts w:ascii="Times New Roman" w:hAnsi="Times New Roman" w:cs="Times New Roman"/>
          <w:b w:val="0"/>
          <w:bCs w:val="0"/>
          <w:color w:val="000000" w:themeColor="text1"/>
          <w:bdr w:val="none" w:sz="0" w:space="0" w:color="auto" w:frame="1"/>
        </w:rPr>
        <w:t>I learned through chats with my close friends that they, too, had time management issues, or that they tried to establish a plan but were unable to follow it out.</w:t>
      </w:r>
      <w:r w:rsidR="003F46A4">
        <w:rPr>
          <w:rStyle w:val="Strong"/>
          <w:rFonts w:ascii="Times New Roman" w:hAnsi="Times New Roman" w:cs="Times New Roman"/>
          <w:b w:val="0"/>
          <w:bCs w:val="0"/>
          <w:color w:val="000000" w:themeColor="text1"/>
          <w:bdr w:val="none" w:sz="0" w:space="0" w:color="auto" w:frame="1"/>
        </w:rPr>
        <w:t xml:space="preserve"> </w:t>
      </w:r>
      <w:r w:rsidR="003F46A4" w:rsidRPr="003F46A4">
        <w:rPr>
          <w:rStyle w:val="Strong"/>
          <w:rFonts w:ascii="Times New Roman" w:hAnsi="Times New Roman" w:cs="Times New Roman"/>
          <w:b w:val="0"/>
          <w:bCs w:val="0"/>
          <w:color w:val="000000" w:themeColor="text1"/>
          <w:bdr w:val="none" w:sz="0" w:space="0" w:color="auto" w:frame="1"/>
        </w:rPr>
        <w:t>During these chats, I noticed that some of my acquaintances carry notebooks where they write down what they have to accomplish every day, or they have a to-do list that they put on the fridge and check off everything that has been completed. I attempted to find out if it was useful to them. For some, the lists are virtually interactive and dynamic, and they complete them in record time, whilst for others, just worthless documents</w:t>
      </w:r>
      <w:r w:rsidR="00FF25F2">
        <w:rPr>
          <w:rStyle w:val="Strong"/>
          <w:rFonts w:ascii="Times New Roman" w:hAnsi="Times New Roman" w:cs="Times New Roman"/>
          <w:b w:val="0"/>
          <w:bCs w:val="0"/>
          <w:color w:val="000000" w:themeColor="text1"/>
          <w:bdr w:val="none" w:sz="0" w:space="0" w:color="auto" w:frame="1"/>
        </w:rPr>
        <w:t xml:space="preserve">. </w:t>
      </w:r>
      <w:r w:rsidR="00FF25F2" w:rsidRPr="00FF25F2">
        <w:rPr>
          <w:rStyle w:val="Strong"/>
          <w:rFonts w:ascii="Times New Roman" w:hAnsi="Times New Roman" w:cs="Times New Roman"/>
          <w:b w:val="0"/>
          <w:bCs w:val="0"/>
          <w:color w:val="000000" w:themeColor="text1"/>
          <w:bdr w:val="none" w:sz="0" w:space="0" w:color="auto" w:frame="1"/>
        </w:rPr>
        <w:t>I studied procrastination and understood what it is and how to avoid it, and I especially recognised that spending time doing something you enjoy does not always imply procrastinating.</w:t>
      </w:r>
      <w:r w:rsidR="007C6ADE">
        <w:rPr>
          <w:rStyle w:val="Strong"/>
          <w:rFonts w:ascii="Times New Roman" w:hAnsi="Times New Roman" w:cs="Times New Roman"/>
          <w:b w:val="0"/>
          <w:bCs w:val="0"/>
          <w:color w:val="000000" w:themeColor="text1"/>
          <w:bdr w:val="none" w:sz="0" w:space="0" w:color="auto" w:frame="1"/>
        </w:rPr>
        <w:t xml:space="preserve"> </w:t>
      </w:r>
      <w:r w:rsidR="007C6ADE" w:rsidRPr="007C6ADE">
        <w:rPr>
          <w:rStyle w:val="Strong"/>
          <w:rFonts w:ascii="Times New Roman" w:hAnsi="Times New Roman" w:cs="Times New Roman"/>
          <w:b w:val="0"/>
          <w:bCs w:val="0"/>
          <w:color w:val="000000" w:themeColor="text1"/>
          <w:bdr w:val="none" w:sz="0" w:space="0" w:color="auto" w:frame="1"/>
        </w:rPr>
        <w:t xml:space="preserve">Putting a time management strategy into action entails more than just prioritising activities. It also implies the engagement of resources, which can range from family and friends to specific equipment and money, as well as the capacity to solve </w:t>
      </w:r>
      <w:r w:rsidR="007C6ADE">
        <w:rPr>
          <w:rStyle w:val="Strong"/>
          <w:rFonts w:ascii="Times New Roman" w:hAnsi="Times New Roman" w:cs="Times New Roman"/>
          <w:b w:val="0"/>
          <w:bCs w:val="0"/>
          <w:color w:val="000000" w:themeColor="text1"/>
          <w:bdr w:val="none" w:sz="0" w:space="0" w:color="auto" w:frame="1"/>
        </w:rPr>
        <w:t>problems</w:t>
      </w:r>
      <w:r w:rsidR="007C6ADE" w:rsidRPr="007C6ADE">
        <w:rPr>
          <w:rStyle w:val="Strong"/>
          <w:rFonts w:ascii="Times New Roman" w:hAnsi="Times New Roman" w:cs="Times New Roman"/>
          <w:b w:val="0"/>
          <w:bCs w:val="0"/>
          <w:color w:val="000000" w:themeColor="text1"/>
          <w:bdr w:val="none" w:sz="0" w:space="0" w:color="auto" w:frame="1"/>
        </w:rPr>
        <w:t xml:space="preserve"> and think critically and analytically.</w:t>
      </w:r>
      <w:r w:rsidR="00126892">
        <w:rPr>
          <w:rStyle w:val="Strong"/>
          <w:rFonts w:ascii="Times New Roman" w:hAnsi="Times New Roman" w:cs="Times New Roman"/>
          <w:b w:val="0"/>
          <w:bCs w:val="0"/>
          <w:color w:val="000000" w:themeColor="text1"/>
          <w:bdr w:val="none" w:sz="0" w:space="0" w:color="auto" w:frame="1"/>
        </w:rPr>
        <w:t xml:space="preserve"> </w:t>
      </w:r>
    </w:p>
    <w:p w:rsidR="00CF1E9D" w:rsidRDefault="00CF1E9D" w:rsidP="0076365C">
      <w:pPr>
        <w:spacing w:line="360" w:lineRule="auto"/>
        <w:jc w:val="both"/>
        <w:rPr>
          <w:rStyle w:val="Strong"/>
          <w:rFonts w:ascii="Times New Roman" w:hAnsi="Times New Roman" w:cs="Times New Roman"/>
          <w:b w:val="0"/>
          <w:bCs w:val="0"/>
          <w:color w:val="000000" w:themeColor="text1"/>
          <w:bdr w:val="none" w:sz="0" w:space="0" w:color="auto" w:frame="1"/>
        </w:rPr>
      </w:pPr>
      <w:r>
        <w:rPr>
          <w:rStyle w:val="Strong"/>
          <w:rFonts w:ascii="Times New Roman" w:hAnsi="Times New Roman" w:cs="Times New Roman"/>
          <w:b w:val="0"/>
          <w:bCs w:val="0"/>
          <w:color w:val="000000" w:themeColor="text1"/>
          <w:bdr w:val="none" w:sz="0" w:space="0" w:color="auto" w:frame="1"/>
        </w:rPr>
        <w:t>Conclusion</w:t>
      </w:r>
    </w:p>
    <w:p w:rsidR="009A1E70" w:rsidRDefault="00CF1E9D"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CF1E9D">
        <w:rPr>
          <w:rStyle w:val="Strong"/>
          <w:rFonts w:ascii="Times New Roman" w:hAnsi="Times New Roman" w:cs="Times New Roman"/>
          <w:b w:val="0"/>
          <w:bCs w:val="0"/>
          <w:color w:val="000000" w:themeColor="text1"/>
          <w:bdr w:val="none" w:sz="0" w:space="0" w:color="auto" w:frame="1"/>
        </w:rPr>
        <w:t>This is the point in the analysis where I'll figure out what happened. Everything I wrote in the previous phases concentrated on the specifics of the circumstance and sentiments, but the conclusion now focuses on the things that went well and those that went poorly or not at all.</w:t>
      </w:r>
      <w:r>
        <w:rPr>
          <w:rStyle w:val="Strong"/>
          <w:rFonts w:ascii="Times New Roman" w:hAnsi="Times New Roman" w:cs="Times New Roman"/>
          <w:b w:val="0"/>
          <w:bCs w:val="0"/>
          <w:color w:val="000000" w:themeColor="text1"/>
          <w:bdr w:val="none" w:sz="0" w:space="0" w:color="auto" w:frame="1"/>
        </w:rPr>
        <w:t xml:space="preserve"> </w:t>
      </w:r>
      <w:r w:rsidR="009A1E70">
        <w:rPr>
          <w:rStyle w:val="Strong"/>
          <w:rFonts w:ascii="Times New Roman" w:hAnsi="Times New Roman" w:cs="Times New Roman"/>
          <w:b w:val="0"/>
          <w:bCs w:val="0"/>
          <w:color w:val="000000" w:themeColor="text1"/>
          <w:bdr w:val="none" w:sz="0" w:space="0" w:color="auto" w:frame="1"/>
        </w:rPr>
        <w:t>In</w:t>
      </w:r>
      <w:r>
        <w:rPr>
          <w:rStyle w:val="Strong"/>
          <w:rFonts w:ascii="Times New Roman" w:hAnsi="Times New Roman" w:cs="Times New Roman"/>
          <w:b w:val="0"/>
          <w:bCs w:val="0"/>
          <w:color w:val="000000" w:themeColor="text1"/>
          <w:bdr w:val="none" w:sz="0" w:space="0" w:color="auto" w:frame="1"/>
        </w:rPr>
        <w:t xml:space="preserve"> </w:t>
      </w:r>
      <w:r w:rsidR="00126892" w:rsidRPr="00126892">
        <w:rPr>
          <w:rStyle w:val="Strong"/>
          <w:rFonts w:ascii="Times New Roman" w:hAnsi="Times New Roman" w:cs="Times New Roman"/>
          <w:b w:val="0"/>
          <w:bCs w:val="0"/>
          <w:color w:val="000000" w:themeColor="text1"/>
          <w:bdr w:val="none" w:sz="0" w:space="0" w:color="auto" w:frame="1"/>
        </w:rPr>
        <w:t xml:space="preserve">conclusion, I can say that by making this time management plan, I also managed to create a </w:t>
      </w:r>
      <w:r w:rsidR="00126892" w:rsidRPr="00126892">
        <w:rPr>
          <w:rStyle w:val="Strong"/>
          <w:rFonts w:ascii="Times New Roman" w:hAnsi="Times New Roman" w:cs="Times New Roman"/>
          <w:b w:val="0"/>
          <w:bCs w:val="0"/>
          <w:color w:val="000000" w:themeColor="text1"/>
          <w:bdr w:val="none" w:sz="0" w:space="0" w:color="auto" w:frame="1"/>
        </w:rPr>
        <w:lastRenderedPageBreak/>
        <w:t xml:space="preserve">resource management plan, and most importantly, I have already begun working on creating habits. For the time being, I haven't been able to gather all of the necessary resources to complete the tasks (I still need a laptop) and I'm still working on creating habits, especially since I'm a contemplative nature, it's not easy for me to </w:t>
      </w:r>
      <w:r w:rsidR="00007F28">
        <w:rPr>
          <w:rStyle w:val="Strong"/>
          <w:rFonts w:ascii="Times New Roman" w:hAnsi="Times New Roman" w:cs="Times New Roman"/>
          <w:b w:val="0"/>
          <w:bCs w:val="0"/>
          <w:color w:val="000000" w:themeColor="text1"/>
          <w:bdr w:val="none" w:sz="0" w:space="0" w:color="auto" w:frame="1"/>
        </w:rPr>
        <w:t>jump</w:t>
      </w:r>
      <w:r w:rsidR="00126892" w:rsidRPr="00126892">
        <w:rPr>
          <w:rStyle w:val="Strong"/>
          <w:rFonts w:ascii="Times New Roman" w:hAnsi="Times New Roman" w:cs="Times New Roman"/>
          <w:b w:val="0"/>
          <w:bCs w:val="0"/>
          <w:color w:val="000000" w:themeColor="text1"/>
          <w:bdr w:val="none" w:sz="0" w:space="0" w:color="auto" w:frame="1"/>
        </w:rPr>
        <w:t xml:space="preserve"> from one</w:t>
      </w:r>
      <w:r w:rsidR="00126892">
        <w:rPr>
          <w:rStyle w:val="Strong"/>
          <w:rFonts w:ascii="Times New Roman" w:hAnsi="Times New Roman" w:cs="Times New Roman"/>
          <w:b w:val="0"/>
          <w:bCs w:val="0"/>
          <w:color w:val="000000" w:themeColor="text1"/>
          <w:bdr w:val="none" w:sz="0" w:space="0" w:color="auto" w:frame="1"/>
        </w:rPr>
        <w:t xml:space="preserve"> activity</w:t>
      </w:r>
      <w:r w:rsidR="00126892" w:rsidRPr="00126892">
        <w:rPr>
          <w:rStyle w:val="Strong"/>
          <w:rFonts w:ascii="Times New Roman" w:hAnsi="Times New Roman" w:cs="Times New Roman"/>
          <w:b w:val="0"/>
          <w:bCs w:val="0"/>
          <w:color w:val="000000" w:themeColor="text1"/>
          <w:bdr w:val="none" w:sz="0" w:space="0" w:color="auto" w:frame="1"/>
        </w:rPr>
        <w:t xml:space="preserve"> to another </w:t>
      </w:r>
      <w:r w:rsidR="00007F28">
        <w:rPr>
          <w:rStyle w:val="Strong"/>
          <w:rFonts w:ascii="Times New Roman" w:hAnsi="Times New Roman" w:cs="Times New Roman"/>
          <w:b w:val="0"/>
          <w:bCs w:val="0"/>
          <w:color w:val="000000" w:themeColor="text1"/>
          <w:bdr w:val="none" w:sz="0" w:space="0" w:color="auto" w:frame="1"/>
        </w:rPr>
        <w:t>rapidly let alone give a return.</w:t>
      </w:r>
    </w:p>
    <w:p w:rsidR="00244DBD" w:rsidRDefault="00244DBD" w:rsidP="0076365C">
      <w:pPr>
        <w:spacing w:line="360" w:lineRule="auto"/>
        <w:jc w:val="both"/>
        <w:rPr>
          <w:rStyle w:val="Strong"/>
          <w:rFonts w:ascii="Times New Roman" w:hAnsi="Times New Roman" w:cs="Times New Roman"/>
          <w:b w:val="0"/>
          <w:bCs w:val="0"/>
          <w:color w:val="000000" w:themeColor="text1"/>
          <w:bdr w:val="none" w:sz="0" w:space="0" w:color="auto" w:frame="1"/>
        </w:rPr>
      </w:pPr>
      <w:r>
        <w:rPr>
          <w:rStyle w:val="Strong"/>
          <w:rFonts w:ascii="Times New Roman" w:hAnsi="Times New Roman" w:cs="Times New Roman"/>
          <w:b w:val="0"/>
          <w:bCs w:val="0"/>
          <w:color w:val="000000" w:themeColor="text1"/>
          <w:bdr w:val="none" w:sz="0" w:space="0" w:color="auto" w:frame="1"/>
        </w:rPr>
        <w:t>Action Plan</w:t>
      </w:r>
    </w:p>
    <w:p w:rsidR="00244DBD" w:rsidRDefault="00244DBD"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244DBD">
        <w:rPr>
          <w:rStyle w:val="Strong"/>
          <w:rFonts w:ascii="Times New Roman" w:hAnsi="Times New Roman" w:cs="Times New Roman"/>
          <w:b w:val="0"/>
          <w:bCs w:val="0"/>
          <w:color w:val="000000" w:themeColor="text1"/>
          <w:bdr w:val="none" w:sz="0" w:space="0" w:color="auto" w:frame="1"/>
        </w:rPr>
        <w:t>At this point, I consider what I would do differently in a comparable circumstance so that what I want to accomplish does not stay in the planning stage.</w:t>
      </w:r>
    </w:p>
    <w:p w:rsidR="00244DBD" w:rsidRDefault="00244DBD"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244DBD">
        <w:rPr>
          <w:rStyle w:val="Strong"/>
          <w:rFonts w:ascii="Times New Roman" w:hAnsi="Times New Roman" w:cs="Times New Roman"/>
          <w:b w:val="0"/>
          <w:bCs w:val="0"/>
          <w:color w:val="000000" w:themeColor="text1"/>
          <w:bdr w:val="none" w:sz="0" w:space="0" w:color="auto" w:frame="1"/>
        </w:rPr>
        <w:t xml:space="preserve">In my plan, I considered including additional heads in addition to the standard ones, so that the plan I create is tailored to my own requirements and situations. For example, I'm considering designating a column to take certain precautionary steps in order to dedicate time and </w:t>
      </w:r>
      <w:r>
        <w:rPr>
          <w:rStyle w:val="Strong"/>
          <w:rFonts w:ascii="Times New Roman" w:hAnsi="Times New Roman" w:cs="Times New Roman"/>
          <w:b w:val="0"/>
          <w:bCs w:val="0"/>
          <w:color w:val="000000" w:themeColor="text1"/>
          <w:bdr w:val="none" w:sz="0" w:space="0" w:color="auto" w:frame="1"/>
        </w:rPr>
        <w:t>other resources</w:t>
      </w:r>
      <w:r w:rsidRPr="00244DBD">
        <w:rPr>
          <w:rStyle w:val="Strong"/>
          <w:rFonts w:ascii="Times New Roman" w:hAnsi="Times New Roman" w:cs="Times New Roman"/>
          <w:b w:val="0"/>
          <w:bCs w:val="0"/>
          <w:color w:val="000000" w:themeColor="text1"/>
          <w:bdr w:val="none" w:sz="0" w:space="0" w:color="auto" w:frame="1"/>
        </w:rPr>
        <w:t xml:space="preserve"> </w:t>
      </w:r>
      <w:r>
        <w:rPr>
          <w:rStyle w:val="Strong"/>
          <w:rFonts w:ascii="Times New Roman" w:hAnsi="Times New Roman" w:cs="Times New Roman"/>
          <w:b w:val="0"/>
          <w:bCs w:val="0"/>
          <w:color w:val="000000" w:themeColor="text1"/>
          <w:bdr w:val="none" w:sz="0" w:space="0" w:color="auto" w:frame="1"/>
        </w:rPr>
        <w:t>to</w:t>
      </w:r>
      <w:r w:rsidRPr="00244DBD">
        <w:rPr>
          <w:rStyle w:val="Strong"/>
          <w:rFonts w:ascii="Times New Roman" w:hAnsi="Times New Roman" w:cs="Times New Roman"/>
          <w:b w:val="0"/>
          <w:bCs w:val="0"/>
          <w:color w:val="000000" w:themeColor="text1"/>
          <w:bdr w:val="none" w:sz="0" w:space="0" w:color="auto" w:frame="1"/>
        </w:rPr>
        <w:t xml:space="preserve"> any unanticipated problems.</w:t>
      </w:r>
      <w:r>
        <w:rPr>
          <w:rStyle w:val="Strong"/>
          <w:rFonts w:ascii="Times New Roman" w:hAnsi="Times New Roman" w:cs="Times New Roman"/>
          <w:b w:val="0"/>
          <w:bCs w:val="0"/>
          <w:color w:val="000000" w:themeColor="text1"/>
          <w:bdr w:val="none" w:sz="0" w:space="0" w:color="auto" w:frame="1"/>
        </w:rPr>
        <w:t xml:space="preserve"> </w:t>
      </w:r>
      <w:r w:rsidRPr="00244DBD">
        <w:rPr>
          <w:rStyle w:val="Strong"/>
          <w:rFonts w:ascii="Times New Roman" w:hAnsi="Times New Roman" w:cs="Times New Roman"/>
          <w:b w:val="0"/>
          <w:bCs w:val="0"/>
          <w:color w:val="000000" w:themeColor="text1"/>
          <w:bdr w:val="none" w:sz="0" w:space="0" w:color="auto" w:frame="1"/>
        </w:rPr>
        <w:t>In this manner, my time management plan would not be overly rigorous since it would appear too tough, which may lead to m</w:t>
      </w:r>
      <w:r w:rsidR="00BF20F0">
        <w:rPr>
          <w:rStyle w:val="Strong"/>
          <w:rFonts w:ascii="Times New Roman" w:hAnsi="Times New Roman" w:cs="Times New Roman"/>
          <w:b w:val="0"/>
          <w:bCs w:val="0"/>
          <w:color w:val="000000" w:themeColor="text1"/>
          <w:bdr w:val="none" w:sz="0" w:space="0" w:color="auto" w:frame="1"/>
        </w:rPr>
        <w:t>y</w:t>
      </w:r>
      <w:r w:rsidRPr="00244DBD">
        <w:rPr>
          <w:rStyle w:val="Strong"/>
          <w:rFonts w:ascii="Times New Roman" w:hAnsi="Times New Roman" w:cs="Times New Roman"/>
          <w:b w:val="0"/>
          <w:bCs w:val="0"/>
          <w:color w:val="000000" w:themeColor="text1"/>
          <w:bdr w:val="none" w:sz="0" w:space="0" w:color="auto" w:frame="1"/>
        </w:rPr>
        <w:t xml:space="preserve"> ignoring some steps of the plan or even giving up.</w:t>
      </w:r>
    </w:p>
    <w:p w:rsidR="0076365C" w:rsidRDefault="0076365C"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p>
    <w:p w:rsidR="002C0B2A" w:rsidRPr="00DB3F0A" w:rsidRDefault="002C0B2A" w:rsidP="0076365C">
      <w:pPr>
        <w:spacing w:line="360" w:lineRule="auto"/>
        <w:jc w:val="both"/>
        <w:rPr>
          <w:rStyle w:val="Strong"/>
          <w:rFonts w:ascii="Times New Roman" w:hAnsi="Times New Roman" w:cs="Times New Roman"/>
          <w:color w:val="000000" w:themeColor="text1"/>
          <w:bdr w:val="none" w:sz="0" w:space="0" w:color="auto" w:frame="1"/>
        </w:rPr>
      </w:pPr>
      <w:r w:rsidRPr="00DB3F0A">
        <w:rPr>
          <w:rStyle w:val="Strong"/>
          <w:rFonts w:ascii="Times New Roman" w:hAnsi="Times New Roman" w:cs="Times New Roman"/>
          <w:color w:val="000000" w:themeColor="text1"/>
          <w:bdr w:val="none" w:sz="0" w:space="0" w:color="auto" w:frame="1"/>
        </w:rPr>
        <w:lastRenderedPageBreak/>
        <w:t>Conclusion</w:t>
      </w:r>
    </w:p>
    <w:p w:rsidR="002C0B2A" w:rsidRDefault="002C0B2A"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2C0B2A">
        <w:rPr>
          <w:rStyle w:val="Strong"/>
          <w:rFonts w:ascii="Times New Roman" w:hAnsi="Times New Roman" w:cs="Times New Roman"/>
          <w:b w:val="0"/>
          <w:bCs w:val="0"/>
          <w:color w:val="000000" w:themeColor="text1"/>
          <w:bdr w:val="none" w:sz="0" w:space="0" w:color="auto" w:frame="1"/>
        </w:rPr>
        <w:t>Gibbs'</w:t>
      </w:r>
      <w:r>
        <w:rPr>
          <w:rStyle w:val="Strong"/>
          <w:rFonts w:ascii="Times New Roman" w:hAnsi="Times New Roman" w:cs="Times New Roman"/>
          <w:b w:val="0"/>
          <w:bCs w:val="0"/>
          <w:color w:val="000000" w:themeColor="text1"/>
          <w:bdr w:val="none" w:sz="0" w:space="0" w:color="auto" w:frame="1"/>
        </w:rPr>
        <w:t xml:space="preserve"> </w:t>
      </w:r>
      <w:r w:rsidRPr="002C0B2A">
        <w:rPr>
          <w:rStyle w:val="Strong"/>
          <w:rFonts w:ascii="Times New Roman" w:hAnsi="Times New Roman" w:cs="Times New Roman"/>
          <w:b w:val="0"/>
          <w:bCs w:val="0"/>
          <w:color w:val="000000" w:themeColor="text1"/>
          <w:bdr w:val="none" w:sz="0" w:space="0" w:color="auto" w:frame="1"/>
        </w:rPr>
        <w:t>reflection</w:t>
      </w:r>
      <w:r>
        <w:rPr>
          <w:rStyle w:val="Strong"/>
          <w:rFonts w:ascii="Times New Roman" w:hAnsi="Times New Roman" w:cs="Times New Roman"/>
          <w:b w:val="0"/>
          <w:bCs w:val="0"/>
          <w:color w:val="000000" w:themeColor="text1"/>
          <w:bdr w:val="none" w:sz="0" w:space="0" w:color="auto" w:frame="1"/>
        </w:rPr>
        <w:t xml:space="preserve"> model</w:t>
      </w:r>
      <w:r w:rsidRPr="002C0B2A">
        <w:rPr>
          <w:rStyle w:val="Strong"/>
          <w:rFonts w:ascii="Times New Roman" w:hAnsi="Times New Roman" w:cs="Times New Roman"/>
          <w:b w:val="0"/>
          <w:bCs w:val="0"/>
          <w:color w:val="000000" w:themeColor="text1"/>
          <w:bdr w:val="none" w:sz="0" w:space="0" w:color="auto" w:frame="1"/>
        </w:rPr>
        <w:t xml:space="preserve"> does not end at examining the problem through questions that drive the reflection as thoroughly as possible as a form of personal analysis but also </w:t>
      </w:r>
      <w:r>
        <w:rPr>
          <w:rStyle w:val="Strong"/>
          <w:rFonts w:ascii="Times New Roman" w:hAnsi="Times New Roman" w:cs="Times New Roman"/>
          <w:b w:val="0"/>
          <w:bCs w:val="0"/>
          <w:color w:val="000000" w:themeColor="text1"/>
          <w:bdr w:val="none" w:sz="0" w:space="0" w:color="auto" w:frame="1"/>
        </w:rPr>
        <w:t>provide</w:t>
      </w:r>
      <w:r w:rsidRPr="002C0B2A">
        <w:rPr>
          <w:rStyle w:val="Strong"/>
          <w:rFonts w:ascii="Times New Roman" w:hAnsi="Times New Roman" w:cs="Times New Roman"/>
          <w:b w:val="0"/>
          <w:bCs w:val="0"/>
          <w:color w:val="000000" w:themeColor="text1"/>
          <w:bdr w:val="none" w:sz="0" w:space="0" w:color="auto" w:frame="1"/>
        </w:rPr>
        <w:t xml:space="preserve"> an action plan to ensure that everything does not stop at the analysis.</w:t>
      </w:r>
    </w:p>
    <w:p w:rsidR="00DB3F0A" w:rsidRDefault="00DB3F0A" w:rsidP="0076365C">
      <w:pPr>
        <w:spacing w:line="360" w:lineRule="auto"/>
        <w:jc w:val="both"/>
        <w:rPr>
          <w:rStyle w:val="Strong"/>
          <w:rFonts w:ascii="Times New Roman" w:hAnsi="Times New Roman" w:cs="Times New Roman"/>
          <w:b w:val="0"/>
          <w:bCs w:val="0"/>
          <w:color w:val="000000" w:themeColor="text1"/>
          <w:bdr w:val="none" w:sz="0" w:space="0" w:color="auto" w:frame="1"/>
        </w:rPr>
      </w:pPr>
      <w:r w:rsidRPr="00DB3F0A">
        <w:rPr>
          <w:rStyle w:val="Strong"/>
          <w:rFonts w:ascii="Times New Roman" w:hAnsi="Times New Roman" w:cs="Times New Roman"/>
          <w:b w:val="0"/>
          <w:bCs w:val="0"/>
          <w:color w:val="000000" w:themeColor="text1"/>
          <w:bdr w:val="none" w:sz="0" w:space="0" w:color="auto" w:frame="1"/>
        </w:rPr>
        <w:t>Gibbs' reflecti</w:t>
      </w:r>
      <w:r>
        <w:rPr>
          <w:rStyle w:val="Strong"/>
          <w:rFonts w:ascii="Times New Roman" w:hAnsi="Times New Roman" w:cs="Times New Roman"/>
          <w:b w:val="0"/>
          <w:bCs w:val="0"/>
          <w:color w:val="000000" w:themeColor="text1"/>
          <w:bdr w:val="none" w:sz="0" w:space="0" w:color="auto" w:frame="1"/>
        </w:rPr>
        <w:t>ve cycle</w:t>
      </w:r>
      <w:r w:rsidRPr="00DB3F0A">
        <w:rPr>
          <w:rStyle w:val="Strong"/>
          <w:rFonts w:ascii="Times New Roman" w:hAnsi="Times New Roman" w:cs="Times New Roman"/>
          <w:b w:val="0"/>
          <w:bCs w:val="0"/>
          <w:color w:val="000000" w:themeColor="text1"/>
          <w:bdr w:val="none" w:sz="0" w:space="0" w:color="auto" w:frame="1"/>
        </w:rPr>
        <w:t xml:space="preserve"> gives </w:t>
      </w:r>
      <w:r>
        <w:rPr>
          <w:rStyle w:val="Strong"/>
          <w:rFonts w:ascii="Times New Roman" w:hAnsi="Times New Roman" w:cs="Times New Roman"/>
          <w:b w:val="0"/>
          <w:bCs w:val="0"/>
          <w:color w:val="000000" w:themeColor="text1"/>
          <w:bdr w:val="none" w:sz="0" w:space="0" w:color="auto" w:frame="1"/>
        </w:rPr>
        <w:t>focuses</w:t>
      </w:r>
      <w:r w:rsidRPr="00DB3F0A">
        <w:rPr>
          <w:rStyle w:val="Strong"/>
          <w:rFonts w:ascii="Times New Roman" w:hAnsi="Times New Roman" w:cs="Times New Roman"/>
          <w:b w:val="0"/>
          <w:bCs w:val="0"/>
          <w:color w:val="000000" w:themeColor="text1"/>
          <w:bdr w:val="none" w:sz="0" w:space="0" w:color="auto" w:frame="1"/>
        </w:rPr>
        <w:t xml:space="preserve"> on </w:t>
      </w:r>
      <w:r>
        <w:rPr>
          <w:rStyle w:val="Strong"/>
          <w:rFonts w:ascii="Times New Roman" w:hAnsi="Times New Roman" w:cs="Times New Roman"/>
          <w:b w:val="0"/>
          <w:bCs w:val="0"/>
          <w:color w:val="000000" w:themeColor="text1"/>
          <w:bdr w:val="none" w:sz="0" w:space="0" w:color="auto" w:frame="1"/>
        </w:rPr>
        <w:t>me</w:t>
      </w:r>
      <w:r w:rsidRPr="00DB3F0A">
        <w:rPr>
          <w:rStyle w:val="Strong"/>
          <w:rFonts w:ascii="Times New Roman" w:hAnsi="Times New Roman" w:cs="Times New Roman"/>
          <w:b w:val="0"/>
          <w:bCs w:val="0"/>
          <w:color w:val="000000" w:themeColor="text1"/>
          <w:bdr w:val="none" w:sz="0" w:space="0" w:color="auto" w:frame="1"/>
        </w:rPr>
        <w:t xml:space="preserve"> as a person, which is a requirement of my quality and efficiency in the learning process, as well as a tool to tackle the various challenges I experience in the learning process. It helps to boost motivation and participation since it is focused on personal discoveries, which increases creativity and imagination over mechanical learning and routine, which leads to boredom and inefficiency.</w:t>
      </w:r>
    </w:p>
    <w:p w:rsidR="002C0B2A" w:rsidRPr="0076365C" w:rsidRDefault="002C0B2A" w:rsidP="0076365C">
      <w:pPr>
        <w:spacing w:line="360" w:lineRule="auto"/>
        <w:jc w:val="both"/>
        <w:rPr>
          <w:rFonts w:ascii="Times New Roman" w:hAnsi="Times New Roman" w:cs="Times New Roman"/>
        </w:rPr>
      </w:pPr>
    </w:p>
    <w:p w:rsidR="00F2118D" w:rsidRDefault="00F2118D" w:rsidP="00FC687B">
      <w:pPr>
        <w:spacing w:line="360" w:lineRule="auto"/>
        <w:jc w:val="both"/>
        <w:rPr>
          <w:rFonts w:ascii="Times New Roman" w:hAnsi="Times New Roman" w:cs="Times New Roman"/>
        </w:rPr>
      </w:pPr>
    </w:p>
    <w:p w:rsidR="00F2118D" w:rsidRDefault="00F2118D" w:rsidP="00FC687B">
      <w:pPr>
        <w:spacing w:line="360" w:lineRule="auto"/>
        <w:jc w:val="both"/>
        <w:rPr>
          <w:rFonts w:ascii="Times New Roman" w:hAnsi="Times New Roman" w:cs="Times New Roman"/>
        </w:rPr>
      </w:pPr>
    </w:p>
    <w:p w:rsidR="00F2118D" w:rsidRDefault="00F2118D" w:rsidP="00FC687B">
      <w:pPr>
        <w:spacing w:line="360" w:lineRule="auto"/>
        <w:jc w:val="both"/>
        <w:rPr>
          <w:rFonts w:ascii="Times New Roman" w:hAnsi="Times New Roman" w:cs="Times New Roman"/>
        </w:rPr>
      </w:pPr>
    </w:p>
    <w:p w:rsidR="00F2118D" w:rsidRDefault="00F2118D"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DB3F0A" w:rsidRDefault="00DB3F0A" w:rsidP="00FC687B">
      <w:pPr>
        <w:spacing w:line="360" w:lineRule="auto"/>
        <w:jc w:val="both"/>
        <w:rPr>
          <w:rFonts w:ascii="Times New Roman" w:hAnsi="Times New Roman" w:cs="Times New Roman"/>
        </w:rPr>
      </w:pPr>
    </w:p>
    <w:p w:rsidR="00F2118D" w:rsidRDefault="00F2118D" w:rsidP="00FC687B">
      <w:pPr>
        <w:spacing w:line="360" w:lineRule="auto"/>
        <w:jc w:val="both"/>
        <w:rPr>
          <w:rFonts w:ascii="Times New Roman" w:hAnsi="Times New Roman" w:cs="Times New Roman"/>
        </w:rPr>
      </w:pPr>
      <w:r w:rsidRPr="00DB3F0A">
        <w:rPr>
          <w:rFonts w:ascii="Times New Roman" w:hAnsi="Times New Roman" w:cs="Times New Roman"/>
          <w:b/>
          <w:bCs/>
        </w:rPr>
        <w:lastRenderedPageBreak/>
        <w:t>References</w:t>
      </w:r>
      <w:r>
        <w:rPr>
          <w:rFonts w:ascii="Times New Roman" w:hAnsi="Times New Roman" w:cs="Times New Roman"/>
        </w:rPr>
        <w:t>:</w:t>
      </w:r>
    </w:p>
    <w:p w:rsidR="00F2118D" w:rsidRDefault="00F2118D" w:rsidP="00F2118D">
      <w:pPr>
        <w:pStyle w:val="NormalWeb"/>
        <w:ind w:left="567" w:hanging="567"/>
        <w:rPr>
          <w:color w:val="000000"/>
        </w:rPr>
      </w:pPr>
      <w:r>
        <w:rPr>
          <w:color w:val="000000"/>
        </w:rPr>
        <w:t>Pettit, M. (2020)</w:t>
      </w:r>
      <w:r>
        <w:rPr>
          <w:rStyle w:val="apple-converted-space"/>
          <w:color w:val="000000"/>
        </w:rPr>
        <w:t> </w:t>
      </w:r>
      <w:r>
        <w:rPr>
          <w:i/>
          <w:iCs/>
          <w:color w:val="000000"/>
        </w:rPr>
        <w:t xml:space="preserve">10 benefits of time management - </w:t>
      </w:r>
      <w:proofErr w:type="spellStart"/>
      <w:r>
        <w:rPr>
          <w:i/>
          <w:iCs/>
          <w:color w:val="000000"/>
        </w:rPr>
        <w:t>lucemi</w:t>
      </w:r>
      <w:proofErr w:type="spellEnd"/>
      <w:r>
        <w:rPr>
          <w:i/>
          <w:iCs/>
          <w:color w:val="000000"/>
        </w:rPr>
        <w:t xml:space="preserve"> consulting</w:t>
      </w:r>
      <w:r>
        <w:rPr>
          <w:color w:val="000000"/>
        </w:rPr>
        <w:t>,</w:t>
      </w:r>
      <w:r>
        <w:rPr>
          <w:rStyle w:val="apple-converted-space"/>
          <w:color w:val="000000"/>
        </w:rPr>
        <w:t> </w:t>
      </w:r>
      <w:proofErr w:type="spellStart"/>
      <w:r>
        <w:rPr>
          <w:i/>
          <w:iCs/>
          <w:color w:val="000000"/>
        </w:rPr>
        <w:t>Lucemi</w:t>
      </w:r>
      <w:proofErr w:type="spellEnd"/>
      <w:r>
        <w:rPr>
          <w:i/>
          <w:iCs/>
          <w:color w:val="000000"/>
        </w:rPr>
        <w:t xml:space="preserve"> Consulting: Productivity and Time Management Coach</w:t>
      </w:r>
      <w:r>
        <w:rPr>
          <w:color w:val="000000"/>
        </w:rPr>
        <w:t>. Available at: https://lucemiconsulting.co.uk/benefits-of-time-management/ (Accessed: December 1, 2022).</w:t>
      </w:r>
      <w:r>
        <w:rPr>
          <w:rStyle w:val="apple-converted-space"/>
          <w:color w:val="000000"/>
        </w:rPr>
        <w:t> </w:t>
      </w:r>
    </w:p>
    <w:p w:rsidR="009A0AA7" w:rsidRDefault="009A0AA7" w:rsidP="009A0AA7">
      <w:pPr>
        <w:pStyle w:val="NormalWeb"/>
        <w:ind w:left="567" w:hanging="567"/>
        <w:rPr>
          <w:color w:val="000000"/>
        </w:rPr>
      </w:pPr>
      <w:r>
        <w:rPr>
          <w:color w:val="000000"/>
        </w:rPr>
        <w:t>Gibbs, G. (1988)</w:t>
      </w:r>
      <w:r>
        <w:rPr>
          <w:rStyle w:val="apple-converted-space"/>
          <w:color w:val="000000"/>
        </w:rPr>
        <w:t> </w:t>
      </w:r>
      <w:r>
        <w:rPr>
          <w:i/>
          <w:iCs/>
          <w:color w:val="000000"/>
        </w:rPr>
        <w:t>[PDF] learning by doing: A guide to teaching and learning methods: Semantic scholar</w:t>
      </w:r>
      <w:r>
        <w:rPr>
          <w:color w:val="000000"/>
        </w:rPr>
        <w:t>,</w:t>
      </w:r>
      <w:r>
        <w:rPr>
          <w:rStyle w:val="apple-converted-space"/>
          <w:color w:val="000000"/>
        </w:rPr>
        <w:t> </w:t>
      </w:r>
      <w:r>
        <w:rPr>
          <w:i/>
          <w:iCs/>
          <w:color w:val="000000"/>
        </w:rPr>
        <w:t>[PDF] Learning by doing: A guide to teaching and learning methods | Semantic Scholar</w:t>
      </w:r>
      <w:r>
        <w:rPr>
          <w:color w:val="000000"/>
        </w:rPr>
        <w:t>. Available at: https://www.semanticscholar.org/paper/Learning-by-doing%3A-A-guide-to-teaching-and-learning-Gibbs/5c98e224b95d9f8f4b3a9a960b1993713043c671 (Accessed: December 1, 2022).</w:t>
      </w:r>
      <w:r>
        <w:rPr>
          <w:rStyle w:val="apple-converted-space"/>
          <w:color w:val="000000"/>
        </w:rPr>
        <w:t> </w:t>
      </w:r>
    </w:p>
    <w:p w:rsidR="00485D34" w:rsidRDefault="00485D34" w:rsidP="00485D34">
      <w:pPr>
        <w:pStyle w:val="NormalWeb"/>
        <w:ind w:left="567" w:hanging="567"/>
        <w:rPr>
          <w:color w:val="000000"/>
        </w:rPr>
      </w:pPr>
      <w:r w:rsidRPr="00485D34">
        <w:rPr>
          <w:color w:val="000000"/>
        </w:rPr>
        <w:t>Brown, N</w:t>
      </w:r>
      <w:r>
        <w:rPr>
          <w:color w:val="000000"/>
        </w:rPr>
        <w:t xml:space="preserve">. (2022) </w:t>
      </w:r>
      <w:r>
        <w:rPr>
          <w:i/>
          <w:iCs/>
          <w:color w:val="000000"/>
        </w:rPr>
        <w:t>Reflective model according to Gibbs</w:t>
      </w:r>
      <w:r>
        <w:rPr>
          <w:rStyle w:val="apple-converted-space"/>
          <w:color w:val="000000"/>
        </w:rPr>
        <w:t xml:space="preserve">. </w:t>
      </w:r>
      <w:r>
        <w:rPr>
          <w:color w:val="000000"/>
        </w:rPr>
        <w:t>Available at: https://www.nicole-brown.co.uk/reflective-model-according-to-gibbs/ (Accessed: November 27, 2022).</w:t>
      </w:r>
      <w:r>
        <w:rPr>
          <w:rStyle w:val="apple-converted-space"/>
          <w:color w:val="000000"/>
        </w:rPr>
        <w:t> </w:t>
      </w:r>
    </w:p>
    <w:p w:rsidR="00F2118D" w:rsidRPr="00FC687B" w:rsidRDefault="00F2118D" w:rsidP="00FC687B">
      <w:pPr>
        <w:spacing w:line="360" w:lineRule="auto"/>
        <w:jc w:val="both"/>
        <w:rPr>
          <w:rFonts w:ascii="Times New Roman" w:hAnsi="Times New Roman" w:cs="Times New Roman"/>
        </w:rPr>
      </w:pPr>
    </w:p>
    <w:sectPr w:rsidR="00F2118D" w:rsidRPr="00FC687B" w:rsidSect="00384B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80B1A"/>
    <w:multiLevelType w:val="multilevel"/>
    <w:tmpl w:val="4BF46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9840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AF0"/>
    <w:rsid w:val="00007F28"/>
    <w:rsid w:val="000454AB"/>
    <w:rsid w:val="00121C52"/>
    <w:rsid w:val="00126892"/>
    <w:rsid w:val="00144F53"/>
    <w:rsid w:val="00244DBD"/>
    <w:rsid w:val="002604AF"/>
    <w:rsid w:val="00285237"/>
    <w:rsid w:val="002C0B2A"/>
    <w:rsid w:val="00323B35"/>
    <w:rsid w:val="003519D7"/>
    <w:rsid w:val="003624B8"/>
    <w:rsid w:val="00384B61"/>
    <w:rsid w:val="003F0301"/>
    <w:rsid w:val="003F46A4"/>
    <w:rsid w:val="00485D34"/>
    <w:rsid w:val="004A72E3"/>
    <w:rsid w:val="004B4408"/>
    <w:rsid w:val="00562AF0"/>
    <w:rsid w:val="0059564E"/>
    <w:rsid w:val="006114AC"/>
    <w:rsid w:val="00691A67"/>
    <w:rsid w:val="0076365C"/>
    <w:rsid w:val="00764BBE"/>
    <w:rsid w:val="007810E4"/>
    <w:rsid w:val="007A6C37"/>
    <w:rsid w:val="007C6ADE"/>
    <w:rsid w:val="00876E0B"/>
    <w:rsid w:val="00892311"/>
    <w:rsid w:val="009A0AA7"/>
    <w:rsid w:val="009A1E70"/>
    <w:rsid w:val="00A13C0F"/>
    <w:rsid w:val="00A858BB"/>
    <w:rsid w:val="00B4562E"/>
    <w:rsid w:val="00B77D23"/>
    <w:rsid w:val="00BF20F0"/>
    <w:rsid w:val="00C4757A"/>
    <w:rsid w:val="00CF1E9D"/>
    <w:rsid w:val="00D72E93"/>
    <w:rsid w:val="00DB3F0A"/>
    <w:rsid w:val="00E45A42"/>
    <w:rsid w:val="00E50E17"/>
    <w:rsid w:val="00EE5226"/>
    <w:rsid w:val="00F2118D"/>
    <w:rsid w:val="00FB6380"/>
    <w:rsid w:val="00FC687B"/>
    <w:rsid w:val="00FF2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88B1B0"/>
  <w15:chartTrackingRefBased/>
  <w15:docId w15:val="{BA868D5E-655B-6943-9CB0-55259A51A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C4757A"/>
    <w:pPr>
      <w:spacing w:before="100" w:beforeAutospacing="1" w:after="100" w:afterAutospacing="1"/>
      <w:outlineLvl w:val="0"/>
    </w:pPr>
    <w:rPr>
      <w:rFonts w:ascii="Times New Roman" w:eastAsia="Times New Roman" w:hAnsi="Times New Roman" w:cs="Times New Roman"/>
      <w:bCs/>
      <w:kern w:val="36"/>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57A"/>
    <w:rPr>
      <w:rFonts w:ascii="Times New Roman" w:eastAsia="Times New Roman" w:hAnsi="Times New Roman" w:cs="Times New Roman"/>
      <w:bCs/>
      <w:kern w:val="36"/>
      <w:szCs w:val="48"/>
      <w:lang w:eastAsia="en-GB"/>
    </w:rPr>
  </w:style>
  <w:style w:type="paragraph" w:styleId="NormalWeb">
    <w:name w:val="Normal (Web)"/>
    <w:basedOn w:val="Normal"/>
    <w:uiPriority w:val="99"/>
    <w:semiHidden/>
    <w:unhideWhenUsed/>
    <w:rsid w:val="00F2118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2118D"/>
  </w:style>
  <w:style w:type="character" w:styleId="Strong">
    <w:name w:val="Strong"/>
    <w:basedOn w:val="DefaultParagraphFont"/>
    <w:uiPriority w:val="22"/>
    <w:qFormat/>
    <w:rsid w:val="0076365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68533">
      <w:bodyDiv w:val="1"/>
      <w:marLeft w:val="0"/>
      <w:marRight w:val="0"/>
      <w:marTop w:val="0"/>
      <w:marBottom w:val="0"/>
      <w:divBdr>
        <w:top w:val="none" w:sz="0" w:space="0" w:color="auto"/>
        <w:left w:val="none" w:sz="0" w:space="0" w:color="auto"/>
        <w:bottom w:val="none" w:sz="0" w:space="0" w:color="auto"/>
        <w:right w:val="none" w:sz="0" w:space="0" w:color="auto"/>
      </w:divBdr>
    </w:div>
    <w:div w:id="478158395">
      <w:bodyDiv w:val="1"/>
      <w:marLeft w:val="0"/>
      <w:marRight w:val="0"/>
      <w:marTop w:val="0"/>
      <w:marBottom w:val="0"/>
      <w:divBdr>
        <w:top w:val="none" w:sz="0" w:space="0" w:color="auto"/>
        <w:left w:val="none" w:sz="0" w:space="0" w:color="auto"/>
        <w:bottom w:val="none" w:sz="0" w:space="0" w:color="auto"/>
        <w:right w:val="none" w:sz="0" w:space="0" w:color="auto"/>
      </w:divBdr>
    </w:div>
    <w:div w:id="515536441">
      <w:bodyDiv w:val="1"/>
      <w:marLeft w:val="0"/>
      <w:marRight w:val="0"/>
      <w:marTop w:val="0"/>
      <w:marBottom w:val="0"/>
      <w:divBdr>
        <w:top w:val="none" w:sz="0" w:space="0" w:color="auto"/>
        <w:left w:val="none" w:sz="0" w:space="0" w:color="auto"/>
        <w:bottom w:val="none" w:sz="0" w:space="0" w:color="auto"/>
        <w:right w:val="none" w:sz="0" w:space="0" w:color="auto"/>
      </w:divBdr>
    </w:div>
    <w:div w:id="625352505">
      <w:bodyDiv w:val="1"/>
      <w:marLeft w:val="0"/>
      <w:marRight w:val="0"/>
      <w:marTop w:val="0"/>
      <w:marBottom w:val="0"/>
      <w:divBdr>
        <w:top w:val="none" w:sz="0" w:space="0" w:color="auto"/>
        <w:left w:val="none" w:sz="0" w:space="0" w:color="auto"/>
        <w:bottom w:val="none" w:sz="0" w:space="0" w:color="auto"/>
        <w:right w:val="none" w:sz="0" w:space="0" w:color="auto"/>
      </w:divBdr>
    </w:div>
    <w:div w:id="192992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7</Pages>
  <Words>1328</Words>
  <Characters>7571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43</cp:revision>
  <dcterms:created xsi:type="dcterms:W3CDTF">2022-12-17T15:37:00Z</dcterms:created>
  <dcterms:modified xsi:type="dcterms:W3CDTF">2022-12-17T20:26:00Z</dcterms:modified>
</cp:coreProperties>
</file>