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55686" w14:textId="6F60B324" w:rsidR="00580B8F" w:rsidRPr="008F3E90" w:rsidRDefault="00580B8F" w:rsidP="008F3E90">
      <w:pPr>
        <w:spacing w:line="360" w:lineRule="auto"/>
        <w:rPr>
          <w:rFonts w:ascii="Times New Roman" w:hAnsi="Times New Roman" w:cs="Times New Roman"/>
        </w:rPr>
      </w:pPr>
    </w:p>
    <w:p w14:paraId="6BC55619" w14:textId="0C84FE30" w:rsidR="008F2352" w:rsidRPr="008F3E90" w:rsidRDefault="008F2352" w:rsidP="008F3E90">
      <w:pPr>
        <w:spacing w:line="360" w:lineRule="auto"/>
        <w:jc w:val="center"/>
        <w:rPr>
          <w:rFonts w:ascii="Times New Roman" w:hAnsi="Times New Roman" w:cs="Times New Roman"/>
          <w:b/>
          <w:bCs/>
          <w:u w:val="single"/>
        </w:rPr>
      </w:pPr>
    </w:p>
    <w:p w14:paraId="077FB66D" w14:textId="1348C1C9" w:rsidR="00B24348" w:rsidRDefault="00B24348" w:rsidP="008F3E90">
      <w:pPr>
        <w:spacing w:line="360" w:lineRule="auto"/>
        <w:rPr>
          <w:rFonts w:ascii="Times New Roman" w:hAnsi="Times New Roman" w:cs="Times New Roman"/>
          <w:b/>
          <w:bCs/>
          <w:u w:val="single"/>
        </w:rPr>
      </w:pPr>
    </w:p>
    <w:tbl>
      <w:tblPr>
        <w:tblStyle w:val="TableGrid"/>
        <w:tblW w:w="0" w:type="auto"/>
        <w:tblLook w:val="04A0" w:firstRow="1" w:lastRow="0" w:firstColumn="1" w:lastColumn="0" w:noHBand="0" w:noVBand="1"/>
      </w:tblPr>
      <w:tblGrid>
        <w:gridCol w:w="4508"/>
        <w:gridCol w:w="4508"/>
      </w:tblGrid>
      <w:tr w:rsidR="00167039" w14:paraId="6BB1AB20" w14:textId="77777777" w:rsidTr="00167039">
        <w:tc>
          <w:tcPr>
            <w:tcW w:w="4508" w:type="dxa"/>
          </w:tcPr>
          <w:p w14:paraId="00BB51C0" w14:textId="4CC5A248" w:rsidR="00167039" w:rsidRPr="00167039" w:rsidRDefault="00167039" w:rsidP="008F3E90">
            <w:pPr>
              <w:spacing w:line="360" w:lineRule="auto"/>
              <w:rPr>
                <w:rFonts w:ascii="Times New Roman" w:hAnsi="Times New Roman" w:cs="Times New Roman"/>
              </w:rPr>
            </w:pPr>
            <w:r w:rsidRPr="00167039">
              <w:rPr>
                <w:rFonts w:ascii="Times New Roman" w:hAnsi="Times New Roman" w:cs="Times New Roman"/>
              </w:rPr>
              <w:t>Target 1</w:t>
            </w:r>
          </w:p>
        </w:tc>
        <w:tc>
          <w:tcPr>
            <w:tcW w:w="4508" w:type="dxa"/>
          </w:tcPr>
          <w:p w14:paraId="2D3BD6F1" w14:textId="45FEE64C" w:rsidR="00167039" w:rsidRPr="00167039" w:rsidRDefault="00167039" w:rsidP="008F3E90">
            <w:pPr>
              <w:spacing w:line="360" w:lineRule="auto"/>
              <w:rPr>
                <w:rFonts w:ascii="Times New Roman" w:hAnsi="Times New Roman" w:cs="Times New Roman"/>
                <w:b/>
                <w:bCs/>
                <w:u w:val="single"/>
              </w:rPr>
            </w:pPr>
            <w:r w:rsidRPr="00167039">
              <w:rPr>
                <w:rFonts w:ascii="Times New Roman" w:hAnsi="Times New Roman" w:cs="Times New Roman"/>
                <w:color w:val="283041"/>
                <w:shd w:val="clear" w:color="auto" w:fill="FFFFFF"/>
              </w:rPr>
              <w:t> Check your referencing technique as you should, for example, include page refs with direct quotes, and reduce the number of times you use n.d.</w:t>
            </w:r>
          </w:p>
        </w:tc>
      </w:tr>
      <w:tr w:rsidR="00167039" w14:paraId="532DC8CC" w14:textId="77777777" w:rsidTr="00167039">
        <w:tc>
          <w:tcPr>
            <w:tcW w:w="4508" w:type="dxa"/>
          </w:tcPr>
          <w:p w14:paraId="19FECC39" w14:textId="3FA89545" w:rsidR="00167039" w:rsidRPr="00167039" w:rsidRDefault="00167039" w:rsidP="008F3E90">
            <w:pPr>
              <w:spacing w:line="360" w:lineRule="auto"/>
              <w:rPr>
                <w:rFonts w:ascii="Times New Roman" w:hAnsi="Times New Roman" w:cs="Times New Roman"/>
              </w:rPr>
            </w:pPr>
            <w:r w:rsidRPr="00167039">
              <w:rPr>
                <w:rFonts w:ascii="Times New Roman" w:hAnsi="Times New Roman" w:cs="Times New Roman"/>
              </w:rPr>
              <w:t xml:space="preserve">Target 2 </w:t>
            </w:r>
          </w:p>
        </w:tc>
        <w:tc>
          <w:tcPr>
            <w:tcW w:w="4508" w:type="dxa"/>
          </w:tcPr>
          <w:p w14:paraId="5EED5DA1" w14:textId="2BFD6585" w:rsidR="00167039" w:rsidRPr="00167039" w:rsidRDefault="00167039" w:rsidP="008F3E90">
            <w:pPr>
              <w:spacing w:line="360" w:lineRule="auto"/>
              <w:rPr>
                <w:rFonts w:ascii="Times New Roman" w:hAnsi="Times New Roman" w:cs="Times New Roman"/>
                <w:color w:val="283041"/>
                <w:shd w:val="clear" w:color="auto" w:fill="FFFFFF"/>
              </w:rPr>
            </w:pPr>
            <w:r w:rsidRPr="00167039">
              <w:rPr>
                <w:rFonts w:ascii="Times New Roman" w:hAnsi="Times New Roman" w:cs="Times New Roman"/>
                <w:color w:val="283041"/>
                <w:shd w:val="clear" w:color="auto" w:fill="FFFFFF"/>
              </w:rPr>
              <w:t>Ensure that you analyse your literature so that you are able to offer a range of supporting or opposing, or challenging viewpoints</w:t>
            </w:r>
          </w:p>
        </w:tc>
      </w:tr>
      <w:tr w:rsidR="00167039" w14:paraId="3E03F161" w14:textId="77777777" w:rsidTr="00167039">
        <w:tc>
          <w:tcPr>
            <w:tcW w:w="4508" w:type="dxa"/>
          </w:tcPr>
          <w:p w14:paraId="367BF072" w14:textId="00335F97" w:rsidR="00167039" w:rsidRPr="00167039" w:rsidRDefault="00167039" w:rsidP="008F3E90">
            <w:pPr>
              <w:spacing w:line="360" w:lineRule="auto"/>
              <w:rPr>
                <w:rFonts w:ascii="Times New Roman" w:hAnsi="Times New Roman" w:cs="Times New Roman"/>
              </w:rPr>
            </w:pPr>
            <w:r w:rsidRPr="00167039">
              <w:rPr>
                <w:rFonts w:ascii="Times New Roman" w:hAnsi="Times New Roman" w:cs="Times New Roman"/>
              </w:rPr>
              <w:t xml:space="preserve">Target 3 </w:t>
            </w:r>
          </w:p>
        </w:tc>
        <w:tc>
          <w:tcPr>
            <w:tcW w:w="4508" w:type="dxa"/>
          </w:tcPr>
          <w:p w14:paraId="4BC41FC7" w14:textId="056DF6BC" w:rsidR="00167039" w:rsidRPr="00167039" w:rsidRDefault="00167039" w:rsidP="00167039">
            <w:pPr>
              <w:pStyle w:val="NormalWeb"/>
              <w:shd w:val="clear" w:color="auto" w:fill="FFFFFF"/>
              <w:spacing w:before="0" w:beforeAutospacing="0" w:after="0" w:afterAutospacing="0"/>
              <w:rPr>
                <w:color w:val="283041"/>
              </w:rPr>
            </w:pPr>
            <w:r w:rsidRPr="00167039">
              <w:rPr>
                <w:color w:val="283041"/>
              </w:rPr>
              <w:t>Proof</w:t>
            </w:r>
            <w:r>
              <w:rPr>
                <w:color w:val="283041"/>
              </w:rPr>
              <w:t>-r</w:t>
            </w:r>
            <w:r w:rsidRPr="00167039">
              <w:rPr>
                <w:color w:val="283041"/>
              </w:rPr>
              <w:t>ead your work and use educational texts to model a more academic style of writing. </w:t>
            </w:r>
          </w:p>
        </w:tc>
      </w:tr>
      <w:tr w:rsidR="00167039" w14:paraId="51BAE66A" w14:textId="77777777" w:rsidTr="00167039">
        <w:tc>
          <w:tcPr>
            <w:tcW w:w="4508" w:type="dxa"/>
          </w:tcPr>
          <w:p w14:paraId="330ADD59" w14:textId="61F4A167" w:rsidR="00167039" w:rsidRPr="00167039" w:rsidRDefault="00167039" w:rsidP="008F3E90">
            <w:pPr>
              <w:spacing w:line="360" w:lineRule="auto"/>
              <w:rPr>
                <w:rFonts w:ascii="Times New Roman" w:hAnsi="Times New Roman" w:cs="Times New Roman"/>
              </w:rPr>
            </w:pPr>
            <w:r w:rsidRPr="00167039">
              <w:rPr>
                <w:rFonts w:ascii="Times New Roman" w:hAnsi="Times New Roman" w:cs="Times New Roman"/>
              </w:rPr>
              <w:t xml:space="preserve">Target 4 </w:t>
            </w:r>
          </w:p>
        </w:tc>
        <w:tc>
          <w:tcPr>
            <w:tcW w:w="4508" w:type="dxa"/>
          </w:tcPr>
          <w:p w14:paraId="42DA74AD" w14:textId="4DC9F4C3" w:rsidR="00167039" w:rsidRPr="00167039" w:rsidRDefault="00167039" w:rsidP="008F3E90">
            <w:pPr>
              <w:spacing w:line="360" w:lineRule="auto"/>
              <w:rPr>
                <w:rFonts w:ascii="Times New Roman" w:hAnsi="Times New Roman" w:cs="Times New Roman"/>
                <w:color w:val="283041"/>
                <w:shd w:val="clear" w:color="auto" w:fill="FFFFFF"/>
              </w:rPr>
            </w:pPr>
            <w:r w:rsidRPr="00167039">
              <w:rPr>
                <w:rFonts w:ascii="Times New Roman" w:hAnsi="Times New Roman" w:cs="Times New Roman"/>
                <w:color w:val="283041"/>
                <w:shd w:val="clear" w:color="auto" w:fill="FFFFFF"/>
              </w:rPr>
              <w:t>Try to master your use of the possessive apostrophe.</w:t>
            </w:r>
          </w:p>
        </w:tc>
      </w:tr>
    </w:tbl>
    <w:p w14:paraId="3D970C2D" w14:textId="77777777" w:rsidR="00167039" w:rsidRPr="00167039" w:rsidRDefault="00167039" w:rsidP="008F3E90">
      <w:pPr>
        <w:spacing w:line="360" w:lineRule="auto"/>
        <w:rPr>
          <w:rFonts w:ascii="Times New Roman" w:hAnsi="Times New Roman" w:cs="Times New Roman"/>
        </w:rPr>
      </w:pPr>
    </w:p>
    <w:p w14:paraId="318E2B66" w14:textId="1131C9A4" w:rsidR="00167039" w:rsidRDefault="00167039" w:rsidP="00167039">
      <w:pPr>
        <w:spacing w:line="360" w:lineRule="auto"/>
        <w:jc w:val="center"/>
        <w:rPr>
          <w:rFonts w:ascii="Times New Roman" w:hAnsi="Times New Roman" w:cs="Times New Roman"/>
          <w:b/>
          <w:bCs/>
          <w:u w:val="single"/>
        </w:rPr>
      </w:pPr>
      <w:r w:rsidRPr="00167039">
        <w:rPr>
          <w:rFonts w:ascii="Times New Roman" w:hAnsi="Times New Roman" w:cs="Times New Roman"/>
          <w:b/>
          <w:bCs/>
          <w:u w:val="single"/>
        </w:rPr>
        <w:t>How a school develops one aspect of its SDP: a report that critically reflects on the actions, impact and evidence base</w:t>
      </w:r>
    </w:p>
    <w:p w14:paraId="3E113FFE" w14:textId="77777777" w:rsidR="00167039" w:rsidRPr="00167039" w:rsidRDefault="00167039" w:rsidP="00167039">
      <w:pPr>
        <w:spacing w:line="360" w:lineRule="auto"/>
        <w:jc w:val="center"/>
        <w:rPr>
          <w:rFonts w:ascii="Times New Roman" w:hAnsi="Times New Roman" w:cs="Times New Roman"/>
          <w:b/>
          <w:bCs/>
          <w:u w:val="single"/>
        </w:rPr>
      </w:pPr>
    </w:p>
    <w:p w14:paraId="10562540" w14:textId="79434861" w:rsidR="008F2352" w:rsidRPr="008F3E90" w:rsidRDefault="008F2352" w:rsidP="008F3E90">
      <w:pPr>
        <w:spacing w:line="360" w:lineRule="auto"/>
        <w:rPr>
          <w:rFonts w:ascii="Times New Roman" w:hAnsi="Times New Roman" w:cs="Times New Roman"/>
        </w:rPr>
      </w:pPr>
      <w:r w:rsidRPr="008F3E90">
        <w:rPr>
          <w:rFonts w:ascii="Times New Roman" w:hAnsi="Times New Roman" w:cs="Times New Roman"/>
        </w:rPr>
        <w:t xml:space="preserve">The intention of this assignment is to critically reflect on the actions and steps taken by a school to develop one aspect of their school development plan (SDP). </w:t>
      </w:r>
      <w:r w:rsidR="008D4129" w:rsidRPr="008F3E90">
        <w:rPr>
          <w:rFonts w:ascii="Times New Roman" w:hAnsi="Times New Roman" w:cs="Times New Roman"/>
        </w:rPr>
        <w:t>An SDP is the dominant document that the leadership team of a school develop their plans for school development as explained by Maddie Kilminster (2021)</w:t>
      </w:r>
      <w:r w:rsidR="00D10208">
        <w:rPr>
          <w:rFonts w:ascii="Times New Roman" w:hAnsi="Times New Roman" w:cs="Times New Roman"/>
        </w:rPr>
        <w:t>. T</w:t>
      </w:r>
      <w:r w:rsidRPr="008F3E90">
        <w:rPr>
          <w:rFonts w:ascii="Times New Roman" w:hAnsi="Times New Roman" w:cs="Times New Roman"/>
        </w:rPr>
        <w:t>his assignment will reflect on the actions, impact and evidence that the SDP has to act on a priority of their school</w:t>
      </w:r>
      <w:r w:rsidR="00757C34" w:rsidRPr="008F3E90">
        <w:rPr>
          <w:rFonts w:ascii="Times New Roman" w:hAnsi="Times New Roman" w:cs="Times New Roman"/>
        </w:rPr>
        <w:t xml:space="preserve">. The priority that will be focused on is for School X to </w:t>
      </w:r>
      <w:r w:rsidR="00E3222E" w:rsidRPr="008F3E90">
        <w:rPr>
          <w:rFonts w:ascii="Times New Roman" w:hAnsi="Times New Roman" w:cs="Times New Roman"/>
        </w:rPr>
        <w:t xml:space="preserve">implement and monitor their new curriculum whilst also developing their approach to </w:t>
      </w:r>
      <w:r w:rsidR="00331C1F" w:rsidRPr="008F3E90">
        <w:rPr>
          <w:rFonts w:ascii="Times New Roman" w:hAnsi="Times New Roman" w:cs="Times New Roman"/>
        </w:rPr>
        <w:t xml:space="preserve">develop the use of Welsh language across the school. </w:t>
      </w:r>
      <w:r w:rsidR="00E3222E" w:rsidRPr="008F3E90">
        <w:rPr>
          <w:rFonts w:ascii="Times New Roman" w:hAnsi="Times New Roman" w:cs="Times New Roman"/>
        </w:rPr>
        <w:t>According to literature from the Welsh Governmen</w:t>
      </w:r>
      <w:r w:rsidR="00071118" w:rsidRPr="008F3E90">
        <w:rPr>
          <w:rFonts w:ascii="Times New Roman" w:hAnsi="Times New Roman" w:cs="Times New Roman"/>
        </w:rPr>
        <w:t xml:space="preserve">t </w:t>
      </w:r>
      <w:r w:rsidR="00757C34" w:rsidRPr="008F3E90">
        <w:rPr>
          <w:rFonts w:ascii="Times New Roman" w:hAnsi="Times New Roman" w:cs="Times New Roman"/>
        </w:rPr>
        <w:t>(2008)</w:t>
      </w:r>
      <w:r w:rsidR="00E3222E" w:rsidRPr="008F3E90">
        <w:rPr>
          <w:rFonts w:ascii="Times New Roman" w:hAnsi="Times New Roman" w:cs="Times New Roman"/>
        </w:rPr>
        <w:t xml:space="preserve"> </w:t>
      </w:r>
      <w:r w:rsidR="00331C1F" w:rsidRPr="008F3E90">
        <w:rPr>
          <w:rFonts w:ascii="Times New Roman" w:hAnsi="Times New Roman" w:cs="Times New Roman"/>
        </w:rPr>
        <w:t>bilingualism in Wales is vitally important</w:t>
      </w:r>
      <w:r w:rsidR="00071118" w:rsidRPr="008F3E90">
        <w:rPr>
          <w:rFonts w:ascii="Times New Roman" w:hAnsi="Times New Roman" w:cs="Times New Roman"/>
        </w:rPr>
        <w:t xml:space="preserve">, </w:t>
      </w:r>
      <w:r w:rsidR="00331C1F" w:rsidRPr="008F3E90">
        <w:rPr>
          <w:rFonts w:ascii="Times New Roman" w:hAnsi="Times New Roman" w:cs="Times New Roman"/>
        </w:rPr>
        <w:t xml:space="preserve">and a key belief of the </w:t>
      </w:r>
      <w:r w:rsidR="00B24348">
        <w:rPr>
          <w:rFonts w:ascii="Times New Roman" w:hAnsi="Times New Roman" w:cs="Times New Roman"/>
        </w:rPr>
        <w:t>Government</w:t>
      </w:r>
      <w:r w:rsidR="00331C1F" w:rsidRPr="008F3E90">
        <w:rPr>
          <w:rFonts w:ascii="Times New Roman" w:hAnsi="Times New Roman" w:cs="Times New Roman"/>
        </w:rPr>
        <w:t xml:space="preserve"> is that all children living in Wales have the right to feel as if they belong to Wales</w:t>
      </w:r>
      <w:r w:rsidR="00B24348">
        <w:rPr>
          <w:rFonts w:ascii="Times New Roman" w:hAnsi="Times New Roman" w:cs="Times New Roman"/>
        </w:rPr>
        <w:t xml:space="preserve"> </w:t>
      </w:r>
      <w:r w:rsidR="00331C1F" w:rsidRPr="008F3E90">
        <w:rPr>
          <w:rFonts w:ascii="Times New Roman" w:hAnsi="Times New Roman" w:cs="Times New Roman"/>
        </w:rPr>
        <w:t xml:space="preserve">(Department for Children, Education, Lifelong Learning and Skills, 2008). </w:t>
      </w:r>
      <w:r w:rsidR="00071118" w:rsidRPr="008F3E90">
        <w:rPr>
          <w:rFonts w:ascii="Times New Roman" w:hAnsi="Times New Roman" w:cs="Times New Roman"/>
        </w:rPr>
        <w:t xml:space="preserve"> </w:t>
      </w:r>
    </w:p>
    <w:p w14:paraId="6602450B" w14:textId="77777777" w:rsidR="00071118" w:rsidRPr="008F3E90" w:rsidRDefault="00071118" w:rsidP="008F3E90">
      <w:pPr>
        <w:spacing w:line="360" w:lineRule="auto"/>
        <w:rPr>
          <w:rFonts w:ascii="Times New Roman" w:hAnsi="Times New Roman" w:cs="Times New Roman"/>
        </w:rPr>
      </w:pPr>
    </w:p>
    <w:p w14:paraId="7441DF26" w14:textId="46A55D08" w:rsidR="008F2352" w:rsidRPr="008F3E90" w:rsidRDefault="00D10208" w:rsidP="008F3E90">
      <w:pPr>
        <w:spacing w:line="360" w:lineRule="auto"/>
        <w:rPr>
          <w:rFonts w:ascii="Times New Roman" w:hAnsi="Times New Roman" w:cs="Times New Roman"/>
        </w:rPr>
      </w:pPr>
      <w:r>
        <w:rPr>
          <w:rFonts w:ascii="Times New Roman" w:hAnsi="Times New Roman" w:cs="Times New Roman"/>
        </w:rPr>
        <w:t>For</w:t>
      </w:r>
      <w:r w:rsidR="008F2352" w:rsidRPr="008F3E90">
        <w:rPr>
          <w:rFonts w:ascii="Times New Roman" w:hAnsi="Times New Roman" w:cs="Times New Roman"/>
        </w:rPr>
        <w:t xml:space="preserve"> the purpose of anonymity</w:t>
      </w:r>
      <w:r w:rsidR="008F3E90" w:rsidRPr="008F3E90">
        <w:rPr>
          <w:rFonts w:ascii="Times New Roman" w:hAnsi="Times New Roman" w:cs="Times New Roman"/>
        </w:rPr>
        <w:t xml:space="preserve"> and to conform to the BERA (2018) guidelines</w:t>
      </w:r>
      <w:r w:rsidR="008F2352" w:rsidRPr="008F3E90">
        <w:rPr>
          <w:rFonts w:ascii="Times New Roman" w:hAnsi="Times New Roman" w:cs="Times New Roman"/>
        </w:rPr>
        <w:t xml:space="preserve"> </w:t>
      </w:r>
      <w:r>
        <w:rPr>
          <w:rFonts w:ascii="Times New Roman" w:hAnsi="Times New Roman" w:cs="Times New Roman"/>
        </w:rPr>
        <w:t>the focus school will be</w:t>
      </w:r>
      <w:r w:rsidR="008F2352" w:rsidRPr="008F3E90">
        <w:rPr>
          <w:rFonts w:ascii="Times New Roman" w:hAnsi="Times New Roman" w:cs="Times New Roman"/>
        </w:rPr>
        <w:t xml:space="preserve"> addressed as ‘School X’.</w:t>
      </w:r>
      <w:r w:rsidR="00901C8E" w:rsidRPr="008F3E90">
        <w:rPr>
          <w:rFonts w:ascii="Times New Roman" w:hAnsi="Times New Roman" w:cs="Times New Roman"/>
        </w:rPr>
        <w:t xml:space="preserve"> </w:t>
      </w:r>
      <w:r w:rsidR="008F2352" w:rsidRPr="008F3E90">
        <w:rPr>
          <w:rFonts w:ascii="Times New Roman" w:hAnsi="Times New Roman" w:cs="Times New Roman"/>
        </w:rPr>
        <w:t xml:space="preserve">School X is based in Swansea East and </w:t>
      </w:r>
      <w:r w:rsidR="008F2352" w:rsidRPr="008F3E90">
        <w:rPr>
          <w:rFonts w:ascii="Times New Roman" w:hAnsi="Times New Roman" w:cs="Times New Roman"/>
        </w:rPr>
        <w:lastRenderedPageBreak/>
        <w:t xml:space="preserve">accommodates over </w:t>
      </w:r>
      <w:r w:rsidR="008F3E90" w:rsidRPr="008F3E90">
        <w:rPr>
          <w:rFonts w:ascii="Times New Roman" w:hAnsi="Times New Roman" w:cs="Times New Roman"/>
        </w:rPr>
        <w:t xml:space="preserve">four hundred </w:t>
      </w:r>
      <w:r w:rsidR="008F2352" w:rsidRPr="008F3E90">
        <w:rPr>
          <w:rFonts w:ascii="Times New Roman" w:hAnsi="Times New Roman" w:cs="Times New Roman"/>
        </w:rPr>
        <w:t>pupils aged three to eleven, including a Flying Start free childcare service for those eligible children aged two to three (</w:t>
      </w:r>
      <w:r w:rsidR="008F2352" w:rsidRPr="008F3E90">
        <w:rPr>
          <w:rFonts w:ascii="Times New Roman" w:hAnsi="Times New Roman" w:cs="Times New Roman"/>
          <w:highlight w:val="black"/>
        </w:rPr>
        <w:t>St Thomas Community Primary School</w:t>
      </w:r>
      <w:r w:rsidR="008F2352" w:rsidRPr="008F3E90">
        <w:rPr>
          <w:rFonts w:ascii="Times New Roman" w:hAnsi="Times New Roman" w:cs="Times New Roman"/>
        </w:rPr>
        <w:t>, n.d). Mo</w:t>
      </w:r>
      <w:r w:rsidR="00CF538C" w:rsidRPr="008F3E90">
        <w:rPr>
          <w:rFonts w:ascii="Times New Roman" w:hAnsi="Times New Roman" w:cs="Times New Roman"/>
        </w:rPr>
        <w:t>reover, School X is a community school which houses a library, multi-facility hall,</w:t>
      </w:r>
      <w:r>
        <w:rPr>
          <w:rFonts w:ascii="Times New Roman" w:hAnsi="Times New Roman" w:cs="Times New Roman"/>
        </w:rPr>
        <w:t xml:space="preserve"> </w:t>
      </w:r>
      <w:r w:rsidR="00CF538C" w:rsidRPr="008F3E90">
        <w:rPr>
          <w:rFonts w:ascii="Times New Roman" w:hAnsi="Times New Roman" w:cs="Times New Roman"/>
        </w:rPr>
        <w:t>community rooms, and also have strong links with parents and the church (</w:t>
      </w:r>
      <w:r w:rsidR="00CF538C" w:rsidRPr="008F3E90">
        <w:rPr>
          <w:rFonts w:ascii="Times New Roman" w:hAnsi="Times New Roman" w:cs="Times New Roman"/>
          <w:highlight w:val="black"/>
        </w:rPr>
        <w:t>St Thomas Community Primary School</w:t>
      </w:r>
      <w:r w:rsidR="00CF538C" w:rsidRPr="008F3E90">
        <w:rPr>
          <w:rFonts w:ascii="Times New Roman" w:hAnsi="Times New Roman" w:cs="Times New Roman"/>
        </w:rPr>
        <w:t>, n.d).</w:t>
      </w:r>
      <w:r w:rsidR="00886F6B" w:rsidRPr="008F3E90">
        <w:rPr>
          <w:rFonts w:ascii="Times New Roman" w:hAnsi="Times New Roman" w:cs="Times New Roman"/>
        </w:rPr>
        <w:t xml:space="preserve"> </w:t>
      </w:r>
      <w:r w:rsidR="00B24348">
        <w:rPr>
          <w:rFonts w:ascii="Times New Roman" w:hAnsi="Times New Roman" w:cs="Times New Roman"/>
        </w:rPr>
        <w:t xml:space="preserve">According to research </w:t>
      </w:r>
      <w:r w:rsidR="00886F6B" w:rsidRPr="008F3E90">
        <w:rPr>
          <w:rFonts w:ascii="Times New Roman" w:hAnsi="Times New Roman" w:cs="Times New Roman"/>
        </w:rPr>
        <w:t xml:space="preserve">on School X, it has an average of 29% of children who receive free school meals and an average attendance of 94.4% (My Local School, n.d). </w:t>
      </w:r>
    </w:p>
    <w:p w14:paraId="2361783A" w14:textId="57D148A6" w:rsidR="008F2352" w:rsidRPr="008F3E90" w:rsidRDefault="008F2352" w:rsidP="008F3E90">
      <w:pPr>
        <w:spacing w:line="360" w:lineRule="auto"/>
        <w:rPr>
          <w:rFonts w:ascii="Times New Roman" w:hAnsi="Times New Roman" w:cs="Times New Roman"/>
        </w:rPr>
      </w:pPr>
    </w:p>
    <w:p w14:paraId="4A812766" w14:textId="32D55D99" w:rsidR="00E3222E" w:rsidRPr="008F3E90" w:rsidRDefault="00E3222E" w:rsidP="008F3E90">
      <w:pPr>
        <w:spacing w:line="360" w:lineRule="auto"/>
        <w:rPr>
          <w:rFonts w:ascii="Times New Roman" w:hAnsi="Times New Roman" w:cs="Times New Roman"/>
        </w:rPr>
      </w:pPr>
      <w:r w:rsidRPr="008F3E90">
        <w:rPr>
          <w:rFonts w:ascii="Times New Roman" w:hAnsi="Times New Roman" w:cs="Times New Roman"/>
        </w:rPr>
        <w:t xml:space="preserve">It is necessary here to clarify what is meant by </w:t>
      </w:r>
      <w:proofErr w:type="gramStart"/>
      <w:r w:rsidRPr="008F3E90">
        <w:rPr>
          <w:rFonts w:ascii="Times New Roman" w:hAnsi="Times New Roman" w:cs="Times New Roman"/>
        </w:rPr>
        <w:t>a</w:t>
      </w:r>
      <w:proofErr w:type="gramEnd"/>
      <w:r w:rsidRPr="008F3E90">
        <w:rPr>
          <w:rFonts w:ascii="Times New Roman" w:hAnsi="Times New Roman" w:cs="Times New Roman"/>
        </w:rPr>
        <w:t xml:space="preserve"> </w:t>
      </w:r>
      <w:r w:rsidR="00FB26E3">
        <w:rPr>
          <w:rFonts w:ascii="Times New Roman" w:hAnsi="Times New Roman" w:cs="Times New Roman"/>
        </w:rPr>
        <w:t>SDP</w:t>
      </w:r>
      <w:r w:rsidRPr="008F3E90">
        <w:rPr>
          <w:rFonts w:ascii="Times New Roman" w:hAnsi="Times New Roman" w:cs="Times New Roman"/>
        </w:rPr>
        <w:t xml:space="preserve"> and the purpose of it. According to </w:t>
      </w:r>
      <w:r w:rsidR="00D10208">
        <w:rPr>
          <w:rFonts w:ascii="Times New Roman" w:hAnsi="Times New Roman" w:cs="Times New Roman"/>
        </w:rPr>
        <w:t xml:space="preserve">the </w:t>
      </w:r>
      <w:r w:rsidRPr="008F3E90">
        <w:rPr>
          <w:rFonts w:ascii="Times New Roman" w:hAnsi="Times New Roman" w:cs="Times New Roman"/>
        </w:rPr>
        <w:t>Welsh Government</w:t>
      </w:r>
      <w:r w:rsidR="00B24348">
        <w:rPr>
          <w:rFonts w:ascii="Times New Roman" w:hAnsi="Times New Roman" w:cs="Times New Roman"/>
        </w:rPr>
        <w:t xml:space="preserve"> (WG)</w:t>
      </w:r>
      <w:r w:rsidRPr="008F3E90">
        <w:rPr>
          <w:rFonts w:ascii="Times New Roman" w:hAnsi="Times New Roman" w:cs="Times New Roman"/>
        </w:rPr>
        <w:t>, an SDP is a school’s premeditated plan for improvement and development (Welsh Government, 2014). This is</w:t>
      </w:r>
      <w:r w:rsidR="00D10208">
        <w:rPr>
          <w:rFonts w:ascii="Times New Roman" w:hAnsi="Times New Roman" w:cs="Times New Roman"/>
        </w:rPr>
        <w:t xml:space="preserve"> also</w:t>
      </w:r>
      <w:r w:rsidRPr="008F3E90">
        <w:rPr>
          <w:rFonts w:ascii="Times New Roman" w:hAnsi="Times New Roman" w:cs="Times New Roman"/>
        </w:rPr>
        <w:t xml:space="preserve"> supported by </w:t>
      </w:r>
      <w:r w:rsidR="006765EA" w:rsidRPr="008F3E90">
        <w:rPr>
          <w:rFonts w:ascii="Times New Roman" w:hAnsi="Times New Roman" w:cs="Times New Roman"/>
        </w:rPr>
        <w:t xml:space="preserve">The </w:t>
      </w:r>
      <w:r w:rsidRPr="008F3E90">
        <w:rPr>
          <w:rFonts w:ascii="Times New Roman" w:hAnsi="Times New Roman" w:cs="Times New Roman"/>
        </w:rPr>
        <w:t xml:space="preserve">Department of Education (n.d) that explains that the SDP should summarise what the priorities of the school are and what actions they are going to take to meet their targets that they want to achieve. </w:t>
      </w:r>
      <w:r w:rsidR="00383018" w:rsidRPr="008F3E90">
        <w:rPr>
          <w:rFonts w:ascii="Times New Roman" w:hAnsi="Times New Roman" w:cs="Times New Roman"/>
        </w:rPr>
        <w:t xml:space="preserve">SDPs are crucially important within schools and </w:t>
      </w:r>
      <w:r w:rsidR="00AE24A6" w:rsidRPr="008F3E90">
        <w:rPr>
          <w:rFonts w:ascii="Times New Roman" w:hAnsi="Times New Roman" w:cs="Times New Roman"/>
        </w:rPr>
        <w:t xml:space="preserve">research </w:t>
      </w:r>
      <w:r w:rsidR="00886F6B" w:rsidRPr="008F3E90">
        <w:rPr>
          <w:rFonts w:ascii="Times New Roman" w:hAnsi="Times New Roman" w:cs="Times New Roman"/>
        </w:rPr>
        <w:t xml:space="preserve">from the Department of Education (2010) </w:t>
      </w:r>
      <w:r w:rsidR="00AE24A6" w:rsidRPr="008F3E90">
        <w:rPr>
          <w:rFonts w:ascii="Times New Roman" w:hAnsi="Times New Roman" w:cs="Times New Roman"/>
        </w:rPr>
        <w:t>explains that Article 13(3) of the 1998 Education Order gives an obligation to the Governors of a school to prepare an SDP (Department of Education, 2010). Therefore, this suggests how important an SDP is for a school and their development process.</w:t>
      </w:r>
      <w:r w:rsidR="008F3E90">
        <w:rPr>
          <w:rFonts w:ascii="Times New Roman" w:hAnsi="Times New Roman" w:cs="Times New Roman"/>
        </w:rPr>
        <w:t xml:space="preserve"> However, </w:t>
      </w:r>
      <w:r w:rsidR="00387353">
        <w:rPr>
          <w:rFonts w:ascii="Times New Roman" w:hAnsi="Times New Roman" w:cs="Times New Roman"/>
        </w:rPr>
        <w:t xml:space="preserve">research from Chris Jacobs (2022) argues that some people think an SPD does not matter because school’s constantly have an improvement proposal. </w:t>
      </w:r>
    </w:p>
    <w:p w14:paraId="75C5102B" w14:textId="240A2B20" w:rsidR="00AE24A6" w:rsidRPr="008F3E90" w:rsidRDefault="00AE24A6" w:rsidP="008F3E90">
      <w:pPr>
        <w:spacing w:line="360" w:lineRule="auto"/>
        <w:rPr>
          <w:rFonts w:ascii="Times New Roman" w:hAnsi="Times New Roman" w:cs="Times New Roman"/>
        </w:rPr>
      </w:pPr>
    </w:p>
    <w:p w14:paraId="5F2A8719" w14:textId="4504B2C1" w:rsidR="00AE24A6" w:rsidRPr="008F3E90" w:rsidRDefault="00AE24A6" w:rsidP="008F3E90">
      <w:pPr>
        <w:spacing w:line="360" w:lineRule="auto"/>
        <w:rPr>
          <w:rFonts w:ascii="Times New Roman" w:hAnsi="Times New Roman" w:cs="Times New Roman"/>
        </w:rPr>
      </w:pPr>
      <w:r w:rsidRPr="008F3E90">
        <w:rPr>
          <w:rFonts w:ascii="Times New Roman" w:hAnsi="Times New Roman" w:cs="Times New Roman"/>
        </w:rPr>
        <w:t xml:space="preserve">Another significant aspect to discuss about SDPs is that they are developed within four stages which is explained in literature from the </w:t>
      </w:r>
      <w:r w:rsidR="00B24348">
        <w:rPr>
          <w:rFonts w:ascii="Times New Roman" w:hAnsi="Times New Roman" w:cs="Times New Roman"/>
        </w:rPr>
        <w:t>WG</w:t>
      </w:r>
      <w:r w:rsidRPr="008F3E90">
        <w:rPr>
          <w:rFonts w:ascii="Times New Roman" w:hAnsi="Times New Roman" w:cs="Times New Roman"/>
        </w:rPr>
        <w:t>. Firstly, stage one of the planning cycle for a</w:t>
      </w:r>
      <w:r w:rsidR="00A432A1">
        <w:rPr>
          <w:rFonts w:ascii="Times New Roman" w:hAnsi="Times New Roman" w:cs="Times New Roman"/>
        </w:rPr>
        <w:t xml:space="preserve">n SDP </w:t>
      </w:r>
      <w:r w:rsidRPr="008F3E90">
        <w:rPr>
          <w:rFonts w:ascii="Times New Roman" w:hAnsi="Times New Roman" w:cs="Times New Roman"/>
        </w:rPr>
        <w:t>is that the</w:t>
      </w:r>
      <w:r w:rsidR="00A432A1">
        <w:rPr>
          <w:rFonts w:ascii="Times New Roman" w:hAnsi="Times New Roman" w:cs="Times New Roman"/>
        </w:rPr>
        <w:t xml:space="preserve"> school</w:t>
      </w:r>
      <w:r w:rsidRPr="008F3E90">
        <w:rPr>
          <w:rFonts w:ascii="Times New Roman" w:hAnsi="Times New Roman" w:cs="Times New Roman"/>
        </w:rPr>
        <w:t xml:space="preserve"> will self-evaluate upon their recent performance as a school and will then use this reflection to help begin their planning process (Welsh Government, 2014). There is much evidence that suggests the importance of self-evaluation</w:t>
      </w:r>
      <w:r w:rsidR="00333019" w:rsidRPr="008F3E90">
        <w:rPr>
          <w:rFonts w:ascii="Times New Roman" w:hAnsi="Times New Roman" w:cs="Times New Roman"/>
        </w:rPr>
        <w:t>. One</w:t>
      </w:r>
      <w:r w:rsidRPr="008F3E90">
        <w:rPr>
          <w:rFonts w:ascii="Times New Roman" w:hAnsi="Times New Roman" w:cs="Times New Roman"/>
        </w:rPr>
        <w:t xml:space="preserve"> source explains that by teachers using self-evaluation</w:t>
      </w:r>
      <w:r w:rsidR="00A432A1">
        <w:rPr>
          <w:rFonts w:ascii="Times New Roman" w:hAnsi="Times New Roman" w:cs="Times New Roman"/>
        </w:rPr>
        <w:t xml:space="preserve">, </w:t>
      </w:r>
      <w:r w:rsidRPr="008F3E90">
        <w:rPr>
          <w:rFonts w:ascii="Times New Roman" w:hAnsi="Times New Roman" w:cs="Times New Roman"/>
        </w:rPr>
        <w:t xml:space="preserve">it allows them to consider their performance from the past and allow that to help them when considering their development needs for the future (Nirav, n.d). </w:t>
      </w:r>
      <w:r w:rsidR="0095061A">
        <w:rPr>
          <w:rFonts w:ascii="Times New Roman" w:hAnsi="Times New Roman" w:cs="Times New Roman"/>
        </w:rPr>
        <w:t xml:space="preserve">Also, literature discusses that teachers being critically reflective is important and is “the sustained and intentional process of identifying and checking the accuracy and validity of our teaching assumptions” (Brookfield, 2017, p.3). </w:t>
      </w:r>
      <w:r w:rsidRPr="008F3E90">
        <w:rPr>
          <w:rFonts w:ascii="Times New Roman" w:hAnsi="Times New Roman" w:cs="Times New Roman"/>
        </w:rPr>
        <w:t>From the self-evaluation process, the school would have identified strengths and weaknesses to base their SDP on as explained by the Welsh Government</w:t>
      </w:r>
      <w:r w:rsidR="00A432A1">
        <w:rPr>
          <w:rFonts w:ascii="Times New Roman" w:hAnsi="Times New Roman" w:cs="Times New Roman"/>
        </w:rPr>
        <w:t xml:space="preserve"> (2014). </w:t>
      </w:r>
      <w:r w:rsidR="00333019" w:rsidRPr="008F3E90">
        <w:rPr>
          <w:rFonts w:ascii="Times New Roman" w:hAnsi="Times New Roman" w:cs="Times New Roman"/>
        </w:rPr>
        <w:t xml:space="preserve">The </w:t>
      </w:r>
      <w:r w:rsidRPr="008F3E90">
        <w:rPr>
          <w:rFonts w:ascii="Times New Roman" w:hAnsi="Times New Roman" w:cs="Times New Roman"/>
        </w:rPr>
        <w:t xml:space="preserve">next stage of the </w:t>
      </w:r>
      <w:r w:rsidR="00B24348">
        <w:rPr>
          <w:rFonts w:ascii="Times New Roman" w:hAnsi="Times New Roman" w:cs="Times New Roman"/>
        </w:rPr>
        <w:t xml:space="preserve">cycle </w:t>
      </w:r>
      <w:r w:rsidRPr="008F3E90">
        <w:rPr>
          <w:rFonts w:ascii="Times New Roman" w:hAnsi="Times New Roman" w:cs="Times New Roman"/>
        </w:rPr>
        <w:t>is ‘Strategic Planning’</w:t>
      </w:r>
      <w:r w:rsidR="00B24348">
        <w:rPr>
          <w:rFonts w:ascii="Times New Roman" w:hAnsi="Times New Roman" w:cs="Times New Roman"/>
        </w:rPr>
        <w:t xml:space="preserve"> (SP)</w:t>
      </w:r>
      <w:r w:rsidRPr="008F3E90">
        <w:rPr>
          <w:rFonts w:ascii="Times New Roman" w:hAnsi="Times New Roman" w:cs="Times New Roman"/>
        </w:rPr>
        <w:t>. Whil</w:t>
      </w:r>
      <w:r w:rsidR="00A432A1">
        <w:rPr>
          <w:rFonts w:ascii="Times New Roman" w:hAnsi="Times New Roman" w:cs="Times New Roman"/>
        </w:rPr>
        <w:t xml:space="preserve">st </w:t>
      </w:r>
      <w:r w:rsidRPr="008F3E90">
        <w:rPr>
          <w:rFonts w:ascii="Times New Roman" w:hAnsi="Times New Roman" w:cs="Times New Roman"/>
        </w:rPr>
        <w:t xml:space="preserve">there is a variety of definitions of </w:t>
      </w:r>
      <w:r w:rsidR="00B24348">
        <w:rPr>
          <w:rFonts w:ascii="Times New Roman" w:hAnsi="Times New Roman" w:cs="Times New Roman"/>
        </w:rPr>
        <w:t>SP</w:t>
      </w:r>
      <w:r w:rsidRPr="008F3E90">
        <w:rPr>
          <w:rFonts w:ascii="Times New Roman" w:hAnsi="Times New Roman" w:cs="Times New Roman"/>
        </w:rPr>
        <w:t xml:space="preserve">, a source from Catherine Cote (2020) outlines it </w:t>
      </w:r>
      <w:r w:rsidRPr="008F3E90">
        <w:rPr>
          <w:rFonts w:ascii="Times New Roman" w:hAnsi="Times New Roman" w:cs="Times New Roman"/>
        </w:rPr>
        <w:lastRenderedPageBreak/>
        <w:t xml:space="preserve">as being an organisation’s process of gathering the knowledge to find out what the focus is for their future and where they are heading with progress making. During this part of the cycle, the school will involve all of the stakeholders in order for it to be the most efficient (Welsh Government, 2014). Furthermore, the following stage is making improvements and </w:t>
      </w:r>
      <w:proofErr w:type="gramStart"/>
      <w:r w:rsidRPr="008F3E90">
        <w:rPr>
          <w:rFonts w:ascii="Times New Roman" w:hAnsi="Times New Roman" w:cs="Times New Roman"/>
        </w:rPr>
        <w:t>taking action</w:t>
      </w:r>
      <w:proofErr w:type="gramEnd"/>
      <w:r w:rsidRPr="008F3E90">
        <w:rPr>
          <w:rFonts w:ascii="Times New Roman" w:hAnsi="Times New Roman" w:cs="Times New Roman"/>
        </w:rPr>
        <w:t xml:space="preserve"> which is where the school will begin to practice the new approaches that they have drawn up in their plan (Welsh Government, 2014). Finally, the last stage is ‘Reviewing Impact’ which is when the school governors will look at the SDP and review it annually or after an inspection from Estyn (Welsh Government, 2014). </w:t>
      </w:r>
    </w:p>
    <w:p w14:paraId="6368BE45" w14:textId="44584D03" w:rsidR="00646ED4" w:rsidRPr="008F3E90" w:rsidRDefault="00646ED4" w:rsidP="008F3E90">
      <w:pPr>
        <w:spacing w:line="360" w:lineRule="auto"/>
        <w:rPr>
          <w:rFonts w:ascii="Times New Roman" w:hAnsi="Times New Roman" w:cs="Times New Roman"/>
        </w:rPr>
      </w:pPr>
    </w:p>
    <w:p w14:paraId="0A8F3945" w14:textId="67CAB28B" w:rsidR="00646ED4" w:rsidRPr="008F3E90" w:rsidRDefault="00646ED4" w:rsidP="008F3E90">
      <w:pPr>
        <w:spacing w:line="360" w:lineRule="auto"/>
        <w:rPr>
          <w:rFonts w:ascii="Times New Roman" w:hAnsi="Times New Roman" w:cs="Times New Roman"/>
        </w:rPr>
      </w:pPr>
      <w:r w:rsidRPr="008F3E90">
        <w:rPr>
          <w:rFonts w:ascii="Times New Roman" w:hAnsi="Times New Roman" w:cs="Times New Roman"/>
        </w:rPr>
        <w:t xml:space="preserve">As </w:t>
      </w:r>
      <w:r w:rsidR="00D10208">
        <w:rPr>
          <w:rFonts w:ascii="Times New Roman" w:hAnsi="Times New Roman" w:cs="Times New Roman"/>
        </w:rPr>
        <w:t>pointed</w:t>
      </w:r>
      <w:r w:rsidRPr="008F3E90">
        <w:rPr>
          <w:rFonts w:ascii="Times New Roman" w:hAnsi="Times New Roman" w:cs="Times New Roman"/>
        </w:rPr>
        <w:t xml:space="preserve"> out in the introductio</w:t>
      </w:r>
      <w:r w:rsidR="00D10208">
        <w:rPr>
          <w:rFonts w:ascii="Times New Roman" w:hAnsi="Times New Roman" w:cs="Times New Roman"/>
        </w:rPr>
        <w:t>n</w:t>
      </w:r>
      <w:r w:rsidRPr="008F3E90">
        <w:rPr>
          <w:rFonts w:ascii="Times New Roman" w:hAnsi="Times New Roman" w:cs="Times New Roman"/>
        </w:rPr>
        <w:t xml:space="preserve">, the priority that will be discussed is developing </w:t>
      </w:r>
      <w:r w:rsidR="000C05F5" w:rsidRPr="008F3E90">
        <w:rPr>
          <w:rFonts w:ascii="Times New Roman" w:hAnsi="Times New Roman" w:cs="Times New Roman"/>
        </w:rPr>
        <w:t>Welsh languag</w:t>
      </w:r>
      <w:r w:rsidR="00D10208">
        <w:rPr>
          <w:rFonts w:ascii="Times New Roman" w:hAnsi="Times New Roman" w:cs="Times New Roman"/>
        </w:rPr>
        <w:t>e</w:t>
      </w:r>
      <w:r w:rsidR="00333019" w:rsidRPr="008F3E90">
        <w:rPr>
          <w:rFonts w:ascii="Times New Roman" w:hAnsi="Times New Roman" w:cs="Times New Roman"/>
        </w:rPr>
        <w:t>.</w:t>
      </w:r>
      <w:r w:rsidR="000C05F5" w:rsidRPr="008F3E90">
        <w:rPr>
          <w:rFonts w:ascii="Times New Roman" w:hAnsi="Times New Roman" w:cs="Times New Roman"/>
        </w:rPr>
        <w:t xml:space="preserve"> School X is an English-medium school where the children learn Welsh as an additional language. Furthermore, a considerable amount of literature has been published on learning Welsh as an additional language and suggests many strengths and limitations to it. Carmarthenshire County Council (2022) advocates that children being bilingual tend to experience positive impacts on their educational performance. Conversely, it is argued from research by Hammed Sonny (2021) that being bilingual comes with the possible limitation of children not being able to retrieve vocabulary whilst thinking as fast as those children who speak one language. </w:t>
      </w:r>
      <w:r w:rsidR="00820593" w:rsidRPr="008F3E90">
        <w:rPr>
          <w:rFonts w:ascii="Times New Roman" w:hAnsi="Times New Roman" w:cs="Times New Roman"/>
        </w:rPr>
        <w:t xml:space="preserve">An aim of the New Curriculum for Wales </w:t>
      </w:r>
      <w:r w:rsidR="00336AED">
        <w:rPr>
          <w:rFonts w:ascii="Times New Roman" w:hAnsi="Times New Roman" w:cs="Times New Roman"/>
        </w:rPr>
        <w:t>(</w:t>
      </w:r>
      <w:proofErr w:type="spellStart"/>
      <w:r w:rsidR="00336AED">
        <w:rPr>
          <w:rFonts w:ascii="Times New Roman" w:hAnsi="Times New Roman" w:cs="Times New Roman"/>
        </w:rPr>
        <w:t>CfW</w:t>
      </w:r>
      <w:proofErr w:type="spellEnd"/>
      <w:r w:rsidR="00336AED">
        <w:rPr>
          <w:rFonts w:ascii="Times New Roman" w:hAnsi="Times New Roman" w:cs="Times New Roman"/>
        </w:rPr>
        <w:t xml:space="preserve">) </w:t>
      </w:r>
      <w:r w:rsidR="00820593" w:rsidRPr="008F3E90">
        <w:rPr>
          <w:rFonts w:ascii="Times New Roman" w:hAnsi="Times New Roman" w:cs="Times New Roman"/>
        </w:rPr>
        <w:t>2022 is to enable children to gain rich learning experiences and knowledge in both Welsh and English as well as different languages (Welsh Government, 2021</w:t>
      </w:r>
      <w:r w:rsidR="00A432A1" w:rsidRPr="008F3E90">
        <w:rPr>
          <w:rFonts w:ascii="Times New Roman" w:hAnsi="Times New Roman" w:cs="Times New Roman"/>
        </w:rPr>
        <w:t>)</w:t>
      </w:r>
      <w:r w:rsidR="00A432A1">
        <w:rPr>
          <w:rFonts w:ascii="Times New Roman" w:hAnsi="Times New Roman" w:cs="Times New Roman"/>
        </w:rPr>
        <w:t>.</w:t>
      </w:r>
      <w:r w:rsidR="00A432A1" w:rsidRPr="008F3E90">
        <w:rPr>
          <w:rFonts w:ascii="Times New Roman" w:hAnsi="Times New Roman" w:cs="Times New Roman"/>
        </w:rPr>
        <w:t xml:space="preserve"> Vanessa</w:t>
      </w:r>
      <w:r w:rsidR="00820593" w:rsidRPr="008F3E90">
        <w:rPr>
          <w:rFonts w:ascii="Times New Roman" w:hAnsi="Times New Roman" w:cs="Times New Roman"/>
        </w:rPr>
        <w:t xml:space="preserve"> Simpson (2017) explains that from children having opportunities to speak more than one language allows them to have more awareness for their culture and the differences of other cultures</w:t>
      </w:r>
      <w:r w:rsidR="00C508E8" w:rsidRPr="008F3E90">
        <w:rPr>
          <w:rFonts w:ascii="Times New Roman" w:hAnsi="Times New Roman" w:cs="Times New Roman"/>
        </w:rPr>
        <w:t xml:space="preserve">. </w:t>
      </w:r>
      <w:r w:rsidR="009F1AB3" w:rsidRPr="008F3E90">
        <w:rPr>
          <w:rFonts w:ascii="Times New Roman" w:hAnsi="Times New Roman" w:cs="Times New Roman"/>
        </w:rPr>
        <w:t>Linking to this, another strength suggested is that children who are bilingual have better forbearance to learn a third additional language which therefore allows more tolerance with other cultures (Powys</w:t>
      </w:r>
      <w:r w:rsidR="005A4803" w:rsidRPr="008F3E90">
        <w:rPr>
          <w:rFonts w:ascii="Times New Roman" w:hAnsi="Times New Roman" w:cs="Times New Roman"/>
        </w:rPr>
        <w:t xml:space="preserve"> County Council</w:t>
      </w:r>
      <w:r w:rsidR="009F1AB3" w:rsidRPr="008F3E90">
        <w:rPr>
          <w:rFonts w:ascii="Times New Roman" w:hAnsi="Times New Roman" w:cs="Times New Roman"/>
        </w:rPr>
        <w:t xml:space="preserve">, n.d). </w:t>
      </w:r>
    </w:p>
    <w:p w14:paraId="3E9C82F1" w14:textId="1558325E" w:rsidR="00C508E8" w:rsidRPr="008F3E90" w:rsidRDefault="00C508E8" w:rsidP="008F3E90">
      <w:pPr>
        <w:spacing w:line="360" w:lineRule="auto"/>
        <w:rPr>
          <w:rFonts w:ascii="Times New Roman" w:hAnsi="Times New Roman" w:cs="Times New Roman"/>
        </w:rPr>
      </w:pPr>
    </w:p>
    <w:p w14:paraId="2AC6C9E0" w14:textId="2DC5F5DC" w:rsidR="00333019" w:rsidRPr="008F3E90" w:rsidRDefault="00C508E8" w:rsidP="008F3E90">
      <w:pPr>
        <w:spacing w:line="360" w:lineRule="auto"/>
        <w:rPr>
          <w:rFonts w:ascii="Times New Roman" w:hAnsi="Times New Roman" w:cs="Times New Roman"/>
        </w:rPr>
      </w:pPr>
      <w:r w:rsidRPr="008F3E90">
        <w:rPr>
          <w:rFonts w:ascii="Times New Roman" w:hAnsi="Times New Roman" w:cs="Times New Roman"/>
        </w:rPr>
        <w:t xml:space="preserve">Moreover, the </w:t>
      </w:r>
      <w:proofErr w:type="spellStart"/>
      <w:r w:rsidR="00336AED">
        <w:rPr>
          <w:rFonts w:ascii="Times New Roman" w:hAnsi="Times New Roman" w:cs="Times New Roman"/>
        </w:rPr>
        <w:t>CfW</w:t>
      </w:r>
      <w:proofErr w:type="spellEnd"/>
      <w:r w:rsidRPr="008F3E90">
        <w:rPr>
          <w:rFonts w:ascii="Times New Roman" w:hAnsi="Times New Roman" w:cs="Times New Roman"/>
        </w:rPr>
        <w:t xml:space="preserve"> now aims to provide an education for Wales where children can develop their Welsh language, and whilst this is a priority for Wales, Donaldson</w:t>
      </w:r>
      <w:r w:rsidR="00AD710A" w:rsidRPr="008F3E90">
        <w:rPr>
          <w:rFonts w:ascii="Times New Roman" w:hAnsi="Times New Roman" w:cs="Times New Roman"/>
        </w:rPr>
        <w:t xml:space="preserve"> </w:t>
      </w:r>
      <w:r w:rsidRPr="008F3E90">
        <w:rPr>
          <w:rFonts w:ascii="Times New Roman" w:hAnsi="Times New Roman" w:cs="Times New Roman"/>
        </w:rPr>
        <w:t>explains that although Welsh language is a strength of the education system, it now needs to be strengthened going forward</w:t>
      </w:r>
      <w:r w:rsidR="00AD710A" w:rsidRPr="008F3E90">
        <w:rPr>
          <w:rFonts w:ascii="Times New Roman" w:hAnsi="Times New Roman" w:cs="Times New Roman"/>
        </w:rPr>
        <w:t xml:space="preserve"> (Welsh Government, 2015). </w:t>
      </w:r>
      <w:r w:rsidR="005A4803" w:rsidRPr="008F3E90">
        <w:rPr>
          <w:rFonts w:ascii="Times New Roman" w:hAnsi="Times New Roman" w:cs="Times New Roman"/>
        </w:rPr>
        <w:t>In addition to this, literature has emphasised the importance of language development and that it is a vital component of the cognitive development of a child (</w:t>
      </w:r>
      <w:proofErr w:type="spellStart"/>
      <w:r w:rsidR="005A4803" w:rsidRPr="008F3E90">
        <w:rPr>
          <w:rFonts w:ascii="Times New Roman" w:hAnsi="Times New Roman" w:cs="Times New Roman"/>
        </w:rPr>
        <w:t>Shuklah</w:t>
      </w:r>
      <w:proofErr w:type="spellEnd"/>
      <w:r w:rsidR="005A4803" w:rsidRPr="008F3E90">
        <w:rPr>
          <w:rFonts w:ascii="Times New Roman" w:hAnsi="Times New Roman" w:cs="Times New Roman"/>
        </w:rPr>
        <w:t xml:space="preserve">, 2022). </w:t>
      </w:r>
      <w:r w:rsidR="00E5667F" w:rsidRPr="008F3E90">
        <w:rPr>
          <w:rFonts w:ascii="Times New Roman" w:hAnsi="Times New Roman" w:cs="Times New Roman"/>
        </w:rPr>
        <w:t xml:space="preserve">Different theories exist in the literature regarding additional languages for a child, Skinner (1948) believed children developed their </w:t>
      </w:r>
      <w:r w:rsidR="00E5667F" w:rsidRPr="008F3E90">
        <w:rPr>
          <w:rFonts w:ascii="Times New Roman" w:hAnsi="Times New Roman" w:cs="Times New Roman"/>
        </w:rPr>
        <w:lastRenderedPageBreak/>
        <w:t xml:space="preserve">language through the influence of the environment around them (Skinner, 1948, p.23) whereas this was heavily critiqued by Noam Chomsky as he believed children’s brains are made for developing and learning languages naturally as explained by Henna </w:t>
      </w:r>
      <w:proofErr w:type="spellStart"/>
      <w:r w:rsidR="00E5667F" w:rsidRPr="008F3E90">
        <w:rPr>
          <w:rFonts w:ascii="Times New Roman" w:hAnsi="Times New Roman" w:cs="Times New Roman"/>
        </w:rPr>
        <w:t>Lemetyinen</w:t>
      </w:r>
      <w:proofErr w:type="spellEnd"/>
      <w:r w:rsidR="00E5667F" w:rsidRPr="008F3E90">
        <w:rPr>
          <w:rFonts w:ascii="Times New Roman" w:hAnsi="Times New Roman" w:cs="Times New Roman"/>
        </w:rPr>
        <w:t xml:space="preserve"> (2023).</w:t>
      </w:r>
    </w:p>
    <w:p w14:paraId="3E5753E9" w14:textId="77777777" w:rsidR="00333019" w:rsidRPr="008F3E90" w:rsidRDefault="00E5667F" w:rsidP="008F3E90">
      <w:pPr>
        <w:spacing w:line="360" w:lineRule="auto"/>
        <w:rPr>
          <w:rFonts w:ascii="Times New Roman" w:hAnsi="Times New Roman" w:cs="Times New Roman"/>
        </w:rPr>
      </w:pPr>
      <w:r w:rsidRPr="008F3E90">
        <w:rPr>
          <w:rFonts w:ascii="Times New Roman" w:hAnsi="Times New Roman" w:cs="Times New Roman"/>
        </w:rPr>
        <w:t xml:space="preserve"> </w:t>
      </w:r>
    </w:p>
    <w:p w14:paraId="26D0C6F2" w14:textId="1EA38279" w:rsidR="00AE24A6" w:rsidRDefault="00333019" w:rsidP="008F3E90">
      <w:pPr>
        <w:spacing w:line="360" w:lineRule="auto"/>
        <w:rPr>
          <w:rFonts w:ascii="Times New Roman" w:hAnsi="Times New Roman" w:cs="Times New Roman"/>
        </w:rPr>
      </w:pPr>
      <w:r w:rsidRPr="008F3E90">
        <w:rPr>
          <w:rFonts w:ascii="Times New Roman" w:hAnsi="Times New Roman" w:cs="Times New Roman"/>
        </w:rPr>
        <w:t xml:space="preserve">In summary, there is rich literature that </w:t>
      </w:r>
      <w:r w:rsidR="00B057B6" w:rsidRPr="008F3E90">
        <w:rPr>
          <w:rFonts w:ascii="Times New Roman" w:hAnsi="Times New Roman" w:cs="Times New Roman"/>
        </w:rPr>
        <w:t>discusses</w:t>
      </w:r>
      <w:r w:rsidRPr="008F3E90">
        <w:rPr>
          <w:rFonts w:ascii="Times New Roman" w:hAnsi="Times New Roman" w:cs="Times New Roman"/>
        </w:rPr>
        <w:t xml:space="preserve"> the strengths and limitations of children learning Welsh as a second language. Also, with the </w:t>
      </w:r>
      <w:r w:rsidR="00B24348">
        <w:rPr>
          <w:rFonts w:ascii="Times New Roman" w:hAnsi="Times New Roman" w:cs="Times New Roman"/>
        </w:rPr>
        <w:t>WG</w:t>
      </w:r>
      <w:r w:rsidRPr="008F3E90">
        <w:rPr>
          <w:rFonts w:ascii="Times New Roman" w:hAnsi="Times New Roman" w:cs="Times New Roman"/>
        </w:rPr>
        <w:t xml:space="preserve"> aiming to achieve a million Welsh speakers by the year of 2050, the Welsh Government (2019) presented the steps to achieve this target that School X are going to adopt to help with their development of Welsh. </w:t>
      </w:r>
    </w:p>
    <w:p w14:paraId="0F892979" w14:textId="77777777" w:rsidR="00D10208" w:rsidRPr="00D10208" w:rsidRDefault="00D10208" w:rsidP="008F3E90">
      <w:pPr>
        <w:spacing w:line="360" w:lineRule="auto"/>
        <w:rPr>
          <w:rFonts w:ascii="Times New Roman" w:hAnsi="Times New Roman" w:cs="Times New Roman"/>
        </w:rPr>
      </w:pPr>
    </w:p>
    <w:p w14:paraId="4AEE0303" w14:textId="32087746" w:rsidR="00F40D8C" w:rsidRPr="008F3E90" w:rsidRDefault="00306CC5" w:rsidP="008F3E90">
      <w:pPr>
        <w:spacing w:line="360" w:lineRule="auto"/>
        <w:rPr>
          <w:rFonts w:ascii="Times New Roman" w:hAnsi="Times New Roman" w:cs="Times New Roman"/>
        </w:rPr>
      </w:pPr>
      <w:r w:rsidRPr="008F3E90">
        <w:rPr>
          <w:rFonts w:ascii="Times New Roman" w:hAnsi="Times New Roman" w:cs="Times New Roman"/>
        </w:rPr>
        <w:t xml:space="preserve">School X’s SDP outlines the steps and actions that they are going to take as a school to develop the use of Welsh language for pupils and staff. As previously mentioned, the SDP planning cycle involves four key stages and the first being self-evaluation. </w:t>
      </w:r>
      <w:r w:rsidR="0064003C" w:rsidRPr="008F3E90">
        <w:rPr>
          <w:rFonts w:ascii="Times New Roman" w:hAnsi="Times New Roman" w:cs="Times New Roman"/>
        </w:rPr>
        <w:t xml:space="preserve">Estyn has discussed the significance of a school self-evaluating in order to make valuable progress and development (Welsh Government, 2014). </w:t>
      </w:r>
      <w:r w:rsidRPr="008F3E90">
        <w:rPr>
          <w:rFonts w:ascii="Times New Roman" w:hAnsi="Times New Roman" w:cs="Times New Roman"/>
        </w:rPr>
        <w:t xml:space="preserve">In order for School X to self-evaluate on their Welsh Language progress, the senior leadership team carried out a learning walk throughout the school and visited each classroom throughout the course of a day. Since the definition of a learning walk varies among researchers, it is important to clarify how the term was used by School X. The term ‘learning walk’ has been applied to situations where a senior leader/leadership team/teacher briefly visit a class using a research tool which then permits a leadership team to then reflect on the current learning and make targets for future progress as explained by Structural Learning (n.d). </w:t>
      </w:r>
    </w:p>
    <w:p w14:paraId="09D47C3E" w14:textId="77777777" w:rsidR="00F40D8C" w:rsidRPr="008F3E90" w:rsidRDefault="00F40D8C" w:rsidP="008F3E90">
      <w:pPr>
        <w:spacing w:line="360" w:lineRule="auto"/>
        <w:rPr>
          <w:rFonts w:ascii="Times New Roman" w:hAnsi="Times New Roman" w:cs="Times New Roman"/>
        </w:rPr>
      </w:pPr>
    </w:p>
    <w:p w14:paraId="567B9CD4" w14:textId="1204D466" w:rsidR="0095061A" w:rsidRDefault="00306CC5" w:rsidP="008F3E90">
      <w:pPr>
        <w:spacing w:line="360" w:lineRule="auto"/>
        <w:rPr>
          <w:rFonts w:ascii="Times New Roman" w:hAnsi="Times New Roman" w:cs="Times New Roman"/>
        </w:rPr>
      </w:pPr>
      <w:r w:rsidRPr="008F3E90">
        <w:rPr>
          <w:rFonts w:ascii="Times New Roman" w:hAnsi="Times New Roman" w:cs="Times New Roman"/>
        </w:rPr>
        <w:t xml:space="preserve">From research it is evident that there are many strengths and limitations of utilising learning walks as a self-evaluation process. Literature from </w:t>
      </w:r>
      <w:r w:rsidR="00B24348">
        <w:rPr>
          <w:rFonts w:ascii="Times New Roman" w:hAnsi="Times New Roman" w:cs="Times New Roman"/>
        </w:rPr>
        <w:t>Stephens (2011)</w:t>
      </w:r>
      <w:r w:rsidRPr="008F3E90">
        <w:rPr>
          <w:rFonts w:ascii="Times New Roman" w:hAnsi="Times New Roman" w:cs="Times New Roman"/>
        </w:rPr>
        <w:t xml:space="preserve"> explains that learning walks are useful for a school to begin to identify areas that need to be improved on and allows the school to work collaboratively to see this (Stephens, 2011, p.118). </w:t>
      </w:r>
      <w:r w:rsidR="00B24348" w:rsidRPr="008F3E90">
        <w:rPr>
          <w:rFonts w:ascii="Times New Roman" w:hAnsi="Times New Roman" w:cs="Times New Roman"/>
        </w:rPr>
        <w:t>Whereas</w:t>
      </w:r>
      <w:r w:rsidR="00B24348">
        <w:rPr>
          <w:rFonts w:ascii="Times New Roman" w:hAnsi="Times New Roman" w:cs="Times New Roman"/>
        </w:rPr>
        <w:t xml:space="preserve"> </w:t>
      </w:r>
      <w:r w:rsidRPr="008F3E90">
        <w:rPr>
          <w:rFonts w:ascii="Times New Roman" w:hAnsi="Times New Roman" w:cs="Times New Roman"/>
        </w:rPr>
        <w:t xml:space="preserve">Joanne Miles (2013) disagrees with the use of learning walks and explains that a drawback suggested by teachers was that they feel as if they are being inspected and feel as though their leadership team does not trust the work that they already do. Furthermore, another source that agrees with the use of learning walks as a form of self-reflection comes from Brittany Griffin (n.d) who explained that they allow a school to discover the factors that are allowing or disabling opportunities and also to see how they can improve future learning. </w:t>
      </w:r>
    </w:p>
    <w:p w14:paraId="500C2317" w14:textId="7CAAF927" w:rsidR="0095061A" w:rsidRDefault="0095061A" w:rsidP="008F3E90">
      <w:pPr>
        <w:spacing w:line="360" w:lineRule="auto"/>
        <w:rPr>
          <w:rFonts w:ascii="Times New Roman" w:hAnsi="Times New Roman" w:cs="Times New Roman"/>
        </w:rPr>
      </w:pPr>
    </w:p>
    <w:p w14:paraId="2DAC9360" w14:textId="79EB201B" w:rsidR="008571C3" w:rsidRPr="008F3E90" w:rsidRDefault="0064003C" w:rsidP="008F3E90">
      <w:pPr>
        <w:spacing w:line="360" w:lineRule="auto"/>
        <w:rPr>
          <w:rFonts w:ascii="Times New Roman" w:hAnsi="Times New Roman" w:cs="Times New Roman"/>
        </w:rPr>
      </w:pPr>
      <w:r w:rsidRPr="008F3E90">
        <w:rPr>
          <w:rFonts w:ascii="Times New Roman" w:hAnsi="Times New Roman" w:cs="Times New Roman"/>
        </w:rPr>
        <w:t>The next stage that School X carried out as part of their SDP process was their data analysis. According to research on data analysis, tracking and analysing performance is valuable for the progress of a school (Fitzpatrick and Margolin, 2004, p.1)</w:t>
      </w:r>
      <w:r w:rsidR="008571C3" w:rsidRPr="008F3E90">
        <w:rPr>
          <w:rFonts w:ascii="Times New Roman" w:hAnsi="Times New Roman" w:cs="Times New Roman"/>
        </w:rPr>
        <w:t xml:space="preserve">. In order for School X to analyse data to help with their SDP they chose to analyse the work produced by children already on Welsh after completing the learning walks and also reflecting on the children’s involvement in the lessons. Many theorists from research agree with the analysis of a learner’s work to help with a school’s progression. A strength suggested from research </w:t>
      </w:r>
      <w:r w:rsidR="006507A6" w:rsidRPr="008F3E90">
        <w:rPr>
          <w:rFonts w:ascii="Times New Roman" w:hAnsi="Times New Roman" w:cs="Times New Roman"/>
        </w:rPr>
        <w:t xml:space="preserve">on </w:t>
      </w:r>
      <w:r w:rsidR="008571C3" w:rsidRPr="008F3E90">
        <w:rPr>
          <w:rFonts w:ascii="Times New Roman" w:hAnsi="Times New Roman" w:cs="Times New Roman"/>
        </w:rPr>
        <w:t xml:space="preserve">this type of analysis </w:t>
      </w:r>
      <w:r w:rsidR="001924A8" w:rsidRPr="008F3E90">
        <w:rPr>
          <w:rFonts w:ascii="Times New Roman" w:hAnsi="Times New Roman" w:cs="Times New Roman"/>
        </w:rPr>
        <w:t>is that through observing and assessing children’s work, it allows the teacher and school to put in the correct provision for the children in the future and to know what the school can do to help them develop in a certain area (</w:t>
      </w:r>
      <w:proofErr w:type="spellStart"/>
      <w:r w:rsidR="001924A8" w:rsidRPr="008F3E90">
        <w:rPr>
          <w:rFonts w:ascii="Times New Roman" w:hAnsi="Times New Roman" w:cs="Times New Roman"/>
        </w:rPr>
        <w:t>Neaum</w:t>
      </w:r>
      <w:proofErr w:type="spellEnd"/>
      <w:r w:rsidR="001924A8" w:rsidRPr="008F3E90">
        <w:rPr>
          <w:rFonts w:ascii="Times New Roman" w:hAnsi="Times New Roman" w:cs="Times New Roman"/>
        </w:rPr>
        <w:t>, 2010, p.141).</w:t>
      </w:r>
      <w:r w:rsidR="006507A6" w:rsidRPr="008F3E90">
        <w:rPr>
          <w:rFonts w:ascii="Times New Roman" w:hAnsi="Times New Roman" w:cs="Times New Roman"/>
        </w:rPr>
        <w:t xml:space="preserve"> In contrast to this, literature from Kate Barrington (2020) explains that if tracking and data analysis is not done correctly, it can result in children with lower achievement expectations may miss out on opportunities to achieve.</w:t>
      </w:r>
    </w:p>
    <w:p w14:paraId="126D9B16" w14:textId="11E35909" w:rsidR="008571C3" w:rsidRPr="008F3E90" w:rsidRDefault="008571C3" w:rsidP="008F3E90">
      <w:pPr>
        <w:spacing w:line="360" w:lineRule="auto"/>
        <w:rPr>
          <w:rFonts w:ascii="Times New Roman" w:hAnsi="Times New Roman" w:cs="Times New Roman"/>
        </w:rPr>
      </w:pPr>
    </w:p>
    <w:p w14:paraId="2F250476" w14:textId="59E332F7" w:rsidR="00F40D8C" w:rsidRPr="008F3E90" w:rsidRDefault="008571C3" w:rsidP="008F3E90">
      <w:pPr>
        <w:spacing w:line="360" w:lineRule="auto"/>
        <w:rPr>
          <w:rFonts w:ascii="Times New Roman" w:hAnsi="Times New Roman" w:cs="Times New Roman"/>
        </w:rPr>
      </w:pPr>
      <w:r w:rsidRPr="008F3E90">
        <w:rPr>
          <w:rFonts w:ascii="Times New Roman" w:hAnsi="Times New Roman" w:cs="Times New Roman"/>
        </w:rPr>
        <w:t xml:space="preserve">In order for School X to develop their action point further of developing Welsh language </w:t>
      </w:r>
      <w:r w:rsidR="00D43C7B" w:rsidRPr="008F3E90">
        <w:rPr>
          <w:rFonts w:ascii="Times New Roman" w:hAnsi="Times New Roman" w:cs="Times New Roman"/>
        </w:rPr>
        <w:t xml:space="preserve">the next stage of the cycle carried out was ‘strategic planning’. Within this step, the </w:t>
      </w:r>
      <w:r w:rsidR="00B24348">
        <w:rPr>
          <w:rFonts w:ascii="Times New Roman" w:hAnsi="Times New Roman" w:cs="Times New Roman"/>
        </w:rPr>
        <w:t>WG</w:t>
      </w:r>
      <w:r w:rsidR="00D43C7B" w:rsidRPr="008F3E90">
        <w:rPr>
          <w:rFonts w:ascii="Times New Roman" w:hAnsi="Times New Roman" w:cs="Times New Roman"/>
        </w:rPr>
        <w:t xml:space="preserve"> explains that for the planning to be most efficient at this stage, the school should involve all of their stakeholders (Welsh Government, 2014). Therefore, School X involved the parents/carers of the children to give their feedback on Welsh language being taught to their child in the school, the Governing Body and leadership team were required to look over the data found and also the pupils were involved in this process through the learning walks and data analysis process.</w:t>
      </w:r>
      <w:r w:rsidR="00F40D8C" w:rsidRPr="008F3E90">
        <w:rPr>
          <w:rFonts w:ascii="Times New Roman" w:hAnsi="Times New Roman" w:cs="Times New Roman"/>
        </w:rPr>
        <w:t xml:space="preserve"> Furthermore, research from the National Governance Association (n.d) enlightens the importance of engaging with the stakeholders of a school and explains that it is fundamental to the attainment of the school. </w:t>
      </w:r>
    </w:p>
    <w:p w14:paraId="06B77999" w14:textId="47C0A5DE" w:rsidR="00F40D8C" w:rsidRPr="008F3E90" w:rsidRDefault="00F40D8C" w:rsidP="008F3E90">
      <w:pPr>
        <w:spacing w:line="360" w:lineRule="auto"/>
        <w:rPr>
          <w:rFonts w:ascii="Times New Roman" w:hAnsi="Times New Roman" w:cs="Times New Roman"/>
        </w:rPr>
      </w:pPr>
    </w:p>
    <w:p w14:paraId="44A813D5" w14:textId="7E0EAB82" w:rsidR="00F40D8C" w:rsidRPr="008F3E90" w:rsidRDefault="00F40D8C" w:rsidP="008F3E90">
      <w:pPr>
        <w:spacing w:line="360" w:lineRule="auto"/>
        <w:rPr>
          <w:rFonts w:ascii="Times New Roman" w:hAnsi="Times New Roman" w:cs="Times New Roman"/>
        </w:rPr>
      </w:pPr>
      <w:r w:rsidRPr="008F3E90">
        <w:rPr>
          <w:rFonts w:ascii="Times New Roman" w:hAnsi="Times New Roman" w:cs="Times New Roman"/>
        </w:rPr>
        <w:t xml:space="preserve">Within the strategic planning process of the SDP, School X planned to do a Welsh ‘slot </w:t>
      </w:r>
      <w:proofErr w:type="spellStart"/>
      <w:r w:rsidRPr="008F3E90">
        <w:rPr>
          <w:rFonts w:ascii="Times New Roman" w:hAnsi="Times New Roman" w:cs="Times New Roman"/>
        </w:rPr>
        <w:t>drillo</w:t>
      </w:r>
      <w:proofErr w:type="spellEnd"/>
      <w:r w:rsidRPr="008F3E90">
        <w:rPr>
          <w:rFonts w:ascii="Times New Roman" w:hAnsi="Times New Roman" w:cs="Times New Roman"/>
        </w:rPr>
        <w:t>’ session for ten to fifteen minutes daily after lunch time as an intervention to help with the language development. These themes of these sessions would change each week, for example one week would be “</w:t>
      </w:r>
      <w:proofErr w:type="spellStart"/>
      <w:r w:rsidRPr="008F3E90">
        <w:rPr>
          <w:rFonts w:ascii="Times New Roman" w:hAnsi="Times New Roman" w:cs="Times New Roman"/>
        </w:rPr>
        <w:t>Ble</w:t>
      </w:r>
      <w:proofErr w:type="spellEnd"/>
      <w:r w:rsidRPr="008F3E90">
        <w:rPr>
          <w:rFonts w:ascii="Times New Roman" w:hAnsi="Times New Roman" w:cs="Times New Roman"/>
        </w:rPr>
        <w:t xml:space="preserve"> </w:t>
      </w:r>
      <w:proofErr w:type="spellStart"/>
      <w:r w:rsidRPr="008F3E90">
        <w:rPr>
          <w:rFonts w:ascii="Times New Roman" w:hAnsi="Times New Roman" w:cs="Times New Roman"/>
        </w:rPr>
        <w:t>wyt</w:t>
      </w:r>
      <w:proofErr w:type="spellEnd"/>
      <w:r w:rsidRPr="008F3E90">
        <w:rPr>
          <w:rFonts w:ascii="Times New Roman" w:hAnsi="Times New Roman" w:cs="Times New Roman"/>
        </w:rPr>
        <w:t xml:space="preserve"> </w:t>
      </w:r>
      <w:proofErr w:type="spellStart"/>
      <w:r w:rsidRPr="008F3E90">
        <w:rPr>
          <w:rFonts w:ascii="Times New Roman" w:hAnsi="Times New Roman" w:cs="Times New Roman"/>
        </w:rPr>
        <w:t>ti’n</w:t>
      </w:r>
      <w:proofErr w:type="spellEnd"/>
      <w:r w:rsidRPr="008F3E90">
        <w:rPr>
          <w:rFonts w:ascii="Times New Roman" w:hAnsi="Times New Roman" w:cs="Times New Roman"/>
        </w:rPr>
        <w:t xml:space="preserve"> </w:t>
      </w:r>
      <w:proofErr w:type="spellStart"/>
      <w:proofErr w:type="gramStart"/>
      <w:r w:rsidRPr="008F3E90">
        <w:rPr>
          <w:rFonts w:ascii="Times New Roman" w:hAnsi="Times New Roman" w:cs="Times New Roman"/>
        </w:rPr>
        <w:t>byw</w:t>
      </w:r>
      <w:proofErr w:type="spellEnd"/>
      <w:r w:rsidRPr="008F3E90">
        <w:rPr>
          <w:rFonts w:ascii="Times New Roman" w:hAnsi="Times New Roman" w:cs="Times New Roman"/>
        </w:rPr>
        <w:t>?/</w:t>
      </w:r>
      <w:proofErr w:type="gramEnd"/>
      <w:r w:rsidRPr="008F3E90">
        <w:rPr>
          <w:rFonts w:ascii="Times New Roman" w:hAnsi="Times New Roman" w:cs="Times New Roman"/>
        </w:rPr>
        <w:t xml:space="preserve">Where do you live?” and the next week’s topic would have been “Beth </w:t>
      </w:r>
      <w:proofErr w:type="spellStart"/>
      <w:r w:rsidRPr="008F3E90">
        <w:rPr>
          <w:rFonts w:ascii="Times New Roman" w:hAnsi="Times New Roman" w:cs="Times New Roman"/>
        </w:rPr>
        <w:t>wyt</w:t>
      </w:r>
      <w:proofErr w:type="spellEnd"/>
      <w:r w:rsidRPr="008F3E90">
        <w:rPr>
          <w:rFonts w:ascii="Times New Roman" w:hAnsi="Times New Roman" w:cs="Times New Roman"/>
        </w:rPr>
        <w:t xml:space="preserve"> </w:t>
      </w:r>
      <w:proofErr w:type="spellStart"/>
      <w:r w:rsidRPr="008F3E90">
        <w:rPr>
          <w:rFonts w:ascii="Times New Roman" w:hAnsi="Times New Roman" w:cs="Times New Roman"/>
        </w:rPr>
        <w:t>ti’n</w:t>
      </w:r>
      <w:proofErr w:type="spellEnd"/>
      <w:r w:rsidRPr="008F3E90">
        <w:rPr>
          <w:rFonts w:ascii="Times New Roman" w:hAnsi="Times New Roman" w:cs="Times New Roman"/>
        </w:rPr>
        <w:t xml:space="preserve"> </w:t>
      </w:r>
      <w:proofErr w:type="spellStart"/>
      <w:r w:rsidRPr="008F3E90">
        <w:rPr>
          <w:rFonts w:ascii="Times New Roman" w:hAnsi="Times New Roman" w:cs="Times New Roman"/>
        </w:rPr>
        <w:t>hoffi</w:t>
      </w:r>
      <w:proofErr w:type="spellEnd"/>
      <w:r w:rsidRPr="008F3E90">
        <w:rPr>
          <w:rFonts w:ascii="Times New Roman" w:hAnsi="Times New Roman" w:cs="Times New Roman"/>
        </w:rPr>
        <w:t xml:space="preserve">?/What do you like?”. According to research, drilling when learning a language is useful as they are a strategy for teaching both key phrases and words (Cameron, 2003) explains. </w:t>
      </w:r>
      <w:r w:rsidR="00C40547" w:rsidRPr="008F3E90">
        <w:rPr>
          <w:rFonts w:ascii="Times New Roman" w:hAnsi="Times New Roman" w:cs="Times New Roman"/>
        </w:rPr>
        <w:t xml:space="preserve">However, it was reported in the SDP that to </w:t>
      </w:r>
      <w:r w:rsidR="00C40547" w:rsidRPr="008F3E90">
        <w:rPr>
          <w:rFonts w:ascii="Times New Roman" w:hAnsi="Times New Roman" w:cs="Times New Roman"/>
        </w:rPr>
        <w:lastRenderedPageBreak/>
        <w:t xml:space="preserve">implement these sessions to a good standard, School X noted that they would need extra support from the Local Authority by employing an ‘Athro Fro’ which is an experienced Welsh teacher/speaker. Estyn (2013) explained that there is the opinion in schools that visits from the local authority to help with interventions do not happen often enough and therefore do not provide enough support for the schools to aid with their development. According to School X, this resulted in incorrect language being demonstrated to the pupils because of the inconsistent visits of the Athro Fro. </w:t>
      </w:r>
    </w:p>
    <w:p w14:paraId="782BE024" w14:textId="77777777" w:rsidR="00F40D8C" w:rsidRPr="008F3E90" w:rsidRDefault="00F40D8C" w:rsidP="008F3E90">
      <w:pPr>
        <w:spacing w:line="360" w:lineRule="auto"/>
        <w:rPr>
          <w:rFonts w:ascii="Times New Roman" w:hAnsi="Times New Roman" w:cs="Times New Roman"/>
        </w:rPr>
      </w:pPr>
    </w:p>
    <w:p w14:paraId="547F348C" w14:textId="6978E55A" w:rsidR="008F2352" w:rsidRPr="008F3E90" w:rsidRDefault="00300368" w:rsidP="008F3E90">
      <w:pPr>
        <w:spacing w:line="360" w:lineRule="auto"/>
        <w:rPr>
          <w:rFonts w:ascii="Times New Roman" w:hAnsi="Times New Roman" w:cs="Times New Roman"/>
        </w:rPr>
      </w:pPr>
      <w:r w:rsidRPr="008F3E90">
        <w:rPr>
          <w:rFonts w:ascii="Times New Roman" w:hAnsi="Times New Roman" w:cs="Times New Roman"/>
        </w:rPr>
        <w:t xml:space="preserve">Lastly, the final stage of the SDP process that School X carried out was reviewing the impact of the action taken place. This stage according to the Welsh Government (2014) is important because it ensures that the school were keeping the SPD updated with their current context (Welsh Government, 2014). During this stage, School X explained that they reviewed their actions annually but plan to review after their Estyn inspection report due to be published this year. </w:t>
      </w:r>
    </w:p>
    <w:p w14:paraId="3614EE98" w14:textId="77777777" w:rsidR="008D52EC" w:rsidRPr="008F3E90" w:rsidRDefault="008D52EC" w:rsidP="008F3E90">
      <w:pPr>
        <w:spacing w:line="360" w:lineRule="auto"/>
        <w:rPr>
          <w:rFonts w:ascii="Times New Roman" w:hAnsi="Times New Roman" w:cs="Times New Roman"/>
        </w:rPr>
      </w:pPr>
    </w:p>
    <w:p w14:paraId="33AB4BF3" w14:textId="77777777" w:rsidR="008D52EC" w:rsidRPr="008F3E90" w:rsidRDefault="008D52EC" w:rsidP="008F3E90">
      <w:pPr>
        <w:spacing w:line="360" w:lineRule="auto"/>
        <w:rPr>
          <w:rFonts w:ascii="Times New Roman" w:hAnsi="Times New Roman" w:cs="Times New Roman"/>
        </w:rPr>
      </w:pPr>
      <w:r w:rsidRPr="008F3E90">
        <w:rPr>
          <w:rFonts w:ascii="Times New Roman" w:hAnsi="Times New Roman" w:cs="Times New Roman"/>
        </w:rPr>
        <w:t xml:space="preserve">This final section of this assignment will reflect and evaluate the actions that School X planned in their SDP. As previously mentioned, School X’s priority is to develop their Welsh language as a whole school. In order to do this, School X plans to use a ‘Slot Drillio’ intervention every day to develop this priority. As discussed, School X plan to do this by employing an ‘Athro Fro’ from the local community to help with the planning of these daily sessions. Literature from the Welsh Government (2012) explains the benefits of using interventions to develop language in learners which suggests the usefulness of School X implementing Slot Drillio sessions every day. Linking to this, literature explains that an effective way of learning a new language is through daily practice and doing it in a verbal way (St Giles International, n.d). </w:t>
      </w:r>
    </w:p>
    <w:p w14:paraId="469042BB" w14:textId="77777777" w:rsidR="008D52EC" w:rsidRPr="008F3E90" w:rsidRDefault="008D52EC" w:rsidP="008F3E90">
      <w:pPr>
        <w:spacing w:line="360" w:lineRule="auto"/>
        <w:rPr>
          <w:rFonts w:ascii="Times New Roman" w:hAnsi="Times New Roman" w:cs="Times New Roman"/>
        </w:rPr>
      </w:pPr>
    </w:p>
    <w:p w14:paraId="2C324AB9" w14:textId="694F10BA" w:rsidR="00D1005E" w:rsidRPr="008F3E90" w:rsidRDefault="008D52EC" w:rsidP="008F3E90">
      <w:pPr>
        <w:spacing w:line="360" w:lineRule="auto"/>
        <w:rPr>
          <w:rFonts w:ascii="Times New Roman" w:hAnsi="Times New Roman" w:cs="Times New Roman"/>
        </w:rPr>
      </w:pPr>
      <w:r w:rsidRPr="008F3E90">
        <w:rPr>
          <w:rFonts w:ascii="Times New Roman" w:hAnsi="Times New Roman" w:cs="Times New Roman"/>
        </w:rPr>
        <w:t xml:space="preserve">However, although School X is taking action to develop their priority in their SDP, a suggestion to their development of Welsh Language is involving the parents/carers of the learners. </w:t>
      </w:r>
      <w:r w:rsidR="00D1005E" w:rsidRPr="008F3E90">
        <w:rPr>
          <w:rFonts w:ascii="Times New Roman" w:hAnsi="Times New Roman" w:cs="Times New Roman"/>
        </w:rPr>
        <w:t xml:space="preserve">The Welsh Government (2017) explains that the at-home guardians can deliver a useful foundation for the development of the child’s language skills (Welsh Government, 2017). Therefore, a suggestion for School X for their SDP could be implementing family workshops and resources to help develop the Welsh language skills. Literature from The British Council Wales (2019) supports this and explains that providing support to the child’s </w:t>
      </w:r>
      <w:r w:rsidR="00D1005E" w:rsidRPr="008F3E90">
        <w:rPr>
          <w:rFonts w:ascii="Times New Roman" w:hAnsi="Times New Roman" w:cs="Times New Roman"/>
        </w:rPr>
        <w:lastRenderedPageBreak/>
        <w:t xml:space="preserve">family/guardian can really put the child at an advantage in their learning. Also, literature from another </w:t>
      </w:r>
      <w:r w:rsidR="00B24348">
        <w:rPr>
          <w:rFonts w:ascii="Times New Roman" w:hAnsi="Times New Roman" w:cs="Times New Roman"/>
        </w:rPr>
        <w:t>WG</w:t>
      </w:r>
      <w:r w:rsidR="00D1005E" w:rsidRPr="008F3E90">
        <w:rPr>
          <w:rFonts w:ascii="Times New Roman" w:hAnsi="Times New Roman" w:cs="Times New Roman"/>
        </w:rPr>
        <w:t xml:space="preserve"> source agrees with this and explains that language communication from the generations within the household is key in the learning of a new language (Welsh Government, 2022). </w:t>
      </w:r>
    </w:p>
    <w:p w14:paraId="0CBE5AF4" w14:textId="7DB3F6A3" w:rsidR="00D1005E" w:rsidRPr="008F3E90" w:rsidRDefault="00D1005E" w:rsidP="008F3E90">
      <w:pPr>
        <w:spacing w:line="360" w:lineRule="auto"/>
        <w:rPr>
          <w:rFonts w:ascii="Times New Roman" w:hAnsi="Times New Roman" w:cs="Times New Roman"/>
        </w:rPr>
      </w:pPr>
    </w:p>
    <w:p w14:paraId="248D943B" w14:textId="7C52D274" w:rsidR="008F2352" w:rsidRPr="008F3E90" w:rsidRDefault="00D1005E" w:rsidP="008F3E90">
      <w:pPr>
        <w:spacing w:line="360" w:lineRule="auto"/>
        <w:rPr>
          <w:rFonts w:ascii="Times New Roman" w:hAnsi="Times New Roman" w:cs="Times New Roman"/>
        </w:rPr>
      </w:pPr>
      <w:r w:rsidRPr="008F3E90">
        <w:rPr>
          <w:rFonts w:ascii="Times New Roman" w:hAnsi="Times New Roman" w:cs="Times New Roman"/>
        </w:rPr>
        <w:t xml:space="preserve">As mentioned, School X is already implementing interventions into the school timetable every day and is reflecting on how this is working. However, School X should now try to take action by offering family and at-home support to help develop the learning of the Welsh language for the pupils. Consequently, School X may assist the homes of the children by providing them with a learning pack which </w:t>
      </w:r>
      <w:proofErr w:type="gramStart"/>
      <w:r w:rsidR="00A01068">
        <w:rPr>
          <w:rFonts w:ascii="Times New Roman" w:hAnsi="Times New Roman" w:cs="Times New Roman"/>
        </w:rPr>
        <w:t>In</w:t>
      </w:r>
      <w:proofErr w:type="gramEnd"/>
      <w:r w:rsidR="00A01068">
        <w:rPr>
          <w:rFonts w:ascii="Times New Roman" w:hAnsi="Times New Roman" w:cs="Times New Roman"/>
        </w:rPr>
        <w:t xml:space="preserve"> addition</w:t>
      </w:r>
      <w:r w:rsidRPr="008F3E90">
        <w:rPr>
          <w:rFonts w:ascii="Times New Roman" w:hAnsi="Times New Roman" w:cs="Times New Roman"/>
        </w:rPr>
        <w:t xml:space="preserve"> to the packs, School X could then begin offering workshops for the families and their children.</w:t>
      </w:r>
      <w:r w:rsidR="00A01068">
        <w:rPr>
          <w:rFonts w:ascii="Times New Roman" w:hAnsi="Times New Roman" w:cs="Times New Roman"/>
        </w:rPr>
        <w:t xml:space="preserve"> Linking to this, research explains a good home learning environment encourages positive attitudes from learners (</w:t>
      </w:r>
      <w:proofErr w:type="spellStart"/>
      <w:r w:rsidR="00A01068">
        <w:rPr>
          <w:rFonts w:ascii="Times New Roman" w:hAnsi="Times New Roman" w:cs="Times New Roman"/>
        </w:rPr>
        <w:t>Parentzone</w:t>
      </w:r>
      <w:proofErr w:type="spellEnd"/>
      <w:r w:rsidR="00A01068">
        <w:rPr>
          <w:rFonts w:ascii="Times New Roman" w:hAnsi="Times New Roman" w:cs="Times New Roman"/>
        </w:rPr>
        <w:t xml:space="preserve"> Scotland, n.d). </w:t>
      </w:r>
      <w:r w:rsidRPr="008F3E90">
        <w:rPr>
          <w:rFonts w:ascii="Times New Roman" w:hAnsi="Times New Roman" w:cs="Times New Roman"/>
        </w:rPr>
        <w:t xml:space="preserve">Additionally, research implies that positive and rich interactions with adults and children have a positive impact on both communication and language development (Gov.uk, n.d). </w:t>
      </w:r>
    </w:p>
    <w:p w14:paraId="6EB904AE" w14:textId="4AF58491" w:rsidR="00D1005E" w:rsidRPr="008F3E90" w:rsidRDefault="00D1005E" w:rsidP="008F3E90">
      <w:pPr>
        <w:spacing w:line="360" w:lineRule="auto"/>
        <w:rPr>
          <w:rFonts w:ascii="Times New Roman" w:hAnsi="Times New Roman" w:cs="Times New Roman"/>
        </w:rPr>
      </w:pPr>
    </w:p>
    <w:p w14:paraId="47EB842B" w14:textId="0FA9C280" w:rsidR="00D1005E" w:rsidRPr="008F3E90" w:rsidRDefault="00D1005E" w:rsidP="008F3E90">
      <w:pPr>
        <w:spacing w:line="360" w:lineRule="auto"/>
        <w:rPr>
          <w:rFonts w:ascii="Times New Roman" w:hAnsi="Times New Roman" w:cs="Times New Roman"/>
        </w:rPr>
      </w:pPr>
      <w:r w:rsidRPr="008F3E90">
        <w:rPr>
          <w:rFonts w:ascii="Times New Roman" w:hAnsi="Times New Roman" w:cs="Times New Roman"/>
        </w:rPr>
        <w:t xml:space="preserve">Although there are suggestions that have been made that School X could </w:t>
      </w:r>
      <w:r w:rsidR="00B24348" w:rsidRPr="008F3E90">
        <w:rPr>
          <w:rFonts w:ascii="Times New Roman" w:hAnsi="Times New Roman" w:cs="Times New Roman"/>
        </w:rPr>
        <w:t>act</w:t>
      </w:r>
      <w:r w:rsidRPr="008F3E90">
        <w:rPr>
          <w:rFonts w:ascii="Times New Roman" w:hAnsi="Times New Roman" w:cs="Times New Roman"/>
        </w:rPr>
        <w:t xml:space="preserve"> on, there are many actions they are already taking that are evidently working for them as a school. </w:t>
      </w:r>
      <w:r w:rsidR="00FB26E3">
        <w:rPr>
          <w:rFonts w:ascii="Times New Roman" w:hAnsi="Times New Roman" w:cs="Times New Roman"/>
        </w:rPr>
        <w:t>The SDP</w:t>
      </w:r>
      <w:r w:rsidRPr="008F3E90">
        <w:rPr>
          <w:rFonts w:ascii="Times New Roman" w:hAnsi="Times New Roman" w:cs="Times New Roman"/>
        </w:rPr>
        <w:t xml:space="preserve"> outlined the actions that School X were planning on taking to help them develop their priority of developing Welsh language as a whole school. School X’s main action was introducing daily intervention of ‘Slot Drillio’ every day to develop the language of both pupils and teachers. Furthermore, School X also included other actions such as more Welsh displays and offering free online Welsh courses to all members of staff in the school. </w:t>
      </w:r>
    </w:p>
    <w:p w14:paraId="502535BC" w14:textId="06A38F34" w:rsidR="008F2352" w:rsidRPr="008F3E90" w:rsidRDefault="008F2352" w:rsidP="008F3E90">
      <w:pPr>
        <w:spacing w:line="360" w:lineRule="auto"/>
        <w:rPr>
          <w:rFonts w:ascii="Times New Roman" w:hAnsi="Times New Roman" w:cs="Times New Roman"/>
        </w:rPr>
      </w:pPr>
    </w:p>
    <w:p w14:paraId="732B4EC2" w14:textId="356DEF7C" w:rsidR="00CD3569" w:rsidRPr="008F3E90" w:rsidRDefault="00D1005E" w:rsidP="008F3E90">
      <w:pPr>
        <w:spacing w:line="360" w:lineRule="auto"/>
        <w:rPr>
          <w:rFonts w:ascii="Times New Roman" w:hAnsi="Times New Roman" w:cs="Times New Roman"/>
        </w:rPr>
      </w:pPr>
      <w:r w:rsidRPr="008F3E90">
        <w:rPr>
          <w:rFonts w:ascii="Times New Roman" w:hAnsi="Times New Roman" w:cs="Times New Roman"/>
        </w:rPr>
        <w:t xml:space="preserve">This assignment was undertaken to critically reflect on the actions, impact and evidence School X takes to develop an aspect of their SDP. </w:t>
      </w:r>
      <w:r w:rsidR="005F2D24" w:rsidRPr="008F3E90">
        <w:rPr>
          <w:rFonts w:ascii="Times New Roman" w:hAnsi="Times New Roman" w:cs="Times New Roman"/>
        </w:rPr>
        <w:t xml:space="preserve">The priority that this assignment has discussed is the development of Welsh language as a school. School X has evidently been working on developing this aspect of their SDP through providing daily interventions through ‘Slot Drillio’ for ten to fifteen minutes every day to help </w:t>
      </w:r>
      <w:r w:rsidR="00CD3569" w:rsidRPr="008F3E90">
        <w:rPr>
          <w:rFonts w:ascii="Times New Roman" w:hAnsi="Times New Roman" w:cs="Times New Roman"/>
        </w:rPr>
        <w:t xml:space="preserve">the development of </w:t>
      </w:r>
      <w:r w:rsidR="005F2D24" w:rsidRPr="008F3E90">
        <w:rPr>
          <w:rFonts w:ascii="Times New Roman" w:hAnsi="Times New Roman" w:cs="Times New Roman"/>
        </w:rPr>
        <w:t>both pupils and staff</w:t>
      </w:r>
      <w:r w:rsidR="00CD3569" w:rsidRPr="008F3E90">
        <w:rPr>
          <w:rFonts w:ascii="Times New Roman" w:hAnsi="Times New Roman" w:cs="Times New Roman"/>
        </w:rPr>
        <w:t xml:space="preserve">. In addition to this intervention, School X are undertaking other actions such as providing a free online Welsh course to all staff in the school and creating more visual Welsh displays around the school. </w:t>
      </w:r>
    </w:p>
    <w:p w14:paraId="0C0F1300" w14:textId="2AF579FE" w:rsidR="005F2D24" w:rsidRPr="008F3E90" w:rsidRDefault="005F2D24" w:rsidP="008F3E90">
      <w:pPr>
        <w:spacing w:line="360" w:lineRule="auto"/>
        <w:rPr>
          <w:rFonts w:ascii="Times New Roman" w:hAnsi="Times New Roman" w:cs="Times New Roman"/>
        </w:rPr>
      </w:pPr>
    </w:p>
    <w:p w14:paraId="2655C2A4" w14:textId="69D0CB49" w:rsidR="00EC736F" w:rsidRPr="008F3E90" w:rsidRDefault="00EC736F" w:rsidP="008F3E90">
      <w:pPr>
        <w:spacing w:line="360" w:lineRule="auto"/>
        <w:rPr>
          <w:rFonts w:ascii="Times New Roman" w:hAnsi="Times New Roman" w:cs="Times New Roman"/>
        </w:rPr>
      </w:pPr>
      <w:r w:rsidRPr="008F3E90">
        <w:rPr>
          <w:rFonts w:ascii="Times New Roman" w:hAnsi="Times New Roman" w:cs="Times New Roman"/>
        </w:rPr>
        <w:lastRenderedPageBreak/>
        <w:t>As suggested throughout this assignment, there are other actions that School X could take in their SDP to help develop their priority of Welsh language.</w:t>
      </w:r>
      <w:r w:rsidR="00FB4350" w:rsidRPr="008F3E90">
        <w:rPr>
          <w:rFonts w:ascii="Times New Roman" w:hAnsi="Times New Roman" w:cs="Times New Roman"/>
        </w:rPr>
        <w:t xml:space="preserve"> The priority for the New </w:t>
      </w:r>
      <w:proofErr w:type="spellStart"/>
      <w:r w:rsidR="00336AED">
        <w:rPr>
          <w:rFonts w:ascii="Times New Roman" w:hAnsi="Times New Roman" w:cs="Times New Roman"/>
        </w:rPr>
        <w:t>CfW</w:t>
      </w:r>
      <w:proofErr w:type="spellEnd"/>
      <w:r w:rsidR="00FB4350" w:rsidRPr="008F3E90">
        <w:rPr>
          <w:rFonts w:ascii="Times New Roman" w:hAnsi="Times New Roman" w:cs="Times New Roman"/>
        </w:rPr>
        <w:t xml:space="preserve"> in schools is to ensure that all children develop in their Welsh language and that the school plans for the development in these skills carefully (Welsh Government, 2022). </w:t>
      </w:r>
    </w:p>
    <w:p w14:paraId="5047D033" w14:textId="77777777" w:rsidR="006765EA" w:rsidRPr="008F3E90" w:rsidRDefault="006765EA" w:rsidP="008F3E90">
      <w:pPr>
        <w:spacing w:line="360" w:lineRule="auto"/>
        <w:rPr>
          <w:rFonts w:ascii="Times New Roman" w:hAnsi="Times New Roman" w:cs="Times New Roman"/>
          <w:b/>
          <w:bCs/>
          <w:u w:val="single"/>
        </w:rPr>
      </w:pPr>
    </w:p>
    <w:p w14:paraId="2A4BD76C" w14:textId="03257D62" w:rsidR="008F2352" w:rsidRPr="008F3E90" w:rsidRDefault="008F2352" w:rsidP="008F3E90">
      <w:pPr>
        <w:spacing w:line="360" w:lineRule="auto"/>
        <w:rPr>
          <w:rFonts w:ascii="Times New Roman" w:hAnsi="Times New Roman" w:cs="Times New Roman"/>
          <w:b/>
          <w:bCs/>
          <w:u w:val="single"/>
        </w:rPr>
      </w:pPr>
      <w:r w:rsidRPr="008F3E90">
        <w:rPr>
          <w:rFonts w:ascii="Times New Roman" w:hAnsi="Times New Roman" w:cs="Times New Roman"/>
          <w:b/>
          <w:bCs/>
          <w:u w:val="single"/>
        </w:rPr>
        <w:t xml:space="preserve">Reference List </w:t>
      </w:r>
    </w:p>
    <w:p w14:paraId="26686AC7" w14:textId="77777777" w:rsidR="00830723" w:rsidRPr="008F3E90" w:rsidRDefault="00830723" w:rsidP="008F3E90">
      <w:pPr>
        <w:spacing w:line="360" w:lineRule="auto"/>
        <w:rPr>
          <w:rFonts w:ascii="Times New Roman" w:hAnsi="Times New Roman" w:cs="Times New Roman"/>
          <w:b/>
          <w:bCs/>
          <w:u w:val="single"/>
        </w:rPr>
      </w:pPr>
    </w:p>
    <w:p w14:paraId="6A8B91C8" w14:textId="6D1FF11E"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Barrington, K. (2020) ‘The Pros and Cons of Tracking in Schools’, </w:t>
      </w:r>
      <w:r w:rsidRPr="008F3E90">
        <w:rPr>
          <w:rFonts w:ascii="Times New Roman" w:hAnsi="Times New Roman" w:cs="Times New Roman"/>
          <w:i/>
          <w:iCs/>
        </w:rPr>
        <w:t>PUBLIC SCHOOL REVIEW</w:t>
      </w:r>
      <w:r w:rsidRPr="008F3E90">
        <w:rPr>
          <w:rFonts w:ascii="Times New Roman" w:hAnsi="Times New Roman" w:cs="Times New Roman"/>
        </w:rPr>
        <w:t xml:space="preserve"> [blog] 9 December. Available at: </w:t>
      </w:r>
      <w:hyperlink r:id="rId6" w:history="1">
        <w:r w:rsidRPr="008F3E90">
          <w:rPr>
            <w:rStyle w:val="Hyperlink"/>
            <w:rFonts w:ascii="Times New Roman" w:hAnsi="Times New Roman" w:cs="Times New Roman"/>
          </w:rPr>
          <w:t>https://www.publicschoolreview.com/blog/the-pros-and-cons-of-tracking-in-schools</w:t>
        </w:r>
      </w:hyperlink>
      <w:r w:rsidRPr="008F3E90">
        <w:rPr>
          <w:rFonts w:ascii="Times New Roman" w:hAnsi="Times New Roman" w:cs="Times New Roman"/>
        </w:rPr>
        <w:t xml:space="preserve"> (Accessed: 12 May 2023). </w:t>
      </w:r>
    </w:p>
    <w:p w14:paraId="1E5CD141" w14:textId="77777777" w:rsidR="008F3E90" w:rsidRDefault="008F3E90" w:rsidP="008F3E90">
      <w:pPr>
        <w:spacing w:line="360" w:lineRule="auto"/>
        <w:rPr>
          <w:rFonts w:ascii="Times New Roman" w:hAnsi="Times New Roman" w:cs="Times New Roman"/>
          <w:lang w:val="en-US"/>
        </w:rPr>
      </w:pPr>
    </w:p>
    <w:p w14:paraId="19220BD2" w14:textId="4A2C3E3F" w:rsidR="008F3E90" w:rsidRPr="000F5C01" w:rsidRDefault="008F3E90" w:rsidP="008F3E90">
      <w:pPr>
        <w:spacing w:line="360" w:lineRule="auto"/>
        <w:rPr>
          <w:rFonts w:ascii="Times New Roman" w:hAnsi="Times New Roman" w:cs="Times New Roman"/>
        </w:rPr>
      </w:pPr>
      <w:r w:rsidRPr="000F5C01">
        <w:rPr>
          <w:rFonts w:ascii="Times New Roman" w:hAnsi="Times New Roman" w:cs="Times New Roman"/>
          <w:lang w:val="en-US"/>
        </w:rPr>
        <w:t xml:space="preserve">BERA (2018) </w:t>
      </w:r>
      <w:r w:rsidRPr="000F5C01">
        <w:rPr>
          <w:rFonts w:ascii="Times New Roman" w:hAnsi="Times New Roman" w:cs="Times New Roman"/>
          <w:i/>
          <w:iCs/>
          <w:lang w:val="en-US"/>
        </w:rPr>
        <w:t xml:space="preserve">Ethical Guidelines for Educational Research, fourth edition. </w:t>
      </w:r>
      <w:r w:rsidRPr="000F5C01">
        <w:rPr>
          <w:rFonts w:ascii="Times New Roman" w:hAnsi="Times New Roman" w:cs="Times New Roman"/>
          <w:lang w:val="en-US"/>
        </w:rPr>
        <w:t xml:space="preserve">Available at: </w:t>
      </w:r>
      <w:hyperlink r:id="rId7" w:history="1">
        <w:r w:rsidRPr="000F5C01">
          <w:rPr>
            <w:rStyle w:val="Hyperlink"/>
            <w:rFonts w:ascii="Times New Roman" w:hAnsi="Times New Roman" w:cs="Times New Roman"/>
            <w:lang w:val="en-US"/>
          </w:rPr>
          <w:t>https://www.bera.ac.uk/publication/ethical-guidelines-for-educational-research-2018</w:t>
        </w:r>
      </w:hyperlink>
      <w:r w:rsidRPr="000F5C01">
        <w:rPr>
          <w:rFonts w:ascii="Times New Roman" w:hAnsi="Times New Roman" w:cs="Times New Roman"/>
          <w:lang w:val="en-US"/>
        </w:rPr>
        <w:t xml:space="preserve"> (Accessed: 6 May 2023). </w:t>
      </w:r>
    </w:p>
    <w:p w14:paraId="7D71FDC9" w14:textId="77777777" w:rsidR="008F3E90" w:rsidRPr="008F3E90" w:rsidRDefault="008F3E90" w:rsidP="008F3E90">
      <w:pPr>
        <w:spacing w:line="360" w:lineRule="auto"/>
        <w:rPr>
          <w:rFonts w:ascii="Times New Roman" w:hAnsi="Times New Roman" w:cs="Times New Roman"/>
        </w:rPr>
      </w:pPr>
    </w:p>
    <w:p w14:paraId="0764A796" w14:textId="0E05ED91" w:rsidR="00770528"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British Council (2019) </w:t>
      </w:r>
      <w:r w:rsidRPr="008F3E90">
        <w:rPr>
          <w:rFonts w:ascii="Times New Roman" w:hAnsi="Times New Roman" w:cs="Times New Roman"/>
          <w:i/>
          <w:iCs/>
        </w:rPr>
        <w:t>Developing multilingualism in primary schools in Wales: an impact study.</w:t>
      </w:r>
      <w:r w:rsidRPr="008F3E90">
        <w:rPr>
          <w:rFonts w:ascii="Times New Roman" w:hAnsi="Times New Roman" w:cs="Times New Roman"/>
        </w:rPr>
        <w:t xml:space="preserve"> Available at: </w:t>
      </w:r>
      <w:hyperlink r:id="rId8" w:history="1">
        <w:r w:rsidRPr="008F3E90">
          <w:rPr>
            <w:rStyle w:val="Hyperlink"/>
            <w:rFonts w:ascii="Times New Roman" w:hAnsi="Times New Roman" w:cs="Times New Roman"/>
          </w:rPr>
          <w:t>https://wales.britishcouncil.org/en/programmes/education/developing-multilingualism-primary-schools-wales-impact-study</w:t>
        </w:r>
      </w:hyperlink>
      <w:r w:rsidRPr="008F3E90">
        <w:rPr>
          <w:rFonts w:ascii="Times New Roman" w:hAnsi="Times New Roman" w:cs="Times New Roman"/>
        </w:rPr>
        <w:t xml:space="preserve"> (Accessed: 12 May 2023). </w:t>
      </w:r>
    </w:p>
    <w:p w14:paraId="14777E50" w14:textId="4735841A" w:rsidR="007B2759" w:rsidRDefault="007B2759" w:rsidP="008F3E90">
      <w:pPr>
        <w:spacing w:line="360" w:lineRule="auto"/>
        <w:rPr>
          <w:rFonts w:ascii="Times New Roman" w:hAnsi="Times New Roman" w:cs="Times New Roman"/>
        </w:rPr>
      </w:pPr>
    </w:p>
    <w:p w14:paraId="6B19A665" w14:textId="2AEC0079" w:rsidR="007B2759" w:rsidRPr="007B2759" w:rsidRDefault="007B2759" w:rsidP="008F3E90">
      <w:pPr>
        <w:spacing w:line="360" w:lineRule="auto"/>
        <w:rPr>
          <w:rFonts w:ascii="Times New Roman" w:hAnsi="Times New Roman" w:cs="Times New Roman"/>
        </w:rPr>
      </w:pPr>
      <w:r>
        <w:rPr>
          <w:rFonts w:ascii="Times New Roman" w:hAnsi="Times New Roman" w:cs="Times New Roman"/>
        </w:rPr>
        <w:t xml:space="preserve">Brookfield, S.D (2017) </w:t>
      </w:r>
      <w:r w:rsidRPr="007B2759">
        <w:rPr>
          <w:rFonts w:ascii="Times New Roman" w:hAnsi="Times New Roman" w:cs="Times New Roman"/>
          <w:i/>
          <w:iCs/>
        </w:rPr>
        <w:t>Becoming a Critically Reflective Teacher</w:t>
      </w:r>
      <w:r>
        <w:rPr>
          <w:rFonts w:ascii="Times New Roman" w:hAnsi="Times New Roman" w:cs="Times New Roman"/>
        </w:rPr>
        <w:t>. 2</w:t>
      </w:r>
      <w:r w:rsidRPr="007B2759">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San Francisco: Jossey-Bass. </w:t>
      </w:r>
    </w:p>
    <w:p w14:paraId="50CD01BB" w14:textId="77777777" w:rsidR="00770528" w:rsidRPr="008F3E90" w:rsidRDefault="00770528" w:rsidP="008F3E90">
      <w:pPr>
        <w:spacing w:line="360" w:lineRule="auto"/>
        <w:rPr>
          <w:rFonts w:ascii="Times New Roman" w:hAnsi="Times New Roman" w:cs="Times New Roman"/>
        </w:rPr>
      </w:pPr>
    </w:p>
    <w:p w14:paraId="3B7DD79F" w14:textId="63C840D1"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Cameron, L. (2003) </w:t>
      </w:r>
      <w:r w:rsidRPr="008F3E90">
        <w:rPr>
          <w:rFonts w:ascii="Times New Roman" w:hAnsi="Times New Roman" w:cs="Times New Roman"/>
          <w:i/>
          <w:iCs/>
        </w:rPr>
        <w:t xml:space="preserve">Writing in English as an additional language at Key Stage 4 and post- 16. </w:t>
      </w:r>
      <w:r w:rsidRPr="008F3E90">
        <w:rPr>
          <w:rFonts w:ascii="Times New Roman" w:hAnsi="Times New Roman" w:cs="Times New Roman"/>
        </w:rPr>
        <w:t xml:space="preserve">Available at: </w:t>
      </w:r>
      <w:hyperlink r:id="rId9" w:history="1">
        <w:r w:rsidRPr="008F3E90">
          <w:rPr>
            <w:rStyle w:val="Hyperlink"/>
            <w:rFonts w:ascii="Times New Roman" w:hAnsi="Times New Roman" w:cs="Times New Roman"/>
          </w:rPr>
          <w:t>https://www.naldic.org.uk/Resources/NALDIC/Teaching%20and%20Learning/Writing%20in%20English%20as%20an%20additional%20language%20at%20Key%20Stage%204%20and%20post-16%20(PDF%20format).pdf</w:t>
        </w:r>
      </w:hyperlink>
      <w:r w:rsidRPr="008F3E90">
        <w:rPr>
          <w:rFonts w:ascii="Times New Roman" w:hAnsi="Times New Roman" w:cs="Times New Roman"/>
        </w:rPr>
        <w:t xml:space="preserve"> (Accessed: 12 May 2023). </w:t>
      </w:r>
    </w:p>
    <w:p w14:paraId="146B829F" w14:textId="77777777" w:rsidR="00770528" w:rsidRPr="008F3E90" w:rsidRDefault="00770528" w:rsidP="008F3E90">
      <w:pPr>
        <w:spacing w:line="360" w:lineRule="auto"/>
        <w:rPr>
          <w:rFonts w:ascii="Times New Roman" w:hAnsi="Times New Roman" w:cs="Times New Roman"/>
        </w:rPr>
      </w:pPr>
    </w:p>
    <w:p w14:paraId="65C5B617" w14:textId="18EF046D"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Carmarthenshire County Council (2022) </w:t>
      </w:r>
      <w:r w:rsidRPr="008F3E90">
        <w:rPr>
          <w:rFonts w:ascii="Times New Roman" w:hAnsi="Times New Roman" w:cs="Times New Roman"/>
          <w:i/>
          <w:iCs/>
        </w:rPr>
        <w:t xml:space="preserve">English/Welsh as an Additional Language. </w:t>
      </w:r>
      <w:r w:rsidRPr="008F3E90">
        <w:rPr>
          <w:rFonts w:ascii="Times New Roman" w:hAnsi="Times New Roman" w:cs="Times New Roman"/>
        </w:rPr>
        <w:t xml:space="preserve">Available at: </w:t>
      </w:r>
      <w:hyperlink r:id="rId10" w:anchor=".ZF48CezMLvU" w:history="1">
        <w:r w:rsidRPr="008F3E90">
          <w:rPr>
            <w:rStyle w:val="Hyperlink"/>
            <w:rFonts w:ascii="Times New Roman" w:hAnsi="Times New Roman" w:cs="Times New Roman"/>
          </w:rPr>
          <w:t>https://www.carmarthenshire.gov.wales/home/council-services/education-schools/additional-learning-needs/englishwelsh-as-an-additional-language/#.ZF48CezMLvU</w:t>
        </w:r>
      </w:hyperlink>
      <w:r w:rsidRPr="008F3E90">
        <w:rPr>
          <w:rFonts w:ascii="Times New Roman" w:hAnsi="Times New Roman" w:cs="Times New Roman"/>
        </w:rPr>
        <w:t xml:space="preserve"> (Accessed: 8 May 2023). </w:t>
      </w:r>
    </w:p>
    <w:p w14:paraId="24897D00" w14:textId="77777777" w:rsidR="00770528" w:rsidRPr="008F3E90" w:rsidRDefault="00770528" w:rsidP="008F3E90">
      <w:pPr>
        <w:spacing w:line="360" w:lineRule="auto"/>
        <w:rPr>
          <w:rFonts w:ascii="Times New Roman" w:hAnsi="Times New Roman" w:cs="Times New Roman"/>
        </w:rPr>
      </w:pPr>
    </w:p>
    <w:p w14:paraId="6CE78D8F" w14:textId="498D33B4"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lastRenderedPageBreak/>
        <w:t>Cote, C. (2020) ‘WHY IS STRATEGIC PLANNING IMPORTANT?’, Business Insights [blog]. 6</w:t>
      </w:r>
      <w:r w:rsidRPr="008F3E90">
        <w:rPr>
          <w:rFonts w:ascii="Times New Roman" w:hAnsi="Times New Roman" w:cs="Times New Roman"/>
          <w:vertAlign w:val="superscript"/>
        </w:rPr>
        <w:t xml:space="preserve"> </w:t>
      </w:r>
      <w:r w:rsidRPr="008F3E90">
        <w:rPr>
          <w:rFonts w:ascii="Times New Roman" w:hAnsi="Times New Roman" w:cs="Times New Roman"/>
        </w:rPr>
        <w:t xml:space="preserve">October. Available at: </w:t>
      </w:r>
      <w:hyperlink r:id="rId11" w:history="1">
        <w:r w:rsidRPr="008F3E90">
          <w:rPr>
            <w:rStyle w:val="Hyperlink"/>
            <w:rFonts w:ascii="Times New Roman" w:hAnsi="Times New Roman" w:cs="Times New Roman"/>
          </w:rPr>
          <w:t>https://online.hbs.edu/blog/post/why-is-strategic-planning-important</w:t>
        </w:r>
      </w:hyperlink>
      <w:r w:rsidRPr="008F3E90">
        <w:rPr>
          <w:rFonts w:ascii="Times New Roman" w:hAnsi="Times New Roman" w:cs="Times New Roman"/>
        </w:rPr>
        <w:t xml:space="preserve"> (Accessed: 8 May 2023). </w:t>
      </w:r>
    </w:p>
    <w:p w14:paraId="49055DE7" w14:textId="77777777" w:rsidR="00770528" w:rsidRPr="008F3E90" w:rsidRDefault="00770528" w:rsidP="008F3E90">
      <w:pPr>
        <w:spacing w:line="360" w:lineRule="auto"/>
        <w:rPr>
          <w:rFonts w:ascii="Times New Roman" w:hAnsi="Times New Roman" w:cs="Times New Roman"/>
        </w:rPr>
      </w:pPr>
    </w:p>
    <w:p w14:paraId="0A2E94CC" w14:textId="6DF034C4"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Department for Children, Education, Lifelong Learning and Skills (2008) </w:t>
      </w:r>
      <w:r w:rsidRPr="008F3E90">
        <w:rPr>
          <w:rFonts w:ascii="Times New Roman" w:hAnsi="Times New Roman" w:cs="Times New Roman"/>
          <w:i/>
          <w:iCs/>
        </w:rPr>
        <w:t xml:space="preserve">Welsh Language Development. </w:t>
      </w:r>
      <w:r w:rsidRPr="008F3E90">
        <w:rPr>
          <w:rFonts w:ascii="Times New Roman" w:hAnsi="Times New Roman" w:cs="Times New Roman"/>
        </w:rPr>
        <w:t xml:space="preserve">Available at: </w:t>
      </w:r>
      <w:hyperlink r:id="rId12" w:history="1">
        <w:r w:rsidRPr="008F3E90">
          <w:rPr>
            <w:rStyle w:val="Hyperlink"/>
            <w:rFonts w:ascii="Times New Roman" w:hAnsi="Times New Roman" w:cs="Times New Roman"/>
          </w:rPr>
          <w:t>https://www.gov.wales/sites/default/files/publications/2018-02/welsh-language-development.pdf</w:t>
        </w:r>
      </w:hyperlink>
      <w:r w:rsidRPr="008F3E90">
        <w:rPr>
          <w:rFonts w:ascii="Times New Roman" w:hAnsi="Times New Roman" w:cs="Times New Roman"/>
        </w:rPr>
        <w:t xml:space="preserve"> (Accessed: 5 May 2023). </w:t>
      </w:r>
    </w:p>
    <w:p w14:paraId="332538D7" w14:textId="77777777" w:rsidR="00770528" w:rsidRPr="008F3E90" w:rsidRDefault="00770528" w:rsidP="008F3E90">
      <w:pPr>
        <w:spacing w:line="360" w:lineRule="auto"/>
        <w:rPr>
          <w:rFonts w:ascii="Times New Roman" w:hAnsi="Times New Roman" w:cs="Times New Roman"/>
        </w:rPr>
      </w:pPr>
    </w:p>
    <w:p w14:paraId="380F14AD" w14:textId="360270D7"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Department of Education (2010) </w:t>
      </w:r>
      <w:r w:rsidRPr="008F3E90">
        <w:rPr>
          <w:rFonts w:ascii="Times New Roman" w:hAnsi="Times New Roman" w:cs="Times New Roman"/>
          <w:i/>
          <w:iCs/>
        </w:rPr>
        <w:t xml:space="preserve">SCHOOL DEVELOPMENT PLANNING. </w:t>
      </w:r>
      <w:r w:rsidRPr="008F3E90">
        <w:rPr>
          <w:rFonts w:ascii="Times New Roman" w:hAnsi="Times New Roman" w:cs="Times New Roman"/>
        </w:rPr>
        <w:t xml:space="preserve">Available at: </w:t>
      </w:r>
      <w:hyperlink r:id="rId13" w:history="1">
        <w:r w:rsidRPr="008F3E90">
          <w:rPr>
            <w:rStyle w:val="Hyperlink"/>
            <w:rFonts w:ascii="Times New Roman" w:hAnsi="Times New Roman" w:cs="Times New Roman"/>
          </w:rPr>
          <w:t>https://www.easds.org.uk/userfiles/every-school-a-good-school-school-development-planning-guidance-2010-english-version.pdf</w:t>
        </w:r>
      </w:hyperlink>
      <w:r w:rsidRPr="008F3E90">
        <w:rPr>
          <w:rFonts w:ascii="Times New Roman" w:hAnsi="Times New Roman" w:cs="Times New Roman"/>
        </w:rPr>
        <w:t xml:space="preserve"> (Accessed: 6 May 2023). </w:t>
      </w:r>
    </w:p>
    <w:p w14:paraId="16AFAEB1" w14:textId="77777777" w:rsidR="00770528" w:rsidRPr="008F3E90" w:rsidRDefault="00770528" w:rsidP="008F3E90">
      <w:pPr>
        <w:spacing w:line="360" w:lineRule="auto"/>
        <w:rPr>
          <w:rFonts w:ascii="Times New Roman" w:hAnsi="Times New Roman" w:cs="Times New Roman"/>
        </w:rPr>
      </w:pPr>
    </w:p>
    <w:p w14:paraId="3598FE06" w14:textId="6CCD73D2"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Department of Education (n.d) </w:t>
      </w:r>
      <w:r w:rsidRPr="008F3E90">
        <w:rPr>
          <w:rFonts w:ascii="Times New Roman" w:hAnsi="Times New Roman" w:cs="Times New Roman"/>
          <w:i/>
          <w:iCs/>
        </w:rPr>
        <w:t xml:space="preserve">School Development Planning. </w:t>
      </w:r>
      <w:r w:rsidRPr="008F3E90">
        <w:rPr>
          <w:rFonts w:ascii="Times New Roman" w:hAnsi="Times New Roman" w:cs="Times New Roman"/>
        </w:rPr>
        <w:t xml:space="preserve">Available at: </w:t>
      </w:r>
      <w:hyperlink r:id="rId14" w:history="1">
        <w:r w:rsidRPr="008F3E90">
          <w:rPr>
            <w:rStyle w:val="Hyperlink"/>
            <w:rFonts w:ascii="Times New Roman" w:hAnsi="Times New Roman" w:cs="Times New Roman"/>
          </w:rPr>
          <w:t>https://www.education-ni.gov.uk/articles/school-development-planning</w:t>
        </w:r>
      </w:hyperlink>
      <w:r w:rsidRPr="008F3E90">
        <w:rPr>
          <w:rFonts w:ascii="Times New Roman" w:hAnsi="Times New Roman" w:cs="Times New Roman"/>
        </w:rPr>
        <w:t xml:space="preserve"> (Accessed: 6 May 2023). </w:t>
      </w:r>
    </w:p>
    <w:p w14:paraId="20E12FFC" w14:textId="77777777" w:rsidR="00770528" w:rsidRPr="008F3E90" w:rsidRDefault="00770528" w:rsidP="008F3E90">
      <w:pPr>
        <w:spacing w:line="360" w:lineRule="auto"/>
        <w:rPr>
          <w:rFonts w:ascii="Times New Roman" w:hAnsi="Times New Roman" w:cs="Times New Roman"/>
        </w:rPr>
      </w:pPr>
    </w:p>
    <w:p w14:paraId="49560977" w14:textId="79FA9136"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Estyn (2013) </w:t>
      </w:r>
      <w:r w:rsidRPr="008F3E90">
        <w:rPr>
          <w:rFonts w:ascii="Times New Roman" w:hAnsi="Times New Roman" w:cs="Times New Roman"/>
          <w:i/>
          <w:iCs/>
        </w:rPr>
        <w:t>Welsh Language Development in the Foundation Phase.</w:t>
      </w:r>
      <w:r w:rsidRPr="008F3E90">
        <w:rPr>
          <w:rFonts w:ascii="Times New Roman" w:hAnsi="Times New Roman" w:cs="Times New Roman"/>
        </w:rPr>
        <w:t xml:space="preserve"> Available at: </w:t>
      </w:r>
      <w:hyperlink r:id="rId15" w:history="1">
        <w:r w:rsidRPr="008F3E90">
          <w:rPr>
            <w:rStyle w:val="Hyperlink"/>
            <w:rFonts w:ascii="Times New Roman" w:hAnsi="Times New Roman" w:cs="Times New Roman"/>
          </w:rPr>
          <w:t>https://www.estyn.gov.wales/system/files/2020-07/Welsh%2520Language%2520Development%2520in%2520the%2520Foundation%2520Phase%2520-%2520January%25202013.pdf</w:t>
        </w:r>
      </w:hyperlink>
      <w:r w:rsidRPr="008F3E90">
        <w:rPr>
          <w:rFonts w:ascii="Times New Roman" w:hAnsi="Times New Roman" w:cs="Times New Roman"/>
        </w:rPr>
        <w:t xml:space="preserve"> (Accessed: 12 May 2023). </w:t>
      </w:r>
    </w:p>
    <w:p w14:paraId="1CA1CD70" w14:textId="77777777" w:rsidR="00770528" w:rsidRPr="008F3E90" w:rsidRDefault="00770528" w:rsidP="008F3E90">
      <w:pPr>
        <w:spacing w:line="360" w:lineRule="auto"/>
        <w:rPr>
          <w:rFonts w:ascii="Times New Roman" w:hAnsi="Times New Roman" w:cs="Times New Roman"/>
        </w:rPr>
      </w:pPr>
    </w:p>
    <w:p w14:paraId="04B5F98B" w14:textId="06530F3E"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Fitzpatrick, M. and Margolin, J. (2004) ‘Using Data to Guide School Improvement’, </w:t>
      </w:r>
      <w:r w:rsidRPr="008F3E90">
        <w:rPr>
          <w:rFonts w:ascii="Times New Roman" w:hAnsi="Times New Roman" w:cs="Times New Roman"/>
          <w:i/>
          <w:iCs/>
        </w:rPr>
        <w:t xml:space="preserve">Notes &amp; Reflections For professional developers from professional developers </w:t>
      </w:r>
      <w:r w:rsidRPr="008F3E90">
        <w:rPr>
          <w:rFonts w:ascii="Times New Roman" w:hAnsi="Times New Roman" w:cs="Times New Roman"/>
        </w:rPr>
        <w:t xml:space="preserve">1(7), pp.1-14. Available at: </w:t>
      </w:r>
      <w:hyperlink r:id="rId16" w:history="1">
        <w:r w:rsidRPr="008F3E90">
          <w:rPr>
            <w:rStyle w:val="Hyperlink"/>
            <w:rFonts w:ascii="Times New Roman" w:hAnsi="Times New Roman" w:cs="Times New Roman"/>
          </w:rPr>
          <w:t>https://files.eric.ed.gov/fulltext/ED518630.pdf</w:t>
        </w:r>
      </w:hyperlink>
      <w:r w:rsidRPr="008F3E90">
        <w:rPr>
          <w:rFonts w:ascii="Times New Roman" w:hAnsi="Times New Roman" w:cs="Times New Roman"/>
        </w:rPr>
        <w:t xml:space="preserve"> </w:t>
      </w:r>
    </w:p>
    <w:p w14:paraId="3B7C70ED" w14:textId="77777777" w:rsidR="00770528" w:rsidRPr="008F3E90" w:rsidRDefault="00770528" w:rsidP="008F3E90">
      <w:pPr>
        <w:spacing w:line="360" w:lineRule="auto"/>
        <w:rPr>
          <w:rFonts w:ascii="Times New Roman" w:hAnsi="Times New Roman" w:cs="Times New Roman"/>
        </w:rPr>
      </w:pPr>
    </w:p>
    <w:p w14:paraId="5432FEC5" w14:textId="3004FECD"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GOV.UK (n.d) </w:t>
      </w:r>
      <w:r w:rsidRPr="008F3E90">
        <w:rPr>
          <w:rFonts w:ascii="Times New Roman" w:hAnsi="Times New Roman" w:cs="Times New Roman"/>
          <w:i/>
          <w:iCs/>
        </w:rPr>
        <w:t xml:space="preserve">Communication and language Interactions. </w:t>
      </w:r>
      <w:r w:rsidRPr="008F3E90">
        <w:rPr>
          <w:rFonts w:ascii="Times New Roman" w:hAnsi="Times New Roman" w:cs="Times New Roman"/>
        </w:rPr>
        <w:t xml:space="preserve">Available at: </w:t>
      </w:r>
      <w:hyperlink r:id="rId17" w:history="1">
        <w:r w:rsidRPr="008F3E90">
          <w:rPr>
            <w:rStyle w:val="Hyperlink"/>
            <w:rFonts w:ascii="Times New Roman" w:hAnsi="Times New Roman" w:cs="Times New Roman"/>
          </w:rPr>
          <w:t>https://help-for-early-years-providers.education.gov.uk/communication-and-language/interactions</w:t>
        </w:r>
      </w:hyperlink>
      <w:r w:rsidRPr="008F3E90">
        <w:rPr>
          <w:rFonts w:ascii="Times New Roman" w:hAnsi="Times New Roman" w:cs="Times New Roman"/>
        </w:rPr>
        <w:t xml:space="preserve"> (Accessed: 12 May 2023). </w:t>
      </w:r>
    </w:p>
    <w:p w14:paraId="4AAFDBFC" w14:textId="77777777" w:rsidR="00770528" w:rsidRPr="008F3E90" w:rsidRDefault="00770528" w:rsidP="008F3E90">
      <w:pPr>
        <w:spacing w:line="360" w:lineRule="auto"/>
        <w:rPr>
          <w:rFonts w:ascii="Times New Roman" w:hAnsi="Times New Roman" w:cs="Times New Roman"/>
        </w:rPr>
      </w:pPr>
    </w:p>
    <w:p w14:paraId="4364AB06" w14:textId="57972065"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Griffin, B. (n.d) ‘The What, Why, and How of Learning Walks’, </w:t>
      </w:r>
      <w:r w:rsidRPr="008F3E90">
        <w:rPr>
          <w:rFonts w:ascii="Times New Roman" w:hAnsi="Times New Roman" w:cs="Times New Roman"/>
          <w:i/>
          <w:iCs/>
        </w:rPr>
        <w:t>Learner-Centred COLLABORATIVE</w:t>
      </w:r>
      <w:r w:rsidRPr="008F3E90">
        <w:rPr>
          <w:rFonts w:ascii="Times New Roman" w:hAnsi="Times New Roman" w:cs="Times New Roman"/>
        </w:rPr>
        <w:t xml:space="preserve"> [blog] N.D. Available at: </w:t>
      </w:r>
      <w:hyperlink r:id="rId18" w:history="1">
        <w:r w:rsidRPr="008F3E90">
          <w:rPr>
            <w:rStyle w:val="Hyperlink"/>
            <w:rFonts w:ascii="Times New Roman" w:hAnsi="Times New Roman" w:cs="Times New Roman"/>
          </w:rPr>
          <w:t>https://learnercentered.org/learning-walks-what-why-how/</w:t>
        </w:r>
      </w:hyperlink>
      <w:r w:rsidRPr="008F3E90">
        <w:rPr>
          <w:rFonts w:ascii="Times New Roman" w:hAnsi="Times New Roman" w:cs="Times New Roman"/>
        </w:rPr>
        <w:t xml:space="preserve"> (Accessed: 11 May 2023). </w:t>
      </w:r>
    </w:p>
    <w:p w14:paraId="5BC2B854" w14:textId="2ECA780F" w:rsidR="00770528" w:rsidRDefault="00770528" w:rsidP="008F3E90">
      <w:pPr>
        <w:spacing w:line="360" w:lineRule="auto"/>
        <w:rPr>
          <w:rFonts w:ascii="Times New Roman" w:hAnsi="Times New Roman" w:cs="Times New Roman"/>
        </w:rPr>
      </w:pPr>
    </w:p>
    <w:p w14:paraId="286CA321" w14:textId="27CC2825" w:rsidR="00387353" w:rsidRDefault="00387353" w:rsidP="008F3E90">
      <w:pPr>
        <w:spacing w:line="360" w:lineRule="auto"/>
        <w:rPr>
          <w:rFonts w:ascii="Times New Roman" w:hAnsi="Times New Roman" w:cs="Times New Roman"/>
        </w:rPr>
      </w:pPr>
      <w:r>
        <w:rPr>
          <w:rFonts w:ascii="Times New Roman" w:hAnsi="Times New Roman" w:cs="Times New Roman"/>
        </w:rPr>
        <w:lastRenderedPageBreak/>
        <w:t xml:space="preserve">Jacobs, C. (2022) ‘The Total Approach to School Development Planning’, </w:t>
      </w:r>
      <w:r>
        <w:rPr>
          <w:rFonts w:ascii="Times New Roman" w:hAnsi="Times New Roman" w:cs="Times New Roman"/>
          <w:i/>
          <w:iCs/>
        </w:rPr>
        <w:t>THE EDUCATION PEOPLE</w:t>
      </w:r>
      <w:r>
        <w:rPr>
          <w:rFonts w:ascii="Times New Roman" w:hAnsi="Times New Roman" w:cs="Times New Roman"/>
        </w:rPr>
        <w:t xml:space="preserve"> [blog] 4 August. Available at: </w:t>
      </w:r>
      <w:hyperlink r:id="rId19" w:history="1">
        <w:r w:rsidRPr="00B51782">
          <w:rPr>
            <w:rStyle w:val="Hyperlink"/>
            <w:rFonts w:ascii="Times New Roman" w:hAnsi="Times New Roman" w:cs="Times New Roman"/>
          </w:rPr>
          <w:t>https://www.theeducationpeople.org/blog/the-total-approach-to-school-development-planning/</w:t>
        </w:r>
      </w:hyperlink>
      <w:r>
        <w:rPr>
          <w:rFonts w:ascii="Times New Roman" w:hAnsi="Times New Roman" w:cs="Times New Roman"/>
        </w:rPr>
        <w:t xml:space="preserve"> (Accessed: 10 May 2023). </w:t>
      </w:r>
    </w:p>
    <w:p w14:paraId="5E2CD7C7" w14:textId="77777777" w:rsidR="00387353" w:rsidRPr="00387353" w:rsidRDefault="00387353" w:rsidP="008F3E90">
      <w:pPr>
        <w:spacing w:line="360" w:lineRule="auto"/>
        <w:rPr>
          <w:rFonts w:ascii="Times New Roman" w:hAnsi="Times New Roman" w:cs="Times New Roman"/>
        </w:rPr>
      </w:pPr>
    </w:p>
    <w:p w14:paraId="3B008736" w14:textId="1E500082" w:rsidR="005A50CD" w:rsidRPr="008F3E90" w:rsidRDefault="00770528" w:rsidP="008F3E90">
      <w:pPr>
        <w:spacing w:line="360" w:lineRule="auto"/>
        <w:rPr>
          <w:rFonts w:ascii="Times New Roman" w:hAnsi="Times New Roman" w:cs="Times New Roman"/>
        </w:rPr>
      </w:pPr>
      <w:proofErr w:type="spellStart"/>
      <w:r w:rsidRPr="008F3E90">
        <w:rPr>
          <w:rFonts w:ascii="Times New Roman" w:hAnsi="Times New Roman" w:cs="Times New Roman"/>
        </w:rPr>
        <w:t>Lemeteyinen</w:t>
      </w:r>
      <w:proofErr w:type="spellEnd"/>
      <w:r w:rsidRPr="008F3E90">
        <w:rPr>
          <w:rFonts w:ascii="Times New Roman" w:hAnsi="Times New Roman" w:cs="Times New Roman"/>
        </w:rPr>
        <w:t xml:space="preserve">, H. (2023) ‘Language Acquisition Theory’, </w:t>
      </w:r>
      <w:proofErr w:type="spellStart"/>
      <w:r w:rsidRPr="008F3E90">
        <w:rPr>
          <w:rFonts w:ascii="Times New Roman" w:hAnsi="Times New Roman" w:cs="Times New Roman"/>
          <w:i/>
          <w:iCs/>
        </w:rPr>
        <w:t>SimplyPsychology</w:t>
      </w:r>
      <w:proofErr w:type="spellEnd"/>
      <w:r w:rsidRPr="008F3E90">
        <w:rPr>
          <w:rFonts w:ascii="Times New Roman" w:hAnsi="Times New Roman" w:cs="Times New Roman"/>
          <w:i/>
          <w:iCs/>
        </w:rPr>
        <w:t xml:space="preserve"> </w:t>
      </w:r>
      <w:r w:rsidRPr="008F3E90">
        <w:rPr>
          <w:rFonts w:ascii="Times New Roman" w:hAnsi="Times New Roman" w:cs="Times New Roman"/>
        </w:rPr>
        <w:t xml:space="preserve">[blog] 24 February. Available at: </w:t>
      </w:r>
      <w:hyperlink r:id="rId20" w:history="1">
        <w:r w:rsidRPr="008F3E90">
          <w:rPr>
            <w:rStyle w:val="Hyperlink"/>
            <w:rFonts w:ascii="Times New Roman" w:hAnsi="Times New Roman" w:cs="Times New Roman"/>
          </w:rPr>
          <w:t>https://www.simplypsychology.org/language.html</w:t>
        </w:r>
      </w:hyperlink>
      <w:r w:rsidRPr="008F3E90">
        <w:rPr>
          <w:rFonts w:ascii="Times New Roman" w:hAnsi="Times New Roman" w:cs="Times New Roman"/>
        </w:rPr>
        <w:t xml:space="preserve"> (Accessed: 10 May 2023). </w:t>
      </w:r>
    </w:p>
    <w:p w14:paraId="50B55117" w14:textId="77777777" w:rsidR="00770528" w:rsidRPr="008F3E90" w:rsidRDefault="00770528" w:rsidP="008F3E90">
      <w:pPr>
        <w:spacing w:line="360" w:lineRule="auto"/>
        <w:rPr>
          <w:rFonts w:ascii="Times New Roman" w:hAnsi="Times New Roman" w:cs="Times New Roman"/>
        </w:rPr>
      </w:pPr>
    </w:p>
    <w:p w14:paraId="4D313954" w14:textId="7E303631" w:rsidR="00770528"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Miles, J. (2013) ‘Learning walks for sharing, not surveillance’, </w:t>
      </w:r>
      <w:proofErr w:type="spellStart"/>
      <w:r w:rsidRPr="008F3E90">
        <w:rPr>
          <w:rFonts w:ascii="Times New Roman" w:hAnsi="Times New Roman" w:cs="Times New Roman"/>
          <w:i/>
          <w:iCs/>
        </w:rPr>
        <w:t>joannemilesconsulting</w:t>
      </w:r>
      <w:proofErr w:type="spellEnd"/>
      <w:r w:rsidRPr="008F3E90">
        <w:rPr>
          <w:rFonts w:ascii="Times New Roman" w:hAnsi="Times New Roman" w:cs="Times New Roman"/>
          <w:i/>
          <w:iCs/>
        </w:rPr>
        <w:t xml:space="preserve"> </w:t>
      </w:r>
      <w:r w:rsidRPr="008F3E90">
        <w:rPr>
          <w:rFonts w:ascii="Times New Roman" w:hAnsi="Times New Roman" w:cs="Times New Roman"/>
        </w:rPr>
        <w:t xml:space="preserve">[blog] 21 November. Available at: </w:t>
      </w:r>
      <w:hyperlink r:id="rId21" w:anchor=":~:text=However%20there%20are%20some%20major,trust%20in%20their%20professional%20expertise" w:history="1">
        <w:r w:rsidRPr="008F3E90">
          <w:rPr>
            <w:rStyle w:val="Hyperlink"/>
            <w:rFonts w:ascii="Times New Roman" w:hAnsi="Times New Roman" w:cs="Times New Roman"/>
          </w:rPr>
          <w:t>https://joannemilesconsulting.wordpress.com/2013/11/21/learning-walks-for-sharing-not-surveillance/#:~:text=However%20there%20are%20some%20major,trust%20in%20their%20professional%20expertise</w:t>
        </w:r>
      </w:hyperlink>
      <w:r w:rsidRPr="008F3E90">
        <w:rPr>
          <w:rFonts w:ascii="Times New Roman" w:hAnsi="Times New Roman" w:cs="Times New Roman"/>
        </w:rPr>
        <w:t xml:space="preserve">. (Accessed: 11 May 2023). </w:t>
      </w:r>
    </w:p>
    <w:p w14:paraId="1A9BF422" w14:textId="6BF1796A" w:rsidR="005A50CD" w:rsidRDefault="005A50CD" w:rsidP="008F3E90">
      <w:pPr>
        <w:spacing w:line="360" w:lineRule="auto"/>
        <w:rPr>
          <w:rFonts w:ascii="Times New Roman" w:hAnsi="Times New Roman" w:cs="Times New Roman"/>
        </w:rPr>
      </w:pPr>
    </w:p>
    <w:p w14:paraId="0C55D07C" w14:textId="77777777" w:rsidR="005A50CD" w:rsidRPr="00F92610" w:rsidRDefault="005A50CD" w:rsidP="005A50CD">
      <w:pPr>
        <w:spacing w:line="360" w:lineRule="auto"/>
        <w:rPr>
          <w:rFonts w:ascii="Times New Roman" w:hAnsi="Times New Roman" w:cs="Times New Roman"/>
          <w:lang w:val="en-US"/>
        </w:rPr>
      </w:pPr>
      <w:r w:rsidRPr="00F92610">
        <w:rPr>
          <w:rFonts w:ascii="Times New Roman" w:hAnsi="Times New Roman" w:cs="Times New Roman"/>
          <w:lang w:val="en-US"/>
        </w:rPr>
        <w:t>My Local School (</w:t>
      </w:r>
      <w:proofErr w:type="spellStart"/>
      <w:r w:rsidRPr="00F92610">
        <w:rPr>
          <w:rFonts w:ascii="Times New Roman" w:hAnsi="Times New Roman" w:cs="Times New Roman"/>
          <w:lang w:val="en-US"/>
        </w:rPr>
        <w:t>n.d</w:t>
      </w:r>
      <w:proofErr w:type="spellEnd"/>
      <w:r w:rsidRPr="00F92610">
        <w:rPr>
          <w:rFonts w:ascii="Times New Roman" w:hAnsi="Times New Roman" w:cs="Times New Roman"/>
          <w:lang w:val="en-US"/>
        </w:rPr>
        <w:t xml:space="preserve">) </w:t>
      </w:r>
      <w:r w:rsidRPr="005A50CD">
        <w:rPr>
          <w:rFonts w:ascii="Times New Roman" w:hAnsi="Times New Roman" w:cs="Times New Roman"/>
          <w:i/>
          <w:iCs/>
          <w:highlight w:val="black"/>
          <w:lang w:val="en-US"/>
        </w:rPr>
        <w:t>St Thomas Community Primary School Ref: 6702239</w:t>
      </w:r>
      <w:r w:rsidRPr="00F92610">
        <w:rPr>
          <w:rFonts w:ascii="Times New Roman" w:hAnsi="Times New Roman" w:cs="Times New Roman"/>
          <w:i/>
          <w:iCs/>
          <w:lang w:val="en-US"/>
        </w:rPr>
        <w:t xml:space="preserve">. </w:t>
      </w:r>
      <w:r w:rsidRPr="00F92610">
        <w:rPr>
          <w:rFonts w:ascii="Times New Roman" w:hAnsi="Times New Roman" w:cs="Times New Roman"/>
          <w:lang w:val="en-US"/>
        </w:rPr>
        <w:t xml:space="preserve">Available at: </w:t>
      </w:r>
      <w:hyperlink r:id="rId22" w:history="1">
        <w:r w:rsidRPr="00F92610">
          <w:rPr>
            <w:rStyle w:val="Hyperlink"/>
            <w:rFonts w:ascii="Times New Roman" w:hAnsi="Times New Roman" w:cs="Times New Roman"/>
            <w:lang w:val="en-US"/>
          </w:rPr>
          <w:t>https://mylocalschool.gov.wales/School/6702239?lang=en</w:t>
        </w:r>
      </w:hyperlink>
      <w:r w:rsidRPr="00F92610">
        <w:rPr>
          <w:rFonts w:ascii="Times New Roman" w:hAnsi="Times New Roman" w:cs="Times New Roman"/>
          <w:lang w:val="en-US"/>
        </w:rPr>
        <w:t xml:space="preserve"> (Accessed: 7 May 2023). </w:t>
      </w:r>
    </w:p>
    <w:p w14:paraId="29CBD923" w14:textId="77777777" w:rsidR="005A50CD" w:rsidRPr="008F3E90" w:rsidRDefault="005A50CD" w:rsidP="008F3E90">
      <w:pPr>
        <w:spacing w:line="360" w:lineRule="auto"/>
        <w:rPr>
          <w:rFonts w:ascii="Times New Roman" w:hAnsi="Times New Roman" w:cs="Times New Roman"/>
        </w:rPr>
      </w:pPr>
    </w:p>
    <w:p w14:paraId="747135D6" w14:textId="141DB534" w:rsidR="00770528" w:rsidRPr="008F3E90" w:rsidRDefault="00770528" w:rsidP="008F3E90">
      <w:pPr>
        <w:spacing w:line="360" w:lineRule="auto"/>
        <w:rPr>
          <w:rFonts w:ascii="Times New Roman" w:hAnsi="Times New Roman" w:cs="Times New Roman"/>
        </w:rPr>
      </w:pPr>
      <w:proofErr w:type="spellStart"/>
      <w:r w:rsidRPr="008F3E90">
        <w:rPr>
          <w:rFonts w:ascii="Times New Roman" w:hAnsi="Times New Roman" w:cs="Times New Roman"/>
        </w:rPr>
        <w:t>Naeum</w:t>
      </w:r>
      <w:proofErr w:type="spellEnd"/>
      <w:r w:rsidRPr="008F3E90">
        <w:rPr>
          <w:rFonts w:ascii="Times New Roman" w:hAnsi="Times New Roman" w:cs="Times New Roman"/>
        </w:rPr>
        <w:t xml:space="preserve">, S. (2010) </w:t>
      </w:r>
      <w:r w:rsidRPr="008F3E90">
        <w:rPr>
          <w:rFonts w:ascii="Times New Roman" w:hAnsi="Times New Roman" w:cs="Times New Roman"/>
          <w:i/>
          <w:iCs/>
        </w:rPr>
        <w:t xml:space="preserve">Child Development for Early Years Students and Practitioners. </w:t>
      </w:r>
      <w:r w:rsidRPr="008F3E90">
        <w:rPr>
          <w:rFonts w:ascii="Times New Roman" w:hAnsi="Times New Roman" w:cs="Times New Roman"/>
        </w:rPr>
        <w:t>4</w:t>
      </w:r>
      <w:r w:rsidRPr="008F3E90">
        <w:rPr>
          <w:rFonts w:ascii="Times New Roman" w:hAnsi="Times New Roman" w:cs="Times New Roman"/>
          <w:vertAlign w:val="superscript"/>
        </w:rPr>
        <w:t>th</w:t>
      </w:r>
      <w:r w:rsidRPr="008F3E90">
        <w:rPr>
          <w:rFonts w:ascii="Times New Roman" w:hAnsi="Times New Roman" w:cs="Times New Roman"/>
        </w:rPr>
        <w:t xml:space="preserve"> </w:t>
      </w:r>
      <w:proofErr w:type="spellStart"/>
      <w:r w:rsidRPr="008F3E90">
        <w:rPr>
          <w:rFonts w:ascii="Times New Roman" w:hAnsi="Times New Roman" w:cs="Times New Roman"/>
        </w:rPr>
        <w:t>edn</w:t>
      </w:r>
      <w:proofErr w:type="spellEnd"/>
      <w:r w:rsidRPr="008F3E90">
        <w:rPr>
          <w:rFonts w:ascii="Times New Roman" w:hAnsi="Times New Roman" w:cs="Times New Roman"/>
        </w:rPr>
        <w:t>. London: SAGE.</w:t>
      </w:r>
    </w:p>
    <w:p w14:paraId="52BD4AD4" w14:textId="77777777" w:rsidR="00770528" w:rsidRPr="008F3E90" w:rsidRDefault="00770528" w:rsidP="008F3E90">
      <w:pPr>
        <w:spacing w:line="360" w:lineRule="auto"/>
        <w:rPr>
          <w:rFonts w:ascii="Times New Roman" w:hAnsi="Times New Roman" w:cs="Times New Roman"/>
        </w:rPr>
      </w:pPr>
    </w:p>
    <w:p w14:paraId="362B4948" w14:textId="42EC9709"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National Governance Association (n.d) </w:t>
      </w:r>
      <w:r w:rsidRPr="008F3E90">
        <w:rPr>
          <w:rFonts w:ascii="Times New Roman" w:hAnsi="Times New Roman" w:cs="Times New Roman"/>
          <w:i/>
          <w:iCs/>
        </w:rPr>
        <w:t xml:space="preserve">Engaging with parents and carers. </w:t>
      </w:r>
      <w:r w:rsidRPr="008F3E90">
        <w:rPr>
          <w:rFonts w:ascii="Times New Roman" w:hAnsi="Times New Roman" w:cs="Times New Roman"/>
        </w:rPr>
        <w:t xml:space="preserve">Available at: </w:t>
      </w:r>
      <w:hyperlink r:id="rId23" w:anchor=":~:text=Stakeholder%20engagement%20is%20integral%20to,and%20enables%20robust%20decision%2Dmaking" w:history="1">
        <w:r w:rsidRPr="008F3E90">
          <w:rPr>
            <w:rStyle w:val="Hyperlink"/>
            <w:rFonts w:ascii="Times New Roman" w:hAnsi="Times New Roman" w:cs="Times New Roman"/>
          </w:rPr>
          <w:t>https://www.nga.org.uk/Knowledge-Centre/Stakeholder-engagement/Parents/guide-to-engaging-parents.aspx#:~:text=Stakeholder%20engagement%20is%20integral%20to,and%20enables%20robust%20decision%2Dmaking</w:t>
        </w:r>
      </w:hyperlink>
      <w:r w:rsidRPr="008F3E90">
        <w:rPr>
          <w:rFonts w:ascii="Times New Roman" w:hAnsi="Times New Roman" w:cs="Times New Roman"/>
        </w:rPr>
        <w:t xml:space="preserve">. (Accessed: 12 May 2023). </w:t>
      </w:r>
    </w:p>
    <w:p w14:paraId="096AFCF4" w14:textId="77777777" w:rsidR="00770528" w:rsidRPr="008F3E90" w:rsidRDefault="00770528" w:rsidP="008F3E90">
      <w:pPr>
        <w:spacing w:line="360" w:lineRule="auto"/>
        <w:rPr>
          <w:rFonts w:ascii="Times New Roman" w:hAnsi="Times New Roman" w:cs="Times New Roman"/>
        </w:rPr>
      </w:pPr>
    </w:p>
    <w:p w14:paraId="35A7106B" w14:textId="1060ADFF" w:rsidR="00770528"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Nirav, S. (n.d) ‘What are the Advantages and Disadvantages of Self-Evaluation?’, </w:t>
      </w:r>
      <w:r w:rsidRPr="008F3E90">
        <w:rPr>
          <w:rFonts w:ascii="Times New Roman" w:hAnsi="Times New Roman" w:cs="Times New Roman"/>
          <w:i/>
          <w:iCs/>
        </w:rPr>
        <w:t xml:space="preserve">Preserve Articles, </w:t>
      </w:r>
      <w:r w:rsidRPr="008F3E90">
        <w:rPr>
          <w:rFonts w:ascii="Times New Roman" w:hAnsi="Times New Roman" w:cs="Times New Roman"/>
        </w:rPr>
        <w:t xml:space="preserve">n.d. Available at: </w:t>
      </w:r>
      <w:hyperlink r:id="rId24" w:history="1">
        <w:r w:rsidRPr="008F3E90">
          <w:rPr>
            <w:rStyle w:val="Hyperlink"/>
            <w:rFonts w:ascii="Times New Roman" w:hAnsi="Times New Roman" w:cs="Times New Roman"/>
          </w:rPr>
          <w:t>https://www.preservearticles.com/education/what-are-the-advantages-and-disadvantages-of-self-evaluation/18356</w:t>
        </w:r>
      </w:hyperlink>
      <w:r w:rsidRPr="008F3E90">
        <w:rPr>
          <w:rFonts w:ascii="Times New Roman" w:hAnsi="Times New Roman" w:cs="Times New Roman"/>
        </w:rPr>
        <w:t xml:space="preserve"> (Accessed: 8 May 2023). </w:t>
      </w:r>
    </w:p>
    <w:p w14:paraId="67FFBADE" w14:textId="58B0CF6F" w:rsidR="00A01068" w:rsidRDefault="00A01068" w:rsidP="008F3E90">
      <w:pPr>
        <w:spacing w:line="360" w:lineRule="auto"/>
        <w:rPr>
          <w:rFonts w:ascii="Times New Roman" w:hAnsi="Times New Roman" w:cs="Times New Roman"/>
        </w:rPr>
      </w:pPr>
    </w:p>
    <w:p w14:paraId="1212A7AC" w14:textId="6A27D187" w:rsidR="00A01068" w:rsidRPr="00A01068" w:rsidRDefault="00A01068" w:rsidP="008F3E90">
      <w:pPr>
        <w:spacing w:line="360" w:lineRule="auto"/>
        <w:rPr>
          <w:rFonts w:ascii="Times New Roman" w:hAnsi="Times New Roman" w:cs="Times New Roman"/>
        </w:rPr>
      </w:pPr>
      <w:proofErr w:type="spellStart"/>
      <w:r>
        <w:rPr>
          <w:rFonts w:ascii="Times New Roman" w:hAnsi="Times New Roman" w:cs="Times New Roman"/>
        </w:rPr>
        <w:t>Parentzone</w:t>
      </w:r>
      <w:proofErr w:type="spellEnd"/>
      <w:r>
        <w:rPr>
          <w:rFonts w:ascii="Times New Roman" w:hAnsi="Times New Roman" w:cs="Times New Roman"/>
        </w:rPr>
        <w:t xml:space="preserve"> Scotland (n.d) </w:t>
      </w:r>
      <w:r>
        <w:rPr>
          <w:rFonts w:ascii="Times New Roman" w:hAnsi="Times New Roman" w:cs="Times New Roman"/>
          <w:i/>
          <w:iCs/>
        </w:rPr>
        <w:t xml:space="preserve">Home learning environment. </w:t>
      </w:r>
      <w:r>
        <w:rPr>
          <w:rFonts w:ascii="Times New Roman" w:hAnsi="Times New Roman" w:cs="Times New Roman"/>
        </w:rPr>
        <w:t xml:space="preserve">Available at: </w:t>
      </w:r>
      <w:hyperlink r:id="rId25" w:history="1">
        <w:r w:rsidRPr="00B51782">
          <w:rPr>
            <w:rStyle w:val="Hyperlink"/>
            <w:rFonts w:ascii="Times New Roman" w:hAnsi="Times New Roman" w:cs="Times New Roman"/>
          </w:rPr>
          <w:t>https://education.gov.scot/parentzone/learning-at-home/home-learning-</w:t>
        </w:r>
        <w:r w:rsidRPr="00B51782">
          <w:rPr>
            <w:rStyle w:val="Hyperlink"/>
            <w:rFonts w:ascii="Times New Roman" w:hAnsi="Times New Roman" w:cs="Times New Roman"/>
          </w:rPr>
          <w:lastRenderedPageBreak/>
          <w:t>environment/#:~:text=A%20good%20home%20learning%20environment,to%20have%20confidence%20in%20themselves</w:t>
        </w:r>
      </w:hyperlink>
      <w:r w:rsidRPr="00A01068">
        <w:rPr>
          <w:rFonts w:ascii="Times New Roman" w:hAnsi="Times New Roman" w:cs="Times New Roman"/>
        </w:rPr>
        <w:t>.</w:t>
      </w:r>
      <w:r>
        <w:rPr>
          <w:rFonts w:ascii="Times New Roman" w:hAnsi="Times New Roman" w:cs="Times New Roman"/>
        </w:rPr>
        <w:t xml:space="preserve"> (Accessed: 8 May 2023). </w:t>
      </w:r>
    </w:p>
    <w:p w14:paraId="323493E6" w14:textId="77777777" w:rsidR="00770528" w:rsidRPr="008F3E90" w:rsidRDefault="00770528" w:rsidP="008F3E90">
      <w:pPr>
        <w:spacing w:line="360" w:lineRule="auto"/>
        <w:rPr>
          <w:rFonts w:ascii="Times New Roman" w:hAnsi="Times New Roman" w:cs="Times New Roman"/>
        </w:rPr>
      </w:pPr>
    </w:p>
    <w:p w14:paraId="652DBABA" w14:textId="261AA3B7"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Powys County Council (n.d) </w:t>
      </w:r>
      <w:r w:rsidRPr="008F3E90">
        <w:rPr>
          <w:rFonts w:ascii="Times New Roman" w:hAnsi="Times New Roman" w:cs="Times New Roman"/>
          <w:i/>
          <w:iCs/>
        </w:rPr>
        <w:t xml:space="preserve">Destination bilingual: the benefits of choosing a Welsh-medium education. </w:t>
      </w:r>
      <w:r w:rsidRPr="008F3E90">
        <w:rPr>
          <w:rFonts w:ascii="Times New Roman" w:hAnsi="Times New Roman" w:cs="Times New Roman"/>
        </w:rPr>
        <w:t xml:space="preserve">Available at: </w:t>
      </w:r>
      <w:hyperlink r:id="rId26" w:history="1">
        <w:r w:rsidRPr="008F3E90">
          <w:rPr>
            <w:rStyle w:val="Hyperlink"/>
            <w:rFonts w:ascii="Times New Roman" w:hAnsi="Times New Roman" w:cs="Times New Roman"/>
          </w:rPr>
          <w:t>https://en.powys.gov.uk/article/10742/Destination-bilingual-the-benefits-of-choosing-a-Welsh-medium-education</w:t>
        </w:r>
      </w:hyperlink>
      <w:r w:rsidRPr="008F3E90">
        <w:rPr>
          <w:rFonts w:ascii="Times New Roman" w:hAnsi="Times New Roman" w:cs="Times New Roman"/>
        </w:rPr>
        <w:t xml:space="preserve"> (Accessed: 9 May 2023)</w:t>
      </w:r>
    </w:p>
    <w:p w14:paraId="6707700E" w14:textId="77777777" w:rsidR="00770528" w:rsidRPr="008F3E90" w:rsidRDefault="00770528" w:rsidP="008F3E90">
      <w:pPr>
        <w:spacing w:line="360" w:lineRule="auto"/>
        <w:rPr>
          <w:rFonts w:ascii="Times New Roman" w:hAnsi="Times New Roman" w:cs="Times New Roman"/>
        </w:rPr>
      </w:pPr>
    </w:p>
    <w:p w14:paraId="266153F4" w14:textId="2362BB5B"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Shukla, U. (2022) ‘B.F. Skinner’s Theory of Language Development’, </w:t>
      </w:r>
      <w:proofErr w:type="spellStart"/>
      <w:r w:rsidRPr="008F3E90">
        <w:rPr>
          <w:rFonts w:ascii="Times New Roman" w:hAnsi="Times New Roman" w:cs="Times New Roman"/>
          <w:i/>
          <w:iCs/>
        </w:rPr>
        <w:t>Tutorialspoint</w:t>
      </w:r>
      <w:proofErr w:type="spellEnd"/>
      <w:r w:rsidRPr="008F3E90">
        <w:rPr>
          <w:rFonts w:ascii="Times New Roman" w:hAnsi="Times New Roman" w:cs="Times New Roman"/>
          <w:i/>
          <w:iCs/>
        </w:rPr>
        <w:t xml:space="preserve">, </w:t>
      </w:r>
      <w:r w:rsidRPr="008F3E90">
        <w:rPr>
          <w:rFonts w:ascii="Times New Roman" w:hAnsi="Times New Roman" w:cs="Times New Roman"/>
        </w:rPr>
        <w:t>9</w:t>
      </w:r>
      <w:r w:rsidRPr="008F3E90">
        <w:rPr>
          <w:rFonts w:ascii="Times New Roman" w:hAnsi="Times New Roman" w:cs="Times New Roman"/>
          <w:vertAlign w:val="superscript"/>
        </w:rPr>
        <w:t>th</w:t>
      </w:r>
      <w:r w:rsidRPr="008F3E90">
        <w:rPr>
          <w:rFonts w:ascii="Times New Roman" w:hAnsi="Times New Roman" w:cs="Times New Roman"/>
        </w:rPr>
        <w:t xml:space="preserve"> December. Available at: </w:t>
      </w:r>
      <w:hyperlink r:id="rId27" w:history="1">
        <w:r w:rsidRPr="008F3E90">
          <w:rPr>
            <w:rStyle w:val="Hyperlink"/>
            <w:rFonts w:ascii="Times New Roman" w:hAnsi="Times New Roman" w:cs="Times New Roman"/>
          </w:rPr>
          <w:t>https://www.tutorialspoint.com/b-f-skinner-s-theory-of-language-development</w:t>
        </w:r>
      </w:hyperlink>
      <w:r w:rsidRPr="008F3E90">
        <w:rPr>
          <w:rFonts w:ascii="Times New Roman" w:hAnsi="Times New Roman" w:cs="Times New Roman"/>
        </w:rPr>
        <w:t xml:space="preserve"> (Accessed: 10 May 2023). </w:t>
      </w:r>
    </w:p>
    <w:p w14:paraId="1DBA459D" w14:textId="77777777" w:rsidR="00770528" w:rsidRPr="008F3E90" w:rsidRDefault="00770528" w:rsidP="008F3E90">
      <w:pPr>
        <w:spacing w:line="360" w:lineRule="auto"/>
        <w:rPr>
          <w:rFonts w:ascii="Times New Roman" w:hAnsi="Times New Roman" w:cs="Times New Roman"/>
        </w:rPr>
      </w:pPr>
    </w:p>
    <w:p w14:paraId="7EDE7E12" w14:textId="0E0D4A51"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Simpson, S. (2017) ‘Why your child should learn a second language’, </w:t>
      </w:r>
      <w:r w:rsidRPr="008F3E90">
        <w:rPr>
          <w:rFonts w:ascii="Times New Roman" w:hAnsi="Times New Roman" w:cs="Times New Roman"/>
          <w:i/>
          <w:iCs/>
        </w:rPr>
        <w:t xml:space="preserve">Language Kids World </w:t>
      </w:r>
      <w:r w:rsidRPr="008F3E90">
        <w:rPr>
          <w:rFonts w:ascii="Times New Roman" w:hAnsi="Times New Roman" w:cs="Times New Roman"/>
        </w:rPr>
        <w:t xml:space="preserve">[blog]. 31 December. Available at:  </w:t>
      </w:r>
      <w:hyperlink r:id="rId28" w:history="1">
        <w:r w:rsidRPr="008F3E90">
          <w:rPr>
            <w:rStyle w:val="Hyperlink"/>
            <w:rFonts w:ascii="Times New Roman" w:hAnsi="Times New Roman" w:cs="Times New Roman"/>
          </w:rPr>
          <w:t>https://languagekids.com/why-your-child-should-learn-a-second-language/</w:t>
        </w:r>
      </w:hyperlink>
      <w:r w:rsidRPr="008F3E90">
        <w:rPr>
          <w:rFonts w:ascii="Times New Roman" w:hAnsi="Times New Roman" w:cs="Times New Roman"/>
        </w:rPr>
        <w:t xml:space="preserve"> (Accessed: 9 May 2023). </w:t>
      </w:r>
    </w:p>
    <w:p w14:paraId="2EE8B455" w14:textId="77777777" w:rsidR="00770528" w:rsidRPr="008F3E90" w:rsidRDefault="00770528" w:rsidP="008F3E90">
      <w:pPr>
        <w:spacing w:line="360" w:lineRule="auto"/>
        <w:rPr>
          <w:rFonts w:ascii="Times New Roman" w:hAnsi="Times New Roman" w:cs="Times New Roman"/>
        </w:rPr>
      </w:pPr>
    </w:p>
    <w:p w14:paraId="38976EDA" w14:textId="026333BF"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Skinner, B.F. (1948) </w:t>
      </w:r>
      <w:r w:rsidRPr="008F3E90">
        <w:rPr>
          <w:rFonts w:ascii="Times New Roman" w:hAnsi="Times New Roman" w:cs="Times New Roman"/>
          <w:i/>
          <w:iCs/>
        </w:rPr>
        <w:t>VERBAL BEHAVIOR.</w:t>
      </w:r>
      <w:r w:rsidRPr="008F3E90">
        <w:rPr>
          <w:rFonts w:ascii="Times New Roman" w:hAnsi="Times New Roman" w:cs="Times New Roman"/>
        </w:rPr>
        <w:t xml:space="preserve"> Harvard: Harvard University Press. </w:t>
      </w:r>
    </w:p>
    <w:p w14:paraId="32C4E2C8" w14:textId="77777777" w:rsidR="00770528" w:rsidRPr="008F3E90" w:rsidRDefault="00770528" w:rsidP="008F3E90">
      <w:pPr>
        <w:spacing w:line="360" w:lineRule="auto"/>
        <w:rPr>
          <w:rFonts w:ascii="Times New Roman" w:hAnsi="Times New Roman" w:cs="Times New Roman"/>
        </w:rPr>
      </w:pPr>
    </w:p>
    <w:p w14:paraId="248473D8" w14:textId="305AEF7B"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Sonny, H. (2022) ‘The Advantages and Disadvantages of Raising a Child as Bilingual or Multilingual’, </w:t>
      </w:r>
      <w:r w:rsidRPr="008F3E90">
        <w:rPr>
          <w:rFonts w:ascii="Times New Roman" w:hAnsi="Times New Roman" w:cs="Times New Roman"/>
          <w:i/>
          <w:iCs/>
        </w:rPr>
        <w:t xml:space="preserve">Crystal Clear Translation </w:t>
      </w:r>
      <w:r w:rsidRPr="008F3E90">
        <w:rPr>
          <w:rFonts w:ascii="Times New Roman" w:hAnsi="Times New Roman" w:cs="Times New Roman"/>
        </w:rPr>
        <w:t xml:space="preserve">[blog]. 3 November. Available at: </w:t>
      </w:r>
      <w:hyperlink r:id="rId29" w:anchor=":~:text=%E2%80%8B%E2%80%8BOne%20disadvantage%20of,than%20for%20a%20monolingual%20speaker" w:history="1">
        <w:r w:rsidRPr="008F3E90">
          <w:rPr>
            <w:rStyle w:val="Hyperlink"/>
            <w:rFonts w:ascii="Times New Roman" w:hAnsi="Times New Roman" w:cs="Times New Roman"/>
          </w:rPr>
          <w:t>https://crystalcleartranslation.com/the-advantages-and-disadvantages-of-raising-a-child-as-bilingual-or-multilingual/#:~:text=%E2%80%8B%E2%80%8BOne%20disadvantage%20of,than%20for%20a%20monolingual%20speaker</w:t>
        </w:r>
      </w:hyperlink>
      <w:r w:rsidRPr="008F3E90">
        <w:rPr>
          <w:rFonts w:ascii="Times New Roman" w:hAnsi="Times New Roman" w:cs="Times New Roman"/>
        </w:rPr>
        <w:t xml:space="preserve">. (Accessed: 8 May 2023). </w:t>
      </w:r>
    </w:p>
    <w:p w14:paraId="2BA209EB" w14:textId="77777777" w:rsidR="00770528" w:rsidRPr="008F3E90" w:rsidRDefault="00770528" w:rsidP="008F3E90">
      <w:pPr>
        <w:spacing w:line="360" w:lineRule="auto"/>
        <w:rPr>
          <w:rFonts w:ascii="Times New Roman" w:hAnsi="Times New Roman" w:cs="Times New Roman"/>
        </w:rPr>
      </w:pPr>
    </w:p>
    <w:p w14:paraId="085CE65C" w14:textId="463CD592"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highlight w:val="black"/>
        </w:rPr>
        <w:t>St Thomas Community</w:t>
      </w:r>
      <w:r w:rsidRPr="008F3E90">
        <w:rPr>
          <w:rFonts w:ascii="Times New Roman" w:hAnsi="Times New Roman" w:cs="Times New Roman"/>
        </w:rPr>
        <w:t xml:space="preserve"> Primary School (n.d) </w:t>
      </w:r>
      <w:r w:rsidRPr="008F3E90">
        <w:rPr>
          <w:rFonts w:ascii="Times New Roman" w:hAnsi="Times New Roman" w:cs="Times New Roman"/>
          <w:i/>
          <w:iCs/>
        </w:rPr>
        <w:t xml:space="preserve">Headteacher’s Message. </w:t>
      </w:r>
      <w:r w:rsidRPr="008F3E90">
        <w:rPr>
          <w:rFonts w:ascii="Times New Roman" w:hAnsi="Times New Roman" w:cs="Times New Roman"/>
        </w:rPr>
        <w:t xml:space="preserve">Available at: </w:t>
      </w:r>
      <w:hyperlink r:id="rId30" w:history="1">
        <w:r w:rsidRPr="008F3E90">
          <w:rPr>
            <w:rStyle w:val="Hyperlink"/>
            <w:rFonts w:ascii="Times New Roman" w:hAnsi="Times New Roman" w:cs="Times New Roman"/>
          </w:rPr>
          <w:t>http://</w:t>
        </w:r>
        <w:r w:rsidRPr="008F3E90">
          <w:rPr>
            <w:rStyle w:val="Hyperlink"/>
            <w:rFonts w:ascii="Times New Roman" w:hAnsi="Times New Roman" w:cs="Times New Roman"/>
            <w:color w:val="000000" w:themeColor="text1"/>
            <w:highlight w:val="black"/>
          </w:rPr>
          <w:t>stthomascommunit</w:t>
        </w:r>
        <w:r w:rsidRPr="008F3E90">
          <w:rPr>
            <w:rStyle w:val="Hyperlink"/>
            <w:rFonts w:ascii="Times New Roman" w:hAnsi="Times New Roman" w:cs="Times New Roman"/>
          </w:rPr>
          <w:t>yprimary.wales/</w:t>
        </w:r>
      </w:hyperlink>
      <w:r w:rsidRPr="008F3E90">
        <w:rPr>
          <w:rFonts w:ascii="Times New Roman" w:hAnsi="Times New Roman" w:cs="Times New Roman"/>
        </w:rPr>
        <w:t xml:space="preserve"> (Accessed: 5 May 2023). </w:t>
      </w:r>
    </w:p>
    <w:p w14:paraId="26DA1463" w14:textId="77777777" w:rsidR="00770528" w:rsidRPr="008F3E90" w:rsidRDefault="00770528" w:rsidP="008F3E90">
      <w:pPr>
        <w:spacing w:line="360" w:lineRule="auto"/>
        <w:rPr>
          <w:rFonts w:ascii="Times New Roman" w:hAnsi="Times New Roman" w:cs="Times New Roman"/>
        </w:rPr>
      </w:pPr>
    </w:p>
    <w:p w14:paraId="6EFE166F" w14:textId="174CE558"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Stephens, M. (2011) ‘Ensuring Instruction Changes: Evidence Based Teaching – How Can Lesson Study Inform Coaching, Instructional Rounds and Learning Walks?’, </w:t>
      </w:r>
      <w:r w:rsidRPr="008F3E90">
        <w:rPr>
          <w:rFonts w:ascii="Times New Roman" w:hAnsi="Times New Roman" w:cs="Times New Roman"/>
          <w:i/>
          <w:iCs/>
        </w:rPr>
        <w:t>Journal of Science and Mathematics</w:t>
      </w:r>
      <w:r w:rsidRPr="008F3E90">
        <w:rPr>
          <w:rFonts w:ascii="Times New Roman" w:hAnsi="Times New Roman" w:cs="Times New Roman"/>
        </w:rPr>
        <w:t xml:space="preserve">, 34(1), pp.111-133. Available at: </w:t>
      </w:r>
      <w:hyperlink r:id="rId31" w:history="1">
        <w:r w:rsidRPr="008F3E90">
          <w:rPr>
            <w:rStyle w:val="Hyperlink"/>
            <w:rFonts w:ascii="Times New Roman" w:hAnsi="Times New Roman" w:cs="Times New Roman"/>
          </w:rPr>
          <w:t>https://www.researchgate.net/profile/Max-Stephens/publication/235221294_Ensuring_instruction_changes_evidence_basedteaching_-_How_can_Lesson_Study_inform_Coaching_Instructional_rounds_and_Learning_walks/link</w:t>
        </w:r>
        <w:r w:rsidRPr="008F3E90">
          <w:rPr>
            <w:rStyle w:val="Hyperlink"/>
            <w:rFonts w:ascii="Times New Roman" w:hAnsi="Times New Roman" w:cs="Times New Roman"/>
          </w:rPr>
          <w:lastRenderedPageBreak/>
          <w:t>s/09e4151088a246ea3b000000/Ensuring-instruction-changes-evidence-basedteaching-How-can-Lesson-Study-inform-Coaching-Instructional-rounds-and-Learning-walks.pdf</w:t>
        </w:r>
      </w:hyperlink>
      <w:r w:rsidRPr="008F3E90">
        <w:rPr>
          <w:rFonts w:ascii="Times New Roman" w:hAnsi="Times New Roman" w:cs="Times New Roman"/>
        </w:rPr>
        <w:t xml:space="preserve"> </w:t>
      </w:r>
    </w:p>
    <w:p w14:paraId="7C073077" w14:textId="77777777" w:rsidR="00770528" w:rsidRPr="008F3E90" w:rsidRDefault="00770528" w:rsidP="008F3E90">
      <w:pPr>
        <w:spacing w:line="360" w:lineRule="auto"/>
        <w:rPr>
          <w:rFonts w:ascii="Times New Roman" w:hAnsi="Times New Roman" w:cs="Times New Roman"/>
        </w:rPr>
      </w:pPr>
    </w:p>
    <w:p w14:paraId="24AF9750" w14:textId="3ADB3AB8"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Structural Learning (n.d) ‘Learning Walks: A Guide For School Leaders’,  </w:t>
      </w:r>
      <w:r w:rsidRPr="008F3E90">
        <w:rPr>
          <w:rFonts w:ascii="Times New Roman" w:hAnsi="Times New Roman" w:cs="Times New Roman"/>
          <w:i/>
          <w:iCs/>
        </w:rPr>
        <w:t xml:space="preserve">Structural Learning </w:t>
      </w:r>
      <w:r w:rsidRPr="008F3E90">
        <w:rPr>
          <w:rFonts w:ascii="Times New Roman" w:hAnsi="Times New Roman" w:cs="Times New Roman"/>
        </w:rPr>
        <w:t xml:space="preserve">[blog] N.D. Available at: </w:t>
      </w:r>
      <w:hyperlink r:id="rId32" w:history="1">
        <w:r w:rsidRPr="008F3E90">
          <w:rPr>
            <w:rStyle w:val="Hyperlink"/>
            <w:rFonts w:ascii="Times New Roman" w:hAnsi="Times New Roman" w:cs="Times New Roman"/>
          </w:rPr>
          <w:t>https://www.structural-learning.com/post/learning-walks-a-guide-for-school-leaders</w:t>
        </w:r>
      </w:hyperlink>
      <w:r w:rsidRPr="008F3E90">
        <w:rPr>
          <w:rFonts w:ascii="Times New Roman" w:hAnsi="Times New Roman" w:cs="Times New Roman"/>
        </w:rPr>
        <w:t xml:space="preserve"> (Accessed: 11 May 2023). </w:t>
      </w:r>
    </w:p>
    <w:p w14:paraId="0768777E" w14:textId="77777777" w:rsidR="00770528" w:rsidRPr="008F3E90" w:rsidRDefault="00770528" w:rsidP="008F3E90">
      <w:pPr>
        <w:spacing w:line="360" w:lineRule="auto"/>
        <w:rPr>
          <w:rFonts w:ascii="Times New Roman" w:hAnsi="Times New Roman" w:cs="Times New Roman"/>
        </w:rPr>
      </w:pPr>
    </w:p>
    <w:p w14:paraId="7F4C9C9E" w14:textId="4DBCDDA9"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Welsh Government (2012) </w:t>
      </w:r>
      <w:r w:rsidRPr="008F3E90">
        <w:rPr>
          <w:rFonts w:ascii="Times New Roman" w:hAnsi="Times New Roman" w:cs="Times New Roman"/>
          <w:i/>
          <w:iCs/>
        </w:rPr>
        <w:t>Welsh Language Strategy Evidence Review.</w:t>
      </w:r>
      <w:r w:rsidRPr="008F3E90">
        <w:rPr>
          <w:rFonts w:ascii="Times New Roman" w:hAnsi="Times New Roman" w:cs="Times New Roman"/>
        </w:rPr>
        <w:t xml:space="preserve"> Available at: </w:t>
      </w:r>
      <w:hyperlink r:id="rId33" w:history="1">
        <w:r w:rsidRPr="008F3E90">
          <w:rPr>
            <w:rStyle w:val="Hyperlink"/>
            <w:rFonts w:ascii="Times New Roman" w:hAnsi="Times New Roman" w:cs="Times New Roman"/>
          </w:rPr>
          <w:t>https://www.gov.wales/sites/default/files/statistics-and-research/2019-08/120301welshlanguageen.pdf</w:t>
        </w:r>
      </w:hyperlink>
      <w:r w:rsidRPr="008F3E90">
        <w:rPr>
          <w:rFonts w:ascii="Times New Roman" w:hAnsi="Times New Roman" w:cs="Times New Roman"/>
        </w:rPr>
        <w:t xml:space="preserve"> (Accessed: 12 May 2023). </w:t>
      </w:r>
    </w:p>
    <w:p w14:paraId="619081C5" w14:textId="77777777" w:rsidR="00770528" w:rsidRPr="008F3E90" w:rsidRDefault="00770528" w:rsidP="008F3E90">
      <w:pPr>
        <w:spacing w:line="360" w:lineRule="auto"/>
        <w:rPr>
          <w:rFonts w:ascii="Times New Roman" w:hAnsi="Times New Roman" w:cs="Times New Roman"/>
        </w:rPr>
      </w:pPr>
    </w:p>
    <w:p w14:paraId="39216152" w14:textId="7FCF598D"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Welsh Government (2014) </w:t>
      </w:r>
      <w:r w:rsidRPr="008F3E90">
        <w:rPr>
          <w:rFonts w:ascii="Times New Roman" w:hAnsi="Times New Roman" w:cs="Times New Roman"/>
          <w:i/>
          <w:iCs/>
        </w:rPr>
        <w:t xml:space="preserve">School development plans. </w:t>
      </w:r>
      <w:r w:rsidRPr="008F3E90">
        <w:rPr>
          <w:rFonts w:ascii="Times New Roman" w:hAnsi="Times New Roman" w:cs="Times New Roman"/>
        </w:rPr>
        <w:t xml:space="preserve">Available at: </w:t>
      </w:r>
      <w:hyperlink r:id="rId34" w:history="1">
        <w:r w:rsidRPr="008F3E90">
          <w:rPr>
            <w:rStyle w:val="Hyperlink"/>
            <w:rFonts w:ascii="Times New Roman" w:hAnsi="Times New Roman" w:cs="Times New Roman"/>
          </w:rPr>
          <w:t>https://www.gov.wales/sites/default/files/publications/2018-03/school-development-plans.pdf</w:t>
        </w:r>
      </w:hyperlink>
      <w:r w:rsidRPr="008F3E90">
        <w:rPr>
          <w:rFonts w:ascii="Times New Roman" w:hAnsi="Times New Roman" w:cs="Times New Roman"/>
        </w:rPr>
        <w:t xml:space="preserve"> (Accessed: 6 May 2023). </w:t>
      </w:r>
    </w:p>
    <w:p w14:paraId="50AB6125" w14:textId="77777777" w:rsidR="00770528" w:rsidRPr="008F3E90" w:rsidRDefault="00770528" w:rsidP="008F3E90">
      <w:pPr>
        <w:spacing w:line="360" w:lineRule="auto"/>
        <w:rPr>
          <w:rFonts w:ascii="Times New Roman" w:hAnsi="Times New Roman" w:cs="Times New Roman"/>
        </w:rPr>
      </w:pPr>
    </w:p>
    <w:p w14:paraId="509F4D72" w14:textId="59BAAA12"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Welsh Government (2015) </w:t>
      </w:r>
      <w:r w:rsidRPr="008F3E90">
        <w:rPr>
          <w:rFonts w:ascii="Times New Roman" w:hAnsi="Times New Roman" w:cs="Times New Roman"/>
          <w:i/>
          <w:iCs/>
        </w:rPr>
        <w:t xml:space="preserve">Successful Futures Looking at the Curriculum and Assessment Arrangements in Wale.  A summary of Professor Graham Donaldson’s report. </w:t>
      </w:r>
      <w:r w:rsidRPr="008F3E90">
        <w:rPr>
          <w:rFonts w:ascii="Times New Roman" w:hAnsi="Times New Roman" w:cs="Times New Roman"/>
        </w:rPr>
        <w:t xml:space="preserve">Available at: </w:t>
      </w:r>
      <w:hyperlink r:id="rId35" w:history="1">
        <w:r w:rsidRPr="008F3E90">
          <w:rPr>
            <w:rStyle w:val="Hyperlink"/>
            <w:rFonts w:ascii="Times New Roman" w:hAnsi="Times New Roman" w:cs="Times New Roman"/>
          </w:rPr>
          <w:t>https://www.gov.wales/sites/default/files/publications/2018-03/succesful-futures-a-summary-of-professor-graham-donaldsons-report.pdf</w:t>
        </w:r>
      </w:hyperlink>
      <w:r w:rsidRPr="008F3E90">
        <w:rPr>
          <w:rFonts w:ascii="Times New Roman" w:hAnsi="Times New Roman" w:cs="Times New Roman"/>
        </w:rPr>
        <w:t xml:space="preserve"> (Accessed: 8 May 2023). </w:t>
      </w:r>
    </w:p>
    <w:p w14:paraId="691B6860" w14:textId="77777777" w:rsidR="00770528" w:rsidRPr="008F3E90" w:rsidRDefault="00770528" w:rsidP="008F3E90">
      <w:pPr>
        <w:spacing w:line="360" w:lineRule="auto"/>
        <w:rPr>
          <w:rFonts w:ascii="Times New Roman" w:hAnsi="Times New Roman" w:cs="Times New Roman"/>
        </w:rPr>
      </w:pPr>
    </w:p>
    <w:p w14:paraId="0A6AF345" w14:textId="5B802408"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Welsh Government (2017) Cymraeg 2050 A million Welsh speakers. Available at: </w:t>
      </w:r>
      <w:hyperlink r:id="rId36" w:history="1">
        <w:r w:rsidRPr="008F3E90">
          <w:rPr>
            <w:rStyle w:val="Hyperlink"/>
            <w:rFonts w:ascii="Times New Roman" w:hAnsi="Times New Roman" w:cs="Times New Roman"/>
          </w:rPr>
          <w:t>https://www.gov.wales/sites/default/files/publications/2018-12/cymraeg-2050-welsh-language-strategy.pdf</w:t>
        </w:r>
      </w:hyperlink>
      <w:r w:rsidRPr="008F3E90">
        <w:rPr>
          <w:rFonts w:ascii="Times New Roman" w:hAnsi="Times New Roman" w:cs="Times New Roman"/>
        </w:rPr>
        <w:t xml:space="preserve"> (Accessed: 12 May 2023). </w:t>
      </w:r>
    </w:p>
    <w:p w14:paraId="5DF33C18" w14:textId="77777777" w:rsidR="00770528" w:rsidRPr="008F3E90" w:rsidRDefault="00770528" w:rsidP="008F3E90">
      <w:pPr>
        <w:spacing w:line="360" w:lineRule="auto"/>
        <w:rPr>
          <w:rFonts w:ascii="Times New Roman" w:hAnsi="Times New Roman" w:cs="Times New Roman"/>
        </w:rPr>
      </w:pPr>
    </w:p>
    <w:p w14:paraId="44036446" w14:textId="575541DB"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Welsh Government (2019) </w:t>
      </w:r>
      <w:r w:rsidRPr="008F3E90">
        <w:rPr>
          <w:rFonts w:ascii="Times New Roman" w:hAnsi="Times New Roman" w:cs="Times New Roman"/>
          <w:i/>
          <w:iCs/>
        </w:rPr>
        <w:t>Cymraeg 2050:</w:t>
      </w:r>
      <w:r w:rsidRPr="008F3E90">
        <w:rPr>
          <w:rFonts w:ascii="Times New Roman" w:hAnsi="Times New Roman" w:cs="Times New Roman"/>
        </w:rPr>
        <w:t xml:space="preserve"> </w:t>
      </w:r>
      <w:r w:rsidRPr="008F3E90">
        <w:rPr>
          <w:rFonts w:ascii="Times New Roman" w:hAnsi="Times New Roman" w:cs="Times New Roman"/>
          <w:i/>
          <w:iCs/>
        </w:rPr>
        <w:t xml:space="preserve">A million Welsh speakers. </w:t>
      </w:r>
      <w:r w:rsidRPr="008F3E90">
        <w:rPr>
          <w:rFonts w:ascii="Times New Roman" w:hAnsi="Times New Roman" w:cs="Times New Roman"/>
        </w:rPr>
        <w:t xml:space="preserve">[online] Available at: </w:t>
      </w:r>
      <w:hyperlink r:id="rId37" w:history="1">
        <w:r w:rsidRPr="008F3E90">
          <w:rPr>
            <w:rStyle w:val="Hyperlink"/>
            <w:rFonts w:ascii="Times New Roman" w:hAnsi="Times New Roman" w:cs="Times New Roman"/>
          </w:rPr>
          <w:t>https://www.gov.wales/sites/default/files/publications/2018-12/cymraeg-2050-welsh-language-strategy.pdf</w:t>
        </w:r>
      </w:hyperlink>
      <w:r w:rsidRPr="008F3E90">
        <w:rPr>
          <w:rFonts w:ascii="Times New Roman" w:hAnsi="Times New Roman" w:cs="Times New Roman"/>
        </w:rPr>
        <w:t xml:space="preserve"> (Accessed: 11 May 2023). </w:t>
      </w:r>
    </w:p>
    <w:p w14:paraId="7CCC3FED" w14:textId="77777777" w:rsidR="00770528" w:rsidRPr="008F3E90" w:rsidRDefault="00770528" w:rsidP="008F3E90">
      <w:pPr>
        <w:spacing w:line="360" w:lineRule="auto"/>
        <w:rPr>
          <w:rFonts w:ascii="Times New Roman" w:hAnsi="Times New Roman" w:cs="Times New Roman"/>
        </w:rPr>
      </w:pPr>
    </w:p>
    <w:p w14:paraId="512AB2D6" w14:textId="42BD7157"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Welsh Government (2021) </w:t>
      </w:r>
      <w:r w:rsidRPr="008F3E90">
        <w:rPr>
          <w:rFonts w:ascii="Times New Roman" w:hAnsi="Times New Roman" w:cs="Times New Roman"/>
          <w:i/>
          <w:iCs/>
        </w:rPr>
        <w:t xml:space="preserve">AREA OF LEARNING AND EXPERIENCE Languages, Literacy and Communication. </w:t>
      </w:r>
      <w:r w:rsidRPr="008F3E90">
        <w:rPr>
          <w:rFonts w:ascii="Times New Roman" w:hAnsi="Times New Roman" w:cs="Times New Roman"/>
        </w:rPr>
        <w:t xml:space="preserve">Available at: </w:t>
      </w:r>
      <w:hyperlink r:id="rId38" w:history="1">
        <w:r w:rsidRPr="008F3E90">
          <w:rPr>
            <w:rStyle w:val="Hyperlink"/>
            <w:rFonts w:ascii="Times New Roman" w:hAnsi="Times New Roman" w:cs="Times New Roman"/>
          </w:rPr>
          <w:t>https://hwb.gov.wales/curriculum-for-wales/languages-literacy-and-communication</w:t>
        </w:r>
      </w:hyperlink>
      <w:r w:rsidRPr="008F3E90">
        <w:rPr>
          <w:rFonts w:ascii="Times New Roman" w:hAnsi="Times New Roman" w:cs="Times New Roman"/>
        </w:rPr>
        <w:t xml:space="preserve"> (Accessed: 9 May 2023)</w:t>
      </w:r>
    </w:p>
    <w:p w14:paraId="78B1F563" w14:textId="77777777" w:rsidR="00770528" w:rsidRPr="008F3E90" w:rsidRDefault="00770528" w:rsidP="008F3E90">
      <w:pPr>
        <w:spacing w:line="360" w:lineRule="auto"/>
        <w:rPr>
          <w:rFonts w:ascii="Times New Roman" w:hAnsi="Times New Roman" w:cs="Times New Roman"/>
        </w:rPr>
      </w:pPr>
    </w:p>
    <w:p w14:paraId="6E1B9AAD" w14:textId="5E1FCE8D"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lastRenderedPageBreak/>
        <w:t xml:space="preserve">Welsh Government (2022) Languages, Literacy and Communication. Available at: </w:t>
      </w:r>
      <w:hyperlink r:id="rId39" w:anchor=":~:text=adapt%20or%20change%20their%20language,language%20learning%20to%20new%20contexts" w:history="1">
        <w:r w:rsidRPr="008F3E90">
          <w:rPr>
            <w:rStyle w:val="Hyperlink"/>
            <w:rFonts w:ascii="Times New Roman" w:hAnsi="Times New Roman" w:cs="Times New Roman"/>
          </w:rPr>
          <w:t>https://hwb.gov.wales/curriculum-for-wales/languages-literacy-and-communication/designing-your-curriculum#:~:text=adapt%20or%20change%20their%20language,language%20learning%20to%20new%20contexts</w:t>
        </w:r>
      </w:hyperlink>
      <w:r w:rsidRPr="008F3E90">
        <w:rPr>
          <w:rFonts w:ascii="Times New Roman" w:hAnsi="Times New Roman" w:cs="Times New Roman"/>
        </w:rPr>
        <w:t xml:space="preserve"> (Accessed: 12 May 2023). </w:t>
      </w:r>
    </w:p>
    <w:p w14:paraId="0543CD2B" w14:textId="77777777" w:rsidR="00770528" w:rsidRPr="008F3E90" w:rsidRDefault="00770528" w:rsidP="008F3E90">
      <w:pPr>
        <w:spacing w:line="360" w:lineRule="auto"/>
        <w:rPr>
          <w:rFonts w:ascii="Times New Roman" w:hAnsi="Times New Roman" w:cs="Times New Roman"/>
        </w:rPr>
      </w:pPr>
    </w:p>
    <w:p w14:paraId="3409BE02" w14:textId="77777777" w:rsidR="00770528" w:rsidRPr="008F3E90" w:rsidRDefault="00770528" w:rsidP="008F3E90">
      <w:pPr>
        <w:spacing w:line="360" w:lineRule="auto"/>
        <w:rPr>
          <w:rFonts w:ascii="Times New Roman" w:hAnsi="Times New Roman" w:cs="Times New Roman"/>
        </w:rPr>
      </w:pPr>
      <w:r w:rsidRPr="008F3E90">
        <w:rPr>
          <w:rFonts w:ascii="Times New Roman" w:hAnsi="Times New Roman" w:cs="Times New Roman"/>
        </w:rPr>
        <w:t xml:space="preserve">Welsh Government (2022) </w:t>
      </w:r>
      <w:r w:rsidRPr="008F3E90">
        <w:rPr>
          <w:rFonts w:ascii="Times New Roman" w:hAnsi="Times New Roman" w:cs="Times New Roman"/>
          <w:i/>
          <w:iCs/>
        </w:rPr>
        <w:t xml:space="preserve">Welsh in the home and in education (Welsh language use survey): July 2019 to March 2020. </w:t>
      </w:r>
      <w:r w:rsidRPr="008F3E90">
        <w:rPr>
          <w:rFonts w:ascii="Times New Roman" w:hAnsi="Times New Roman" w:cs="Times New Roman"/>
        </w:rPr>
        <w:t xml:space="preserve">Available at: </w:t>
      </w:r>
      <w:hyperlink r:id="rId40" w:history="1">
        <w:r w:rsidRPr="008F3E90">
          <w:rPr>
            <w:rStyle w:val="Hyperlink"/>
            <w:rFonts w:ascii="Times New Roman" w:hAnsi="Times New Roman" w:cs="Times New Roman"/>
          </w:rPr>
          <w:t>https://www.gov.wales/welsh-home-and-education-welsh-language-use-survey-july-2019-march-2020-html</w:t>
        </w:r>
      </w:hyperlink>
      <w:r w:rsidRPr="008F3E90">
        <w:rPr>
          <w:rFonts w:ascii="Times New Roman" w:hAnsi="Times New Roman" w:cs="Times New Roman"/>
        </w:rPr>
        <w:t xml:space="preserve"> (Accessed: 12 May 2023). </w:t>
      </w:r>
    </w:p>
    <w:sectPr w:rsidR="00770528" w:rsidRPr="008F3E90" w:rsidSect="008F2352">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FE0B0" w14:textId="77777777" w:rsidR="00FC3A5C" w:rsidRDefault="00FC3A5C" w:rsidP="00501251">
      <w:r>
        <w:separator/>
      </w:r>
    </w:p>
  </w:endnote>
  <w:endnote w:type="continuationSeparator" w:id="0">
    <w:p w14:paraId="49F59CB8" w14:textId="77777777" w:rsidR="00FC3A5C" w:rsidRDefault="00FC3A5C" w:rsidP="005012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937D2" w14:textId="77777777" w:rsidR="00FC3A5C" w:rsidRDefault="00FC3A5C" w:rsidP="00501251">
      <w:r>
        <w:separator/>
      </w:r>
    </w:p>
  </w:footnote>
  <w:footnote w:type="continuationSeparator" w:id="0">
    <w:p w14:paraId="21501297" w14:textId="77777777" w:rsidR="00FC3A5C" w:rsidRDefault="00FC3A5C" w:rsidP="005012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68859" w14:textId="40857EA5" w:rsidR="00501251" w:rsidRDefault="00501251">
    <w:pPr>
      <w:pStyle w:val="Header"/>
    </w:pPr>
    <w:r>
      <w:t xml:space="preserve">ECAD6009 </w:t>
    </w:r>
  </w:p>
  <w:p w14:paraId="03640CE2" w14:textId="304EE08B" w:rsidR="00501251" w:rsidRDefault="00501251">
    <w:pPr>
      <w:pStyle w:val="Header"/>
    </w:pPr>
    <w:r>
      <w:t>Word Count: 2744</w:t>
    </w:r>
  </w:p>
  <w:p w14:paraId="33C93AED" w14:textId="77777777" w:rsidR="00501251" w:rsidRDefault="005012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352"/>
    <w:rsid w:val="00002C3E"/>
    <w:rsid w:val="00071118"/>
    <w:rsid w:val="000C05F5"/>
    <w:rsid w:val="00167039"/>
    <w:rsid w:val="001924A8"/>
    <w:rsid w:val="001B023C"/>
    <w:rsid w:val="002008B8"/>
    <w:rsid w:val="002E33EE"/>
    <w:rsid w:val="00300368"/>
    <w:rsid w:val="00306CC5"/>
    <w:rsid w:val="0032675E"/>
    <w:rsid w:val="00331C1F"/>
    <w:rsid w:val="00333019"/>
    <w:rsid w:val="00333AE6"/>
    <w:rsid w:val="00336AED"/>
    <w:rsid w:val="00383018"/>
    <w:rsid w:val="00387353"/>
    <w:rsid w:val="003E1C77"/>
    <w:rsid w:val="004D75CE"/>
    <w:rsid w:val="00501251"/>
    <w:rsid w:val="005522CD"/>
    <w:rsid w:val="00580B8F"/>
    <w:rsid w:val="005A4803"/>
    <w:rsid w:val="005A50CD"/>
    <w:rsid w:val="005F2D24"/>
    <w:rsid w:val="0064003C"/>
    <w:rsid w:val="00646ED4"/>
    <w:rsid w:val="006507A6"/>
    <w:rsid w:val="006765EA"/>
    <w:rsid w:val="00757C34"/>
    <w:rsid w:val="00770528"/>
    <w:rsid w:val="00791188"/>
    <w:rsid w:val="00791C94"/>
    <w:rsid w:val="007B2759"/>
    <w:rsid w:val="007C6B2D"/>
    <w:rsid w:val="007D0213"/>
    <w:rsid w:val="00820593"/>
    <w:rsid w:val="00830723"/>
    <w:rsid w:val="008571C3"/>
    <w:rsid w:val="00886F6B"/>
    <w:rsid w:val="008D4129"/>
    <w:rsid w:val="008D52EC"/>
    <w:rsid w:val="008F2352"/>
    <w:rsid w:val="008F3E90"/>
    <w:rsid w:val="00901C8E"/>
    <w:rsid w:val="0095061A"/>
    <w:rsid w:val="009A5551"/>
    <w:rsid w:val="009F1AB3"/>
    <w:rsid w:val="00A01068"/>
    <w:rsid w:val="00A432A1"/>
    <w:rsid w:val="00A7735E"/>
    <w:rsid w:val="00AD710A"/>
    <w:rsid w:val="00AE24A6"/>
    <w:rsid w:val="00AF50A7"/>
    <w:rsid w:val="00B057B6"/>
    <w:rsid w:val="00B24348"/>
    <w:rsid w:val="00B67445"/>
    <w:rsid w:val="00C246C4"/>
    <w:rsid w:val="00C40547"/>
    <w:rsid w:val="00C508E8"/>
    <w:rsid w:val="00CD3569"/>
    <w:rsid w:val="00CF538C"/>
    <w:rsid w:val="00D1005E"/>
    <w:rsid w:val="00D10208"/>
    <w:rsid w:val="00D43C7B"/>
    <w:rsid w:val="00E034A5"/>
    <w:rsid w:val="00E3222E"/>
    <w:rsid w:val="00E5667F"/>
    <w:rsid w:val="00EC736F"/>
    <w:rsid w:val="00EF006B"/>
    <w:rsid w:val="00F40D8C"/>
    <w:rsid w:val="00F819F6"/>
    <w:rsid w:val="00FB26E3"/>
    <w:rsid w:val="00FB4350"/>
    <w:rsid w:val="00FC3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246CC"/>
  <w15:chartTrackingRefBased/>
  <w15:docId w15:val="{E6EBC998-0430-BE4D-9E83-8BF517811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2352"/>
    <w:rPr>
      <w:color w:val="0563C1" w:themeColor="hyperlink"/>
      <w:u w:val="single"/>
    </w:rPr>
  </w:style>
  <w:style w:type="character" w:styleId="UnresolvedMention">
    <w:name w:val="Unresolved Mention"/>
    <w:basedOn w:val="DefaultParagraphFont"/>
    <w:uiPriority w:val="99"/>
    <w:semiHidden/>
    <w:unhideWhenUsed/>
    <w:rsid w:val="008F2352"/>
    <w:rPr>
      <w:color w:val="605E5C"/>
      <w:shd w:val="clear" w:color="auto" w:fill="E1DFDD"/>
    </w:rPr>
  </w:style>
  <w:style w:type="character" w:styleId="FollowedHyperlink">
    <w:name w:val="FollowedHyperlink"/>
    <w:basedOn w:val="DefaultParagraphFont"/>
    <w:uiPriority w:val="99"/>
    <w:semiHidden/>
    <w:unhideWhenUsed/>
    <w:rsid w:val="00AE24A6"/>
    <w:rPr>
      <w:color w:val="954F72" w:themeColor="followedHyperlink"/>
      <w:u w:val="single"/>
    </w:rPr>
  </w:style>
  <w:style w:type="paragraph" w:styleId="NormalWeb">
    <w:name w:val="Normal (Web)"/>
    <w:basedOn w:val="Normal"/>
    <w:uiPriority w:val="99"/>
    <w:unhideWhenUsed/>
    <w:rsid w:val="00306CC5"/>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1670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01251"/>
    <w:pPr>
      <w:tabs>
        <w:tab w:val="center" w:pos="4513"/>
        <w:tab w:val="right" w:pos="9026"/>
      </w:tabs>
    </w:pPr>
  </w:style>
  <w:style w:type="character" w:customStyle="1" w:styleId="HeaderChar">
    <w:name w:val="Header Char"/>
    <w:basedOn w:val="DefaultParagraphFont"/>
    <w:link w:val="Header"/>
    <w:uiPriority w:val="99"/>
    <w:rsid w:val="00501251"/>
  </w:style>
  <w:style w:type="paragraph" w:styleId="Footer">
    <w:name w:val="footer"/>
    <w:basedOn w:val="Normal"/>
    <w:link w:val="FooterChar"/>
    <w:uiPriority w:val="99"/>
    <w:unhideWhenUsed/>
    <w:rsid w:val="00501251"/>
    <w:pPr>
      <w:tabs>
        <w:tab w:val="center" w:pos="4513"/>
        <w:tab w:val="right" w:pos="9026"/>
      </w:tabs>
    </w:pPr>
  </w:style>
  <w:style w:type="character" w:customStyle="1" w:styleId="FooterChar">
    <w:name w:val="Footer Char"/>
    <w:basedOn w:val="DefaultParagraphFont"/>
    <w:link w:val="Footer"/>
    <w:uiPriority w:val="99"/>
    <w:rsid w:val="00501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309313">
      <w:bodyDiv w:val="1"/>
      <w:marLeft w:val="0"/>
      <w:marRight w:val="0"/>
      <w:marTop w:val="0"/>
      <w:marBottom w:val="0"/>
      <w:divBdr>
        <w:top w:val="none" w:sz="0" w:space="0" w:color="auto"/>
        <w:left w:val="none" w:sz="0" w:space="0" w:color="auto"/>
        <w:bottom w:val="none" w:sz="0" w:space="0" w:color="auto"/>
        <w:right w:val="none" w:sz="0" w:space="0" w:color="auto"/>
      </w:divBdr>
      <w:divsChild>
        <w:div w:id="266890723">
          <w:marLeft w:val="0"/>
          <w:marRight w:val="0"/>
          <w:marTop w:val="0"/>
          <w:marBottom w:val="0"/>
          <w:divBdr>
            <w:top w:val="none" w:sz="0" w:space="0" w:color="auto"/>
            <w:left w:val="none" w:sz="0" w:space="0" w:color="auto"/>
            <w:bottom w:val="none" w:sz="0" w:space="0" w:color="auto"/>
            <w:right w:val="none" w:sz="0" w:space="0" w:color="auto"/>
          </w:divBdr>
          <w:divsChild>
            <w:div w:id="910114641">
              <w:marLeft w:val="0"/>
              <w:marRight w:val="0"/>
              <w:marTop w:val="0"/>
              <w:marBottom w:val="0"/>
              <w:divBdr>
                <w:top w:val="none" w:sz="0" w:space="0" w:color="auto"/>
                <w:left w:val="none" w:sz="0" w:space="0" w:color="auto"/>
                <w:bottom w:val="none" w:sz="0" w:space="0" w:color="auto"/>
                <w:right w:val="none" w:sz="0" w:space="0" w:color="auto"/>
              </w:divBdr>
              <w:divsChild>
                <w:div w:id="20132725">
                  <w:marLeft w:val="0"/>
                  <w:marRight w:val="0"/>
                  <w:marTop w:val="0"/>
                  <w:marBottom w:val="0"/>
                  <w:divBdr>
                    <w:top w:val="none" w:sz="0" w:space="0" w:color="auto"/>
                    <w:left w:val="none" w:sz="0" w:space="0" w:color="auto"/>
                    <w:bottom w:val="none" w:sz="0" w:space="0" w:color="auto"/>
                    <w:right w:val="none" w:sz="0" w:space="0" w:color="auto"/>
                  </w:divBdr>
                  <w:divsChild>
                    <w:div w:id="142129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215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sds.org.uk/userfiles/every-school-a-good-school-school-development-planning-guidance-2010-english-version.pdf" TargetMode="External"/><Relationship Id="rId18" Type="http://schemas.openxmlformats.org/officeDocument/2006/relationships/hyperlink" Target="https://learnercentered.org/learning-walks-what-why-how/" TargetMode="External"/><Relationship Id="rId26" Type="http://schemas.openxmlformats.org/officeDocument/2006/relationships/hyperlink" Target="https://en.powys.gov.uk/article/10742/Destination-bilingual-the-benefits-of-choosing-a-Welsh-medium-education" TargetMode="External"/><Relationship Id="rId39" Type="http://schemas.openxmlformats.org/officeDocument/2006/relationships/hyperlink" Target="https://hwb.gov.wales/curriculum-for-wales/languages-literacy-and-communication/designing-your-curriculum" TargetMode="External"/><Relationship Id="rId21" Type="http://schemas.openxmlformats.org/officeDocument/2006/relationships/hyperlink" Target="https://joannemilesconsulting.wordpress.com/2013/11/21/learning-walks-for-sharing-not-surveillance/" TargetMode="External"/><Relationship Id="rId34" Type="http://schemas.openxmlformats.org/officeDocument/2006/relationships/hyperlink" Target="https://www.gov.wales/sites/default/files/publications/2018-03/school-development-plans.pdf" TargetMode="External"/><Relationship Id="rId42" Type="http://schemas.openxmlformats.org/officeDocument/2006/relationships/fontTable" Target="fontTable.xml"/><Relationship Id="rId7" Type="http://schemas.openxmlformats.org/officeDocument/2006/relationships/hyperlink" Target="https://www.bera.ac.uk/publication/ethical-guidelines-for-educational-research-2018" TargetMode="External"/><Relationship Id="rId2" Type="http://schemas.openxmlformats.org/officeDocument/2006/relationships/settings" Target="settings.xml"/><Relationship Id="rId16" Type="http://schemas.openxmlformats.org/officeDocument/2006/relationships/hyperlink" Target="https://files.eric.ed.gov/fulltext/ED518630.pdf" TargetMode="External"/><Relationship Id="rId20" Type="http://schemas.openxmlformats.org/officeDocument/2006/relationships/hyperlink" Target="https://www.simplypsychology.org/language.html" TargetMode="External"/><Relationship Id="rId29" Type="http://schemas.openxmlformats.org/officeDocument/2006/relationships/hyperlink" Target="https://crystalcleartranslation.com/the-advantages-and-disadvantages-of-raising-a-child-as-bilingual-or-multilingual/" TargetMode="External"/><Relationship Id="rId41"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publicschoolreview.com/blog/the-pros-and-cons-of-tracking-in-schools" TargetMode="External"/><Relationship Id="rId11" Type="http://schemas.openxmlformats.org/officeDocument/2006/relationships/hyperlink" Target="https://online.hbs.edu/blog/post/why-is-strategic-planning-important" TargetMode="External"/><Relationship Id="rId24" Type="http://schemas.openxmlformats.org/officeDocument/2006/relationships/hyperlink" Target="https://www.preservearticles.com/education/what-are-the-advantages-and-disadvantages-of-self-evaluation/18356" TargetMode="External"/><Relationship Id="rId32" Type="http://schemas.openxmlformats.org/officeDocument/2006/relationships/hyperlink" Target="https://www.structural-learning.com/post/learning-walks-a-guide-for-school-leaders" TargetMode="External"/><Relationship Id="rId37" Type="http://schemas.openxmlformats.org/officeDocument/2006/relationships/hyperlink" Target="https://www.gov.wales/sites/default/files/publications/2018-12/cymraeg-2050-welsh-language-strategy.pdf" TargetMode="External"/><Relationship Id="rId40" Type="http://schemas.openxmlformats.org/officeDocument/2006/relationships/hyperlink" Target="https://www.gov.wales/welsh-home-and-education-welsh-language-use-survey-july-2019-march-2020-html" TargetMode="External"/><Relationship Id="rId5" Type="http://schemas.openxmlformats.org/officeDocument/2006/relationships/endnotes" Target="endnotes.xml"/><Relationship Id="rId15" Type="http://schemas.openxmlformats.org/officeDocument/2006/relationships/hyperlink" Target="https://www.estyn.gov.wales/system/files/2020-07/Welsh%2520Language%2520Development%2520in%2520the%2520Foundation%2520Phase%2520-%2520January%25202013.pdf" TargetMode="External"/><Relationship Id="rId23" Type="http://schemas.openxmlformats.org/officeDocument/2006/relationships/hyperlink" Target="https://www.nga.org.uk/Knowledge-Centre/Stakeholder-engagement/Parents/guide-to-engaging-parents.aspx" TargetMode="External"/><Relationship Id="rId28" Type="http://schemas.openxmlformats.org/officeDocument/2006/relationships/hyperlink" Target="https://languagekids.com/why-your-child-should-learn-a-second-language/" TargetMode="External"/><Relationship Id="rId36" Type="http://schemas.openxmlformats.org/officeDocument/2006/relationships/hyperlink" Target="https://www.gov.wales/sites/default/files/publications/2018-12/cymraeg-2050-welsh-language-strategy.pdf" TargetMode="External"/><Relationship Id="rId10" Type="http://schemas.openxmlformats.org/officeDocument/2006/relationships/hyperlink" Target="https://www.carmarthenshire.gov.wales/home/council-services/education-schools/additional-learning-needs/englishwelsh-as-an-additional-language/" TargetMode="External"/><Relationship Id="rId19" Type="http://schemas.openxmlformats.org/officeDocument/2006/relationships/hyperlink" Target="https://www.theeducationpeople.org/blog/the-total-approach-to-school-development-planning/" TargetMode="External"/><Relationship Id="rId31" Type="http://schemas.openxmlformats.org/officeDocument/2006/relationships/hyperlink" Target="https://www.researchgate.net/profile/Max-Stephens/publication/235221294_Ensuring_instruction_changes_evidence_basedteaching_-_How_can_Lesson_Study_inform_Coaching_Instructional_rounds_and_Learning_walks/links/09e4151088a246ea3b000000/Ensuring-instruction-changes-evidence-basedteaching-How-can-Lesson-Study-inform-Coaching-Instructional-rounds-and-Learning-walks.pdf" TargetMode="External"/><Relationship Id="rId4" Type="http://schemas.openxmlformats.org/officeDocument/2006/relationships/footnotes" Target="footnotes.xml"/><Relationship Id="rId9" Type="http://schemas.openxmlformats.org/officeDocument/2006/relationships/hyperlink" Target="https://www.naldic.org.uk/Resources/NALDIC/Teaching%20and%20Learning/Writing%20in%20English%20as%20an%20additional%20language%20at%20Key%20Stage%204%20and%20post-16%20(PDF%20format).pdf" TargetMode="External"/><Relationship Id="rId14" Type="http://schemas.openxmlformats.org/officeDocument/2006/relationships/hyperlink" Target="https://www.education-ni.gov.uk/articles/school-development-planning" TargetMode="External"/><Relationship Id="rId22" Type="http://schemas.openxmlformats.org/officeDocument/2006/relationships/hyperlink" Target="https://mylocalschool.gov.wales/School/6702239?lang=en" TargetMode="External"/><Relationship Id="rId27" Type="http://schemas.openxmlformats.org/officeDocument/2006/relationships/hyperlink" Target="https://www.tutorialspoint.com/b-f-skinner-s-theory-of-language-development" TargetMode="External"/><Relationship Id="rId30" Type="http://schemas.openxmlformats.org/officeDocument/2006/relationships/hyperlink" Target="http://stthomascommunityprimary.wales/" TargetMode="External"/><Relationship Id="rId35" Type="http://schemas.openxmlformats.org/officeDocument/2006/relationships/hyperlink" Target="https://www.gov.wales/sites/default/files/publications/2018-03/succesful-futures-a-summary-of-professor-graham-donaldsons-report.pdf" TargetMode="External"/><Relationship Id="rId43" Type="http://schemas.openxmlformats.org/officeDocument/2006/relationships/theme" Target="theme/theme1.xml"/><Relationship Id="rId8" Type="http://schemas.openxmlformats.org/officeDocument/2006/relationships/hyperlink" Target="https://wales.britishcouncil.org/en/programmes/education/developing-multilingualism-primary-schools-wales-impact-study" TargetMode="External"/><Relationship Id="rId3" Type="http://schemas.openxmlformats.org/officeDocument/2006/relationships/webSettings" Target="webSettings.xml"/><Relationship Id="rId12" Type="http://schemas.openxmlformats.org/officeDocument/2006/relationships/hyperlink" Target="https://www.gov.wales/sites/default/files/publications/2018-02/welsh-language-development.pdf" TargetMode="External"/><Relationship Id="rId17" Type="http://schemas.openxmlformats.org/officeDocument/2006/relationships/hyperlink" Target="https://help-for-early-years-providers.education.gov.uk/communication-and-language/interactions" TargetMode="External"/><Relationship Id="rId25" Type="http://schemas.openxmlformats.org/officeDocument/2006/relationships/hyperlink" Target="https://education.gov.scot/parentzone/learning-at-home/home-learning-environment/#:~:text=A%20good%20home%20learning%20environment,to%20have%20confidence%20in%20themselves" TargetMode="External"/><Relationship Id="rId33" Type="http://schemas.openxmlformats.org/officeDocument/2006/relationships/hyperlink" Target="https://www.gov.wales/sites/default/files/statistics-and-research/2019-08/120301welshlanguageen.pdf" TargetMode="External"/><Relationship Id="rId38" Type="http://schemas.openxmlformats.org/officeDocument/2006/relationships/hyperlink" Target="https://hwb.gov.wales/curriculum-for-wales/languages-literacy-and-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13</Pages>
  <Words>5104</Words>
  <Characters>26084</Characters>
  <Application>Microsoft Office Word</Application>
  <DocSecurity>0</DocSecurity>
  <Lines>869</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Galvin (2003494)</dc:creator>
  <cp:keywords/>
  <dc:description/>
  <cp:lastModifiedBy>Isabel Galvin (2003494)</cp:lastModifiedBy>
  <cp:revision>20</cp:revision>
  <dcterms:created xsi:type="dcterms:W3CDTF">2023-05-15T16:13:00Z</dcterms:created>
  <dcterms:modified xsi:type="dcterms:W3CDTF">2023-05-15T19:58:00Z</dcterms:modified>
</cp:coreProperties>
</file>