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B5B066" w14:textId="77777777" w:rsidR="00D2187B" w:rsidRPr="00BB44EA" w:rsidRDefault="00D2187B" w:rsidP="00D2187B">
      <w:pPr>
        <w:spacing w:after="160" w:line="259" w:lineRule="auto"/>
        <w:jc w:val="center"/>
        <w:rPr>
          <w:rFonts w:ascii="Verdana" w:hAnsi="Verdana"/>
          <w:b/>
          <w:i/>
          <w:sz w:val="44"/>
        </w:rPr>
      </w:pPr>
    </w:p>
    <w:p w14:paraId="5A3D1CEF" w14:textId="77777777" w:rsidR="00D2187B" w:rsidRPr="00BB44EA" w:rsidRDefault="00D2187B" w:rsidP="00D2187B">
      <w:pPr>
        <w:spacing w:after="160" w:line="259" w:lineRule="auto"/>
        <w:jc w:val="center"/>
        <w:rPr>
          <w:rFonts w:ascii="Verdana" w:hAnsi="Verdana"/>
          <w:b/>
          <w:i/>
          <w:sz w:val="44"/>
        </w:rPr>
      </w:pPr>
    </w:p>
    <w:p w14:paraId="1171E107" w14:textId="17CD8B31" w:rsidR="00F73B35" w:rsidRPr="00BB44EA" w:rsidRDefault="0068423A" w:rsidP="000A10AA">
      <w:pPr>
        <w:spacing w:after="160" w:line="259" w:lineRule="auto"/>
        <w:jc w:val="center"/>
        <w:rPr>
          <w:rFonts w:ascii="Verdana" w:hAnsi="Verdana"/>
          <w:b/>
          <w:caps/>
          <w:sz w:val="18"/>
          <w:szCs w:val="18"/>
        </w:rPr>
      </w:pPr>
      <w:r w:rsidRPr="00BB44EA">
        <w:rPr>
          <w:rFonts w:ascii="Verdana" w:hAnsi="Verdana"/>
          <w:b/>
          <w:i/>
          <w:color w:val="FF0000"/>
          <w:sz w:val="44"/>
        </w:rPr>
        <w:t>REFLECTIVE REPORT</w:t>
      </w:r>
    </w:p>
    <w:p w14:paraId="58D27D51" w14:textId="77777777" w:rsidR="00D2187B" w:rsidRPr="00BB44EA" w:rsidRDefault="00D2187B">
      <w:pPr>
        <w:spacing w:after="160" w:line="259" w:lineRule="auto"/>
        <w:rPr>
          <w:rFonts w:ascii="Verdana" w:hAnsi="Verdana"/>
          <w:b/>
          <w:caps/>
          <w:sz w:val="18"/>
          <w:szCs w:val="18"/>
        </w:rPr>
      </w:pPr>
    </w:p>
    <w:p w14:paraId="1E1E79F9" w14:textId="5BB0FFFB" w:rsidR="00D2187B" w:rsidRPr="00BB44EA" w:rsidRDefault="0068423A" w:rsidP="00D2187B">
      <w:pPr>
        <w:spacing w:after="160" w:line="259" w:lineRule="auto"/>
        <w:jc w:val="center"/>
        <w:rPr>
          <w:rFonts w:ascii="Verdana" w:hAnsi="Verdana"/>
          <w:b/>
          <w:caps/>
          <w:sz w:val="18"/>
          <w:szCs w:val="18"/>
        </w:rPr>
      </w:pPr>
      <w:r w:rsidRPr="00BB44EA">
        <w:rPr>
          <w:b/>
          <w:noProof/>
          <w:lang w:eastAsia="en-GB"/>
        </w:rPr>
        <w:drawing>
          <wp:inline distT="0" distB="0" distL="0" distR="0" wp14:anchorId="305927BC" wp14:editId="6756322F">
            <wp:extent cx="3694430" cy="3547110"/>
            <wp:effectExtent l="0" t="0" r="1270" b="0"/>
            <wp:docPr id="1" name="Image1"/>
            <wp:cNvGraphicFramePr/>
            <a:graphic xmlns:a="http://schemas.openxmlformats.org/drawingml/2006/main">
              <a:graphicData uri="http://schemas.openxmlformats.org/drawingml/2006/picture">
                <pic:pic xmlns:pic="http://schemas.openxmlformats.org/drawingml/2006/picture">
                  <pic:nvPicPr>
                    <pic:cNvPr id="1" name="Image1"/>
                    <pic:cNvPicPr/>
                  </pic:nvPicPr>
                  <pic:blipFill>
                    <a:blip r:embed="rId8"/>
                    <a:stretch>
                      <a:fillRect/>
                    </a:stretch>
                  </pic:blipFill>
                  <pic:spPr bwMode="auto">
                    <a:xfrm>
                      <a:off x="0" y="0"/>
                      <a:ext cx="3694430" cy="3547110"/>
                    </a:xfrm>
                    <a:prstGeom prst="rect">
                      <a:avLst/>
                    </a:prstGeom>
                  </pic:spPr>
                </pic:pic>
              </a:graphicData>
            </a:graphic>
          </wp:inline>
        </w:drawing>
      </w:r>
    </w:p>
    <w:p w14:paraId="123A0E5E" w14:textId="77777777" w:rsidR="00D2187B" w:rsidRPr="00BB44EA" w:rsidRDefault="00D2187B">
      <w:pPr>
        <w:spacing w:after="160" w:line="259" w:lineRule="auto"/>
        <w:rPr>
          <w:rFonts w:ascii="Verdana" w:hAnsi="Verdana"/>
          <w:b/>
          <w:caps/>
          <w:sz w:val="18"/>
          <w:szCs w:val="18"/>
        </w:rPr>
      </w:pPr>
    </w:p>
    <w:p w14:paraId="5845D582" w14:textId="6A58CCAE" w:rsidR="00D2187B" w:rsidRPr="00BB44EA" w:rsidRDefault="00B83D68" w:rsidP="002A1AD3">
      <w:pPr>
        <w:spacing w:after="160" w:line="259" w:lineRule="auto"/>
        <w:jc w:val="center"/>
        <w:rPr>
          <w:rFonts w:ascii="Verdana" w:hAnsi="Verdana"/>
          <w:b/>
          <w:sz w:val="44"/>
        </w:rPr>
      </w:pPr>
      <w:r w:rsidRPr="00BB44EA">
        <w:rPr>
          <w:rFonts w:ascii="Verdana" w:hAnsi="Verdana"/>
          <w:b/>
          <w:sz w:val="44"/>
        </w:rPr>
        <w:t xml:space="preserve">12 </w:t>
      </w:r>
      <w:r w:rsidR="007B2D4A" w:rsidRPr="00BB44EA">
        <w:rPr>
          <w:rFonts w:ascii="Verdana" w:hAnsi="Verdana"/>
          <w:b/>
          <w:sz w:val="44"/>
        </w:rPr>
        <w:t>MARCH</w:t>
      </w:r>
      <w:r w:rsidR="000A10AA" w:rsidRPr="00BB44EA">
        <w:rPr>
          <w:rFonts w:ascii="Verdana" w:hAnsi="Verdana"/>
          <w:b/>
          <w:sz w:val="44"/>
        </w:rPr>
        <w:t xml:space="preserve"> 201</w:t>
      </w:r>
      <w:r w:rsidR="007B2D4A" w:rsidRPr="00BB44EA">
        <w:rPr>
          <w:rFonts w:ascii="Verdana" w:hAnsi="Verdana"/>
          <w:b/>
          <w:sz w:val="44"/>
        </w:rPr>
        <w:t>8</w:t>
      </w:r>
    </w:p>
    <w:p w14:paraId="0A1CC042" w14:textId="77777777" w:rsidR="00D2187B" w:rsidRPr="00BB44EA" w:rsidRDefault="00D2187B">
      <w:pPr>
        <w:spacing w:after="160" w:line="259" w:lineRule="auto"/>
        <w:rPr>
          <w:rFonts w:ascii="Verdana" w:hAnsi="Verdana"/>
          <w:b/>
          <w:caps/>
          <w:sz w:val="18"/>
          <w:szCs w:val="18"/>
        </w:rPr>
      </w:pPr>
    </w:p>
    <w:p w14:paraId="0C086A43" w14:textId="5072F9BB" w:rsidR="00D2187B" w:rsidRPr="00BB44EA" w:rsidRDefault="000A10AA">
      <w:pPr>
        <w:spacing w:after="160" w:line="259" w:lineRule="auto"/>
        <w:rPr>
          <w:rFonts w:ascii="Verdana" w:hAnsi="Verdana"/>
          <w:b/>
          <w:caps/>
          <w:sz w:val="18"/>
          <w:szCs w:val="18"/>
        </w:rPr>
      </w:pPr>
      <w:r w:rsidRPr="00BB44EA">
        <w:rPr>
          <w:rFonts w:ascii="Verdana" w:hAnsi="Verdana"/>
          <w:b/>
          <w:caps/>
          <w:sz w:val="18"/>
          <w:szCs w:val="18"/>
        </w:rPr>
        <w:t>MODULE NAME:</w:t>
      </w:r>
      <w:r w:rsidRPr="00BB44EA">
        <w:rPr>
          <w:rFonts w:ascii="Verdana" w:hAnsi="Verdana"/>
          <w:b/>
          <w:caps/>
          <w:sz w:val="18"/>
          <w:szCs w:val="18"/>
        </w:rPr>
        <w:tab/>
      </w:r>
      <w:r w:rsidRPr="00BB44EA">
        <w:rPr>
          <w:rFonts w:ascii="Verdana" w:hAnsi="Verdana"/>
          <w:b/>
          <w:caps/>
          <w:sz w:val="18"/>
          <w:szCs w:val="18"/>
        </w:rPr>
        <w:tab/>
      </w:r>
      <w:r w:rsidR="0068423A" w:rsidRPr="00BB44EA">
        <w:rPr>
          <w:rFonts w:ascii="Verdana" w:hAnsi="Verdana"/>
          <w:b/>
          <w:caps/>
          <w:color w:val="FF0000"/>
          <w:sz w:val="18"/>
          <w:szCs w:val="18"/>
        </w:rPr>
        <w:t>ACADEMIC SKILLS M4X01434 SBUS4108</w:t>
      </w:r>
    </w:p>
    <w:p w14:paraId="39E14E5A" w14:textId="348362D7" w:rsidR="00D2187B" w:rsidRPr="00BB44EA" w:rsidRDefault="000A10AA">
      <w:pPr>
        <w:spacing w:after="160" w:line="259" w:lineRule="auto"/>
        <w:rPr>
          <w:rFonts w:ascii="Verdana" w:hAnsi="Verdana"/>
          <w:b/>
          <w:caps/>
          <w:sz w:val="18"/>
          <w:szCs w:val="18"/>
        </w:rPr>
      </w:pPr>
      <w:r w:rsidRPr="00BB44EA">
        <w:rPr>
          <w:rFonts w:ascii="Verdana" w:hAnsi="Verdana"/>
          <w:b/>
          <w:caps/>
          <w:sz w:val="18"/>
          <w:szCs w:val="18"/>
        </w:rPr>
        <w:t>Project Name:</w:t>
      </w:r>
      <w:r w:rsidRPr="00BB44EA">
        <w:rPr>
          <w:rFonts w:ascii="Verdana" w:hAnsi="Verdana"/>
          <w:b/>
          <w:caps/>
          <w:sz w:val="18"/>
          <w:szCs w:val="18"/>
        </w:rPr>
        <w:tab/>
      </w:r>
      <w:r w:rsidRPr="00BB44EA">
        <w:rPr>
          <w:rFonts w:ascii="Verdana" w:hAnsi="Verdana"/>
          <w:b/>
          <w:caps/>
          <w:sz w:val="18"/>
          <w:szCs w:val="18"/>
        </w:rPr>
        <w:tab/>
      </w:r>
      <w:r w:rsidR="0068423A" w:rsidRPr="00BB44EA">
        <w:rPr>
          <w:rFonts w:ascii="Verdana" w:hAnsi="Verdana"/>
          <w:b/>
          <w:caps/>
          <w:color w:val="FF0000"/>
          <w:sz w:val="18"/>
          <w:szCs w:val="18"/>
        </w:rPr>
        <w:t>NOTES &amp; TONES</w:t>
      </w:r>
    </w:p>
    <w:p w14:paraId="1387AD83" w14:textId="2710A3BB" w:rsidR="00D2187B" w:rsidRPr="00BB44EA" w:rsidRDefault="00D2187B">
      <w:pPr>
        <w:spacing w:after="160" w:line="259" w:lineRule="auto"/>
        <w:rPr>
          <w:rFonts w:ascii="Verdana" w:hAnsi="Verdana"/>
          <w:b/>
          <w:caps/>
          <w:sz w:val="18"/>
          <w:szCs w:val="18"/>
        </w:rPr>
      </w:pPr>
      <w:r w:rsidRPr="00BB44EA">
        <w:rPr>
          <w:rFonts w:ascii="Verdana" w:hAnsi="Verdana"/>
          <w:b/>
          <w:caps/>
          <w:sz w:val="18"/>
          <w:szCs w:val="18"/>
        </w:rPr>
        <w:t>Name:</w:t>
      </w:r>
      <w:r w:rsidRPr="00BB44EA">
        <w:rPr>
          <w:rFonts w:ascii="Verdana" w:hAnsi="Verdana"/>
          <w:b/>
          <w:caps/>
          <w:sz w:val="18"/>
          <w:szCs w:val="18"/>
        </w:rPr>
        <w:tab/>
      </w:r>
      <w:r w:rsidRPr="00BB44EA">
        <w:rPr>
          <w:rFonts w:ascii="Verdana" w:hAnsi="Verdana"/>
          <w:b/>
          <w:caps/>
          <w:sz w:val="18"/>
          <w:szCs w:val="18"/>
        </w:rPr>
        <w:tab/>
      </w:r>
      <w:r w:rsidRPr="00BB44EA">
        <w:rPr>
          <w:rFonts w:ascii="Verdana" w:hAnsi="Verdana"/>
          <w:b/>
          <w:caps/>
          <w:sz w:val="18"/>
          <w:szCs w:val="18"/>
        </w:rPr>
        <w:tab/>
      </w:r>
      <w:r w:rsidRPr="00BB44EA">
        <w:rPr>
          <w:rFonts w:ascii="Verdana" w:hAnsi="Verdana"/>
          <w:b/>
          <w:caps/>
          <w:sz w:val="18"/>
          <w:szCs w:val="18"/>
        </w:rPr>
        <w:tab/>
      </w:r>
      <w:r w:rsidR="0068423A" w:rsidRPr="00BB44EA">
        <w:rPr>
          <w:rFonts w:ascii="Verdana" w:hAnsi="Verdana"/>
          <w:b/>
          <w:caps/>
          <w:color w:val="FF0000"/>
          <w:sz w:val="18"/>
          <w:szCs w:val="18"/>
        </w:rPr>
        <w:t>MUHSIN UDDIN</w:t>
      </w:r>
    </w:p>
    <w:p w14:paraId="571833C2" w14:textId="6AD794FF" w:rsidR="001D1483" w:rsidRPr="00BB44EA" w:rsidRDefault="00D2187B">
      <w:pPr>
        <w:spacing w:after="160" w:line="259" w:lineRule="auto"/>
        <w:rPr>
          <w:rFonts w:ascii="Verdana" w:hAnsi="Verdana"/>
          <w:b/>
          <w:caps/>
          <w:sz w:val="18"/>
          <w:szCs w:val="18"/>
        </w:rPr>
      </w:pPr>
      <w:r w:rsidRPr="00BB44EA">
        <w:rPr>
          <w:rFonts w:ascii="Verdana" w:hAnsi="Verdana"/>
          <w:b/>
          <w:caps/>
          <w:sz w:val="18"/>
          <w:szCs w:val="18"/>
        </w:rPr>
        <w:t>Student Number:</w:t>
      </w:r>
      <w:r w:rsidRPr="00BB44EA">
        <w:rPr>
          <w:rFonts w:ascii="Verdana" w:hAnsi="Verdana"/>
          <w:b/>
          <w:caps/>
          <w:sz w:val="18"/>
          <w:szCs w:val="18"/>
        </w:rPr>
        <w:tab/>
      </w:r>
      <w:r w:rsidRPr="00BB44EA">
        <w:rPr>
          <w:rFonts w:ascii="Verdana" w:hAnsi="Verdana"/>
          <w:b/>
          <w:caps/>
          <w:sz w:val="18"/>
          <w:szCs w:val="18"/>
        </w:rPr>
        <w:tab/>
      </w:r>
      <w:r w:rsidR="0068423A" w:rsidRPr="00BB44EA">
        <w:rPr>
          <w:rFonts w:ascii="Verdana" w:hAnsi="Verdana"/>
          <w:b/>
          <w:caps/>
          <w:color w:val="FF0000"/>
          <w:sz w:val="18"/>
          <w:szCs w:val="18"/>
        </w:rPr>
        <w:t>P152070</w:t>
      </w:r>
    </w:p>
    <w:p w14:paraId="56868A05" w14:textId="77777777" w:rsidR="001D1483" w:rsidRPr="00BB44EA" w:rsidRDefault="001D1483">
      <w:pPr>
        <w:autoSpaceDE/>
        <w:autoSpaceDN/>
        <w:adjustRightInd/>
        <w:spacing w:after="160" w:line="259" w:lineRule="auto"/>
        <w:rPr>
          <w:rFonts w:ascii="Verdana" w:hAnsi="Verdana"/>
          <w:b/>
          <w:caps/>
          <w:sz w:val="18"/>
          <w:szCs w:val="18"/>
        </w:rPr>
      </w:pPr>
      <w:r w:rsidRPr="00BB44EA">
        <w:rPr>
          <w:rFonts w:ascii="Verdana" w:hAnsi="Verdana"/>
          <w:b/>
          <w:caps/>
          <w:sz w:val="18"/>
          <w:szCs w:val="18"/>
        </w:rPr>
        <w:br w:type="page"/>
      </w:r>
    </w:p>
    <w:p w14:paraId="0E172DEF" w14:textId="77777777" w:rsidR="00E05928" w:rsidRPr="00BB44EA" w:rsidRDefault="00E05928" w:rsidP="00273161">
      <w:pPr>
        <w:tabs>
          <w:tab w:val="left" w:pos="4007"/>
        </w:tabs>
        <w:jc w:val="center"/>
        <w:rPr>
          <w:rFonts w:ascii="Verdana" w:hAnsi="Verdana"/>
          <w:b/>
          <w:caps/>
          <w:sz w:val="18"/>
          <w:szCs w:val="18"/>
        </w:rPr>
        <w:sectPr w:rsidR="00E05928" w:rsidRPr="00BB44EA"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BB44EA" w:rsidRDefault="009B20F4" w:rsidP="00277E0A">
      <w:pPr>
        <w:tabs>
          <w:tab w:val="left" w:pos="4007"/>
        </w:tabs>
        <w:jc w:val="center"/>
        <w:rPr>
          <w:rFonts w:ascii="Verdana" w:hAnsi="Verdana"/>
          <w:b/>
          <w:caps/>
          <w:sz w:val="18"/>
          <w:szCs w:val="18"/>
        </w:rPr>
      </w:pPr>
      <w:r w:rsidRPr="00BB44EA">
        <w:rPr>
          <w:rFonts w:ascii="Verdana" w:hAnsi="Verdana"/>
          <w:b/>
          <w:caps/>
          <w:sz w:val="18"/>
          <w:szCs w:val="18"/>
        </w:rPr>
        <w:lastRenderedPageBreak/>
        <w:t>Table of Contents</w:t>
      </w:r>
    </w:p>
    <w:p w14:paraId="5B0DDBF1" w14:textId="6F8AA778" w:rsidR="009B20F4" w:rsidRPr="00BB44EA" w:rsidRDefault="009B20F4" w:rsidP="00277E0A">
      <w:pPr>
        <w:spacing w:line="480" w:lineRule="auto"/>
        <w:jc w:val="both"/>
        <w:rPr>
          <w:rFonts w:ascii="Verdana" w:hAnsi="Verdana"/>
          <w:b/>
          <w:caps/>
          <w:sz w:val="16"/>
          <w:szCs w:val="18"/>
        </w:rPr>
      </w:pPr>
    </w:p>
    <w:p w14:paraId="238B350D" w14:textId="63615471" w:rsidR="00846CC3" w:rsidRPr="00BB44EA" w:rsidRDefault="008B0864">
      <w:pPr>
        <w:pStyle w:val="TOC1"/>
        <w:tabs>
          <w:tab w:val="left" w:pos="440"/>
          <w:tab w:val="right" w:leader="dot" w:pos="9016"/>
        </w:tabs>
        <w:rPr>
          <w:rFonts w:eastAsiaTheme="minorEastAsia" w:cstheme="minorBidi"/>
          <w:bCs w:val="0"/>
          <w:caps w:val="0"/>
          <w:noProof/>
          <w:color w:val="auto"/>
          <w:szCs w:val="18"/>
          <w:lang w:eastAsia="en-GB"/>
        </w:rPr>
      </w:pPr>
      <w:r w:rsidRPr="00BB44EA">
        <w:rPr>
          <w:rStyle w:val="Hyperlink"/>
          <w:rFonts w:cstheme="minorHAnsi"/>
          <w:bCs w:val="0"/>
          <w:caps w:val="0"/>
          <w:smallCaps/>
          <w:noProof/>
          <w:szCs w:val="18"/>
        </w:rPr>
        <w:fldChar w:fldCharType="begin"/>
      </w:r>
      <w:r w:rsidRPr="00BB44EA">
        <w:rPr>
          <w:rStyle w:val="Hyperlink"/>
          <w:rFonts w:cstheme="minorHAnsi"/>
          <w:bCs w:val="0"/>
          <w:caps w:val="0"/>
          <w:smallCaps/>
          <w:noProof/>
          <w:szCs w:val="18"/>
        </w:rPr>
        <w:instrText xml:space="preserve"> TOC \o "1-3" \u </w:instrText>
      </w:r>
      <w:r w:rsidRPr="00BB44EA">
        <w:rPr>
          <w:rStyle w:val="Hyperlink"/>
          <w:rFonts w:cstheme="minorHAnsi"/>
          <w:bCs w:val="0"/>
          <w:caps w:val="0"/>
          <w:smallCaps/>
          <w:noProof/>
          <w:szCs w:val="18"/>
        </w:rPr>
        <w:fldChar w:fldCharType="separate"/>
      </w:r>
    </w:p>
    <w:p w14:paraId="2E7F0865" w14:textId="1C050E43" w:rsidR="00846CC3" w:rsidRPr="00BB44EA" w:rsidRDefault="00BB44EA">
      <w:pPr>
        <w:pStyle w:val="TOC1"/>
        <w:tabs>
          <w:tab w:val="left" w:pos="440"/>
          <w:tab w:val="right" w:leader="dot" w:pos="9016"/>
        </w:tabs>
        <w:rPr>
          <w:rFonts w:eastAsiaTheme="minorEastAsia" w:cstheme="minorBidi"/>
          <w:bCs w:val="0"/>
          <w:caps w:val="0"/>
          <w:noProof/>
          <w:color w:val="auto"/>
          <w:szCs w:val="18"/>
          <w:lang w:eastAsia="en-GB"/>
        </w:rPr>
      </w:pPr>
      <w:r>
        <w:rPr>
          <w:rFonts w:eastAsia="Times New Roman" w:cs="Arial"/>
          <w:noProof/>
          <w:szCs w:val="18"/>
        </w:rPr>
        <w:t>1</w:t>
      </w:r>
      <w:r w:rsidR="00846CC3" w:rsidRPr="00BB44EA">
        <w:rPr>
          <w:rFonts w:eastAsia="Times New Roman" w:cs="Arial"/>
          <w:noProof/>
          <w:szCs w:val="18"/>
        </w:rPr>
        <w:t>.</w:t>
      </w:r>
      <w:r w:rsidR="00846CC3" w:rsidRPr="00BB44EA">
        <w:rPr>
          <w:rFonts w:eastAsiaTheme="minorEastAsia" w:cstheme="minorBidi"/>
          <w:bCs w:val="0"/>
          <w:caps w:val="0"/>
          <w:noProof/>
          <w:color w:val="auto"/>
          <w:szCs w:val="18"/>
          <w:lang w:eastAsia="en-GB"/>
        </w:rPr>
        <w:tab/>
      </w:r>
      <w:r w:rsidR="00846CC3" w:rsidRPr="00BB44EA">
        <w:rPr>
          <w:rFonts w:eastAsia="Times New Roman" w:cs="Arial"/>
          <w:noProof/>
          <w:szCs w:val="18"/>
        </w:rPr>
        <w:t>Introduction</w:t>
      </w:r>
      <w:r w:rsidR="00846CC3" w:rsidRPr="00BB44EA">
        <w:rPr>
          <w:noProof/>
          <w:szCs w:val="18"/>
        </w:rPr>
        <w:tab/>
      </w:r>
      <w:r w:rsidR="00846CC3" w:rsidRPr="00BB44EA">
        <w:rPr>
          <w:noProof/>
          <w:szCs w:val="18"/>
        </w:rPr>
        <w:fldChar w:fldCharType="begin"/>
      </w:r>
      <w:r w:rsidR="00846CC3" w:rsidRPr="00BB44EA">
        <w:rPr>
          <w:noProof/>
          <w:szCs w:val="18"/>
        </w:rPr>
        <w:instrText xml:space="preserve"> PAGEREF _Toc496043658 \h </w:instrText>
      </w:r>
      <w:r w:rsidR="00846CC3" w:rsidRPr="00BB44EA">
        <w:rPr>
          <w:noProof/>
          <w:szCs w:val="18"/>
        </w:rPr>
      </w:r>
      <w:r w:rsidR="00846CC3" w:rsidRPr="00BB44EA">
        <w:rPr>
          <w:noProof/>
          <w:szCs w:val="18"/>
        </w:rPr>
        <w:fldChar w:fldCharType="separate"/>
      </w:r>
      <w:r w:rsidR="006D6EB0" w:rsidRPr="00BB44EA">
        <w:rPr>
          <w:noProof/>
          <w:szCs w:val="18"/>
        </w:rPr>
        <w:t>2</w:t>
      </w:r>
      <w:r w:rsidR="00846CC3" w:rsidRPr="00BB44EA">
        <w:rPr>
          <w:noProof/>
          <w:szCs w:val="18"/>
        </w:rPr>
        <w:fldChar w:fldCharType="end"/>
      </w:r>
    </w:p>
    <w:p w14:paraId="5A71C7E8" w14:textId="31166B11" w:rsidR="00846CC3" w:rsidRPr="00BB44EA" w:rsidRDefault="00846CC3">
      <w:pPr>
        <w:pStyle w:val="TOC2"/>
        <w:rPr>
          <w:rFonts w:ascii="Verdana" w:eastAsiaTheme="minorEastAsia" w:hAnsi="Verdana" w:cstheme="minorBidi"/>
          <w:b/>
          <w:smallCaps w:val="0"/>
          <w:noProof/>
          <w:sz w:val="18"/>
          <w:szCs w:val="18"/>
          <w:lang w:eastAsia="en-GB"/>
        </w:rPr>
      </w:pPr>
      <w:r w:rsidRPr="00BB44EA">
        <w:rPr>
          <w:rFonts w:ascii="Verdana" w:eastAsia="Times New Roman" w:hAnsi="Verdana" w:cs="Arial"/>
          <w:b/>
          <w:bCs/>
          <w:iCs/>
          <w:noProof/>
          <w:sz w:val="18"/>
          <w:szCs w:val="18"/>
        </w:rPr>
        <w:t>1</w:t>
      </w:r>
      <w:r w:rsidR="00BB44EA">
        <w:rPr>
          <w:rFonts w:ascii="Verdana" w:eastAsia="Times New Roman" w:hAnsi="Verdana" w:cs="Arial"/>
          <w:b/>
          <w:bCs/>
          <w:iCs/>
          <w:noProof/>
          <w:sz w:val="18"/>
          <w:szCs w:val="18"/>
        </w:rPr>
        <w:t>.1</w:t>
      </w:r>
      <w:r w:rsidRPr="00BB44EA">
        <w:rPr>
          <w:rFonts w:ascii="Verdana" w:eastAsiaTheme="minorEastAsia" w:hAnsi="Verdana" w:cstheme="minorBidi"/>
          <w:b/>
          <w:smallCaps w:val="0"/>
          <w:noProof/>
          <w:sz w:val="18"/>
          <w:szCs w:val="18"/>
          <w:lang w:eastAsia="en-GB"/>
        </w:rPr>
        <w:tab/>
      </w:r>
      <w:r w:rsidRPr="00BB44EA">
        <w:rPr>
          <w:rFonts w:ascii="Verdana" w:eastAsia="Times New Roman" w:hAnsi="Verdana" w:cs="Arial"/>
          <w:b/>
          <w:bCs/>
          <w:iCs/>
          <w:noProof/>
          <w:sz w:val="18"/>
          <w:szCs w:val="18"/>
        </w:rPr>
        <w:t>Report Remit</w:t>
      </w:r>
      <w:r w:rsidRPr="00BB44EA">
        <w:rPr>
          <w:rFonts w:ascii="Verdana" w:hAnsi="Verdana"/>
          <w:b/>
          <w:noProof/>
          <w:sz w:val="18"/>
          <w:szCs w:val="18"/>
        </w:rPr>
        <w:tab/>
      </w:r>
      <w:r w:rsidRPr="00BB44EA">
        <w:rPr>
          <w:rFonts w:ascii="Verdana" w:hAnsi="Verdana"/>
          <w:b/>
          <w:noProof/>
          <w:sz w:val="18"/>
          <w:szCs w:val="18"/>
        </w:rPr>
        <w:fldChar w:fldCharType="begin"/>
      </w:r>
      <w:r w:rsidRPr="00BB44EA">
        <w:rPr>
          <w:rFonts w:ascii="Verdana" w:hAnsi="Verdana"/>
          <w:b/>
          <w:noProof/>
          <w:sz w:val="18"/>
          <w:szCs w:val="18"/>
        </w:rPr>
        <w:instrText xml:space="preserve"> PAGEREF _Toc496043659 \h </w:instrText>
      </w:r>
      <w:r w:rsidRPr="00BB44EA">
        <w:rPr>
          <w:rFonts w:ascii="Verdana" w:hAnsi="Verdana"/>
          <w:b/>
          <w:noProof/>
          <w:sz w:val="18"/>
          <w:szCs w:val="18"/>
        </w:rPr>
      </w:r>
      <w:r w:rsidRPr="00BB44EA">
        <w:rPr>
          <w:rFonts w:ascii="Verdana" w:hAnsi="Verdana"/>
          <w:b/>
          <w:noProof/>
          <w:sz w:val="18"/>
          <w:szCs w:val="18"/>
        </w:rPr>
        <w:fldChar w:fldCharType="separate"/>
      </w:r>
      <w:r w:rsidR="006D6EB0" w:rsidRPr="00BB44EA">
        <w:rPr>
          <w:rFonts w:ascii="Verdana" w:hAnsi="Verdana"/>
          <w:b/>
          <w:noProof/>
          <w:sz w:val="18"/>
          <w:szCs w:val="18"/>
        </w:rPr>
        <w:t>2</w:t>
      </w:r>
      <w:r w:rsidRPr="00BB44EA">
        <w:rPr>
          <w:rFonts w:ascii="Verdana" w:hAnsi="Verdana"/>
          <w:b/>
          <w:noProof/>
          <w:sz w:val="18"/>
          <w:szCs w:val="18"/>
        </w:rPr>
        <w:fldChar w:fldCharType="end"/>
      </w:r>
    </w:p>
    <w:p w14:paraId="5A0EF87B" w14:textId="5E347136" w:rsidR="00846CC3" w:rsidRPr="00BB44EA" w:rsidRDefault="00BB44EA">
      <w:pPr>
        <w:pStyle w:val="TOC2"/>
        <w:rPr>
          <w:rFonts w:ascii="Verdana" w:eastAsiaTheme="minorEastAsia" w:hAnsi="Verdana" w:cstheme="minorBidi"/>
          <w:b/>
          <w:smallCaps w:val="0"/>
          <w:noProof/>
          <w:sz w:val="18"/>
          <w:szCs w:val="18"/>
          <w:lang w:eastAsia="en-GB"/>
        </w:rPr>
      </w:pPr>
      <w:r>
        <w:rPr>
          <w:rFonts w:ascii="Verdana" w:eastAsia="Times New Roman" w:hAnsi="Verdana" w:cs="Arial"/>
          <w:b/>
          <w:bCs/>
          <w:iCs/>
          <w:noProof/>
          <w:sz w:val="18"/>
          <w:szCs w:val="18"/>
        </w:rPr>
        <w:t>1</w:t>
      </w:r>
      <w:r w:rsidR="00846CC3" w:rsidRPr="00BB44EA">
        <w:rPr>
          <w:rFonts w:ascii="Verdana" w:eastAsia="Times New Roman" w:hAnsi="Verdana" w:cs="Arial"/>
          <w:b/>
          <w:bCs/>
          <w:iCs/>
          <w:noProof/>
          <w:sz w:val="18"/>
          <w:szCs w:val="18"/>
        </w:rPr>
        <w:t>.2</w:t>
      </w:r>
      <w:r w:rsidR="00846CC3" w:rsidRPr="00BB44EA">
        <w:rPr>
          <w:rFonts w:ascii="Verdana" w:eastAsiaTheme="minorEastAsia" w:hAnsi="Verdana" w:cstheme="minorBidi"/>
          <w:b/>
          <w:smallCaps w:val="0"/>
          <w:noProof/>
          <w:sz w:val="18"/>
          <w:szCs w:val="18"/>
          <w:lang w:eastAsia="en-GB"/>
        </w:rPr>
        <w:tab/>
      </w:r>
      <w:r w:rsidR="00846CC3" w:rsidRPr="00BB44EA">
        <w:rPr>
          <w:rFonts w:ascii="Verdana" w:eastAsia="Times New Roman" w:hAnsi="Verdana" w:cs="Arial"/>
          <w:b/>
          <w:bCs/>
          <w:iCs/>
          <w:noProof/>
          <w:sz w:val="18"/>
          <w:szCs w:val="18"/>
        </w:rPr>
        <w:t>Background of the organisation</w:t>
      </w:r>
      <w:r w:rsidR="00846CC3" w:rsidRPr="00BB44EA">
        <w:rPr>
          <w:rFonts w:ascii="Verdana" w:hAnsi="Verdana"/>
          <w:b/>
          <w:noProof/>
          <w:sz w:val="18"/>
          <w:szCs w:val="18"/>
        </w:rPr>
        <w:tab/>
      </w:r>
      <w:r w:rsidR="00846CC3" w:rsidRPr="00BB44EA">
        <w:rPr>
          <w:rFonts w:ascii="Verdana" w:hAnsi="Verdana"/>
          <w:b/>
          <w:noProof/>
          <w:sz w:val="18"/>
          <w:szCs w:val="18"/>
        </w:rPr>
        <w:fldChar w:fldCharType="begin"/>
      </w:r>
      <w:r w:rsidR="00846CC3" w:rsidRPr="00BB44EA">
        <w:rPr>
          <w:rFonts w:ascii="Verdana" w:hAnsi="Verdana"/>
          <w:b/>
          <w:noProof/>
          <w:sz w:val="18"/>
          <w:szCs w:val="18"/>
        </w:rPr>
        <w:instrText xml:space="preserve"> PAGEREF _Toc496043660 \h </w:instrText>
      </w:r>
      <w:r w:rsidR="00846CC3" w:rsidRPr="00BB44EA">
        <w:rPr>
          <w:rFonts w:ascii="Verdana" w:hAnsi="Verdana"/>
          <w:b/>
          <w:noProof/>
          <w:sz w:val="18"/>
          <w:szCs w:val="18"/>
        </w:rPr>
      </w:r>
      <w:r w:rsidR="00846CC3" w:rsidRPr="00BB44EA">
        <w:rPr>
          <w:rFonts w:ascii="Verdana" w:hAnsi="Verdana"/>
          <w:b/>
          <w:noProof/>
          <w:sz w:val="18"/>
          <w:szCs w:val="18"/>
        </w:rPr>
        <w:fldChar w:fldCharType="separate"/>
      </w:r>
      <w:r w:rsidR="006D6EB0" w:rsidRPr="00BB44EA">
        <w:rPr>
          <w:rFonts w:ascii="Verdana" w:hAnsi="Verdana"/>
          <w:b/>
          <w:bCs/>
          <w:noProof/>
          <w:sz w:val="18"/>
          <w:szCs w:val="18"/>
          <w:lang w:val="en-US"/>
        </w:rPr>
        <w:t>Error! Bookmark not defined.</w:t>
      </w:r>
      <w:r w:rsidR="00846CC3" w:rsidRPr="00BB44EA">
        <w:rPr>
          <w:rFonts w:ascii="Verdana" w:hAnsi="Verdana"/>
          <w:b/>
          <w:noProof/>
          <w:sz w:val="18"/>
          <w:szCs w:val="18"/>
        </w:rPr>
        <w:fldChar w:fldCharType="end"/>
      </w:r>
    </w:p>
    <w:p w14:paraId="0B5F616D" w14:textId="4F45D725" w:rsidR="00846CC3" w:rsidRPr="00BB44EA" w:rsidRDefault="00BB44EA">
      <w:pPr>
        <w:pStyle w:val="TOC2"/>
        <w:rPr>
          <w:rFonts w:ascii="Verdana" w:eastAsiaTheme="minorEastAsia" w:hAnsi="Verdana" w:cstheme="minorBidi"/>
          <w:b/>
          <w:smallCaps w:val="0"/>
          <w:noProof/>
          <w:sz w:val="18"/>
          <w:szCs w:val="18"/>
          <w:lang w:eastAsia="en-GB"/>
        </w:rPr>
      </w:pPr>
      <w:r>
        <w:rPr>
          <w:rFonts w:ascii="Verdana" w:eastAsia="Times New Roman" w:hAnsi="Verdana" w:cs="Arial"/>
          <w:b/>
          <w:bCs/>
          <w:iCs/>
          <w:noProof/>
          <w:sz w:val="18"/>
          <w:szCs w:val="18"/>
        </w:rPr>
        <w:t>1</w:t>
      </w:r>
      <w:r w:rsidR="00846CC3" w:rsidRPr="00BB44EA">
        <w:rPr>
          <w:rFonts w:ascii="Verdana" w:eastAsia="Times New Roman" w:hAnsi="Verdana" w:cs="Arial"/>
          <w:b/>
          <w:bCs/>
          <w:iCs/>
          <w:noProof/>
          <w:sz w:val="18"/>
          <w:szCs w:val="18"/>
        </w:rPr>
        <w:t>.3</w:t>
      </w:r>
      <w:r w:rsidR="00846CC3" w:rsidRPr="00BB44EA">
        <w:rPr>
          <w:rFonts w:ascii="Verdana" w:eastAsiaTheme="minorEastAsia" w:hAnsi="Verdana" w:cstheme="minorBidi"/>
          <w:b/>
          <w:smallCaps w:val="0"/>
          <w:noProof/>
          <w:sz w:val="18"/>
          <w:szCs w:val="18"/>
          <w:lang w:eastAsia="en-GB"/>
        </w:rPr>
        <w:tab/>
      </w:r>
      <w:r w:rsidR="00846CC3" w:rsidRPr="00BB44EA">
        <w:rPr>
          <w:rFonts w:ascii="Verdana" w:eastAsia="Times New Roman" w:hAnsi="Verdana" w:cs="Arial"/>
          <w:b/>
          <w:bCs/>
          <w:iCs/>
          <w:noProof/>
          <w:sz w:val="18"/>
          <w:szCs w:val="18"/>
        </w:rPr>
        <w:t>Aim and Objectives</w:t>
      </w:r>
      <w:r w:rsidR="00846CC3" w:rsidRPr="00BB44EA">
        <w:rPr>
          <w:rFonts w:ascii="Verdana" w:hAnsi="Verdana"/>
          <w:b/>
          <w:noProof/>
          <w:sz w:val="18"/>
          <w:szCs w:val="18"/>
        </w:rPr>
        <w:tab/>
      </w:r>
      <w:r w:rsidR="00846CC3" w:rsidRPr="00BB44EA">
        <w:rPr>
          <w:rFonts w:ascii="Verdana" w:hAnsi="Verdana"/>
          <w:b/>
          <w:noProof/>
          <w:sz w:val="18"/>
          <w:szCs w:val="18"/>
        </w:rPr>
        <w:fldChar w:fldCharType="begin"/>
      </w:r>
      <w:r w:rsidR="00846CC3" w:rsidRPr="00BB44EA">
        <w:rPr>
          <w:rFonts w:ascii="Verdana" w:hAnsi="Verdana"/>
          <w:b/>
          <w:noProof/>
          <w:sz w:val="18"/>
          <w:szCs w:val="18"/>
        </w:rPr>
        <w:instrText xml:space="preserve"> PAGEREF _Toc496043661 \h </w:instrText>
      </w:r>
      <w:r w:rsidR="00846CC3" w:rsidRPr="00BB44EA">
        <w:rPr>
          <w:rFonts w:ascii="Verdana" w:hAnsi="Verdana"/>
          <w:b/>
          <w:noProof/>
          <w:sz w:val="18"/>
          <w:szCs w:val="18"/>
        </w:rPr>
      </w:r>
      <w:r w:rsidR="00846CC3" w:rsidRPr="00BB44EA">
        <w:rPr>
          <w:rFonts w:ascii="Verdana" w:hAnsi="Verdana"/>
          <w:b/>
          <w:noProof/>
          <w:sz w:val="18"/>
          <w:szCs w:val="18"/>
        </w:rPr>
        <w:fldChar w:fldCharType="separate"/>
      </w:r>
      <w:r w:rsidR="006D6EB0" w:rsidRPr="00BB44EA">
        <w:rPr>
          <w:rFonts w:ascii="Verdana" w:hAnsi="Verdana"/>
          <w:b/>
          <w:bCs/>
          <w:noProof/>
          <w:sz w:val="18"/>
          <w:szCs w:val="18"/>
          <w:lang w:val="en-US"/>
        </w:rPr>
        <w:t>Error! Bookmark not defined.</w:t>
      </w:r>
      <w:r w:rsidR="00846CC3" w:rsidRPr="00BB44EA">
        <w:rPr>
          <w:rFonts w:ascii="Verdana" w:hAnsi="Verdana"/>
          <w:b/>
          <w:noProof/>
          <w:sz w:val="18"/>
          <w:szCs w:val="18"/>
        </w:rPr>
        <w:fldChar w:fldCharType="end"/>
      </w:r>
    </w:p>
    <w:p w14:paraId="652944CC" w14:textId="2AFAAC39" w:rsidR="00846CC3" w:rsidRPr="00BB44EA" w:rsidRDefault="00BB44EA">
      <w:pPr>
        <w:pStyle w:val="TOC2"/>
        <w:rPr>
          <w:rFonts w:ascii="Verdana" w:eastAsiaTheme="minorEastAsia" w:hAnsi="Verdana" w:cstheme="minorBidi"/>
          <w:b/>
          <w:smallCaps w:val="0"/>
          <w:noProof/>
          <w:sz w:val="18"/>
          <w:szCs w:val="18"/>
          <w:lang w:eastAsia="en-GB"/>
        </w:rPr>
      </w:pPr>
      <w:r>
        <w:rPr>
          <w:rFonts w:ascii="Verdana" w:eastAsia="Times New Roman" w:hAnsi="Verdana" w:cs="Arial"/>
          <w:b/>
          <w:bCs/>
          <w:iCs/>
          <w:noProof/>
          <w:sz w:val="18"/>
          <w:szCs w:val="18"/>
        </w:rPr>
        <w:t>1</w:t>
      </w:r>
      <w:r w:rsidR="00846CC3" w:rsidRPr="00BB44EA">
        <w:rPr>
          <w:rFonts w:ascii="Verdana" w:eastAsia="Times New Roman" w:hAnsi="Verdana" w:cs="Arial"/>
          <w:b/>
          <w:bCs/>
          <w:iCs/>
          <w:noProof/>
          <w:sz w:val="18"/>
          <w:szCs w:val="18"/>
        </w:rPr>
        <w:t>.4</w:t>
      </w:r>
      <w:r w:rsidR="00846CC3" w:rsidRPr="00BB44EA">
        <w:rPr>
          <w:rFonts w:ascii="Verdana" w:eastAsiaTheme="minorEastAsia" w:hAnsi="Verdana" w:cstheme="minorBidi"/>
          <w:b/>
          <w:smallCaps w:val="0"/>
          <w:noProof/>
          <w:sz w:val="18"/>
          <w:szCs w:val="18"/>
          <w:lang w:eastAsia="en-GB"/>
        </w:rPr>
        <w:tab/>
      </w:r>
      <w:r w:rsidR="00846CC3" w:rsidRPr="00BB44EA">
        <w:rPr>
          <w:rFonts w:ascii="Verdana" w:eastAsia="Times New Roman" w:hAnsi="Verdana" w:cs="Arial"/>
          <w:b/>
          <w:bCs/>
          <w:iCs/>
          <w:noProof/>
          <w:sz w:val="18"/>
          <w:szCs w:val="18"/>
        </w:rPr>
        <w:t>Project Team</w:t>
      </w:r>
      <w:r w:rsidR="00846CC3" w:rsidRPr="00BB44EA">
        <w:rPr>
          <w:rFonts w:ascii="Verdana" w:hAnsi="Verdana"/>
          <w:b/>
          <w:noProof/>
          <w:sz w:val="18"/>
          <w:szCs w:val="18"/>
        </w:rPr>
        <w:tab/>
      </w:r>
      <w:r w:rsidR="00846CC3" w:rsidRPr="00BB44EA">
        <w:rPr>
          <w:rFonts w:ascii="Verdana" w:hAnsi="Verdana"/>
          <w:b/>
          <w:noProof/>
          <w:sz w:val="18"/>
          <w:szCs w:val="18"/>
        </w:rPr>
        <w:fldChar w:fldCharType="begin"/>
      </w:r>
      <w:r w:rsidR="00846CC3" w:rsidRPr="00BB44EA">
        <w:rPr>
          <w:rFonts w:ascii="Verdana" w:hAnsi="Verdana"/>
          <w:b/>
          <w:noProof/>
          <w:sz w:val="18"/>
          <w:szCs w:val="18"/>
        </w:rPr>
        <w:instrText xml:space="preserve"> PAGEREF _Toc496043662 \h </w:instrText>
      </w:r>
      <w:r w:rsidR="00846CC3" w:rsidRPr="00BB44EA">
        <w:rPr>
          <w:rFonts w:ascii="Verdana" w:hAnsi="Verdana"/>
          <w:b/>
          <w:noProof/>
          <w:sz w:val="18"/>
          <w:szCs w:val="18"/>
        </w:rPr>
      </w:r>
      <w:r w:rsidR="00846CC3" w:rsidRPr="00BB44EA">
        <w:rPr>
          <w:rFonts w:ascii="Verdana" w:hAnsi="Verdana"/>
          <w:b/>
          <w:noProof/>
          <w:sz w:val="18"/>
          <w:szCs w:val="18"/>
        </w:rPr>
        <w:fldChar w:fldCharType="separate"/>
      </w:r>
      <w:r w:rsidR="006D6EB0" w:rsidRPr="00BB44EA">
        <w:rPr>
          <w:rFonts w:ascii="Verdana" w:hAnsi="Verdana"/>
          <w:b/>
          <w:bCs/>
          <w:noProof/>
          <w:sz w:val="18"/>
          <w:szCs w:val="18"/>
          <w:lang w:val="en-US"/>
        </w:rPr>
        <w:t>Error! Bookmark not defined.</w:t>
      </w:r>
      <w:r w:rsidR="00846CC3" w:rsidRPr="00BB44EA">
        <w:rPr>
          <w:rFonts w:ascii="Verdana" w:hAnsi="Verdana"/>
          <w:b/>
          <w:noProof/>
          <w:sz w:val="18"/>
          <w:szCs w:val="18"/>
        </w:rPr>
        <w:fldChar w:fldCharType="end"/>
      </w:r>
    </w:p>
    <w:p w14:paraId="7B413AC5" w14:textId="0BF9A90D" w:rsidR="00846CC3" w:rsidRPr="00BB44EA" w:rsidRDefault="00BB44EA">
      <w:pPr>
        <w:pStyle w:val="TOC2"/>
        <w:rPr>
          <w:rFonts w:ascii="Verdana" w:eastAsiaTheme="minorEastAsia" w:hAnsi="Verdana" w:cstheme="minorBidi"/>
          <w:b/>
          <w:smallCaps w:val="0"/>
          <w:noProof/>
          <w:sz w:val="18"/>
          <w:szCs w:val="18"/>
          <w:lang w:eastAsia="en-GB"/>
        </w:rPr>
      </w:pPr>
      <w:r>
        <w:rPr>
          <w:rFonts w:ascii="Verdana" w:eastAsia="Times New Roman" w:hAnsi="Verdana" w:cs="Arial"/>
          <w:b/>
          <w:bCs/>
          <w:iCs/>
          <w:noProof/>
          <w:sz w:val="18"/>
          <w:szCs w:val="18"/>
        </w:rPr>
        <w:t>1</w:t>
      </w:r>
      <w:r w:rsidR="00846CC3" w:rsidRPr="00BB44EA">
        <w:rPr>
          <w:rFonts w:ascii="Verdana" w:eastAsia="Times New Roman" w:hAnsi="Verdana" w:cs="Arial"/>
          <w:b/>
          <w:bCs/>
          <w:iCs/>
          <w:noProof/>
          <w:sz w:val="18"/>
          <w:szCs w:val="18"/>
        </w:rPr>
        <w:t>.5</w:t>
      </w:r>
      <w:r w:rsidR="00846CC3" w:rsidRPr="00BB44EA">
        <w:rPr>
          <w:rFonts w:ascii="Verdana" w:eastAsiaTheme="minorEastAsia" w:hAnsi="Verdana" w:cstheme="minorBidi"/>
          <w:b/>
          <w:smallCaps w:val="0"/>
          <w:noProof/>
          <w:sz w:val="18"/>
          <w:szCs w:val="18"/>
          <w:lang w:eastAsia="en-GB"/>
        </w:rPr>
        <w:tab/>
      </w:r>
      <w:r w:rsidR="00846CC3" w:rsidRPr="00BB44EA">
        <w:rPr>
          <w:rFonts w:ascii="Verdana" w:eastAsia="Times New Roman" w:hAnsi="Verdana" w:cs="Arial"/>
          <w:b/>
          <w:bCs/>
          <w:iCs/>
          <w:noProof/>
          <w:sz w:val="18"/>
          <w:szCs w:val="18"/>
        </w:rPr>
        <w:t>Project implementation</w:t>
      </w:r>
      <w:r w:rsidR="00846CC3" w:rsidRPr="00BB44EA">
        <w:rPr>
          <w:rFonts w:ascii="Verdana" w:hAnsi="Verdana"/>
          <w:b/>
          <w:noProof/>
          <w:sz w:val="18"/>
          <w:szCs w:val="18"/>
        </w:rPr>
        <w:tab/>
      </w:r>
      <w:r w:rsidR="00846CC3" w:rsidRPr="00BB44EA">
        <w:rPr>
          <w:rFonts w:ascii="Verdana" w:hAnsi="Verdana"/>
          <w:b/>
          <w:noProof/>
          <w:sz w:val="18"/>
          <w:szCs w:val="18"/>
        </w:rPr>
        <w:fldChar w:fldCharType="begin"/>
      </w:r>
      <w:r w:rsidR="00846CC3" w:rsidRPr="00BB44EA">
        <w:rPr>
          <w:rFonts w:ascii="Verdana" w:hAnsi="Verdana"/>
          <w:b/>
          <w:noProof/>
          <w:sz w:val="18"/>
          <w:szCs w:val="18"/>
        </w:rPr>
        <w:instrText xml:space="preserve"> PAGEREF _Toc496043663 \h </w:instrText>
      </w:r>
      <w:r w:rsidR="00846CC3" w:rsidRPr="00BB44EA">
        <w:rPr>
          <w:rFonts w:ascii="Verdana" w:hAnsi="Verdana"/>
          <w:b/>
          <w:noProof/>
          <w:sz w:val="18"/>
          <w:szCs w:val="18"/>
        </w:rPr>
      </w:r>
      <w:r w:rsidR="00846CC3" w:rsidRPr="00BB44EA">
        <w:rPr>
          <w:rFonts w:ascii="Verdana" w:hAnsi="Verdana"/>
          <w:b/>
          <w:noProof/>
          <w:sz w:val="18"/>
          <w:szCs w:val="18"/>
        </w:rPr>
        <w:fldChar w:fldCharType="separate"/>
      </w:r>
      <w:r w:rsidR="006D6EB0" w:rsidRPr="00BB44EA">
        <w:rPr>
          <w:rFonts w:ascii="Verdana" w:hAnsi="Verdana"/>
          <w:b/>
          <w:bCs/>
          <w:noProof/>
          <w:sz w:val="18"/>
          <w:szCs w:val="18"/>
          <w:lang w:val="en-US"/>
        </w:rPr>
        <w:t>Error! Bookmark not defined.</w:t>
      </w:r>
      <w:r w:rsidR="00846CC3" w:rsidRPr="00BB44EA">
        <w:rPr>
          <w:rFonts w:ascii="Verdana" w:hAnsi="Verdana"/>
          <w:b/>
          <w:noProof/>
          <w:sz w:val="18"/>
          <w:szCs w:val="18"/>
        </w:rPr>
        <w:fldChar w:fldCharType="end"/>
      </w:r>
    </w:p>
    <w:p w14:paraId="107890A7" w14:textId="5096105A" w:rsidR="00846CC3" w:rsidRPr="00BB44EA" w:rsidRDefault="00BB44EA">
      <w:pPr>
        <w:pStyle w:val="TOC2"/>
        <w:rPr>
          <w:rFonts w:ascii="Verdana" w:eastAsiaTheme="minorEastAsia" w:hAnsi="Verdana" w:cstheme="minorBidi"/>
          <w:b/>
          <w:smallCaps w:val="0"/>
          <w:noProof/>
          <w:sz w:val="18"/>
          <w:szCs w:val="18"/>
          <w:lang w:eastAsia="en-GB"/>
        </w:rPr>
      </w:pPr>
      <w:r>
        <w:rPr>
          <w:rFonts w:ascii="Verdana" w:eastAsia="Times New Roman" w:hAnsi="Verdana" w:cs="Arial"/>
          <w:b/>
          <w:bCs/>
          <w:iCs/>
          <w:noProof/>
          <w:sz w:val="18"/>
          <w:szCs w:val="18"/>
        </w:rPr>
        <w:t>1</w:t>
      </w:r>
      <w:r w:rsidR="00846CC3" w:rsidRPr="00BB44EA">
        <w:rPr>
          <w:rFonts w:ascii="Verdana" w:eastAsia="Times New Roman" w:hAnsi="Verdana" w:cs="Arial"/>
          <w:b/>
          <w:bCs/>
          <w:iCs/>
          <w:noProof/>
          <w:sz w:val="18"/>
          <w:szCs w:val="18"/>
        </w:rPr>
        <w:t>.6</w:t>
      </w:r>
      <w:r w:rsidR="00846CC3" w:rsidRPr="00BB44EA">
        <w:rPr>
          <w:rFonts w:ascii="Verdana" w:eastAsiaTheme="minorEastAsia" w:hAnsi="Verdana" w:cstheme="minorBidi"/>
          <w:b/>
          <w:smallCaps w:val="0"/>
          <w:noProof/>
          <w:sz w:val="18"/>
          <w:szCs w:val="18"/>
          <w:lang w:eastAsia="en-GB"/>
        </w:rPr>
        <w:tab/>
      </w:r>
      <w:r w:rsidR="00846CC3" w:rsidRPr="00BB44EA">
        <w:rPr>
          <w:rFonts w:ascii="Verdana" w:eastAsia="Times New Roman" w:hAnsi="Verdana" w:cs="Arial"/>
          <w:b/>
          <w:bCs/>
          <w:iCs/>
          <w:noProof/>
          <w:sz w:val="18"/>
          <w:szCs w:val="18"/>
        </w:rPr>
        <w:t>Conclusion</w:t>
      </w:r>
      <w:r w:rsidR="00846CC3" w:rsidRPr="00BB44EA">
        <w:rPr>
          <w:rFonts w:ascii="Verdana" w:hAnsi="Verdana"/>
          <w:b/>
          <w:noProof/>
          <w:sz w:val="18"/>
          <w:szCs w:val="18"/>
        </w:rPr>
        <w:tab/>
      </w:r>
      <w:r w:rsidR="00846CC3" w:rsidRPr="00BB44EA">
        <w:rPr>
          <w:rFonts w:ascii="Verdana" w:hAnsi="Verdana"/>
          <w:b/>
          <w:noProof/>
          <w:sz w:val="18"/>
          <w:szCs w:val="18"/>
        </w:rPr>
        <w:fldChar w:fldCharType="begin"/>
      </w:r>
      <w:r w:rsidR="00846CC3" w:rsidRPr="00BB44EA">
        <w:rPr>
          <w:rFonts w:ascii="Verdana" w:hAnsi="Verdana"/>
          <w:b/>
          <w:noProof/>
          <w:sz w:val="18"/>
          <w:szCs w:val="18"/>
        </w:rPr>
        <w:instrText xml:space="preserve"> PAGEREF _Toc496043664 \h </w:instrText>
      </w:r>
      <w:r w:rsidR="00846CC3" w:rsidRPr="00BB44EA">
        <w:rPr>
          <w:rFonts w:ascii="Verdana" w:hAnsi="Verdana"/>
          <w:b/>
          <w:noProof/>
          <w:sz w:val="18"/>
          <w:szCs w:val="18"/>
        </w:rPr>
      </w:r>
      <w:r w:rsidR="00846CC3" w:rsidRPr="00BB44EA">
        <w:rPr>
          <w:rFonts w:ascii="Verdana" w:hAnsi="Verdana"/>
          <w:b/>
          <w:noProof/>
          <w:sz w:val="18"/>
          <w:szCs w:val="18"/>
        </w:rPr>
        <w:fldChar w:fldCharType="separate"/>
      </w:r>
      <w:r w:rsidR="006D6EB0" w:rsidRPr="00BB44EA">
        <w:rPr>
          <w:rFonts w:ascii="Verdana" w:hAnsi="Verdana"/>
          <w:b/>
          <w:noProof/>
          <w:sz w:val="18"/>
          <w:szCs w:val="18"/>
        </w:rPr>
        <w:t>4</w:t>
      </w:r>
      <w:r w:rsidR="00846CC3" w:rsidRPr="00BB44EA">
        <w:rPr>
          <w:rFonts w:ascii="Verdana" w:hAnsi="Verdana"/>
          <w:b/>
          <w:noProof/>
          <w:sz w:val="18"/>
          <w:szCs w:val="18"/>
        </w:rPr>
        <w:fldChar w:fldCharType="end"/>
      </w:r>
    </w:p>
    <w:p w14:paraId="7C521E85" w14:textId="4B60AF9B" w:rsidR="00846CC3" w:rsidRPr="00BB44EA" w:rsidRDefault="00846CC3">
      <w:pPr>
        <w:pStyle w:val="TOC1"/>
        <w:tabs>
          <w:tab w:val="left" w:pos="440"/>
          <w:tab w:val="right" w:leader="dot" w:pos="9016"/>
        </w:tabs>
        <w:rPr>
          <w:rFonts w:asciiTheme="minorHAnsi" w:eastAsiaTheme="minorEastAsia" w:hAnsiTheme="minorHAnsi" w:cstheme="minorBidi"/>
          <w:bCs w:val="0"/>
          <w:caps w:val="0"/>
          <w:noProof/>
          <w:color w:val="auto"/>
          <w:sz w:val="22"/>
          <w:szCs w:val="22"/>
          <w:lang w:eastAsia="en-GB"/>
        </w:rPr>
      </w:pPr>
      <w:r w:rsidRPr="00BB44EA">
        <w:rPr>
          <w:rFonts w:eastAsia="Times New Roman" w:cs="Arial"/>
          <w:noProof/>
          <w:szCs w:val="18"/>
        </w:rPr>
        <w:t>3.</w:t>
      </w:r>
      <w:r w:rsidRPr="00BB44EA">
        <w:rPr>
          <w:rFonts w:eastAsiaTheme="minorEastAsia" w:cstheme="minorBidi"/>
          <w:bCs w:val="0"/>
          <w:caps w:val="0"/>
          <w:noProof/>
          <w:color w:val="auto"/>
          <w:szCs w:val="18"/>
          <w:lang w:eastAsia="en-GB"/>
        </w:rPr>
        <w:tab/>
      </w:r>
      <w:r w:rsidRPr="00BB44EA">
        <w:rPr>
          <w:rFonts w:eastAsia="Times New Roman" w:cs="Arial"/>
          <w:noProof/>
          <w:szCs w:val="18"/>
        </w:rPr>
        <w:t>References</w:t>
      </w:r>
      <w:r w:rsidRPr="00BB44EA">
        <w:rPr>
          <w:noProof/>
          <w:szCs w:val="18"/>
        </w:rPr>
        <w:tab/>
      </w:r>
      <w:r w:rsidRPr="00BB44EA">
        <w:rPr>
          <w:noProof/>
          <w:szCs w:val="18"/>
        </w:rPr>
        <w:fldChar w:fldCharType="begin"/>
      </w:r>
      <w:r w:rsidRPr="00BB44EA">
        <w:rPr>
          <w:noProof/>
          <w:szCs w:val="18"/>
        </w:rPr>
        <w:instrText xml:space="preserve"> PAGEREF _Toc496043665 \h </w:instrText>
      </w:r>
      <w:r w:rsidRPr="00BB44EA">
        <w:rPr>
          <w:noProof/>
          <w:szCs w:val="18"/>
        </w:rPr>
      </w:r>
      <w:r w:rsidRPr="00BB44EA">
        <w:rPr>
          <w:noProof/>
          <w:szCs w:val="18"/>
        </w:rPr>
        <w:fldChar w:fldCharType="separate"/>
      </w:r>
      <w:r w:rsidR="006D6EB0" w:rsidRPr="00BB44EA">
        <w:rPr>
          <w:noProof/>
          <w:szCs w:val="18"/>
        </w:rPr>
        <w:t>5</w:t>
      </w:r>
      <w:r w:rsidRPr="00BB44EA">
        <w:rPr>
          <w:noProof/>
          <w:szCs w:val="18"/>
        </w:rPr>
        <w:fldChar w:fldCharType="end"/>
      </w:r>
    </w:p>
    <w:p w14:paraId="4759A750" w14:textId="60AE8E05" w:rsidR="009B20F4" w:rsidRPr="00BB44EA" w:rsidRDefault="008B0864" w:rsidP="008B0864">
      <w:pPr>
        <w:pStyle w:val="TableofFigures"/>
        <w:tabs>
          <w:tab w:val="right" w:leader="dot" w:pos="9016"/>
        </w:tabs>
        <w:spacing w:line="480" w:lineRule="auto"/>
        <w:rPr>
          <w:rFonts w:ascii="Verdana" w:hAnsi="Verdana"/>
          <w:b/>
          <w:sz w:val="18"/>
          <w:szCs w:val="18"/>
        </w:rPr>
      </w:pPr>
      <w:r w:rsidRPr="00BB44EA">
        <w:rPr>
          <w:rStyle w:val="Hyperlink"/>
          <w:rFonts w:ascii="Verdana" w:hAnsi="Verdana" w:cstheme="minorHAnsi"/>
          <w:b/>
          <w:bCs/>
          <w:caps/>
          <w:smallCaps w:val="0"/>
          <w:noProof/>
          <w:sz w:val="18"/>
          <w:szCs w:val="18"/>
        </w:rPr>
        <w:fldChar w:fldCharType="end"/>
      </w:r>
    </w:p>
    <w:p w14:paraId="55748FB0" w14:textId="77777777" w:rsidR="008B0864" w:rsidRPr="00BB44EA" w:rsidRDefault="008B0864">
      <w:pPr>
        <w:autoSpaceDE/>
        <w:autoSpaceDN/>
        <w:adjustRightInd/>
        <w:spacing w:after="160" w:line="259" w:lineRule="auto"/>
        <w:rPr>
          <w:rFonts w:ascii="Verdana" w:hAnsi="Verdana"/>
          <w:b/>
          <w:caps/>
          <w:sz w:val="16"/>
          <w:szCs w:val="18"/>
        </w:rPr>
      </w:pPr>
      <w:r w:rsidRPr="00BB44EA">
        <w:rPr>
          <w:rFonts w:ascii="Verdana" w:hAnsi="Verdana"/>
          <w:b/>
          <w:caps/>
          <w:sz w:val="16"/>
          <w:szCs w:val="18"/>
        </w:rPr>
        <w:br w:type="page"/>
      </w:r>
    </w:p>
    <w:p w14:paraId="73B934CB" w14:textId="4E1179F5" w:rsidR="009B20F4" w:rsidRPr="00BB44EA" w:rsidRDefault="00AA76A3" w:rsidP="00AA76A3">
      <w:pPr>
        <w:tabs>
          <w:tab w:val="left" w:pos="4007"/>
        </w:tabs>
        <w:jc w:val="center"/>
        <w:rPr>
          <w:rFonts w:ascii="Verdana" w:hAnsi="Verdana"/>
          <w:b/>
          <w:caps/>
          <w:sz w:val="16"/>
          <w:szCs w:val="18"/>
        </w:rPr>
      </w:pPr>
      <w:r w:rsidRPr="00BB44EA">
        <w:rPr>
          <w:rFonts w:ascii="Verdana" w:hAnsi="Verdana"/>
          <w:b/>
          <w:caps/>
          <w:sz w:val="16"/>
          <w:szCs w:val="18"/>
        </w:rPr>
        <w:lastRenderedPageBreak/>
        <w:t>List of Figures</w:t>
      </w:r>
    </w:p>
    <w:p w14:paraId="0F808074" w14:textId="56EF6336" w:rsidR="0068423A" w:rsidRPr="00BB44EA" w:rsidRDefault="0068423A" w:rsidP="00AA76A3">
      <w:pPr>
        <w:tabs>
          <w:tab w:val="left" w:pos="4007"/>
        </w:tabs>
        <w:jc w:val="center"/>
        <w:rPr>
          <w:rFonts w:ascii="Verdana" w:hAnsi="Verdana"/>
          <w:b/>
          <w:caps/>
          <w:sz w:val="16"/>
          <w:szCs w:val="18"/>
        </w:rPr>
      </w:pPr>
      <w:r w:rsidRPr="00BB44EA">
        <w:rPr>
          <w:rFonts w:ascii="Verdana" w:hAnsi="Verdana"/>
          <w:b/>
          <w:caps/>
          <w:sz w:val="16"/>
          <w:szCs w:val="18"/>
        </w:rPr>
        <w:t xml:space="preserve">2.1 </w:t>
      </w:r>
      <w:r w:rsidR="00B83D68" w:rsidRPr="00BB44EA">
        <w:rPr>
          <w:rStyle w:val="selectable"/>
          <w:rFonts w:ascii="Arial" w:hAnsi="Arial" w:cs="Arial"/>
          <w:b/>
          <w:color w:val="666666"/>
          <w:sz w:val="20"/>
          <w:szCs w:val="20"/>
          <w:shd w:val="clear" w:color="auto" w:fill="FFFFFF"/>
        </w:rPr>
        <w:t>(oxford university, 2018)</w:t>
      </w:r>
    </w:p>
    <w:p w14:paraId="40C37046" w14:textId="77777777" w:rsidR="0068423A" w:rsidRPr="00BB44EA" w:rsidRDefault="0068423A" w:rsidP="00AA76A3">
      <w:pPr>
        <w:tabs>
          <w:tab w:val="left" w:pos="4007"/>
        </w:tabs>
        <w:jc w:val="center"/>
        <w:rPr>
          <w:rFonts w:ascii="Verdana" w:hAnsi="Verdana"/>
          <w:b/>
          <w:caps/>
          <w:sz w:val="16"/>
          <w:szCs w:val="18"/>
        </w:rPr>
      </w:pPr>
    </w:p>
    <w:p w14:paraId="3F3FA863" w14:textId="77777777" w:rsidR="0007275A" w:rsidRPr="00BB44EA" w:rsidRDefault="0007275A"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07275A" w:rsidRPr="00BB44EA" w:rsidSect="00E05928">
          <w:headerReference w:type="first" r:id="rId12"/>
          <w:footerReference w:type="first" r:id="rId13"/>
          <w:pgSz w:w="11906" w:h="16838"/>
          <w:pgMar w:top="1440" w:right="1440" w:bottom="1440" w:left="1440" w:header="708" w:footer="708" w:gutter="0"/>
          <w:cols w:space="708"/>
          <w:titlePg/>
          <w:docGrid w:linePitch="360"/>
        </w:sectPr>
      </w:pPr>
      <w:bookmarkStart w:id="0" w:name="_Toc419303684"/>
    </w:p>
    <w:p w14:paraId="2B03D294" w14:textId="77777777" w:rsidR="00CD7085" w:rsidRPr="00BB44EA" w:rsidRDefault="00CD7085" w:rsidP="00BB44EA">
      <w:pPr>
        <w:pStyle w:val="NormalIndent"/>
        <w:spacing w:line="480" w:lineRule="auto"/>
        <w:ind w:left="0"/>
        <w:rPr>
          <w:b/>
        </w:rPr>
      </w:pPr>
    </w:p>
    <w:p w14:paraId="60113592" w14:textId="70928D91" w:rsidR="002C6734" w:rsidRPr="00BB44EA" w:rsidRDefault="002C6734" w:rsidP="002C6734">
      <w:pPr>
        <w:pStyle w:val="NormalIndent"/>
        <w:spacing w:line="480" w:lineRule="auto"/>
        <w:rPr>
          <w:b/>
        </w:rPr>
      </w:pPr>
    </w:p>
    <w:p w14:paraId="279BC610" w14:textId="77777777" w:rsidR="006C4E5C" w:rsidRPr="00BB44EA" w:rsidRDefault="006C4E5C">
      <w:pPr>
        <w:autoSpaceDE/>
        <w:autoSpaceDN/>
        <w:adjustRightInd/>
        <w:spacing w:after="160" w:line="259" w:lineRule="auto"/>
        <w:rPr>
          <w:rFonts w:ascii="Verdana" w:eastAsia="Times New Roman" w:hAnsi="Verdana" w:cs="Arial"/>
          <w:b/>
          <w:bCs/>
          <w:caps/>
          <w:sz w:val="18"/>
          <w:szCs w:val="20"/>
        </w:rPr>
      </w:pPr>
    </w:p>
    <w:p w14:paraId="1E0A0F4F" w14:textId="77777777" w:rsidR="006C4E5C" w:rsidRPr="00BB44EA" w:rsidRDefault="006C4E5C">
      <w:pPr>
        <w:autoSpaceDE/>
        <w:autoSpaceDN/>
        <w:adjustRightInd/>
        <w:spacing w:after="160" w:line="259" w:lineRule="auto"/>
        <w:rPr>
          <w:rFonts w:ascii="Verdana" w:eastAsia="Times New Roman" w:hAnsi="Verdana" w:cs="Arial"/>
          <w:b/>
          <w:bCs/>
          <w:caps/>
          <w:sz w:val="18"/>
          <w:szCs w:val="20"/>
        </w:rPr>
        <w:sectPr w:rsidR="006C4E5C" w:rsidRPr="00BB44EA" w:rsidSect="00273161">
          <w:headerReference w:type="default" r:id="rId14"/>
          <w:footerReference w:type="default" r:id="rId15"/>
          <w:headerReference w:type="first" r:id="rId16"/>
          <w:footerReference w:type="first" r:id="rId17"/>
          <w:pgSz w:w="11906" w:h="16838"/>
          <w:pgMar w:top="1440" w:right="1440" w:bottom="1440" w:left="1440" w:header="708" w:footer="708" w:gutter="0"/>
          <w:pgNumType w:start="1"/>
          <w:cols w:space="708"/>
          <w:titlePg/>
          <w:docGrid w:linePitch="360"/>
        </w:sectPr>
      </w:pPr>
    </w:p>
    <w:p w14:paraId="130CFC2D" w14:textId="77777777" w:rsidR="0068423A" w:rsidRPr="00BB44EA" w:rsidRDefault="009B20F4" w:rsidP="0068423A">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 w:name="_Toc496043658"/>
      <w:r w:rsidRPr="00BB44EA">
        <w:rPr>
          <w:rFonts w:eastAsia="Times New Roman" w:cs="Arial"/>
          <w:bCs/>
          <w:szCs w:val="20"/>
        </w:rPr>
        <w:lastRenderedPageBreak/>
        <w:t>Introduction</w:t>
      </w:r>
      <w:bookmarkEnd w:id="0"/>
      <w:bookmarkEnd w:id="1"/>
    </w:p>
    <w:p w14:paraId="28392903" w14:textId="3983DEF4" w:rsidR="0068423A" w:rsidRPr="00BB44EA" w:rsidRDefault="0068423A" w:rsidP="0068423A">
      <w:pPr>
        <w:pStyle w:val="Heading1"/>
        <w:keepNext/>
        <w:numPr>
          <w:ilvl w:val="0"/>
          <w:numId w:val="0"/>
        </w:numPr>
        <w:tabs>
          <w:tab w:val="num" w:pos="851"/>
        </w:tabs>
        <w:spacing w:after="0" w:line="480" w:lineRule="auto"/>
        <w:ind w:left="851"/>
        <w:contextualSpacing w:val="0"/>
        <w:rPr>
          <w:rFonts w:eastAsia="Times New Roman" w:cs="Arial"/>
          <w:bCs/>
          <w:color w:val="FF0000"/>
        </w:rPr>
      </w:pPr>
      <w:r w:rsidRPr="00BB44EA">
        <w:rPr>
          <w:rFonts w:eastAsia="Times New Roman" w:cs="Times New Roman"/>
          <w:bCs/>
          <w:i/>
          <w:iCs/>
          <w:color w:val="FF0000"/>
        </w:rPr>
        <w:t>In this report I will talk about the selected lectures that where delivered in the master class sessions by multiple entrepreneurs in a weekly basis. I will talk about the key factors of their success along with evaluating the Thursday master class session in relation to my project Notes &amp; Tones. The themes and issues in these portrayed in these master class will be addressed in this report that is supported by the current literature. The master class skills and knowledge that was implemented in my project will be reflected in terms of their impact and how it influenced my personal learning and development. I will also include in this report along with the reflection section recommendations on how to improve similar projects in the future, and how to enhance my own personal abilities and skills. The situations that occurred in my project and how I applied the newly gained knowledge will also be spoken about in this report. I will also use the tools of model of reflection from what I have learned from these speakers.</w:t>
      </w:r>
    </w:p>
    <w:p w14:paraId="4CBA2A47" w14:textId="2BD8750E" w:rsidR="009B20F4" w:rsidRPr="00BB44EA" w:rsidRDefault="009B20F4" w:rsidP="009B20F4">
      <w:pPr>
        <w:pStyle w:val="NormalIndent"/>
        <w:spacing w:line="480" w:lineRule="auto"/>
        <w:rPr>
          <w:b/>
        </w:rPr>
      </w:pPr>
    </w:p>
    <w:p w14:paraId="1C92A9FF" w14:textId="77777777" w:rsidR="00704FEC" w:rsidRPr="00BB44EA" w:rsidRDefault="00704FEC" w:rsidP="009B20F4">
      <w:pPr>
        <w:pStyle w:val="NormalIndent"/>
        <w:spacing w:line="480" w:lineRule="auto"/>
        <w:rPr>
          <w:b/>
        </w:rPr>
      </w:pPr>
    </w:p>
    <w:p w14:paraId="1CF4B5BF" w14:textId="50479B90" w:rsidR="0099626F" w:rsidRPr="00BB44EA" w:rsidRDefault="00704FEC" w:rsidP="0099626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2" w:name="_Toc496043659"/>
      <w:r w:rsidRPr="00BB44EA">
        <w:rPr>
          <w:rFonts w:eastAsia="Times New Roman" w:cs="Arial"/>
          <w:bCs/>
          <w:iCs/>
          <w:szCs w:val="28"/>
        </w:rPr>
        <w:t>Report Remit</w:t>
      </w:r>
      <w:bookmarkEnd w:id="2"/>
    </w:p>
    <w:p w14:paraId="06A1CD06" w14:textId="4D4F0956" w:rsidR="0068423A" w:rsidRPr="00BB44EA" w:rsidRDefault="0068423A" w:rsidP="00B83D68">
      <w:pPr>
        <w:spacing w:before="240" w:after="60"/>
        <w:ind w:left="360"/>
        <w:jc w:val="center"/>
        <w:rPr>
          <w:rFonts w:ascii="Verdana" w:hAnsi="Verdana" w:cstheme="minorBidi"/>
          <w:b/>
          <w:color w:val="FF0000"/>
          <w:sz w:val="18"/>
          <w:szCs w:val="18"/>
        </w:rPr>
      </w:pPr>
      <w:r w:rsidRPr="00BB44EA">
        <w:rPr>
          <w:rFonts w:ascii="Verdana" w:eastAsia="Times New Roman" w:hAnsi="Verdana" w:cs="Times New Roman"/>
          <w:b/>
          <w:bCs/>
          <w:i/>
          <w:iCs/>
          <w:color w:val="FF0000"/>
          <w:sz w:val="18"/>
          <w:szCs w:val="18"/>
        </w:rPr>
        <w:t>The purpose of this report is to give a reflection of the master class session that was held once a week in detailed manner at a high academic level with backed authentic scholarly sources. The purpose of the class was for students like myself to gain knowledge and understanding from the multiple range of entrepreneurs that delivered the session and to be inspired by them. Another reason for this was so it had an impact on the project groups, in order to achieve better results on the targeted purpose of our given project, in our group. The purpose of the report is to give insight in to the business aspect life's of these business men and business women, what I learned as an individual and how I applied the new relevant knowledge with tools of reflection.</w:t>
      </w:r>
    </w:p>
    <w:p w14:paraId="72ED2398" w14:textId="77777777" w:rsidR="0099626F" w:rsidRPr="00BB44EA" w:rsidRDefault="0099626F" w:rsidP="009B20F4">
      <w:pPr>
        <w:pStyle w:val="NormalIndent"/>
        <w:spacing w:line="480" w:lineRule="auto"/>
        <w:rPr>
          <w:b/>
        </w:rPr>
      </w:pPr>
    </w:p>
    <w:p w14:paraId="32492B6F" w14:textId="7925069B" w:rsidR="005346E4" w:rsidRPr="00BB44EA" w:rsidRDefault="005346E4" w:rsidP="009B20F4">
      <w:pPr>
        <w:pStyle w:val="NormalIndent"/>
        <w:spacing w:line="480" w:lineRule="auto"/>
        <w:rPr>
          <w:b/>
        </w:rPr>
      </w:pPr>
    </w:p>
    <w:p w14:paraId="3C6D308D" w14:textId="4EE20D07" w:rsidR="00EB0314" w:rsidRPr="00BB44EA" w:rsidRDefault="00EB0314" w:rsidP="00EB031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sidRPr="00BB44EA">
        <w:rPr>
          <w:rFonts w:eastAsia="Times New Roman" w:cs="Arial"/>
          <w:bCs/>
          <w:iCs/>
          <w:szCs w:val="28"/>
        </w:rPr>
        <w:t>Brief background on your project</w:t>
      </w:r>
    </w:p>
    <w:p w14:paraId="138C49F6" w14:textId="77777777" w:rsidR="00EB0314" w:rsidRPr="00BB44EA" w:rsidRDefault="00EB0314" w:rsidP="009B20F4">
      <w:pPr>
        <w:pStyle w:val="NormalIndent"/>
        <w:spacing w:line="480" w:lineRule="auto"/>
        <w:rPr>
          <w:b/>
        </w:rPr>
      </w:pPr>
    </w:p>
    <w:p w14:paraId="46060545" w14:textId="5A8E22EF" w:rsidR="0068423A" w:rsidRPr="00BB44EA" w:rsidRDefault="0068423A" w:rsidP="0068423A">
      <w:pPr>
        <w:spacing w:before="240" w:after="60"/>
        <w:jc w:val="center"/>
        <w:rPr>
          <w:rFonts w:ascii="Verdana" w:hAnsi="Verdana" w:cstheme="minorBidi"/>
          <w:b/>
          <w:color w:val="FF0000"/>
          <w:sz w:val="18"/>
          <w:szCs w:val="18"/>
        </w:rPr>
      </w:pPr>
      <w:r w:rsidRPr="00BB44EA">
        <w:rPr>
          <w:rFonts w:ascii="Verdana" w:eastAsia="Times New Roman" w:hAnsi="Verdana" w:cs="Times New Roman"/>
          <w:b/>
          <w:bCs/>
          <w:i/>
          <w:iCs/>
          <w:color w:val="FF0000"/>
          <w:sz w:val="18"/>
          <w:szCs w:val="18"/>
        </w:rPr>
        <w:lastRenderedPageBreak/>
        <w:t xml:space="preserve">My project Notes &amp; Tones is an upcoming charity aiming to help the disabled and less fortunate people. It is considered more of a charity than a business as it is registered as not for profit. It was piloted in the year 2016 around summer time as it was left in a limbo for many years. This was due to personal issues mainly because of inner power struggle where too many people had the power of decision making. This collided with the mission statement “I want to work with people who I know I can get on with” of the Urban Foundry CEO Ben Reynolds. Notes &amp; Tones is sub brand of the organization urban foundry. It has been our task to make people aware of this upcoming charity and its task, purpose and mission statement. </w:t>
      </w:r>
    </w:p>
    <w:p w14:paraId="511AAA65" w14:textId="77777777" w:rsidR="00EB0314" w:rsidRPr="00BB44EA" w:rsidRDefault="00EB0314" w:rsidP="009B20F4">
      <w:pPr>
        <w:pStyle w:val="NormalIndent"/>
        <w:spacing w:line="480" w:lineRule="auto"/>
        <w:rPr>
          <w:b/>
        </w:rPr>
      </w:pPr>
    </w:p>
    <w:p w14:paraId="3C141180" w14:textId="55BFC598" w:rsidR="009B20F4" w:rsidRPr="00BB44EA" w:rsidRDefault="00E510BB"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sidRPr="00BB44EA">
        <w:rPr>
          <w:rFonts w:eastAsia="Times New Roman" w:cs="Arial"/>
          <w:bCs/>
          <w:iCs/>
          <w:szCs w:val="28"/>
        </w:rPr>
        <w:t>Models of reflection</w:t>
      </w:r>
    </w:p>
    <w:p w14:paraId="3CB661E8" w14:textId="02EC5090" w:rsidR="0068423A" w:rsidRPr="00BB44EA" w:rsidRDefault="00F91C2D" w:rsidP="0068423A">
      <w:pPr>
        <w:spacing w:before="240" w:after="60"/>
        <w:ind w:left="360"/>
        <w:jc w:val="center"/>
        <w:rPr>
          <w:rFonts w:ascii="Verdana" w:eastAsia="Times New Roman" w:hAnsi="Verdana" w:cs="Times New Roman"/>
          <w:b/>
          <w:bCs/>
          <w:i/>
          <w:iCs/>
          <w:color w:val="000000" w:themeColor="text1"/>
          <w:sz w:val="18"/>
          <w:szCs w:val="18"/>
        </w:rPr>
      </w:pPr>
      <w:r w:rsidRPr="00BB44EA">
        <w:rPr>
          <w:rFonts w:ascii="Verdana" w:eastAsia="Times New Roman" w:hAnsi="Verdana" w:cs="Times New Roman"/>
          <w:b/>
          <w:bCs/>
          <w:i/>
          <w:iCs/>
          <w:color w:val="FF0000"/>
          <w:sz w:val="18"/>
          <w:szCs w:val="18"/>
        </w:rPr>
        <w:t xml:space="preserve">I will be using 1 </w:t>
      </w:r>
      <w:r w:rsidR="0068423A" w:rsidRPr="00BB44EA">
        <w:rPr>
          <w:rFonts w:ascii="Verdana" w:eastAsia="Times New Roman" w:hAnsi="Verdana" w:cs="Times New Roman"/>
          <w:b/>
          <w:bCs/>
          <w:i/>
          <w:iCs/>
          <w:color w:val="FF0000"/>
          <w:sz w:val="18"/>
          <w:szCs w:val="18"/>
        </w:rPr>
        <w:t>models of reflection to describe the experienc</w:t>
      </w:r>
      <w:r w:rsidRPr="00BB44EA">
        <w:rPr>
          <w:rFonts w:ascii="Verdana" w:eastAsia="Times New Roman" w:hAnsi="Verdana" w:cs="Times New Roman"/>
          <w:b/>
          <w:bCs/>
          <w:i/>
          <w:iCs/>
          <w:color w:val="FF0000"/>
          <w:sz w:val="18"/>
          <w:szCs w:val="18"/>
        </w:rPr>
        <w:t>es I have had during my project which is Gibbs (1998) reflective cycle.</w:t>
      </w:r>
    </w:p>
    <w:p w14:paraId="68F01C9C" w14:textId="1AD1DE02" w:rsidR="009B20F4" w:rsidRPr="00BB44EA" w:rsidRDefault="0068423A" w:rsidP="0068423A">
      <w:pPr>
        <w:pStyle w:val="NormalIndent"/>
        <w:spacing w:line="480" w:lineRule="auto"/>
        <w:ind w:left="720"/>
        <w:rPr>
          <w:b/>
          <w:bCs/>
          <w:i/>
          <w:iCs/>
          <w:color w:val="FF0000"/>
          <w:szCs w:val="18"/>
        </w:rPr>
      </w:pPr>
      <w:r w:rsidRPr="00BB44EA">
        <w:rPr>
          <w:b/>
          <w:bCs/>
          <w:i/>
          <w:iCs/>
          <w:color w:val="FF0000"/>
          <w:szCs w:val="18"/>
        </w:rPr>
        <w:t xml:space="preserve"> One popular model of reflection is Gibbs reflective cycle. There are 6 stages of reflection in the model as shown in the picture</w:t>
      </w:r>
      <w:r w:rsidR="00593FEA" w:rsidRPr="00BB44EA">
        <w:rPr>
          <w:b/>
          <w:bCs/>
          <w:i/>
          <w:iCs/>
          <w:color w:val="FF0000"/>
          <w:szCs w:val="18"/>
        </w:rPr>
        <w:t xml:space="preserve"> below </w:t>
      </w:r>
      <w:r w:rsidR="00593FEA" w:rsidRPr="00BB44EA">
        <w:rPr>
          <w:rFonts w:ascii="Arial" w:hAnsi="Arial" w:cs="Arial"/>
          <w:b/>
          <w:sz w:val="20"/>
          <w:szCs w:val="20"/>
          <w:shd w:val="clear" w:color="auto" w:fill="FFFFFF"/>
        </w:rPr>
        <w:t>(My.cumbria.ac.uk, 2018)</w:t>
      </w:r>
      <w:r w:rsidR="00593FEA" w:rsidRPr="00BB44EA">
        <w:rPr>
          <w:rFonts w:ascii="Arial" w:hAnsi="Arial" w:cs="Arial"/>
          <w:b/>
          <w:sz w:val="20"/>
          <w:szCs w:val="20"/>
          <w:shd w:val="clear" w:color="auto" w:fill="FFFFFF"/>
        </w:rPr>
        <w:t>.</w:t>
      </w:r>
    </w:p>
    <w:p w14:paraId="59413DB8" w14:textId="325CD5E6" w:rsidR="0068423A" w:rsidRPr="00BB44EA" w:rsidRDefault="0068423A" w:rsidP="0068423A">
      <w:pPr>
        <w:pStyle w:val="NormalIndent"/>
        <w:spacing w:line="480" w:lineRule="auto"/>
        <w:ind w:left="720"/>
        <w:rPr>
          <w:b/>
          <w:bCs/>
          <w:i/>
          <w:iCs/>
          <w:color w:val="FF0000"/>
          <w:szCs w:val="18"/>
        </w:rPr>
      </w:pPr>
      <w:r w:rsidRPr="00BB44EA">
        <w:rPr>
          <w:b/>
          <w:noProof/>
          <w:lang w:eastAsia="en-GB"/>
        </w:rPr>
        <w:drawing>
          <wp:inline distT="0" distB="0" distL="0" distR="0" wp14:anchorId="118643DE" wp14:editId="66E6495A">
            <wp:extent cx="4286250" cy="3448050"/>
            <wp:effectExtent l="0" t="0" r="0" b="0"/>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8">
                      <a:extLst>
                        <a:ext uri="{28A0092B-C50C-407E-A947-70E740481C1C}">
                          <a14:useLocalDpi xmlns:a14="http://schemas.microsoft.com/office/drawing/2010/main" val="0"/>
                        </a:ext>
                      </a:extLst>
                    </a:blip>
                    <a:stretch>
                      <a:fillRect/>
                    </a:stretch>
                  </pic:blipFill>
                  <pic:spPr>
                    <a:xfrm>
                      <a:off x="0" y="0"/>
                      <a:ext cx="4286250" cy="3448050"/>
                    </a:xfrm>
                    <a:prstGeom prst="rect">
                      <a:avLst/>
                    </a:prstGeom>
                  </pic:spPr>
                </pic:pic>
              </a:graphicData>
            </a:graphic>
          </wp:inline>
        </w:drawing>
      </w:r>
    </w:p>
    <w:p w14:paraId="2E869639" w14:textId="7355EE9E" w:rsidR="0068423A" w:rsidRPr="00BB44EA" w:rsidRDefault="0068423A" w:rsidP="0068423A">
      <w:pPr>
        <w:pStyle w:val="NormalIndent"/>
        <w:spacing w:line="480" w:lineRule="auto"/>
        <w:ind w:left="720"/>
        <w:rPr>
          <w:b/>
          <w:bCs/>
          <w:i/>
          <w:iCs/>
          <w:color w:val="FF0000"/>
          <w:szCs w:val="18"/>
        </w:rPr>
      </w:pPr>
      <w:r w:rsidRPr="00BB44EA">
        <w:rPr>
          <w:b/>
          <w:bCs/>
          <w:i/>
          <w:iCs/>
          <w:color w:val="FF0000"/>
          <w:szCs w:val="18"/>
        </w:rPr>
        <w:t>2.1</w:t>
      </w:r>
      <w:r w:rsidR="00B83D68" w:rsidRPr="00BB44EA">
        <w:rPr>
          <w:b/>
          <w:bCs/>
          <w:i/>
          <w:iCs/>
          <w:color w:val="FF0000"/>
          <w:szCs w:val="18"/>
        </w:rPr>
        <w:t xml:space="preserve"> </w:t>
      </w:r>
      <w:r w:rsidR="00B83D68" w:rsidRPr="00BB44EA">
        <w:rPr>
          <w:rStyle w:val="selectable"/>
          <w:rFonts w:ascii="Arial" w:hAnsi="Arial" w:cs="Arial"/>
          <w:b/>
          <w:color w:val="666666"/>
          <w:sz w:val="20"/>
          <w:szCs w:val="20"/>
          <w:shd w:val="clear" w:color="auto" w:fill="FFFFFF"/>
        </w:rPr>
        <w:t>(oxford university, 2018)</w:t>
      </w:r>
    </w:p>
    <w:p w14:paraId="0A2414C5" w14:textId="77777777" w:rsidR="0068423A" w:rsidRPr="00BB44EA" w:rsidRDefault="0068423A" w:rsidP="0068423A">
      <w:pPr>
        <w:spacing w:before="240" w:after="60"/>
        <w:rPr>
          <w:rFonts w:ascii="Verdana" w:eastAsia="Times New Roman" w:hAnsi="Verdana" w:cs="Times New Roman"/>
          <w:b/>
          <w:bCs/>
          <w:i/>
          <w:iCs/>
          <w:color w:val="FF0000"/>
          <w:sz w:val="18"/>
          <w:szCs w:val="18"/>
        </w:rPr>
      </w:pPr>
      <w:r w:rsidRPr="00BB44EA">
        <w:rPr>
          <w:rFonts w:ascii="Verdana" w:eastAsia="Times New Roman" w:hAnsi="Verdana" w:cs="Times New Roman"/>
          <w:b/>
          <w:bCs/>
          <w:i/>
          <w:iCs/>
          <w:color w:val="FF0000"/>
          <w:sz w:val="18"/>
          <w:szCs w:val="18"/>
        </w:rPr>
        <w:t>Description – I am currently a first year student placed in an undergraduate course located in United Kingdom, Wales, and Swansea. As I have finished my first term and almost heading into my third I have done many tasks and one of them consisted of working with 4 other students in a project group. My main role was to ensure whatever was done in the project group was done at the highest standard possible. I was picked after team chosen leaders had a choice of who they wanted in their team from a choice of 12 different types of people with strengths and weaknesses. At times I struggled as I really didn’t have a clue what to do as it everything wasn’t easily understandable as it seems, which affected me and the group as holding myself up was holding up the rest of the group.</w:t>
      </w:r>
    </w:p>
    <w:p w14:paraId="1B6535A0" w14:textId="77D0EA1F" w:rsidR="00F91C2D" w:rsidRPr="00BB44EA" w:rsidRDefault="0068423A" w:rsidP="0068423A">
      <w:pPr>
        <w:spacing w:before="240" w:after="60"/>
        <w:rPr>
          <w:rFonts w:ascii="Verdana" w:eastAsia="Times New Roman" w:hAnsi="Verdana" w:cs="Times New Roman"/>
          <w:b/>
          <w:bCs/>
          <w:i/>
          <w:iCs/>
          <w:color w:val="FF0000"/>
          <w:sz w:val="18"/>
          <w:szCs w:val="18"/>
        </w:rPr>
      </w:pPr>
      <w:r w:rsidRPr="00BB44EA">
        <w:rPr>
          <w:rFonts w:ascii="Verdana" w:eastAsia="Times New Roman" w:hAnsi="Verdana" w:cs="Times New Roman"/>
          <w:b/>
          <w:bCs/>
          <w:i/>
          <w:iCs/>
          <w:color w:val="FF0000"/>
          <w:sz w:val="18"/>
          <w:szCs w:val="18"/>
        </w:rPr>
        <w:lastRenderedPageBreak/>
        <w:t>Feelings - At times I feel lost and clueless, and was considering dropping out on many occasions. I was also kicking myself many teams as whether I chose the right or wrong role for myself. I personally was angrier at the teacher who made us decide what are roles are, as one person can’t be described by one role as everyone has weaknesses and strength and others are strong where others fail. This I say because my other member of the team was also quite clueless at times and we really only had ourselves to help even though we were in a group. This was because we were mentally shaped to think we are defined by one role. As more time went I realized that these things need to happen in order for use to realize, learn and understand to prepare for future events.</w:t>
      </w:r>
      <w:r w:rsidR="00F91C2D" w:rsidRPr="00BB44EA">
        <w:rPr>
          <w:rFonts w:ascii="Verdana" w:eastAsia="Times New Roman" w:hAnsi="Verdana" w:cs="Times New Roman"/>
          <w:b/>
          <w:bCs/>
          <w:i/>
          <w:iCs/>
          <w:color w:val="FF0000"/>
          <w:sz w:val="18"/>
          <w:szCs w:val="18"/>
        </w:rPr>
        <w:t xml:space="preserve"> We make mistakes because our mind works this way and our brain is wired to do so</w:t>
      </w:r>
      <w:r w:rsidR="00F91C2D" w:rsidRPr="00BB44EA">
        <w:rPr>
          <w:rFonts w:ascii="Arial" w:hAnsi="Arial" w:cs="Arial"/>
          <w:b/>
          <w:color w:val="666666"/>
          <w:sz w:val="20"/>
          <w:szCs w:val="20"/>
          <w:shd w:val="clear" w:color="auto" w:fill="FFF5AA"/>
        </w:rPr>
        <w:t xml:space="preserve">  </w:t>
      </w:r>
      <w:r w:rsidR="00F91C2D" w:rsidRPr="00BB44EA">
        <w:rPr>
          <w:rFonts w:ascii="Arial" w:hAnsi="Arial" w:cs="Arial"/>
          <w:b/>
          <w:color w:val="666666"/>
          <w:sz w:val="20"/>
          <w:szCs w:val="20"/>
          <w:shd w:val="clear" w:color="auto" w:fill="FFF5AA"/>
        </w:rPr>
        <w:t>(David, 2018)</w:t>
      </w:r>
      <w:r w:rsidR="00F91C2D" w:rsidRPr="00BB44EA">
        <w:rPr>
          <w:rFonts w:ascii="Arial" w:hAnsi="Arial" w:cs="Arial"/>
          <w:b/>
          <w:color w:val="666666"/>
          <w:sz w:val="20"/>
          <w:szCs w:val="20"/>
          <w:shd w:val="clear" w:color="auto" w:fill="FFF5AA"/>
        </w:rPr>
        <w:t>.</w:t>
      </w:r>
    </w:p>
    <w:p w14:paraId="28615C92" w14:textId="082F5119" w:rsidR="00F91C2D" w:rsidRPr="00BB44EA" w:rsidRDefault="0068423A" w:rsidP="0068423A">
      <w:pPr>
        <w:spacing w:before="240" w:after="60"/>
        <w:rPr>
          <w:rFonts w:ascii="Verdana" w:eastAsia="Times New Roman" w:hAnsi="Verdana" w:cs="Times New Roman"/>
          <w:b/>
          <w:bCs/>
          <w:i/>
          <w:iCs/>
          <w:color w:val="FF0000"/>
          <w:sz w:val="18"/>
          <w:szCs w:val="18"/>
        </w:rPr>
      </w:pPr>
      <w:r w:rsidRPr="00BB44EA">
        <w:rPr>
          <w:rFonts w:ascii="Verdana" w:eastAsia="Times New Roman" w:hAnsi="Verdana" w:cs="Times New Roman"/>
          <w:b/>
          <w:bCs/>
          <w:i/>
          <w:iCs/>
          <w:color w:val="FF0000"/>
          <w:sz w:val="18"/>
          <w:szCs w:val="18"/>
        </w:rPr>
        <w:t>Evaluation – Around the beginning I thought I wasn’t going to get anywhere. I started to despise group project work, and was thinking to myself there couldn’t have been a more pointless thing to have happened in my first academic year. However as I knew a lot of older students that went through the same process I did, after speaking with them listening to their positive words I felt much better as they said things will get easier and better, living on their hopeful words as I look to the coming weeks.</w:t>
      </w:r>
      <w:r w:rsidR="00F91C2D" w:rsidRPr="00BB44EA">
        <w:rPr>
          <w:rFonts w:ascii="Verdana" w:eastAsia="Times New Roman" w:hAnsi="Verdana" w:cs="Times New Roman"/>
          <w:b/>
          <w:bCs/>
          <w:i/>
          <w:iCs/>
          <w:color w:val="FF0000"/>
          <w:sz w:val="18"/>
          <w:szCs w:val="18"/>
        </w:rPr>
        <w:t xml:space="preserve"> Nontobeko Miambo says </w:t>
      </w:r>
      <w:r w:rsidR="00593FEA" w:rsidRPr="00BB44EA">
        <w:rPr>
          <w:rFonts w:ascii="Verdana" w:eastAsia="Times New Roman" w:hAnsi="Verdana" w:cs="Times New Roman"/>
          <w:b/>
          <w:bCs/>
          <w:i/>
          <w:iCs/>
          <w:color w:val="FF0000"/>
          <w:sz w:val="18"/>
          <w:szCs w:val="18"/>
        </w:rPr>
        <w:t>“in</w:t>
      </w:r>
      <w:r w:rsidR="00F91C2D" w:rsidRPr="00BB44EA">
        <w:rPr>
          <w:rFonts w:ascii="Verdana" w:eastAsia="Times New Roman" w:hAnsi="Verdana" w:cs="Times New Roman"/>
          <w:b/>
          <w:bCs/>
          <w:i/>
          <w:iCs/>
          <w:color w:val="FF0000"/>
          <w:sz w:val="18"/>
          <w:szCs w:val="18"/>
        </w:rPr>
        <w:t xml:space="preserve"> the beginning things are always hard, I know because I was a leader for my country and for many things, and when you don’t give up you can do it”</w:t>
      </w:r>
      <w:r w:rsidR="00593FEA" w:rsidRPr="00BB44EA">
        <w:rPr>
          <w:rFonts w:ascii="Verdana" w:eastAsia="Times New Roman" w:hAnsi="Verdana" w:cs="Times New Roman"/>
          <w:b/>
          <w:bCs/>
          <w:i/>
          <w:iCs/>
          <w:color w:val="FF0000"/>
          <w:sz w:val="18"/>
          <w:szCs w:val="18"/>
        </w:rPr>
        <w:t xml:space="preserve"> </w:t>
      </w:r>
      <w:r w:rsidR="00F91C2D" w:rsidRPr="00BB44EA">
        <w:rPr>
          <w:rFonts w:ascii="Verdana" w:eastAsia="Times New Roman" w:hAnsi="Verdana" w:cs="Times New Roman"/>
          <w:b/>
          <w:bCs/>
          <w:i/>
          <w:iCs/>
          <w:color w:val="FF0000"/>
          <w:sz w:val="18"/>
          <w:szCs w:val="18"/>
        </w:rPr>
        <w:t xml:space="preserve"> </w:t>
      </w:r>
      <w:r w:rsidR="00593FEA" w:rsidRPr="00BB44EA">
        <w:rPr>
          <w:rFonts w:ascii="Arial" w:hAnsi="Arial" w:cs="Arial"/>
          <w:b/>
          <w:color w:val="666666"/>
          <w:sz w:val="20"/>
          <w:szCs w:val="20"/>
          <w:shd w:val="clear" w:color="auto" w:fill="FFF5AA"/>
        </w:rPr>
        <w:t>(Miambo and Mwange, 2007)</w:t>
      </w:r>
      <w:r w:rsidR="00593FEA" w:rsidRPr="00BB44EA">
        <w:rPr>
          <w:rFonts w:ascii="Arial" w:hAnsi="Arial" w:cs="Arial"/>
          <w:b/>
          <w:color w:val="666666"/>
          <w:sz w:val="20"/>
          <w:szCs w:val="20"/>
          <w:shd w:val="clear" w:color="auto" w:fill="FFF5AA"/>
        </w:rPr>
        <w:t>.</w:t>
      </w:r>
    </w:p>
    <w:p w14:paraId="08C7C4F9" w14:textId="43BE6610" w:rsidR="0068423A" w:rsidRPr="00BB44EA" w:rsidRDefault="0068423A" w:rsidP="0068423A">
      <w:pPr>
        <w:spacing w:before="240" w:after="60"/>
        <w:rPr>
          <w:rFonts w:ascii="Verdana" w:eastAsia="Times New Roman" w:hAnsi="Verdana" w:cs="Times New Roman"/>
          <w:b/>
          <w:bCs/>
          <w:i/>
          <w:iCs/>
          <w:color w:val="FF0000"/>
          <w:sz w:val="18"/>
          <w:szCs w:val="18"/>
        </w:rPr>
      </w:pPr>
      <w:r w:rsidRPr="00BB44EA">
        <w:rPr>
          <w:rFonts w:ascii="Verdana" w:eastAsia="Times New Roman" w:hAnsi="Verdana" w:cs="Times New Roman"/>
          <w:b/>
          <w:bCs/>
          <w:i/>
          <w:iCs/>
          <w:color w:val="FF0000"/>
          <w:sz w:val="18"/>
          <w:szCs w:val="18"/>
        </w:rPr>
        <w:t>Analysis – The situation which wasn’t bad at all was made worse by my own mental thinking in my mind. I should have went and seen the teacher and expressed my views on my issues instead of making it worse than it seems. This is because if I did have an impact on my failure it would have been my fault.</w:t>
      </w:r>
      <w:r w:rsidR="00593FEA" w:rsidRPr="00BB44EA">
        <w:rPr>
          <w:rFonts w:ascii="Verdana" w:eastAsia="Times New Roman" w:hAnsi="Verdana" w:cs="Times New Roman"/>
          <w:b/>
          <w:bCs/>
          <w:i/>
          <w:iCs/>
          <w:color w:val="FF0000"/>
          <w:sz w:val="18"/>
          <w:szCs w:val="18"/>
        </w:rPr>
        <w:t xml:space="preserve"> Instances of success and failure are inevitable parts of life and can </w:t>
      </w:r>
      <w:r w:rsidR="00345437" w:rsidRPr="00BB44EA">
        <w:rPr>
          <w:rFonts w:ascii="Verdana" w:eastAsia="Times New Roman" w:hAnsi="Verdana" w:cs="Times New Roman"/>
          <w:b/>
          <w:bCs/>
          <w:i/>
          <w:iCs/>
          <w:color w:val="FF0000"/>
          <w:sz w:val="18"/>
          <w:szCs w:val="18"/>
        </w:rPr>
        <w:t>affect us</w:t>
      </w:r>
      <w:r w:rsidR="00593FEA" w:rsidRPr="00BB44EA">
        <w:rPr>
          <w:rFonts w:ascii="Verdana" w:eastAsia="Times New Roman" w:hAnsi="Verdana" w:cs="Times New Roman"/>
          <w:b/>
          <w:bCs/>
          <w:i/>
          <w:iCs/>
          <w:color w:val="FF0000"/>
          <w:sz w:val="18"/>
          <w:szCs w:val="18"/>
        </w:rPr>
        <w:t xml:space="preserve"> in more than one way</w:t>
      </w:r>
      <w:r w:rsidR="00345437" w:rsidRPr="00BB44EA">
        <w:rPr>
          <w:rFonts w:ascii="Verdana" w:eastAsia="Times New Roman" w:hAnsi="Verdana" w:cs="Times New Roman"/>
          <w:b/>
          <w:bCs/>
          <w:i/>
          <w:iCs/>
          <w:color w:val="FF0000"/>
          <w:sz w:val="18"/>
          <w:szCs w:val="18"/>
        </w:rPr>
        <w:t xml:space="preserve"> </w:t>
      </w:r>
      <w:r w:rsidR="00345437" w:rsidRPr="00BB44EA">
        <w:rPr>
          <w:rFonts w:ascii="Arial" w:hAnsi="Arial" w:cs="Arial"/>
          <w:b/>
          <w:color w:val="666666"/>
          <w:sz w:val="20"/>
          <w:szCs w:val="20"/>
          <w:shd w:val="clear" w:color="auto" w:fill="FFF5AA"/>
        </w:rPr>
        <w:t>(Jocelyn et al., 2013)</w:t>
      </w:r>
      <w:r w:rsidR="00345437" w:rsidRPr="00BB44EA">
        <w:rPr>
          <w:rFonts w:ascii="Arial" w:hAnsi="Arial" w:cs="Arial"/>
          <w:b/>
          <w:color w:val="666666"/>
          <w:sz w:val="20"/>
          <w:szCs w:val="20"/>
          <w:shd w:val="clear" w:color="auto" w:fill="FFF5AA"/>
        </w:rPr>
        <w:t>.</w:t>
      </w:r>
    </w:p>
    <w:p w14:paraId="0A5903B9" w14:textId="046DC4C1" w:rsidR="00593FEA" w:rsidRPr="00BB44EA" w:rsidRDefault="0068423A" w:rsidP="00593FEA">
      <w:pPr>
        <w:spacing w:before="240" w:after="60"/>
        <w:rPr>
          <w:rFonts w:ascii="Arial" w:hAnsi="Arial" w:cs="Arial"/>
          <w:b/>
          <w:color w:val="666666"/>
          <w:sz w:val="20"/>
          <w:szCs w:val="20"/>
          <w:shd w:val="clear" w:color="auto" w:fill="FFF5AA"/>
        </w:rPr>
      </w:pPr>
      <w:r w:rsidRPr="00BB44EA">
        <w:rPr>
          <w:rFonts w:ascii="Verdana" w:eastAsia="Times New Roman" w:hAnsi="Verdana" w:cs="Times New Roman"/>
          <w:b/>
          <w:bCs/>
          <w:i/>
          <w:iCs/>
          <w:color w:val="FF0000"/>
          <w:sz w:val="18"/>
          <w:szCs w:val="18"/>
        </w:rPr>
        <w:t>I instead didn’t speak to anyone in the beginning and lost heart with the project. At the time then I didn’t really bother connecting with the group. This empty fear was created by myself for not wanting to strive through the new set challenges. Teams and roles have individual purposes to help individuals strive together with new set challenges, as they are also equipped with new knowledge. The new knowledge was given from the business men and women from the master class sessions which helped us within our project groups. As we understand roles and positions are there to prevent the dissolving of a created project in this case so that the goals can be achieved. At times there will struggling and hardships. Though this still isn’t always the case as individuals within a project group may not give a 100% in certain areas withholding something in their heart, what it is I don’t know. This could be a form of power struggle, insecurity or just instant dislike for the sake of disliking. This can create arguing and hatred amongst each other and can have a negative impact on individuals and project teams. Though this might not make individuals sad or rejected depending on how emotional the person is. It can still have a mental impact on the person though it shouldn’t, as negativity can be created in an individual by his own thinking.</w:t>
      </w:r>
      <w:r w:rsidR="00593FEA" w:rsidRPr="00BB44EA">
        <w:rPr>
          <w:rFonts w:ascii="Verdana" w:eastAsia="Times New Roman" w:hAnsi="Verdana" w:cs="Times New Roman"/>
          <w:b/>
          <w:bCs/>
          <w:i/>
          <w:iCs/>
          <w:color w:val="FF0000"/>
          <w:sz w:val="18"/>
          <w:szCs w:val="18"/>
        </w:rPr>
        <w:t xml:space="preserve"> Positivity is one of the most desired trait in western culture</w:t>
      </w:r>
      <w:r w:rsidR="00593FEA" w:rsidRPr="00BB44EA">
        <w:rPr>
          <w:rFonts w:ascii="Arial" w:hAnsi="Arial" w:cs="Arial"/>
          <w:b/>
          <w:color w:val="666666"/>
          <w:sz w:val="20"/>
          <w:szCs w:val="20"/>
          <w:shd w:val="clear" w:color="auto" w:fill="FFF5AA"/>
        </w:rPr>
        <w:t xml:space="preserve"> (</w:t>
      </w:r>
      <w:r w:rsidR="00593FEA" w:rsidRPr="00BB44EA">
        <w:rPr>
          <w:rFonts w:ascii="Arial" w:hAnsi="Arial" w:cs="Arial"/>
          <w:b/>
          <w:color w:val="666666"/>
          <w:sz w:val="20"/>
          <w:szCs w:val="20"/>
          <w:shd w:val="clear" w:color="auto" w:fill="FFF5AA"/>
        </w:rPr>
        <w:t>Timothy, A, Amir and Joyce, E, 2018)</w:t>
      </w:r>
      <w:r w:rsidR="00593FEA" w:rsidRPr="00BB44EA">
        <w:rPr>
          <w:rFonts w:ascii="Arial" w:hAnsi="Arial" w:cs="Arial"/>
          <w:b/>
          <w:color w:val="666666"/>
          <w:sz w:val="20"/>
          <w:szCs w:val="20"/>
          <w:shd w:val="clear" w:color="auto" w:fill="FFF5AA"/>
        </w:rPr>
        <w:t xml:space="preserve">  </w:t>
      </w:r>
      <w:r w:rsidR="00593FEA" w:rsidRPr="00BB44EA">
        <w:rPr>
          <w:rFonts w:ascii="Verdana" w:eastAsia="Times New Roman" w:hAnsi="Verdana" w:cs="Times New Roman"/>
          <w:b/>
          <w:bCs/>
          <w:i/>
          <w:iCs/>
          <w:color w:val="FF0000"/>
          <w:sz w:val="18"/>
          <w:szCs w:val="18"/>
        </w:rPr>
        <w:t xml:space="preserve"> as it leads to success.</w:t>
      </w:r>
    </w:p>
    <w:p w14:paraId="5FF42771" w14:textId="77777777" w:rsidR="0068423A" w:rsidRPr="00BB44EA" w:rsidRDefault="0068423A" w:rsidP="0068423A">
      <w:pPr>
        <w:spacing w:before="240" w:after="60"/>
        <w:rPr>
          <w:rFonts w:ascii="Verdana" w:eastAsia="Times New Roman" w:hAnsi="Verdana" w:cs="Times New Roman"/>
          <w:b/>
          <w:bCs/>
          <w:i/>
          <w:iCs/>
          <w:color w:val="FF0000"/>
          <w:sz w:val="18"/>
          <w:szCs w:val="18"/>
        </w:rPr>
      </w:pPr>
      <w:r w:rsidRPr="00BB44EA">
        <w:rPr>
          <w:rFonts w:ascii="Verdana" w:eastAsia="Times New Roman" w:hAnsi="Verdana" w:cs="Times New Roman"/>
          <w:b/>
          <w:bCs/>
          <w:i/>
          <w:iCs/>
          <w:color w:val="FF0000"/>
          <w:sz w:val="18"/>
          <w:szCs w:val="18"/>
        </w:rPr>
        <w:t xml:space="preserve">Conclusion </w:t>
      </w:r>
    </w:p>
    <w:p w14:paraId="349A03ED" w14:textId="77777777" w:rsidR="0068423A" w:rsidRPr="00BB44EA" w:rsidRDefault="0068423A" w:rsidP="0068423A">
      <w:pPr>
        <w:spacing w:before="240" w:after="60"/>
        <w:rPr>
          <w:rFonts w:ascii="Verdana" w:eastAsia="Times New Roman" w:hAnsi="Verdana" w:cs="Times New Roman"/>
          <w:b/>
          <w:bCs/>
          <w:i/>
          <w:iCs/>
          <w:color w:val="FF0000"/>
          <w:sz w:val="18"/>
          <w:szCs w:val="18"/>
        </w:rPr>
      </w:pPr>
      <w:r w:rsidRPr="00BB44EA">
        <w:rPr>
          <w:rFonts w:ascii="Verdana" w:eastAsia="Times New Roman" w:hAnsi="Verdana" w:cs="Times New Roman"/>
          <w:b/>
          <w:bCs/>
          <w:i/>
          <w:iCs/>
          <w:color w:val="FF0000"/>
          <w:sz w:val="18"/>
          <w:szCs w:val="18"/>
        </w:rPr>
        <w:t xml:space="preserve">If I went through this again I would do many things differently, and two of those main things would be to always stay positive and take my issues up with my main tutor. This is so I can be reassured to prevent failure of my own accord. As they are there to help us and for us to go and speak to them. </w:t>
      </w:r>
    </w:p>
    <w:p w14:paraId="139567D4" w14:textId="77777777" w:rsidR="0068423A" w:rsidRPr="00BB44EA" w:rsidRDefault="0068423A" w:rsidP="0068423A">
      <w:pPr>
        <w:spacing w:before="240" w:after="60"/>
        <w:rPr>
          <w:rFonts w:ascii="Verdana" w:eastAsia="Times New Roman" w:hAnsi="Verdana" w:cs="Times New Roman"/>
          <w:b/>
          <w:bCs/>
          <w:i/>
          <w:iCs/>
          <w:color w:val="FF0000"/>
          <w:sz w:val="18"/>
          <w:szCs w:val="18"/>
        </w:rPr>
      </w:pPr>
      <w:r w:rsidRPr="00BB44EA">
        <w:rPr>
          <w:rFonts w:ascii="Verdana" w:eastAsia="Times New Roman" w:hAnsi="Verdana" w:cs="Times New Roman"/>
          <w:b/>
          <w:bCs/>
          <w:i/>
          <w:iCs/>
          <w:color w:val="FF0000"/>
          <w:sz w:val="18"/>
          <w:szCs w:val="18"/>
        </w:rPr>
        <w:t xml:space="preserve">Action plan </w:t>
      </w:r>
    </w:p>
    <w:p w14:paraId="65BCE37D" w14:textId="77777777" w:rsidR="0068423A" w:rsidRPr="00BB44EA" w:rsidRDefault="0068423A" w:rsidP="0068423A">
      <w:pPr>
        <w:spacing w:before="240" w:after="60"/>
        <w:rPr>
          <w:rFonts w:ascii="Verdana" w:eastAsia="Times New Roman" w:hAnsi="Verdana" w:cs="Times New Roman"/>
          <w:b/>
          <w:bCs/>
          <w:i/>
          <w:iCs/>
          <w:color w:val="FF0000"/>
          <w:sz w:val="18"/>
          <w:szCs w:val="18"/>
        </w:rPr>
      </w:pPr>
      <w:r w:rsidRPr="00BB44EA">
        <w:rPr>
          <w:rFonts w:ascii="Verdana" w:eastAsia="Times New Roman" w:hAnsi="Verdana" w:cs="Times New Roman"/>
          <w:b/>
          <w:bCs/>
          <w:i/>
          <w:iCs/>
          <w:color w:val="FF0000"/>
          <w:sz w:val="18"/>
          <w:szCs w:val="18"/>
        </w:rPr>
        <w:lastRenderedPageBreak/>
        <w:t>I will ensure in the coming years and months that I don’t let thoughts of abandoning in this case the project have an impact on me. I will always try to go through new challenges and give my best even if it may now be to my taste and accord. I will ensure that i also seek the help of teachers to remain positive.</w:t>
      </w:r>
    </w:p>
    <w:p w14:paraId="3A6CC29C" w14:textId="77777777" w:rsidR="0068423A" w:rsidRPr="00BB44EA" w:rsidRDefault="0068423A" w:rsidP="0068423A">
      <w:pPr>
        <w:pStyle w:val="NormalIndent"/>
        <w:spacing w:line="480" w:lineRule="auto"/>
        <w:ind w:left="720"/>
        <w:rPr>
          <w:b/>
          <w:bCs/>
          <w:i/>
          <w:iCs/>
          <w:color w:val="FF0000"/>
          <w:szCs w:val="18"/>
        </w:rPr>
      </w:pPr>
    </w:p>
    <w:p w14:paraId="77550885" w14:textId="77777777" w:rsidR="0068423A" w:rsidRPr="00BB44EA" w:rsidRDefault="0068423A" w:rsidP="0068423A">
      <w:pPr>
        <w:pStyle w:val="NormalIndent"/>
        <w:spacing w:line="480" w:lineRule="auto"/>
        <w:ind w:left="720"/>
        <w:rPr>
          <w:b/>
          <w:color w:val="FF0000"/>
          <w:szCs w:val="18"/>
        </w:rPr>
      </w:pPr>
    </w:p>
    <w:p w14:paraId="69F42943" w14:textId="77777777" w:rsidR="009B20F4" w:rsidRPr="00BB44EA" w:rsidRDefault="009B20F4" w:rsidP="009B20F4">
      <w:pPr>
        <w:pStyle w:val="NormalIndent"/>
        <w:spacing w:line="480" w:lineRule="auto"/>
        <w:rPr>
          <w:b/>
        </w:rPr>
      </w:pPr>
    </w:p>
    <w:p w14:paraId="30659122" w14:textId="28C550F2" w:rsidR="00B83D68" w:rsidRPr="00BB44EA" w:rsidRDefault="002E562A" w:rsidP="00B83D68">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sidRPr="00BB44EA">
        <w:rPr>
          <w:rFonts w:eastAsia="Times New Roman" w:cs="Arial"/>
          <w:bCs/>
          <w:iCs/>
          <w:szCs w:val="28"/>
        </w:rPr>
        <w:t>Masterclass Sessions</w:t>
      </w:r>
      <w:r w:rsidR="00B83D68" w:rsidRPr="00BB44EA">
        <w:rPr>
          <w:rFonts w:eastAsia="Times New Roman" w:cs="Arial"/>
          <w:bCs/>
          <w:iCs/>
          <w:szCs w:val="28"/>
        </w:rPr>
        <w:t xml:space="preserve"> </w:t>
      </w:r>
    </w:p>
    <w:p w14:paraId="191CE65A" w14:textId="1EE59CFF" w:rsidR="00E06E84" w:rsidRPr="00BB44EA" w:rsidRDefault="00B83D68" w:rsidP="009B20F4">
      <w:pPr>
        <w:pStyle w:val="NormalIndent"/>
        <w:spacing w:line="480" w:lineRule="auto"/>
        <w:rPr>
          <w:b/>
          <w:color w:val="FF0000"/>
          <w:szCs w:val="18"/>
        </w:rPr>
      </w:pPr>
      <w:r w:rsidRPr="00BB44EA">
        <w:rPr>
          <w:b/>
          <w:color w:val="FF0000"/>
          <w:szCs w:val="18"/>
        </w:rPr>
        <w:t xml:space="preserve">The first master class I will be talking about is Katie Jenkins, who talked about her chocolate brownie business. </w:t>
      </w:r>
      <w:r w:rsidR="00E278F4" w:rsidRPr="00BB44EA">
        <w:rPr>
          <w:b/>
          <w:color w:val="FF0000"/>
          <w:szCs w:val="18"/>
        </w:rPr>
        <w:t>Kate is a mum of 2 young boys, whom being a mother has created the epitome of a cottage industry. In the year 2007 she started selling her brownies in the local village she resided by, very quickly become something of what not a special edible recipe for the locals and tourists. It is now a multi winning award brownie business which is being sold in the thousands throughout the United Kingdom. In her business she has been using the same recipe for the last ten years, and to keep the business a niche she has avoided selling her brownies to supermarkets. This make itextra special as she herself said she wants to keep it unique and special</w:t>
      </w:r>
      <w:r w:rsidR="00FB0A7B" w:rsidRPr="00BB44EA">
        <w:rPr>
          <w:b/>
          <w:color w:val="FF0000"/>
          <w:szCs w:val="18"/>
        </w:rPr>
        <w:t xml:space="preserve"> </w:t>
      </w:r>
      <w:r w:rsidR="00FB0A7B" w:rsidRPr="00BB44EA">
        <w:rPr>
          <w:rFonts w:ascii="Arial" w:hAnsi="Arial" w:cs="Arial"/>
          <w:b/>
          <w:color w:val="666666"/>
          <w:sz w:val="20"/>
          <w:szCs w:val="20"/>
          <w:shd w:val="clear" w:color="auto" w:fill="FFFFFF"/>
        </w:rPr>
        <w:t xml:space="preserve">(Gowercottagebrownies.co.uk, 2018) . </w:t>
      </w:r>
    </w:p>
    <w:p w14:paraId="39EE999A" w14:textId="77777777" w:rsidR="00D71546" w:rsidRPr="00BB44EA" w:rsidRDefault="00D71546" w:rsidP="009B20F4">
      <w:pPr>
        <w:pStyle w:val="NormalIndent"/>
        <w:spacing w:line="480" w:lineRule="auto"/>
        <w:rPr>
          <w:b/>
          <w:color w:val="FF0000"/>
          <w:szCs w:val="18"/>
        </w:rPr>
      </w:pPr>
    </w:p>
    <w:p w14:paraId="02B8DD6C" w14:textId="0A6FE31B" w:rsidR="00E278F4" w:rsidRPr="00BB44EA" w:rsidRDefault="00E278F4" w:rsidP="009B20F4">
      <w:pPr>
        <w:pStyle w:val="NormalIndent"/>
        <w:spacing w:line="480" w:lineRule="auto"/>
        <w:rPr>
          <w:rFonts w:ascii="Arial" w:hAnsi="Arial" w:cs="Arial"/>
          <w:b/>
          <w:color w:val="666666"/>
          <w:sz w:val="20"/>
          <w:szCs w:val="20"/>
          <w:shd w:val="clear" w:color="auto" w:fill="FFFFFF"/>
        </w:rPr>
      </w:pPr>
      <w:r w:rsidRPr="00BB44EA">
        <w:rPr>
          <w:b/>
          <w:color w:val="FF0000"/>
          <w:szCs w:val="18"/>
        </w:rPr>
        <w:t xml:space="preserve">The second master class I </w:t>
      </w:r>
      <w:r w:rsidR="00FB0A7B" w:rsidRPr="00BB44EA">
        <w:rPr>
          <w:b/>
          <w:color w:val="FF0000"/>
          <w:szCs w:val="18"/>
        </w:rPr>
        <w:t xml:space="preserve">will speak about is the smoke haus delivered by mark power. It first opened in the year 2012 on the wind street of Swansea by mark power and his </w:t>
      </w:r>
      <w:r w:rsidR="000A6FFC" w:rsidRPr="00BB44EA">
        <w:rPr>
          <w:b/>
          <w:color w:val="FF0000"/>
          <w:szCs w:val="18"/>
        </w:rPr>
        <w:t>2 business partners</w:t>
      </w:r>
      <w:r w:rsidR="00FB0A7B" w:rsidRPr="00BB44EA">
        <w:rPr>
          <w:b/>
          <w:color w:val="FF0000"/>
          <w:szCs w:val="18"/>
        </w:rPr>
        <w:t>. Since then it has grown and they have opened their third restaur</w:t>
      </w:r>
      <w:r w:rsidR="007707B2" w:rsidRPr="00BB44EA">
        <w:rPr>
          <w:b/>
          <w:color w:val="FF0000"/>
          <w:szCs w:val="18"/>
        </w:rPr>
        <w:t xml:space="preserve">ant in Birmingham last summer. </w:t>
      </w:r>
      <w:r w:rsidR="000A6FFC" w:rsidRPr="00BB44EA">
        <w:rPr>
          <w:b/>
          <w:color w:val="FF0000"/>
          <w:szCs w:val="18"/>
        </w:rPr>
        <w:t xml:space="preserve">Mark power has said that “the theme of the </w:t>
      </w:r>
      <w:r w:rsidR="00D71546" w:rsidRPr="00BB44EA">
        <w:rPr>
          <w:b/>
          <w:color w:val="FF0000"/>
          <w:szCs w:val="18"/>
        </w:rPr>
        <w:t>restaurant</w:t>
      </w:r>
      <w:r w:rsidR="000A6FFC" w:rsidRPr="00BB44EA">
        <w:rPr>
          <w:b/>
          <w:color w:val="FF0000"/>
          <w:szCs w:val="18"/>
        </w:rPr>
        <w:t xml:space="preserve"> has been inspired from his fiancée and his friend from their time in America. There they also discovered a passion for culture and food. The interior designers, renowned mixologists and experienced chefs have all been handpicked to form a unique team.  Their menu has been specifically created for people who love meat which has pr</w:t>
      </w:r>
      <w:r w:rsidR="00D71546" w:rsidRPr="00BB44EA">
        <w:rPr>
          <w:b/>
          <w:color w:val="FF0000"/>
          <w:szCs w:val="18"/>
        </w:rPr>
        <w:t>oved very popular amongst their restaurant</w:t>
      </w:r>
      <w:r w:rsidR="000A6FFC" w:rsidRPr="00BB44EA">
        <w:rPr>
          <w:b/>
          <w:color w:val="FF0000"/>
          <w:szCs w:val="18"/>
        </w:rPr>
        <w:t xml:space="preserve"> in Cardiff and Swansea. Their menu which has many items and greatly varies has worked. Mark power has said that they got into the restaurant business “to get off the corporate ladder”. The barbecue experience they had </w:t>
      </w:r>
      <w:r w:rsidR="00D71546" w:rsidRPr="00BB44EA">
        <w:rPr>
          <w:b/>
          <w:color w:val="FF0000"/>
          <w:szCs w:val="18"/>
        </w:rPr>
        <w:t xml:space="preserve">was what made them want to open the restaurant as mark power said “we decided right </w:t>
      </w:r>
      <w:r w:rsidR="00D71546" w:rsidRPr="00BB44EA">
        <w:rPr>
          <w:b/>
          <w:color w:val="FF0000"/>
          <w:szCs w:val="18"/>
        </w:rPr>
        <w:lastRenderedPageBreak/>
        <w:t xml:space="preserve">there and then we were going to bottle it and bring it back to wales. They quit their jobs when they got home and chose Wind Street as their destination to give this experience to local residents </w:t>
      </w:r>
      <w:r w:rsidR="00D71546" w:rsidRPr="00BB44EA">
        <w:rPr>
          <w:rFonts w:ascii="Arial" w:hAnsi="Arial" w:cs="Arial"/>
          <w:b/>
          <w:color w:val="666666"/>
          <w:sz w:val="20"/>
          <w:szCs w:val="20"/>
          <w:shd w:val="clear" w:color="auto" w:fill="FFFFFF"/>
        </w:rPr>
        <w:t>(The Smoke Haus, 2018)</w:t>
      </w:r>
      <w:r w:rsidR="00D71546" w:rsidRPr="00BB44EA">
        <w:rPr>
          <w:rFonts w:ascii="Arial" w:hAnsi="Arial" w:cs="Arial"/>
          <w:b/>
          <w:color w:val="666666"/>
          <w:sz w:val="20"/>
          <w:szCs w:val="20"/>
          <w:shd w:val="clear" w:color="auto" w:fill="FFFFFF"/>
        </w:rPr>
        <w:t>.</w:t>
      </w:r>
    </w:p>
    <w:p w14:paraId="01684BA5" w14:textId="04F3DBA8" w:rsidR="00D71546" w:rsidRPr="00BB44EA" w:rsidRDefault="00D71546" w:rsidP="00D71546">
      <w:pPr>
        <w:pStyle w:val="NormalIndent"/>
        <w:spacing w:line="480" w:lineRule="auto"/>
        <w:rPr>
          <w:b/>
          <w:color w:val="FF0000"/>
          <w:szCs w:val="18"/>
        </w:rPr>
      </w:pPr>
      <w:r w:rsidRPr="00BB44EA">
        <w:rPr>
          <w:b/>
          <w:color w:val="FF0000"/>
          <w:szCs w:val="18"/>
        </w:rPr>
        <w:t>The third master class I am going to talk about is</w:t>
      </w:r>
      <w:r w:rsidR="007D0B4C" w:rsidRPr="00BB44EA">
        <w:rPr>
          <w:b/>
          <w:color w:val="FF0000"/>
          <w:szCs w:val="18"/>
        </w:rPr>
        <w:t xml:space="preserve"> </w:t>
      </w:r>
      <w:r w:rsidRPr="00BB44EA">
        <w:rPr>
          <w:b/>
          <w:color w:val="FF0000"/>
          <w:szCs w:val="18"/>
        </w:rPr>
        <w:t xml:space="preserve">Stifyn Parry the managing director of Mr Producer. He is an entrepreneur and an entertainer. </w:t>
      </w:r>
      <w:r w:rsidR="007D0B4C" w:rsidRPr="00BB44EA">
        <w:rPr>
          <w:b/>
          <w:color w:val="FF0000"/>
          <w:szCs w:val="18"/>
        </w:rPr>
        <w:t>MR</w:t>
      </w:r>
      <w:r w:rsidRPr="00BB44EA">
        <w:rPr>
          <w:b/>
          <w:color w:val="FF0000"/>
          <w:szCs w:val="18"/>
        </w:rPr>
        <w:t xml:space="preserve"> </w:t>
      </w:r>
      <w:r w:rsidR="007D0B4C" w:rsidRPr="00BB44EA">
        <w:rPr>
          <w:b/>
          <w:color w:val="FF0000"/>
          <w:szCs w:val="18"/>
        </w:rPr>
        <w:t>PRODUCER</w:t>
      </w:r>
      <w:r w:rsidRPr="00BB44EA">
        <w:rPr>
          <w:b/>
          <w:color w:val="FF0000"/>
          <w:szCs w:val="18"/>
        </w:rPr>
        <w:t xml:space="preserve"> offers a wide range of creative services including </w:t>
      </w:r>
      <w:r w:rsidR="007D0B4C" w:rsidRPr="00BB44EA">
        <w:rPr>
          <w:b/>
          <w:color w:val="FF0000"/>
          <w:szCs w:val="18"/>
        </w:rPr>
        <w:t xml:space="preserve">developing creative concepts, mentoring on presentation skills and confidence, event hosting, media training and creative consultancy. Styfin Parri has over 35 years of experience in the creative industries who works as a creative producer, entertainer, presenter and mentor. In the year 2001 he set up MR PRODUCER. Since then he has produced some of wales most prominent live events like the opening weekend of wales millennium centre for BBC wales, and the opening of the </w:t>
      </w:r>
      <w:r w:rsidR="00F91C2D" w:rsidRPr="00BB44EA">
        <w:rPr>
          <w:b/>
          <w:color w:val="FF0000"/>
          <w:szCs w:val="18"/>
        </w:rPr>
        <w:t>Ryder</w:t>
      </w:r>
      <w:r w:rsidR="007D0B4C" w:rsidRPr="00BB44EA">
        <w:rPr>
          <w:b/>
          <w:color w:val="FF0000"/>
          <w:szCs w:val="18"/>
        </w:rPr>
        <w:t xml:space="preserve"> cup wales welcome for ski1 and arts.  H</w:t>
      </w:r>
      <w:r w:rsidR="00F91C2D" w:rsidRPr="00BB44EA">
        <w:rPr>
          <w:b/>
          <w:color w:val="FF0000"/>
          <w:szCs w:val="18"/>
        </w:rPr>
        <w:t>e</w:t>
      </w:r>
      <w:r w:rsidR="007D0B4C" w:rsidRPr="00BB44EA">
        <w:rPr>
          <w:b/>
          <w:color w:val="FF0000"/>
          <w:szCs w:val="18"/>
        </w:rPr>
        <w:t xml:space="preserve"> </w:t>
      </w:r>
      <w:r w:rsidR="00F91C2D" w:rsidRPr="00BB44EA">
        <w:rPr>
          <w:b/>
          <w:color w:val="FF0000"/>
          <w:szCs w:val="18"/>
        </w:rPr>
        <w:t>has</w:t>
      </w:r>
      <w:r w:rsidR="007D0B4C" w:rsidRPr="00BB44EA">
        <w:rPr>
          <w:b/>
          <w:color w:val="FF0000"/>
          <w:szCs w:val="18"/>
        </w:rPr>
        <w:t xml:space="preserve"> created and </w:t>
      </w:r>
      <w:r w:rsidR="00F91C2D" w:rsidRPr="00BB44EA">
        <w:rPr>
          <w:b/>
          <w:color w:val="FF0000"/>
          <w:szCs w:val="18"/>
        </w:rPr>
        <w:t>managed</w:t>
      </w:r>
      <w:r w:rsidR="007D0B4C" w:rsidRPr="00BB44EA">
        <w:rPr>
          <w:b/>
          <w:color w:val="FF0000"/>
          <w:szCs w:val="18"/>
        </w:rPr>
        <w:t xml:space="preserve"> the globally known welsh expat social welsh and sexy society (sws) for over a decade, with events in America, Russia, England and Spain. </w:t>
      </w:r>
      <w:r w:rsidR="00F91C2D" w:rsidRPr="00BB44EA">
        <w:rPr>
          <w:b/>
          <w:color w:val="FF0000"/>
          <w:szCs w:val="18"/>
        </w:rPr>
        <w:t>He has</w:t>
      </w:r>
      <w:r w:rsidR="007D0B4C" w:rsidRPr="00BB44EA">
        <w:rPr>
          <w:b/>
          <w:color w:val="FF0000"/>
          <w:szCs w:val="18"/>
        </w:rPr>
        <w:t xml:space="preserve"> started as Marius as an entertainer in Les Miserable in London’s west end and has acted on channel 4 programs appearing on TV. He is also a presenter on game shows and a host on chat shows and master of ceremonies in things like concerts.</w:t>
      </w:r>
      <w:r w:rsidR="00F91C2D" w:rsidRPr="00BB44EA">
        <w:rPr>
          <w:b/>
          <w:color w:val="FF0000"/>
          <w:szCs w:val="18"/>
        </w:rPr>
        <w:t xml:space="preserve"> </w:t>
      </w:r>
      <w:r w:rsidR="00F91C2D" w:rsidRPr="00BB44EA">
        <w:rPr>
          <w:rStyle w:val="Strong"/>
          <w:rFonts w:ascii="Arial" w:hAnsi="Arial" w:cs="Arial"/>
          <w:color w:val="666666"/>
          <w:sz w:val="20"/>
          <w:szCs w:val="20"/>
          <w:shd w:val="clear" w:color="auto" w:fill="FFF5AA"/>
        </w:rPr>
        <w:t> </w:t>
      </w:r>
      <w:r w:rsidR="00F91C2D" w:rsidRPr="00BB44EA">
        <w:rPr>
          <w:rStyle w:val="selectable"/>
          <w:rFonts w:ascii="Arial" w:hAnsi="Arial" w:cs="Arial"/>
          <w:b/>
          <w:color w:val="666666"/>
          <w:sz w:val="20"/>
          <w:szCs w:val="20"/>
          <w:shd w:val="clear" w:color="auto" w:fill="FFF5AA"/>
        </w:rPr>
        <w:t>(Parri, 2018)</w:t>
      </w:r>
    </w:p>
    <w:p w14:paraId="6EA6285C" w14:textId="77777777" w:rsidR="00F91C2D" w:rsidRPr="00BB44EA" w:rsidRDefault="00F91C2D" w:rsidP="00D71546">
      <w:pPr>
        <w:pStyle w:val="NormalIndent"/>
        <w:spacing w:line="480" w:lineRule="auto"/>
        <w:rPr>
          <w:b/>
          <w:color w:val="FF0000"/>
          <w:szCs w:val="18"/>
        </w:rPr>
      </w:pPr>
    </w:p>
    <w:p w14:paraId="3D9A9405" w14:textId="4622E3A2" w:rsidR="00D71546" w:rsidRPr="00BB44EA" w:rsidRDefault="00D71546" w:rsidP="00D71546">
      <w:pPr>
        <w:pStyle w:val="NormalIndent"/>
        <w:spacing w:line="480" w:lineRule="auto"/>
        <w:ind w:left="0"/>
        <w:rPr>
          <w:b/>
          <w:color w:val="FF0000"/>
          <w:szCs w:val="18"/>
        </w:rPr>
      </w:pPr>
    </w:p>
    <w:p w14:paraId="49CB08D0" w14:textId="2E61D412" w:rsidR="00E06E84" w:rsidRPr="00BB44EA" w:rsidRDefault="00937F8E"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sidRPr="00BB44EA">
        <w:rPr>
          <w:rFonts w:eastAsia="Times New Roman" w:cs="Arial"/>
          <w:bCs/>
          <w:iCs/>
          <w:szCs w:val="28"/>
        </w:rPr>
        <w:t>Influence of Masterclasses on the Project</w:t>
      </w:r>
    </w:p>
    <w:p w14:paraId="48F3012A" w14:textId="6FAE2457" w:rsidR="00593FEA" w:rsidRPr="00BB44EA" w:rsidRDefault="00593FEA" w:rsidP="00F91C2D">
      <w:pPr>
        <w:pStyle w:val="NormalIndent"/>
        <w:spacing w:line="480" w:lineRule="auto"/>
        <w:ind w:left="720"/>
        <w:rPr>
          <w:b/>
          <w:color w:val="FF0000"/>
          <w:szCs w:val="18"/>
        </w:rPr>
      </w:pPr>
      <w:r w:rsidRPr="00BB44EA">
        <w:rPr>
          <w:b/>
          <w:color w:val="FF0000"/>
          <w:szCs w:val="18"/>
        </w:rPr>
        <w:t>Each master</w:t>
      </w:r>
      <w:r w:rsidR="00345437" w:rsidRPr="00BB44EA">
        <w:rPr>
          <w:b/>
          <w:color w:val="FF0000"/>
          <w:szCs w:val="18"/>
        </w:rPr>
        <w:t xml:space="preserve"> class itself</w:t>
      </w:r>
      <w:r w:rsidRPr="00BB44EA">
        <w:rPr>
          <w:b/>
          <w:color w:val="FF0000"/>
          <w:szCs w:val="18"/>
        </w:rPr>
        <w:t xml:space="preserve"> </w:t>
      </w:r>
      <w:r w:rsidR="00345437" w:rsidRPr="00BB44EA">
        <w:rPr>
          <w:b/>
          <w:color w:val="FF0000"/>
          <w:szCs w:val="18"/>
        </w:rPr>
        <w:t>had an influence on my project in different ways and at certain times.</w:t>
      </w:r>
    </w:p>
    <w:p w14:paraId="17DAA335" w14:textId="5CEDAB5F" w:rsidR="00345437" w:rsidRPr="00BB44EA" w:rsidRDefault="00345437" w:rsidP="00345437">
      <w:pPr>
        <w:pStyle w:val="NormalIndent"/>
        <w:spacing w:line="480" w:lineRule="auto"/>
        <w:ind w:left="720"/>
        <w:rPr>
          <w:b/>
          <w:color w:val="FF0000"/>
          <w:szCs w:val="18"/>
        </w:rPr>
      </w:pPr>
      <w:r w:rsidRPr="00BB44EA">
        <w:rPr>
          <w:b/>
          <w:color w:val="FF0000"/>
          <w:szCs w:val="18"/>
        </w:rPr>
        <w:t>In the beginning everything is always hard whether the task is small or big. If you give up even before you have started then you are destined to fail. As mark power stated you have to believe in yourself and make sacrifices to achieve goals whether you sacrifice time, money or friendship. There will be an outcome. The outcome may not always be the desired outcome but it will still give you the opportunity to see where you failed if you did fail and why you succeeded if you did succeed. Katie Jenkins from Gower cottage the creater of brownies, didn’t instantly start selling throughout the UK</w:t>
      </w:r>
      <w:r w:rsidR="00BB44EA" w:rsidRPr="00BB44EA">
        <w:rPr>
          <w:b/>
          <w:color w:val="FF0000"/>
          <w:szCs w:val="18"/>
        </w:rPr>
        <w:t xml:space="preserve"> as she first started in her local village. She took a step at a time. </w:t>
      </w:r>
      <w:r w:rsidR="00BB44EA" w:rsidRPr="00BB44EA">
        <w:rPr>
          <w:b/>
          <w:color w:val="FF0000"/>
          <w:szCs w:val="18"/>
        </w:rPr>
        <w:lastRenderedPageBreak/>
        <w:t xml:space="preserve">In my project I also realised that a step at a time has to be taken to achieve the set goals. </w:t>
      </w:r>
    </w:p>
    <w:p w14:paraId="36675411" w14:textId="77777777" w:rsidR="00345437" w:rsidRPr="00BB44EA" w:rsidRDefault="00345437" w:rsidP="00F91C2D">
      <w:pPr>
        <w:pStyle w:val="NormalIndent"/>
        <w:spacing w:line="480" w:lineRule="auto"/>
        <w:ind w:left="720"/>
        <w:rPr>
          <w:b/>
          <w:color w:val="FF0000"/>
          <w:szCs w:val="18"/>
        </w:rPr>
      </w:pPr>
    </w:p>
    <w:p w14:paraId="6D6A6CDA" w14:textId="25E336A6" w:rsidR="00F91C2D" w:rsidRPr="00BB44EA" w:rsidRDefault="00BB44EA" w:rsidP="00F91C2D">
      <w:pPr>
        <w:pStyle w:val="NormalIndent"/>
        <w:spacing w:line="480" w:lineRule="auto"/>
        <w:ind w:left="720"/>
        <w:rPr>
          <w:b/>
          <w:color w:val="FF0000"/>
          <w:szCs w:val="18"/>
        </w:rPr>
      </w:pPr>
      <w:r w:rsidRPr="00BB44EA">
        <w:rPr>
          <w:b/>
          <w:color w:val="FF0000"/>
          <w:szCs w:val="18"/>
        </w:rPr>
        <w:t xml:space="preserve">Styfin Parri who is </w:t>
      </w:r>
      <w:r w:rsidR="00F91C2D" w:rsidRPr="00BB44EA">
        <w:rPr>
          <w:b/>
          <w:color w:val="FF0000"/>
          <w:szCs w:val="18"/>
        </w:rPr>
        <w:t xml:space="preserve">a mentor and a role model for young entrepreneurs and a creative consultant </w:t>
      </w:r>
      <w:r w:rsidR="00F91C2D" w:rsidRPr="00BB44EA">
        <w:rPr>
          <w:b/>
          <w:color w:val="FF0000"/>
          <w:szCs w:val="18"/>
        </w:rPr>
        <w:t>trough</w:t>
      </w:r>
      <w:r w:rsidR="00F91C2D" w:rsidRPr="00BB44EA">
        <w:rPr>
          <w:b/>
          <w:color w:val="FF0000"/>
          <w:szCs w:val="18"/>
        </w:rPr>
        <w:t xml:space="preserve"> the workshop he delivers and private sessions on occasions is to develop confidence in performance and interview for people of all age and ability regardless of their occupation</w:t>
      </w:r>
      <w:r>
        <w:rPr>
          <w:b/>
          <w:color w:val="FF0000"/>
          <w:szCs w:val="18"/>
        </w:rPr>
        <w:t xml:space="preserve">. He didn’t have much of an impact as I don’t lack confidence but the ability to cut out sympathy completely. </w:t>
      </w:r>
    </w:p>
    <w:p w14:paraId="2FCBA903" w14:textId="3413EC59" w:rsidR="00675DE6" w:rsidRPr="00BB44EA" w:rsidRDefault="00675DE6" w:rsidP="00675DE6">
      <w:pPr>
        <w:pStyle w:val="NormalIndent"/>
        <w:spacing w:line="480" w:lineRule="auto"/>
        <w:rPr>
          <w:b/>
        </w:rPr>
      </w:pPr>
    </w:p>
    <w:p w14:paraId="3F3CC27F" w14:textId="77777777" w:rsidR="00E06E84" w:rsidRPr="00BB44EA" w:rsidRDefault="00E06E84" w:rsidP="00675DE6">
      <w:pPr>
        <w:pStyle w:val="NormalIndent"/>
        <w:spacing w:line="480" w:lineRule="auto"/>
        <w:rPr>
          <w:b/>
        </w:rPr>
      </w:pPr>
    </w:p>
    <w:p w14:paraId="09040377" w14:textId="39D10E69" w:rsidR="00BB44EA" w:rsidRPr="00BB44EA" w:rsidRDefault="002137E8" w:rsidP="00BB44EA">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sidRPr="00BB44EA">
        <w:rPr>
          <w:rFonts w:eastAsia="Times New Roman" w:cs="Arial"/>
          <w:bCs/>
          <w:iCs/>
          <w:szCs w:val="28"/>
        </w:rPr>
        <w:t xml:space="preserve">Influence of the masterclasses on </w:t>
      </w:r>
      <w:r w:rsidR="00F2033A" w:rsidRPr="00BB44EA">
        <w:rPr>
          <w:rFonts w:eastAsia="Times New Roman" w:cs="Arial"/>
          <w:bCs/>
          <w:iCs/>
          <w:szCs w:val="28"/>
        </w:rPr>
        <w:t xml:space="preserve">personal learning </w:t>
      </w:r>
      <w:r w:rsidR="00EB0314" w:rsidRPr="00BB44EA">
        <w:rPr>
          <w:rFonts w:eastAsia="Times New Roman" w:cs="Arial"/>
          <w:bCs/>
          <w:iCs/>
          <w:szCs w:val="28"/>
        </w:rPr>
        <w:t xml:space="preserve">&amp; </w:t>
      </w:r>
      <w:r w:rsidR="00F2033A" w:rsidRPr="00BB44EA">
        <w:rPr>
          <w:rFonts w:eastAsia="Times New Roman" w:cs="Arial"/>
          <w:bCs/>
          <w:iCs/>
          <w:szCs w:val="28"/>
        </w:rPr>
        <w:t>development</w:t>
      </w:r>
    </w:p>
    <w:p w14:paraId="129D06B9" w14:textId="722824B1" w:rsidR="006A168F" w:rsidRPr="00BB44EA" w:rsidRDefault="00BB44EA" w:rsidP="009B20F4">
      <w:pPr>
        <w:pStyle w:val="NormalIndent"/>
        <w:spacing w:line="480" w:lineRule="auto"/>
        <w:rPr>
          <w:b/>
          <w:color w:val="FF0000"/>
        </w:rPr>
      </w:pPr>
      <w:r>
        <w:rPr>
          <w:b/>
          <w:color w:val="FF0000"/>
        </w:rPr>
        <w:t>The master class had a massive influence on me as it helped me develop as an individual from the first term to the second.</w:t>
      </w:r>
    </w:p>
    <w:p w14:paraId="38F7A91A" w14:textId="3951911C" w:rsidR="006A168F" w:rsidRPr="00BB44EA" w:rsidRDefault="006A168F" w:rsidP="006A168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3" w:name="_Toc496043664"/>
      <w:r w:rsidRPr="00BB44EA">
        <w:rPr>
          <w:rFonts w:eastAsia="Times New Roman" w:cs="Arial"/>
          <w:bCs/>
          <w:iCs/>
          <w:szCs w:val="28"/>
        </w:rPr>
        <w:t>Conclusion</w:t>
      </w:r>
      <w:bookmarkEnd w:id="3"/>
    </w:p>
    <w:p w14:paraId="50B45F0F" w14:textId="5EB906C6" w:rsidR="00BB44EA" w:rsidRDefault="00BB44EA" w:rsidP="00BB44EA">
      <w:bookmarkStart w:id="4" w:name="_Toc305165507"/>
    </w:p>
    <w:p w14:paraId="7B45B0EB" w14:textId="0EB51C9C" w:rsidR="00BB44EA" w:rsidRPr="00BB44EA" w:rsidRDefault="00BB44EA" w:rsidP="00BB44EA">
      <w:pPr>
        <w:sectPr w:rsidR="00BB44EA" w:rsidRPr="00BB44EA" w:rsidSect="00BD2D16">
          <w:headerReference w:type="default" r:id="rId19"/>
          <w:headerReference w:type="first" r:id="rId20"/>
          <w:pgSz w:w="11906" w:h="16838"/>
          <w:pgMar w:top="1440" w:right="1440" w:bottom="1440" w:left="1440" w:header="567" w:footer="567" w:gutter="0"/>
          <w:cols w:space="708"/>
          <w:titlePg/>
          <w:docGrid w:linePitch="360"/>
        </w:sectPr>
      </w:pPr>
      <w:r>
        <w:t>The master classes played a kew role in development .</w:t>
      </w:r>
      <w:bookmarkStart w:id="5" w:name="_GoBack"/>
      <w:bookmarkEnd w:id="5"/>
    </w:p>
    <w:p w14:paraId="6BBD8D67" w14:textId="77777777" w:rsidR="009B20F4" w:rsidRPr="00BB44EA" w:rsidRDefault="009B20F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6" w:name="_Toc496043665"/>
      <w:r w:rsidRPr="00BB44EA">
        <w:rPr>
          <w:rFonts w:eastAsia="Times New Roman" w:cs="Arial"/>
          <w:bCs/>
          <w:szCs w:val="20"/>
        </w:rPr>
        <w:lastRenderedPageBreak/>
        <w:t>References</w:t>
      </w:r>
      <w:bookmarkEnd w:id="4"/>
      <w:bookmarkEnd w:id="6"/>
    </w:p>
    <w:p w14:paraId="6B22317A" w14:textId="1303901A" w:rsidR="0068423A" w:rsidRPr="00BB44EA" w:rsidRDefault="0068423A" w:rsidP="0068423A">
      <w:pPr>
        <w:pStyle w:val="ListParagraph"/>
        <w:spacing w:before="240" w:after="60"/>
        <w:rPr>
          <w:rFonts w:ascii="Arial" w:hAnsi="Arial" w:cs="Arial"/>
          <w:b/>
          <w:sz w:val="20"/>
          <w:szCs w:val="20"/>
          <w:shd w:val="clear" w:color="auto" w:fill="FFFFFF"/>
        </w:rPr>
      </w:pPr>
      <w:r w:rsidRPr="00BB44EA">
        <w:rPr>
          <w:rFonts w:ascii="Arial" w:hAnsi="Arial" w:cs="Arial"/>
          <w:b/>
          <w:sz w:val="20"/>
          <w:szCs w:val="20"/>
          <w:shd w:val="clear" w:color="auto" w:fill="FFF5AA"/>
        </w:rPr>
        <w:t xml:space="preserve">My.cumbria.ac.uk. (2018).  [online] Available at: https://my.cumbria.ac.uk/media/MyCumbria/Documents/ReflectiveCycleGibbs.pdf [Accessed 12 Mar. 2018].  </w:t>
      </w:r>
    </w:p>
    <w:p w14:paraId="2461FA67" w14:textId="77777777" w:rsidR="0068423A" w:rsidRPr="00BB44EA" w:rsidRDefault="0068423A" w:rsidP="0068423A">
      <w:pPr>
        <w:pStyle w:val="ListParagraph"/>
        <w:spacing w:before="240" w:after="60"/>
        <w:rPr>
          <w:rFonts w:ascii="Arial" w:hAnsi="Arial" w:cs="Arial"/>
          <w:b/>
          <w:sz w:val="20"/>
          <w:szCs w:val="20"/>
          <w:shd w:val="clear" w:color="auto" w:fill="FFFFFF"/>
        </w:rPr>
      </w:pPr>
    </w:p>
    <w:p w14:paraId="17F5E288" w14:textId="3EF097EE" w:rsidR="0068423A" w:rsidRPr="00BB44EA" w:rsidRDefault="0068423A" w:rsidP="0068423A">
      <w:pPr>
        <w:pStyle w:val="ListParagraph"/>
        <w:spacing w:before="240" w:after="60"/>
        <w:rPr>
          <w:rStyle w:val="Strong"/>
          <w:rFonts w:ascii="Arial" w:hAnsi="Arial" w:cs="Arial"/>
          <w:sz w:val="20"/>
          <w:szCs w:val="20"/>
          <w:shd w:val="clear" w:color="auto" w:fill="FFFFFF"/>
        </w:rPr>
      </w:pPr>
      <w:r w:rsidRPr="00BB44EA">
        <w:rPr>
          <w:rFonts w:ascii="Arial" w:hAnsi="Arial" w:cs="Arial"/>
          <w:b/>
          <w:sz w:val="20"/>
          <w:szCs w:val="20"/>
          <w:shd w:val="clear" w:color="auto" w:fill="FFFFFF"/>
        </w:rPr>
        <w:t xml:space="preserve">oxford university (2018). [image] Available at: https://www.brookes.ac.uk/students/upgrade/study-skills/reflective-writing-gibbs/ [Accessed 12 Mar. 2018]. </w:t>
      </w:r>
      <w:r w:rsidRPr="00BB44EA">
        <w:rPr>
          <w:rStyle w:val="Strong"/>
          <w:rFonts w:ascii="Arial" w:hAnsi="Arial" w:cs="Arial"/>
          <w:sz w:val="20"/>
          <w:szCs w:val="20"/>
          <w:shd w:val="clear" w:color="auto" w:fill="FFFFFF"/>
        </w:rPr>
        <w:t xml:space="preserve">  </w:t>
      </w:r>
    </w:p>
    <w:p w14:paraId="2F015EB4" w14:textId="42E9EAC5" w:rsidR="00E278F4" w:rsidRPr="00BB44EA" w:rsidRDefault="00E278F4" w:rsidP="0068423A">
      <w:pPr>
        <w:pStyle w:val="ListParagraph"/>
        <w:spacing w:before="240" w:after="60"/>
        <w:rPr>
          <w:rStyle w:val="Strong"/>
          <w:rFonts w:ascii="Arial" w:hAnsi="Arial" w:cs="Arial"/>
          <w:sz w:val="20"/>
          <w:szCs w:val="20"/>
          <w:shd w:val="clear" w:color="auto" w:fill="FFFFFF"/>
        </w:rPr>
      </w:pPr>
    </w:p>
    <w:p w14:paraId="22E06DFF" w14:textId="567C2761" w:rsidR="00E278F4" w:rsidRPr="00BB44EA" w:rsidRDefault="00E278F4" w:rsidP="0068423A">
      <w:pPr>
        <w:pStyle w:val="ListParagraph"/>
        <w:spacing w:before="240" w:after="60"/>
        <w:rPr>
          <w:rFonts w:ascii="Arial" w:hAnsi="Arial" w:cs="Arial"/>
          <w:b/>
          <w:sz w:val="20"/>
          <w:szCs w:val="20"/>
          <w:shd w:val="clear" w:color="auto" w:fill="FFF5AA"/>
        </w:rPr>
      </w:pPr>
      <w:r w:rsidRPr="00BB44EA">
        <w:rPr>
          <w:rFonts w:ascii="Arial" w:hAnsi="Arial" w:cs="Arial"/>
          <w:b/>
          <w:sz w:val="20"/>
          <w:szCs w:val="20"/>
          <w:shd w:val="clear" w:color="auto" w:fill="FFF5AA"/>
        </w:rPr>
        <w:t>Gowercottagebrownies.co.uk. (2018). </w:t>
      </w:r>
      <w:r w:rsidRPr="00BB44EA">
        <w:rPr>
          <w:rFonts w:ascii="Arial" w:hAnsi="Arial" w:cs="Arial"/>
          <w:b/>
          <w:i/>
          <w:iCs/>
          <w:sz w:val="20"/>
          <w:szCs w:val="20"/>
          <w:shd w:val="clear" w:color="auto" w:fill="FFF5AA"/>
        </w:rPr>
        <w:t>Welcome to Gower Cottage</w:t>
      </w:r>
      <w:r w:rsidRPr="00BB44EA">
        <w:rPr>
          <w:rFonts w:ascii="Arial" w:hAnsi="Arial" w:cs="Arial"/>
          <w:b/>
          <w:sz w:val="20"/>
          <w:szCs w:val="20"/>
          <w:shd w:val="clear" w:color="auto" w:fill="FFF5AA"/>
        </w:rPr>
        <w:t>. [online] Available at: http://www.gowercottagebrownies.co.uk/ [Accessed 12 Mar. 2018].</w:t>
      </w:r>
    </w:p>
    <w:p w14:paraId="73FFA6E0" w14:textId="0F5534FB" w:rsidR="00D71546" w:rsidRPr="00BB44EA" w:rsidRDefault="00D71546" w:rsidP="0068423A">
      <w:pPr>
        <w:pStyle w:val="ListParagraph"/>
        <w:spacing w:before="240" w:after="60"/>
        <w:rPr>
          <w:rFonts w:ascii="Arial" w:hAnsi="Arial" w:cs="Arial"/>
          <w:b/>
          <w:sz w:val="20"/>
          <w:szCs w:val="20"/>
          <w:shd w:val="clear" w:color="auto" w:fill="FFF5AA"/>
        </w:rPr>
      </w:pPr>
    </w:p>
    <w:p w14:paraId="52DE3A0E" w14:textId="0AAF0548" w:rsidR="00D71546" w:rsidRPr="00BB44EA" w:rsidRDefault="00D71546" w:rsidP="0068423A">
      <w:pPr>
        <w:pStyle w:val="ListParagraph"/>
        <w:spacing w:before="240" w:after="60"/>
        <w:rPr>
          <w:rFonts w:ascii="Arial" w:hAnsi="Arial" w:cs="Arial"/>
          <w:b/>
          <w:sz w:val="20"/>
          <w:szCs w:val="20"/>
          <w:shd w:val="clear" w:color="auto" w:fill="FFFFFF"/>
        </w:rPr>
      </w:pPr>
      <w:r w:rsidRPr="00BB44EA">
        <w:rPr>
          <w:rFonts w:ascii="Arial" w:hAnsi="Arial" w:cs="Arial"/>
          <w:b/>
          <w:sz w:val="20"/>
          <w:szCs w:val="20"/>
          <w:shd w:val="clear" w:color="auto" w:fill="FFF5AA"/>
        </w:rPr>
        <w:t>The Smoke Haus. (2018). </w:t>
      </w:r>
      <w:r w:rsidRPr="00BB44EA">
        <w:rPr>
          <w:rFonts w:ascii="Arial" w:hAnsi="Arial" w:cs="Arial"/>
          <w:b/>
          <w:i/>
          <w:iCs/>
          <w:sz w:val="20"/>
          <w:szCs w:val="20"/>
          <w:shd w:val="clear" w:color="auto" w:fill="FFF5AA"/>
        </w:rPr>
        <w:t>About - The Smoke Haus</w:t>
      </w:r>
      <w:r w:rsidRPr="00BB44EA">
        <w:rPr>
          <w:rFonts w:ascii="Arial" w:hAnsi="Arial" w:cs="Arial"/>
          <w:b/>
          <w:sz w:val="20"/>
          <w:szCs w:val="20"/>
          <w:shd w:val="clear" w:color="auto" w:fill="FFF5AA"/>
        </w:rPr>
        <w:t>. [online] Available at: https://thesmokehaus.co.uk/about/ [Accessed 12 Mar. 2018].</w:t>
      </w:r>
    </w:p>
    <w:p w14:paraId="4F0043B6" w14:textId="26794F67" w:rsidR="0068423A" w:rsidRPr="00BB44EA" w:rsidRDefault="0068423A" w:rsidP="0068423A">
      <w:pPr>
        <w:pStyle w:val="ListParagraph"/>
        <w:spacing w:before="240" w:after="60"/>
        <w:rPr>
          <w:rFonts w:ascii="Arial" w:hAnsi="Arial" w:cs="Arial"/>
          <w:b/>
          <w:sz w:val="20"/>
          <w:szCs w:val="20"/>
          <w:shd w:val="clear" w:color="auto" w:fill="FFFFFF"/>
        </w:rPr>
      </w:pPr>
    </w:p>
    <w:p w14:paraId="16E7EB2D" w14:textId="6BD95AD8" w:rsidR="00F91C2D" w:rsidRPr="00BB44EA" w:rsidRDefault="00F91C2D" w:rsidP="0068423A">
      <w:pPr>
        <w:pStyle w:val="ListParagraph"/>
        <w:spacing w:before="240" w:after="60"/>
        <w:rPr>
          <w:rFonts w:ascii="Arial" w:hAnsi="Arial" w:cs="Arial"/>
          <w:b/>
          <w:sz w:val="20"/>
          <w:szCs w:val="20"/>
          <w:shd w:val="clear" w:color="auto" w:fill="FFF5AA"/>
        </w:rPr>
      </w:pPr>
      <w:r w:rsidRPr="00BB44EA">
        <w:rPr>
          <w:rFonts w:ascii="Arial" w:hAnsi="Arial" w:cs="Arial"/>
          <w:b/>
          <w:sz w:val="20"/>
          <w:szCs w:val="20"/>
          <w:shd w:val="clear" w:color="auto" w:fill="FFF5AA"/>
        </w:rPr>
        <w:t>Parri, H. (2018). </w:t>
      </w:r>
      <w:r w:rsidRPr="00BB44EA">
        <w:rPr>
          <w:rFonts w:ascii="Arial" w:hAnsi="Arial" w:cs="Arial"/>
          <w:b/>
          <w:i/>
          <w:iCs/>
          <w:sz w:val="20"/>
          <w:szCs w:val="20"/>
          <w:shd w:val="clear" w:color="auto" w:fill="FFF5AA"/>
        </w:rPr>
        <w:t>HOMEPAGE | Stifyn Parri</w:t>
      </w:r>
      <w:r w:rsidRPr="00BB44EA">
        <w:rPr>
          <w:rFonts w:ascii="Arial" w:hAnsi="Arial" w:cs="Arial"/>
          <w:b/>
          <w:sz w:val="20"/>
          <w:szCs w:val="20"/>
          <w:shd w:val="clear" w:color="auto" w:fill="FFF5AA"/>
        </w:rPr>
        <w:t>. [online] Mrproducer.co.uk. Available at: https://mrproducer.co.uk/homepage/ [Accessed 12 Mar. 2018].</w:t>
      </w:r>
      <w:r w:rsidRPr="00BB44EA">
        <w:rPr>
          <w:rFonts w:ascii="Arial" w:hAnsi="Arial" w:cs="Arial"/>
          <w:b/>
          <w:sz w:val="20"/>
          <w:szCs w:val="20"/>
          <w:shd w:val="clear" w:color="auto" w:fill="FFF5AA"/>
        </w:rPr>
        <w:t xml:space="preserve"> </w:t>
      </w:r>
    </w:p>
    <w:p w14:paraId="0C7EFEFE" w14:textId="00D05B96" w:rsidR="00F91C2D" w:rsidRPr="00BB44EA" w:rsidRDefault="00F91C2D" w:rsidP="0068423A">
      <w:pPr>
        <w:pStyle w:val="ListParagraph"/>
        <w:spacing w:before="240" w:after="60"/>
        <w:rPr>
          <w:rFonts w:ascii="Arial" w:hAnsi="Arial" w:cs="Arial"/>
          <w:b/>
          <w:sz w:val="20"/>
          <w:szCs w:val="20"/>
          <w:shd w:val="clear" w:color="auto" w:fill="FFF5AA"/>
        </w:rPr>
      </w:pPr>
    </w:p>
    <w:p w14:paraId="545628D0" w14:textId="130983E1" w:rsidR="00F91C2D" w:rsidRPr="00BB44EA" w:rsidRDefault="00F91C2D" w:rsidP="0068423A">
      <w:pPr>
        <w:pStyle w:val="ListParagraph"/>
        <w:spacing w:before="240" w:after="60"/>
        <w:rPr>
          <w:rFonts w:ascii="Arial" w:hAnsi="Arial" w:cs="Arial"/>
          <w:b/>
          <w:sz w:val="20"/>
          <w:szCs w:val="20"/>
          <w:shd w:val="clear" w:color="auto" w:fill="FFF5AA"/>
        </w:rPr>
      </w:pPr>
      <w:r w:rsidRPr="00BB44EA">
        <w:rPr>
          <w:rFonts w:ascii="Arial" w:hAnsi="Arial" w:cs="Arial"/>
          <w:b/>
          <w:sz w:val="20"/>
          <w:szCs w:val="20"/>
          <w:shd w:val="clear" w:color="auto" w:fill="FFF5AA"/>
        </w:rPr>
        <w:t>David, P. (2018). </w:t>
      </w:r>
      <w:r w:rsidRPr="00BB44EA">
        <w:rPr>
          <w:rFonts w:ascii="Arial" w:hAnsi="Arial" w:cs="Arial"/>
          <w:b/>
          <w:i/>
          <w:iCs/>
          <w:sz w:val="20"/>
          <w:szCs w:val="20"/>
          <w:shd w:val="clear" w:color="auto" w:fill="FFF5AA"/>
        </w:rPr>
        <w:t>Why We Make Mistakes: How We Look without Seeing, Forget Things in Seconds, and Are All Pretty Sure We Are Way Above Average.</w:t>
      </w:r>
      <w:r w:rsidRPr="00BB44EA">
        <w:rPr>
          <w:rFonts w:ascii="Arial" w:hAnsi="Arial" w:cs="Arial"/>
          <w:b/>
          <w:sz w:val="20"/>
          <w:szCs w:val="20"/>
          <w:shd w:val="clear" w:color="auto" w:fill="FFF5AA"/>
        </w:rPr>
        <w:t>. 100th ed. [ebook] america: Booklist, p.1. Available at: http://librarycatalogue.uwtsd.ac.uk/primo_library/libweb/action/display.do?tabs=detailsTab&amp;ct=display&amp;fn=search&amp;doc=TN_eue_36295674&amp;indx=1&amp;recIds=TN_eue_36295674&amp;recIdxs=0&amp;elementId=0&amp;renderMode=poppedOut&amp;displayMode=full&amp;frbrVersion=&amp;frbg=&amp;&amp;dscnt=0&amp;scp.scps=scope%3A%2844WHELF_UWTSD%29%2C44WHELF_UWTSD_Ebsco%2Cprimo_central_multiple_fe&amp;tb=t&amp;mode=Basic&amp;vid=44WHELF_UWTSD_VU1&amp;srt=rank&amp;tab=tab1&amp;dum=true&amp;vl(freeText0)=why%20we%20make%20mistakes&amp;dstmp=1520896639308 [Accessed 12 Mar. 2018].</w:t>
      </w:r>
    </w:p>
    <w:p w14:paraId="6F15068F" w14:textId="7F934997" w:rsidR="00F91C2D" w:rsidRPr="00BB44EA" w:rsidRDefault="00F91C2D" w:rsidP="0068423A">
      <w:pPr>
        <w:pStyle w:val="ListParagraph"/>
        <w:spacing w:before="240" w:after="60"/>
        <w:rPr>
          <w:rFonts w:ascii="Arial" w:hAnsi="Arial" w:cs="Arial"/>
          <w:b/>
          <w:sz w:val="20"/>
          <w:szCs w:val="20"/>
          <w:shd w:val="clear" w:color="auto" w:fill="FFF5AA"/>
        </w:rPr>
      </w:pPr>
    </w:p>
    <w:p w14:paraId="507B3378" w14:textId="7C302EE9" w:rsidR="00F91C2D" w:rsidRPr="00BB44EA" w:rsidRDefault="00F91C2D" w:rsidP="0068423A">
      <w:pPr>
        <w:pStyle w:val="ListParagraph"/>
        <w:spacing w:before="240" w:after="60"/>
        <w:rPr>
          <w:rFonts w:ascii="Arial" w:hAnsi="Arial" w:cs="Arial"/>
          <w:b/>
          <w:color w:val="666666"/>
          <w:sz w:val="20"/>
          <w:szCs w:val="20"/>
          <w:shd w:val="clear" w:color="auto" w:fill="FFF5AA"/>
        </w:rPr>
      </w:pPr>
      <w:r w:rsidRPr="00BB44EA">
        <w:rPr>
          <w:rFonts w:ascii="Arial" w:hAnsi="Arial" w:cs="Arial"/>
          <w:b/>
          <w:color w:val="666666"/>
          <w:sz w:val="20"/>
          <w:szCs w:val="20"/>
          <w:shd w:val="clear" w:color="auto" w:fill="FFF5AA"/>
        </w:rPr>
        <w:t>Miambo, n. and Mwange, M. (2007). In the Beginning Things Are Always Hard. </w:t>
      </w:r>
      <w:r w:rsidRPr="00BB44EA">
        <w:rPr>
          <w:rFonts w:ascii="Arial" w:hAnsi="Arial" w:cs="Arial"/>
          <w:b/>
          <w:i/>
          <w:iCs/>
          <w:color w:val="666666"/>
          <w:sz w:val="20"/>
          <w:szCs w:val="20"/>
          <w:shd w:val="clear" w:color="auto" w:fill="FFF5AA"/>
        </w:rPr>
        <w:t>Taylor and franics ltd</w:t>
      </w:r>
      <w:r w:rsidRPr="00BB44EA">
        <w:rPr>
          <w:rFonts w:ascii="Arial" w:hAnsi="Arial" w:cs="Arial"/>
          <w:b/>
          <w:color w:val="666666"/>
          <w:sz w:val="20"/>
          <w:szCs w:val="20"/>
          <w:shd w:val="clear" w:color="auto" w:fill="FFF5AA"/>
        </w:rPr>
        <w:t>, [online] 1(72), p.1. Available at: http://www.jstor.org.ezproxy.uwtsd.ac.uk/stable/27739289?seq=1#page_scan_tab_contents [Accessed 12 Mar. 2018].</w:t>
      </w:r>
    </w:p>
    <w:p w14:paraId="5F84A03F" w14:textId="642CD041" w:rsidR="00593FEA" w:rsidRPr="00BB44EA" w:rsidRDefault="00593FEA" w:rsidP="0068423A">
      <w:pPr>
        <w:pStyle w:val="ListParagraph"/>
        <w:spacing w:before="240" w:after="60"/>
        <w:rPr>
          <w:rFonts w:ascii="Arial" w:hAnsi="Arial" w:cs="Arial"/>
          <w:b/>
          <w:color w:val="666666"/>
          <w:sz w:val="20"/>
          <w:szCs w:val="20"/>
          <w:shd w:val="clear" w:color="auto" w:fill="FFF5AA"/>
        </w:rPr>
      </w:pPr>
    </w:p>
    <w:p w14:paraId="263E43DA" w14:textId="51B5F143" w:rsidR="00593FEA" w:rsidRPr="00BB44EA" w:rsidRDefault="00593FEA" w:rsidP="0068423A">
      <w:pPr>
        <w:pStyle w:val="ListParagraph"/>
        <w:spacing w:before="240" w:after="60"/>
        <w:rPr>
          <w:rFonts w:ascii="Arial" w:hAnsi="Arial" w:cs="Arial"/>
          <w:b/>
          <w:color w:val="666666"/>
          <w:sz w:val="20"/>
          <w:szCs w:val="20"/>
          <w:shd w:val="clear" w:color="auto" w:fill="FFF5AA"/>
        </w:rPr>
      </w:pPr>
      <w:r w:rsidRPr="00BB44EA">
        <w:rPr>
          <w:rFonts w:ascii="Arial" w:hAnsi="Arial" w:cs="Arial"/>
          <w:b/>
          <w:color w:val="666666"/>
          <w:sz w:val="20"/>
          <w:szCs w:val="20"/>
          <w:shd w:val="clear" w:color="auto" w:fill="FFF5AA"/>
        </w:rPr>
        <w:t>Timothy, A, J., Amir, E. and Joyce, E, B. (2018). </w:t>
      </w:r>
      <w:r w:rsidRPr="00BB44EA">
        <w:rPr>
          <w:rFonts w:ascii="Arial" w:hAnsi="Arial" w:cs="Arial"/>
          <w:b/>
          <w:i/>
          <w:iCs/>
          <w:color w:val="666666"/>
          <w:sz w:val="20"/>
          <w:szCs w:val="20"/>
          <w:shd w:val="clear" w:color="auto" w:fill="FFF5AA"/>
        </w:rPr>
        <w:t>Driven by fear: The effect of success and failure information on passionate individuals' performance</w:t>
      </w:r>
      <w:r w:rsidRPr="00BB44EA">
        <w:rPr>
          <w:rFonts w:ascii="Arial" w:hAnsi="Arial" w:cs="Arial"/>
          <w:b/>
          <w:color w:val="666666"/>
          <w:sz w:val="20"/>
          <w:szCs w:val="20"/>
          <w:shd w:val="clear" w:color="auto" w:fill="FFF5AA"/>
        </w:rPr>
        <w:t>. 11th ed. [ebook] America: University of IOWA, p.1. Available at: http://web.a.ebscohost.com.ezproxy.uwtsd.ac.uk/ehost/pdfviewer/pdfviewer?vid=1&amp;sid=d33f5641-583b-4772-9a31-9efa3e4a73c4%40sessionmgr4007 [Accessed 12 Mar. 2018].</w:t>
      </w:r>
    </w:p>
    <w:p w14:paraId="4BF57D18" w14:textId="5EF2EEEC" w:rsidR="00345437" w:rsidRPr="00BB44EA" w:rsidRDefault="00345437" w:rsidP="0068423A">
      <w:pPr>
        <w:pStyle w:val="ListParagraph"/>
        <w:spacing w:before="240" w:after="60"/>
        <w:rPr>
          <w:rFonts w:ascii="Arial" w:hAnsi="Arial" w:cs="Arial"/>
          <w:b/>
          <w:color w:val="666666"/>
          <w:sz w:val="20"/>
          <w:szCs w:val="20"/>
          <w:shd w:val="clear" w:color="auto" w:fill="FFF5AA"/>
        </w:rPr>
      </w:pPr>
    </w:p>
    <w:p w14:paraId="28C4B093" w14:textId="64C5B671" w:rsidR="00345437" w:rsidRPr="00BB44EA" w:rsidRDefault="00345437" w:rsidP="0068423A">
      <w:pPr>
        <w:pStyle w:val="ListParagraph"/>
        <w:spacing w:before="240" w:after="60"/>
        <w:rPr>
          <w:rFonts w:ascii="Arial" w:hAnsi="Arial" w:cs="Arial"/>
          <w:b/>
          <w:sz w:val="20"/>
          <w:szCs w:val="20"/>
          <w:shd w:val="clear" w:color="auto" w:fill="FFFFFF"/>
        </w:rPr>
      </w:pPr>
      <w:r w:rsidRPr="00BB44EA">
        <w:rPr>
          <w:rFonts w:ascii="Arial" w:hAnsi="Arial" w:cs="Arial"/>
          <w:b/>
          <w:color w:val="666666"/>
          <w:sz w:val="20"/>
          <w:szCs w:val="20"/>
          <w:shd w:val="clear" w:color="auto" w:fill="FFF5AA"/>
        </w:rPr>
        <w:t>Jocelyn, B., Mark, Andre, L., Robert, V. and Arie, K. (2013). </w:t>
      </w:r>
      <w:r w:rsidRPr="00BB44EA">
        <w:rPr>
          <w:rFonts w:ascii="Arial" w:hAnsi="Arial" w:cs="Arial"/>
          <w:b/>
          <w:i/>
          <w:iCs/>
          <w:color w:val="666666"/>
          <w:sz w:val="20"/>
          <w:szCs w:val="20"/>
          <w:shd w:val="clear" w:color="auto" w:fill="FFF5AA"/>
        </w:rPr>
        <w:t>Driven by fear: The effect of success and failure information on passionate individuals' performance</w:t>
      </w:r>
      <w:r w:rsidRPr="00BB44EA">
        <w:rPr>
          <w:rFonts w:ascii="Arial" w:hAnsi="Arial" w:cs="Arial"/>
          <w:b/>
          <w:color w:val="666666"/>
          <w:sz w:val="20"/>
          <w:szCs w:val="20"/>
          <w:shd w:val="clear" w:color="auto" w:fill="FFF5AA"/>
        </w:rPr>
        <w:t>. 1st ed. [ebook] Ukraine: University of Maryland, p.1. Available at: http://web.a.ebscohost.com.ezproxy.uwtsd.ac.uk/ehost/pdfviewer/pdfviewer?vid=1&amp;sid=eb84d2d0-8eae-4b2d-b9cb-70bc4e3e5218%40sessionmgr4010 [Accessed 12 Mar. 2018].</w:t>
      </w:r>
    </w:p>
    <w:p w14:paraId="61E4DC42" w14:textId="2A855325" w:rsidR="006A740F" w:rsidRDefault="006A740F" w:rsidP="009B20F4">
      <w:pPr>
        <w:pStyle w:val="Style1"/>
        <w:spacing w:line="480" w:lineRule="auto"/>
      </w:pPr>
    </w:p>
    <w:sectPr w:rsidR="006A740F" w:rsidSect="00BD2D16">
      <w:headerReference w:type="default" r:id="rId21"/>
      <w:headerReference w:type="first" r:id="rId22"/>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975D1C7" w14:textId="77777777" w:rsidR="0095196D" w:rsidRDefault="0095196D" w:rsidP="009B20F4">
      <w:pPr>
        <w:spacing w:after="0" w:line="240" w:lineRule="auto"/>
      </w:pPr>
      <w:r>
        <w:separator/>
      </w:r>
    </w:p>
  </w:endnote>
  <w:endnote w:type="continuationSeparator" w:id="0">
    <w:p w14:paraId="7AED90B9" w14:textId="77777777" w:rsidR="0095196D" w:rsidRDefault="0095196D"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73290000"/>
      <w:docPartObj>
        <w:docPartGallery w:val="Page Numbers (Bottom of Page)"/>
        <w:docPartUnique/>
      </w:docPartObj>
    </w:sdtPr>
    <w:sdtEndPr>
      <w:rPr>
        <w:noProof/>
      </w:rPr>
    </w:sdtEndPr>
    <w:sdtContent>
      <w:p w14:paraId="17593029" w14:textId="176346C7" w:rsidR="00846CC3" w:rsidRDefault="00BB44EA">
        <w:pPr>
          <w:pStyle w:val="Footer"/>
          <w:jc w:val="center"/>
        </w:pPr>
      </w:p>
    </w:sdtContent>
  </w:sdt>
  <w:p w14:paraId="0829C6EF" w14:textId="77777777" w:rsidR="00846CC3" w:rsidRDefault="00846C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73B3A3" w14:textId="60AE8C74" w:rsidR="00846CC3" w:rsidRDefault="00846CC3">
    <w:pPr>
      <w:pStyle w:val="Footer"/>
      <w:jc w:val="center"/>
    </w:pPr>
  </w:p>
  <w:p w14:paraId="2EB1AFE0" w14:textId="77777777" w:rsidR="00846CC3" w:rsidRDefault="00846C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35918693"/>
      <w:docPartObj>
        <w:docPartGallery w:val="Page Numbers (Bottom of Page)"/>
        <w:docPartUnique/>
      </w:docPartObj>
    </w:sdtPr>
    <w:sdtEndPr>
      <w:rPr>
        <w:noProof/>
      </w:rPr>
    </w:sdtEndPr>
    <w:sdtContent>
      <w:p w14:paraId="0F6B7989" w14:textId="65380458" w:rsidR="00846CC3" w:rsidRDefault="00BB44EA">
        <w:pPr>
          <w:pStyle w:val="Footer"/>
          <w:jc w:val="center"/>
        </w:pPr>
      </w:p>
    </w:sdtContent>
  </w:sdt>
  <w:p w14:paraId="174ECA47" w14:textId="77777777" w:rsidR="00846CC3" w:rsidRDefault="00846CC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3693746"/>
      <w:docPartObj>
        <w:docPartGallery w:val="Page Numbers (Bottom of Page)"/>
        <w:docPartUnique/>
      </w:docPartObj>
    </w:sdtPr>
    <w:sdtEndPr>
      <w:rPr>
        <w:noProof/>
      </w:rPr>
    </w:sdtEndPr>
    <w:sdtContent>
      <w:p w14:paraId="75A15F7F" w14:textId="7719364D" w:rsidR="00846CC3" w:rsidRDefault="00846CC3">
        <w:pPr>
          <w:pStyle w:val="Footer"/>
          <w:jc w:val="center"/>
        </w:pPr>
        <w:r>
          <w:fldChar w:fldCharType="begin"/>
        </w:r>
        <w:r>
          <w:instrText xml:space="preserve"> PAGE   \* MERGEFORMAT </w:instrText>
        </w:r>
        <w:r>
          <w:fldChar w:fldCharType="separate"/>
        </w:r>
        <w:r w:rsidR="00BB44EA">
          <w:rPr>
            <w:noProof/>
          </w:rPr>
          <w:t>7</w:t>
        </w:r>
        <w:r>
          <w:rPr>
            <w:noProof/>
          </w:rPr>
          <w:fldChar w:fldCharType="end"/>
        </w:r>
      </w:p>
    </w:sdtContent>
  </w:sdt>
  <w:p w14:paraId="4AD9795B" w14:textId="77777777" w:rsidR="00846CC3" w:rsidRDefault="00846CC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03977953"/>
      <w:docPartObj>
        <w:docPartGallery w:val="Page Numbers (Bottom of Page)"/>
        <w:docPartUnique/>
      </w:docPartObj>
    </w:sdtPr>
    <w:sdtEndPr>
      <w:rPr>
        <w:noProof/>
      </w:rPr>
    </w:sdtEndPr>
    <w:sdtContent>
      <w:p w14:paraId="78E92EB1" w14:textId="4F0687C7" w:rsidR="00846CC3" w:rsidRDefault="00846CC3">
        <w:pPr>
          <w:pStyle w:val="Footer"/>
          <w:jc w:val="center"/>
        </w:pPr>
        <w:r>
          <w:fldChar w:fldCharType="begin"/>
        </w:r>
        <w:r>
          <w:instrText xml:space="preserve"> PAGE   \* MERGEFORMAT </w:instrText>
        </w:r>
        <w:r>
          <w:fldChar w:fldCharType="separate"/>
        </w:r>
        <w:r w:rsidR="00BB44EA">
          <w:rPr>
            <w:noProof/>
          </w:rPr>
          <w:t>8</w:t>
        </w:r>
        <w:r>
          <w:rPr>
            <w:noProof/>
          </w:rPr>
          <w:fldChar w:fldCharType="end"/>
        </w:r>
      </w:p>
    </w:sdtContent>
  </w:sdt>
  <w:p w14:paraId="24B130E4" w14:textId="77777777" w:rsidR="00846CC3" w:rsidRDefault="00846C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34EE1F9" w14:textId="77777777" w:rsidR="0095196D" w:rsidRDefault="0095196D" w:rsidP="009B20F4">
      <w:pPr>
        <w:spacing w:after="0" w:line="240" w:lineRule="auto"/>
      </w:pPr>
      <w:r>
        <w:separator/>
      </w:r>
    </w:p>
  </w:footnote>
  <w:footnote w:type="continuationSeparator" w:id="0">
    <w:p w14:paraId="52B2FF1E" w14:textId="77777777" w:rsidR="0095196D" w:rsidRDefault="0095196D"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0E313C"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846CC3" w:rsidRPr="00586DC0" w:rsidRDefault="00846CC3" w:rsidP="0007275A">
    <w:pPr>
      <w:pStyle w:val="Header"/>
      <w:pBdr>
        <w:bottom w:val="single" w:sz="4" w:space="1" w:color="auto"/>
      </w:pBdr>
      <w:jc w:val="center"/>
      <w:rPr>
        <w:b/>
        <w:caps/>
        <w:szCs w:val="18"/>
      </w:rPr>
    </w:pPr>
  </w:p>
  <w:p w14:paraId="3B93F63C" w14:textId="77777777" w:rsidR="00846CC3" w:rsidRPr="0007275A" w:rsidRDefault="00846CC3"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1EA958" w14:textId="77777777" w:rsidR="007D79E1" w:rsidRDefault="007D79E1" w:rsidP="007D79E1">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1D537E2C" w14:textId="77777777" w:rsidR="007D79E1" w:rsidRPr="00586DC0" w:rsidRDefault="007D79E1" w:rsidP="007D79E1">
    <w:pPr>
      <w:pStyle w:val="Header"/>
      <w:pBdr>
        <w:bottom w:val="single" w:sz="4" w:space="1" w:color="auto"/>
      </w:pBdr>
      <w:jc w:val="center"/>
      <w:rPr>
        <w:b/>
        <w:caps/>
        <w:szCs w:val="18"/>
      </w:rPr>
    </w:pPr>
  </w:p>
  <w:p w14:paraId="271C125C" w14:textId="77777777" w:rsidR="007D79E1" w:rsidRPr="007D79E1" w:rsidRDefault="007D79E1">
    <w:pPr>
      <w:pStyle w:val="Header"/>
      <w:rPr>
        <w:b/>
      </w:rP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74DA80" w14:textId="77777777" w:rsidR="00846CC3" w:rsidRDefault="00846CC3" w:rsidP="00962240">
    <w:pPr>
      <w:pStyle w:val="Header"/>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14:paraId="7BC29A92" w14:textId="77777777" w:rsidR="00846CC3" w:rsidRPr="00586DC0" w:rsidRDefault="00846CC3" w:rsidP="0007275A">
    <w:pPr>
      <w:pStyle w:val="Header"/>
      <w:pBdr>
        <w:bottom w:val="single" w:sz="4" w:space="1" w:color="auto"/>
      </w:pBdr>
      <w:jc w:val="center"/>
      <w:rPr>
        <w:b/>
        <w:caps/>
        <w:szCs w:val="18"/>
      </w:rPr>
    </w:pPr>
  </w:p>
  <w:p w14:paraId="73B0C1B5" w14:textId="77777777" w:rsidR="00846CC3" w:rsidRPr="0007275A" w:rsidRDefault="00846CC3"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4BC620" w14:textId="77777777" w:rsidR="00846CC3" w:rsidRPr="00586DC0" w:rsidRDefault="00846CC3" w:rsidP="0007275A">
    <w:pPr>
      <w:pStyle w:val="Header"/>
      <w:pBdr>
        <w:bottom w:val="single" w:sz="4" w:space="1" w:color="auto"/>
      </w:pBdr>
      <w:jc w:val="center"/>
      <w:rPr>
        <w:b/>
        <w:caps/>
        <w:szCs w:val="18"/>
      </w:rPr>
    </w:pPr>
  </w:p>
  <w:p w14:paraId="71FC9410" w14:textId="77777777" w:rsidR="00846CC3" w:rsidRDefault="00846CC3" w:rsidP="000727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97828C" w14:textId="77777777" w:rsidR="007D79E1" w:rsidRDefault="007D79E1" w:rsidP="007D79E1">
    <w:pPr>
      <w:pStyle w:val="Header"/>
      <w:pBdr>
        <w:bottom w:val="single" w:sz="4" w:space="1" w:color="auto"/>
      </w:pBdr>
      <w:jc w:val="center"/>
      <w:rPr>
        <w:rFonts w:ascii="Verdana" w:hAnsi="Verdana"/>
        <w:b/>
        <w:caps/>
        <w:sz w:val="18"/>
        <w:szCs w:val="18"/>
      </w:rPr>
    </w:pPr>
    <w:r>
      <w:rPr>
        <w:rFonts w:ascii="Verdana" w:hAnsi="Verdana"/>
        <w:b/>
        <w:caps/>
        <w:sz w:val="18"/>
        <w:szCs w:val="18"/>
      </w:rPr>
      <w:t>Introduction</w:t>
    </w:r>
  </w:p>
  <w:p w14:paraId="0C78319E" w14:textId="77777777" w:rsidR="007D79E1" w:rsidRPr="00586DC0" w:rsidRDefault="007D79E1" w:rsidP="007D79E1">
    <w:pPr>
      <w:pStyle w:val="Header"/>
      <w:pBdr>
        <w:bottom w:val="single" w:sz="4" w:space="1" w:color="auto"/>
      </w:pBdr>
      <w:jc w:val="center"/>
      <w:rPr>
        <w:b/>
        <w:caps/>
        <w:szCs w:val="18"/>
      </w:rPr>
    </w:pPr>
  </w:p>
  <w:p w14:paraId="1443DECA" w14:textId="77777777" w:rsidR="00846CC3" w:rsidRPr="007D79E1" w:rsidRDefault="00846CC3" w:rsidP="007D79E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DA17CD" w14:textId="03F716A5" w:rsidR="00846CC3" w:rsidRDefault="006D6EB0" w:rsidP="0007275A">
    <w:pPr>
      <w:pStyle w:val="Header"/>
      <w:pBdr>
        <w:bottom w:val="single" w:sz="4" w:space="1" w:color="auto"/>
      </w:pBdr>
      <w:jc w:val="center"/>
      <w:rPr>
        <w:rFonts w:ascii="Verdana" w:hAnsi="Verdana"/>
        <w:b/>
        <w:caps/>
        <w:sz w:val="18"/>
        <w:szCs w:val="18"/>
      </w:rPr>
    </w:pPr>
    <w:r>
      <w:rPr>
        <w:rFonts w:ascii="Verdana" w:hAnsi="Verdana"/>
        <w:b/>
        <w:caps/>
        <w:sz w:val="18"/>
        <w:szCs w:val="18"/>
      </w:rPr>
      <w:t>Section 1</w:t>
    </w:r>
  </w:p>
  <w:p w14:paraId="03CFCF7F" w14:textId="77777777" w:rsidR="00846CC3" w:rsidRPr="00586DC0" w:rsidRDefault="00846CC3" w:rsidP="0007275A">
    <w:pPr>
      <w:pStyle w:val="Header"/>
      <w:pBdr>
        <w:bottom w:val="single" w:sz="4" w:space="1" w:color="auto"/>
      </w:pBdr>
      <w:jc w:val="center"/>
      <w:rPr>
        <w:b/>
        <w:caps/>
        <w:szCs w:val="18"/>
      </w:rPr>
    </w:pPr>
  </w:p>
  <w:p w14:paraId="5657DB35" w14:textId="77777777" w:rsidR="00846CC3" w:rsidRDefault="00846CC3" w:rsidP="0007275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60C9C0" w14:textId="77777777" w:rsidR="00846CC3" w:rsidRDefault="00846CC3"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846CC3" w:rsidRDefault="00846CC3" w:rsidP="00C3584F">
    <w:pPr>
      <w:pStyle w:val="Header"/>
      <w:pBdr>
        <w:bottom w:val="single" w:sz="4" w:space="1" w:color="auto"/>
      </w:pBdr>
      <w:jc w:val="center"/>
      <w:rPr>
        <w:rFonts w:ascii="Verdana" w:hAnsi="Verdana"/>
        <w:b/>
        <w:caps/>
        <w:sz w:val="18"/>
        <w:szCs w:val="18"/>
      </w:rPr>
    </w:pPr>
  </w:p>
  <w:p w14:paraId="1F459FD2" w14:textId="77777777" w:rsidR="00846CC3" w:rsidRPr="0007275A" w:rsidRDefault="00846CC3" w:rsidP="0007275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F4A0BA"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846CC3" w:rsidRPr="00586DC0" w:rsidRDefault="00846CC3" w:rsidP="0007275A">
    <w:pPr>
      <w:pStyle w:val="Header"/>
      <w:pBdr>
        <w:bottom w:val="single" w:sz="4" w:space="1" w:color="auto"/>
      </w:pBdr>
      <w:jc w:val="center"/>
      <w:rPr>
        <w:b/>
        <w:caps/>
        <w:szCs w:val="18"/>
      </w:rPr>
    </w:pPr>
  </w:p>
  <w:p w14:paraId="5A87713E" w14:textId="77777777" w:rsidR="00846CC3" w:rsidRDefault="00846CC3"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7"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2"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5"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7"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9"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1"/>
  </w:num>
  <w:num w:numId="2">
    <w:abstractNumId w:val="16"/>
  </w:num>
  <w:num w:numId="3">
    <w:abstractNumId w:val="5"/>
  </w:num>
  <w:num w:numId="4">
    <w:abstractNumId w:val="4"/>
  </w:num>
  <w:num w:numId="5">
    <w:abstractNumId w:val="1"/>
  </w:num>
  <w:num w:numId="6">
    <w:abstractNumId w:val="18"/>
  </w:num>
  <w:num w:numId="7">
    <w:abstractNumId w:val="23"/>
  </w:num>
  <w:num w:numId="8">
    <w:abstractNumId w:val="29"/>
  </w:num>
  <w:num w:numId="9">
    <w:abstractNumId w:val="10"/>
  </w:num>
  <w:num w:numId="10">
    <w:abstractNumId w:val="11"/>
  </w:num>
  <w:num w:numId="11">
    <w:abstractNumId w:val="7"/>
  </w:num>
  <w:num w:numId="12">
    <w:abstractNumId w:val="28"/>
  </w:num>
  <w:num w:numId="13">
    <w:abstractNumId w:val="26"/>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7"/>
  </w:num>
  <w:num w:numId="21">
    <w:abstractNumId w:val="13"/>
  </w:num>
  <w:num w:numId="22">
    <w:abstractNumId w:val="19"/>
  </w:num>
  <w:num w:numId="23">
    <w:abstractNumId w:val="22"/>
  </w:num>
  <w:num w:numId="24">
    <w:abstractNumId w:val="27"/>
  </w:num>
  <w:num w:numId="25">
    <w:abstractNumId w:val="25"/>
  </w:num>
  <w:num w:numId="26">
    <w:abstractNumId w:val="15"/>
  </w:num>
  <w:num w:numId="27">
    <w:abstractNumId w:val="24"/>
  </w:num>
  <w:num w:numId="28">
    <w:abstractNumId w:val="3"/>
  </w:num>
  <w:num w:numId="29">
    <w:abstractNumId w:val="20"/>
  </w:num>
  <w:num w:numId="30">
    <w:abstractNumId w:val="14"/>
  </w:num>
  <w:num w:numId="31">
    <w:abstractNumId w:val="16"/>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6FFC"/>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450"/>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37E8"/>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510"/>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62A"/>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5437"/>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4C0"/>
    <w:rsid w:val="00535673"/>
    <w:rsid w:val="005363E0"/>
    <w:rsid w:val="00536624"/>
    <w:rsid w:val="0054089F"/>
    <w:rsid w:val="00540D43"/>
    <w:rsid w:val="0054313F"/>
    <w:rsid w:val="005442C2"/>
    <w:rsid w:val="00544F30"/>
    <w:rsid w:val="005450DB"/>
    <w:rsid w:val="005463D4"/>
    <w:rsid w:val="0054679D"/>
    <w:rsid w:val="00546D43"/>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3FEA"/>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726"/>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33D5"/>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423A"/>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6EB0"/>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07B2"/>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2D4A"/>
    <w:rsid w:val="007B37C2"/>
    <w:rsid w:val="007B420E"/>
    <w:rsid w:val="007B5511"/>
    <w:rsid w:val="007B5633"/>
    <w:rsid w:val="007B633B"/>
    <w:rsid w:val="007B6F11"/>
    <w:rsid w:val="007C06F3"/>
    <w:rsid w:val="007C1323"/>
    <w:rsid w:val="007C3209"/>
    <w:rsid w:val="007C3D64"/>
    <w:rsid w:val="007D0143"/>
    <w:rsid w:val="007D0B4C"/>
    <w:rsid w:val="007D10AE"/>
    <w:rsid w:val="007D2B6E"/>
    <w:rsid w:val="007D4BD2"/>
    <w:rsid w:val="007D4C49"/>
    <w:rsid w:val="007D4C6D"/>
    <w:rsid w:val="007D4FA9"/>
    <w:rsid w:val="007D6561"/>
    <w:rsid w:val="007D715F"/>
    <w:rsid w:val="007D79E1"/>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37F8E"/>
    <w:rsid w:val="00940D44"/>
    <w:rsid w:val="00941885"/>
    <w:rsid w:val="00941DDD"/>
    <w:rsid w:val="00942D7B"/>
    <w:rsid w:val="00943193"/>
    <w:rsid w:val="00943DE9"/>
    <w:rsid w:val="00944684"/>
    <w:rsid w:val="00944EB1"/>
    <w:rsid w:val="00945018"/>
    <w:rsid w:val="009458AD"/>
    <w:rsid w:val="00945A7C"/>
    <w:rsid w:val="00951090"/>
    <w:rsid w:val="0095196D"/>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E54"/>
    <w:rsid w:val="00A44421"/>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3D68"/>
    <w:rsid w:val="00B86163"/>
    <w:rsid w:val="00B86C53"/>
    <w:rsid w:val="00B87D1B"/>
    <w:rsid w:val="00B90998"/>
    <w:rsid w:val="00B90C59"/>
    <w:rsid w:val="00B91395"/>
    <w:rsid w:val="00B93851"/>
    <w:rsid w:val="00B948C2"/>
    <w:rsid w:val="00BA12AC"/>
    <w:rsid w:val="00BA1E88"/>
    <w:rsid w:val="00BA2A93"/>
    <w:rsid w:val="00BA3E21"/>
    <w:rsid w:val="00BA4947"/>
    <w:rsid w:val="00BA4AB4"/>
    <w:rsid w:val="00BA72D4"/>
    <w:rsid w:val="00BA79D9"/>
    <w:rsid w:val="00BB0495"/>
    <w:rsid w:val="00BB0655"/>
    <w:rsid w:val="00BB22BB"/>
    <w:rsid w:val="00BB386C"/>
    <w:rsid w:val="00BB42C2"/>
    <w:rsid w:val="00BB44EA"/>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3F2"/>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1546"/>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4CBD"/>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4FDC"/>
    <w:rsid w:val="00E25DB2"/>
    <w:rsid w:val="00E26141"/>
    <w:rsid w:val="00E2620B"/>
    <w:rsid w:val="00E278F4"/>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0BB"/>
    <w:rsid w:val="00E517BF"/>
    <w:rsid w:val="00E52260"/>
    <w:rsid w:val="00E537B9"/>
    <w:rsid w:val="00E551C4"/>
    <w:rsid w:val="00E57A11"/>
    <w:rsid w:val="00E57F20"/>
    <w:rsid w:val="00E6019A"/>
    <w:rsid w:val="00E611A3"/>
    <w:rsid w:val="00E61853"/>
    <w:rsid w:val="00E623F4"/>
    <w:rsid w:val="00E64D56"/>
    <w:rsid w:val="00E65609"/>
    <w:rsid w:val="00E67070"/>
    <w:rsid w:val="00E676D2"/>
    <w:rsid w:val="00E7022D"/>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314"/>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78C2"/>
    <w:rsid w:val="00F2033A"/>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2D"/>
    <w:rsid w:val="00F91CD8"/>
    <w:rsid w:val="00F922A9"/>
    <w:rsid w:val="00F92BAB"/>
    <w:rsid w:val="00F92CCD"/>
    <w:rsid w:val="00F93518"/>
    <w:rsid w:val="00F945B3"/>
    <w:rsid w:val="00F951FF"/>
    <w:rsid w:val="00F96C8A"/>
    <w:rsid w:val="00FA0104"/>
    <w:rsid w:val="00FA3C51"/>
    <w:rsid w:val="00FA55BE"/>
    <w:rsid w:val="00FA72F2"/>
    <w:rsid w:val="00FA7F46"/>
    <w:rsid w:val="00FB0A7B"/>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22"/>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164590719">
      <w:bodyDiv w:val="1"/>
      <w:marLeft w:val="0"/>
      <w:marRight w:val="0"/>
      <w:marTop w:val="0"/>
      <w:marBottom w:val="0"/>
      <w:divBdr>
        <w:top w:val="none" w:sz="0" w:space="0" w:color="auto"/>
        <w:left w:val="none" w:sz="0" w:space="0" w:color="auto"/>
        <w:bottom w:val="none" w:sz="0" w:space="0" w:color="auto"/>
        <w:right w:val="none" w:sz="0" w:space="0" w:color="auto"/>
      </w:divBdr>
    </w:div>
    <w:div w:id="180824736">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21001199">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41622732">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26831545">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24276363">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02486507">
      <w:bodyDiv w:val="1"/>
      <w:marLeft w:val="0"/>
      <w:marRight w:val="0"/>
      <w:marTop w:val="0"/>
      <w:marBottom w:val="0"/>
      <w:divBdr>
        <w:top w:val="none" w:sz="0" w:space="0" w:color="auto"/>
        <w:left w:val="none" w:sz="0" w:space="0" w:color="auto"/>
        <w:bottom w:val="none" w:sz="0" w:space="0" w:color="auto"/>
        <w:right w:val="none" w:sz="0" w:space="0" w:color="auto"/>
      </w:divBdr>
    </w:div>
    <w:div w:id="1451126869">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3.xml"/><Relationship Id="rId18" Type="http://schemas.openxmlformats.org/officeDocument/2006/relationships/image" Target="media/image2.gif"/><Relationship Id="rId3" Type="http://schemas.openxmlformats.org/officeDocument/2006/relationships/styles" Target="styles.xml"/><Relationship Id="rId21" Type="http://schemas.openxmlformats.org/officeDocument/2006/relationships/header" Target="header7.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oter" Target="footer5.xml"/><Relationship Id="rId2" Type="http://schemas.openxmlformats.org/officeDocument/2006/relationships/numbering" Target="numbering.xml"/><Relationship Id="rId16" Type="http://schemas.openxmlformats.org/officeDocument/2006/relationships/header" Target="header4.xml"/><Relationship Id="rId20"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footer" Target="footer4.xml"/><Relationship Id="rId23"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eader" Target="header5.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3.xml"/><Relationship Id="rId22" Type="http://schemas.openxmlformats.org/officeDocument/2006/relationships/header" Target="header8.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D3DA488B-6394-4980-8500-A21913FC47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11</Pages>
  <Words>2365</Words>
  <Characters>13487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Muhammad Uddin (P152070)</cp:lastModifiedBy>
  <cp:revision>4</cp:revision>
  <cp:lastPrinted>2018-02-08T12:45:00Z</cp:lastPrinted>
  <dcterms:created xsi:type="dcterms:W3CDTF">2018-03-12T20:07:00Z</dcterms:created>
  <dcterms:modified xsi:type="dcterms:W3CDTF">2018-03-13T00:00:00Z</dcterms:modified>
</cp:coreProperties>
</file>