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418A2E" w14:textId="73693243" w:rsidR="00465953" w:rsidRDefault="00B01915">
      <w:r>
        <w:rPr>
          <w:noProof/>
        </w:rPr>
        <w:drawing>
          <wp:inline distT="0" distB="0" distL="0" distR="0" wp14:anchorId="6225E73D" wp14:editId="6C46C7CB">
            <wp:extent cx="6270625" cy="3616542"/>
            <wp:effectExtent l="0" t="0" r="0" b="317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6279128" cy="3621446"/>
                    </a:xfrm>
                    <a:prstGeom prst="rect">
                      <a:avLst/>
                    </a:prstGeom>
                  </pic:spPr>
                </pic:pic>
              </a:graphicData>
            </a:graphic>
          </wp:inline>
        </w:drawing>
      </w:r>
    </w:p>
    <w:p w14:paraId="25BA3478" w14:textId="349BAAF6" w:rsidR="00702D35" w:rsidRDefault="00522413">
      <w:r>
        <w:rPr>
          <w:noProof/>
        </w:rPr>
        <w:drawing>
          <wp:inline distT="0" distB="0" distL="0" distR="0" wp14:anchorId="2BE1DFEA" wp14:editId="54C21490">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52FA6041" w14:textId="3C2DAE1D" w:rsidR="00522413" w:rsidRDefault="00522413"/>
    <w:p w14:paraId="3F7D702B" w14:textId="4A44EF19" w:rsidR="00522413" w:rsidRDefault="00522413"/>
    <w:p w14:paraId="519564E1" w14:textId="6B4BDA8F" w:rsidR="00522413" w:rsidRDefault="00522413"/>
    <w:p w14:paraId="580CA372" w14:textId="77E74439" w:rsidR="00522413" w:rsidRDefault="00522413"/>
    <w:p w14:paraId="7E31298D" w14:textId="3F140753" w:rsidR="00522413" w:rsidRDefault="00522413"/>
    <w:p w14:paraId="4AACC1F1" w14:textId="088AAA5B" w:rsidR="00522413" w:rsidRDefault="00522413"/>
    <w:p w14:paraId="46C4004B" w14:textId="77777777" w:rsidR="006A7405" w:rsidRDefault="006A7405" w:rsidP="006A7405">
      <w:pPr>
        <w:pStyle w:val="NormalWeb"/>
        <w:spacing w:before="0" w:beforeAutospacing="0" w:after="0" w:afterAutospacing="0"/>
      </w:pPr>
      <w:r>
        <w:rPr>
          <w:rFonts w:asciiTheme="minorHAnsi" w:eastAsiaTheme="minorEastAsia" w:hAnsi="Calibri" w:cstheme="minorBidi"/>
          <w:color w:val="000000" w:themeColor="text1"/>
          <w:kern w:val="24"/>
        </w:rPr>
        <w:lastRenderedPageBreak/>
        <w:t>Vodafone Group is a British multinational telecommunications company headquartered in London.</w:t>
      </w:r>
    </w:p>
    <w:p w14:paraId="684C12BD" w14:textId="77777777" w:rsidR="006A7405" w:rsidRDefault="006A7405" w:rsidP="006A7405">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Vodafone brand started in 1982 with the establishment of Racal Electronics plc – UK`s biggest producer of military radio technology. In 1991 is demerged from its parent company </w:t>
      </w:r>
      <w:proofErr w:type="gramStart"/>
      <w:r>
        <w:rPr>
          <w:rFonts w:asciiTheme="minorHAnsi" w:eastAsiaTheme="minorEastAsia" w:hAnsi="Calibri" w:cstheme="minorBidi"/>
          <w:color w:val="000000" w:themeColor="text1"/>
          <w:kern w:val="24"/>
        </w:rPr>
        <w:t>I.e.</w:t>
      </w:r>
      <w:proofErr w:type="gramEnd"/>
      <w:r>
        <w:rPr>
          <w:rFonts w:asciiTheme="minorHAnsi" w:eastAsiaTheme="minorEastAsia" w:hAnsi="Calibri" w:cstheme="minorBidi"/>
          <w:color w:val="000000" w:themeColor="text1"/>
          <w:kern w:val="24"/>
        </w:rPr>
        <w:t> Racal Electronics plc a then it got its present name as Vodafone Group Plc. At present Vodafone is the world`s driving telecommunication organization, with a markable presence in countries around the world, whether in Europe, Africa, Asia Pacific, or United States. Lonely has 323 million customers, owned and operated networks in 24 countries all around the world. Vodafone had partner networks in 41 countries. </w:t>
      </w:r>
    </w:p>
    <w:p w14:paraId="4AB60C3F" w14:textId="2C1EE905" w:rsidR="00522413" w:rsidRDefault="00522413">
      <w:r>
        <w:rPr>
          <w:noProof/>
        </w:rPr>
        <w:drawing>
          <wp:inline distT="0" distB="0" distL="0" distR="0" wp14:anchorId="3E5E1972" wp14:editId="1CF2FC81">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8DE3E0F" w14:textId="40FF85BD" w:rsidR="006A7405" w:rsidRDefault="006A7405"/>
    <w:p w14:paraId="753389E6"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4D8E68BE"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38F798D9"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439D5E6"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0EAE2D5E"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145480E"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0F5F75D"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C725F5B"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148B6141"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E3777F6"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5E829D4B"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4CA232CD"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9A85D10"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1770C584"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6DCB56C0"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5C1276E"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382D113"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5697A72"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26796428"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p>
    <w:p w14:paraId="4371900F" w14:textId="5A8B20E2" w:rsidR="003849E8" w:rsidRDefault="003849E8" w:rsidP="003849E8">
      <w:pPr>
        <w:pStyle w:val="NormalWeb"/>
        <w:spacing w:before="0" w:beforeAutospacing="0" w:after="0" w:afterAutospacing="0"/>
      </w:pPr>
      <w:r>
        <w:rPr>
          <w:rFonts w:asciiTheme="minorHAnsi" w:eastAsiaTheme="minorEastAsia" w:hAnsi="Calibri" w:cs="Calibri"/>
          <w:color w:val="000000" w:themeColor="text1"/>
          <w:kern w:val="24"/>
          <w:lang w:val="en-US"/>
        </w:rPr>
        <w:lastRenderedPageBreak/>
        <w:t>Here we have some of Vodafone`s history:</w:t>
      </w:r>
    </w:p>
    <w:p w14:paraId="76B0622B" w14:textId="77777777" w:rsidR="003849E8" w:rsidRDefault="003849E8" w:rsidP="003849E8">
      <w:pPr>
        <w:pStyle w:val="NormalWeb"/>
        <w:spacing w:before="0" w:beforeAutospacing="0" w:after="0" w:afterAutospacing="0"/>
      </w:pPr>
      <w:r>
        <w:rPr>
          <w:rFonts w:asciiTheme="minorHAnsi" w:eastAsiaTheme="minorEastAsia" w:hAnsi="Calibri" w:cs="Calibri"/>
          <w:color w:val="000000" w:themeColor="text1"/>
          <w:kern w:val="24"/>
          <w:lang w:val="en-US"/>
        </w:rPr>
        <w:t>1 Jan. 1985 Vodafone UK make the first-ever mobile call on a UK network.</w:t>
      </w:r>
    </w:p>
    <w:p w14:paraId="67B2F9D7" w14:textId="77777777" w:rsidR="003849E8" w:rsidRDefault="003849E8" w:rsidP="003849E8">
      <w:pPr>
        <w:pStyle w:val="NormalWeb"/>
        <w:spacing w:before="0" w:beforeAutospacing="0" w:after="0" w:afterAutospacing="0"/>
      </w:pPr>
      <w:r>
        <w:rPr>
          <w:rFonts w:asciiTheme="minorHAnsi" w:eastAsiaTheme="minorEastAsia" w:hAnsi="Calibri" w:cs="Calibri"/>
          <w:color w:val="000000" w:themeColor="text1"/>
          <w:kern w:val="24"/>
          <w:lang w:val="en-US"/>
        </w:rPr>
        <w:t>1991 Vodafone and Telecom Finland make the world`s first international roaming call.</w:t>
      </w:r>
    </w:p>
    <w:p w14:paraId="58278E70" w14:textId="77777777" w:rsidR="003849E8" w:rsidRDefault="003849E8" w:rsidP="003849E8">
      <w:pPr>
        <w:pStyle w:val="NormalWeb"/>
        <w:spacing w:before="0" w:beforeAutospacing="0" w:after="0" w:afterAutospacing="0"/>
      </w:pPr>
      <w:r>
        <w:rPr>
          <w:rFonts w:asciiTheme="minorHAnsi" w:eastAsiaTheme="minorEastAsia" w:hAnsi="Calibri" w:cs="Calibri"/>
          <w:color w:val="000000" w:themeColor="text1"/>
          <w:kern w:val="24"/>
          <w:lang w:val="en-US"/>
        </w:rPr>
        <w:t>1993 First high street store is open.</w:t>
      </w:r>
    </w:p>
    <w:p w14:paraId="009036A8" w14:textId="77777777" w:rsidR="003849E8" w:rsidRDefault="003849E8" w:rsidP="003849E8">
      <w:pPr>
        <w:pStyle w:val="NormalWeb"/>
        <w:spacing w:before="0" w:beforeAutospacing="0" w:after="0" w:afterAutospacing="0"/>
        <w:rPr>
          <w:rFonts w:asciiTheme="minorHAnsi" w:eastAsiaTheme="minorEastAsia" w:hAnsi="Calibri" w:cs="Calibri"/>
          <w:color w:val="000000" w:themeColor="text1"/>
          <w:kern w:val="24"/>
          <w:lang w:val="en-US"/>
        </w:rPr>
      </w:pPr>
      <w:r>
        <w:rPr>
          <w:rFonts w:asciiTheme="minorHAnsi" w:eastAsiaTheme="minorEastAsia" w:hAnsi="Calibri" w:cs="Calibri"/>
          <w:color w:val="000000" w:themeColor="text1"/>
          <w:kern w:val="24"/>
          <w:lang w:val="en-US"/>
        </w:rPr>
        <w:t>1994 Vodafone launch Data, fax, and SMS digital services.</w:t>
      </w:r>
    </w:p>
    <w:p w14:paraId="25BA77A8" w14:textId="1A041525" w:rsidR="006A7405" w:rsidRDefault="001C6113">
      <w:r>
        <w:rPr>
          <w:noProof/>
        </w:rPr>
        <w:drawing>
          <wp:inline distT="0" distB="0" distL="0" distR="0" wp14:anchorId="6C26CF12" wp14:editId="5404D7C4">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9ABF247" w14:textId="447A4C5C" w:rsidR="003849E8" w:rsidRDefault="003849E8"/>
    <w:p w14:paraId="0E69E14D" w14:textId="21FDB965" w:rsidR="00E70A54" w:rsidRDefault="0082477D" w:rsidP="00E70A54">
      <w:pPr>
        <w:pStyle w:val="NormalWeb"/>
        <w:spacing w:before="0" w:beforeAutospacing="0" w:after="0" w:afterAutospacing="0"/>
      </w:pPr>
      <w:r>
        <w:rPr>
          <w:noProof/>
        </w:rPr>
        <w:drawing>
          <wp:inline distT="0" distB="0" distL="0" distR="0" wp14:anchorId="2A514AFE" wp14:editId="3C9A5944">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sidR="00E70A54" w:rsidRPr="00E70A54">
        <w:rPr>
          <w:rFonts w:asciiTheme="minorHAnsi" w:eastAsiaTheme="minorEastAsia" w:hAnsi="Calibri" w:cs="Calibri"/>
          <w:color w:val="000000" w:themeColor="text1"/>
          <w:kern w:val="24"/>
          <w:lang w:val="en-US"/>
        </w:rPr>
        <w:t xml:space="preserve"> </w:t>
      </w:r>
      <w:r w:rsidR="00E70A54">
        <w:rPr>
          <w:rFonts w:asciiTheme="minorHAnsi" w:eastAsiaTheme="minorEastAsia" w:hAnsi="Calibri" w:cs="Calibri"/>
          <w:color w:val="000000" w:themeColor="text1"/>
          <w:kern w:val="24"/>
          <w:lang w:val="en-US"/>
        </w:rPr>
        <w:t>The Vodafone Foundation is a charity that supports and initiates projects which use mobile technology to benefit the vulnerable using the motto ``Connecting for Good``. They frequently work in collaboration with other charitable branches. Some of them are:</w:t>
      </w:r>
    </w:p>
    <w:p w14:paraId="0EF50338" w14:textId="77777777" w:rsidR="00E70A54" w:rsidRDefault="00E70A54" w:rsidP="00E70A54">
      <w:pPr>
        <w:pStyle w:val="NormalWeb"/>
        <w:spacing w:before="0" w:beforeAutospacing="0" w:after="0" w:afterAutospacing="0"/>
      </w:pPr>
      <w:proofErr w:type="spellStart"/>
      <w:r>
        <w:rPr>
          <w:rFonts w:asciiTheme="minorHAnsi" w:eastAsiaTheme="minorEastAsia" w:hAnsi="Calibri" w:cs="Calibri"/>
          <w:color w:val="000000" w:themeColor="text1"/>
          <w:kern w:val="24"/>
          <w:lang w:val="en-US"/>
        </w:rPr>
        <w:t>DreamLab</w:t>
      </w:r>
      <w:proofErr w:type="spellEnd"/>
      <w:r>
        <w:rPr>
          <w:rFonts w:asciiTheme="minorHAnsi" w:eastAsiaTheme="minorEastAsia" w:hAnsi="Calibri" w:cs="Calibri"/>
          <w:color w:val="000000" w:themeColor="text1"/>
          <w:kern w:val="24"/>
          <w:lang w:val="en-US"/>
        </w:rPr>
        <w:t xml:space="preserve"> is a volunteer computing mobile app created in participation with Imperial College London and utilized to investigate cancer, Covid19, and other illnesses.</w:t>
      </w:r>
    </w:p>
    <w:p w14:paraId="68893051" w14:textId="77777777" w:rsidR="00E70A54" w:rsidRDefault="00E70A54" w:rsidP="00E70A54">
      <w:pPr>
        <w:pStyle w:val="NormalWeb"/>
        <w:spacing w:before="0" w:beforeAutospacing="0" w:after="0" w:afterAutospacing="0"/>
      </w:pPr>
      <w:r>
        <w:rPr>
          <w:rFonts w:asciiTheme="minorHAnsi" w:eastAsiaTheme="minorEastAsia" w:hAnsi="Calibri" w:cs="Calibri"/>
          <w:color w:val="000000" w:themeColor="text1"/>
          <w:kern w:val="24"/>
          <w:lang w:val="en-US"/>
        </w:rPr>
        <w:lastRenderedPageBreak/>
        <w:t>Another one is TECSOS- mobile phones have been adjusted to allow victims of domestic violence to activate quick contact with the crisis administration if they are in danger.</w:t>
      </w:r>
    </w:p>
    <w:p w14:paraId="720F7D5F" w14:textId="77777777" w:rsidR="00E70A54" w:rsidRDefault="00E70A54" w:rsidP="00E70A54">
      <w:pPr>
        <w:pStyle w:val="NormalWeb"/>
        <w:spacing w:before="0" w:beforeAutospacing="0" w:after="0" w:afterAutospacing="0"/>
      </w:pPr>
      <w:r>
        <w:rPr>
          <w:rFonts w:asciiTheme="minorHAnsi" w:eastAsiaTheme="minorEastAsia" w:hAnsi="Calibri" w:cs="Calibri"/>
          <w:color w:val="000000" w:themeColor="text1"/>
          <w:kern w:val="24"/>
          <w:lang w:val="en-US"/>
        </w:rPr>
        <w:t>Save Taxi system is a technology that taxi drivers can use to alert the police if they are in danger.</w:t>
      </w:r>
    </w:p>
    <w:p w14:paraId="57499F92" w14:textId="57AD9AE0" w:rsidR="00E70A54" w:rsidRDefault="00E70A54" w:rsidP="00E70A54">
      <w:pPr>
        <w:pStyle w:val="NormalWeb"/>
        <w:spacing w:before="0" w:beforeAutospacing="0" w:after="0" w:afterAutospacing="0"/>
        <w:rPr>
          <w:rFonts w:asciiTheme="minorHAnsi" w:eastAsiaTheme="minorEastAsia" w:hAnsi="Calibri" w:cs="Calibri"/>
          <w:color w:val="000000" w:themeColor="text1"/>
          <w:kern w:val="24"/>
          <w:lang w:val="en-US"/>
        </w:rPr>
      </w:pPr>
      <w:r>
        <w:rPr>
          <w:rFonts w:asciiTheme="minorHAnsi" w:eastAsiaTheme="minorEastAsia" w:hAnsi="Calibri" w:cs="Calibri"/>
          <w:color w:val="000000" w:themeColor="text1"/>
          <w:kern w:val="24"/>
          <w:lang w:val="en-US"/>
        </w:rPr>
        <w:t>And the last I have is Learning with Vodafone Solution, this is a new technology that provides the teachers in India to use graphical and multi-media content to help their teaching. </w:t>
      </w:r>
    </w:p>
    <w:p w14:paraId="3A1B7604" w14:textId="4A8B4DD8" w:rsidR="007D507B" w:rsidRDefault="007D507B" w:rsidP="00E70A54">
      <w:pPr>
        <w:pStyle w:val="NormalWeb"/>
        <w:spacing w:before="0" w:beforeAutospacing="0" w:after="0" w:afterAutospacing="0"/>
        <w:rPr>
          <w:rFonts w:asciiTheme="minorHAnsi" w:eastAsiaTheme="minorEastAsia" w:hAnsi="Calibri" w:cs="Calibri"/>
          <w:color w:val="000000" w:themeColor="text1"/>
          <w:kern w:val="24"/>
          <w:lang w:val="en-US"/>
        </w:rPr>
      </w:pPr>
    </w:p>
    <w:p w14:paraId="5D3641DE" w14:textId="581A5119" w:rsidR="007D507B" w:rsidRDefault="007D507B" w:rsidP="00E70A54">
      <w:pPr>
        <w:pStyle w:val="NormalWeb"/>
        <w:spacing w:before="0" w:beforeAutospacing="0" w:after="0" w:afterAutospacing="0"/>
      </w:pPr>
      <w:r>
        <w:rPr>
          <w:noProof/>
        </w:rPr>
        <w:drawing>
          <wp:inline distT="0" distB="0" distL="0" distR="0" wp14:anchorId="04A61403" wp14:editId="69E2219C">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0C985B71" w14:textId="77777777" w:rsidR="00724956" w:rsidRDefault="00724956" w:rsidP="00724956">
      <w:pPr>
        <w:pStyle w:val="NormalWeb"/>
        <w:spacing w:before="0" w:beforeAutospacing="0" w:after="0" w:afterAutospacing="0"/>
      </w:pPr>
      <w:r>
        <w:rPr>
          <w:rFonts w:asciiTheme="minorHAnsi" w:eastAsiaTheme="minorEastAsia" w:hAnsi="Calibri" w:cstheme="minorBidi"/>
          <w:color w:val="000000" w:themeColor="text1"/>
          <w:kern w:val="24"/>
          <w:lang w:val="en-US"/>
        </w:rPr>
        <w:t>Internal- From one side there is a hierarchy structure and from the other side team is separated into several directions. There are teams, that are responsible for the financial part, IT part, Customer facing part which will be described in the next bulled, etc... Teams that are working with vendors.</w:t>
      </w:r>
    </w:p>
    <w:p w14:paraId="4BF8BD5D" w14:textId="77777777" w:rsidR="00724956" w:rsidRDefault="00724956" w:rsidP="00724956">
      <w:pPr>
        <w:pStyle w:val="NormalWeb"/>
        <w:spacing w:before="0" w:beforeAutospacing="0" w:after="0" w:afterAutospacing="0"/>
      </w:pPr>
      <w:r>
        <w:rPr>
          <w:rFonts w:asciiTheme="minorHAnsi" w:eastAsiaTheme="minorEastAsia" w:hAnsi="Calibri" w:cstheme="minorBidi"/>
          <w:color w:val="000000" w:themeColor="text1"/>
          <w:kern w:val="24"/>
          <w:lang w:val="en-US"/>
        </w:rPr>
        <w:t>Customer-facing structure- The three main teams that are serving customers directly and are in touch with them is the sales team, delivery team, and support team. </w:t>
      </w:r>
    </w:p>
    <w:p w14:paraId="20858549" w14:textId="77777777" w:rsidR="00724956" w:rsidRDefault="00724956" w:rsidP="00724956">
      <w:pPr>
        <w:pStyle w:val="NormalWeb"/>
        <w:spacing w:before="0" w:beforeAutospacing="0" w:after="0" w:afterAutospacing="0"/>
      </w:pPr>
      <w:r>
        <w:rPr>
          <w:rFonts w:asciiTheme="minorHAnsi" w:eastAsiaTheme="minorEastAsia" w:hAnsi="Calibri" w:cstheme="minorBidi"/>
          <w:color w:val="000000" w:themeColor="text1"/>
          <w:kern w:val="24"/>
          <w:lang w:val="en-US"/>
        </w:rPr>
        <w:t>The sales team is responsible for orders and offers.</w:t>
      </w:r>
    </w:p>
    <w:p w14:paraId="3D56F598" w14:textId="77777777" w:rsidR="00724956" w:rsidRDefault="00724956" w:rsidP="00724956">
      <w:pPr>
        <w:pStyle w:val="NormalWeb"/>
        <w:spacing w:before="0" w:beforeAutospacing="0" w:after="0" w:afterAutospacing="0"/>
      </w:pPr>
      <w:r>
        <w:rPr>
          <w:rFonts w:asciiTheme="minorHAnsi" w:eastAsiaTheme="minorEastAsia" w:hAnsi="Calibri" w:cstheme="minorBidi"/>
          <w:color w:val="000000" w:themeColor="text1"/>
          <w:kern w:val="24"/>
          <w:lang w:val="en-US"/>
        </w:rPr>
        <w:t>The Delivery team is working for the smooth delivery of the orders and relations with vendors.</w:t>
      </w:r>
    </w:p>
    <w:p w14:paraId="4C18AB46" w14:textId="77777777" w:rsidR="00724956" w:rsidRDefault="00724956" w:rsidP="00724956">
      <w:pPr>
        <w:pStyle w:val="NormalWeb"/>
        <w:spacing w:before="0" w:beforeAutospacing="0" w:after="0" w:afterAutospacing="0"/>
      </w:pPr>
      <w:r>
        <w:rPr>
          <w:rFonts w:asciiTheme="minorHAnsi" w:eastAsiaTheme="minorEastAsia" w:hAnsi="Calibri" w:cstheme="minorBidi"/>
          <w:color w:val="000000" w:themeColor="text1"/>
          <w:kern w:val="24"/>
          <w:lang w:val="en-US"/>
        </w:rPr>
        <w:t>The support team is a technical team which is serving customer after the delivery is completed.</w:t>
      </w:r>
    </w:p>
    <w:p w14:paraId="696F7B36" w14:textId="77777777" w:rsidR="00724956" w:rsidRDefault="00724956" w:rsidP="00724956">
      <w:pPr>
        <w:pStyle w:val="NormalWeb"/>
        <w:spacing w:before="0" w:beforeAutospacing="0" w:after="0" w:afterAutospacing="0"/>
      </w:pPr>
      <w:r>
        <w:rPr>
          <w:rFonts w:asciiTheme="minorHAnsi" w:eastAsiaTheme="minorEastAsia" w:hAnsi="Calibri" w:cstheme="minorBidi"/>
          <w:color w:val="000000" w:themeColor="text1"/>
          <w:kern w:val="24"/>
          <w:lang w:val="en-US"/>
        </w:rPr>
        <w:t>These are the main teams and of course, there may be several smaller teams serving customers.</w:t>
      </w:r>
    </w:p>
    <w:p w14:paraId="74D6BE33" w14:textId="77777777" w:rsidR="00724956" w:rsidRDefault="00724956" w:rsidP="00724956">
      <w:pPr>
        <w:pStyle w:val="NormalWeb"/>
        <w:spacing w:before="0" w:beforeAutospacing="0" w:after="0" w:afterAutospacing="0"/>
      </w:pPr>
      <w:r>
        <w:rPr>
          <w:rFonts w:asciiTheme="minorHAnsi" w:eastAsiaTheme="minorEastAsia" w:hAnsi="Calibri" w:cstheme="minorBidi"/>
          <w:color w:val="000000" w:themeColor="text1"/>
          <w:kern w:val="24"/>
          <w:lang w:val="en-US"/>
        </w:rPr>
        <w:t>The company is working to provide excellent client services and keep their customers happy. </w:t>
      </w:r>
    </w:p>
    <w:p w14:paraId="22D0329A" w14:textId="6D4BA6D5" w:rsidR="003849E8" w:rsidRDefault="003849E8"/>
    <w:p w14:paraId="0A4C2069" w14:textId="25840655" w:rsidR="00724956" w:rsidRDefault="00724956"/>
    <w:p w14:paraId="54F3A878" w14:textId="2292E946" w:rsidR="00724956" w:rsidRDefault="00724956"/>
    <w:p w14:paraId="790BE88F" w14:textId="58E5B6C0" w:rsidR="00724956" w:rsidRDefault="00724956"/>
    <w:p w14:paraId="7FA0C6E0" w14:textId="55FA8B7D" w:rsidR="00724956" w:rsidRDefault="00724956"/>
    <w:p w14:paraId="07C62E07" w14:textId="58E0806F" w:rsidR="00724956" w:rsidRDefault="00724956"/>
    <w:p w14:paraId="37ABFD83" w14:textId="0C730E0C" w:rsidR="00724956" w:rsidRDefault="008447C0">
      <w:r>
        <w:rPr>
          <w:noProof/>
        </w:rPr>
        <w:lastRenderedPageBreak/>
        <w:drawing>
          <wp:inline distT="0" distB="0" distL="0" distR="0" wp14:anchorId="121B494D" wp14:editId="34E9E7EC">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4EE9683" w14:textId="37E33072" w:rsidR="008447C0" w:rsidRDefault="008447C0">
      <w:r>
        <w:rPr>
          <w:noProof/>
        </w:rPr>
        <w:drawing>
          <wp:inline distT="0" distB="0" distL="0" distR="0" wp14:anchorId="267AA8F8" wp14:editId="60C59CAB">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5F36AD9E" w14:textId="77777777" w:rsidR="00D01D3C" w:rsidRPr="0090309B" w:rsidRDefault="00D01D3C" w:rsidP="00D01D3C">
      <w:r w:rsidRPr="0090309B">
        <w:t>1G (analog</w:t>
      </w:r>
      <w:r>
        <w:t>ue</w:t>
      </w:r>
      <w:r w:rsidRPr="0090309B">
        <w:t xml:space="preserve"> </w:t>
      </w:r>
      <w:proofErr w:type="gramStart"/>
      <w:r w:rsidRPr="0090309B">
        <w:t>telephony)  stopped</w:t>
      </w:r>
      <w:proofErr w:type="gramEnd"/>
      <w:r w:rsidRPr="0090309B">
        <w:t xml:space="preserve"> working at English channels because European countries choose incompatible systems when 3 years before the UK launched </w:t>
      </w:r>
      <w:r>
        <w:t>it</w:t>
      </w:r>
      <w:r w:rsidRPr="0090309B">
        <w:t xml:space="preserve">s first analogue network, Europe already embarked </w:t>
      </w:r>
      <w:r>
        <w:t xml:space="preserve">on </w:t>
      </w:r>
      <w:r w:rsidRPr="0090309B">
        <w:t xml:space="preserve">a program to harmonies public mobile communication system in Europe. </w:t>
      </w:r>
    </w:p>
    <w:p w14:paraId="170F8219" w14:textId="7D6F9E6F" w:rsidR="00CD40F8" w:rsidRPr="0090309B" w:rsidRDefault="00D01D3C" w:rsidP="00CD40F8">
      <w:r w:rsidRPr="0090309B">
        <w:t xml:space="preserve">1G got replaced because it suffered from </w:t>
      </w:r>
      <w:r>
        <w:t>several</w:t>
      </w:r>
      <w:r w:rsidRPr="0090309B">
        <w:t xml:space="preserve"> shortcomings. The sound quality and coverage become poor, and there was </w:t>
      </w:r>
      <w:r>
        <w:t xml:space="preserve">a </w:t>
      </w:r>
      <w:r w:rsidRPr="0090309B">
        <w:t xml:space="preserve">minimum to zero roaming support between carriers. This happened because various systems functioned on different ranges of frequency without any compatibility between them.  In the </w:t>
      </w:r>
      <w:r>
        <w:t>’90</w:t>
      </w:r>
      <w:r w:rsidRPr="0090309B">
        <w:t xml:space="preserve">s people felt the desire to connect to </w:t>
      </w:r>
      <w:r>
        <w:t xml:space="preserve">the </w:t>
      </w:r>
      <w:r w:rsidRPr="0090309B">
        <w:t xml:space="preserve">internet not just from home but via mobile as well, this brought to the launch of GPRS (General Packet Radio Service) that combined </w:t>
      </w:r>
      <w:r>
        <w:t>with</w:t>
      </w:r>
      <w:r w:rsidRPr="0090309B">
        <w:t xml:space="preserve"> the pre</w:t>
      </w:r>
      <w:r>
        <w:t>-</w:t>
      </w:r>
      <w:r w:rsidRPr="0090309B">
        <w:t>existing GSM (Global System Mobile) created a 2G.</w:t>
      </w:r>
      <w:r w:rsidR="00CD40F8" w:rsidRPr="00CD40F8">
        <w:t xml:space="preserve"> </w:t>
      </w:r>
      <w:r w:rsidR="00CD40F8" w:rsidRPr="0090309B">
        <w:t>It took Vodafone 8 years to arrive at 1 million customers but just 18 month</w:t>
      </w:r>
      <w:r w:rsidR="00CD40F8">
        <w:t>s</w:t>
      </w:r>
      <w:r w:rsidR="00CD40F8" w:rsidRPr="0090309B">
        <w:t xml:space="preserve"> to arrive at the 2nd million.</w:t>
      </w:r>
    </w:p>
    <w:p w14:paraId="48FEB8B2" w14:textId="7FE4C8AD" w:rsidR="00CD40F8" w:rsidRPr="0090309B" w:rsidRDefault="00E5266C" w:rsidP="00CD40F8">
      <w:r>
        <w:rPr>
          <w:noProof/>
        </w:rPr>
        <w:lastRenderedPageBreak/>
        <w:drawing>
          <wp:inline distT="0" distB="0" distL="0" distR="0" wp14:anchorId="06F38ACA" wp14:editId="28CE982A">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FAF828E" w14:textId="6F0066AB" w:rsidR="00D01D3C" w:rsidRPr="0090309B" w:rsidRDefault="00D01D3C" w:rsidP="00D01D3C"/>
    <w:p w14:paraId="00CEF4BE" w14:textId="77777777" w:rsidR="00F504FB" w:rsidRPr="0090309B" w:rsidRDefault="00F504FB" w:rsidP="00F504FB">
      <w:r w:rsidRPr="0090309B">
        <w:t xml:space="preserve">When Vodafone closed their </w:t>
      </w:r>
      <w:proofErr w:type="spellStart"/>
      <w:r w:rsidRPr="0090309B">
        <w:t>analog</w:t>
      </w:r>
      <w:proofErr w:type="spellEnd"/>
      <w:r w:rsidRPr="0090309B">
        <w:t xml:space="preserve"> network in 2001 </w:t>
      </w:r>
      <w:r>
        <w:t xml:space="preserve">the </w:t>
      </w:r>
      <w:r w:rsidRPr="0090309B">
        <w:t>UK became fully digitalize, starting from now the evolution of mobile will be driven by the need to support data rather than voice communication.</w:t>
      </w:r>
    </w:p>
    <w:p w14:paraId="1E8FBAEC" w14:textId="77777777" w:rsidR="00F504FB" w:rsidRPr="0090309B" w:rsidRDefault="00F504FB" w:rsidP="00F504FB">
      <w:r w:rsidRPr="0090309B">
        <w:t>The two new operators had to build new networks in the 1800MHz band. This higher frequency results in the use of smaller physical antennas. The downside was that more cell sites were required because higher frequency signals do not travel as far as the 900MHz.</w:t>
      </w:r>
    </w:p>
    <w:p w14:paraId="0B02B56C" w14:textId="77777777" w:rsidR="00F504FB" w:rsidRPr="0090309B" w:rsidRDefault="00F504FB" w:rsidP="00F504FB">
      <w:r w:rsidRPr="0090309B">
        <w:t>3G (Universal Mobile Telecommunication System) set standards and raised the bar for most of the wireless technology we now know. 3G brought better voice quality, more data capacity, support for more applications while being affordable.</w:t>
      </w:r>
    </w:p>
    <w:p w14:paraId="3A7BB907" w14:textId="55F24C31" w:rsidR="00B82B0A" w:rsidRPr="00B82B0A" w:rsidRDefault="00B82B0A" w:rsidP="00B82B0A">
      <w:pPr>
        <w:spacing w:after="0" w:line="240" w:lineRule="auto"/>
        <w:rPr>
          <w:rFonts w:ascii="Times New Roman" w:eastAsia="Times New Roman" w:hAnsi="Times New Roman" w:cs="Times New Roman"/>
          <w:sz w:val="24"/>
          <w:szCs w:val="24"/>
          <w:lang w:eastAsia="en-GB"/>
        </w:rPr>
      </w:pPr>
      <w:r w:rsidRPr="00B82B0A">
        <w:rPr>
          <w:rFonts w:eastAsiaTheme="minorEastAsia" w:hAnsi="Calibri"/>
          <w:color w:val="000000" w:themeColor="text1"/>
          <w:kern w:val="24"/>
          <w:sz w:val="24"/>
          <w:szCs w:val="24"/>
          <w:lang w:eastAsia="en-GB"/>
        </w:rPr>
        <w:t xml:space="preserve">Mobile phones are designed as mass‐market commodities without regard for the fact that people are </w:t>
      </w:r>
      <w:r w:rsidRPr="00B82B0A">
        <w:rPr>
          <w:rFonts w:eastAsiaTheme="minorEastAsia" w:hAnsi="Calibri"/>
          <w:color w:val="000000" w:themeColor="text1"/>
          <w:kern w:val="24"/>
          <w:sz w:val="24"/>
          <w:szCs w:val="24"/>
          <w:lang w:eastAsia="en-GB"/>
        </w:rPr>
        <w:t>unique,</w:t>
      </w:r>
      <w:r w:rsidRPr="00B82B0A">
        <w:rPr>
          <w:rFonts w:eastAsiaTheme="minorEastAsia" w:hAnsi="Calibri"/>
          <w:color w:val="000000" w:themeColor="text1"/>
          <w:kern w:val="24"/>
          <w:sz w:val="24"/>
          <w:szCs w:val="24"/>
          <w:lang w:eastAsia="en-GB"/>
        </w:rPr>
        <w:t xml:space="preserve"> and that different people benefit from phones designed for their unique needs.</w:t>
      </w:r>
    </w:p>
    <w:p w14:paraId="3776256C" w14:textId="24C0D42C" w:rsidR="00B82B0A" w:rsidRPr="00B82B0A" w:rsidRDefault="00B82B0A" w:rsidP="00B82B0A">
      <w:pPr>
        <w:spacing w:after="0" w:line="240" w:lineRule="auto"/>
        <w:rPr>
          <w:rFonts w:ascii="Times New Roman" w:eastAsia="Times New Roman" w:hAnsi="Times New Roman" w:cs="Times New Roman"/>
          <w:sz w:val="24"/>
          <w:szCs w:val="24"/>
          <w:lang w:eastAsia="en-GB"/>
        </w:rPr>
      </w:pPr>
      <w:r w:rsidRPr="00B82B0A">
        <w:rPr>
          <w:rFonts w:eastAsiaTheme="minorEastAsia" w:hAnsi="Calibri"/>
          <w:color w:val="000000" w:themeColor="text1"/>
          <w:kern w:val="24"/>
          <w:sz w:val="24"/>
          <w:szCs w:val="24"/>
          <w:lang w:eastAsia="en-GB"/>
        </w:rPr>
        <w:t xml:space="preserve">Most of the engineers are men, this imbalance has neglected women’s needs regarding phone design. I believe that if with time we start addressing women’s needs, it will be </w:t>
      </w:r>
      <w:r w:rsidRPr="00B82B0A">
        <w:rPr>
          <w:rFonts w:eastAsiaTheme="minorEastAsia" w:hAnsi="Calibri"/>
          <w:color w:val="000000" w:themeColor="text1"/>
          <w:kern w:val="24"/>
          <w:sz w:val="24"/>
          <w:szCs w:val="24"/>
          <w:lang w:eastAsia="en-GB"/>
        </w:rPr>
        <w:t>profitable</w:t>
      </w:r>
      <w:r w:rsidRPr="00B82B0A">
        <w:rPr>
          <w:rFonts w:eastAsiaTheme="minorEastAsia" w:hAnsi="Calibri"/>
          <w:color w:val="000000" w:themeColor="text1"/>
          <w:kern w:val="24"/>
          <w:sz w:val="24"/>
          <w:szCs w:val="24"/>
          <w:lang w:eastAsia="en-GB"/>
        </w:rPr>
        <w:t xml:space="preserve"> and not just socially responsible.</w:t>
      </w:r>
    </w:p>
    <w:p w14:paraId="21C65883" w14:textId="0D2322DC" w:rsidR="00D01D3C" w:rsidRDefault="00D01D3C"/>
    <w:p w14:paraId="17FCFF08" w14:textId="38862A21" w:rsidR="001E30CE" w:rsidRDefault="001E30CE">
      <w:r>
        <w:rPr>
          <w:noProof/>
        </w:rPr>
        <w:lastRenderedPageBreak/>
        <w:drawing>
          <wp:inline distT="0" distB="0" distL="0" distR="0" wp14:anchorId="327FD19F" wp14:editId="719D3EFB">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E63EE7E" w14:textId="77777777" w:rsidR="00F63CAB" w:rsidRPr="00F63CAB" w:rsidRDefault="00F63CAB" w:rsidP="00F63CAB">
      <w:pPr>
        <w:spacing w:after="0" w:line="240" w:lineRule="auto"/>
        <w:rPr>
          <w:rFonts w:ascii="Times New Roman" w:eastAsia="Times New Roman" w:hAnsi="Times New Roman" w:cs="Times New Roman"/>
          <w:sz w:val="24"/>
          <w:szCs w:val="24"/>
          <w:lang w:eastAsia="en-GB"/>
        </w:rPr>
      </w:pPr>
      <w:r w:rsidRPr="00F63CAB">
        <w:rPr>
          <w:rFonts w:eastAsiaTheme="minorEastAsia" w:hAnsi="Calibri"/>
          <w:color w:val="000000" w:themeColor="text1"/>
          <w:kern w:val="24"/>
          <w:sz w:val="24"/>
          <w:szCs w:val="24"/>
          <w:lang w:eastAsia="en-GB"/>
        </w:rPr>
        <w:t>Digital transformation can bring notable advantages for firms, such as helping create products and services that are more efficient and consistent with customer needs, providing a shorter innovation process and time to market, and creating related digital ecosystems. Implementing carefully a digital strategy is crucial to ensure consistency between the firm’s actions and the objectives defined above. ‘’Most digital transformation projects fail due to poor strategy execution’’</w:t>
      </w:r>
    </w:p>
    <w:p w14:paraId="0E0B1313" w14:textId="4AC1361C" w:rsidR="001E30CE" w:rsidRDefault="001E30CE"/>
    <w:p w14:paraId="40FFA7E8" w14:textId="6595FC3F" w:rsidR="00F63CAB" w:rsidRDefault="00F63CAB">
      <w:r>
        <w:rPr>
          <w:noProof/>
        </w:rPr>
        <w:drawing>
          <wp:inline distT="0" distB="0" distL="0" distR="0" wp14:anchorId="3EB879AB" wp14:editId="0D6E8E56">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058D6BF8" w14:textId="77777777" w:rsidR="00831710" w:rsidRPr="00831710" w:rsidRDefault="00831710" w:rsidP="00831710">
      <w:pPr>
        <w:spacing w:after="0" w:line="240" w:lineRule="auto"/>
        <w:rPr>
          <w:rFonts w:ascii="Times New Roman" w:eastAsia="Times New Roman" w:hAnsi="Times New Roman" w:cs="Times New Roman"/>
          <w:sz w:val="24"/>
          <w:szCs w:val="24"/>
          <w:lang w:eastAsia="en-GB"/>
        </w:rPr>
      </w:pPr>
      <w:r w:rsidRPr="00831710">
        <w:rPr>
          <w:rFonts w:eastAsiaTheme="minorEastAsia" w:hAnsi="Calibri" w:cs="Calibri"/>
          <w:color w:val="000000" w:themeColor="text1"/>
          <w:kern w:val="24"/>
          <w:sz w:val="24"/>
          <w:szCs w:val="24"/>
          <w:lang w:val="en-US" w:eastAsia="en-GB"/>
        </w:rPr>
        <w:t>SAP stays for System Applications and products in Data Processing, this software helped enterprises digitally transform their businesses by consolidating transactions, analytics, planning and machine learning into a single memory platform.</w:t>
      </w:r>
    </w:p>
    <w:p w14:paraId="1D73CCAE" w14:textId="1B110328" w:rsidR="00831710" w:rsidRPr="00831710" w:rsidRDefault="00831710" w:rsidP="00831710">
      <w:pPr>
        <w:spacing w:after="0" w:line="240" w:lineRule="auto"/>
        <w:rPr>
          <w:rFonts w:ascii="Times New Roman" w:eastAsia="Times New Roman" w:hAnsi="Times New Roman" w:cs="Times New Roman"/>
          <w:sz w:val="24"/>
          <w:szCs w:val="24"/>
          <w:lang w:eastAsia="en-GB"/>
        </w:rPr>
      </w:pPr>
      <w:r w:rsidRPr="00831710">
        <w:rPr>
          <w:rFonts w:eastAsiaTheme="minorEastAsia" w:hAnsi="Calibri" w:cs="Calibri"/>
          <w:color w:val="000000" w:themeColor="text1"/>
          <w:kern w:val="24"/>
          <w:sz w:val="24"/>
          <w:szCs w:val="24"/>
          <w:lang w:val="en-US" w:eastAsia="en-GB"/>
        </w:rPr>
        <w:lastRenderedPageBreak/>
        <w:t xml:space="preserve">This software has </w:t>
      </w:r>
      <w:r w:rsidR="00FD6A8D" w:rsidRPr="00831710">
        <w:rPr>
          <w:rFonts w:eastAsiaTheme="minorEastAsia" w:hAnsi="Calibri" w:cs="Calibri"/>
          <w:color w:val="000000" w:themeColor="text1"/>
          <w:kern w:val="24"/>
          <w:sz w:val="24"/>
          <w:szCs w:val="24"/>
          <w:lang w:val="en-US" w:eastAsia="en-GB"/>
        </w:rPr>
        <w:t>become</w:t>
      </w:r>
      <w:r w:rsidRPr="00831710">
        <w:rPr>
          <w:rFonts w:eastAsiaTheme="minorEastAsia" w:hAnsi="Calibri" w:cs="Calibri"/>
          <w:color w:val="000000" w:themeColor="text1"/>
          <w:kern w:val="24"/>
          <w:sz w:val="24"/>
          <w:szCs w:val="24"/>
          <w:lang w:val="en-US" w:eastAsia="en-GB"/>
        </w:rPr>
        <w:t xml:space="preserve"> essential with the purpose of building a smart enterprise by </w:t>
      </w:r>
      <w:r w:rsidR="00FD6A8D" w:rsidRPr="00831710">
        <w:rPr>
          <w:rFonts w:eastAsiaTheme="minorEastAsia" w:hAnsi="Calibri" w:cs="Calibri"/>
          <w:color w:val="000000" w:themeColor="text1"/>
          <w:kern w:val="24"/>
          <w:sz w:val="24"/>
          <w:szCs w:val="24"/>
          <w:lang w:val="en-US" w:eastAsia="en-GB"/>
        </w:rPr>
        <w:t>analyzing</w:t>
      </w:r>
      <w:r w:rsidRPr="00831710">
        <w:rPr>
          <w:rFonts w:eastAsiaTheme="minorEastAsia" w:hAnsi="Calibri" w:cs="Calibri"/>
          <w:color w:val="000000" w:themeColor="text1"/>
          <w:kern w:val="24"/>
          <w:sz w:val="24"/>
          <w:szCs w:val="24"/>
          <w:lang w:val="en-US" w:eastAsia="en-GB"/>
        </w:rPr>
        <w:t xml:space="preserve"> </w:t>
      </w:r>
      <w:r w:rsidR="00FD6A8D" w:rsidRPr="00831710">
        <w:rPr>
          <w:rFonts w:eastAsiaTheme="minorEastAsia" w:hAnsi="Calibri" w:cs="Calibri"/>
          <w:color w:val="000000" w:themeColor="text1"/>
          <w:kern w:val="24"/>
          <w:sz w:val="24"/>
          <w:szCs w:val="24"/>
          <w:lang w:val="en-US" w:eastAsia="en-GB"/>
        </w:rPr>
        <w:t>data.</w:t>
      </w:r>
    </w:p>
    <w:p w14:paraId="7E8002E7" w14:textId="00A37D85" w:rsidR="00831710" w:rsidRDefault="00831710" w:rsidP="00831710">
      <w:pPr>
        <w:spacing w:after="0" w:line="240" w:lineRule="auto"/>
        <w:rPr>
          <w:rFonts w:eastAsiaTheme="minorEastAsia" w:hAnsi="Calibri" w:cs="Calibri"/>
          <w:color w:val="000000" w:themeColor="text1"/>
          <w:kern w:val="24"/>
          <w:sz w:val="24"/>
          <w:szCs w:val="24"/>
          <w:lang w:val="en-US" w:eastAsia="en-GB"/>
        </w:rPr>
      </w:pPr>
      <w:r w:rsidRPr="00831710">
        <w:rPr>
          <w:rFonts w:eastAsiaTheme="minorEastAsia" w:hAnsi="Calibri" w:cs="Calibri"/>
          <w:color w:val="000000" w:themeColor="text1"/>
          <w:kern w:val="24"/>
          <w:sz w:val="24"/>
          <w:szCs w:val="24"/>
          <w:lang w:val="en-US" w:eastAsia="en-GB"/>
        </w:rPr>
        <w:t xml:space="preserve">Additional currencies are essentially helpful for global </w:t>
      </w:r>
      <w:r w:rsidR="00FD6A8D" w:rsidRPr="00831710">
        <w:rPr>
          <w:rFonts w:eastAsiaTheme="minorEastAsia" w:hAnsi="Calibri" w:cs="Calibri"/>
          <w:color w:val="000000" w:themeColor="text1"/>
          <w:kern w:val="24"/>
          <w:sz w:val="24"/>
          <w:szCs w:val="24"/>
          <w:lang w:val="en-US" w:eastAsia="en-GB"/>
        </w:rPr>
        <w:t>organizations</w:t>
      </w:r>
      <w:r w:rsidRPr="00831710">
        <w:rPr>
          <w:rFonts w:eastAsiaTheme="minorEastAsia" w:hAnsi="Calibri" w:cs="Calibri"/>
          <w:color w:val="000000" w:themeColor="text1"/>
          <w:kern w:val="24"/>
          <w:sz w:val="24"/>
          <w:szCs w:val="24"/>
          <w:lang w:val="en-US" w:eastAsia="en-GB"/>
        </w:rPr>
        <w:t xml:space="preserve"> operating in different countries</w:t>
      </w:r>
    </w:p>
    <w:p w14:paraId="5E2F560C" w14:textId="5904E03A" w:rsidR="00831710" w:rsidRDefault="00831710" w:rsidP="00831710">
      <w:pPr>
        <w:spacing w:after="0" w:line="240" w:lineRule="auto"/>
        <w:rPr>
          <w:rFonts w:eastAsiaTheme="minorEastAsia" w:hAnsi="Calibri" w:cs="Calibri"/>
          <w:color w:val="000000" w:themeColor="text1"/>
          <w:kern w:val="24"/>
          <w:sz w:val="24"/>
          <w:szCs w:val="24"/>
          <w:lang w:val="en-US" w:eastAsia="en-GB"/>
        </w:rPr>
      </w:pPr>
    </w:p>
    <w:p w14:paraId="2B1AF10E" w14:textId="76741FA7" w:rsidR="00831710" w:rsidRDefault="00B56EF5" w:rsidP="00831710">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3C81E924" wp14:editId="681E88D4">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5FEF466C" w14:textId="246F06EB" w:rsidR="00B56EF5" w:rsidRDefault="00B56EF5" w:rsidP="00831710">
      <w:pPr>
        <w:spacing w:after="0" w:line="240" w:lineRule="auto"/>
        <w:rPr>
          <w:rFonts w:ascii="Times New Roman" w:eastAsia="Times New Roman" w:hAnsi="Times New Roman" w:cs="Times New Roman"/>
          <w:sz w:val="24"/>
          <w:szCs w:val="24"/>
          <w:lang w:eastAsia="en-GB"/>
        </w:rPr>
      </w:pPr>
    </w:p>
    <w:p w14:paraId="681BCFD3" w14:textId="098E2250" w:rsidR="00B56EF5" w:rsidRDefault="00B56EF5" w:rsidP="00831710">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72362520" wp14:editId="26363B50">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0E80EEAD" w14:textId="6CD6530A" w:rsidR="00767DB4" w:rsidRPr="00767DB4" w:rsidRDefault="00767DB4" w:rsidP="00767DB4">
      <w:pPr>
        <w:spacing w:after="0" w:line="240" w:lineRule="auto"/>
        <w:rPr>
          <w:rFonts w:ascii="Times New Roman" w:eastAsia="Times New Roman" w:hAnsi="Times New Roman" w:cs="Times New Roman"/>
          <w:sz w:val="24"/>
          <w:szCs w:val="24"/>
          <w:lang w:eastAsia="en-GB"/>
        </w:rPr>
      </w:pPr>
      <w:r w:rsidRPr="00767DB4">
        <w:rPr>
          <w:rFonts w:eastAsiaTheme="minorEastAsia" w:hAnsi="Calibri" w:cs="Calibri"/>
          <w:color w:val="000000" w:themeColor="text1"/>
          <w:kern w:val="24"/>
          <w:sz w:val="24"/>
          <w:szCs w:val="24"/>
          <w:lang w:eastAsia="en-GB"/>
        </w:rPr>
        <w:t xml:space="preserve">Vodafone Analytics is </w:t>
      </w:r>
      <w:proofErr w:type="gramStart"/>
      <w:r w:rsidRPr="00767DB4">
        <w:rPr>
          <w:rFonts w:eastAsiaTheme="minorEastAsia" w:hAnsi="Calibri" w:cs="Calibri"/>
          <w:color w:val="000000" w:themeColor="text1"/>
          <w:kern w:val="24"/>
          <w:sz w:val="24"/>
          <w:szCs w:val="24"/>
          <w:lang w:eastAsia="en-GB"/>
        </w:rPr>
        <w:t>a  succeeding</w:t>
      </w:r>
      <w:proofErr w:type="gramEnd"/>
      <w:r w:rsidRPr="00767DB4">
        <w:rPr>
          <w:rFonts w:eastAsiaTheme="minorEastAsia" w:hAnsi="Calibri" w:cs="Calibri"/>
          <w:color w:val="000000" w:themeColor="text1"/>
          <w:kern w:val="24"/>
          <w:sz w:val="24"/>
          <w:szCs w:val="24"/>
          <w:lang w:eastAsia="en-GB"/>
        </w:rPr>
        <w:t xml:space="preserve">  insight  platform  that  offer responses  to  questions  from  business  and  public  </w:t>
      </w:r>
      <w:r w:rsidR="00FD6A8D" w:rsidRPr="00767DB4">
        <w:rPr>
          <w:rFonts w:eastAsiaTheme="minorEastAsia" w:hAnsi="Calibri" w:cs="Calibri"/>
          <w:color w:val="000000" w:themeColor="text1"/>
          <w:kern w:val="24"/>
          <w:sz w:val="24"/>
          <w:szCs w:val="24"/>
          <w:lang w:eastAsia="en-GB"/>
        </w:rPr>
        <w:t>entities</w:t>
      </w:r>
      <w:r w:rsidRPr="00767DB4">
        <w:rPr>
          <w:rFonts w:eastAsiaTheme="minorEastAsia" w:hAnsi="Calibri" w:cs="Calibri"/>
          <w:color w:val="000000" w:themeColor="text1"/>
          <w:kern w:val="24"/>
          <w:sz w:val="24"/>
          <w:szCs w:val="24"/>
          <w:lang w:eastAsia="en-GB"/>
        </w:rPr>
        <w:t xml:space="preserve">  by  analysing  Vodafone  and   network  data. </w:t>
      </w:r>
      <w:r w:rsidR="00FD6A8D" w:rsidRPr="00767DB4">
        <w:rPr>
          <w:rFonts w:eastAsiaTheme="minorEastAsia" w:hAnsi="Calibri" w:cs="Calibri"/>
          <w:color w:val="000000" w:themeColor="text1"/>
          <w:kern w:val="24"/>
          <w:sz w:val="24"/>
          <w:szCs w:val="24"/>
          <w:lang w:eastAsia="en-GB"/>
        </w:rPr>
        <w:t xml:space="preserve">It </w:t>
      </w:r>
      <w:proofErr w:type="gramStart"/>
      <w:r w:rsidR="00FD6A8D" w:rsidRPr="00767DB4">
        <w:rPr>
          <w:rFonts w:eastAsiaTheme="minorEastAsia" w:hAnsi="Calibri" w:cs="Calibri"/>
          <w:color w:val="000000" w:themeColor="text1"/>
          <w:kern w:val="24"/>
          <w:sz w:val="24"/>
          <w:szCs w:val="24"/>
          <w:lang w:eastAsia="en-GB"/>
        </w:rPr>
        <w:t>provides</w:t>
      </w:r>
      <w:r w:rsidRPr="00767DB4">
        <w:rPr>
          <w:rFonts w:eastAsiaTheme="minorEastAsia" w:hAnsi="Calibri" w:cs="Calibri"/>
          <w:color w:val="000000" w:themeColor="text1"/>
          <w:kern w:val="24"/>
          <w:sz w:val="24"/>
          <w:szCs w:val="24"/>
          <w:lang w:eastAsia="en-GB"/>
        </w:rPr>
        <w:t xml:space="preserve">  insights</w:t>
      </w:r>
      <w:proofErr w:type="gramEnd"/>
      <w:r w:rsidRPr="00767DB4">
        <w:rPr>
          <w:rFonts w:eastAsiaTheme="minorEastAsia" w:hAnsi="Calibri" w:cs="Calibri"/>
          <w:color w:val="000000" w:themeColor="text1"/>
          <w:kern w:val="24"/>
          <w:sz w:val="24"/>
          <w:szCs w:val="24"/>
          <w:lang w:eastAsia="en-GB"/>
        </w:rPr>
        <w:t xml:space="preserve">   into   mobility  patterns that  allow  to  make  better  decision  in a  variety  of  sectors  such  as: Transport, Tourism, Retail, Real  Estate  planning.</w:t>
      </w:r>
    </w:p>
    <w:p w14:paraId="2CC71E05" w14:textId="035110B5" w:rsidR="00B56EF5" w:rsidRDefault="00B56EF5" w:rsidP="00831710">
      <w:pPr>
        <w:spacing w:after="0" w:line="240" w:lineRule="auto"/>
        <w:rPr>
          <w:rFonts w:ascii="Times New Roman" w:eastAsia="Times New Roman" w:hAnsi="Times New Roman" w:cs="Times New Roman"/>
          <w:sz w:val="24"/>
          <w:szCs w:val="24"/>
          <w:lang w:eastAsia="en-GB"/>
        </w:rPr>
      </w:pPr>
    </w:p>
    <w:p w14:paraId="57FAA986" w14:textId="0947883D" w:rsidR="00767DB4" w:rsidRDefault="00767DB4" w:rsidP="00831710">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3079DF24" wp14:editId="0F033651">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1842323A" w14:textId="016E40BA" w:rsidR="00767DB4" w:rsidRDefault="00767DB4" w:rsidP="00831710">
      <w:pPr>
        <w:spacing w:after="0" w:line="240" w:lineRule="auto"/>
        <w:rPr>
          <w:rFonts w:ascii="Times New Roman" w:eastAsia="Times New Roman" w:hAnsi="Times New Roman" w:cs="Times New Roman"/>
          <w:sz w:val="24"/>
          <w:szCs w:val="24"/>
          <w:lang w:eastAsia="en-GB"/>
        </w:rPr>
      </w:pPr>
    </w:p>
    <w:p w14:paraId="0BDCF91C" w14:textId="753C98F8" w:rsidR="00A24638" w:rsidRPr="00A24638" w:rsidRDefault="00A24638" w:rsidP="00A24638">
      <w:pPr>
        <w:spacing w:after="0" w:line="240" w:lineRule="auto"/>
        <w:rPr>
          <w:rFonts w:ascii="Times New Roman" w:eastAsia="Times New Roman" w:hAnsi="Times New Roman" w:cs="Times New Roman"/>
          <w:sz w:val="24"/>
          <w:szCs w:val="24"/>
          <w:lang w:eastAsia="en-GB"/>
        </w:rPr>
      </w:pPr>
      <w:r w:rsidRPr="00A24638">
        <w:rPr>
          <w:rFonts w:eastAsiaTheme="minorEastAsia" w:hAnsi="Calibri"/>
          <w:color w:val="000000" w:themeColor="text1"/>
          <w:kern w:val="24"/>
          <w:sz w:val="24"/>
          <w:szCs w:val="24"/>
          <w:lang w:eastAsia="en-GB"/>
        </w:rPr>
        <w:t xml:space="preserve">Like I mentioned in the </w:t>
      </w:r>
      <w:r w:rsidR="00FD6A8D" w:rsidRPr="00A24638">
        <w:rPr>
          <w:rFonts w:eastAsiaTheme="minorEastAsia" w:hAnsi="Calibri"/>
          <w:color w:val="000000" w:themeColor="text1"/>
          <w:kern w:val="24"/>
          <w:sz w:val="24"/>
          <w:szCs w:val="24"/>
          <w:lang w:eastAsia="en-GB"/>
        </w:rPr>
        <w:t>first slide</w:t>
      </w:r>
      <w:r w:rsidRPr="00A24638">
        <w:rPr>
          <w:rFonts w:eastAsiaTheme="minorEastAsia" w:hAnsi="Calibri"/>
          <w:color w:val="000000" w:themeColor="text1"/>
          <w:kern w:val="24"/>
          <w:sz w:val="24"/>
          <w:szCs w:val="24"/>
          <w:lang w:eastAsia="en-GB"/>
        </w:rPr>
        <w:t xml:space="preserve"> Vodafone Analytics </w:t>
      </w:r>
      <w:proofErr w:type="gramStart"/>
      <w:r w:rsidRPr="00A24638">
        <w:rPr>
          <w:rFonts w:eastAsiaTheme="minorEastAsia" w:hAnsi="Calibri"/>
          <w:color w:val="000000" w:themeColor="text1"/>
          <w:kern w:val="24"/>
          <w:sz w:val="24"/>
          <w:szCs w:val="24"/>
          <w:lang w:eastAsia="en-GB"/>
        </w:rPr>
        <w:t>helps  organisations</w:t>
      </w:r>
      <w:proofErr w:type="gramEnd"/>
      <w:r w:rsidRPr="00A24638">
        <w:rPr>
          <w:rFonts w:eastAsiaTheme="minorEastAsia" w:hAnsi="Calibri"/>
          <w:color w:val="000000" w:themeColor="text1"/>
          <w:kern w:val="24"/>
          <w:sz w:val="24"/>
          <w:szCs w:val="24"/>
          <w:lang w:eastAsia="en-GB"/>
        </w:rPr>
        <w:t xml:space="preserve">  to  make  better  decision. It is </w:t>
      </w:r>
      <w:r w:rsidR="00FD6A8D" w:rsidRPr="00A24638">
        <w:rPr>
          <w:rFonts w:eastAsiaTheme="minorEastAsia" w:hAnsi="Calibri"/>
          <w:color w:val="000000" w:themeColor="text1"/>
          <w:kern w:val="24"/>
          <w:sz w:val="24"/>
          <w:szCs w:val="24"/>
          <w:lang w:eastAsia="en-GB"/>
        </w:rPr>
        <w:t>used to</w:t>
      </w:r>
      <w:r w:rsidRPr="00A24638">
        <w:rPr>
          <w:rFonts w:eastAsiaTheme="minorEastAsia" w:hAnsi="Calibri"/>
          <w:color w:val="000000" w:themeColor="text1"/>
          <w:kern w:val="24"/>
          <w:sz w:val="24"/>
          <w:szCs w:val="24"/>
          <w:lang w:eastAsia="en-GB"/>
        </w:rPr>
        <w:t xml:space="preserve"> for</w:t>
      </w:r>
    </w:p>
    <w:p w14:paraId="374D655D" w14:textId="6B23365E" w:rsidR="00A24638" w:rsidRPr="00A24638" w:rsidRDefault="00A24638" w:rsidP="00A24638">
      <w:pPr>
        <w:spacing w:after="0" w:line="240" w:lineRule="auto"/>
        <w:rPr>
          <w:rFonts w:ascii="Times New Roman" w:eastAsia="Times New Roman" w:hAnsi="Times New Roman" w:cs="Times New Roman"/>
          <w:sz w:val="24"/>
          <w:szCs w:val="24"/>
          <w:lang w:eastAsia="en-GB"/>
        </w:rPr>
      </w:pPr>
      <w:r w:rsidRPr="00A24638">
        <w:rPr>
          <w:rFonts w:eastAsiaTheme="minorEastAsia" w:hAnsi="Calibri"/>
          <w:color w:val="000000" w:themeColor="text1"/>
          <w:kern w:val="24"/>
          <w:sz w:val="24"/>
          <w:szCs w:val="24"/>
          <w:lang w:eastAsia="en-GB"/>
        </w:rPr>
        <w:t>-1 –</w:t>
      </w:r>
      <w:r w:rsidR="00FD6A8D" w:rsidRPr="00A24638">
        <w:rPr>
          <w:rFonts w:eastAsiaTheme="minorEastAsia" w:hAnsi="Calibri"/>
          <w:color w:val="000000" w:themeColor="text1"/>
          <w:kern w:val="24"/>
          <w:sz w:val="24"/>
          <w:szCs w:val="24"/>
          <w:lang w:eastAsia="en-GB"/>
        </w:rPr>
        <w:t>Vodafone Analytics</w:t>
      </w:r>
      <w:r w:rsidRPr="00A24638">
        <w:rPr>
          <w:rFonts w:eastAsiaTheme="minorEastAsia" w:hAnsi="Calibri"/>
          <w:color w:val="000000" w:themeColor="text1"/>
          <w:kern w:val="24"/>
          <w:sz w:val="24"/>
          <w:szCs w:val="24"/>
          <w:lang w:eastAsia="en-GB"/>
        </w:rPr>
        <w:t xml:space="preserve">    reports can be used </w:t>
      </w:r>
      <w:proofErr w:type="gramStart"/>
      <w:r w:rsidRPr="00A24638">
        <w:rPr>
          <w:rFonts w:eastAsiaTheme="minorEastAsia" w:hAnsi="Calibri"/>
          <w:color w:val="000000" w:themeColor="text1"/>
          <w:kern w:val="24"/>
          <w:sz w:val="24"/>
          <w:szCs w:val="24"/>
          <w:lang w:eastAsia="en-GB"/>
        </w:rPr>
        <w:t>in  the</w:t>
      </w:r>
      <w:proofErr w:type="gramEnd"/>
      <w:r w:rsidRPr="00A24638">
        <w:rPr>
          <w:rFonts w:eastAsiaTheme="minorEastAsia" w:hAnsi="Calibri"/>
          <w:color w:val="000000" w:themeColor="text1"/>
          <w:kern w:val="24"/>
          <w:sz w:val="24"/>
          <w:szCs w:val="24"/>
          <w:lang w:eastAsia="en-GB"/>
        </w:rPr>
        <w:t xml:space="preserve">  planning  of  highway  and  public  transport  networks.</w:t>
      </w:r>
    </w:p>
    <w:p w14:paraId="2F36717C" w14:textId="1D36576D" w:rsidR="00A24638" w:rsidRPr="00A24638" w:rsidRDefault="00A24638" w:rsidP="00A24638">
      <w:pPr>
        <w:spacing w:after="0" w:line="240" w:lineRule="auto"/>
        <w:rPr>
          <w:rFonts w:ascii="Times New Roman" w:eastAsia="Times New Roman" w:hAnsi="Times New Roman" w:cs="Times New Roman"/>
          <w:sz w:val="24"/>
          <w:szCs w:val="24"/>
          <w:lang w:eastAsia="en-GB"/>
        </w:rPr>
      </w:pPr>
      <w:r w:rsidRPr="00A24638">
        <w:rPr>
          <w:rFonts w:eastAsiaTheme="minorEastAsia" w:hAnsi="Calibri"/>
          <w:color w:val="000000" w:themeColor="text1"/>
          <w:kern w:val="24"/>
          <w:sz w:val="24"/>
          <w:szCs w:val="24"/>
          <w:lang w:eastAsia="en-GB"/>
        </w:rPr>
        <w:t>-2-</w:t>
      </w:r>
      <w:r w:rsidR="00FD6A8D" w:rsidRPr="00A24638">
        <w:rPr>
          <w:rFonts w:eastAsiaTheme="minorEastAsia" w:hAnsi="Calibri"/>
          <w:color w:val="000000" w:themeColor="text1"/>
          <w:kern w:val="24"/>
          <w:sz w:val="24"/>
          <w:szCs w:val="24"/>
          <w:lang w:eastAsia="en-GB"/>
        </w:rPr>
        <w:t>Vodafone Analytics</w:t>
      </w:r>
      <w:r w:rsidRPr="00A24638">
        <w:rPr>
          <w:rFonts w:eastAsiaTheme="minorEastAsia" w:hAnsi="Calibri"/>
          <w:color w:val="000000" w:themeColor="text1"/>
          <w:kern w:val="24"/>
          <w:sz w:val="24"/>
          <w:szCs w:val="24"/>
          <w:lang w:eastAsia="en-GB"/>
        </w:rPr>
        <w:t xml:space="preserve"> report</w:t>
      </w:r>
      <w:r w:rsidR="003925B3">
        <w:rPr>
          <w:rFonts w:eastAsiaTheme="minorEastAsia" w:hAnsi="Calibri"/>
          <w:color w:val="000000" w:themeColor="text1"/>
          <w:kern w:val="24"/>
          <w:sz w:val="24"/>
          <w:szCs w:val="24"/>
          <w:lang w:eastAsia="en-GB"/>
        </w:rPr>
        <w:t>s</w:t>
      </w:r>
      <w:r w:rsidRPr="00A24638">
        <w:rPr>
          <w:rFonts w:eastAsiaTheme="minorEastAsia" w:hAnsi="Calibri"/>
          <w:color w:val="000000" w:themeColor="text1"/>
          <w:kern w:val="24"/>
          <w:sz w:val="24"/>
          <w:szCs w:val="24"/>
          <w:lang w:eastAsia="en-GB"/>
        </w:rPr>
        <w:t xml:space="preserve"> </w:t>
      </w:r>
      <w:proofErr w:type="gramStart"/>
      <w:r w:rsidRPr="00A24638">
        <w:rPr>
          <w:rFonts w:eastAsiaTheme="minorEastAsia" w:hAnsi="Calibri"/>
          <w:color w:val="000000" w:themeColor="text1"/>
          <w:kern w:val="24"/>
          <w:sz w:val="24"/>
          <w:szCs w:val="24"/>
          <w:lang w:eastAsia="en-GB"/>
        </w:rPr>
        <w:t>can  simply</w:t>
      </w:r>
      <w:proofErr w:type="gramEnd"/>
      <w:r w:rsidRPr="00A24638">
        <w:rPr>
          <w:rFonts w:eastAsiaTheme="minorEastAsia" w:hAnsi="Calibri"/>
          <w:color w:val="000000" w:themeColor="text1"/>
          <w:kern w:val="24"/>
          <w:sz w:val="24"/>
          <w:szCs w:val="24"/>
          <w:lang w:eastAsia="en-GB"/>
        </w:rPr>
        <w:t xml:space="preserve">  this  process  by  giving  them  more   accurate  traffic  flows  helping  them  to  plan  road  work    more  effectively.</w:t>
      </w:r>
    </w:p>
    <w:p w14:paraId="56AC6D93" w14:textId="48C4C471" w:rsidR="00A24638" w:rsidRPr="00A24638" w:rsidRDefault="00A24638" w:rsidP="00A24638">
      <w:pPr>
        <w:spacing w:after="0" w:line="240" w:lineRule="auto"/>
        <w:rPr>
          <w:rFonts w:ascii="Times New Roman" w:eastAsia="Times New Roman" w:hAnsi="Times New Roman" w:cs="Times New Roman"/>
          <w:sz w:val="24"/>
          <w:szCs w:val="24"/>
          <w:lang w:eastAsia="en-GB"/>
        </w:rPr>
      </w:pPr>
      <w:r w:rsidRPr="00A24638">
        <w:rPr>
          <w:rFonts w:eastAsiaTheme="minorEastAsia" w:hAnsi="Calibri"/>
          <w:color w:val="000000" w:themeColor="text1"/>
          <w:kern w:val="24"/>
          <w:sz w:val="24"/>
          <w:szCs w:val="24"/>
          <w:lang w:eastAsia="en-GB"/>
        </w:rPr>
        <w:t xml:space="preserve">-3- Vodafone </w:t>
      </w:r>
      <w:r w:rsidR="00FD6A8D" w:rsidRPr="00A24638">
        <w:rPr>
          <w:rFonts w:eastAsiaTheme="minorEastAsia" w:hAnsi="Calibri"/>
          <w:color w:val="000000" w:themeColor="text1"/>
          <w:kern w:val="24"/>
          <w:sz w:val="24"/>
          <w:szCs w:val="24"/>
          <w:lang w:eastAsia="en-GB"/>
        </w:rPr>
        <w:t>Analytics data</w:t>
      </w:r>
      <w:r w:rsidRPr="00A24638">
        <w:rPr>
          <w:rFonts w:eastAsiaTheme="minorEastAsia" w:hAnsi="Calibri"/>
          <w:color w:val="000000" w:themeColor="text1"/>
          <w:kern w:val="24"/>
          <w:sz w:val="24"/>
          <w:szCs w:val="24"/>
          <w:lang w:eastAsia="en-GB"/>
        </w:rPr>
        <w:t xml:space="preserve"> helps </w:t>
      </w:r>
      <w:proofErr w:type="gramStart"/>
      <w:r w:rsidRPr="00A24638">
        <w:rPr>
          <w:rFonts w:eastAsiaTheme="minorEastAsia" w:hAnsi="Calibri"/>
          <w:color w:val="000000" w:themeColor="text1"/>
          <w:kern w:val="24"/>
          <w:sz w:val="24"/>
          <w:szCs w:val="24"/>
          <w:lang w:eastAsia="en-GB"/>
        </w:rPr>
        <w:t>retailers  to</w:t>
      </w:r>
      <w:proofErr w:type="gramEnd"/>
      <w:r w:rsidRPr="00A24638">
        <w:rPr>
          <w:rFonts w:eastAsiaTheme="minorEastAsia" w:hAnsi="Calibri"/>
          <w:color w:val="000000" w:themeColor="text1"/>
          <w:kern w:val="24"/>
          <w:sz w:val="24"/>
          <w:szCs w:val="24"/>
          <w:lang w:eastAsia="en-GB"/>
        </w:rPr>
        <w:t xml:space="preserve">  plan  and  improve  the  experience in  major  shopping  </w:t>
      </w:r>
      <w:r w:rsidR="00FD6A8D" w:rsidRPr="00A24638">
        <w:rPr>
          <w:rFonts w:eastAsiaTheme="minorEastAsia" w:hAnsi="Calibri"/>
          <w:color w:val="000000" w:themeColor="text1"/>
          <w:kern w:val="24"/>
          <w:sz w:val="24"/>
          <w:szCs w:val="24"/>
          <w:lang w:eastAsia="en-GB"/>
        </w:rPr>
        <w:t>centres</w:t>
      </w:r>
      <w:r w:rsidRPr="00A24638">
        <w:rPr>
          <w:rFonts w:eastAsiaTheme="minorEastAsia" w:hAnsi="Calibri"/>
          <w:color w:val="000000" w:themeColor="text1"/>
          <w:kern w:val="24"/>
          <w:sz w:val="24"/>
          <w:szCs w:val="24"/>
          <w:lang w:eastAsia="en-GB"/>
        </w:rPr>
        <w:t xml:space="preserve">  and  city  </w:t>
      </w:r>
      <w:r w:rsidR="00FD6A8D" w:rsidRPr="00A24638">
        <w:rPr>
          <w:rFonts w:eastAsiaTheme="minorEastAsia" w:hAnsi="Calibri"/>
          <w:color w:val="000000" w:themeColor="text1"/>
          <w:kern w:val="24"/>
          <w:sz w:val="24"/>
          <w:szCs w:val="24"/>
          <w:lang w:eastAsia="en-GB"/>
        </w:rPr>
        <w:t>centres</w:t>
      </w:r>
      <w:r w:rsidRPr="00A24638">
        <w:rPr>
          <w:rFonts w:eastAsiaTheme="minorEastAsia" w:hAnsi="Calibri"/>
          <w:color w:val="000000" w:themeColor="text1"/>
          <w:kern w:val="24"/>
          <w:sz w:val="24"/>
          <w:szCs w:val="24"/>
          <w:lang w:eastAsia="en-GB"/>
        </w:rPr>
        <w:t>.</w:t>
      </w:r>
    </w:p>
    <w:p w14:paraId="2FF47DD7" w14:textId="5087C754" w:rsidR="00A24638" w:rsidRPr="00A24638" w:rsidRDefault="00A24638" w:rsidP="00A24638">
      <w:pPr>
        <w:spacing w:after="0" w:line="240" w:lineRule="auto"/>
        <w:rPr>
          <w:rFonts w:ascii="Times New Roman" w:eastAsia="Times New Roman" w:hAnsi="Times New Roman" w:cs="Times New Roman"/>
          <w:sz w:val="24"/>
          <w:szCs w:val="24"/>
          <w:lang w:eastAsia="en-GB"/>
        </w:rPr>
      </w:pPr>
      <w:r w:rsidRPr="00A24638">
        <w:rPr>
          <w:rFonts w:eastAsiaTheme="minorEastAsia" w:hAnsi="Calibri"/>
          <w:color w:val="000000" w:themeColor="text1"/>
          <w:kern w:val="24"/>
          <w:sz w:val="24"/>
          <w:szCs w:val="24"/>
          <w:lang w:eastAsia="en-GB"/>
        </w:rPr>
        <w:t>-4-</w:t>
      </w:r>
      <w:r w:rsidR="00FD6A8D" w:rsidRPr="00A24638">
        <w:rPr>
          <w:rFonts w:eastAsiaTheme="minorEastAsia" w:hAnsi="Calibri"/>
          <w:color w:val="000000" w:themeColor="text1"/>
          <w:kern w:val="24"/>
          <w:sz w:val="24"/>
          <w:szCs w:val="24"/>
          <w:lang w:eastAsia="en-GB"/>
        </w:rPr>
        <w:t xml:space="preserve">Vodafone </w:t>
      </w:r>
      <w:proofErr w:type="gramStart"/>
      <w:r w:rsidR="00FD6A8D" w:rsidRPr="00A24638">
        <w:rPr>
          <w:rFonts w:eastAsiaTheme="minorEastAsia" w:hAnsi="Calibri"/>
          <w:color w:val="000000" w:themeColor="text1"/>
          <w:kern w:val="24"/>
          <w:sz w:val="24"/>
          <w:szCs w:val="24"/>
          <w:lang w:eastAsia="en-GB"/>
        </w:rPr>
        <w:t>Analytics</w:t>
      </w:r>
      <w:r w:rsidRPr="00A24638">
        <w:rPr>
          <w:rFonts w:eastAsiaTheme="minorEastAsia" w:hAnsi="Calibri"/>
          <w:color w:val="000000" w:themeColor="text1"/>
          <w:kern w:val="24"/>
          <w:sz w:val="24"/>
          <w:szCs w:val="24"/>
          <w:lang w:eastAsia="en-GB"/>
        </w:rPr>
        <w:t xml:space="preserve">  developing</w:t>
      </w:r>
      <w:proofErr w:type="gramEnd"/>
      <w:r w:rsidRPr="00A24638">
        <w:rPr>
          <w:rFonts w:eastAsiaTheme="minorEastAsia" w:hAnsi="Calibri"/>
          <w:color w:val="000000" w:themeColor="text1"/>
          <w:kern w:val="24"/>
          <w:sz w:val="24"/>
          <w:szCs w:val="24"/>
          <w:lang w:eastAsia="en-GB"/>
        </w:rPr>
        <w:t xml:space="preserve">  a product to  manage  commercial  properties   and  make  better  use  of  the  working  </w:t>
      </w:r>
      <w:r w:rsidR="003925B3" w:rsidRPr="00A24638">
        <w:rPr>
          <w:rFonts w:eastAsiaTheme="minorEastAsia" w:hAnsi="Calibri"/>
          <w:color w:val="000000" w:themeColor="text1"/>
          <w:kern w:val="24"/>
          <w:sz w:val="24"/>
          <w:szCs w:val="24"/>
          <w:lang w:eastAsia="en-GB"/>
        </w:rPr>
        <w:t xml:space="preserve">environment. </w:t>
      </w:r>
      <w:proofErr w:type="gramStart"/>
      <w:r w:rsidR="003925B3" w:rsidRPr="00A24638">
        <w:rPr>
          <w:rFonts w:eastAsiaTheme="minorEastAsia" w:hAnsi="Calibri"/>
          <w:color w:val="000000" w:themeColor="text1"/>
          <w:kern w:val="24"/>
          <w:sz w:val="24"/>
          <w:szCs w:val="24"/>
          <w:lang w:eastAsia="en-GB"/>
        </w:rPr>
        <w:t>This</w:t>
      </w:r>
      <w:r w:rsidRPr="00A24638">
        <w:rPr>
          <w:rFonts w:eastAsiaTheme="minorEastAsia" w:hAnsi="Calibri"/>
          <w:color w:val="000000" w:themeColor="text1"/>
          <w:kern w:val="24"/>
          <w:sz w:val="24"/>
          <w:szCs w:val="24"/>
          <w:lang w:eastAsia="en-GB"/>
        </w:rPr>
        <w:t xml:space="preserve">  means</w:t>
      </w:r>
      <w:proofErr w:type="gramEnd"/>
      <w:r w:rsidRPr="00A24638">
        <w:rPr>
          <w:rFonts w:eastAsiaTheme="minorEastAsia" w:hAnsi="Calibri"/>
          <w:color w:val="000000" w:themeColor="text1"/>
          <w:kern w:val="24"/>
          <w:sz w:val="24"/>
          <w:szCs w:val="24"/>
          <w:lang w:eastAsia="en-GB"/>
        </w:rPr>
        <w:t xml:space="preserve"> operational  and energy  cost  are  reduced  by  only  powering  areas  that  are  in  use.</w:t>
      </w:r>
    </w:p>
    <w:p w14:paraId="7DB5CAA7" w14:textId="518C67FD" w:rsidR="00767DB4" w:rsidRDefault="00767DB4" w:rsidP="00831710">
      <w:pPr>
        <w:spacing w:after="0" w:line="240" w:lineRule="auto"/>
        <w:rPr>
          <w:rFonts w:ascii="Times New Roman" w:eastAsia="Times New Roman" w:hAnsi="Times New Roman" w:cs="Times New Roman"/>
          <w:sz w:val="24"/>
          <w:szCs w:val="24"/>
          <w:lang w:eastAsia="en-GB"/>
        </w:rPr>
      </w:pPr>
    </w:p>
    <w:p w14:paraId="127E284F" w14:textId="061EB61D" w:rsidR="00A24638" w:rsidRDefault="00A24638" w:rsidP="00831710">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2C626C6D" wp14:editId="52DF3523">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512EF5AF" w14:textId="77777777" w:rsidR="008B3BB3" w:rsidRPr="008B3BB3" w:rsidRDefault="008B3BB3" w:rsidP="008B3BB3">
      <w:pPr>
        <w:spacing w:after="0" w:line="240" w:lineRule="auto"/>
        <w:rPr>
          <w:rFonts w:ascii="Times New Roman" w:eastAsia="Times New Roman" w:hAnsi="Times New Roman" w:cs="Times New Roman"/>
          <w:sz w:val="24"/>
          <w:szCs w:val="24"/>
          <w:lang w:eastAsia="en-GB"/>
        </w:rPr>
      </w:pPr>
      <w:proofErr w:type="gramStart"/>
      <w:r w:rsidRPr="008B3BB3">
        <w:rPr>
          <w:rFonts w:eastAsiaTheme="minorEastAsia" w:hAnsi="Calibri" w:cs="Calibri"/>
          <w:color w:val="000000" w:themeColor="text1"/>
          <w:kern w:val="24"/>
          <w:sz w:val="24"/>
          <w:szCs w:val="24"/>
          <w:lang w:eastAsia="en-GB"/>
        </w:rPr>
        <w:lastRenderedPageBreak/>
        <w:t>The  Internet</w:t>
      </w:r>
      <w:proofErr w:type="gramEnd"/>
      <w:r w:rsidRPr="008B3BB3">
        <w:rPr>
          <w:rFonts w:eastAsiaTheme="minorEastAsia" w:hAnsi="Calibri" w:cs="Calibri"/>
          <w:color w:val="000000" w:themeColor="text1"/>
          <w:kern w:val="24"/>
          <w:sz w:val="24"/>
          <w:szCs w:val="24"/>
          <w:lang w:eastAsia="en-GB"/>
        </w:rPr>
        <w:t xml:space="preserve">  of  Things (IoT)   is  one  of  the  most  exiting  technology  in the  market  today . </w:t>
      </w:r>
      <w:proofErr w:type="gramStart"/>
      <w:r w:rsidRPr="008B3BB3">
        <w:rPr>
          <w:rFonts w:eastAsiaTheme="minorEastAsia" w:hAnsi="Calibri" w:cs="Calibri"/>
          <w:color w:val="000000" w:themeColor="text1"/>
          <w:kern w:val="24"/>
          <w:sz w:val="24"/>
          <w:szCs w:val="24"/>
          <w:lang w:eastAsia="en-GB"/>
        </w:rPr>
        <w:t>Vodafone  is</w:t>
      </w:r>
      <w:proofErr w:type="gramEnd"/>
      <w:r w:rsidRPr="008B3BB3">
        <w:rPr>
          <w:rFonts w:eastAsiaTheme="minorEastAsia" w:hAnsi="Calibri" w:cs="Calibri"/>
          <w:color w:val="000000" w:themeColor="text1"/>
          <w:kern w:val="24"/>
          <w:sz w:val="24"/>
          <w:szCs w:val="24"/>
          <w:lang w:eastAsia="en-GB"/>
        </w:rPr>
        <w:t xml:space="preserve">  a  global  leader  in  IoT and  together  with  Narrowband(NB-IoT)  brings   the  next  generation  IoT  technology .In this  slide  I  will  discuss  about  the  benefits  of  IoT:</w:t>
      </w:r>
    </w:p>
    <w:p w14:paraId="119418B0" w14:textId="77777777" w:rsidR="008B3BB3" w:rsidRPr="008B3BB3" w:rsidRDefault="008B3BB3" w:rsidP="008B3BB3">
      <w:pPr>
        <w:spacing w:after="0" w:line="240" w:lineRule="auto"/>
        <w:rPr>
          <w:rFonts w:ascii="Times New Roman" w:eastAsia="Times New Roman" w:hAnsi="Times New Roman" w:cs="Times New Roman"/>
          <w:sz w:val="24"/>
          <w:szCs w:val="24"/>
          <w:lang w:eastAsia="en-GB"/>
        </w:rPr>
      </w:pPr>
      <w:r w:rsidRPr="008B3BB3">
        <w:rPr>
          <w:rFonts w:eastAsiaTheme="minorEastAsia" w:hAnsi="Calibri" w:cs="Calibri"/>
          <w:color w:val="000000" w:themeColor="text1"/>
          <w:kern w:val="24"/>
          <w:sz w:val="24"/>
          <w:szCs w:val="24"/>
          <w:lang w:eastAsia="en-GB"/>
        </w:rPr>
        <w:t>-1</w:t>
      </w:r>
      <w:proofErr w:type="gramStart"/>
      <w:r w:rsidRPr="008B3BB3">
        <w:rPr>
          <w:rFonts w:eastAsiaTheme="minorEastAsia" w:hAnsi="Calibri" w:cs="Calibri"/>
          <w:color w:val="000000" w:themeColor="text1"/>
          <w:kern w:val="24"/>
          <w:sz w:val="24"/>
          <w:szCs w:val="24"/>
          <w:lang w:eastAsia="en-GB"/>
        </w:rPr>
        <w:t>-  It</w:t>
      </w:r>
      <w:proofErr w:type="gramEnd"/>
      <w:r w:rsidRPr="008B3BB3">
        <w:rPr>
          <w:rFonts w:eastAsiaTheme="minorEastAsia" w:hAnsi="Calibri" w:cs="Calibri"/>
          <w:color w:val="000000" w:themeColor="text1"/>
          <w:kern w:val="24"/>
          <w:sz w:val="24"/>
          <w:szCs w:val="24"/>
          <w:lang w:eastAsia="en-GB"/>
        </w:rPr>
        <w:t xml:space="preserve">  means  that  IoT  can   collect   and  transmit  business  information  in   real  </w:t>
      </w:r>
      <w:proofErr w:type="spellStart"/>
      <w:r w:rsidRPr="008B3BB3">
        <w:rPr>
          <w:rFonts w:eastAsiaTheme="minorEastAsia" w:hAnsi="Calibri" w:cs="Calibri"/>
          <w:color w:val="000000" w:themeColor="text1"/>
          <w:kern w:val="24"/>
          <w:sz w:val="24"/>
          <w:szCs w:val="24"/>
          <w:lang w:eastAsia="en-GB"/>
        </w:rPr>
        <w:t>time,this</w:t>
      </w:r>
      <w:proofErr w:type="spellEnd"/>
      <w:r w:rsidRPr="008B3BB3">
        <w:rPr>
          <w:rFonts w:eastAsiaTheme="minorEastAsia" w:hAnsi="Calibri" w:cs="Calibri"/>
          <w:color w:val="000000" w:themeColor="text1"/>
          <w:kern w:val="24"/>
          <w:sz w:val="24"/>
          <w:szCs w:val="24"/>
          <w:lang w:eastAsia="en-GB"/>
        </w:rPr>
        <w:t xml:space="preserve">  helps  the  businesses   to  improve  efficiency ,accelerate  decision  making  time  and  save  money.</w:t>
      </w:r>
    </w:p>
    <w:p w14:paraId="7983D0CE" w14:textId="50D3F3BF" w:rsidR="008B3BB3" w:rsidRPr="008B3BB3" w:rsidRDefault="008B3BB3" w:rsidP="008B3BB3">
      <w:pPr>
        <w:spacing w:after="0" w:line="240" w:lineRule="auto"/>
        <w:rPr>
          <w:rFonts w:ascii="Times New Roman" w:eastAsia="Times New Roman" w:hAnsi="Times New Roman" w:cs="Times New Roman"/>
          <w:sz w:val="24"/>
          <w:szCs w:val="24"/>
          <w:lang w:eastAsia="en-GB"/>
        </w:rPr>
      </w:pPr>
      <w:r w:rsidRPr="008B3BB3">
        <w:rPr>
          <w:rFonts w:eastAsiaTheme="minorEastAsia" w:hAnsi="Calibri" w:cs="Calibri"/>
          <w:color w:val="000000" w:themeColor="text1"/>
          <w:kern w:val="24"/>
          <w:sz w:val="24"/>
          <w:szCs w:val="24"/>
          <w:lang w:eastAsia="en-GB"/>
        </w:rPr>
        <w:t>-2-</w:t>
      </w:r>
      <w:proofErr w:type="gramStart"/>
      <w:r w:rsidRPr="008B3BB3">
        <w:rPr>
          <w:rFonts w:eastAsiaTheme="minorEastAsia" w:hAnsi="Calibri" w:cs="Calibri"/>
          <w:color w:val="000000" w:themeColor="text1"/>
          <w:kern w:val="24"/>
          <w:sz w:val="24"/>
          <w:szCs w:val="24"/>
          <w:lang w:eastAsia="en-GB"/>
        </w:rPr>
        <w:t>Remote  monitoring</w:t>
      </w:r>
      <w:proofErr w:type="gramEnd"/>
      <w:r w:rsidRPr="008B3BB3">
        <w:rPr>
          <w:rFonts w:eastAsiaTheme="minorEastAsia" w:hAnsi="Calibri" w:cs="Calibri"/>
          <w:color w:val="000000" w:themeColor="text1"/>
          <w:kern w:val="24"/>
          <w:sz w:val="24"/>
          <w:szCs w:val="24"/>
          <w:lang w:eastAsia="en-GB"/>
        </w:rPr>
        <w:t xml:space="preserve">  and  analytics  will  minimise  the  needs maintenance </w:t>
      </w:r>
      <w:r w:rsidR="00A61084" w:rsidRPr="008B3BB3">
        <w:rPr>
          <w:rFonts w:eastAsiaTheme="minorEastAsia" w:hAnsi="Calibri" w:cs="Calibri"/>
          <w:color w:val="000000" w:themeColor="text1"/>
          <w:kern w:val="24"/>
          <w:sz w:val="24"/>
          <w:szCs w:val="24"/>
          <w:lang w:eastAsia="en-GB"/>
        </w:rPr>
        <w:t>visits, the</w:t>
      </w:r>
      <w:r w:rsidRPr="008B3BB3">
        <w:rPr>
          <w:rFonts w:eastAsiaTheme="minorEastAsia" w:hAnsi="Calibri" w:cs="Calibri"/>
          <w:color w:val="000000" w:themeColor="text1"/>
          <w:kern w:val="24"/>
          <w:sz w:val="24"/>
          <w:szCs w:val="24"/>
          <w:lang w:eastAsia="en-GB"/>
        </w:rPr>
        <w:t xml:space="preserve">  system  can  be  </w:t>
      </w:r>
      <w:r w:rsidR="00A61084" w:rsidRPr="008B3BB3">
        <w:rPr>
          <w:rFonts w:eastAsiaTheme="minorEastAsia" w:hAnsi="Calibri" w:cs="Calibri"/>
          <w:color w:val="000000" w:themeColor="text1"/>
          <w:kern w:val="24"/>
          <w:sz w:val="24"/>
          <w:szCs w:val="24"/>
          <w:lang w:eastAsia="en-GB"/>
        </w:rPr>
        <w:t>maintained</w:t>
      </w:r>
      <w:r w:rsidRPr="008B3BB3">
        <w:rPr>
          <w:rFonts w:eastAsiaTheme="minorEastAsia" w:hAnsi="Calibri" w:cs="Calibri"/>
          <w:color w:val="000000" w:themeColor="text1"/>
          <w:kern w:val="24"/>
          <w:sz w:val="24"/>
          <w:szCs w:val="24"/>
          <w:lang w:eastAsia="en-GB"/>
        </w:rPr>
        <w:t xml:space="preserve"> and  repaired  </w:t>
      </w:r>
      <w:r w:rsidR="00A61084" w:rsidRPr="008B3BB3">
        <w:rPr>
          <w:rFonts w:eastAsiaTheme="minorEastAsia" w:hAnsi="Calibri" w:cs="Calibri"/>
          <w:color w:val="000000" w:themeColor="text1"/>
          <w:kern w:val="24"/>
          <w:sz w:val="24"/>
          <w:szCs w:val="24"/>
          <w:lang w:eastAsia="en-GB"/>
        </w:rPr>
        <w:t>remotely, so</w:t>
      </w:r>
      <w:r w:rsidRPr="008B3BB3">
        <w:rPr>
          <w:rFonts w:eastAsiaTheme="minorEastAsia" w:hAnsi="Calibri" w:cs="Calibri"/>
          <w:color w:val="000000" w:themeColor="text1"/>
          <w:kern w:val="24"/>
          <w:sz w:val="24"/>
          <w:szCs w:val="24"/>
          <w:lang w:eastAsia="en-GB"/>
        </w:rPr>
        <w:t xml:space="preserve">  engineers  and  service  team  can  manage  their  time  more  efficiently.</w:t>
      </w:r>
    </w:p>
    <w:p w14:paraId="50EE69DE" w14:textId="77777777" w:rsidR="008B3BB3" w:rsidRPr="008B3BB3" w:rsidRDefault="008B3BB3" w:rsidP="008B3BB3">
      <w:pPr>
        <w:spacing w:after="0" w:line="240" w:lineRule="auto"/>
        <w:rPr>
          <w:rFonts w:ascii="Times New Roman" w:eastAsia="Times New Roman" w:hAnsi="Times New Roman" w:cs="Times New Roman"/>
          <w:sz w:val="24"/>
          <w:szCs w:val="24"/>
          <w:lang w:eastAsia="en-GB"/>
        </w:rPr>
      </w:pPr>
      <w:r w:rsidRPr="008B3BB3">
        <w:rPr>
          <w:rFonts w:eastAsiaTheme="minorEastAsia" w:hAnsi="Calibri" w:cs="Calibri"/>
          <w:color w:val="000000" w:themeColor="text1"/>
          <w:kern w:val="24"/>
          <w:sz w:val="24"/>
          <w:szCs w:val="24"/>
          <w:lang w:eastAsia="en-GB"/>
        </w:rPr>
        <w:t>-3-</w:t>
      </w:r>
      <w:proofErr w:type="gramStart"/>
      <w:r w:rsidRPr="008B3BB3">
        <w:rPr>
          <w:rFonts w:eastAsiaTheme="minorEastAsia" w:hAnsi="Calibri" w:cs="Calibri"/>
          <w:color w:val="000000" w:themeColor="text1"/>
          <w:kern w:val="24"/>
          <w:sz w:val="24"/>
          <w:szCs w:val="24"/>
          <w:lang w:eastAsia="en-GB"/>
        </w:rPr>
        <w:t>Using  the</w:t>
      </w:r>
      <w:proofErr w:type="gramEnd"/>
      <w:r w:rsidRPr="008B3BB3">
        <w:rPr>
          <w:rFonts w:eastAsiaTheme="minorEastAsia" w:hAnsi="Calibri" w:cs="Calibri"/>
          <w:color w:val="000000" w:themeColor="text1"/>
          <w:kern w:val="24"/>
          <w:sz w:val="24"/>
          <w:szCs w:val="24"/>
          <w:lang w:eastAsia="en-GB"/>
        </w:rPr>
        <w:t xml:space="preserve"> data  that are  collected  about  customers   from IoT  applications   helps  to understand  better  their  needs and  it  give  possibility  to  develop  and  improve  products  and  services    to  offer  an  excellent  customer  experience  and  to  live  them  happy.</w:t>
      </w:r>
    </w:p>
    <w:p w14:paraId="65604D60" w14:textId="488DBA79" w:rsidR="008B3BB3" w:rsidRPr="008B3BB3" w:rsidRDefault="008B3BB3" w:rsidP="008B3BB3">
      <w:pPr>
        <w:spacing w:after="0" w:line="240" w:lineRule="auto"/>
        <w:rPr>
          <w:rFonts w:ascii="Times New Roman" w:eastAsia="Times New Roman" w:hAnsi="Times New Roman" w:cs="Times New Roman"/>
          <w:sz w:val="24"/>
          <w:szCs w:val="24"/>
          <w:lang w:eastAsia="en-GB"/>
        </w:rPr>
      </w:pPr>
      <w:r w:rsidRPr="008B3BB3">
        <w:rPr>
          <w:rFonts w:eastAsiaTheme="minorEastAsia" w:hAnsi="Calibri" w:cs="Calibri"/>
          <w:color w:val="000000" w:themeColor="text1"/>
          <w:kern w:val="24"/>
          <w:sz w:val="24"/>
          <w:szCs w:val="24"/>
          <w:lang w:eastAsia="en-GB"/>
        </w:rPr>
        <w:t>-4-</w:t>
      </w:r>
      <w:proofErr w:type="gramStart"/>
      <w:r w:rsidRPr="008B3BB3">
        <w:rPr>
          <w:rFonts w:eastAsiaTheme="minorEastAsia" w:hAnsi="Calibri" w:cs="Calibri"/>
          <w:color w:val="000000" w:themeColor="text1"/>
          <w:kern w:val="24"/>
          <w:sz w:val="24"/>
          <w:szCs w:val="24"/>
          <w:lang w:eastAsia="en-GB"/>
        </w:rPr>
        <w:t>Smart  buildings</w:t>
      </w:r>
      <w:proofErr w:type="gramEnd"/>
      <w:r w:rsidRPr="008B3BB3">
        <w:rPr>
          <w:rFonts w:eastAsiaTheme="minorEastAsia" w:hAnsi="Calibri" w:cs="Calibri"/>
          <w:color w:val="000000" w:themeColor="text1"/>
          <w:kern w:val="24"/>
          <w:sz w:val="24"/>
          <w:szCs w:val="24"/>
          <w:lang w:eastAsia="en-GB"/>
        </w:rPr>
        <w:t xml:space="preserve">   allows  to  use  real-time  data to improve  energy consumption for  things  like  heating ,air conditioning  and  </w:t>
      </w:r>
      <w:r w:rsidR="00A61084" w:rsidRPr="008B3BB3">
        <w:rPr>
          <w:rFonts w:eastAsiaTheme="minorEastAsia" w:hAnsi="Calibri" w:cs="Calibri"/>
          <w:color w:val="000000" w:themeColor="text1"/>
          <w:kern w:val="24"/>
          <w:sz w:val="24"/>
          <w:szCs w:val="24"/>
          <w:lang w:eastAsia="en-GB"/>
        </w:rPr>
        <w:t>lighting, this</w:t>
      </w:r>
      <w:r w:rsidRPr="008B3BB3">
        <w:rPr>
          <w:rFonts w:eastAsiaTheme="minorEastAsia" w:hAnsi="Calibri" w:cs="Calibri"/>
          <w:color w:val="000000" w:themeColor="text1"/>
          <w:kern w:val="24"/>
          <w:sz w:val="24"/>
          <w:szCs w:val="24"/>
          <w:lang w:eastAsia="en-GB"/>
        </w:rPr>
        <w:t xml:space="preserve">  can  reduce  energy  use  and  carbon  </w:t>
      </w:r>
      <w:r w:rsidR="00A61084" w:rsidRPr="008B3BB3">
        <w:rPr>
          <w:rFonts w:eastAsiaTheme="minorEastAsia" w:hAnsi="Calibri" w:cs="Calibri"/>
          <w:color w:val="000000" w:themeColor="text1"/>
          <w:kern w:val="24"/>
          <w:sz w:val="24"/>
          <w:szCs w:val="24"/>
          <w:lang w:eastAsia="en-GB"/>
        </w:rPr>
        <w:t>emissions</w:t>
      </w:r>
      <w:r w:rsidRPr="008B3BB3">
        <w:rPr>
          <w:rFonts w:eastAsiaTheme="minorEastAsia" w:hAnsi="Calibri" w:cs="Calibri"/>
          <w:color w:val="000000" w:themeColor="text1"/>
          <w:kern w:val="24"/>
          <w:sz w:val="24"/>
          <w:szCs w:val="24"/>
          <w:lang w:eastAsia="en-GB"/>
        </w:rPr>
        <w:t>.</w:t>
      </w:r>
    </w:p>
    <w:p w14:paraId="3A855303" w14:textId="3E324829" w:rsidR="008B3BB3" w:rsidRPr="008B3BB3" w:rsidRDefault="008B3BB3" w:rsidP="008B3BB3">
      <w:pPr>
        <w:spacing w:after="0" w:line="240" w:lineRule="auto"/>
        <w:rPr>
          <w:rFonts w:ascii="Times New Roman" w:eastAsia="Times New Roman" w:hAnsi="Times New Roman" w:cs="Times New Roman"/>
          <w:sz w:val="24"/>
          <w:szCs w:val="24"/>
          <w:lang w:eastAsia="en-GB"/>
        </w:rPr>
      </w:pPr>
      <w:r w:rsidRPr="008B3BB3">
        <w:rPr>
          <w:rFonts w:eastAsiaTheme="minorEastAsia" w:hAnsi="Calibri" w:cs="Calibri"/>
          <w:color w:val="000000" w:themeColor="text1"/>
          <w:kern w:val="24"/>
          <w:sz w:val="24"/>
          <w:szCs w:val="24"/>
          <w:lang w:eastAsia="en-GB"/>
        </w:rPr>
        <w:t>-5-</w:t>
      </w:r>
      <w:proofErr w:type="gramStart"/>
      <w:r w:rsidRPr="008B3BB3">
        <w:rPr>
          <w:rFonts w:eastAsiaTheme="minorEastAsia" w:hAnsi="Calibri" w:cs="Calibri"/>
          <w:color w:val="000000" w:themeColor="text1"/>
          <w:kern w:val="24"/>
          <w:sz w:val="24"/>
          <w:szCs w:val="24"/>
          <w:lang w:eastAsia="en-GB"/>
        </w:rPr>
        <w:t>Connected  technology</w:t>
      </w:r>
      <w:proofErr w:type="gramEnd"/>
      <w:r w:rsidRPr="008B3BB3">
        <w:rPr>
          <w:rFonts w:eastAsiaTheme="minorEastAsia" w:hAnsi="Calibri" w:cs="Calibri"/>
          <w:color w:val="000000" w:themeColor="text1"/>
          <w:kern w:val="24"/>
          <w:sz w:val="24"/>
          <w:szCs w:val="24"/>
          <w:lang w:eastAsia="en-GB"/>
        </w:rPr>
        <w:t xml:space="preserve">   can  help  to  comply  with  new  regulation  that  affect   the  movement  of  people  and  </w:t>
      </w:r>
      <w:r w:rsidR="00A61084" w:rsidRPr="008B3BB3">
        <w:rPr>
          <w:rFonts w:eastAsiaTheme="minorEastAsia" w:hAnsi="Calibri" w:cs="Calibri"/>
          <w:color w:val="000000" w:themeColor="text1"/>
          <w:kern w:val="24"/>
          <w:sz w:val="24"/>
          <w:szCs w:val="24"/>
          <w:lang w:eastAsia="en-GB"/>
        </w:rPr>
        <w:t>goods, sustainability</w:t>
      </w:r>
      <w:r w:rsidRPr="008B3BB3">
        <w:rPr>
          <w:rFonts w:eastAsiaTheme="minorEastAsia" w:hAnsi="Calibri" w:cs="Calibri"/>
          <w:color w:val="000000" w:themeColor="text1"/>
          <w:kern w:val="24"/>
          <w:sz w:val="24"/>
          <w:szCs w:val="24"/>
          <w:lang w:eastAsia="en-GB"/>
        </w:rPr>
        <w:t xml:space="preserve">  </w:t>
      </w:r>
      <w:r w:rsidR="00A61084" w:rsidRPr="008B3BB3">
        <w:rPr>
          <w:rFonts w:eastAsiaTheme="minorEastAsia" w:hAnsi="Calibri" w:cs="Calibri"/>
          <w:color w:val="000000" w:themeColor="text1"/>
          <w:kern w:val="24"/>
          <w:sz w:val="24"/>
          <w:szCs w:val="24"/>
          <w:lang w:eastAsia="en-GB"/>
        </w:rPr>
        <w:t>issue, data</w:t>
      </w:r>
      <w:r w:rsidRPr="008B3BB3">
        <w:rPr>
          <w:rFonts w:eastAsiaTheme="minorEastAsia" w:hAnsi="Calibri" w:cs="Calibri"/>
          <w:color w:val="000000" w:themeColor="text1"/>
          <w:kern w:val="24"/>
          <w:sz w:val="24"/>
          <w:szCs w:val="24"/>
          <w:lang w:eastAsia="en-GB"/>
        </w:rPr>
        <w:t xml:space="preserve">  compliance  or  safety of  workers  and  customers.</w:t>
      </w:r>
    </w:p>
    <w:p w14:paraId="633D340D" w14:textId="27CE6C96" w:rsidR="008B3BB3" w:rsidRDefault="008B3BB3" w:rsidP="00831710">
      <w:pPr>
        <w:spacing w:after="0" w:line="240" w:lineRule="auto"/>
        <w:rPr>
          <w:rFonts w:ascii="Times New Roman" w:eastAsia="Times New Roman" w:hAnsi="Times New Roman" w:cs="Times New Roman"/>
          <w:sz w:val="24"/>
          <w:szCs w:val="24"/>
          <w:lang w:eastAsia="en-GB"/>
        </w:rPr>
      </w:pPr>
    </w:p>
    <w:p w14:paraId="35288FCF" w14:textId="7021BF74" w:rsidR="008B3BB3" w:rsidRDefault="008B3BB3" w:rsidP="00831710">
      <w:pPr>
        <w:spacing w:after="0" w:line="240" w:lineRule="auto"/>
        <w:rPr>
          <w:rFonts w:ascii="Times New Roman" w:eastAsia="Times New Roman" w:hAnsi="Times New Roman" w:cs="Times New Roman"/>
          <w:sz w:val="24"/>
          <w:szCs w:val="24"/>
          <w:lang w:eastAsia="en-GB"/>
        </w:rPr>
      </w:pPr>
    </w:p>
    <w:p w14:paraId="59BABB60" w14:textId="77777777" w:rsidR="008B3BB3" w:rsidRDefault="008B3BB3" w:rsidP="00831710">
      <w:pPr>
        <w:spacing w:after="0" w:line="240" w:lineRule="auto"/>
        <w:rPr>
          <w:rFonts w:ascii="Times New Roman" w:eastAsia="Times New Roman" w:hAnsi="Times New Roman" w:cs="Times New Roman"/>
          <w:sz w:val="24"/>
          <w:szCs w:val="24"/>
          <w:lang w:eastAsia="en-GB"/>
        </w:rPr>
      </w:pPr>
    </w:p>
    <w:p w14:paraId="274F4C33" w14:textId="03B25FB2" w:rsidR="00B56EF5" w:rsidRPr="00831710" w:rsidRDefault="008B3BB3" w:rsidP="00831710">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6D0DECE1" wp14:editId="733B990E">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4B346F57" w14:textId="77777777" w:rsidR="00216E1C" w:rsidRDefault="00216E1C" w:rsidP="00216E1C">
      <w:pPr>
        <w:spacing w:after="0" w:line="240" w:lineRule="auto"/>
        <w:rPr>
          <w:rFonts w:eastAsiaTheme="minorEastAsia" w:hAnsi="Calibri"/>
          <w:color w:val="000000" w:themeColor="text1"/>
          <w:kern w:val="24"/>
          <w:sz w:val="24"/>
          <w:szCs w:val="24"/>
          <w:lang w:eastAsia="en-GB"/>
        </w:rPr>
      </w:pPr>
    </w:p>
    <w:p w14:paraId="4B3C6C5E" w14:textId="701AE3D2" w:rsidR="00216E1C" w:rsidRPr="00216E1C" w:rsidRDefault="00216E1C" w:rsidP="00216E1C">
      <w:pPr>
        <w:spacing w:after="0" w:line="240" w:lineRule="auto"/>
        <w:rPr>
          <w:rFonts w:ascii="Times New Roman" w:eastAsia="Times New Roman" w:hAnsi="Times New Roman" w:cs="Times New Roman"/>
          <w:sz w:val="24"/>
          <w:szCs w:val="24"/>
          <w:lang w:eastAsia="en-GB"/>
        </w:rPr>
      </w:pPr>
      <w:proofErr w:type="gramStart"/>
      <w:r w:rsidRPr="00216E1C">
        <w:rPr>
          <w:rFonts w:eastAsiaTheme="minorEastAsia" w:hAnsi="Calibri"/>
          <w:color w:val="000000" w:themeColor="text1"/>
          <w:kern w:val="24"/>
          <w:sz w:val="24"/>
          <w:szCs w:val="24"/>
          <w:lang w:eastAsia="en-GB"/>
        </w:rPr>
        <w:t>Vodafone  connect</w:t>
      </w:r>
      <w:proofErr w:type="gramEnd"/>
      <w:r w:rsidRPr="00216E1C">
        <w:rPr>
          <w:rFonts w:eastAsiaTheme="minorEastAsia" w:hAnsi="Calibri"/>
          <w:color w:val="000000" w:themeColor="text1"/>
          <w:kern w:val="24"/>
          <w:sz w:val="24"/>
          <w:szCs w:val="24"/>
          <w:lang w:eastAsia="en-GB"/>
        </w:rPr>
        <w:t xml:space="preserve">  to  a  better  future, is optimistic  to  </w:t>
      </w:r>
      <w:proofErr w:type="spellStart"/>
      <w:r w:rsidRPr="00216E1C">
        <w:rPr>
          <w:rFonts w:eastAsiaTheme="minorEastAsia" w:hAnsi="Calibri"/>
          <w:color w:val="000000" w:themeColor="text1"/>
          <w:kern w:val="24"/>
          <w:sz w:val="24"/>
          <w:szCs w:val="24"/>
          <w:lang w:eastAsia="en-GB"/>
        </w:rPr>
        <w:t>se</w:t>
      </w:r>
      <w:proofErr w:type="spellEnd"/>
      <w:r w:rsidRPr="00216E1C">
        <w:rPr>
          <w:rFonts w:eastAsiaTheme="minorEastAsia" w:hAnsi="Calibri"/>
          <w:color w:val="000000" w:themeColor="text1"/>
          <w:kern w:val="24"/>
          <w:sz w:val="24"/>
          <w:szCs w:val="24"/>
          <w:lang w:eastAsia="en-GB"/>
        </w:rPr>
        <w:t xml:space="preserve">  how  technology  and  connectivity  can  enhance  the  future  and  improve  people’s </w:t>
      </w:r>
      <w:r w:rsidR="00A61084" w:rsidRPr="00216E1C">
        <w:rPr>
          <w:rFonts w:eastAsiaTheme="minorEastAsia" w:hAnsi="Calibri"/>
          <w:color w:val="000000" w:themeColor="text1"/>
          <w:kern w:val="24"/>
          <w:sz w:val="24"/>
          <w:szCs w:val="24"/>
          <w:lang w:eastAsia="en-GB"/>
        </w:rPr>
        <w:t>lives</w:t>
      </w:r>
      <w:r w:rsidRPr="00216E1C">
        <w:rPr>
          <w:rFonts w:eastAsiaTheme="minorEastAsia" w:hAnsi="Calibri"/>
          <w:color w:val="000000" w:themeColor="text1"/>
          <w:kern w:val="24"/>
          <w:sz w:val="24"/>
          <w:szCs w:val="24"/>
          <w:lang w:eastAsia="en-GB"/>
        </w:rPr>
        <w:t xml:space="preserve">. 5 G </w:t>
      </w:r>
      <w:proofErr w:type="gramStart"/>
      <w:r w:rsidRPr="00216E1C">
        <w:rPr>
          <w:rFonts w:eastAsiaTheme="minorEastAsia" w:hAnsi="Calibri"/>
          <w:color w:val="000000" w:themeColor="text1"/>
          <w:kern w:val="24"/>
          <w:sz w:val="24"/>
          <w:szCs w:val="24"/>
          <w:lang w:eastAsia="en-GB"/>
        </w:rPr>
        <w:t>is  the</w:t>
      </w:r>
      <w:proofErr w:type="gramEnd"/>
      <w:r w:rsidRPr="00216E1C">
        <w:rPr>
          <w:rFonts w:eastAsiaTheme="minorEastAsia" w:hAnsi="Calibri"/>
          <w:color w:val="000000" w:themeColor="text1"/>
          <w:kern w:val="24"/>
          <w:sz w:val="24"/>
          <w:szCs w:val="24"/>
          <w:lang w:eastAsia="en-GB"/>
        </w:rPr>
        <w:t>  newest  and  fastest  generation  in  wireless   network  .Even  in  difficult  situation    we  saw  how  connectivity  and  network  saved  many  jobs and  business  by  working  at  home.in  November  2019  was  announced  that   Virgin  mobile  is  starting  to  use  Vodafone  network  from  2021  to  2026.</w:t>
      </w:r>
    </w:p>
    <w:p w14:paraId="68162BE9" w14:textId="52A2D198" w:rsidR="00216E1C" w:rsidRPr="00216E1C" w:rsidRDefault="00216E1C" w:rsidP="00216E1C">
      <w:pPr>
        <w:spacing w:after="0" w:line="240" w:lineRule="auto"/>
        <w:rPr>
          <w:rFonts w:ascii="Times New Roman" w:eastAsia="Times New Roman" w:hAnsi="Times New Roman" w:cs="Times New Roman"/>
          <w:sz w:val="24"/>
          <w:szCs w:val="24"/>
          <w:lang w:eastAsia="en-GB"/>
        </w:rPr>
      </w:pPr>
      <w:proofErr w:type="gramStart"/>
      <w:r w:rsidRPr="00216E1C">
        <w:rPr>
          <w:rFonts w:eastAsiaTheme="minorEastAsia" w:hAnsi="Calibri"/>
          <w:color w:val="000000" w:themeColor="text1"/>
          <w:kern w:val="24"/>
          <w:sz w:val="24"/>
          <w:szCs w:val="24"/>
          <w:lang w:eastAsia="en-GB"/>
        </w:rPr>
        <w:lastRenderedPageBreak/>
        <w:t>Vodafone  become</w:t>
      </w:r>
      <w:proofErr w:type="gramEnd"/>
      <w:r w:rsidRPr="00216E1C">
        <w:rPr>
          <w:rFonts w:eastAsiaTheme="minorEastAsia" w:hAnsi="Calibri"/>
          <w:color w:val="000000" w:themeColor="text1"/>
          <w:kern w:val="24"/>
          <w:sz w:val="24"/>
          <w:szCs w:val="24"/>
          <w:lang w:eastAsia="en-GB"/>
        </w:rPr>
        <w:t>  a  lead  investor  to  extend  mobile  coverage by  using  space based  mobile  network AST  Science’s. Space </w:t>
      </w:r>
      <w:proofErr w:type="gramStart"/>
      <w:r w:rsidRPr="00216E1C">
        <w:rPr>
          <w:rFonts w:eastAsiaTheme="minorEastAsia" w:hAnsi="Calibri"/>
          <w:color w:val="000000" w:themeColor="text1"/>
          <w:kern w:val="24"/>
          <w:sz w:val="24"/>
          <w:szCs w:val="24"/>
          <w:lang w:eastAsia="en-GB"/>
        </w:rPr>
        <w:t>mobile  was</w:t>
      </w:r>
      <w:proofErr w:type="gramEnd"/>
      <w:r w:rsidRPr="00216E1C">
        <w:rPr>
          <w:rFonts w:eastAsiaTheme="minorEastAsia" w:hAnsi="Calibri"/>
          <w:color w:val="000000" w:themeColor="text1"/>
          <w:kern w:val="24"/>
          <w:sz w:val="24"/>
          <w:szCs w:val="24"/>
          <w:lang w:eastAsia="en-GB"/>
        </w:rPr>
        <w:t>  successful tested using  the  Blue  walker 1  satellite, launched in  April 2019.</w:t>
      </w:r>
    </w:p>
    <w:p w14:paraId="359F7AB6" w14:textId="675F5828" w:rsidR="00216E1C" w:rsidRPr="00216E1C" w:rsidRDefault="00216E1C" w:rsidP="00216E1C">
      <w:pPr>
        <w:spacing w:after="0" w:line="240" w:lineRule="auto"/>
        <w:rPr>
          <w:rFonts w:ascii="Times New Roman" w:eastAsia="Times New Roman" w:hAnsi="Times New Roman" w:cs="Times New Roman"/>
          <w:sz w:val="24"/>
          <w:szCs w:val="24"/>
          <w:lang w:eastAsia="en-GB"/>
        </w:rPr>
      </w:pPr>
      <w:proofErr w:type="gramStart"/>
      <w:r w:rsidRPr="00216E1C">
        <w:rPr>
          <w:rFonts w:eastAsiaTheme="minorEastAsia" w:hAnsi="Calibri"/>
          <w:color w:val="000000" w:themeColor="text1"/>
          <w:kern w:val="24"/>
          <w:sz w:val="24"/>
          <w:szCs w:val="24"/>
          <w:lang w:eastAsia="en-GB"/>
        </w:rPr>
        <w:t>Vodafone  commits</w:t>
      </w:r>
      <w:proofErr w:type="gramEnd"/>
      <w:r w:rsidRPr="00216E1C">
        <w:rPr>
          <w:rFonts w:eastAsiaTheme="minorEastAsia" w:hAnsi="Calibri"/>
          <w:color w:val="000000" w:themeColor="text1"/>
          <w:kern w:val="24"/>
          <w:sz w:val="24"/>
          <w:szCs w:val="24"/>
          <w:lang w:eastAsia="en-GB"/>
        </w:rPr>
        <w:t xml:space="preserve">  to  ‘net  zero’  carbon  emission  by 2040 .Vodafone  will aim  to  eliminate  carbon emission from  </w:t>
      </w:r>
      <w:r w:rsidR="00A61084" w:rsidRPr="00216E1C">
        <w:rPr>
          <w:rFonts w:eastAsiaTheme="minorEastAsia" w:hAnsi="Calibri"/>
          <w:color w:val="000000" w:themeColor="text1"/>
          <w:kern w:val="24"/>
          <w:sz w:val="24"/>
          <w:szCs w:val="24"/>
          <w:lang w:eastAsia="en-GB"/>
        </w:rPr>
        <w:t>its</w:t>
      </w:r>
      <w:r w:rsidRPr="00216E1C">
        <w:rPr>
          <w:rFonts w:eastAsiaTheme="minorEastAsia" w:hAnsi="Calibri"/>
          <w:color w:val="000000" w:themeColor="text1"/>
          <w:kern w:val="24"/>
          <w:sz w:val="24"/>
          <w:szCs w:val="24"/>
          <w:lang w:eastAsia="en-GB"/>
        </w:rPr>
        <w:t>  own   activities.</w:t>
      </w:r>
    </w:p>
    <w:p w14:paraId="45FAFAC4" w14:textId="35A02BE1" w:rsidR="00831710" w:rsidRDefault="00831710"/>
    <w:p w14:paraId="5CC03752" w14:textId="34010368" w:rsidR="00216E1C" w:rsidRDefault="00216E1C">
      <w:r>
        <w:rPr>
          <w:noProof/>
        </w:rPr>
        <w:drawing>
          <wp:inline distT="0" distB="0" distL="0" distR="0" wp14:anchorId="317B6C3D" wp14:editId="3457F9EF">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25EC6F78" w14:textId="3AD67BB8" w:rsidR="00363C3A" w:rsidRDefault="00363C3A">
      <w:r>
        <w:rPr>
          <w:noProof/>
        </w:rPr>
        <w:drawing>
          <wp:inline distT="0" distB="0" distL="0" distR="0" wp14:anchorId="0F7F17B0" wp14:editId="6E9A91C1">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1B506F09" w14:textId="77777777" w:rsidR="00363C3A" w:rsidRPr="00363C3A" w:rsidRDefault="00363C3A" w:rsidP="00363C3A">
      <w:pPr>
        <w:spacing w:after="0" w:line="240" w:lineRule="auto"/>
        <w:rPr>
          <w:rFonts w:ascii="Times New Roman" w:eastAsia="Times New Roman" w:hAnsi="Times New Roman" w:cs="Times New Roman"/>
          <w:sz w:val="24"/>
          <w:szCs w:val="24"/>
          <w:lang w:eastAsia="en-GB"/>
        </w:rPr>
      </w:pPr>
      <w:r w:rsidRPr="00363C3A">
        <w:rPr>
          <w:rFonts w:eastAsiaTheme="minorEastAsia" w:hAnsi="Calibri" w:cs="Calibri"/>
          <w:color w:val="000000" w:themeColor="text1"/>
          <w:kern w:val="24"/>
          <w:sz w:val="24"/>
          <w:szCs w:val="24"/>
          <w:lang w:val="bg-BG" w:eastAsia="en-GB"/>
        </w:rPr>
        <w:t>The new technologies used by Vodafone have a huge impact as completely changing people's lives and the functioning of business.</w:t>
      </w:r>
    </w:p>
    <w:p w14:paraId="77C06909" w14:textId="77777777" w:rsidR="00363C3A" w:rsidRPr="00363C3A" w:rsidRDefault="00363C3A" w:rsidP="00363C3A">
      <w:pPr>
        <w:spacing w:after="0" w:line="240" w:lineRule="auto"/>
        <w:rPr>
          <w:rFonts w:ascii="Times New Roman" w:eastAsia="Times New Roman" w:hAnsi="Times New Roman" w:cs="Times New Roman"/>
          <w:sz w:val="24"/>
          <w:szCs w:val="24"/>
          <w:lang w:eastAsia="en-GB"/>
        </w:rPr>
      </w:pPr>
      <w:r w:rsidRPr="00363C3A">
        <w:rPr>
          <w:rFonts w:eastAsiaTheme="minorEastAsia" w:hAnsi="Calibri" w:cs="Calibri"/>
          <w:color w:val="000000" w:themeColor="text1"/>
          <w:kern w:val="24"/>
          <w:sz w:val="24"/>
          <w:szCs w:val="24"/>
          <w:lang w:val="bg-BG" w:eastAsia="en-GB"/>
        </w:rPr>
        <w:t>Mobile connectivity enabling customers to call, text, and access data whether at home or traveling abroad.</w:t>
      </w:r>
    </w:p>
    <w:p w14:paraId="2B8A6406" w14:textId="77777777" w:rsidR="00363C3A" w:rsidRPr="00363C3A" w:rsidRDefault="00363C3A" w:rsidP="00363C3A">
      <w:pPr>
        <w:spacing w:after="0" w:line="240" w:lineRule="auto"/>
        <w:rPr>
          <w:rFonts w:ascii="Times New Roman" w:eastAsia="Times New Roman" w:hAnsi="Times New Roman" w:cs="Times New Roman"/>
          <w:sz w:val="24"/>
          <w:szCs w:val="24"/>
          <w:lang w:eastAsia="en-GB"/>
        </w:rPr>
      </w:pPr>
      <w:r w:rsidRPr="00363C3A">
        <w:rPr>
          <w:rFonts w:eastAsiaTheme="minorEastAsia" w:hAnsi="Calibri" w:cs="Calibri"/>
          <w:color w:val="000000" w:themeColor="text1"/>
          <w:kern w:val="24"/>
          <w:sz w:val="24"/>
          <w:szCs w:val="24"/>
          <w:lang w:val="bg-BG" w:eastAsia="en-GB"/>
        </w:rPr>
        <w:lastRenderedPageBreak/>
        <w:t>Interactive voice. Ability to purchase a local phone number located in a different country from around the world and direct the call to the desired work team.</w:t>
      </w:r>
    </w:p>
    <w:p w14:paraId="772C076D" w14:textId="77777777" w:rsidR="00363C3A" w:rsidRPr="00363C3A" w:rsidRDefault="00363C3A" w:rsidP="00363C3A">
      <w:pPr>
        <w:spacing w:after="0" w:line="240" w:lineRule="auto"/>
        <w:rPr>
          <w:rFonts w:ascii="Times New Roman" w:eastAsia="Times New Roman" w:hAnsi="Times New Roman" w:cs="Times New Roman"/>
          <w:sz w:val="24"/>
          <w:szCs w:val="24"/>
          <w:lang w:eastAsia="en-GB"/>
        </w:rPr>
      </w:pPr>
      <w:r w:rsidRPr="00363C3A">
        <w:rPr>
          <w:rFonts w:eastAsiaTheme="minorEastAsia" w:hAnsi="Calibri" w:cs="Calibri"/>
          <w:color w:val="000000" w:themeColor="text1"/>
          <w:kern w:val="24"/>
          <w:sz w:val="24"/>
          <w:szCs w:val="24"/>
          <w:lang w:val="bg-BG" w:eastAsia="en-GB"/>
        </w:rPr>
        <w:t>On-line learning,shopping, treatment. We have felt very clearly the benefits of modern technologies in this days, since the world has been blockerd by the Covid19 pandemic. Thanks to modern technology it has become possible for people to continue working from home and for children and student to keep their education. It's possible to supply food and medicines swithout </w:t>
      </w:r>
    </w:p>
    <w:p w14:paraId="51551D2E" w14:textId="6F25EB36" w:rsidR="00363C3A" w:rsidRDefault="00363C3A"/>
    <w:p w14:paraId="1CBD7852" w14:textId="1F0CF1A6" w:rsidR="00363C3A" w:rsidRDefault="00064CED">
      <w:r>
        <w:rPr>
          <w:noProof/>
        </w:rPr>
        <w:drawing>
          <wp:inline distT="0" distB="0" distL="0" distR="0" wp14:anchorId="7742F838" wp14:editId="7F529AE3">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226613FC" w14:textId="1E7CAECB" w:rsidR="00064CED" w:rsidRPr="00064CED" w:rsidRDefault="00A61084" w:rsidP="00064CED">
      <w:pPr>
        <w:spacing w:after="0" w:line="240" w:lineRule="auto"/>
        <w:rPr>
          <w:rFonts w:ascii="Times New Roman" w:eastAsia="Times New Roman" w:hAnsi="Times New Roman" w:cs="Times New Roman"/>
          <w:sz w:val="24"/>
          <w:szCs w:val="24"/>
          <w:lang w:eastAsia="en-GB"/>
        </w:rPr>
      </w:pPr>
      <w:r w:rsidRPr="00064CED">
        <w:rPr>
          <w:rFonts w:eastAsiaTheme="minorEastAsia" w:hAnsi="Calibri" w:cs="Calibri"/>
          <w:color w:val="000000" w:themeColor="text1"/>
          <w:kern w:val="24"/>
          <w:sz w:val="24"/>
          <w:szCs w:val="24"/>
          <w:lang w:val="en-US" w:eastAsia="en-GB"/>
        </w:rPr>
        <w:t>Vodafone</w:t>
      </w:r>
      <w:r w:rsidRPr="00064CED">
        <w:rPr>
          <w:rFonts w:eastAsiaTheme="minorEastAsia" w:hAnsi="Calibri"/>
          <w:color w:val="000000" w:themeColor="text1"/>
          <w:kern w:val="24"/>
          <w:sz w:val="24"/>
          <w:szCs w:val="24"/>
          <w:lang w:val="en-US" w:eastAsia="en-GB"/>
        </w:rPr>
        <w:t xml:space="preserve"> has</w:t>
      </w:r>
      <w:r w:rsidR="00064CED" w:rsidRPr="00064CED">
        <w:rPr>
          <w:rFonts w:eastAsiaTheme="minorEastAsia" w:hAnsi="Calibri"/>
          <w:color w:val="000000" w:themeColor="text1"/>
          <w:kern w:val="24"/>
          <w:sz w:val="24"/>
          <w:szCs w:val="24"/>
          <w:lang w:eastAsia="en-GB"/>
        </w:rPr>
        <w:t xml:space="preserve"> built the largest international 4 G network and converted it to </w:t>
      </w:r>
      <w:r w:rsidR="00064CED" w:rsidRPr="00064CED">
        <w:rPr>
          <w:rFonts w:eastAsiaTheme="minorEastAsia" w:hAnsi="Calibri"/>
          <w:color w:val="000000" w:themeColor="text1"/>
          <w:kern w:val="24"/>
          <w:sz w:val="24"/>
          <w:szCs w:val="24"/>
          <w:lang w:val="en-US" w:eastAsia="en-GB"/>
        </w:rPr>
        <w:t>5G</w:t>
      </w:r>
      <w:r w:rsidR="00064CED" w:rsidRPr="00064CED">
        <w:rPr>
          <w:rFonts w:eastAsiaTheme="minorEastAsia" w:hAnsi="Calibri"/>
          <w:color w:val="000000" w:themeColor="text1"/>
          <w:kern w:val="24"/>
          <w:sz w:val="24"/>
          <w:szCs w:val="24"/>
          <w:lang w:eastAsia="en-GB"/>
        </w:rPr>
        <w:t>. Thanks to this, it will be possible to apply 5G in</w:t>
      </w:r>
      <w:r w:rsidR="00064CED" w:rsidRPr="00064CED">
        <w:rPr>
          <w:rFonts w:eastAsiaTheme="minorEastAsia" w:hAnsi="Calibri"/>
          <w:color w:val="000000" w:themeColor="text1"/>
          <w:kern w:val="24"/>
          <w:sz w:val="24"/>
          <w:szCs w:val="24"/>
          <w:lang w:val="en-US" w:eastAsia="en-GB"/>
        </w:rPr>
        <w:t xml:space="preserve"> specific critical </w:t>
      </w:r>
      <w:r w:rsidR="00064CED" w:rsidRPr="00064CED">
        <w:rPr>
          <w:rFonts w:eastAsiaTheme="minorEastAsia" w:hAnsi="Calibri"/>
          <w:color w:val="000000" w:themeColor="text1"/>
          <w:kern w:val="24"/>
          <w:sz w:val="24"/>
          <w:szCs w:val="24"/>
          <w:lang w:eastAsia="en-GB"/>
        </w:rPr>
        <w:t>areas</w:t>
      </w:r>
      <w:r w:rsidR="00064CED" w:rsidRPr="00064CED">
        <w:rPr>
          <w:rFonts w:eastAsiaTheme="minorEastAsia" w:hAnsi="Calibri"/>
          <w:color w:val="000000" w:themeColor="text1"/>
          <w:kern w:val="24"/>
          <w:sz w:val="24"/>
          <w:szCs w:val="24"/>
          <w:lang w:val="en-US" w:eastAsia="en-GB"/>
        </w:rPr>
        <w:t xml:space="preserve"> such as cars, emergency vehicles, </w:t>
      </w:r>
      <w:proofErr w:type="gramStart"/>
      <w:r w:rsidR="00064CED" w:rsidRPr="00064CED">
        <w:rPr>
          <w:rFonts w:eastAsiaTheme="minorEastAsia" w:hAnsi="Calibri"/>
          <w:color w:val="000000" w:themeColor="text1"/>
          <w:kern w:val="24"/>
          <w:sz w:val="24"/>
          <w:szCs w:val="24"/>
          <w:lang w:val="en-US" w:eastAsia="en-GB"/>
        </w:rPr>
        <w:t>factories</w:t>
      </w:r>
      <w:proofErr w:type="gramEnd"/>
      <w:r w:rsidR="00064CED" w:rsidRPr="00064CED">
        <w:rPr>
          <w:rFonts w:eastAsiaTheme="minorEastAsia" w:hAnsi="Calibri"/>
          <w:color w:val="000000" w:themeColor="text1"/>
          <w:kern w:val="24"/>
          <w:sz w:val="24"/>
          <w:szCs w:val="24"/>
          <w:lang w:val="en-US" w:eastAsia="en-GB"/>
        </w:rPr>
        <w:t xml:space="preserve"> and hospitals.</w:t>
      </w:r>
    </w:p>
    <w:p w14:paraId="41197B18" w14:textId="65C86AF8" w:rsidR="00064CED" w:rsidRPr="00064CED" w:rsidRDefault="00064CED" w:rsidP="00064CED">
      <w:pPr>
        <w:spacing w:after="0" w:line="240" w:lineRule="auto"/>
        <w:rPr>
          <w:rFonts w:ascii="Times New Roman" w:eastAsia="Times New Roman" w:hAnsi="Times New Roman" w:cs="Times New Roman"/>
          <w:sz w:val="24"/>
          <w:szCs w:val="24"/>
          <w:lang w:eastAsia="en-GB"/>
        </w:rPr>
      </w:pPr>
      <w:r w:rsidRPr="00064CED">
        <w:rPr>
          <w:rFonts w:eastAsiaTheme="minorEastAsia" w:hAnsi="Calibri"/>
          <w:color w:val="000000" w:themeColor="text1"/>
          <w:kern w:val="24"/>
          <w:sz w:val="24"/>
          <w:szCs w:val="24"/>
          <w:lang w:val="en-US" w:eastAsia="en-GB"/>
        </w:rPr>
        <w:t xml:space="preserve">5G is expected to support up to 1 million connected devices per 1 square kilometer, compared to around 2,000 connected devices per 1 square kilometer with 4G. </w:t>
      </w:r>
      <w:r w:rsidR="00A61084" w:rsidRPr="00064CED">
        <w:rPr>
          <w:rFonts w:eastAsiaTheme="minorEastAsia" w:hAnsi="Calibri"/>
          <w:color w:val="000000" w:themeColor="text1"/>
          <w:kern w:val="24"/>
          <w:sz w:val="24"/>
          <w:szCs w:val="24"/>
          <w:lang w:val="en-US" w:eastAsia="en-GB"/>
        </w:rPr>
        <w:t>This will be</w:t>
      </w:r>
      <w:r w:rsidRPr="00064CED">
        <w:rPr>
          <w:rFonts w:eastAsiaTheme="minorEastAsia" w:hAnsi="Calibri"/>
          <w:color w:val="000000" w:themeColor="text1"/>
          <w:kern w:val="24"/>
          <w:sz w:val="24"/>
          <w:szCs w:val="24"/>
          <w:lang w:val="en-US" w:eastAsia="en-GB"/>
        </w:rPr>
        <w:t xml:space="preserve"> </w:t>
      </w:r>
      <w:proofErr w:type="gramStart"/>
      <w:r w:rsidRPr="00064CED">
        <w:rPr>
          <w:rFonts w:eastAsiaTheme="minorEastAsia" w:hAnsi="Calibri"/>
          <w:color w:val="000000" w:themeColor="text1"/>
          <w:kern w:val="24"/>
          <w:sz w:val="24"/>
          <w:szCs w:val="24"/>
          <w:lang w:val="en-US" w:eastAsia="en-GB"/>
        </w:rPr>
        <w:t>vital  for</w:t>
      </w:r>
      <w:proofErr w:type="gramEnd"/>
      <w:r w:rsidRPr="00064CED">
        <w:rPr>
          <w:rFonts w:eastAsiaTheme="minorEastAsia" w:hAnsi="Calibri"/>
          <w:color w:val="000000" w:themeColor="text1"/>
          <w:kern w:val="24"/>
          <w:sz w:val="24"/>
          <w:szCs w:val="24"/>
          <w:lang w:val="en-US" w:eastAsia="en-GB"/>
        </w:rPr>
        <w:t xml:space="preserve">  the  Internet of  Things era, where lots of additional  devices  like  cars  and  commercial  drones  will eventually  be connected to mobile networks. </w:t>
      </w:r>
    </w:p>
    <w:p w14:paraId="09942BAD" w14:textId="1F714DED" w:rsidR="00064CED" w:rsidRPr="00064CED" w:rsidRDefault="00064CED" w:rsidP="00064CED">
      <w:pPr>
        <w:spacing w:after="0" w:line="240" w:lineRule="auto"/>
        <w:rPr>
          <w:rFonts w:ascii="Times New Roman" w:eastAsia="Times New Roman" w:hAnsi="Times New Roman" w:cs="Times New Roman"/>
          <w:sz w:val="24"/>
          <w:szCs w:val="24"/>
          <w:lang w:eastAsia="en-GB"/>
        </w:rPr>
      </w:pPr>
      <w:r w:rsidRPr="00064CED">
        <w:rPr>
          <w:rFonts w:eastAsiaTheme="minorEastAsia" w:hAnsi="Calibri" w:cs="Calibri"/>
          <w:color w:val="000000" w:themeColor="text1"/>
          <w:kern w:val="24"/>
          <w:sz w:val="24"/>
          <w:szCs w:val="24"/>
          <w:lang w:val="en-US" w:eastAsia="en-GB"/>
        </w:rPr>
        <w:t xml:space="preserve">From its own research Vodafone UK found that the move from 4G to 5G could boost the economy of London by £30 </w:t>
      </w:r>
      <w:r w:rsidR="00A61084" w:rsidRPr="00064CED">
        <w:rPr>
          <w:rFonts w:eastAsiaTheme="minorEastAsia" w:hAnsi="Calibri" w:cs="Calibri"/>
          <w:color w:val="000000" w:themeColor="text1"/>
          <w:kern w:val="24"/>
          <w:sz w:val="24"/>
          <w:szCs w:val="24"/>
          <w:lang w:val="en-US" w:eastAsia="en-GB"/>
        </w:rPr>
        <w:t>billion</w:t>
      </w:r>
      <w:r w:rsidRPr="00064CED">
        <w:rPr>
          <w:rFonts w:eastAsiaTheme="minorEastAsia" w:hAnsi="Calibri" w:cs="Calibri"/>
          <w:color w:val="000000" w:themeColor="text1"/>
          <w:kern w:val="24"/>
          <w:sz w:val="24"/>
          <w:szCs w:val="24"/>
          <w:lang w:val="en-US" w:eastAsia="en-GB"/>
        </w:rPr>
        <w:t xml:space="preserve"> by 2030.</w:t>
      </w:r>
    </w:p>
    <w:p w14:paraId="145C4B2A" w14:textId="58A104F3" w:rsidR="00064CED" w:rsidRPr="00064CED" w:rsidRDefault="00064CED" w:rsidP="00064CED">
      <w:pPr>
        <w:spacing w:after="0" w:line="240" w:lineRule="auto"/>
        <w:rPr>
          <w:rFonts w:ascii="Times New Roman" w:eastAsia="Times New Roman" w:hAnsi="Times New Roman" w:cs="Times New Roman"/>
          <w:sz w:val="24"/>
          <w:szCs w:val="24"/>
          <w:lang w:eastAsia="en-GB"/>
        </w:rPr>
      </w:pPr>
      <w:r w:rsidRPr="00064CED">
        <w:rPr>
          <w:rFonts w:eastAsiaTheme="minorEastAsia" w:hAnsi="Calibri" w:cs="Calibri"/>
          <w:color w:val="000000" w:themeColor="text1"/>
          <w:kern w:val="24"/>
          <w:sz w:val="24"/>
          <w:szCs w:val="24"/>
          <w:lang w:val="en-US" w:eastAsia="en-GB"/>
        </w:rPr>
        <w:t>Fast</w:t>
      </w:r>
      <w:r w:rsidRPr="00064CED">
        <w:rPr>
          <w:rFonts w:eastAsiaTheme="minorEastAsia" w:hAnsi="Calibri"/>
          <w:color w:val="000000" w:themeColor="text1"/>
          <w:kern w:val="24"/>
          <w:sz w:val="24"/>
          <w:szCs w:val="24"/>
          <w:lang w:val="en-US" w:eastAsia="en-GB"/>
        </w:rPr>
        <w:t xml:space="preserve">, reliable and low latency networks will eventually enable specialists to operate on patients just about anywhere in the </w:t>
      </w:r>
      <w:r w:rsidR="00A61084" w:rsidRPr="00064CED">
        <w:rPr>
          <w:rFonts w:eastAsiaTheme="minorEastAsia" w:hAnsi="Calibri"/>
          <w:color w:val="000000" w:themeColor="text1"/>
          <w:kern w:val="24"/>
          <w:sz w:val="24"/>
          <w:szCs w:val="24"/>
          <w:lang w:val="en-US" w:eastAsia="en-GB"/>
        </w:rPr>
        <w:t xml:space="preserve">world via remote </w:t>
      </w:r>
      <w:proofErr w:type="gramStart"/>
      <w:r w:rsidR="00A61084" w:rsidRPr="00064CED">
        <w:rPr>
          <w:rFonts w:eastAsiaTheme="minorEastAsia" w:hAnsi="Calibri"/>
          <w:color w:val="000000" w:themeColor="text1"/>
          <w:kern w:val="24"/>
          <w:sz w:val="24"/>
          <w:szCs w:val="24"/>
          <w:lang w:val="en-US" w:eastAsia="en-GB"/>
        </w:rPr>
        <w:t>surgical</w:t>
      </w:r>
      <w:r w:rsidRPr="00064CED">
        <w:rPr>
          <w:rFonts w:eastAsiaTheme="minorEastAsia" w:hAnsi="Calibri"/>
          <w:color w:val="000000" w:themeColor="text1"/>
          <w:kern w:val="24"/>
          <w:sz w:val="24"/>
          <w:szCs w:val="24"/>
          <w:lang w:val="en-US" w:eastAsia="en-GB"/>
        </w:rPr>
        <w:t xml:space="preserve">  robots</w:t>
      </w:r>
      <w:proofErr w:type="gramEnd"/>
      <w:r w:rsidRPr="00064CED">
        <w:rPr>
          <w:rFonts w:eastAsiaTheme="minorEastAsia" w:hAnsi="Calibri"/>
          <w:color w:val="000000" w:themeColor="text1"/>
          <w:kern w:val="24"/>
          <w:sz w:val="24"/>
          <w:szCs w:val="24"/>
          <w:lang w:val="en-US" w:eastAsia="en-GB"/>
        </w:rPr>
        <w:t xml:space="preserve">, bringing expertise to those who need it. Always-on, ultra-reliable connectivity with high-network priority could support real-time remote patient monitoring — </w:t>
      </w:r>
      <w:r w:rsidR="00A61084" w:rsidRPr="00064CED">
        <w:rPr>
          <w:rFonts w:eastAsiaTheme="minorEastAsia" w:hAnsi="Calibri"/>
          <w:color w:val="000000" w:themeColor="text1"/>
          <w:kern w:val="24"/>
          <w:sz w:val="24"/>
          <w:szCs w:val="24"/>
          <w:lang w:val="en-US" w:eastAsia="en-GB"/>
        </w:rPr>
        <w:t xml:space="preserve">even for </w:t>
      </w:r>
      <w:proofErr w:type="gramStart"/>
      <w:r w:rsidR="00A61084" w:rsidRPr="00064CED">
        <w:rPr>
          <w:rFonts w:eastAsiaTheme="minorEastAsia" w:hAnsi="Calibri"/>
          <w:color w:val="000000" w:themeColor="text1"/>
          <w:kern w:val="24"/>
          <w:sz w:val="24"/>
          <w:szCs w:val="24"/>
          <w:lang w:val="en-US" w:eastAsia="en-GB"/>
        </w:rPr>
        <w:t>critical</w:t>
      </w:r>
      <w:r w:rsidRPr="00064CED">
        <w:rPr>
          <w:rFonts w:eastAsiaTheme="minorEastAsia" w:hAnsi="Calibri"/>
          <w:color w:val="000000" w:themeColor="text1"/>
          <w:kern w:val="24"/>
          <w:sz w:val="24"/>
          <w:szCs w:val="24"/>
          <w:lang w:val="en-US" w:eastAsia="en-GB"/>
        </w:rPr>
        <w:t xml:space="preserve">  conditions</w:t>
      </w:r>
      <w:proofErr w:type="gramEnd"/>
      <w:r w:rsidRPr="00064CED">
        <w:rPr>
          <w:rFonts w:eastAsiaTheme="minorEastAsia" w:hAnsi="Calibri"/>
          <w:color w:val="000000" w:themeColor="text1"/>
          <w:kern w:val="24"/>
          <w:sz w:val="24"/>
          <w:szCs w:val="24"/>
          <w:lang w:val="en-US" w:eastAsia="en-GB"/>
        </w:rPr>
        <w:t xml:space="preserve">  like  epilepsy, strokes  and  heart  disease. </w:t>
      </w:r>
    </w:p>
    <w:p w14:paraId="4E9F3875" w14:textId="33BC5064" w:rsidR="00064CED" w:rsidRDefault="00064CED"/>
    <w:p w14:paraId="5A64E6C4" w14:textId="6BF5D042" w:rsidR="00064CED" w:rsidRDefault="00064CED"/>
    <w:p w14:paraId="504352C3" w14:textId="7CB9C8BD" w:rsidR="00064CED" w:rsidRDefault="007E2EF9">
      <w:r>
        <w:rPr>
          <w:noProof/>
        </w:rPr>
        <w:lastRenderedPageBreak/>
        <w:drawing>
          <wp:inline distT="0" distB="0" distL="0" distR="0" wp14:anchorId="62B4F773" wp14:editId="2B5BD2FC">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56D419BD" w14:textId="77777777" w:rsidR="007E2EF9" w:rsidRPr="007E2EF9" w:rsidRDefault="007E2EF9" w:rsidP="007E2EF9">
      <w:pPr>
        <w:spacing w:after="0" w:line="240" w:lineRule="auto"/>
        <w:rPr>
          <w:rFonts w:ascii="Times New Roman" w:eastAsia="Times New Roman" w:hAnsi="Times New Roman" w:cs="Times New Roman"/>
          <w:sz w:val="24"/>
          <w:szCs w:val="24"/>
          <w:lang w:eastAsia="en-GB"/>
        </w:rPr>
      </w:pPr>
      <w:r w:rsidRPr="007E2EF9">
        <w:rPr>
          <w:rFonts w:eastAsiaTheme="majorEastAsia" w:hAnsi="Calibri"/>
          <w:color w:val="000000" w:themeColor="text1"/>
          <w:kern w:val="24"/>
          <w:sz w:val="24"/>
          <w:szCs w:val="24"/>
          <w:lang w:eastAsia="en-GB"/>
        </w:rPr>
        <w:t xml:space="preserve">The Moo Call service warns the farmer when the cow will be calved through Vodafone’s platform </w:t>
      </w:r>
      <w:proofErr w:type="gramStart"/>
      <w:r w:rsidRPr="007E2EF9">
        <w:rPr>
          <w:rFonts w:eastAsiaTheme="majorEastAsia" w:hAnsi="Calibri"/>
          <w:color w:val="000000" w:themeColor="text1"/>
          <w:kern w:val="24"/>
          <w:sz w:val="24"/>
          <w:szCs w:val="24"/>
          <w:lang w:eastAsia="en-GB"/>
        </w:rPr>
        <w:t>Managed  IoT</w:t>
      </w:r>
      <w:proofErr w:type="gramEnd"/>
      <w:r w:rsidRPr="007E2EF9">
        <w:rPr>
          <w:rFonts w:eastAsiaTheme="majorEastAsia" w:hAnsi="Calibri"/>
          <w:color w:val="000000" w:themeColor="text1"/>
          <w:kern w:val="24"/>
          <w:sz w:val="24"/>
          <w:szCs w:val="24"/>
          <w:lang w:eastAsia="en-GB"/>
        </w:rPr>
        <w:t xml:space="preserve"> Connectivity.</w:t>
      </w:r>
    </w:p>
    <w:p w14:paraId="21EC5848" w14:textId="77777777" w:rsidR="007E2EF9" w:rsidRPr="007E2EF9" w:rsidRDefault="007E2EF9" w:rsidP="007E2EF9">
      <w:pPr>
        <w:spacing w:after="0" w:line="240" w:lineRule="auto"/>
        <w:rPr>
          <w:rFonts w:ascii="Times New Roman" w:eastAsia="Times New Roman" w:hAnsi="Times New Roman" w:cs="Times New Roman"/>
          <w:sz w:val="24"/>
          <w:szCs w:val="24"/>
          <w:lang w:eastAsia="en-GB"/>
        </w:rPr>
      </w:pPr>
      <w:r w:rsidRPr="007E2EF9">
        <w:rPr>
          <w:rFonts w:eastAsiaTheme="majorEastAsia" w:hAnsi="Calibri"/>
          <w:color w:val="000000" w:themeColor="text1"/>
          <w:kern w:val="24"/>
          <w:sz w:val="24"/>
          <w:szCs w:val="24"/>
          <w:lang w:eastAsia="en-GB"/>
        </w:rPr>
        <w:t>  </w:t>
      </w:r>
    </w:p>
    <w:p w14:paraId="030375DC" w14:textId="77777777" w:rsidR="007E2EF9" w:rsidRPr="007E2EF9" w:rsidRDefault="007E2EF9" w:rsidP="007E2EF9">
      <w:pPr>
        <w:spacing w:after="0" w:line="240" w:lineRule="auto"/>
        <w:rPr>
          <w:rFonts w:ascii="Times New Roman" w:eastAsia="Times New Roman" w:hAnsi="Times New Roman" w:cs="Times New Roman"/>
          <w:sz w:val="24"/>
          <w:szCs w:val="24"/>
          <w:lang w:eastAsia="en-GB"/>
        </w:rPr>
      </w:pPr>
      <w:r w:rsidRPr="007E2EF9">
        <w:rPr>
          <w:rFonts w:eastAsiaTheme="majorEastAsia" w:hAnsi="Calibri"/>
          <w:color w:val="000000" w:themeColor="text1"/>
          <w:kern w:val="24"/>
          <w:sz w:val="24"/>
          <w:szCs w:val="24"/>
          <w:lang w:eastAsia="en-GB"/>
        </w:rPr>
        <w:t xml:space="preserve">This is a sensor that measures the movement </w:t>
      </w:r>
      <w:proofErr w:type="gramStart"/>
      <w:r w:rsidRPr="007E2EF9">
        <w:rPr>
          <w:rFonts w:eastAsiaTheme="majorEastAsia" w:hAnsi="Calibri"/>
          <w:color w:val="000000" w:themeColor="text1"/>
          <w:kern w:val="24"/>
          <w:sz w:val="24"/>
          <w:szCs w:val="24"/>
          <w:lang w:eastAsia="en-GB"/>
        </w:rPr>
        <w:t>of  the</w:t>
      </w:r>
      <w:proofErr w:type="gramEnd"/>
      <w:r w:rsidRPr="007E2EF9">
        <w:rPr>
          <w:rFonts w:eastAsiaTheme="majorEastAsia" w:hAnsi="Calibri"/>
          <w:color w:val="000000" w:themeColor="text1"/>
          <w:kern w:val="24"/>
          <w:sz w:val="24"/>
          <w:szCs w:val="24"/>
          <w:lang w:eastAsia="en-GB"/>
        </w:rPr>
        <w:t xml:space="preserve"> cow’s tail. When the tail moves frequently, as a result </w:t>
      </w:r>
      <w:proofErr w:type="gramStart"/>
      <w:r w:rsidRPr="007E2EF9">
        <w:rPr>
          <w:rFonts w:eastAsiaTheme="majorEastAsia" w:hAnsi="Calibri"/>
          <w:color w:val="000000" w:themeColor="text1"/>
          <w:kern w:val="24"/>
          <w:sz w:val="24"/>
          <w:szCs w:val="24"/>
          <w:lang w:eastAsia="en-GB"/>
        </w:rPr>
        <w:t>of  labour</w:t>
      </w:r>
      <w:proofErr w:type="gramEnd"/>
      <w:r w:rsidRPr="007E2EF9">
        <w:rPr>
          <w:rFonts w:eastAsiaTheme="majorEastAsia" w:hAnsi="Calibri"/>
          <w:color w:val="000000" w:themeColor="text1"/>
          <w:kern w:val="24"/>
          <w:sz w:val="24"/>
          <w:szCs w:val="24"/>
          <w:lang w:eastAsia="en-GB"/>
        </w:rPr>
        <w:t xml:space="preserve"> contractions, the sensor sends a signal through the platform Managed IoT Connectivity of Vodafone. Then the farmer locates the place and time so there are no stillborn calves. 25 000 devices are used by the farmers around the world so far. </w:t>
      </w:r>
    </w:p>
    <w:p w14:paraId="36CD3923" w14:textId="77777777" w:rsidR="007E2EF9" w:rsidRPr="007E2EF9" w:rsidRDefault="007E2EF9" w:rsidP="007E2EF9">
      <w:pPr>
        <w:spacing w:after="0" w:line="240" w:lineRule="auto"/>
        <w:rPr>
          <w:rFonts w:ascii="Times New Roman" w:eastAsia="Times New Roman" w:hAnsi="Times New Roman" w:cs="Times New Roman"/>
          <w:sz w:val="24"/>
          <w:szCs w:val="24"/>
          <w:lang w:eastAsia="en-GB"/>
        </w:rPr>
      </w:pPr>
      <w:r w:rsidRPr="007E2EF9">
        <w:rPr>
          <w:rFonts w:eastAsiaTheme="majorEastAsia" w:hAnsi="Calibri"/>
          <w:color w:val="000000" w:themeColor="text1"/>
          <w:kern w:val="24"/>
          <w:sz w:val="24"/>
          <w:szCs w:val="24"/>
          <w:lang w:eastAsia="en-GB"/>
        </w:rPr>
        <w:t>  </w:t>
      </w:r>
    </w:p>
    <w:p w14:paraId="7A15C0BE" w14:textId="77777777" w:rsidR="007E2EF9" w:rsidRPr="007E2EF9" w:rsidRDefault="007E2EF9" w:rsidP="007E2EF9">
      <w:pPr>
        <w:spacing w:after="0" w:line="240" w:lineRule="auto"/>
        <w:rPr>
          <w:rFonts w:ascii="Times New Roman" w:eastAsia="Times New Roman" w:hAnsi="Times New Roman" w:cs="Times New Roman"/>
          <w:sz w:val="24"/>
          <w:szCs w:val="24"/>
          <w:lang w:eastAsia="en-GB"/>
        </w:rPr>
      </w:pPr>
      <w:r w:rsidRPr="007E2EF9">
        <w:rPr>
          <w:rFonts w:eastAsiaTheme="majorEastAsia" w:hAnsi="Calibri"/>
          <w:color w:val="000000" w:themeColor="text1"/>
          <w:kern w:val="24"/>
          <w:sz w:val="24"/>
          <w:szCs w:val="24"/>
          <w:lang w:eastAsia="en-GB"/>
        </w:rPr>
        <w:t>  Ekso GT – skeleton a robot that restores the mobility of people with a spinal cord injury and stroke.</w:t>
      </w:r>
    </w:p>
    <w:p w14:paraId="2F901F60" w14:textId="650DA42D" w:rsidR="007E2EF9" w:rsidRPr="007E2EF9" w:rsidRDefault="007E2EF9" w:rsidP="007E2EF9">
      <w:pPr>
        <w:spacing w:after="0" w:line="240" w:lineRule="auto"/>
        <w:rPr>
          <w:rFonts w:ascii="Times New Roman" w:eastAsia="Times New Roman" w:hAnsi="Times New Roman" w:cs="Times New Roman"/>
          <w:sz w:val="24"/>
          <w:szCs w:val="24"/>
          <w:lang w:eastAsia="en-GB"/>
        </w:rPr>
      </w:pPr>
      <w:proofErr w:type="gramStart"/>
      <w:r w:rsidRPr="007E2EF9">
        <w:rPr>
          <w:rFonts w:eastAsiaTheme="majorEastAsia" w:hAnsi="Calibri"/>
          <w:color w:val="000000" w:themeColor="text1"/>
          <w:kern w:val="24"/>
          <w:sz w:val="24"/>
          <w:szCs w:val="24"/>
          <w:lang w:eastAsia="en-GB"/>
        </w:rPr>
        <w:t>Through  </w:t>
      </w:r>
      <w:r w:rsidR="00A61084" w:rsidRPr="007E2EF9">
        <w:rPr>
          <w:rFonts w:eastAsiaTheme="majorEastAsia" w:hAnsi="Calibri"/>
          <w:color w:val="000000" w:themeColor="text1"/>
          <w:kern w:val="24"/>
          <w:sz w:val="24"/>
          <w:szCs w:val="24"/>
          <w:lang w:eastAsia="en-GB"/>
        </w:rPr>
        <w:t>Vodafone’s</w:t>
      </w:r>
      <w:proofErr w:type="gramEnd"/>
      <w:r w:rsidRPr="007E2EF9">
        <w:rPr>
          <w:rFonts w:eastAsiaTheme="majorEastAsia" w:hAnsi="Calibri"/>
          <w:color w:val="000000" w:themeColor="text1"/>
          <w:kern w:val="24"/>
          <w:sz w:val="24"/>
          <w:szCs w:val="24"/>
          <w:lang w:eastAsia="en-GB"/>
        </w:rPr>
        <w:t xml:space="preserve">  IoT  technology, doctors  receive  real – time patient data. Thus, they </w:t>
      </w:r>
      <w:proofErr w:type="gramStart"/>
      <w:r w:rsidRPr="007E2EF9">
        <w:rPr>
          <w:rFonts w:eastAsiaTheme="majorEastAsia" w:hAnsi="Calibri"/>
          <w:color w:val="000000" w:themeColor="text1"/>
          <w:kern w:val="24"/>
          <w:sz w:val="24"/>
          <w:szCs w:val="24"/>
          <w:lang w:eastAsia="en-GB"/>
        </w:rPr>
        <w:t>determine  his</w:t>
      </w:r>
      <w:proofErr w:type="gramEnd"/>
      <w:r w:rsidRPr="007E2EF9">
        <w:rPr>
          <w:rFonts w:eastAsiaTheme="majorEastAsia" w:hAnsi="Calibri"/>
          <w:color w:val="000000" w:themeColor="text1"/>
          <w:kern w:val="24"/>
          <w:sz w:val="24"/>
          <w:szCs w:val="24"/>
          <w:lang w:eastAsia="en-GB"/>
        </w:rPr>
        <w:t xml:space="preserve">  progress and  decide on future treatment. </w:t>
      </w:r>
    </w:p>
    <w:p w14:paraId="47108482" w14:textId="77777777" w:rsidR="007E2EF9" w:rsidRPr="007E2EF9" w:rsidRDefault="007E2EF9" w:rsidP="007E2EF9">
      <w:pPr>
        <w:spacing w:after="0" w:line="240" w:lineRule="auto"/>
        <w:rPr>
          <w:rFonts w:ascii="Times New Roman" w:eastAsia="Times New Roman" w:hAnsi="Times New Roman" w:cs="Times New Roman"/>
          <w:sz w:val="24"/>
          <w:szCs w:val="24"/>
          <w:lang w:eastAsia="en-GB"/>
        </w:rPr>
      </w:pPr>
      <w:r w:rsidRPr="007E2EF9">
        <w:rPr>
          <w:rFonts w:eastAsiaTheme="majorEastAsia" w:hAnsi="Calibri"/>
          <w:color w:val="000000" w:themeColor="text1"/>
          <w:kern w:val="24"/>
          <w:sz w:val="24"/>
          <w:szCs w:val="24"/>
          <w:lang w:eastAsia="en-GB"/>
        </w:rPr>
        <w:t>  </w:t>
      </w:r>
    </w:p>
    <w:p w14:paraId="5FB858E0" w14:textId="77777777" w:rsidR="007E2EF9" w:rsidRPr="007E2EF9" w:rsidRDefault="007E2EF9" w:rsidP="007E2EF9">
      <w:pPr>
        <w:spacing w:after="0" w:line="240" w:lineRule="auto"/>
        <w:rPr>
          <w:rFonts w:ascii="Times New Roman" w:eastAsia="Times New Roman" w:hAnsi="Times New Roman" w:cs="Times New Roman"/>
          <w:sz w:val="24"/>
          <w:szCs w:val="24"/>
          <w:lang w:eastAsia="en-GB"/>
        </w:rPr>
      </w:pPr>
      <w:r w:rsidRPr="007E2EF9">
        <w:rPr>
          <w:rFonts w:eastAsiaTheme="majorEastAsia" w:hAnsi="Calibri"/>
          <w:color w:val="000000" w:themeColor="text1"/>
          <w:kern w:val="24"/>
          <w:sz w:val="24"/>
          <w:szCs w:val="24"/>
          <w:lang w:eastAsia="en-GB"/>
        </w:rPr>
        <w:t>Conti Connect TM – the system for safe movement of cars by monitoring of the tires in real time.</w:t>
      </w:r>
    </w:p>
    <w:p w14:paraId="3E36678F" w14:textId="77777777" w:rsidR="007E2EF9" w:rsidRPr="007E2EF9" w:rsidRDefault="007E2EF9" w:rsidP="007E2EF9">
      <w:pPr>
        <w:spacing w:before="200" w:after="0" w:line="240" w:lineRule="auto"/>
        <w:rPr>
          <w:rFonts w:ascii="Times New Roman" w:eastAsia="Times New Roman" w:hAnsi="Times New Roman" w:cs="Times New Roman"/>
          <w:sz w:val="24"/>
          <w:szCs w:val="24"/>
          <w:lang w:eastAsia="en-GB"/>
        </w:rPr>
      </w:pPr>
      <w:r w:rsidRPr="007E2EF9">
        <w:rPr>
          <w:rFonts w:eastAsiaTheme="majorEastAsia" w:hAnsi="Calibri"/>
          <w:color w:val="000000" w:themeColor="text1"/>
          <w:kern w:val="24"/>
          <w:sz w:val="24"/>
          <w:szCs w:val="24"/>
          <w:lang w:eastAsia="en-GB"/>
        </w:rPr>
        <w:t xml:space="preserve">The tire manufacturer Continental together with Vodafone has developed a system for measuring temperature and pressure in the tires while driving. The data is transmitted to the traffic manager via SMS or email. Thanks to Conti Connect TM the business related to the transport of goods and people can avoid </w:t>
      </w:r>
      <w:proofErr w:type="gramStart"/>
      <w:r w:rsidRPr="007E2EF9">
        <w:rPr>
          <w:rFonts w:eastAsiaTheme="majorEastAsia" w:hAnsi="Calibri"/>
          <w:color w:val="000000" w:themeColor="text1"/>
          <w:kern w:val="24"/>
          <w:sz w:val="24"/>
          <w:szCs w:val="24"/>
          <w:lang w:eastAsia="en-GB"/>
        </w:rPr>
        <w:t>damage  and</w:t>
      </w:r>
      <w:proofErr w:type="gramEnd"/>
      <w:r w:rsidRPr="007E2EF9">
        <w:rPr>
          <w:rFonts w:eastAsiaTheme="majorEastAsia" w:hAnsi="Calibri"/>
          <w:color w:val="000000" w:themeColor="text1"/>
          <w:kern w:val="24"/>
          <w:sz w:val="24"/>
          <w:szCs w:val="24"/>
          <w:lang w:eastAsia="en-GB"/>
        </w:rPr>
        <w:t xml:space="preserve"> accidents and reduce costs.    </w:t>
      </w:r>
    </w:p>
    <w:p w14:paraId="7E56E787" w14:textId="2FAFD79B" w:rsidR="007E2EF9" w:rsidRDefault="007E2EF9"/>
    <w:p w14:paraId="07EF24D0" w14:textId="21B73A90" w:rsidR="005F7776" w:rsidRDefault="005F7776">
      <w:r>
        <w:rPr>
          <w:noProof/>
        </w:rPr>
        <w:lastRenderedPageBreak/>
        <w:drawing>
          <wp:inline distT="0" distB="0" distL="0" distR="0" wp14:anchorId="0D4E6FAC" wp14:editId="21218A5C">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3F4B1CCB" w14:textId="77777777" w:rsidR="00F35F43" w:rsidRPr="00F35F43" w:rsidRDefault="00F35F43" w:rsidP="00F35F43">
      <w:pPr>
        <w:spacing w:after="0" w:line="240" w:lineRule="auto"/>
        <w:rPr>
          <w:rFonts w:ascii="Times New Roman" w:eastAsia="Times New Roman" w:hAnsi="Times New Roman" w:cs="Times New Roman"/>
          <w:sz w:val="24"/>
          <w:szCs w:val="24"/>
          <w:lang w:eastAsia="en-GB"/>
        </w:rPr>
      </w:pPr>
      <w:r w:rsidRPr="00F35F43">
        <w:rPr>
          <w:rFonts w:eastAsiaTheme="minorEastAsia" w:hAnsi="Calibri"/>
          <w:color w:val="000000" w:themeColor="text1"/>
          <w:kern w:val="24"/>
          <w:sz w:val="24"/>
          <w:szCs w:val="24"/>
          <w:lang w:eastAsia="en-GB"/>
        </w:rPr>
        <w:t>Beyond to a wide range of benefits, modern technology has its negative sides.</w:t>
      </w:r>
      <w:r w:rsidRPr="00F35F43">
        <w:rPr>
          <w:rFonts w:eastAsiaTheme="minorEastAsia" w:hAnsi="Calibri"/>
          <w:color w:val="000000" w:themeColor="text1"/>
          <w:kern w:val="24"/>
          <w:sz w:val="24"/>
          <w:szCs w:val="24"/>
          <w:lang w:val="en-US" w:eastAsia="en-GB"/>
        </w:rPr>
        <w:t> </w:t>
      </w:r>
    </w:p>
    <w:p w14:paraId="3F9C7721" w14:textId="650DFD64" w:rsidR="00F35F43" w:rsidRPr="00F35F43" w:rsidRDefault="00F35F43" w:rsidP="00F35F43">
      <w:pPr>
        <w:spacing w:after="0" w:line="240" w:lineRule="auto"/>
        <w:rPr>
          <w:rFonts w:ascii="Times New Roman" w:eastAsia="Times New Roman" w:hAnsi="Times New Roman" w:cs="Times New Roman"/>
          <w:sz w:val="24"/>
          <w:szCs w:val="24"/>
          <w:lang w:eastAsia="en-GB"/>
        </w:rPr>
      </w:pPr>
      <w:r w:rsidRPr="00F35F43">
        <w:rPr>
          <w:rFonts w:eastAsiaTheme="minorEastAsia" w:hAnsi="Calibri" w:cs="Calibri"/>
          <w:color w:val="000000" w:themeColor="text1"/>
          <w:kern w:val="24"/>
          <w:sz w:val="24"/>
          <w:szCs w:val="24"/>
          <w:lang w:val="en-US" w:eastAsia="en-GB"/>
        </w:rPr>
        <w:t xml:space="preserve">Virtual communication displaces live communication. As a result, people lose communication and social skills. </w:t>
      </w:r>
      <w:r w:rsidR="00A61084" w:rsidRPr="00F35F43">
        <w:rPr>
          <w:rFonts w:eastAsiaTheme="minorEastAsia" w:hAnsi="Calibri" w:cs="Calibri"/>
          <w:color w:val="000000" w:themeColor="text1"/>
          <w:kern w:val="24"/>
          <w:sz w:val="24"/>
          <w:szCs w:val="24"/>
          <w:lang w:val="en-US" w:eastAsia="en-GB"/>
        </w:rPr>
        <w:t>For</w:t>
      </w:r>
      <w:r w:rsidRPr="00F35F43">
        <w:rPr>
          <w:rFonts w:eastAsiaTheme="minorEastAsia" w:hAnsi="Calibri" w:cs="Calibri"/>
          <w:color w:val="000000" w:themeColor="text1"/>
          <w:kern w:val="24"/>
          <w:sz w:val="24"/>
          <w:szCs w:val="24"/>
          <w:lang w:val="en-US" w:eastAsia="en-GB"/>
        </w:rPr>
        <w:t xml:space="preserve"> </w:t>
      </w:r>
      <w:r w:rsidR="00A61084" w:rsidRPr="00F35F43">
        <w:rPr>
          <w:rFonts w:eastAsiaTheme="minorEastAsia" w:hAnsi="Calibri" w:cs="Calibri"/>
          <w:color w:val="000000" w:themeColor="text1"/>
          <w:kern w:val="24"/>
          <w:sz w:val="24"/>
          <w:szCs w:val="24"/>
          <w:lang w:val="en-US" w:eastAsia="en-GB"/>
        </w:rPr>
        <w:t>example,</w:t>
      </w:r>
      <w:r w:rsidRPr="00F35F43">
        <w:rPr>
          <w:rFonts w:eastAsiaTheme="minorEastAsia" w:hAnsi="Calibri" w:cs="Calibri"/>
          <w:color w:val="000000" w:themeColor="text1"/>
          <w:kern w:val="24"/>
          <w:sz w:val="24"/>
          <w:szCs w:val="24"/>
          <w:lang w:val="en-US" w:eastAsia="en-GB"/>
        </w:rPr>
        <w:t xml:space="preserve"> younger people feel uncomfortable and insecure to communicate face to face.</w:t>
      </w:r>
    </w:p>
    <w:p w14:paraId="70930F97" w14:textId="22A83B4A" w:rsidR="00F35F43" w:rsidRPr="00F35F43" w:rsidRDefault="00F35F43" w:rsidP="00F35F43">
      <w:pPr>
        <w:spacing w:after="0" w:line="240" w:lineRule="auto"/>
        <w:rPr>
          <w:rFonts w:ascii="Times New Roman" w:eastAsia="Times New Roman" w:hAnsi="Times New Roman" w:cs="Times New Roman"/>
          <w:sz w:val="24"/>
          <w:szCs w:val="24"/>
          <w:lang w:eastAsia="en-GB"/>
        </w:rPr>
      </w:pPr>
      <w:r w:rsidRPr="00F35F43">
        <w:rPr>
          <w:rFonts w:eastAsiaTheme="minorEastAsia" w:hAnsi="Calibri" w:cs="Calibri"/>
          <w:color w:val="000000" w:themeColor="text1"/>
          <w:kern w:val="24"/>
          <w:sz w:val="24"/>
          <w:szCs w:val="24"/>
          <w:lang w:val="en-US" w:eastAsia="en-GB"/>
        </w:rPr>
        <w:t xml:space="preserve">Younger people are vulnerable to modern technology. Scientists have found that children and teenagers who frequently use play and entertainment devices have </w:t>
      </w:r>
      <w:r w:rsidR="00A61084" w:rsidRPr="00F35F43">
        <w:rPr>
          <w:rFonts w:eastAsiaTheme="minorEastAsia" w:hAnsi="Calibri" w:cs="Calibri"/>
          <w:color w:val="000000" w:themeColor="text1"/>
          <w:kern w:val="24"/>
          <w:sz w:val="24"/>
          <w:szCs w:val="24"/>
          <w:lang w:val="en-US" w:eastAsia="en-GB"/>
        </w:rPr>
        <w:t>behavioral</w:t>
      </w:r>
      <w:r w:rsidRPr="00F35F43">
        <w:rPr>
          <w:rFonts w:eastAsiaTheme="minorEastAsia" w:hAnsi="Calibri" w:cs="Calibri"/>
          <w:color w:val="000000" w:themeColor="text1"/>
          <w:kern w:val="24"/>
          <w:sz w:val="24"/>
          <w:szCs w:val="24"/>
          <w:lang w:val="en-US" w:eastAsia="en-GB"/>
        </w:rPr>
        <w:t xml:space="preserve"> problems. They also have trouble sleeping and are overweight. They may even develop a tendency to violence.</w:t>
      </w:r>
    </w:p>
    <w:p w14:paraId="54CA158E" w14:textId="77777777" w:rsidR="00F35F43" w:rsidRPr="00F35F43" w:rsidRDefault="00F35F43" w:rsidP="00F35F43">
      <w:pPr>
        <w:spacing w:after="0" w:line="240" w:lineRule="auto"/>
        <w:rPr>
          <w:rFonts w:ascii="Times New Roman" w:eastAsia="Times New Roman" w:hAnsi="Times New Roman" w:cs="Times New Roman"/>
          <w:sz w:val="24"/>
          <w:szCs w:val="24"/>
          <w:lang w:eastAsia="en-GB"/>
        </w:rPr>
      </w:pPr>
      <w:r w:rsidRPr="00F35F43">
        <w:rPr>
          <w:rFonts w:eastAsiaTheme="minorEastAsia" w:hAnsi="Calibri" w:cs="Calibri"/>
          <w:color w:val="000000" w:themeColor="text1"/>
          <w:kern w:val="24"/>
          <w:sz w:val="24"/>
          <w:szCs w:val="24"/>
          <w:lang w:val="en-US" w:eastAsia="en-GB"/>
        </w:rPr>
        <w:t> Easy access to harmful or dangerous content. Easy access to sea of information on the global network poses risks, especially for children and teenagers. They may come across sites with harmful or pornographic content.</w:t>
      </w:r>
    </w:p>
    <w:p w14:paraId="67A9D29B" w14:textId="711E8286" w:rsidR="00F35F43" w:rsidRPr="00F35F43" w:rsidRDefault="00F35F43" w:rsidP="00F35F43">
      <w:pPr>
        <w:spacing w:after="0" w:line="240" w:lineRule="auto"/>
        <w:rPr>
          <w:rFonts w:ascii="Times New Roman" w:eastAsia="Times New Roman" w:hAnsi="Times New Roman" w:cs="Times New Roman"/>
          <w:sz w:val="24"/>
          <w:szCs w:val="24"/>
          <w:lang w:eastAsia="en-GB"/>
        </w:rPr>
      </w:pPr>
      <w:r w:rsidRPr="00F35F43">
        <w:rPr>
          <w:rFonts w:eastAsiaTheme="minorEastAsia" w:hAnsi="Calibri" w:cs="Calibri"/>
          <w:color w:val="000000" w:themeColor="text1"/>
          <w:kern w:val="24"/>
          <w:sz w:val="24"/>
          <w:szCs w:val="24"/>
          <w:lang w:val="en-US" w:eastAsia="en-GB"/>
        </w:rPr>
        <w:t xml:space="preserve">Cost for new device. To use the 5G network we need a device which supports the features of 5G. Most mobile phones at this stage </w:t>
      </w:r>
      <w:r w:rsidR="00A61084" w:rsidRPr="00F35F43">
        <w:rPr>
          <w:rFonts w:eastAsiaTheme="minorEastAsia" w:hAnsi="Calibri" w:cs="Calibri"/>
          <w:color w:val="000000" w:themeColor="text1"/>
          <w:kern w:val="24"/>
          <w:sz w:val="24"/>
          <w:szCs w:val="24"/>
          <w:lang w:val="en-US" w:eastAsia="en-GB"/>
        </w:rPr>
        <w:t>cannot</w:t>
      </w:r>
      <w:r w:rsidRPr="00F35F43">
        <w:rPr>
          <w:rFonts w:eastAsiaTheme="minorEastAsia" w:hAnsi="Calibri" w:cs="Calibri"/>
          <w:color w:val="000000" w:themeColor="text1"/>
          <w:kern w:val="24"/>
          <w:sz w:val="24"/>
          <w:szCs w:val="24"/>
          <w:lang w:val="en-US" w:eastAsia="en-GB"/>
        </w:rPr>
        <w:t xml:space="preserve"> work in the 5G, which means the cost of buying a smartphone that supports the network.</w:t>
      </w:r>
    </w:p>
    <w:p w14:paraId="79018555" w14:textId="7E4CFE5E" w:rsidR="00F35F43" w:rsidRPr="00F35F43" w:rsidRDefault="00F35F43" w:rsidP="00F35F43">
      <w:pPr>
        <w:spacing w:after="0" w:line="240" w:lineRule="auto"/>
        <w:rPr>
          <w:rFonts w:ascii="Times New Roman" w:eastAsia="Times New Roman" w:hAnsi="Times New Roman" w:cs="Times New Roman"/>
          <w:sz w:val="24"/>
          <w:szCs w:val="24"/>
          <w:lang w:eastAsia="en-GB"/>
        </w:rPr>
      </w:pPr>
      <w:r w:rsidRPr="00F35F43">
        <w:rPr>
          <w:rFonts w:eastAsiaTheme="minorEastAsia" w:hAnsi="Calibri" w:cs="Calibri"/>
          <w:color w:val="000000" w:themeColor="text1"/>
          <w:kern w:val="24"/>
          <w:sz w:val="24"/>
          <w:szCs w:val="24"/>
          <w:lang w:val="en-US" w:eastAsia="en-GB"/>
        </w:rPr>
        <w:t xml:space="preserve">Job loos. The technology for management of interconnected in the network of 5G devices as machines, equipment means less need for workers, </w:t>
      </w:r>
      <w:r w:rsidR="00A61084" w:rsidRPr="00F35F43">
        <w:rPr>
          <w:rFonts w:eastAsiaTheme="minorEastAsia" w:hAnsi="Calibri" w:cs="Calibri"/>
          <w:color w:val="000000" w:themeColor="text1"/>
          <w:kern w:val="24"/>
          <w:sz w:val="24"/>
          <w:szCs w:val="24"/>
          <w:lang w:val="en-US" w:eastAsia="en-GB"/>
        </w:rPr>
        <w:t>respectively</w:t>
      </w:r>
      <w:r w:rsidRPr="00F35F43">
        <w:rPr>
          <w:rFonts w:eastAsiaTheme="minorEastAsia" w:hAnsi="Calibri" w:cs="Calibri"/>
          <w:color w:val="000000" w:themeColor="text1"/>
          <w:kern w:val="24"/>
          <w:sz w:val="24"/>
          <w:szCs w:val="24"/>
          <w:lang w:val="en-US" w:eastAsia="en-GB"/>
        </w:rPr>
        <w:t xml:space="preserve"> loss of jobs. </w:t>
      </w:r>
    </w:p>
    <w:p w14:paraId="0E92C582" w14:textId="4A6505D7" w:rsidR="005F7776" w:rsidRDefault="005F7776"/>
    <w:p w14:paraId="209DDB9B" w14:textId="61B3FEE5" w:rsidR="00F35F43" w:rsidRDefault="00F35F43">
      <w:r>
        <w:rPr>
          <w:noProof/>
        </w:rPr>
        <w:lastRenderedPageBreak/>
        <w:drawing>
          <wp:inline distT="0" distB="0" distL="0" distR="0" wp14:anchorId="367C9564" wp14:editId="4F2536CC">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514683FD" w14:textId="5DFC0DEA" w:rsidR="00F35F43" w:rsidRDefault="00343C16">
      <w:pPr>
        <w:rPr>
          <w:rFonts w:ascii="Calibri" w:eastAsia="Calibri" w:hAnsi="Calibri" w:cs="Calibri"/>
          <w:color w:val="000000"/>
          <w:kern w:val="24"/>
          <w:sz w:val="36"/>
          <w:szCs w:val="36"/>
          <w:lang w:val="en-US"/>
        </w:rPr>
      </w:pPr>
      <w:r>
        <w:rPr>
          <w:rFonts w:ascii="Calibri" w:eastAsia="Calibri" w:hAnsi="Calibri" w:cs="Calibri"/>
          <w:color w:val="000000"/>
          <w:kern w:val="24"/>
          <w:sz w:val="36"/>
          <w:szCs w:val="36"/>
          <w:lang w:val="en-US"/>
        </w:rPr>
        <w:t>It is very important us to share with you the key lessons learned from the presentation about modern technology, presented through the Vodafone Company</w:t>
      </w:r>
    </w:p>
    <w:p w14:paraId="7110B8B8" w14:textId="77777777" w:rsidR="00343C16" w:rsidRDefault="00343C16"/>
    <w:p w14:paraId="081BA75C" w14:textId="5972C13F" w:rsidR="00064CED" w:rsidRDefault="00343C16">
      <w:r>
        <w:rPr>
          <w:noProof/>
        </w:rPr>
        <w:drawing>
          <wp:inline distT="0" distB="0" distL="0" distR="0" wp14:anchorId="5D8E8FD6" wp14:editId="585895AC">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336B1C3B" w14:textId="24AD74DE" w:rsidR="00343C16" w:rsidRPr="00343C16" w:rsidRDefault="00343C16" w:rsidP="00343C16">
      <w:pPr>
        <w:spacing w:after="0" w:line="240" w:lineRule="auto"/>
        <w:jc w:val="both"/>
        <w:rPr>
          <w:rFonts w:ascii="Times New Roman" w:eastAsia="Times New Roman" w:hAnsi="Times New Roman" w:cs="Times New Roman"/>
          <w:sz w:val="24"/>
          <w:szCs w:val="24"/>
          <w:lang w:eastAsia="en-GB"/>
        </w:rPr>
      </w:pPr>
      <w:r w:rsidRPr="00343C16">
        <w:rPr>
          <w:rFonts w:ascii="Montserrat" w:eastAsiaTheme="minorEastAsia" w:hAnsi="Montserrat"/>
          <w:color w:val="32485F"/>
          <w:kern w:val="24"/>
          <w:sz w:val="24"/>
          <w:szCs w:val="24"/>
          <w:lang w:val="en-US" w:eastAsia="en-GB"/>
        </w:rPr>
        <w:t> </w:t>
      </w:r>
      <w:r w:rsidRPr="00343C16">
        <w:rPr>
          <w:rFonts w:eastAsiaTheme="minorEastAsia" w:hAnsi="Calibri"/>
          <w:color w:val="000000" w:themeColor="text1"/>
          <w:kern w:val="24"/>
          <w:sz w:val="24"/>
          <w:szCs w:val="24"/>
          <w:lang w:val="en-US" w:eastAsia="en-GB"/>
        </w:rPr>
        <w:t>  </w:t>
      </w:r>
      <w:r w:rsidRPr="00343C16">
        <w:rPr>
          <w:rFonts w:ascii="Calibri" w:eastAsia="Calibri" w:hAnsi="Calibri"/>
          <w:color w:val="000000"/>
          <w:kern w:val="24"/>
          <w:sz w:val="36"/>
          <w:szCs w:val="36"/>
          <w:lang w:eastAsia="en-GB"/>
        </w:rPr>
        <w:t xml:space="preserve">History: One of the 8 inventions of the twentieth century that changed the world forever is the internet. We can call the revolutionaries of technology when the greatest inventions of </w:t>
      </w:r>
      <w:r w:rsidRPr="00343C16">
        <w:rPr>
          <w:rFonts w:ascii="Calibri" w:eastAsia="Calibri" w:hAnsi="Calibri"/>
          <w:color w:val="000000"/>
          <w:kern w:val="24"/>
          <w:sz w:val="36"/>
          <w:szCs w:val="36"/>
          <w:lang w:eastAsia="en-GB"/>
        </w:rPr>
        <w:lastRenderedPageBreak/>
        <w:t xml:space="preserve">the century combined the Internet and the mobile phone. Once this has happened, telecom companies are bidding on each other to develop the devices and services. Their development is classified into generations, as we have already reported in detail. The first mobile network was set up in 1982.  and Vodafone was already licensed named Racal Telecom to provide mobile services. Nothing proves better </w:t>
      </w:r>
      <w:r w:rsidR="00A61084" w:rsidRPr="00343C16">
        <w:rPr>
          <w:rFonts w:ascii="Calibri" w:eastAsia="Calibri" w:hAnsi="Calibri"/>
          <w:color w:val="000000"/>
          <w:kern w:val="24"/>
          <w:sz w:val="36"/>
          <w:szCs w:val="36"/>
          <w:lang w:eastAsia="en-GB"/>
        </w:rPr>
        <w:t>Vodafone’s</w:t>
      </w:r>
      <w:r w:rsidRPr="00343C16">
        <w:rPr>
          <w:rFonts w:ascii="Calibri" w:eastAsia="Calibri" w:hAnsi="Calibri"/>
          <w:color w:val="000000"/>
          <w:kern w:val="24"/>
          <w:sz w:val="36"/>
          <w:szCs w:val="36"/>
          <w:lang w:eastAsia="en-GB"/>
        </w:rPr>
        <w:t xml:space="preserve"> leadership between companies, than the first British</w:t>
      </w:r>
      <w:r w:rsidRPr="00343C16">
        <w:rPr>
          <w:rFonts w:ascii="Calibri" w:eastAsia="Calibri" w:hAnsi="Calibri"/>
          <w:color w:val="000000"/>
          <w:kern w:val="24"/>
          <w:sz w:val="36"/>
          <w:szCs w:val="36"/>
          <w:lang w:val="en-US" w:eastAsia="en-GB"/>
        </w:rPr>
        <w:t xml:space="preserve">h </w:t>
      </w:r>
      <w:r w:rsidRPr="00343C16">
        <w:rPr>
          <w:rFonts w:ascii="Calibri" w:eastAsia="Calibri" w:hAnsi="Calibri"/>
          <w:color w:val="000000"/>
          <w:kern w:val="24"/>
          <w:sz w:val="36"/>
          <w:szCs w:val="36"/>
          <w:lang w:eastAsia="en-GB"/>
        </w:rPr>
        <w:t>Mobile call, or the world`s first text message. The company name from words Voice Data Phone changed into Vodafone. In this time the world`s largest telecommunications provider is Vodafone.</w:t>
      </w:r>
    </w:p>
    <w:p w14:paraId="226C7EF5" w14:textId="2F26E478" w:rsidR="00343C16" w:rsidRDefault="00343C16"/>
    <w:p w14:paraId="02178BB1" w14:textId="12E3BE70" w:rsidR="00343C16" w:rsidRDefault="00266434">
      <w:r>
        <w:rPr>
          <w:noProof/>
        </w:rPr>
        <w:drawing>
          <wp:inline distT="0" distB="0" distL="0" distR="0" wp14:anchorId="64104B89" wp14:editId="23551A6E">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57867F02" w14:textId="77777777" w:rsidR="00266434" w:rsidRPr="00266434" w:rsidRDefault="00266434" w:rsidP="00266434">
      <w:pPr>
        <w:spacing w:after="0" w:line="240" w:lineRule="auto"/>
        <w:jc w:val="both"/>
        <w:rPr>
          <w:rFonts w:ascii="Times New Roman" w:eastAsia="Times New Roman" w:hAnsi="Times New Roman" w:cs="Times New Roman"/>
          <w:sz w:val="24"/>
          <w:szCs w:val="24"/>
          <w:lang w:eastAsia="en-GB"/>
        </w:rPr>
      </w:pPr>
      <w:r w:rsidRPr="00266434">
        <w:rPr>
          <w:rFonts w:ascii="Calibri" w:eastAsia="Calibri" w:hAnsi="Calibri" w:cs="Calibri"/>
          <w:color w:val="000000"/>
          <w:kern w:val="24"/>
          <w:sz w:val="36"/>
          <w:szCs w:val="36"/>
          <w:lang w:eastAsia="en-GB"/>
        </w:rPr>
        <w:t xml:space="preserve">Mission: Vodafone working hard on the construction of digital goods that is reachable to everyone. The Company strives to create better working conditions for its employees and to create an inclusive culture free from prejudice. In the meantime, carrying on of an environmentally sensitive business policy what have been introduced. Telecom </w:t>
      </w:r>
      <w:r w:rsidRPr="00266434">
        <w:rPr>
          <w:rFonts w:ascii="Calibri" w:eastAsia="Calibri" w:hAnsi="Calibri" w:cs="Calibri"/>
          <w:color w:val="000000"/>
          <w:kern w:val="24"/>
          <w:sz w:val="36"/>
          <w:szCs w:val="36"/>
          <w:lang w:eastAsia="en-GB"/>
        </w:rPr>
        <w:lastRenderedPageBreak/>
        <w:t>competition is very intense, so companies are trying to come up with novelty and market economy strategies. One of the great novelties is the 5G network in the UK. thanks to a Vodafone.</w:t>
      </w:r>
    </w:p>
    <w:p w14:paraId="460D854F" w14:textId="27B6D98C" w:rsidR="00266434" w:rsidRDefault="00266434"/>
    <w:p w14:paraId="2CC4A953" w14:textId="4485D158" w:rsidR="0046168F" w:rsidRDefault="0046168F">
      <w:r>
        <w:rPr>
          <w:noProof/>
        </w:rPr>
        <w:drawing>
          <wp:inline distT="0" distB="0" distL="0" distR="0" wp14:anchorId="078D7AB4" wp14:editId="3E9A679D">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p>
    <w:p w14:paraId="3F89A972" w14:textId="77777777" w:rsidR="0046168F" w:rsidRDefault="0046168F" w:rsidP="00A61084">
      <w:pPr>
        <w:pStyle w:val="ListParagraph"/>
        <w:spacing w:line="256" w:lineRule="auto"/>
        <w:jc w:val="both"/>
        <w:rPr>
          <w:sz w:val="36"/>
        </w:rPr>
      </w:pPr>
      <w:r>
        <w:rPr>
          <w:rFonts w:ascii="Calibri" w:eastAsia="Calibri" w:hAnsi="Calibri" w:cs="Calibri"/>
          <w:color w:val="000000"/>
          <w:kern w:val="24"/>
          <w:sz w:val="36"/>
          <w:szCs w:val="36"/>
        </w:rPr>
        <w:t>Vision: The fast development of technology is often without regard to the environment or the individual, only the profit is usually the primary goal. Vodafone working to create a digital society promotes social and economic development while preserving our planet. Improving the quality of life is one of the main goals of companies with positive images in terms of creating technology and creating a relationship between people.</w:t>
      </w:r>
    </w:p>
    <w:p w14:paraId="1F366065" w14:textId="77777777" w:rsidR="0046168F" w:rsidRDefault="0046168F" w:rsidP="0046168F">
      <w:pPr>
        <w:pStyle w:val="NormalWeb"/>
        <w:spacing w:before="0" w:beforeAutospacing="0" w:after="160" w:afterAutospacing="0" w:line="256" w:lineRule="auto"/>
        <w:ind w:left="720"/>
        <w:jc w:val="both"/>
      </w:pPr>
      <w:r>
        <w:rPr>
          <w:rFonts w:ascii="Calibri" w:eastAsia="Calibri" w:hAnsi="Calibri" w:cs="Calibri"/>
          <w:color w:val="000000"/>
          <w:kern w:val="24"/>
          <w:sz w:val="36"/>
          <w:szCs w:val="36"/>
          <w:lang w:val="en-US"/>
        </w:rPr>
        <w:t> </w:t>
      </w:r>
    </w:p>
    <w:p w14:paraId="5CBCF89B" w14:textId="6D3AA161" w:rsidR="0046168F" w:rsidRDefault="007D2055">
      <w:r>
        <w:rPr>
          <w:noProof/>
        </w:rPr>
        <w:lastRenderedPageBreak/>
        <w:drawing>
          <wp:inline distT="0" distB="0" distL="0" distR="0" wp14:anchorId="0C1192B5" wp14:editId="21950702">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p w14:paraId="205DA781" w14:textId="77777777" w:rsidR="007D2055" w:rsidRPr="007D2055" w:rsidRDefault="007D2055" w:rsidP="007D2055">
      <w:pPr>
        <w:spacing w:after="0" w:line="240" w:lineRule="auto"/>
        <w:jc w:val="both"/>
        <w:rPr>
          <w:rFonts w:ascii="Times New Roman" w:eastAsia="Times New Roman" w:hAnsi="Times New Roman" w:cs="Times New Roman"/>
          <w:sz w:val="24"/>
          <w:szCs w:val="24"/>
          <w:lang w:eastAsia="en-GB"/>
        </w:rPr>
      </w:pPr>
      <w:r w:rsidRPr="007D2055">
        <w:rPr>
          <w:rFonts w:ascii="Calibri" w:eastAsia="Calibri" w:hAnsi="Calibri" w:cs="Calibri"/>
          <w:color w:val="000000"/>
          <w:kern w:val="24"/>
          <w:sz w:val="36"/>
          <w:szCs w:val="36"/>
          <w:lang w:eastAsia="en-GB"/>
        </w:rPr>
        <w:t>The research itself: During the research we divided the task into two parts, carried out the research and shared the plans together so we could help our work or get missing data. For the research methods we followed the below shown, finding data and information, organizing and select which information is the most relevant and finally the relevant information’s summarized and build in slides.</w:t>
      </w:r>
    </w:p>
    <w:p w14:paraId="7D4DF547" w14:textId="43EFB3CA" w:rsidR="007D2055" w:rsidRDefault="007D2055"/>
    <w:p w14:paraId="5DD12180" w14:textId="11A8DD1C" w:rsidR="007D2055" w:rsidRDefault="007D2055">
      <w:r>
        <w:rPr>
          <w:noProof/>
        </w:rPr>
        <w:drawing>
          <wp:inline distT="0" distB="0" distL="0" distR="0" wp14:anchorId="4A9E3EA6" wp14:editId="2594E870">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31510" cy="3223895"/>
                    </a:xfrm>
                    <a:prstGeom prst="rect">
                      <a:avLst/>
                    </a:prstGeom>
                  </pic:spPr>
                </pic:pic>
              </a:graphicData>
            </a:graphic>
          </wp:inline>
        </w:drawing>
      </w:r>
    </w:p>
    <w:p w14:paraId="5559330C" w14:textId="77777777" w:rsidR="003115D7" w:rsidRDefault="003115D7" w:rsidP="003115D7">
      <w:pPr>
        <w:pStyle w:val="ListParagraph"/>
        <w:spacing w:line="256" w:lineRule="auto"/>
        <w:jc w:val="both"/>
        <w:rPr>
          <w:sz w:val="36"/>
        </w:rPr>
      </w:pPr>
      <w:r>
        <w:rPr>
          <w:rFonts w:ascii="Calibri" w:eastAsia="Calibri" w:hAnsi="Calibri" w:cs="Calibri"/>
          <w:color w:val="000000"/>
          <w:kern w:val="24"/>
          <w:sz w:val="36"/>
          <w:szCs w:val="36"/>
        </w:rPr>
        <w:lastRenderedPageBreak/>
        <w:t xml:space="preserve">I concluded with a quote about the weight of our responsibility to our future and future of our children. </w:t>
      </w:r>
    </w:p>
    <w:p w14:paraId="5A083A29" w14:textId="646EEE91" w:rsidR="003115D7" w:rsidRDefault="003115D7" w:rsidP="003115D7">
      <w:pPr>
        <w:pStyle w:val="NormalWeb"/>
        <w:spacing w:before="0" w:beforeAutospacing="0" w:after="0" w:afterAutospacing="0" w:line="256" w:lineRule="auto"/>
        <w:ind w:left="720"/>
        <w:jc w:val="both"/>
      </w:pPr>
      <w:r>
        <w:rPr>
          <w:rFonts w:ascii="Calibri" w:eastAsia="Calibri" w:hAnsi="Calibri" w:cs="Calibri"/>
          <w:color w:val="000000"/>
          <w:kern w:val="24"/>
          <w:sz w:val="36"/>
          <w:szCs w:val="36"/>
        </w:rPr>
        <w:t xml:space="preserve">Raymond Kurzweil is an American inventor and writer who published several books on technological singularity </w:t>
      </w:r>
      <w:r w:rsidR="00A61084">
        <w:rPr>
          <w:rFonts w:ascii="Calibri" w:eastAsia="Calibri" w:hAnsi="Calibri" w:cs="Calibri"/>
          <w:color w:val="000000"/>
          <w:kern w:val="24"/>
          <w:sz w:val="36"/>
          <w:szCs w:val="36"/>
        </w:rPr>
        <w:t>etc.</w:t>
      </w:r>
    </w:p>
    <w:p w14:paraId="08AC18D4" w14:textId="7A535BC6" w:rsidR="003115D7" w:rsidRDefault="003115D7" w:rsidP="003115D7">
      <w:pPr>
        <w:pStyle w:val="NormalWeb"/>
        <w:spacing w:before="0" w:beforeAutospacing="0" w:after="160" w:afterAutospacing="0" w:line="256" w:lineRule="auto"/>
        <w:ind w:left="720"/>
        <w:jc w:val="both"/>
        <w:rPr>
          <w:rFonts w:ascii="Calibri" w:eastAsia="Calibri" w:hAnsi="Calibri" w:cs="Calibri"/>
          <w:color w:val="000000"/>
          <w:kern w:val="24"/>
          <w:sz w:val="36"/>
          <w:szCs w:val="36"/>
        </w:rPr>
      </w:pPr>
      <w:r>
        <w:rPr>
          <w:rFonts w:ascii="Calibri" w:eastAsia="Calibri" w:hAnsi="Calibri" w:cs="Calibri"/>
          <w:color w:val="000000"/>
          <w:kern w:val="24"/>
          <w:sz w:val="36"/>
          <w:szCs w:val="36"/>
        </w:rPr>
        <w:t>Hopefully, you enjoyed the presentation like us the process of preparing.</w:t>
      </w:r>
    </w:p>
    <w:p w14:paraId="6AF4B1C4" w14:textId="40E47C54" w:rsidR="00BC32CB" w:rsidRDefault="00BC32CB" w:rsidP="003115D7">
      <w:pPr>
        <w:pStyle w:val="NormalWeb"/>
        <w:spacing w:before="0" w:beforeAutospacing="0" w:after="160" w:afterAutospacing="0" w:line="256" w:lineRule="auto"/>
        <w:ind w:left="720"/>
        <w:jc w:val="both"/>
        <w:rPr>
          <w:rFonts w:ascii="Calibri" w:eastAsia="Calibri" w:hAnsi="Calibri" w:cs="Calibri"/>
          <w:color w:val="000000"/>
          <w:kern w:val="24"/>
          <w:sz w:val="36"/>
          <w:szCs w:val="36"/>
        </w:rPr>
      </w:pPr>
      <w:r>
        <w:rPr>
          <w:noProof/>
        </w:rPr>
        <w:drawing>
          <wp:inline distT="0" distB="0" distL="0" distR="0" wp14:anchorId="699FBCF5" wp14:editId="0015016E">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31510" cy="3223895"/>
                    </a:xfrm>
                    <a:prstGeom prst="rect">
                      <a:avLst/>
                    </a:prstGeom>
                  </pic:spPr>
                </pic:pic>
              </a:graphicData>
            </a:graphic>
          </wp:inline>
        </w:drawing>
      </w:r>
    </w:p>
    <w:p w14:paraId="1882722B" w14:textId="36930CB6" w:rsidR="00BC32CB" w:rsidRDefault="00BC32CB" w:rsidP="003115D7">
      <w:pPr>
        <w:pStyle w:val="NormalWeb"/>
        <w:spacing w:before="0" w:beforeAutospacing="0" w:after="160" w:afterAutospacing="0" w:line="256" w:lineRule="auto"/>
        <w:ind w:left="720"/>
        <w:jc w:val="both"/>
        <w:rPr>
          <w:rFonts w:ascii="Calibri" w:eastAsia="Calibri" w:hAnsi="Calibri" w:cs="Calibri"/>
          <w:color w:val="000000"/>
          <w:kern w:val="24"/>
          <w:sz w:val="36"/>
          <w:szCs w:val="36"/>
        </w:rPr>
      </w:pPr>
    </w:p>
    <w:p w14:paraId="425B7B22" w14:textId="023C33D8" w:rsidR="00BC32CB" w:rsidRDefault="00BC32CB" w:rsidP="003115D7">
      <w:pPr>
        <w:pStyle w:val="NormalWeb"/>
        <w:spacing w:before="0" w:beforeAutospacing="0" w:after="160" w:afterAutospacing="0" w:line="256" w:lineRule="auto"/>
        <w:ind w:left="720"/>
        <w:jc w:val="both"/>
        <w:rPr>
          <w:rFonts w:ascii="Calibri" w:eastAsia="Calibri" w:hAnsi="Calibri" w:cs="Calibri"/>
          <w:color w:val="000000"/>
          <w:kern w:val="24"/>
          <w:sz w:val="36"/>
          <w:szCs w:val="36"/>
        </w:rPr>
      </w:pPr>
      <w:r>
        <w:rPr>
          <w:noProof/>
        </w:rPr>
        <w:lastRenderedPageBreak/>
        <w:drawing>
          <wp:inline distT="0" distB="0" distL="0" distR="0" wp14:anchorId="157BB2BF" wp14:editId="4220A90F">
            <wp:extent cx="5731510" cy="3223895"/>
            <wp:effectExtent l="0" t="0" r="254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731510" cy="3223895"/>
                    </a:xfrm>
                    <a:prstGeom prst="rect">
                      <a:avLst/>
                    </a:prstGeom>
                  </pic:spPr>
                </pic:pic>
              </a:graphicData>
            </a:graphic>
          </wp:inline>
        </w:drawing>
      </w:r>
    </w:p>
    <w:p w14:paraId="5A9DA59B" w14:textId="6CE717BB" w:rsidR="00FD6A8D" w:rsidRDefault="00FD6A8D" w:rsidP="003115D7">
      <w:pPr>
        <w:pStyle w:val="NormalWeb"/>
        <w:spacing w:before="0" w:beforeAutospacing="0" w:after="160" w:afterAutospacing="0" w:line="256" w:lineRule="auto"/>
        <w:ind w:left="720"/>
        <w:jc w:val="both"/>
        <w:rPr>
          <w:rFonts w:ascii="Calibri" w:eastAsia="Calibri" w:hAnsi="Calibri" w:cs="Calibri"/>
          <w:color w:val="000000"/>
          <w:kern w:val="24"/>
          <w:sz w:val="36"/>
          <w:szCs w:val="36"/>
        </w:rPr>
      </w:pPr>
    </w:p>
    <w:p w14:paraId="78864B67" w14:textId="2569C655" w:rsidR="00FD6A8D" w:rsidRDefault="00FD6A8D" w:rsidP="003115D7">
      <w:pPr>
        <w:pStyle w:val="NormalWeb"/>
        <w:spacing w:before="0" w:beforeAutospacing="0" w:after="160" w:afterAutospacing="0" w:line="256" w:lineRule="auto"/>
        <w:ind w:left="720"/>
        <w:jc w:val="both"/>
        <w:rPr>
          <w:rFonts w:ascii="Calibri" w:eastAsia="Calibri" w:hAnsi="Calibri" w:cs="Calibri"/>
          <w:color w:val="000000"/>
          <w:kern w:val="24"/>
          <w:sz w:val="36"/>
          <w:szCs w:val="36"/>
        </w:rPr>
      </w:pPr>
      <w:r>
        <w:rPr>
          <w:noProof/>
        </w:rPr>
        <w:drawing>
          <wp:inline distT="0" distB="0" distL="0" distR="0" wp14:anchorId="65EA6F23" wp14:editId="6E414684">
            <wp:extent cx="5731510" cy="3223895"/>
            <wp:effectExtent l="0" t="0" r="254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31510" cy="3223895"/>
                    </a:xfrm>
                    <a:prstGeom prst="rect">
                      <a:avLst/>
                    </a:prstGeom>
                  </pic:spPr>
                </pic:pic>
              </a:graphicData>
            </a:graphic>
          </wp:inline>
        </w:drawing>
      </w:r>
    </w:p>
    <w:p w14:paraId="2992E70D" w14:textId="77777777" w:rsidR="003115D7" w:rsidRDefault="003115D7" w:rsidP="003115D7">
      <w:pPr>
        <w:pStyle w:val="NormalWeb"/>
        <w:spacing w:before="0" w:beforeAutospacing="0" w:after="160" w:afterAutospacing="0" w:line="256" w:lineRule="auto"/>
        <w:ind w:left="720"/>
        <w:jc w:val="both"/>
      </w:pPr>
    </w:p>
    <w:p w14:paraId="163727D5" w14:textId="77777777" w:rsidR="003115D7" w:rsidRDefault="003115D7"/>
    <w:p w14:paraId="16D4BC66" w14:textId="77777777" w:rsidR="0046168F" w:rsidRDefault="0046168F"/>
    <w:p w14:paraId="4763D367" w14:textId="77777777" w:rsidR="00216E1C" w:rsidRDefault="00216E1C"/>
    <w:p w14:paraId="7838D2E3" w14:textId="77777777" w:rsidR="00831710" w:rsidRDefault="00831710"/>
    <w:sectPr w:rsidR="00831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ontserra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272467"/>
    <w:multiLevelType w:val="hybridMultilevel"/>
    <w:tmpl w:val="61546800"/>
    <w:lvl w:ilvl="0" w:tplc="5880C29E">
      <w:start w:val="1"/>
      <w:numFmt w:val="decimal"/>
      <w:lvlText w:val="%1."/>
      <w:lvlJc w:val="left"/>
      <w:pPr>
        <w:tabs>
          <w:tab w:val="num" w:pos="720"/>
        </w:tabs>
        <w:ind w:left="720" w:hanging="360"/>
      </w:pPr>
    </w:lvl>
    <w:lvl w:ilvl="1" w:tplc="A6768D14" w:tentative="1">
      <w:start w:val="1"/>
      <w:numFmt w:val="decimal"/>
      <w:lvlText w:val="%2."/>
      <w:lvlJc w:val="left"/>
      <w:pPr>
        <w:tabs>
          <w:tab w:val="num" w:pos="1440"/>
        </w:tabs>
        <w:ind w:left="1440" w:hanging="360"/>
      </w:pPr>
    </w:lvl>
    <w:lvl w:ilvl="2" w:tplc="D908B778" w:tentative="1">
      <w:start w:val="1"/>
      <w:numFmt w:val="decimal"/>
      <w:lvlText w:val="%3."/>
      <w:lvlJc w:val="left"/>
      <w:pPr>
        <w:tabs>
          <w:tab w:val="num" w:pos="2160"/>
        </w:tabs>
        <w:ind w:left="2160" w:hanging="360"/>
      </w:pPr>
    </w:lvl>
    <w:lvl w:ilvl="3" w:tplc="1F1CE40C" w:tentative="1">
      <w:start w:val="1"/>
      <w:numFmt w:val="decimal"/>
      <w:lvlText w:val="%4."/>
      <w:lvlJc w:val="left"/>
      <w:pPr>
        <w:tabs>
          <w:tab w:val="num" w:pos="2880"/>
        </w:tabs>
        <w:ind w:left="2880" w:hanging="360"/>
      </w:pPr>
    </w:lvl>
    <w:lvl w:ilvl="4" w:tplc="40A8B972" w:tentative="1">
      <w:start w:val="1"/>
      <w:numFmt w:val="decimal"/>
      <w:lvlText w:val="%5."/>
      <w:lvlJc w:val="left"/>
      <w:pPr>
        <w:tabs>
          <w:tab w:val="num" w:pos="3600"/>
        </w:tabs>
        <w:ind w:left="3600" w:hanging="360"/>
      </w:pPr>
    </w:lvl>
    <w:lvl w:ilvl="5" w:tplc="FF9CC4B6" w:tentative="1">
      <w:start w:val="1"/>
      <w:numFmt w:val="decimal"/>
      <w:lvlText w:val="%6."/>
      <w:lvlJc w:val="left"/>
      <w:pPr>
        <w:tabs>
          <w:tab w:val="num" w:pos="4320"/>
        </w:tabs>
        <w:ind w:left="4320" w:hanging="360"/>
      </w:pPr>
    </w:lvl>
    <w:lvl w:ilvl="6" w:tplc="062E8862" w:tentative="1">
      <w:start w:val="1"/>
      <w:numFmt w:val="decimal"/>
      <w:lvlText w:val="%7."/>
      <w:lvlJc w:val="left"/>
      <w:pPr>
        <w:tabs>
          <w:tab w:val="num" w:pos="5040"/>
        </w:tabs>
        <w:ind w:left="5040" w:hanging="360"/>
      </w:pPr>
    </w:lvl>
    <w:lvl w:ilvl="7" w:tplc="8B8E56A4" w:tentative="1">
      <w:start w:val="1"/>
      <w:numFmt w:val="decimal"/>
      <w:lvlText w:val="%8."/>
      <w:lvlJc w:val="left"/>
      <w:pPr>
        <w:tabs>
          <w:tab w:val="num" w:pos="5760"/>
        </w:tabs>
        <w:ind w:left="5760" w:hanging="360"/>
      </w:pPr>
    </w:lvl>
    <w:lvl w:ilvl="8" w:tplc="2C10B93A" w:tentative="1">
      <w:start w:val="1"/>
      <w:numFmt w:val="decimal"/>
      <w:lvlText w:val="%9."/>
      <w:lvlJc w:val="left"/>
      <w:pPr>
        <w:tabs>
          <w:tab w:val="num" w:pos="6480"/>
        </w:tabs>
        <w:ind w:left="6480" w:hanging="360"/>
      </w:pPr>
    </w:lvl>
  </w:abstractNum>
  <w:abstractNum w:abstractNumId="1" w15:restartNumberingAfterBreak="0">
    <w:nsid w:val="58CC52AD"/>
    <w:multiLevelType w:val="hybridMultilevel"/>
    <w:tmpl w:val="EA44D0C2"/>
    <w:lvl w:ilvl="0" w:tplc="4F38AB70">
      <w:start w:val="1"/>
      <w:numFmt w:val="decimal"/>
      <w:lvlText w:val="%1."/>
      <w:lvlJc w:val="left"/>
      <w:pPr>
        <w:tabs>
          <w:tab w:val="num" w:pos="720"/>
        </w:tabs>
        <w:ind w:left="720" w:hanging="360"/>
      </w:pPr>
    </w:lvl>
    <w:lvl w:ilvl="1" w:tplc="6D14F510" w:tentative="1">
      <w:start w:val="1"/>
      <w:numFmt w:val="decimal"/>
      <w:lvlText w:val="%2."/>
      <w:lvlJc w:val="left"/>
      <w:pPr>
        <w:tabs>
          <w:tab w:val="num" w:pos="1440"/>
        </w:tabs>
        <w:ind w:left="1440" w:hanging="360"/>
      </w:pPr>
    </w:lvl>
    <w:lvl w:ilvl="2" w:tplc="2C0E6ADE" w:tentative="1">
      <w:start w:val="1"/>
      <w:numFmt w:val="decimal"/>
      <w:lvlText w:val="%3."/>
      <w:lvlJc w:val="left"/>
      <w:pPr>
        <w:tabs>
          <w:tab w:val="num" w:pos="2160"/>
        </w:tabs>
        <w:ind w:left="2160" w:hanging="360"/>
      </w:pPr>
    </w:lvl>
    <w:lvl w:ilvl="3" w:tplc="59E65788" w:tentative="1">
      <w:start w:val="1"/>
      <w:numFmt w:val="decimal"/>
      <w:lvlText w:val="%4."/>
      <w:lvlJc w:val="left"/>
      <w:pPr>
        <w:tabs>
          <w:tab w:val="num" w:pos="2880"/>
        </w:tabs>
        <w:ind w:left="2880" w:hanging="360"/>
      </w:pPr>
    </w:lvl>
    <w:lvl w:ilvl="4" w:tplc="6ED4544A" w:tentative="1">
      <w:start w:val="1"/>
      <w:numFmt w:val="decimal"/>
      <w:lvlText w:val="%5."/>
      <w:lvlJc w:val="left"/>
      <w:pPr>
        <w:tabs>
          <w:tab w:val="num" w:pos="3600"/>
        </w:tabs>
        <w:ind w:left="3600" w:hanging="360"/>
      </w:pPr>
    </w:lvl>
    <w:lvl w:ilvl="5" w:tplc="11F8A94E" w:tentative="1">
      <w:start w:val="1"/>
      <w:numFmt w:val="decimal"/>
      <w:lvlText w:val="%6."/>
      <w:lvlJc w:val="left"/>
      <w:pPr>
        <w:tabs>
          <w:tab w:val="num" w:pos="4320"/>
        </w:tabs>
        <w:ind w:left="4320" w:hanging="360"/>
      </w:pPr>
    </w:lvl>
    <w:lvl w:ilvl="6" w:tplc="87008582" w:tentative="1">
      <w:start w:val="1"/>
      <w:numFmt w:val="decimal"/>
      <w:lvlText w:val="%7."/>
      <w:lvlJc w:val="left"/>
      <w:pPr>
        <w:tabs>
          <w:tab w:val="num" w:pos="5040"/>
        </w:tabs>
        <w:ind w:left="5040" w:hanging="360"/>
      </w:pPr>
    </w:lvl>
    <w:lvl w:ilvl="7" w:tplc="72628B50" w:tentative="1">
      <w:start w:val="1"/>
      <w:numFmt w:val="decimal"/>
      <w:lvlText w:val="%8."/>
      <w:lvlJc w:val="left"/>
      <w:pPr>
        <w:tabs>
          <w:tab w:val="num" w:pos="5760"/>
        </w:tabs>
        <w:ind w:left="5760" w:hanging="360"/>
      </w:pPr>
    </w:lvl>
    <w:lvl w:ilvl="8" w:tplc="21181A50"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yMDK2NLc0tzA1NLBQ0lEKTi0uzszPAykwrAUAGmi7FiwAAAA="/>
  </w:docVars>
  <w:rsids>
    <w:rsidRoot w:val="005E40E4"/>
    <w:rsid w:val="00064CED"/>
    <w:rsid w:val="001C6113"/>
    <w:rsid w:val="001E30CE"/>
    <w:rsid w:val="00216E1C"/>
    <w:rsid w:val="00266434"/>
    <w:rsid w:val="003115D7"/>
    <w:rsid w:val="00343C16"/>
    <w:rsid w:val="00363C3A"/>
    <w:rsid w:val="003849E8"/>
    <w:rsid w:val="003925B3"/>
    <w:rsid w:val="003B795F"/>
    <w:rsid w:val="0046168F"/>
    <w:rsid w:val="00465953"/>
    <w:rsid w:val="00522413"/>
    <w:rsid w:val="005E40E4"/>
    <w:rsid w:val="005F7776"/>
    <w:rsid w:val="006A7405"/>
    <w:rsid w:val="00702D35"/>
    <w:rsid w:val="00724956"/>
    <w:rsid w:val="00767DB4"/>
    <w:rsid w:val="007D2055"/>
    <w:rsid w:val="007D507B"/>
    <w:rsid w:val="007E2EF9"/>
    <w:rsid w:val="0082477D"/>
    <w:rsid w:val="00831710"/>
    <w:rsid w:val="008447C0"/>
    <w:rsid w:val="008B3BB3"/>
    <w:rsid w:val="00A24638"/>
    <w:rsid w:val="00A61084"/>
    <w:rsid w:val="00B01915"/>
    <w:rsid w:val="00B56EF5"/>
    <w:rsid w:val="00B82B0A"/>
    <w:rsid w:val="00BC32CB"/>
    <w:rsid w:val="00CD40F8"/>
    <w:rsid w:val="00D01D3C"/>
    <w:rsid w:val="00E5266C"/>
    <w:rsid w:val="00E70A54"/>
    <w:rsid w:val="00F35F43"/>
    <w:rsid w:val="00F504FB"/>
    <w:rsid w:val="00F63CAB"/>
    <w:rsid w:val="00FD6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0545461"/>
  <w15:chartTrackingRefBased/>
  <w15:docId w15:val="{987E0650-1AB7-4297-95E4-74FA41FFA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74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6168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32517">
      <w:bodyDiv w:val="1"/>
      <w:marLeft w:val="0"/>
      <w:marRight w:val="0"/>
      <w:marTop w:val="0"/>
      <w:marBottom w:val="0"/>
      <w:divBdr>
        <w:top w:val="none" w:sz="0" w:space="0" w:color="auto"/>
        <w:left w:val="none" w:sz="0" w:space="0" w:color="auto"/>
        <w:bottom w:val="none" w:sz="0" w:space="0" w:color="auto"/>
        <w:right w:val="none" w:sz="0" w:space="0" w:color="auto"/>
      </w:divBdr>
    </w:div>
    <w:div w:id="32123336">
      <w:bodyDiv w:val="1"/>
      <w:marLeft w:val="0"/>
      <w:marRight w:val="0"/>
      <w:marTop w:val="0"/>
      <w:marBottom w:val="0"/>
      <w:divBdr>
        <w:top w:val="none" w:sz="0" w:space="0" w:color="auto"/>
        <w:left w:val="none" w:sz="0" w:space="0" w:color="auto"/>
        <w:bottom w:val="none" w:sz="0" w:space="0" w:color="auto"/>
        <w:right w:val="none" w:sz="0" w:space="0" w:color="auto"/>
      </w:divBdr>
    </w:div>
    <w:div w:id="318703355">
      <w:bodyDiv w:val="1"/>
      <w:marLeft w:val="0"/>
      <w:marRight w:val="0"/>
      <w:marTop w:val="0"/>
      <w:marBottom w:val="0"/>
      <w:divBdr>
        <w:top w:val="none" w:sz="0" w:space="0" w:color="auto"/>
        <w:left w:val="none" w:sz="0" w:space="0" w:color="auto"/>
        <w:bottom w:val="none" w:sz="0" w:space="0" w:color="auto"/>
        <w:right w:val="none" w:sz="0" w:space="0" w:color="auto"/>
      </w:divBdr>
    </w:div>
    <w:div w:id="354040922">
      <w:bodyDiv w:val="1"/>
      <w:marLeft w:val="0"/>
      <w:marRight w:val="0"/>
      <w:marTop w:val="0"/>
      <w:marBottom w:val="0"/>
      <w:divBdr>
        <w:top w:val="none" w:sz="0" w:space="0" w:color="auto"/>
        <w:left w:val="none" w:sz="0" w:space="0" w:color="auto"/>
        <w:bottom w:val="none" w:sz="0" w:space="0" w:color="auto"/>
        <w:right w:val="none" w:sz="0" w:space="0" w:color="auto"/>
      </w:divBdr>
      <w:divsChild>
        <w:div w:id="1846820989">
          <w:marLeft w:val="547"/>
          <w:marRight w:val="0"/>
          <w:marTop w:val="0"/>
          <w:marBottom w:val="0"/>
          <w:divBdr>
            <w:top w:val="none" w:sz="0" w:space="0" w:color="auto"/>
            <w:left w:val="none" w:sz="0" w:space="0" w:color="auto"/>
            <w:bottom w:val="none" w:sz="0" w:space="0" w:color="auto"/>
            <w:right w:val="none" w:sz="0" w:space="0" w:color="auto"/>
          </w:divBdr>
        </w:div>
      </w:divsChild>
    </w:div>
    <w:div w:id="372269673">
      <w:bodyDiv w:val="1"/>
      <w:marLeft w:val="0"/>
      <w:marRight w:val="0"/>
      <w:marTop w:val="0"/>
      <w:marBottom w:val="0"/>
      <w:divBdr>
        <w:top w:val="none" w:sz="0" w:space="0" w:color="auto"/>
        <w:left w:val="none" w:sz="0" w:space="0" w:color="auto"/>
        <w:bottom w:val="none" w:sz="0" w:space="0" w:color="auto"/>
        <w:right w:val="none" w:sz="0" w:space="0" w:color="auto"/>
      </w:divBdr>
    </w:div>
    <w:div w:id="379211565">
      <w:bodyDiv w:val="1"/>
      <w:marLeft w:val="0"/>
      <w:marRight w:val="0"/>
      <w:marTop w:val="0"/>
      <w:marBottom w:val="0"/>
      <w:divBdr>
        <w:top w:val="none" w:sz="0" w:space="0" w:color="auto"/>
        <w:left w:val="none" w:sz="0" w:space="0" w:color="auto"/>
        <w:bottom w:val="none" w:sz="0" w:space="0" w:color="auto"/>
        <w:right w:val="none" w:sz="0" w:space="0" w:color="auto"/>
      </w:divBdr>
    </w:div>
    <w:div w:id="656887857">
      <w:bodyDiv w:val="1"/>
      <w:marLeft w:val="0"/>
      <w:marRight w:val="0"/>
      <w:marTop w:val="0"/>
      <w:marBottom w:val="0"/>
      <w:divBdr>
        <w:top w:val="none" w:sz="0" w:space="0" w:color="auto"/>
        <w:left w:val="none" w:sz="0" w:space="0" w:color="auto"/>
        <w:bottom w:val="none" w:sz="0" w:space="0" w:color="auto"/>
        <w:right w:val="none" w:sz="0" w:space="0" w:color="auto"/>
      </w:divBdr>
    </w:div>
    <w:div w:id="704057822">
      <w:bodyDiv w:val="1"/>
      <w:marLeft w:val="0"/>
      <w:marRight w:val="0"/>
      <w:marTop w:val="0"/>
      <w:marBottom w:val="0"/>
      <w:divBdr>
        <w:top w:val="none" w:sz="0" w:space="0" w:color="auto"/>
        <w:left w:val="none" w:sz="0" w:space="0" w:color="auto"/>
        <w:bottom w:val="none" w:sz="0" w:space="0" w:color="auto"/>
        <w:right w:val="none" w:sz="0" w:space="0" w:color="auto"/>
      </w:divBdr>
    </w:div>
    <w:div w:id="818691865">
      <w:bodyDiv w:val="1"/>
      <w:marLeft w:val="0"/>
      <w:marRight w:val="0"/>
      <w:marTop w:val="0"/>
      <w:marBottom w:val="0"/>
      <w:divBdr>
        <w:top w:val="none" w:sz="0" w:space="0" w:color="auto"/>
        <w:left w:val="none" w:sz="0" w:space="0" w:color="auto"/>
        <w:bottom w:val="none" w:sz="0" w:space="0" w:color="auto"/>
        <w:right w:val="none" w:sz="0" w:space="0" w:color="auto"/>
      </w:divBdr>
    </w:div>
    <w:div w:id="902714742">
      <w:bodyDiv w:val="1"/>
      <w:marLeft w:val="0"/>
      <w:marRight w:val="0"/>
      <w:marTop w:val="0"/>
      <w:marBottom w:val="0"/>
      <w:divBdr>
        <w:top w:val="none" w:sz="0" w:space="0" w:color="auto"/>
        <w:left w:val="none" w:sz="0" w:space="0" w:color="auto"/>
        <w:bottom w:val="none" w:sz="0" w:space="0" w:color="auto"/>
        <w:right w:val="none" w:sz="0" w:space="0" w:color="auto"/>
      </w:divBdr>
    </w:div>
    <w:div w:id="1099061389">
      <w:bodyDiv w:val="1"/>
      <w:marLeft w:val="0"/>
      <w:marRight w:val="0"/>
      <w:marTop w:val="0"/>
      <w:marBottom w:val="0"/>
      <w:divBdr>
        <w:top w:val="none" w:sz="0" w:space="0" w:color="auto"/>
        <w:left w:val="none" w:sz="0" w:space="0" w:color="auto"/>
        <w:bottom w:val="none" w:sz="0" w:space="0" w:color="auto"/>
        <w:right w:val="none" w:sz="0" w:space="0" w:color="auto"/>
      </w:divBdr>
    </w:div>
    <w:div w:id="1110079293">
      <w:bodyDiv w:val="1"/>
      <w:marLeft w:val="0"/>
      <w:marRight w:val="0"/>
      <w:marTop w:val="0"/>
      <w:marBottom w:val="0"/>
      <w:divBdr>
        <w:top w:val="none" w:sz="0" w:space="0" w:color="auto"/>
        <w:left w:val="none" w:sz="0" w:space="0" w:color="auto"/>
        <w:bottom w:val="none" w:sz="0" w:space="0" w:color="auto"/>
        <w:right w:val="none" w:sz="0" w:space="0" w:color="auto"/>
      </w:divBdr>
    </w:div>
    <w:div w:id="1148404651">
      <w:bodyDiv w:val="1"/>
      <w:marLeft w:val="0"/>
      <w:marRight w:val="0"/>
      <w:marTop w:val="0"/>
      <w:marBottom w:val="0"/>
      <w:divBdr>
        <w:top w:val="none" w:sz="0" w:space="0" w:color="auto"/>
        <w:left w:val="none" w:sz="0" w:space="0" w:color="auto"/>
        <w:bottom w:val="none" w:sz="0" w:space="0" w:color="auto"/>
        <w:right w:val="none" w:sz="0" w:space="0" w:color="auto"/>
      </w:divBdr>
    </w:div>
    <w:div w:id="1406564289">
      <w:bodyDiv w:val="1"/>
      <w:marLeft w:val="0"/>
      <w:marRight w:val="0"/>
      <w:marTop w:val="0"/>
      <w:marBottom w:val="0"/>
      <w:divBdr>
        <w:top w:val="none" w:sz="0" w:space="0" w:color="auto"/>
        <w:left w:val="none" w:sz="0" w:space="0" w:color="auto"/>
        <w:bottom w:val="none" w:sz="0" w:space="0" w:color="auto"/>
        <w:right w:val="none" w:sz="0" w:space="0" w:color="auto"/>
      </w:divBdr>
    </w:div>
    <w:div w:id="1574007792">
      <w:bodyDiv w:val="1"/>
      <w:marLeft w:val="0"/>
      <w:marRight w:val="0"/>
      <w:marTop w:val="0"/>
      <w:marBottom w:val="0"/>
      <w:divBdr>
        <w:top w:val="none" w:sz="0" w:space="0" w:color="auto"/>
        <w:left w:val="none" w:sz="0" w:space="0" w:color="auto"/>
        <w:bottom w:val="none" w:sz="0" w:space="0" w:color="auto"/>
        <w:right w:val="none" w:sz="0" w:space="0" w:color="auto"/>
      </w:divBdr>
      <w:divsChild>
        <w:div w:id="275409263">
          <w:marLeft w:val="547"/>
          <w:marRight w:val="0"/>
          <w:marTop w:val="0"/>
          <w:marBottom w:val="0"/>
          <w:divBdr>
            <w:top w:val="none" w:sz="0" w:space="0" w:color="auto"/>
            <w:left w:val="none" w:sz="0" w:space="0" w:color="auto"/>
            <w:bottom w:val="none" w:sz="0" w:space="0" w:color="auto"/>
            <w:right w:val="none" w:sz="0" w:space="0" w:color="auto"/>
          </w:divBdr>
        </w:div>
      </w:divsChild>
    </w:div>
    <w:div w:id="1599488363">
      <w:bodyDiv w:val="1"/>
      <w:marLeft w:val="0"/>
      <w:marRight w:val="0"/>
      <w:marTop w:val="0"/>
      <w:marBottom w:val="0"/>
      <w:divBdr>
        <w:top w:val="none" w:sz="0" w:space="0" w:color="auto"/>
        <w:left w:val="none" w:sz="0" w:space="0" w:color="auto"/>
        <w:bottom w:val="none" w:sz="0" w:space="0" w:color="auto"/>
        <w:right w:val="none" w:sz="0" w:space="0" w:color="auto"/>
      </w:divBdr>
    </w:div>
    <w:div w:id="1745494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svg"/><Relationship Id="rId21" Type="http://schemas.openxmlformats.org/officeDocument/2006/relationships/image" Target="media/image17.png"/><Relationship Id="rId34" Type="http://schemas.openxmlformats.org/officeDocument/2006/relationships/image" Target="media/image30.svg"/><Relationship Id="rId42" Type="http://schemas.openxmlformats.org/officeDocument/2006/relationships/image" Target="media/image38.svg"/><Relationship Id="rId47" Type="http://schemas.openxmlformats.org/officeDocument/2006/relationships/image" Target="media/image43.png"/><Relationship Id="rId50" Type="http://schemas.openxmlformats.org/officeDocument/2006/relationships/image" Target="media/image46.svg"/><Relationship Id="rId55" Type="http://schemas.openxmlformats.org/officeDocument/2006/relationships/image" Target="media/image51.png"/><Relationship Id="rId63" Type="http://schemas.openxmlformats.org/officeDocument/2006/relationships/image" Target="media/image59.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sv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svg"/><Relationship Id="rId32" Type="http://schemas.openxmlformats.org/officeDocument/2006/relationships/image" Target="media/image28.svg"/><Relationship Id="rId37" Type="http://schemas.openxmlformats.org/officeDocument/2006/relationships/image" Target="media/image33.png"/><Relationship Id="rId40" Type="http://schemas.openxmlformats.org/officeDocument/2006/relationships/image" Target="media/image36.sv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svg"/><Relationship Id="rId66" Type="http://schemas.openxmlformats.org/officeDocument/2006/relationships/theme" Target="theme/theme1.xml"/><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image" Target="media/image23.png"/><Relationship Id="rId30" Type="http://schemas.openxmlformats.org/officeDocument/2006/relationships/image" Target="media/image26.sv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svg"/><Relationship Id="rId56" Type="http://schemas.openxmlformats.org/officeDocument/2006/relationships/image" Target="media/image52.svg"/><Relationship Id="rId64" Type="http://schemas.openxmlformats.org/officeDocument/2006/relationships/image" Target="media/image60.svg"/><Relationship Id="rId8" Type="http://schemas.openxmlformats.org/officeDocument/2006/relationships/image" Target="media/image4.sv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svg"/><Relationship Id="rId46" Type="http://schemas.openxmlformats.org/officeDocument/2006/relationships/image" Target="media/image42.svg"/><Relationship Id="rId59" Type="http://schemas.openxmlformats.org/officeDocument/2006/relationships/image" Target="media/image55.png"/><Relationship Id="rId20" Type="http://schemas.openxmlformats.org/officeDocument/2006/relationships/image" Target="media/image16.svg"/><Relationship Id="rId41" Type="http://schemas.openxmlformats.org/officeDocument/2006/relationships/image" Target="media/image37.png"/><Relationship Id="rId54" Type="http://schemas.openxmlformats.org/officeDocument/2006/relationships/image" Target="media/image50.svg"/><Relationship Id="rId62" Type="http://schemas.openxmlformats.org/officeDocument/2006/relationships/image" Target="media/image58.svg"/><Relationship Id="rId1" Type="http://schemas.openxmlformats.org/officeDocument/2006/relationships/numbering" Target="numbering.xml"/><Relationship Id="rId6" Type="http://schemas.openxmlformats.org/officeDocument/2006/relationships/image" Target="media/image2.sv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svg"/><Relationship Id="rId36" Type="http://schemas.openxmlformats.org/officeDocument/2006/relationships/image" Target="media/image32.sv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svg"/><Relationship Id="rId31" Type="http://schemas.openxmlformats.org/officeDocument/2006/relationships/image" Target="media/image27.png"/><Relationship Id="rId44" Type="http://schemas.openxmlformats.org/officeDocument/2006/relationships/image" Target="media/image40.svg"/><Relationship Id="rId52" Type="http://schemas.openxmlformats.org/officeDocument/2006/relationships/image" Target="media/image48.svg"/><Relationship Id="rId60" Type="http://schemas.openxmlformats.org/officeDocument/2006/relationships/image" Target="media/image56.sv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svg"/><Relationship Id="rId39"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2402</Words>
  <Characters>13694</Characters>
  <Application>Microsoft Office Word</Application>
  <DocSecurity>0</DocSecurity>
  <Lines>114</Lines>
  <Paragraphs>32</Paragraphs>
  <ScaleCrop>false</ScaleCrop>
  <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Chirvase</dc:creator>
  <cp:keywords/>
  <dc:description/>
  <cp:lastModifiedBy>Patricia Chirvase</cp:lastModifiedBy>
  <cp:revision>40</cp:revision>
  <dcterms:created xsi:type="dcterms:W3CDTF">2020-12-11T23:19:00Z</dcterms:created>
  <dcterms:modified xsi:type="dcterms:W3CDTF">2020-12-11T23:48:00Z</dcterms:modified>
</cp:coreProperties>
</file>