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B1D0F7" w14:textId="0CEE5B92" w:rsidR="00260B09" w:rsidRPr="002D1A7C" w:rsidRDefault="00260B09" w:rsidP="00150542">
      <w:pPr>
        <w:spacing w:line="360" w:lineRule="auto"/>
        <w:rPr>
          <w:rFonts w:ascii="Times New Roman" w:eastAsia="Times New Roman" w:hAnsi="Times New Roman" w:cs="Times New Roman"/>
          <w:b/>
          <w:sz w:val="32"/>
          <w:szCs w:val="32"/>
        </w:rPr>
      </w:pPr>
    </w:p>
    <w:p w14:paraId="7AAA41E2" w14:textId="77777777" w:rsidR="00260B09" w:rsidRPr="002D1A7C" w:rsidRDefault="00260B09" w:rsidP="00260B09">
      <w:pPr>
        <w:spacing w:line="360" w:lineRule="auto"/>
        <w:jc w:val="center"/>
        <w:rPr>
          <w:rFonts w:ascii="Times New Roman" w:eastAsia="Times New Roman" w:hAnsi="Times New Roman" w:cs="Times New Roman"/>
          <w:b/>
          <w:sz w:val="32"/>
          <w:szCs w:val="32"/>
        </w:rPr>
      </w:pPr>
    </w:p>
    <w:p w14:paraId="33011DE0" w14:textId="4CFAB27F" w:rsidR="00A52720" w:rsidRPr="00AE6A60" w:rsidRDefault="00BB4F52" w:rsidP="00BB4F52">
      <w:pPr>
        <w:spacing w:line="360" w:lineRule="auto"/>
        <w:rPr>
          <w:rFonts w:ascii="Arial Black" w:eastAsia="Times New Roman" w:hAnsi="Arial Black" w:cs="Times New Roman"/>
          <w:b/>
        </w:rPr>
      </w:pPr>
      <w:r w:rsidRPr="00AE6A60">
        <w:rPr>
          <w:rFonts w:ascii="Arial Black" w:eastAsia="Times New Roman" w:hAnsi="Arial Black" w:cs="Times New Roman"/>
          <w:b/>
        </w:rPr>
        <w:t xml:space="preserve">Student </w:t>
      </w:r>
      <w:r w:rsidR="006E48E3" w:rsidRPr="00AE6A60">
        <w:rPr>
          <w:rFonts w:ascii="Arial Black" w:eastAsia="Times New Roman" w:hAnsi="Arial Black" w:cs="Times New Roman"/>
          <w:b/>
        </w:rPr>
        <w:t>name/id</w:t>
      </w:r>
      <w:r w:rsidR="008444A9" w:rsidRPr="00AE6A60">
        <w:rPr>
          <w:rFonts w:ascii="Arial Black" w:eastAsia="Times New Roman" w:hAnsi="Arial Black" w:cs="Times New Roman"/>
          <w:b/>
        </w:rPr>
        <w:t xml:space="preserve">: Abel Paul </w:t>
      </w:r>
      <w:proofErr w:type="spellStart"/>
      <w:r w:rsidR="008444A9" w:rsidRPr="00AE6A60">
        <w:rPr>
          <w:rFonts w:ascii="Arial Black" w:eastAsia="Times New Roman" w:hAnsi="Arial Black" w:cs="Times New Roman"/>
          <w:b/>
        </w:rPr>
        <w:t>Sandu</w:t>
      </w:r>
      <w:proofErr w:type="spellEnd"/>
      <w:r w:rsidR="008444A9" w:rsidRPr="00AE6A60">
        <w:rPr>
          <w:rFonts w:ascii="Arial Black" w:eastAsia="Times New Roman" w:hAnsi="Arial Black" w:cs="Times New Roman"/>
          <w:b/>
        </w:rPr>
        <w:t xml:space="preserve"> </w:t>
      </w:r>
      <w:r w:rsidR="00A52720" w:rsidRPr="00AE6A60">
        <w:rPr>
          <w:rFonts w:ascii="Arial Black" w:eastAsia="Times New Roman" w:hAnsi="Arial Black" w:cs="Times New Roman"/>
          <w:b/>
        </w:rPr>
        <w:t>1911041</w:t>
      </w:r>
    </w:p>
    <w:p w14:paraId="05B78422" w14:textId="0C4782F9" w:rsidR="00A52720" w:rsidRPr="00AE6A60" w:rsidRDefault="00784C4A" w:rsidP="00BB4F52">
      <w:pPr>
        <w:spacing w:line="360" w:lineRule="auto"/>
        <w:rPr>
          <w:rFonts w:ascii="Arial Black" w:eastAsia="Times New Roman" w:hAnsi="Arial Black" w:cs="Times New Roman"/>
          <w:b/>
        </w:rPr>
      </w:pPr>
      <w:r w:rsidRPr="00AE6A60">
        <w:rPr>
          <w:rFonts w:ascii="Arial Black" w:eastAsia="Times New Roman" w:hAnsi="Arial Black" w:cs="Times New Roman"/>
          <w:b/>
        </w:rPr>
        <w:t xml:space="preserve">Programme: </w:t>
      </w:r>
      <w:r w:rsidR="00740339" w:rsidRPr="00AE6A60">
        <w:rPr>
          <w:rFonts w:ascii="Arial Black" w:eastAsia="Times New Roman" w:hAnsi="Arial Black" w:cs="Times New Roman"/>
          <w:b/>
        </w:rPr>
        <w:t xml:space="preserve">Master of Business Administration </w:t>
      </w:r>
    </w:p>
    <w:p w14:paraId="132E03D8" w14:textId="2E5B120D" w:rsidR="00BF72C3" w:rsidRPr="00AE6A60" w:rsidRDefault="00BF72C3" w:rsidP="00BB4F52">
      <w:pPr>
        <w:spacing w:line="360" w:lineRule="auto"/>
        <w:rPr>
          <w:rFonts w:ascii="Arial Black" w:eastAsia="Times New Roman" w:hAnsi="Arial Black" w:cs="Times New Roman"/>
          <w:b/>
        </w:rPr>
      </w:pPr>
      <w:r w:rsidRPr="00AE6A60">
        <w:rPr>
          <w:rFonts w:ascii="Arial Black" w:eastAsia="Times New Roman" w:hAnsi="Arial Black" w:cs="Times New Roman"/>
          <w:b/>
        </w:rPr>
        <w:t xml:space="preserve">Module: </w:t>
      </w:r>
      <w:r w:rsidR="008E4AC6" w:rsidRPr="00AE6A60">
        <w:rPr>
          <w:rFonts w:ascii="Arial Black" w:eastAsia="Times New Roman" w:hAnsi="Arial Black" w:cs="Times New Roman"/>
          <w:b/>
        </w:rPr>
        <w:t xml:space="preserve">Human Resource Management </w:t>
      </w:r>
    </w:p>
    <w:p w14:paraId="39D1D74B" w14:textId="47DBB4AC" w:rsidR="000D4D3E" w:rsidRPr="00AE6A60" w:rsidRDefault="009A7276" w:rsidP="00BB4F52">
      <w:pPr>
        <w:spacing w:line="360" w:lineRule="auto"/>
        <w:rPr>
          <w:rFonts w:ascii="Arial Black" w:eastAsia="Times New Roman" w:hAnsi="Arial Black" w:cs="Times New Roman"/>
          <w:b/>
        </w:rPr>
      </w:pPr>
      <w:r w:rsidRPr="00AE6A60">
        <w:rPr>
          <w:rFonts w:ascii="Arial Black" w:eastAsia="Times New Roman" w:hAnsi="Arial Black" w:cs="Times New Roman"/>
          <w:b/>
        </w:rPr>
        <w:t>Module</w:t>
      </w:r>
      <w:r w:rsidR="000F07C2" w:rsidRPr="00AE6A60">
        <w:rPr>
          <w:rFonts w:ascii="Arial Black" w:eastAsia="Times New Roman" w:hAnsi="Arial Black" w:cs="Times New Roman"/>
          <w:b/>
        </w:rPr>
        <w:t xml:space="preserve"> Code</w:t>
      </w:r>
      <w:r w:rsidRPr="00AE6A60">
        <w:rPr>
          <w:rFonts w:ascii="Arial Black" w:eastAsia="Times New Roman" w:hAnsi="Arial Black" w:cs="Times New Roman"/>
          <w:b/>
        </w:rPr>
        <w:t xml:space="preserve">: </w:t>
      </w:r>
      <w:r w:rsidR="00DD100D" w:rsidRPr="00AE6A60">
        <w:rPr>
          <w:rFonts w:ascii="Arial Black" w:eastAsia="Times New Roman" w:hAnsi="Arial Black" w:cs="Times New Roman"/>
          <w:b/>
        </w:rPr>
        <w:t>LCMB7000</w:t>
      </w:r>
    </w:p>
    <w:p w14:paraId="00E4790F" w14:textId="5E70E213" w:rsidR="00E31C09" w:rsidRPr="00AE6A60" w:rsidRDefault="00E31C09" w:rsidP="00BB4F52">
      <w:pPr>
        <w:spacing w:line="360" w:lineRule="auto"/>
        <w:rPr>
          <w:rFonts w:ascii="Arial Black" w:eastAsia="Times New Roman" w:hAnsi="Arial Black" w:cs="Times New Roman"/>
          <w:b/>
        </w:rPr>
      </w:pPr>
      <w:r w:rsidRPr="00AE6A60">
        <w:rPr>
          <w:rFonts w:ascii="Arial Black" w:eastAsia="Times New Roman" w:hAnsi="Arial Black" w:cs="Times New Roman"/>
          <w:b/>
        </w:rPr>
        <w:t>Lecturer</w:t>
      </w:r>
      <w:r w:rsidR="00476B50" w:rsidRPr="00AE6A60">
        <w:rPr>
          <w:rFonts w:ascii="Arial Black" w:eastAsia="Times New Roman" w:hAnsi="Arial Black" w:cs="Times New Roman"/>
          <w:b/>
        </w:rPr>
        <w:t>: Prof</w:t>
      </w:r>
      <w:r w:rsidR="00820D2A" w:rsidRPr="00AE6A60">
        <w:rPr>
          <w:rFonts w:ascii="Arial Black" w:eastAsia="Times New Roman" w:hAnsi="Arial Black" w:cs="Times New Roman"/>
          <w:b/>
        </w:rPr>
        <w:t xml:space="preserve"> D G </w:t>
      </w:r>
      <w:proofErr w:type="spellStart"/>
      <w:r w:rsidR="00AE6A60" w:rsidRPr="00AE6A60">
        <w:rPr>
          <w:rFonts w:ascii="Arial Black" w:eastAsia="Times New Roman" w:hAnsi="Arial Black" w:cs="Times New Roman"/>
          <w:b/>
        </w:rPr>
        <w:t>Pepple</w:t>
      </w:r>
      <w:proofErr w:type="spellEnd"/>
      <w:r w:rsidR="00AE6A60" w:rsidRPr="00AE6A60">
        <w:rPr>
          <w:rFonts w:ascii="Arial Black" w:eastAsia="Times New Roman" w:hAnsi="Arial Black" w:cs="Times New Roman"/>
          <w:b/>
        </w:rPr>
        <w:t xml:space="preserve"> </w:t>
      </w:r>
      <w:r w:rsidR="0003464A" w:rsidRPr="00AE6A60">
        <w:rPr>
          <w:rFonts w:ascii="Arial Black" w:eastAsia="Times New Roman" w:hAnsi="Arial Black" w:cs="Times New Roman"/>
          <w:b/>
        </w:rPr>
        <w:t xml:space="preserve"> </w:t>
      </w:r>
    </w:p>
    <w:p w14:paraId="2F1780B2" w14:textId="77777777" w:rsidR="008E4AC6" w:rsidRPr="002D1A7C" w:rsidRDefault="008E4AC6" w:rsidP="00BB4F52">
      <w:pPr>
        <w:spacing w:line="360" w:lineRule="auto"/>
        <w:rPr>
          <w:rFonts w:ascii="Times New Roman" w:eastAsia="Times New Roman" w:hAnsi="Times New Roman" w:cs="Times New Roman"/>
          <w:b/>
          <w:sz w:val="32"/>
          <w:szCs w:val="32"/>
        </w:rPr>
      </w:pPr>
    </w:p>
    <w:p w14:paraId="701C4F40" w14:textId="77777777" w:rsidR="00260B09" w:rsidRPr="002D1A7C" w:rsidRDefault="00260B09" w:rsidP="00260B09">
      <w:pPr>
        <w:spacing w:line="360" w:lineRule="auto"/>
        <w:jc w:val="center"/>
        <w:rPr>
          <w:rFonts w:ascii="Times New Roman" w:eastAsia="Times New Roman" w:hAnsi="Times New Roman" w:cs="Times New Roman"/>
          <w:b/>
          <w:sz w:val="32"/>
          <w:szCs w:val="32"/>
        </w:rPr>
      </w:pPr>
    </w:p>
    <w:p w14:paraId="0919419D" w14:textId="77777777" w:rsidR="00260B09" w:rsidRPr="002D1A7C" w:rsidRDefault="00260B09" w:rsidP="00260B09">
      <w:pPr>
        <w:spacing w:line="360" w:lineRule="auto"/>
        <w:jc w:val="center"/>
        <w:rPr>
          <w:rFonts w:ascii="Times New Roman" w:eastAsia="Times New Roman" w:hAnsi="Times New Roman" w:cs="Times New Roman"/>
          <w:b/>
          <w:sz w:val="32"/>
          <w:szCs w:val="32"/>
        </w:rPr>
      </w:pPr>
    </w:p>
    <w:p w14:paraId="28F6E526" w14:textId="77777777" w:rsidR="00260B09" w:rsidRPr="002D1A7C" w:rsidRDefault="00260B09" w:rsidP="00260B09">
      <w:pPr>
        <w:spacing w:line="360" w:lineRule="auto"/>
        <w:jc w:val="center"/>
        <w:rPr>
          <w:rFonts w:ascii="Times New Roman" w:eastAsia="Times New Roman" w:hAnsi="Times New Roman" w:cs="Times New Roman"/>
          <w:b/>
          <w:sz w:val="32"/>
          <w:szCs w:val="32"/>
        </w:rPr>
      </w:pPr>
    </w:p>
    <w:p w14:paraId="22C1B6BA" w14:textId="77777777" w:rsidR="00260B09" w:rsidRPr="002D1A7C" w:rsidRDefault="00260B09" w:rsidP="00260B09">
      <w:pPr>
        <w:spacing w:line="360" w:lineRule="auto"/>
        <w:jc w:val="center"/>
        <w:rPr>
          <w:rFonts w:ascii="Times New Roman" w:eastAsia="Times New Roman" w:hAnsi="Times New Roman" w:cs="Times New Roman"/>
          <w:b/>
          <w:sz w:val="32"/>
          <w:szCs w:val="32"/>
        </w:rPr>
      </w:pPr>
    </w:p>
    <w:p w14:paraId="7C8BC1D4" w14:textId="77777777" w:rsidR="003635C0" w:rsidRPr="00E732C6" w:rsidRDefault="006F601D" w:rsidP="00260B09">
      <w:pPr>
        <w:spacing w:line="360" w:lineRule="auto"/>
        <w:jc w:val="center"/>
        <w:rPr>
          <w:rFonts w:ascii="Arial Black" w:eastAsia="Times New Roman" w:hAnsi="Arial Black" w:cs="Times New Roman"/>
          <w:b/>
        </w:rPr>
      </w:pPr>
      <w:r w:rsidRPr="00E732C6">
        <w:rPr>
          <w:rFonts w:ascii="Arial Black" w:eastAsia="Times New Roman" w:hAnsi="Arial Black" w:cs="Times New Roman"/>
          <w:b/>
        </w:rPr>
        <w:t>INDIVIDUAL REPORT – CW1</w:t>
      </w:r>
    </w:p>
    <w:p w14:paraId="1897CE11" w14:textId="77777777" w:rsidR="003635C0" w:rsidRPr="00E732C6" w:rsidRDefault="006F601D" w:rsidP="00260B09">
      <w:pPr>
        <w:spacing w:line="360" w:lineRule="auto"/>
        <w:jc w:val="center"/>
        <w:rPr>
          <w:rFonts w:ascii="Arial Black" w:eastAsia="Times New Roman" w:hAnsi="Arial Black" w:cs="Times New Roman"/>
          <w:b/>
        </w:rPr>
      </w:pPr>
      <w:r w:rsidRPr="00E732C6">
        <w:rPr>
          <w:rFonts w:ascii="Arial Black" w:eastAsia="Times New Roman" w:hAnsi="Arial Black" w:cs="Times New Roman"/>
          <w:b/>
        </w:rPr>
        <w:t>HUMAN RESOURCE MANAGEMENT</w:t>
      </w:r>
    </w:p>
    <w:p w14:paraId="12C912CF" w14:textId="77777777" w:rsidR="007C3096" w:rsidRPr="002D1A7C" w:rsidRDefault="006F601D">
      <w:pPr>
        <w:rPr>
          <w:rFonts w:ascii="Times New Roman" w:eastAsia="Times New Roman" w:hAnsi="Times New Roman" w:cs="Times New Roman"/>
          <w:b/>
          <w:sz w:val="24"/>
          <w:szCs w:val="24"/>
        </w:rPr>
      </w:pPr>
      <w:r w:rsidRPr="002D1A7C">
        <w:rPr>
          <w:rFonts w:ascii="Times New Roman" w:eastAsia="Times New Roman" w:hAnsi="Times New Roman" w:cs="Times New Roman"/>
          <w:b/>
          <w:sz w:val="24"/>
          <w:szCs w:val="24"/>
        </w:rPr>
        <w:br w:type="page"/>
      </w:r>
    </w:p>
    <w:sdt>
      <w:sdtPr>
        <w:rPr>
          <w:rFonts w:ascii="Arial" w:eastAsia="Arial" w:hAnsi="Arial" w:cs="Arial"/>
          <w:color w:val="auto"/>
          <w:sz w:val="22"/>
          <w:szCs w:val="22"/>
          <w:lang w:val="en-GB" w:eastAsia="en-IN"/>
        </w:rPr>
        <w:id w:val="1240221908"/>
        <w:docPartObj>
          <w:docPartGallery w:val="Table of Contents"/>
          <w:docPartUnique/>
        </w:docPartObj>
      </w:sdtPr>
      <w:sdtEndPr>
        <w:rPr>
          <w:rFonts w:ascii="Times New Roman" w:hAnsi="Times New Roman" w:cs="Times New Roman"/>
          <w:b/>
          <w:bCs/>
          <w:noProof/>
          <w:sz w:val="24"/>
          <w:szCs w:val="24"/>
        </w:rPr>
      </w:sdtEndPr>
      <w:sdtContent>
        <w:p w14:paraId="46E33E41" w14:textId="77777777" w:rsidR="00E2672A" w:rsidRPr="00E732C6" w:rsidRDefault="006F601D" w:rsidP="00E2672A">
          <w:pPr>
            <w:pStyle w:val="TOCHeading"/>
            <w:jc w:val="center"/>
            <w:rPr>
              <w:rFonts w:ascii="Arial Black" w:hAnsi="Arial Black" w:cs="Times New Roman"/>
              <w:b/>
              <w:color w:val="auto"/>
              <w:sz w:val="22"/>
              <w:szCs w:val="22"/>
            </w:rPr>
          </w:pPr>
          <w:r w:rsidRPr="00E732C6">
            <w:rPr>
              <w:rFonts w:ascii="Arial Black" w:hAnsi="Arial Black" w:cs="Times New Roman"/>
              <w:b/>
              <w:color w:val="auto"/>
              <w:sz w:val="22"/>
              <w:szCs w:val="22"/>
            </w:rPr>
            <w:t>Table of Contents</w:t>
          </w:r>
        </w:p>
        <w:p w14:paraId="16D82027" w14:textId="77777777" w:rsidR="001E0BB6" w:rsidRPr="002D1A7C" w:rsidRDefault="003B0369" w:rsidP="001E0BB6">
          <w:pPr>
            <w:pStyle w:val="TOC1"/>
            <w:tabs>
              <w:tab w:val="right" w:leader="dot" w:pos="9019"/>
            </w:tabs>
            <w:spacing w:line="360" w:lineRule="auto"/>
            <w:jc w:val="both"/>
            <w:rPr>
              <w:rFonts w:ascii="Times New Roman" w:eastAsiaTheme="minorEastAsia" w:hAnsi="Times New Roman" w:cs="Times New Roman"/>
              <w:noProof/>
              <w:sz w:val="24"/>
              <w:szCs w:val="24"/>
              <w:lang w:val="en-US" w:eastAsia="en-US"/>
            </w:rPr>
          </w:pPr>
          <w:r w:rsidRPr="002D1A7C">
            <w:rPr>
              <w:rFonts w:ascii="Times New Roman" w:hAnsi="Times New Roman" w:cs="Times New Roman"/>
              <w:sz w:val="24"/>
              <w:szCs w:val="24"/>
            </w:rPr>
            <w:fldChar w:fldCharType="begin"/>
          </w:r>
          <w:r w:rsidR="006F601D" w:rsidRPr="002D1A7C">
            <w:rPr>
              <w:rFonts w:ascii="Times New Roman" w:hAnsi="Times New Roman" w:cs="Times New Roman"/>
              <w:sz w:val="24"/>
              <w:szCs w:val="24"/>
            </w:rPr>
            <w:instrText xml:space="preserve"> TOC \o "1-3" \h \z \u </w:instrText>
          </w:r>
          <w:r w:rsidRPr="002D1A7C">
            <w:rPr>
              <w:rFonts w:ascii="Times New Roman" w:hAnsi="Times New Roman" w:cs="Times New Roman"/>
              <w:sz w:val="24"/>
              <w:szCs w:val="24"/>
            </w:rPr>
            <w:fldChar w:fldCharType="separate"/>
          </w:r>
          <w:hyperlink w:anchor="_Toc137819629" w:history="1">
            <w:r w:rsidR="001E0BB6" w:rsidRPr="002D1A7C">
              <w:rPr>
                <w:rStyle w:val="Hyperlink"/>
                <w:rFonts w:ascii="Times New Roman" w:hAnsi="Times New Roman" w:cs="Times New Roman"/>
                <w:noProof/>
                <w:color w:val="auto"/>
                <w:sz w:val="24"/>
                <w:szCs w:val="24"/>
              </w:rPr>
              <w:t>Introduction</w:t>
            </w:r>
            <w:r w:rsidR="001E0BB6" w:rsidRPr="002D1A7C">
              <w:rPr>
                <w:rFonts w:ascii="Times New Roman" w:hAnsi="Times New Roman" w:cs="Times New Roman"/>
                <w:noProof/>
                <w:webHidden/>
                <w:sz w:val="24"/>
                <w:szCs w:val="24"/>
              </w:rPr>
              <w:tab/>
            </w:r>
            <w:r w:rsidRPr="002D1A7C">
              <w:rPr>
                <w:rFonts w:ascii="Times New Roman" w:hAnsi="Times New Roman" w:cs="Times New Roman"/>
                <w:noProof/>
                <w:webHidden/>
                <w:sz w:val="24"/>
                <w:szCs w:val="24"/>
              </w:rPr>
              <w:fldChar w:fldCharType="begin"/>
            </w:r>
            <w:r w:rsidR="001E0BB6" w:rsidRPr="002D1A7C">
              <w:rPr>
                <w:rFonts w:ascii="Times New Roman" w:hAnsi="Times New Roman" w:cs="Times New Roman"/>
                <w:noProof/>
                <w:webHidden/>
                <w:sz w:val="24"/>
                <w:szCs w:val="24"/>
              </w:rPr>
              <w:instrText xml:space="preserve"> PAGEREF _Toc137819629 \h </w:instrText>
            </w:r>
            <w:r w:rsidRPr="002D1A7C">
              <w:rPr>
                <w:rFonts w:ascii="Times New Roman" w:hAnsi="Times New Roman" w:cs="Times New Roman"/>
                <w:noProof/>
                <w:webHidden/>
                <w:sz w:val="24"/>
                <w:szCs w:val="24"/>
              </w:rPr>
            </w:r>
            <w:r w:rsidRPr="002D1A7C">
              <w:rPr>
                <w:rFonts w:ascii="Times New Roman" w:hAnsi="Times New Roman" w:cs="Times New Roman"/>
                <w:noProof/>
                <w:webHidden/>
                <w:sz w:val="24"/>
                <w:szCs w:val="24"/>
              </w:rPr>
              <w:fldChar w:fldCharType="separate"/>
            </w:r>
            <w:r w:rsidR="001E0BB6" w:rsidRPr="002D1A7C">
              <w:rPr>
                <w:rFonts w:ascii="Times New Roman" w:hAnsi="Times New Roman" w:cs="Times New Roman"/>
                <w:noProof/>
                <w:webHidden/>
                <w:sz w:val="24"/>
                <w:szCs w:val="24"/>
              </w:rPr>
              <w:t>3</w:t>
            </w:r>
            <w:r w:rsidRPr="002D1A7C">
              <w:rPr>
                <w:rFonts w:ascii="Times New Roman" w:hAnsi="Times New Roman" w:cs="Times New Roman"/>
                <w:noProof/>
                <w:webHidden/>
                <w:sz w:val="24"/>
                <w:szCs w:val="24"/>
              </w:rPr>
              <w:fldChar w:fldCharType="end"/>
            </w:r>
          </w:hyperlink>
        </w:p>
        <w:p w14:paraId="7C563827" w14:textId="77777777" w:rsidR="001E0BB6" w:rsidRPr="002D1A7C" w:rsidRDefault="00000000" w:rsidP="001E0BB6">
          <w:pPr>
            <w:pStyle w:val="TOC1"/>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137819630" w:history="1">
            <w:r w:rsidR="001E0BB6" w:rsidRPr="002D1A7C">
              <w:rPr>
                <w:rStyle w:val="Hyperlink"/>
                <w:rFonts w:ascii="Times New Roman" w:hAnsi="Times New Roman" w:cs="Times New Roman"/>
                <w:noProof/>
                <w:color w:val="auto"/>
                <w:sz w:val="24"/>
                <w:szCs w:val="24"/>
              </w:rPr>
              <w:t>Discussion</w:t>
            </w:r>
            <w:r w:rsidR="001E0BB6" w:rsidRPr="002D1A7C">
              <w:rPr>
                <w:rFonts w:ascii="Times New Roman" w:hAnsi="Times New Roman" w:cs="Times New Roman"/>
                <w:noProof/>
                <w:webHidden/>
                <w:sz w:val="24"/>
                <w:szCs w:val="24"/>
              </w:rPr>
              <w:tab/>
            </w:r>
            <w:r w:rsidR="003B0369" w:rsidRPr="002D1A7C">
              <w:rPr>
                <w:rFonts w:ascii="Times New Roman" w:hAnsi="Times New Roman" w:cs="Times New Roman"/>
                <w:noProof/>
                <w:webHidden/>
                <w:sz w:val="24"/>
                <w:szCs w:val="24"/>
              </w:rPr>
              <w:fldChar w:fldCharType="begin"/>
            </w:r>
            <w:r w:rsidR="001E0BB6" w:rsidRPr="002D1A7C">
              <w:rPr>
                <w:rFonts w:ascii="Times New Roman" w:hAnsi="Times New Roman" w:cs="Times New Roman"/>
                <w:noProof/>
                <w:webHidden/>
                <w:sz w:val="24"/>
                <w:szCs w:val="24"/>
              </w:rPr>
              <w:instrText xml:space="preserve"> PAGEREF _Toc137819630 \h </w:instrText>
            </w:r>
            <w:r w:rsidR="003B0369" w:rsidRPr="002D1A7C">
              <w:rPr>
                <w:rFonts w:ascii="Times New Roman" w:hAnsi="Times New Roman" w:cs="Times New Roman"/>
                <w:noProof/>
                <w:webHidden/>
                <w:sz w:val="24"/>
                <w:szCs w:val="24"/>
              </w:rPr>
            </w:r>
            <w:r w:rsidR="003B0369" w:rsidRPr="002D1A7C">
              <w:rPr>
                <w:rFonts w:ascii="Times New Roman" w:hAnsi="Times New Roman" w:cs="Times New Roman"/>
                <w:noProof/>
                <w:webHidden/>
                <w:sz w:val="24"/>
                <w:szCs w:val="24"/>
              </w:rPr>
              <w:fldChar w:fldCharType="separate"/>
            </w:r>
            <w:r w:rsidR="001E0BB6" w:rsidRPr="002D1A7C">
              <w:rPr>
                <w:rFonts w:ascii="Times New Roman" w:hAnsi="Times New Roman" w:cs="Times New Roman"/>
                <w:noProof/>
                <w:webHidden/>
                <w:sz w:val="24"/>
                <w:szCs w:val="24"/>
              </w:rPr>
              <w:t>3</w:t>
            </w:r>
            <w:r w:rsidR="003B0369" w:rsidRPr="002D1A7C">
              <w:rPr>
                <w:rFonts w:ascii="Times New Roman" w:hAnsi="Times New Roman" w:cs="Times New Roman"/>
                <w:noProof/>
                <w:webHidden/>
                <w:sz w:val="24"/>
                <w:szCs w:val="24"/>
              </w:rPr>
              <w:fldChar w:fldCharType="end"/>
            </w:r>
          </w:hyperlink>
        </w:p>
        <w:p w14:paraId="12B53505" w14:textId="77777777" w:rsidR="001E0BB6" w:rsidRPr="002D1A7C" w:rsidRDefault="00000000" w:rsidP="001E0BB6">
          <w:pPr>
            <w:pStyle w:val="TOC1"/>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137819631" w:history="1">
            <w:r w:rsidR="001E0BB6" w:rsidRPr="002D1A7C">
              <w:rPr>
                <w:rStyle w:val="Hyperlink"/>
                <w:rFonts w:ascii="Times New Roman" w:hAnsi="Times New Roman" w:cs="Times New Roman"/>
                <w:noProof/>
                <w:color w:val="auto"/>
                <w:sz w:val="24"/>
                <w:szCs w:val="24"/>
              </w:rPr>
              <w:t>Conclusion</w:t>
            </w:r>
            <w:r w:rsidR="001E0BB6" w:rsidRPr="002D1A7C">
              <w:rPr>
                <w:rFonts w:ascii="Times New Roman" w:hAnsi="Times New Roman" w:cs="Times New Roman"/>
                <w:noProof/>
                <w:webHidden/>
                <w:sz w:val="24"/>
                <w:szCs w:val="24"/>
              </w:rPr>
              <w:tab/>
            </w:r>
            <w:r w:rsidR="003B0369" w:rsidRPr="002D1A7C">
              <w:rPr>
                <w:rFonts w:ascii="Times New Roman" w:hAnsi="Times New Roman" w:cs="Times New Roman"/>
                <w:noProof/>
                <w:webHidden/>
                <w:sz w:val="24"/>
                <w:szCs w:val="24"/>
              </w:rPr>
              <w:fldChar w:fldCharType="begin"/>
            </w:r>
            <w:r w:rsidR="001E0BB6" w:rsidRPr="002D1A7C">
              <w:rPr>
                <w:rFonts w:ascii="Times New Roman" w:hAnsi="Times New Roman" w:cs="Times New Roman"/>
                <w:noProof/>
                <w:webHidden/>
                <w:sz w:val="24"/>
                <w:szCs w:val="24"/>
              </w:rPr>
              <w:instrText xml:space="preserve"> PAGEREF _Toc137819631 \h </w:instrText>
            </w:r>
            <w:r w:rsidR="003B0369" w:rsidRPr="002D1A7C">
              <w:rPr>
                <w:rFonts w:ascii="Times New Roman" w:hAnsi="Times New Roman" w:cs="Times New Roman"/>
                <w:noProof/>
                <w:webHidden/>
                <w:sz w:val="24"/>
                <w:szCs w:val="24"/>
              </w:rPr>
            </w:r>
            <w:r w:rsidR="003B0369" w:rsidRPr="002D1A7C">
              <w:rPr>
                <w:rFonts w:ascii="Times New Roman" w:hAnsi="Times New Roman" w:cs="Times New Roman"/>
                <w:noProof/>
                <w:webHidden/>
                <w:sz w:val="24"/>
                <w:szCs w:val="24"/>
              </w:rPr>
              <w:fldChar w:fldCharType="separate"/>
            </w:r>
            <w:r w:rsidR="001E0BB6" w:rsidRPr="002D1A7C">
              <w:rPr>
                <w:rFonts w:ascii="Times New Roman" w:hAnsi="Times New Roman" w:cs="Times New Roman"/>
                <w:noProof/>
                <w:webHidden/>
                <w:sz w:val="24"/>
                <w:szCs w:val="24"/>
              </w:rPr>
              <w:t>8</w:t>
            </w:r>
            <w:r w:rsidR="003B0369" w:rsidRPr="002D1A7C">
              <w:rPr>
                <w:rFonts w:ascii="Times New Roman" w:hAnsi="Times New Roman" w:cs="Times New Roman"/>
                <w:noProof/>
                <w:webHidden/>
                <w:sz w:val="24"/>
                <w:szCs w:val="24"/>
              </w:rPr>
              <w:fldChar w:fldCharType="end"/>
            </w:r>
          </w:hyperlink>
        </w:p>
        <w:p w14:paraId="4CBFB63D" w14:textId="77777777" w:rsidR="001E0BB6" w:rsidRPr="002D1A7C" w:rsidRDefault="00000000" w:rsidP="001E0BB6">
          <w:pPr>
            <w:pStyle w:val="TOC1"/>
            <w:tabs>
              <w:tab w:val="right" w:leader="dot" w:pos="9019"/>
            </w:tabs>
            <w:spacing w:line="360" w:lineRule="auto"/>
            <w:jc w:val="both"/>
            <w:rPr>
              <w:rFonts w:asciiTheme="minorHAnsi" w:eastAsiaTheme="minorEastAsia" w:hAnsiTheme="minorHAnsi" w:cstheme="minorBidi"/>
              <w:noProof/>
              <w:lang w:val="en-US" w:eastAsia="en-US"/>
            </w:rPr>
          </w:pPr>
          <w:hyperlink w:anchor="_Toc137819632" w:history="1">
            <w:r w:rsidR="001E0BB6" w:rsidRPr="002D1A7C">
              <w:rPr>
                <w:rStyle w:val="Hyperlink"/>
                <w:rFonts w:ascii="Times New Roman" w:hAnsi="Times New Roman" w:cs="Times New Roman"/>
                <w:noProof/>
                <w:color w:val="auto"/>
                <w:sz w:val="24"/>
                <w:szCs w:val="24"/>
              </w:rPr>
              <w:t>References</w:t>
            </w:r>
            <w:r w:rsidR="001E0BB6" w:rsidRPr="002D1A7C">
              <w:rPr>
                <w:rFonts w:ascii="Times New Roman" w:hAnsi="Times New Roman" w:cs="Times New Roman"/>
                <w:noProof/>
                <w:webHidden/>
                <w:sz w:val="24"/>
                <w:szCs w:val="24"/>
              </w:rPr>
              <w:tab/>
            </w:r>
            <w:r w:rsidR="003B0369" w:rsidRPr="002D1A7C">
              <w:rPr>
                <w:rFonts w:ascii="Times New Roman" w:hAnsi="Times New Roman" w:cs="Times New Roman"/>
                <w:noProof/>
                <w:webHidden/>
                <w:sz w:val="24"/>
                <w:szCs w:val="24"/>
              </w:rPr>
              <w:fldChar w:fldCharType="begin"/>
            </w:r>
            <w:r w:rsidR="001E0BB6" w:rsidRPr="002D1A7C">
              <w:rPr>
                <w:rFonts w:ascii="Times New Roman" w:hAnsi="Times New Roman" w:cs="Times New Roman"/>
                <w:noProof/>
                <w:webHidden/>
                <w:sz w:val="24"/>
                <w:szCs w:val="24"/>
              </w:rPr>
              <w:instrText xml:space="preserve"> PAGEREF _Toc137819632 \h </w:instrText>
            </w:r>
            <w:r w:rsidR="003B0369" w:rsidRPr="002D1A7C">
              <w:rPr>
                <w:rFonts w:ascii="Times New Roman" w:hAnsi="Times New Roman" w:cs="Times New Roman"/>
                <w:noProof/>
                <w:webHidden/>
                <w:sz w:val="24"/>
                <w:szCs w:val="24"/>
              </w:rPr>
            </w:r>
            <w:r w:rsidR="003B0369" w:rsidRPr="002D1A7C">
              <w:rPr>
                <w:rFonts w:ascii="Times New Roman" w:hAnsi="Times New Roman" w:cs="Times New Roman"/>
                <w:noProof/>
                <w:webHidden/>
                <w:sz w:val="24"/>
                <w:szCs w:val="24"/>
              </w:rPr>
              <w:fldChar w:fldCharType="separate"/>
            </w:r>
            <w:r w:rsidR="001E0BB6" w:rsidRPr="002D1A7C">
              <w:rPr>
                <w:rFonts w:ascii="Times New Roman" w:hAnsi="Times New Roman" w:cs="Times New Roman"/>
                <w:noProof/>
                <w:webHidden/>
                <w:sz w:val="24"/>
                <w:szCs w:val="24"/>
              </w:rPr>
              <w:t>10</w:t>
            </w:r>
            <w:r w:rsidR="003B0369" w:rsidRPr="002D1A7C">
              <w:rPr>
                <w:rFonts w:ascii="Times New Roman" w:hAnsi="Times New Roman" w:cs="Times New Roman"/>
                <w:noProof/>
                <w:webHidden/>
                <w:sz w:val="24"/>
                <w:szCs w:val="24"/>
              </w:rPr>
              <w:fldChar w:fldCharType="end"/>
            </w:r>
          </w:hyperlink>
        </w:p>
        <w:p w14:paraId="71BF2F8E" w14:textId="77777777" w:rsidR="00E2672A" w:rsidRPr="002D1A7C" w:rsidRDefault="003B0369" w:rsidP="00E2672A">
          <w:pPr>
            <w:spacing w:line="360" w:lineRule="auto"/>
            <w:jc w:val="both"/>
            <w:rPr>
              <w:rFonts w:ascii="Times New Roman" w:hAnsi="Times New Roman" w:cs="Times New Roman"/>
              <w:sz w:val="24"/>
              <w:szCs w:val="24"/>
            </w:rPr>
          </w:pPr>
          <w:r w:rsidRPr="002D1A7C">
            <w:rPr>
              <w:rFonts w:ascii="Times New Roman" w:hAnsi="Times New Roman" w:cs="Times New Roman"/>
              <w:b/>
              <w:bCs/>
              <w:noProof/>
              <w:sz w:val="24"/>
              <w:szCs w:val="24"/>
            </w:rPr>
            <w:fldChar w:fldCharType="end"/>
          </w:r>
        </w:p>
      </w:sdtContent>
    </w:sdt>
    <w:p w14:paraId="4E903BEB" w14:textId="77777777" w:rsidR="007C3096" w:rsidRPr="002D1A7C" w:rsidRDefault="006F601D">
      <w:pPr>
        <w:rPr>
          <w:rFonts w:ascii="Times New Roman" w:eastAsia="Times New Roman" w:hAnsi="Times New Roman" w:cs="Times New Roman"/>
          <w:b/>
          <w:sz w:val="24"/>
          <w:szCs w:val="24"/>
        </w:rPr>
      </w:pPr>
      <w:r w:rsidRPr="002D1A7C">
        <w:rPr>
          <w:rFonts w:ascii="Times New Roman" w:eastAsia="Times New Roman" w:hAnsi="Times New Roman" w:cs="Times New Roman"/>
          <w:b/>
          <w:sz w:val="24"/>
          <w:szCs w:val="24"/>
        </w:rPr>
        <w:br w:type="page"/>
      </w:r>
    </w:p>
    <w:p w14:paraId="0E577E6A" w14:textId="77777777" w:rsidR="003635C0" w:rsidRPr="00DD4B87" w:rsidRDefault="006F601D" w:rsidP="007C3096">
      <w:pPr>
        <w:pStyle w:val="Heading1"/>
        <w:rPr>
          <w:rFonts w:ascii="Arial Black" w:hAnsi="Arial Black"/>
          <w:b w:val="0"/>
          <w:sz w:val="22"/>
          <w:szCs w:val="22"/>
          <w:highlight w:val="yellow"/>
        </w:rPr>
      </w:pPr>
      <w:bookmarkStart w:id="0" w:name="_Toc137819629"/>
      <w:r w:rsidRPr="00DD4B87">
        <w:rPr>
          <w:rFonts w:ascii="Arial Black" w:hAnsi="Arial Black"/>
          <w:sz w:val="22"/>
          <w:szCs w:val="22"/>
        </w:rPr>
        <w:t>Introduction</w:t>
      </w:r>
      <w:bookmarkEnd w:id="0"/>
    </w:p>
    <w:p w14:paraId="4D996C64" w14:textId="77777777" w:rsidR="003635C0" w:rsidRPr="00DD4B87" w:rsidRDefault="006F601D">
      <w:pPr>
        <w:spacing w:line="360" w:lineRule="auto"/>
        <w:jc w:val="both"/>
        <w:rPr>
          <w:rFonts w:ascii="Arial Black" w:eastAsia="Times New Roman" w:hAnsi="Arial Black" w:cs="Times New Roman"/>
        </w:rPr>
      </w:pPr>
      <w:r w:rsidRPr="00DD4B87">
        <w:rPr>
          <w:rFonts w:ascii="Arial Black" w:eastAsia="Times New Roman" w:hAnsi="Arial Black" w:cs="Times New Roman"/>
        </w:rPr>
        <w:t xml:space="preserve">Human resource management is a strategic approach followed by an organisation that helps the company to ensure a positive workforce culture by motivating and supporting the workers working in it. </w:t>
      </w:r>
      <w:r w:rsidR="00E945A5" w:rsidRPr="00DD4B87">
        <w:rPr>
          <w:rFonts w:ascii="Arial Black" w:eastAsia="Times New Roman" w:hAnsi="Arial Black" w:cs="Times New Roman"/>
        </w:rPr>
        <w:t>The management of Human resource</w:t>
      </w:r>
      <w:r w:rsidRPr="00DD4B87">
        <w:rPr>
          <w:rFonts w:ascii="Arial Black" w:eastAsia="Times New Roman" w:hAnsi="Arial Black" w:cs="Times New Roman"/>
        </w:rPr>
        <w:t xml:space="preserve"> of a company also plays a significant role in increasing </w:t>
      </w:r>
      <w:r w:rsidR="00E945A5" w:rsidRPr="00DD4B87">
        <w:rPr>
          <w:rFonts w:ascii="Arial Black" w:eastAsia="Times New Roman" w:hAnsi="Arial Black" w:cs="Times New Roman"/>
        </w:rPr>
        <w:t>worker’s</w:t>
      </w:r>
      <w:r w:rsidRPr="00DD4B87">
        <w:rPr>
          <w:rFonts w:ascii="Arial Black" w:eastAsia="Times New Roman" w:hAnsi="Arial Black" w:cs="Times New Roman"/>
        </w:rPr>
        <w:t xml:space="preserve"> motivation and job satisfaction of the </w:t>
      </w:r>
      <w:r w:rsidR="00E945A5" w:rsidRPr="00DD4B87">
        <w:rPr>
          <w:rFonts w:ascii="Arial Black" w:eastAsia="Times New Roman" w:hAnsi="Arial Black" w:cs="Times New Roman"/>
        </w:rPr>
        <w:t>employees</w:t>
      </w:r>
      <w:r w:rsidRPr="00DD4B87">
        <w:rPr>
          <w:rFonts w:ascii="Arial Black" w:eastAsia="Times New Roman" w:hAnsi="Arial Black" w:cs="Times New Roman"/>
        </w:rPr>
        <w:t xml:space="preserve"> and thus enhances the growth of the business organisation. The study highlights the </w:t>
      </w:r>
      <w:r w:rsidR="00E945A5" w:rsidRPr="00DD4B87">
        <w:rPr>
          <w:rFonts w:ascii="Arial Black" w:eastAsia="Times New Roman" w:hAnsi="Arial Black" w:cs="Times New Roman"/>
        </w:rPr>
        <w:t>relevant aspect associated</w:t>
      </w:r>
      <w:r w:rsidRPr="00DD4B87">
        <w:rPr>
          <w:rFonts w:ascii="Arial Black" w:eastAsia="Times New Roman" w:hAnsi="Arial Black" w:cs="Times New Roman"/>
        </w:rPr>
        <w:t xml:space="preserve"> to the </w:t>
      </w:r>
      <w:r w:rsidR="00DC202D" w:rsidRPr="00DD4B87">
        <w:rPr>
          <w:rFonts w:ascii="Arial Black" w:eastAsia="Times New Roman" w:hAnsi="Arial Black" w:cs="Times New Roman"/>
        </w:rPr>
        <w:t xml:space="preserve">sustainable and </w:t>
      </w:r>
      <w:r w:rsidRPr="00DD4B87">
        <w:rPr>
          <w:rFonts w:ascii="Arial Black" w:eastAsia="Times New Roman" w:hAnsi="Arial Black" w:cs="Times New Roman"/>
        </w:rPr>
        <w:t xml:space="preserve">effective human resource management of a company and also </w:t>
      </w:r>
      <w:r w:rsidR="00CB3BA7" w:rsidRPr="00DD4B87">
        <w:rPr>
          <w:rFonts w:ascii="Arial Black" w:eastAsia="Times New Roman" w:hAnsi="Arial Black" w:cs="Times New Roman"/>
        </w:rPr>
        <w:t xml:space="preserve">discusses </w:t>
      </w:r>
      <w:r w:rsidRPr="00DD4B87">
        <w:rPr>
          <w:rFonts w:ascii="Arial Black" w:eastAsia="Times New Roman" w:hAnsi="Arial Black" w:cs="Times New Roman"/>
        </w:rPr>
        <w:t xml:space="preserve">its contribution to the productivity and sustainability of the company. </w:t>
      </w:r>
    </w:p>
    <w:p w14:paraId="11E027E6" w14:textId="77777777" w:rsidR="001E6D78" w:rsidRPr="00DD4B87" w:rsidRDefault="006F601D" w:rsidP="001E6D78">
      <w:pPr>
        <w:pStyle w:val="Heading1"/>
        <w:rPr>
          <w:rFonts w:ascii="Arial Black" w:hAnsi="Arial Black"/>
          <w:sz w:val="22"/>
          <w:szCs w:val="22"/>
        </w:rPr>
      </w:pPr>
      <w:bookmarkStart w:id="1" w:name="_Toc137819630"/>
      <w:r w:rsidRPr="00DD4B87">
        <w:rPr>
          <w:rFonts w:ascii="Arial Black" w:hAnsi="Arial Black"/>
          <w:sz w:val="22"/>
          <w:szCs w:val="22"/>
        </w:rPr>
        <w:t>Discussion</w:t>
      </w:r>
      <w:bookmarkEnd w:id="1"/>
    </w:p>
    <w:p w14:paraId="5F6767C9" w14:textId="77777777" w:rsidR="003635C0" w:rsidRPr="00DD4B87" w:rsidRDefault="006F601D" w:rsidP="001E6D78">
      <w:pPr>
        <w:spacing w:line="360" w:lineRule="auto"/>
        <w:jc w:val="both"/>
        <w:rPr>
          <w:rFonts w:ascii="Arial Black" w:hAnsi="Arial Black" w:cs="Times New Roman"/>
          <w:b/>
        </w:rPr>
      </w:pPr>
      <w:r w:rsidRPr="00DD4B87">
        <w:rPr>
          <w:rFonts w:ascii="Arial Black" w:hAnsi="Arial Black" w:cs="Times New Roman"/>
          <w:b/>
        </w:rPr>
        <w:t>Differentiate the HR between the private and public sectors</w:t>
      </w:r>
    </w:p>
    <w:p w14:paraId="1D0583EE" w14:textId="77777777" w:rsidR="003635C0" w:rsidRPr="00DD4B87" w:rsidRDefault="006F601D">
      <w:pPr>
        <w:spacing w:line="360" w:lineRule="auto"/>
        <w:jc w:val="both"/>
        <w:rPr>
          <w:rFonts w:ascii="Arial Black" w:eastAsia="Times New Roman" w:hAnsi="Arial Black" w:cs="Times New Roman"/>
          <w:highlight w:val="white"/>
        </w:rPr>
      </w:pPr>
      <w:r w:rsidRPr="00DD4B87">
        <w:rPr>
          <w:rFonts w:ascii="Arial Black" w:eastAsia="Times New Roman" w:hAnsi="Arial Black" w:cs="Times New Roman"/>
        </w:rPr>
        <w:t xml:space="preserve">Human resource management of a company is regarded as a strategic business approach followed by the company. As opined by Khan and Iqbal (2020), human resource management of a company has a </w:t>
      </w:r>
      <w:r w:rsidR="00F57678" w:rsidRPr="00DD4B87">
        <w:rPr>
          <w:rFonts w:ascii="Arial Black" w:eastAsia="Times New Roman" w:hAnsi="Arial Black" w:cs="Times New Roman"/>
        </w:rPr>
        <w:t xml:space="preserve">relevant </w:t>
      </w:r>
      <w:r w:rsidRPr="00DD4B87">
        <w:rPr>
          <w:rFonts w:ascii="Arial Black" w:eastAsia="Times New Roman" w:hAnsi="Arial Black" w:cs="Times New Roman"/>
        </w:rPr>
        <w:t xml:space="preserve">positive </w:t>
      </w:r>
      <w:r w:rsidR="00583E66" w:rsidRPr="00DD4B87">
        <w:rPr>
          <w:rFonts w:ascii="Arial Black" w:eastAsia="Times New Roman" w:hAnsi="Arial Black" w:cs="Times New Roman"/>
        </w:rPr>
        <w:t>influence</w:t>
      </w:r>
      <w:r w:rsidRPr="00DD4B87">
        <w:rPr>
          <w:rFonts w:ascii="Arial Black" w:eastAsia="Times New Roman" w:hAnsi="Arial Black" w:cs="Times New Roman"/>
        </w:rPr>
        <w:t xml:space="preserve"> on the growth and performance of the company. There is a huge difference in the organisational structure and organisational culture within the private and public sectors. Private sector organisation plays an important part in the economy of a </w:t>
      </w:r>
      <w:r w:rsidR="00744389" w:rsidRPr="00DD4B87">
        <w:rPr>
          <w:rFonts w:ascii="Arial Black" w:eastAsia="Times New Roman" w:hAnsi="Arial Black" w:cs="Times New Roman"/>
        </w:rPr>
        <w:t>country however,</w:t>
      </w:r>
      <w:r w:rsidRPr="00DD4B87">
        <w:rPr>
          <w:rFonts w:ascii="Arial Black" w:eastAsia="Times New Roman" w:hAnsi="Arial Black" w:cs="Times New Roman"/>
        </w:rPr>
        <w:t xml:space="preserve"> the main objective of the private sector is to determine the profitability of their business. As opined by </w:t>
      </w:r>
      <w:proofErr w:type="spellStart"/>
      <w:r w:rsidRPr="00DD4B87">
        <w:rPr>
          <w:rFonts w:ascii="Arial Black" w:eastAsia="Times New Roman" w:hAnsi="Arial Black" w:cs="Times New Roman"/>
          <w:highlight w:val="white"/>
        </w:rPr>
        <w:t>Alfordand</w:t>
      </w:r>
      <w:proofErr w:type="spellEnd"/>
      <w:r w:rsidRPr="00DD4B87">
        <w:rPr>
          <w:rFonts w:ascii="Arial Black" w:eastAsia="Times New Roman" w:hAnsi="Arial Black" w:cs="Times New Roman"/>
          <w:highlight w:val="white"/>
        </w:rPr>
        <w:t xml:space="preserve"> </w:t>
      </w:r>
      <w:proofErr w:type="spellStart"/>
      <w:r w:rsidRPr="00DD4B87">
        <w:rPr>
          <w:rFonts w:ascii="Arial Black" w:eastAsia="Times New Roman" w:hAnsi="Arial Black" w:cs="Times New Roman"/>
          <w:highlight w:val="white"/>
        </w:rPr>
        <w:t>Greve</w:t>
      </w:r>
      <w:proofErr w:type="spellEnd"/>
      <w:r w:rsidR="000E2382" w:rsidRPr="00DD4B87">
        <w:rPr>
          <w:rFonts w:ascii="Arial Black" w:eastAsia="Times New Roman" w:hAnsi="Arial Black" w:cs="Times New Roman"/>
          <w:highlight w:val="white"/>
        </w:rPr>
        <w:t xml:space="preserve"> </w:t>
      </w:r>
      <w:r w:rsidRPr="00DD4B87">
        <w:rPr>
          <w:rFonts w:ascii="Arial Black" w:eastAsia="Times New Roman" w:hAnsi="Arial Black" w:cs="Times New Roman"/>
          <w:highlight w:val="white"/>
        </w:rPr>
        <w:t xml:space="preserve">(2017), there are some effective strategies, concepts and techniques of </w:t>
      </w:r>
      <w:r w:rsidR="00D959B6" w:rsidRPr="00DD4B87">
        <w:rPr>
          <w:rFonts w:ascii="Arial Black" w:eastAsia="Times New Roman" w:hAnsi="Arial Black" w:cs="Times New Roman"/>
          <w:highlight w:val="white"/>
        </w:rPr>
        <w:t>“</w:t>
      </w:r>
      <w:r w:rsidRPr="00DD4B87">
        <w:rPr>
          <w:rFonts w:ascii="Arial Black" w:eastAsia="Times New Roman" w:hAnsi="Arial Black" w:cs="Times New Roman"/>
          <w:highlight w:val="white"/>
        </w:rPr>
        <w:t>Human resource management</w:t>
      </w:r>
      <w:r w:rsidR="00D959B6" w:rsidRPr="00DD4B87">
        <w:rPr>
          <w:rFonts w:ascii="Arial Black" w:eastAsia="Times New Roman" w:hAnsi="Arial Black" w:cs="Times New Roman"/>
          <w:highlight w:val="white"/>
        </w:rPr>
        <w:t>”</w:t>
      </w:r>
      <w:r w:rsidRPr="00DD4B87">
        <w:rPr>
          <w:rFonts w:ascii="Arial Black" w:eastAsia="Times New Roman" w:hAnsi="Arial Black" w:cs="Times New Roman"/>
          <w:highlight w:val="white"/>
        </w:rPr>
        <w:t xml:space="preserve"> followed and practised in the private </w:t>
      </w:r>
      <w:r w:rsidR="005C66A8" w:rsidRPr="00DD4B87">
        <w:rPr>
          <w:rFonts w:ascii="Arial Black" w:eastAsia="Times New Roman" w:hAnsi="Arial Black" w:cs="Times New Roman"/>
          <w:highlight w:val="white"/>
        </w:rPr>
        <w:t>industries</w:t>
      </w:r>
      <w:r w:rsidRPr="00DD4B87">
        <w:rPr>
          <w:rFonts w:ascii="Arial Black" w:eastAsia="Times New Roman" w:hAnsi="Arial Black" w:cs="Times New Roman"/>
          <w:highlight w:val="white"/>
        </w:rPr>
        <w:t xml:space="preserve">. On the other hand, public sectors refer to organisations that include the government and the public in their organisational structure and policies. The public sector human resource management has a lot of significant tasks like recruiting employees, providing effective training, developing their skills and many others. As opined by Giauque </w:t>
      </w:r>
      <w:r w:rsidRPr="00DD4B87">
        <w:rPr>
          <w:rFonts w:ascii="Arial Black" w:eastAsia="Times New Roman" w:hAnsi="Arial Black" w:cs="Times New Roman"/>
          <w:i/>
          <w:highlight w:val="white"/>
        </w:rPr>
        <w:t>et al.</w:t>
      </w:r>
      <w:r w:rsidRPr="00DD4B87">
        <w:rPr>
          <w:rFonts w:ascii="Arial Black" w:eastAsia="Times New Roman" w:hAnsi="Arial Black" w:cs="Times New Roman"/>
          <w:highlight w:val="white"/>
        </w:rPr>
        <w:t xml:space="preserve"> (2013), human resource practises in the public sector play an important role to motivate and </w:t>
      </w:r>
      <w:r w:rsidR="00C220C1" w:rsidRPr="00DD4B87">
        <w:rPr>
          <w:rFonts w:ascii="Arial Black" w:eastAsia="Times New Roman" w:hAnsi="Arial Black" w:cs="Times New Roman"/>
          <w:highlight w:val="white"/>
        </w:rPr>
        <w:t>encourage the</w:t>
      </w:r>
      <w:r w:rsidRPr="00DD4B87">
        <w:rPr>
          <w:rFonts w:ascii="Arial Black" w:eastAsia="Times New Roman" w:hAnsi="Arial Black" w:cs="Times New Roman"/>
          <w:highlight w:val="white"/>
        </w:rPr>
        <w:t xml:space="preserve"> employees working in it. </w:t>
      </w:r>
    </w:p>
    <w:p w14:paraId="77A3093D" w14:textId="77777777" w:rsidR="003635C0" w:rsidRPr="00DD4B87" w:rsidRDefault="006F601D">
      <w:pPr>
        <w:spacing w:line="360" w:lineRule="auto"/>
        <w:jc w:val="both"/>
        <w:rPr>
          <w:rFonts w:ascii="Arial Black" w:eastAsia="Times New Roman" w:hAnsi="Arial Black" w:cs="Times New Roman"/>
          <w:highlight w:val="white"/>
        </w:rPr>
      </w:pPr>
      <w:r w:rsidRPr="00DD4B87">
        <w:rPr>
          <w:rFonts w:ascii="Arial Black" w:eastAsia="Times New Roman" w:hAnsi="Arial Black" w:cs="Times New Roman"/>
          <w:highlight w:val="white"/>
        </w:rPr>
        <w:t xml:space="preserve">Generally, private organisations follow the hard rule of Human resource management as they are owned by the individual or the group. The main aim and objective of the private sector is to ensure their growth and development. On the other hand, the public sectors follow the soft model of HRM as they aim to improve the condition of their employees and the general public. As opined by </w:t>
      </w:r>
      <w:proofErr w:type="spellStart"/>
      <w:r w:rsidRPr="00DD4B87">
        <w:rPr>
          <w:rFonts w:ascii="Arial Black" w:eastAsia="Times New Roman" w:hAnsi="Arial Black" w:cs="Times New Roman"/>
          <w:highlight w:val="white"/>
        </w:rPr>
        <w:t>Kravariti</w:t>
      </w:r>
      <w:proofErr w:type="spellEnd"/>
      <w:r w:rsidRPr="00DD4B87">
        <w:rPr>
          <w:rFonts w:ascii="Arial Black" w:eastAsia="Times New Roman" w:hAnsi="Arial Black" w:cs="Times New Roman"/>
          <w:highlight w:val="white"/>
        </w:rPr>
        <w:t xml:space="preserve"> and Johnston (2020), the public sector has incorporated these strategies of human resource management which are related to the unionisation and harmony of the employees. They have worked hard to analyse employee satisfaction and grievances. In contrast to that the private sectors follow the strategies of human resource management that focus on the growth and development of the company and employee performance and productivity. </w:t>
      </w:r>
    </w:p>
    <w:p w14:paraId="44A669D0" w14:textId="77777777" w:rsidR="003635C0" w:rsidRPr="00DD4B87" w:rsidRDefault="006F601D" w:rsidP="005D7159">
      <w:pPr>
        <w:spacing w:line="360" w:lineRule="auto"/>
        <w:jc w:val="both"/>
        <w:rPr>
          <w:rFonts w:ascii="Arial Black" w:hAnsi="Arial Black" w:cs="Times New Roman"/>
          <w:b/>
          <w:highlight w:val="yellow"/>
        </w:rPr>
      </w:pPr>
      <w:r w:rsidRPr="00DD4B87">
        <w:rPr>
          <w:rFonts w:ascii="Arial Black" w:hAnsi="Arial Black" w:cs="Times New Roman"/>
          <w:b/>
        </w:rPr>
        <w:t>Determination of effective Human resource management within a sector</w:t>
      </w:r>
    </w:p>
    <w:p w14:paraId="3F3625C2" w14:textId="77777777" w:rsidR="003635C0" w:rsidRPr="00DD4B87" w:rsidRDefault="0041132F">
      <w:pPr>
        <w:spacing w:line="360" w:lineRule="auto"/>
        <w:jc w:val="both"/>
        <w:rPr>
          <w:rFonts w:ascii="Arial Black" w:eastAsia="Times New Roman" w:hAnsi="Arial Black" w:cs="Times New Roman"/>
        </w:rPr>
      </w:pPr>
      <w:r w:rsidRPr="00DD4B87">
        <w:rPr>
          <w:rFonts w:ascii="Arial Black" w:eastAsia="Times New Roman" w:hAnsi="Arial Black" w:cs="Times New Roman"/>
        </w:rPr>
        <w:t xml:space="preserve">The management of </w:t>
      </w:r>
      <w:r w:rsidR="006F601D" w:rsidRPr="00DD4B87">
        <w:rPr>
          <w:rFonts w:ascii="Arial Black" w:eastAsia="Times New Roman" w:hAnsi="Arial Black" w:cs="Times New Roman"/>
        </w:rPr>
        <w:t xml:space="preserve">Human resource of an organisation </w:t>
      </w:r>
      <w:r w:rsidR="00164FC8" w:rsidRPr="00DD4B87">
        <w:rPr>
          <w:rFonts w:ascii="Arial Black" w:eastAsia="Times New Roman" w:hAnsi="Arial Black" w:cs="Times New Roman"/>
        </w:rPr>
        <w:t>has</w:t>
      </w:r>
      <w:r w:rsidR="006F601D" w:rsidRPr="00DD4B87">
        <w:rPr>
          <w:rFonts w:ascii="Arial Black" w:eastAsia="Times New Roman" w:hAnsi="Arial Black" w:cs="Times New Roman"/>
        </w:rPr>
        <w:t xml:space="preserve"> a significant </w:t>
      </w:r>
      <w:r w:rsidR="00164FC8" w:rsidRPr="00DD4B87">
        <w:rPr>
          <w:rFonts w:ascii="Arial Black" w:eastAsia="Times New Roman" w:hAnsi="Arial Black" w:cs="Times New Roman"/>
        </w:rPr>
        <w:t>impact</w:t>
      </w:r>
      <w:r w:rsidR="006F601D" w:rsidRPr="00DD4B87">
        <w:rPr>
          <w:rFonts w:ascii="Arial Black" w:eastAsia="Times New Roman" w:hAnsi="Arial Black" w:cs="Times New Roman"/>
        </w:rPr>
        <w:t xml:space="preserve"> in managing the payment and other benefits of the employees. It is the significant responsibility of human resource management to create a positive and healthy workforce culture and along with that, the HRM of a company manages the entire recruitment process of selecting and recruiting the employees. As opined by </w:t>
      </w:r>
      <w:proofErr w:type="spellStart"/>
      <w:r w:rsidR="006F601D" w:rsidRPr="00DD4B87">
        <w:rPr>
          <w:rFonts w:ascii="Arial Black" w:eastAsia="Times New Roman" w:hAnsi="Arial Black" w:cs="Times New Roman"/>
          <w:highlight w:val="white"/>
        </w:rPr>
        <w:t>Subramanianand</w:t>
      </w:r>
      <w:proofErr w:type="spellEnd"/>
      <w:r w:rsidR="006F601D" w:rsidRPr="00DD4B87">
        <w:rPr>
          <w:rFonts w:ascii="Arial Black" w:eastAsia="Times New Roman" w:hAnsi="Arial Black" w:cs="Times New Roman"/>
          <w:highlight w:val="white"/>
        </w:rPr>
        <w:t xml:space="preserve"> Suresh(2022), </w:t>
      </w:r>
      <w:r w:rsidR="00F422AF" w:rsidRPr="00DD4B87">
        <w:rPr>
          <w:rFonts w:ascii="Arial Black" w:eastAsia="Times New Roman" w:hAnsi="Arial Black" w:cs="Times New Roman"/>
        </w:rPr>
        <w:t>sustainable</w:t>
      </w:r>
      <w:r w:rsidR="006F601D" w:rsidRPr="00DD4B87">
        <w:rPr>
          <w:rFonts w:ascii="Arial Black" w:eastAsia="Times New Roman" w:hAnsi="Arial Black" w:cs="Times New Roman"/>
        </w:rPr>
        <w:t xml:space="preserve"> human resource management of a company helps the organisation to sustain and flourish in the business market. Along with that, it is the significant role of the HRM to provide essential training and arrange the development programs of the employees. These kinds of training and development programmes help to </w:t>
      </w:r>
      <w:r w:rsidR="002C33EC" w:rsidRPr="00DD4B87">
        <w:rPr>
          <w:rFonts w:ascii="Arial Black" w:eastAsia="Times New Roman" w:hAnsi="Arial Black" w:cs="Times New Roman"/>
        </w:rPr>
        <w:t>enhance and develop</w:t>
      </w:r>
      <w:r w:rsidR="006F601D" w:rsidRPr="00DD4B87">
        <w:rPr>
          <w:rFonts w:ascii="Arial Black" w:eastAsia="Times New Roman" w:hAnsi="Arial Black" w:cs="Times New Roman"/>
        </w:rPr>
        <w:t xml:space="preserve"> the skill and motivation of the </w:t>
      </w:r>
      <w:r w:rsidR="009C2304" w:rsidRPr="00DD4B87">
        <w:rPr>
          <w:rFonts w:ascii="Arial Black" w:eastAsia="Times New Roman" w:hAnsi="Arial Black" w:cs="Times New Roman"/>
        </w:rPr>
        <w:t>workers</w:t>
      </w:r>
      <w:r w:rsidR="006F601D" w:rsidRPr="00DD4B87">
        <w:rPr>
          <w:rFonts w:ascii="Arial Black" w:eastAsia="Times New Roman" w:hAnsi="Arial Black" w:cs="Times New Roman"/>
        </w:rPr>
        <w:t xml:space="preserve">. As opined by </w:t>
      </w:r>
      <w:proofErr w:type="spellStart"/>
      <w:r w:rsidR="006F601D" w:rsidRPr="00DD4B87">
        <w:rPr>
          <w:rFonts w:ascii="Arial Black" w:eastAsia="Times New Roman" w:hAnsi="Arial Black" w:cs="Times New Roman"/>
          <w:highlight w:val="white"/>
        </w:rPr>
        <w:t>Riyanto</w:t>
      </w:r>
      <w:proofErr w:type="spellEnd"/>
      <w:r w:rsidR="006F601D" w:rsidRPr="00DD4B87">
        <w:rPr>
          <w:rFonts w:ascii="Arial Black" w:eastAsia="Times New Roman" w:hAnsi="Arial Black" w:cs="Times New Roman"/>
          <w:i/>
          <w:highlight w:val="white"/>
        </w:rPr>
        <w:t xml:space="preserve"> et al. </w:t>
      </w:r>
      <w:r w:rsidR="006F601D" w:rsidRPr="00DD4B87">
        <w:rPr>
          <w:rFonts w:ascii="Arial Black" w:eastAsia="Times New Roman" w:hAnsi="Arial Black" w:cs="Times New Roman"/>
          <w:highlight w:val="white"/>
        </w:rPr>
        <w:t>(2021), effective</w:t>
      </w:r>
      <w:r w:rsidR="006F601D" w:rsidRPr="00DD4B87">
        <w:rPr>
          <w:rFonts w:ascii="Arial Black" w:eastAsia="Times New Roman" w:hAnsi="Arial Black" w:cs="Times New Roman"/>
        </w:rPr>
        <w:t xml:space="preserve"> training and development programs for employees help to encourage and fulfil the expectations of the workers by developing and enhancing their essential skills and capabilities. The determination of effective human resource management helps a company to build a good relationship with their employees and as a result, enhances the </w:t>
      </w:r>
      <w:r w:rsidR="00103105" w:rsidRPr="00DD4B87">
        <w:rPr>
          <w:rFonts w:ascii="Arial Black" w:eastAsia="Times New Roman" w:hAnsi="Arial Black" w:cs="Times New Roman"/>
        </w:rPr>
        <w:t>employees’</w:t>
      </w:r>
      <w:r w:rsidR="006F601D" w:rsidRPr="00DD4B87">
        <w:rPr>
          <w:rFonts w:ascii="Arial Black" w:eastAsia="Times New Roman" w:hAnsi="Arial Black" w:cs="Times New Roman"/>
        </w:rPr>
        <w:t xml:space="preserve"> motivation and job satisfaction of the employees. As opined by </w:t>
      </w:r>
      <w:r w:rsidR="006F601D" w:rsidRPr="00DD4B87">
        <w:rPr>
          <w:rFonts w:ascii="Arial Black" w:eastAsia="Times New Roman" w:hAnsi="Arial Black" w:cs="Times New Roman"/>
          <w:highlight w:val="white"/>
        </w:rPr>
        <w:t xml:space="preserve">Ali and Anwar (2021), </w:t>
      </w:r>
      <w:r w:rsidR="006F601D" w:rsidRPr="00DD4B87">
        <w:rPr>
          <w:rFonts w:ascii="Arial Black" w:eastAsia="Times New Roman" w:hAnsi="Arial Black" w:cs="Times New Roman"/>
        </w:rPr>
        <w:t xml:space="preserve">employee motivation and job satisfaction help to increase the productivity of a business organisation in the global market. </w:t>
      </w:r>
    </w:p>
    <w:p w14:paraId="1B534B1C" w14:textId="3E80A1F5" w:rsidR="003635C0" w:rsidRPr="00DD4B87" w:rsidRDefault="006F601D">
      <w:pPr>
        <w:spacing w:line="360" w:lineRule="auto"/>
        <w:jc w:val="both"/>
        <w:rPr>
          <w:rFonts w:ascii="Arial Black" w:eastAsia="Times New Roman" w:hAnsi="Arial Black" w:cs="Times New Roman"/>
        </w:rPr>
      </w:pPr>
      <w:r w:rsidRPr="00DD4B87">
        <w:rPr>
          <w:rFonts w:ascii="Arial Black" w:eastAsia="Times New Roman" w:hAnsi="Arial Black" w:cs="Times New Roman"/>
        </w:rPr>
        <w:t>The human resource management of a company has to analyse and focus on the main objective and mission and goals of the organisation. After that, the HRM of the company has to select and recruit skilled and talented employees who would help to assure all the essential objectives and goals of the organisation. Planning, setting, creating, and organising are the important duties of the Human Resource management of a company. In addition to that, it is highly required for the HRM</w:t>
      </w:r>
      <w:r w:rsidR="00B37166">
        <w:rPr>
          <w:rFonts w:ascii="Arial Black" w:eastAsia="Times New Roman" w:hAnsi="Arial Black" w:cs="Times New Roman"/>
        </w:rPr>
        <w:t xml:space="preserve"> </w:t>
      </w:r>
      <w:r w:rsidRPr="00DD4B87">
        <w:rPr>
          <w:rFonts w:ascii="Arial Black" w:eastAsia="Times New Roman" w:hAnsi="Arial Black" w:cs="Times New Roman"/>
        </w:rPr>
        <w:t xml:space="preserve">of a company to implement effective strategies for employee retention and employee motivation to increase the productivity of the company. </w:t>
      </w:r>
    </w:p>
    <w:p w14:paraId="65753D86" w14:textId="77777777" w:rsidR="003635C0" w:rsidRPr="00DD4B87" w:rsidRDefault="006F601D">
      <w:pPr>
        <w:spacing w:line="360" w:lineRule="auto"/>
        <w:jc w:val="both"/>
        <w:rPr>
          <w:rFonts w:ascii="Arial Black" w:eastAsia="Times New Roman" w:hAnsi="Arial Black" w:cs="Times New Roman"/>
        </w:rPr>
      </w:pPr>
      <w:r w:rsidRPr="00DD4B87">
        <w:rPr>
          <w:rFonts w:ascii="Arial Black" w:eastAsia="Times New Roman" w:hAnsi="Arial Black" w:cs="Times New Roman"/>
        </w:rPr>
        <w:t xml:space="preserve">In this regard, the theory of the Organisational life cycle is highly required to be analysed as it has a strong relation with the HRM practices of a company. Organisational life cycle theory encompasses the entire journey of a company from the beginning to the period of maturity. As opined by </w:t>
      </w:r>
      <w:proofErr w:type="spellStart"/>
      <w:r w:rsidRPr="00DD4B87">
        <w:rPr>
          <w:rFonts w:ascii="Arial Black" w:eastAsia="Times New Roman" w:hAnsi="Arial Black" w:cs="Times New Roman"/>
          <w:highlight w:val="white"/>
        </w:rPr>
        <w:t>Andriani</w:t>
      </w:r>
      <w:proofErr w:type="spellEnd"/>
      <w:r w:rsidRPr="00DD4B87">
        <w:rPr>
          <w:rFonts w:ascii="Arial Black" w:eastAsia="Times New Roman" w:hAnsi="Arial Black" w:cs="Times New Roman"/>
          <w:highlight w:val="white"/>
        </w:rPr>
        <w:t xml:space="preserve"> </w:t>
      </w:r>
      <w:r w:rsidRPr="00DD4B87">
        <w:rPr>
          <w:rFonts w:ascii="Arial Black" w:eastAsia="Times New Roman" w:hAnsi="Arial Black" w:cs="Times New Roman"/>
          <w:i/>
          <w:highlight w:val="white"/>
        </w:rPr>
        <w:t>et al.</w:t>
      </w:r>
      <w:r w:rsidRPr="00DD4B87">
        <w:rPr>
          <w:rFonts w:ascii="Arial Black" w:eastAsia="Times New Roman" w:hAnsi="Arial Black" w:cs="Times New Roman"/>
          <w:highlight w:val="white"/>
        </w:rPr>
        <w:t xml:space="preserve"> (2019), t</w:t>
      </w:r>
      <w:r w:rsidRPr="00DD4B87">
        <w:rPr>
          <w:rFonts w:ascii="Arial Black" w:eastAsia="Times New Roman" w:hAnsi="Arial Black" w:cs="Times New Roman"/>
        </w:rPr>
        <w:t xml:space="preserve">his specific theory includes five significant stages planning, survival, growth, maturity and decline. </w:t>
      </w:r>
    </w:p>
    <w:p w14:paraId="5DC61B0A" w14:textId="77777777" w:rsidR="003635C0" w:rsidRPr="002D1A7C" w:rsidRDefault="006F601D">
      <w:pPr>
        <w:spacing w:line="360" w:lineRule="auto"/>
        <w:jc w:val="center"/>
        <w:rPr>
          <w:rFonts w:ascii="Times New Roman" w:eastAsia="Times New Roman" w:hAnsi="Times New Roman" w:cs="Times New Roman"/>
          <w:sz w:val="24"/>
          <w:szCs w:val="24"/>
        </w:rPr>
      </w:pPr>
      <w:r w:rsidRPr="002D1A7C">
        <w:rPr>
          <w:rFonts w:ascii="Times New Roman" w:eastAsia="Times New Roman" w:hAnsi="Times New Roman" w:cs="Times New Roman"/>
          <w:noProof/>
          <w:sz w:val="24"/>
          <w:szCs w:val="24"/>
          <w:lang w:val="en-US" w:eastAsia="en-US"/>
        </w:rPr>
        <w:drawing>
          <wp:inline distT="114300" distB="114300" distL="114300" distR="114300" wp14:anchorId="59E0DA21" wp14:editId="221D088C">
            <wp:extent cx="5731200" cy="406400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5731200" cy="4064000"/>
                    </a:xfrm>
                    <a:prstGeom prst="rect">
                      <a:avLst/>
                    </a:prstGeom>
                    <a:ln w="25400">
                      <a:solidFill>
                        <a:srgbClr val="000000"/>
                      </a:solidFill>
                      <a:prstDash val="solid"/>
                    </a:ln>
                  </pic:spPr>
                </pic:pic>
              </a:graphicData>
            </a:graphic>
          </wp:inline>
        </w:drawing>
      </w:r>
    </w:p>
    <w:p w14:paraId="140834EA" w14:textId="77777777" w:rsidR="003635C0" w:rsidRPr="002D1A7C" w:rsidRDefault="006F601D">
      <w:pPr>
        <w:spacing w:line="360" w:lineRule="auto"/>
        <w:jc w:val="center"/>
        <w:rPr>
          <w:rFonts w:ascii="Times New Roman" w:eastAsia="Times New Roman" w:hAnsi="Times New Roman" w:cs="Times New Roman"/>
          <w:b/>
          <w:sz w:val="24"/>
          <w:szCs w:val="24"/>
        </w:rPr>
      </w:pPr>
      <w:r w:rsidRPr="002D1A7C">
        <w:rPr>
          <w:rFonts w:ascii="Times New Roman" w:eastAsia="Times New Roman" w:hAnsi="Times New Roman" w:cs="Times New Roman"/>
          <w:b/>
          <w:sz w:val="24"/>
          <w:szCs w:val="24"/>
        </w:rPr>
        <w:t>Figure 1: Organisational Life Cycle Theory</w:t>
      </w:r>
    </w:p>
    <w:p w14:paraId="19E2A62A" w14:textId="77777777" w:rsidR="003635C0" w:rsidRPr="002D1A7C" w:rsidRDefault="006F601D">
      <w:pPr>
        <w:spacing w:line="360" w:lineRule="auto"/>
        <w:jc w:val="center"/>
        <w:rPr>
          <w:rFonts w:ascii="Times New Roman" w:eastAsia="Times New Roman" w:hAnsi="Times New Roman" w:cs="Times New Roman"/>
          <w:sz w:val="24"/>
          <w:szCs w:val="24"/>
        </w:rPr>
      </w:pPr>
      <w:r w:rsidRPr="002D1A7C">
        <w:rPr>
          <w:rFonts w:ascii="Times New Roman" w:eastAsia="Times New Roman" w:hAnsi="Times New Roman" w:cs="Times New Roman"/>
          <w:sz w:val="24"/>
          <w:szCs w:val="24"/>
        </w:rPr>
        <w:t xml:space="preserve">(Inspired by </w:t>
      </w:r>
      <w:r w:rsidRPr="002D1A7C">
        <w:rPr>
          <w:rFonts w:ascii="Times New Roman" w:eastAsia="Times New Roman" w:hAnsi="Times New Roman" w:cs="Times New Roman"/>
          <w:sz w:val="24"/>
          <w:szCs w:val="24"/>
          <w:highlight w:val="white"/>
        </w:rPr>
        <w:t>Mitchell and Clark, 2019)</w:t>
      </w:r>
    </w:p>
    <w:p w14:paraId="270D52BB" w14:textId="77777777" w:rsidR="003635C0" w:rsidRPr="00DD4B87" w:rsidRDefault="006F601D">
      <w:pPr>
        <w:spacing w:line="360" w:lineRule="auto"/>
        <w:jc w:val="both"/>
        <w:rPr>
          <w:rFonts w:ascii="Arial Black" w:eastAsia="Times New Roman" w:hAnsi="Arial Black" w:cs="Times New Roman"/>
        </w:rPr>
      </w:pPr>
      <w:r w:rsidRPr="00DD4B87">
        <w:rPr>
          <w:rFonts w:ascii="Arial Black" w:eastAsia="Times New Roman" w:hAnsi="Arial Black" w:cs="Times New Roman"/>
        </w:rPr>
        <w:t xml:space="preserve">This is the procedure in which an organisation works in the business market. In addition to that it is the significant duty of the HR management of a company to </w:t>
      </w:r>
      <w:r w:rsidR="00A020AC" w:rsidRPr="00DD4B87">
        <w:rPr>
          <w:rFonts w:ascii="Arial Black" w:eastAsia="Times New Roman" w:hAnsi="Arial Black" w:cs="Times New Roman"/>
        </w:rPr>
        <w:t>determine</w:t>
      </w:r>
      <w:r w:rsidRPr="00DD4B87">
        <w:rPr>
          <w:rFonts w:ascii="Arial Black" w:eastAsia="Times New Roman" w:hAnsi="Arial Black" w:cs="Times New Roman"/>
        </w:rPr>
        <w:t xml:space="preserve"> each essential stage and determine the growth and profitability of the company. Applying this relevant theory of Human Resource </w:t>
      </w:r>
      <w:r w:rsidR="00103105" w:rsidRPr="00DD4B87">
        <w:rPr>
          <w:rFonts w:ascii="Arial Black" w:eastAsia="Times New Roman" w:hAnsi="Arial Black" w:cs="Times New Roman"/>
        </w:rPr>
        <w:t>Management,</w:t>
      </w:r>
      <w:r w:rsidRPr="00DD4B87">
        <w:rPr>
          <w:rFonts w:ascii="Arial Black" w:eastAsia="Times New Roman" w:hAnsi="Arial Black" w:cs="Times New Roman"/>
        </w:rPr>
        <w:t xml:space="preserve"> effective management</w:t>
      </w:r>
      <w:r w:rsidR="009132BF" w:rsidRPr="00DD4B87">
        <w:rPr>
          <w:rFonts w:ascii="Arial Black" w:eastAsia="Times New Roman" w:hAnsi="Arial Black" w:cs="Times New Roman"/>
        </w:rPr>
        <w:t xml:space="preserve"> of human resource of a company</w:t>
      </w:r>
      <w:r w:rsidRPr="00DD4B87">
        <w:rPr>
          <w:rFonts w:ascii="Arial Black" w:eastAsia="Times New Roman" w:hAnsi="Arial Black" w:cs="Times New Roman"/>
        </w:rPr>
        <w:t xml:space="preserve"> can be established in a company. </w:t>
      </w:r>
    </w:p>
    <w:p w14:paraId="452B8F9F" w14:textId="77777777" w:rsidR="003635C0" w:rsidRPr="00DD4B87" w:rsidRDefault="006F601D">
      <w:pPr>
        <w:spacing w:line="360" w:lineRule="auto"/>
        <w:jc w:val="both"/>
        <w:rPr>
          <w:rFonts w:ascii="Arial Black" w:eastAsia="Times New Roman" w:hAnsi="Arial Black" w:cs="Times New Roman"/>
        </w:rPr>
      </w:pPr>
      <w:r w:rsidRPr="00DD4B87">
        <w:rPr>
          <w:rFonts w:ascii="Arial Black" w:eastAsia="Times New Roman" w:hAnsi="Arial Black" w:cs="Times New Roman"/>
        </w:rPr>
        <w:t xml:space="preserve">The famous retail company Tesco practises effective human resource management strategies in their organisational structure (Tesco plc, 2023). The organisation believes in the good people and good work at their organisation and as a result, ensures the employee's motivation and productivity in their company. Another significant example of HRM practices is found in Sainsbury's as the organisation believes in a good workplace where the employees will love to work (Sainsbury's, 2023). </w:t>
      </w:r>
    </w:p>
    <w:p w14:paraId="3331AFBD" w14:textId="77777777" w:rsidR="005D7159" w:rsidRPr="00DD4B87" w:rsidRDefault="00E94821" w:rsidP="005D7159">
      <w:pPr>
        <w:spacing w:line="360" w:lineRule="auto"/>
        <w:jc w:val="both"/>
        <w:rPr>
          <w:rFonts w:ascii="Arial Black" w:eastAsia="Times New Roman" w:hAnsi="Arial Black" w:cs="Times New Roman"/>
          <w:b/>
        </w:rPr>
      </w:pPr>
      <w:r w:rsidRPr="00DD4B87">
        <w:rPr>
          <w:rFonts w:ascii="Arial Black" w:eastAsia="Times New Roman" w:hAnsi="Arial Black" w:cs="Times New Roman"/>
          <w:b/>
        </w:rPr>
        <w:t>The role of HR</w:t>
      </w:r>
      <w:r w:rsidR="005D7159" w:rsidRPr="00DD4B87">
        <w:rPr>
          <w:rFonts w:ascii="Arial Black" w:eastAsia="Times New Roman" w:hAnsi="Arial Black" w:cs="Times New Roman"/>
          <w:b/>
        </w:rPr>
        <w:t xml:space="preserve"> to develop the employees </w:t>
      </w:r>
      <w:r w:rsidRPr="00DD4B87">
        <w:rPr>
          <w:rFonts w:ascii="Arial Black" w:eastAsia="Times New Roman" w:hAnsi="Arial Black" w:cs="Times New Roman"/>
          <w:b/>
        </w:rPr>
        <w:t>in achieving</w:t>
      </w:r>
      <w:r w:rsidR="005D7159" w:rsidRPr="00DD4B87">
        <w:rPr>
          <w:rFonts w:ascii="Arial Black" w:eastAsia="Times New Roman" w:hAnsi="Arial Black" w:cs="Times New Roman"/>
          <w:b/>
        </w:rPr>
        <w:t xml:space="preserve"> the</w:t>
      </w:r>
      <w:r w:rsidRPr="00DD4B87">
        <w:rPr>
          <w:rFonts w:ascii="Arial Black" w:eastAsia="Times New Roman" w:hAnsi="Arial Black" w:cs="Times New Roman"/>
          <w:b/>
        </w:rPr>
        <w:t>ir</w:t>
      </w:r>
      <w:r w:rsidR="005D7159" w:rsidRPr="00DD4B87">
        <w:rPr>
          <w:rFonts w:ascii="Arial Black" w:eastAsia="Times New Roman" w:hAnsi="Arial Black" w:cs="Times New Roman"/>
          <w:b/>
        </w:rPr>
        <w:t xml:space="preserve"> goals </w:t>
      </w:r>
    </w:p>
    <w:p w14:paraId="142FAB7F" w14:textId="36282E2F" w:rsidR="005D7159" w:rsidRPr="00DD4B87" w:rsidRDefault="005D7159" w:rsidP="005D7159">
      <w:pPr>
        <w:spacing w:line="360" w:lineRule="auto"/>
        <w:jc w:val="both"/>
        <w:rPr>
          <w:rFonts w:ascii="Arial Black" w:eastAsia="Times New Roman" w:hAnsi="Arial Black" w:cs="Times New Roman"/>
        </w:rPr>
      </w:pPr>
      <w:r w:rsidRPr="00DD4B87">
        <w:rPr>
          <w:rFonts w:ascii="Arial Black" w:eastAsia="Times New Roman" w:hAnsi="Arial Black" w:cs="Times New Roman"/>
        </w:rPr>
        <w:t xml:space="preserve">Human Resources (HR) is the backbone of any kind of organisation and they are an integral part of the organisation as their skills, talent, innovation and creativity help the organisation to achieve the </w:t>
      </w:r>
      <w:r w:rsidR="00EA471E" w:rsidRPr="00DD4B87">
        <w:rPr>
          <w:rFonts w:ascii="Arial Black" w:eastAsia="Times New Roman" w:hAnsi="Arial Black" w:cs="Times New Roman"/>
        </w:rPr>
        <w:t xml:space="preserve">objectives </w:t>
      </w:r>
      <w:r w:rsidRPr="00DD4B87">
        <w:rPr>
          <w:rFonts w:ascii="Arial Black" w:eastAsia="Times New Roman" w:hAnsi="Arial Black" w:cs="Times New Roman"/>
        </w:rPr>
        <w:t xml:space="preserve">of the </w:t>
      </w:r>
      <w:r w:rsidR="00EA471E" w:rsidRPr="00DD4B87">
        <w:rPr>
          <w:rFonts w:ascii="Arial Black" w:eastAsia="Times New Roman" w:hAnsi="Arial Black" w:cs="Times New Roman"/>
        </w:rPr>
        <w:t xml:space="preserve">company </w:t>
      </w:r>
      <w:r w:rsidRPr="00DD4B87">
        <w:rPr>
          <w:rFonts w:ascii="Arial Black" w:eastAsia="Times New Roman" w:hAnsi="Arial Black" w:cs="Times New Roman"/>
        </w:rPr>
        <w:t xml:space="preserve">and the employees of the </w:t>
      </w:r>
      <w:r w:rsidR="00EA471E" w:rsidRPr="00DD4B87">
        <w:rPr>
          <w:rFonts w:ascii="Arial Black" w:eastAsia="Times New Roman" w:hAnsi="Arial Black" w:cs="Times New Roman"/>
        </w:rPr>
        <w:t xml:space="preserve">workplace. </w:t>
      </w:r>
      <w:r w:rsidRPr="00DD4B87">
        <w:rPr>
          <w:rFonts w:ascii="Arial Black" w:eastAsia="Times New Roman" w:hAnsi="Arial Black" w:cs="Times New Roman"/>
        </w:rPr>
        <w:t xml:space="preserve">One </w:t>
      </w:r>
      <w:r w:rsidR="00CF4645" w:rsidRPr="00DD4B87">
        <w:rPr>
          <w:rFonts w:ascii="Arial Black" w:eastAsia="Times New Roman" w:hAnsi="Arial Black" w:cs="Times New Roman"/>
        </w:rPr>
        <w:t>of main objectives of the human resource</w:t>
      </w:r>
      <w:r w:rsidRPr="00DD4B87">
        <w:rPr>
          <w:rFonts w:ascii="Arial Black" w:eastAsia="Times New Roman" w:hAnsi="Arial Black" w:cs="Times New Roman"/>
        </w:rPr>
        <w:t xml:space="preserve"> department within an organisation is hiring skilful talents and training the </w:t>
      </w:r>
      <w:r w:rsidR="0070285A" w:rsidRPr="00DD4B87">
        <w:rPr>
          <w:rFonts w:ascii="Arial Black" w:eastAsia="Times New Roman" w:hAnsi="Arial Black" w:cs="Times New Roman"/>
        </w:rPr>
        <w:t>workers</w:t>
      </w:r>
      <w:r w:rsidRPr="00DD4B87">
        <w:rPr>
          <w:rFonts w:ascii="Arial Black" w:eastAsia="Times New Roman" w:hAnsi="Arial Black" w:cs="Times New Roman"/>
        </w:rPr>
        <w:t xml:space="preserve"> for their development to </w:t>
      </w:r>
      <w:r w:rsidR="0070285A" w:rsidRPr="00DD4B87">
        <w:rPr>
          <w:rFonts w:ascii="Arial Black" w:eastAsia="Times New Roman" w:hAnsi="Arial Black" w:cs="Times New Roman"/>
        </w:rPr>
        <w:t>assist</w:t>
      </w:r>
      <w:r w:rsidRPr="00DD4B87">
        <w:rPr>
          <w:rFonts w:ascii="Arial Black" w:eastAsia="Times New Roman" w:hAnsi="Arial Black" w:cs="Times New Roman"/>
        </w:rPr>
        <w:t xml:space="preserve"> them to </w:t>
      </w:r>
      <w:r w:rsidR="0070285A" w:rsidRPr="00DD4B87">
        <w:rPr>
          <w:rFonts w:ascii="Arial Black" w:eastAsia="Times New Roman" w:hAnsi="Arial Black" w:cs="Times New Roman"/>
        </w:rPr>
        <w:t>reach</w:t>
      </w:r>
      <w:r w:rsidR="00A97E36">
        <w:rPr>
          <w:rFonts w:ascii="Arial Black" w:eastAsia="Times New Roman" w:hAnsi="Arial Black" w:cs="Times New Roman"/>
        </w:rPr>
        <w:t xml:space="preserve"> </w:t>
      </w:r>
      <w:r w:rsidR="0070285A" w:rsidRPr="00DD4B87">
        <w:rPr>
          <w:rFonts w:ascii="Arial Black" w:eastAsia="Times New Roman" w:hAnsi="Arial Black" w:cs="Times New Roman"/>
        </w:rPr>
        <w:t>their</w:t>
      </w:r>
      <w:r w:rsidR="00B37166">
        <w:rPr>
          <w:rFonts w:ascii="Arial Black" w:eastAsia="Times New Roman" w:hAnsi="Arial Black" w:cs="Times New Roman"/>
        </w:rPr>
        <w:t xml:space="preserve"> </w:t>
      </w:r>
      <w:r w:rsidR="0070285A" w:rsidRPr="00DD4B87">
        <w:rPr>
          <w:rFonts w:ascii="Arial Black" w:eastAsia="Times New Roman" w:hAnsi="Arial Black" w:cs="Times New Roman"/>
        </w:rPr>
        <w:t>aims</w:t>
      </w:r>
      <w:r w:rsidRPr="00DD4B87">
        <w:rPr>
          <w:rFonts w:ascii="Arial Black" w:eastAsia="Times New Roman" w:hAnsi="Arial Black" w:cs="Times New Roman"/>
        </w:rPr>
        <w:t xml:space="preserve">. The company's HR department helps to manage the workplace and communication process and motivate the company's employees. The primary </w:t>
      </w:r>
      <w:r w:rsidR="0070285A" w:rsidRPr="00DD4B87">
        <w:rPr>
          <w:rFonts w:ascii="Arial Black" w:eastAsia="Times New Roman" w:hAnsi="Arial Black" w:cs="Times New Roman"/>
        </w:rPr>
        <w:t>part</w:t>
      </w:r>
      <w:r w:rsidRPr="00DD4B87">
        <w:rPr>
          <w:rFonts w:ascii="Arial Black" w:eastAsia="Times New Roman" w:hAnsi="Arial Black" w:cs="Times New Roman"/>
        </w:rPr>
        <w:t xml:space="preserve"> of HR in the training and</w:t>
      </w:r>
      <w:r w:rsidR="00FF49C9" w:rsidRPr="00DD4B87">
        <w:rPr>
          <w:rFonts w:ascii="Arial Black" w:eastAsia="Times New Roman" w:hAnsi="Arial Black" w:cs="Times New Roman"/>
        </w:rPr>
        <w:t xml:space="preserve"> potential </w:t>
      </w:r>
      <w:r w:rsidRPr="00DD4B87">
        <w:rPr>
          <w:rFonts w:ascii="Arial Black" w:eastAsia="Times New Roman" w:hAnsi="Arial Black" w:cs="Times New Roman"/>
        </w:rPr>
        <w:t xml:space="preserve">development process of employees is to guide the employees to reach the highest potential of the employees in the workplace (Rodriguez and Walters, 2017). The training and </w:t>
      </w:r>
      <w:r w:rsidR="00FF49C9" w:rsidRPr="00DD4B87">
        <w:rPr>
          <w:rFonts w:ascii="Arial Black" w:eastAsia="Times New Roman" w:hAnsi="Arial Black" w:cs="Times New Roman"/>
        </w:rPr>
        <w:t>growth</w:t>
      </w:r>
      <w:r w:rsidRPr="00DD4B87">
        <w:rPr>
          <w:rFonts w:ascii="Arial Black" w:eastAsia="Times New Roman" w:hAnsi="Arial Black" w:cs="Times New Roman"/>
        </w:rPr>
        <w:t xml:space="preserve"> process is related to the </w:t>
      </w:r>
      <w:r w:rsidR="00743CAC" w:rsidRPr="00DD4B87">
        <w:rPr>
          <w:rFonts w:ascii="Arial Black" w:eastAsia="Times New Roman" w:hAnsi="Arial Black" w:cs="Times New Roman"/>
        </w:rPr>
        <w:t>given</w:t>
      </w:r>
      <w:r w:rsidRPr="00DD4B87">
        <w:rPr>
          <w:rFonts w:ascii="Arial Black" w:eastAsia="Times New Roman" w:hAnsi="Arial Black" w:cs="Times New Roman"/>
        </w:rPr>
        <w:t xml:space="preserve"> proce</w:t>
      </w:r>
      <w:r w:rsidR="00984731" w:rsidRPr="00DD4B87">
        <w:rPr>
          <w:rFonts w:ascii="Arial Black" w:eastAsia="Times New Roman" w:hAnsi="Arial Black" w:cs="Times New Roman"/>
        </w:rPr>
        <w:t>dure</w:t>
      </w:r>
      <w:r w:rsidRPr="00DD4B87">
        <w:rPr>
          <w:rFonts w:ascii="Arial Black" w:eastAsia="Times New Roman" w:hAnsi="Arial Black" w:cs="Times New Roman"/>
        </w:rPr>
        <w:t xml:space="preserve"> and each of </w:t>
      </w:r>
      <w:r w:rsidR="00D3243D" w:rsidRPr="00DD4B87">
        <w:rPr>
          <w:rFonts w:ascii="Arial Black" w:eastAsia="Times New Roman" w:hAnsi="Arial Black" w:cs="Times New Roman"/>
        </w:rPr>
        <w:t xml:space="preserve">the </w:t>
      </w:r>
      <w:r w:rsidRPr="00DD4B87">
        <w:rPr>
          <w:rFonts w:ascii="Arial Black" w:eastAsia="Times New Roman" w:hAnsi="Arial Black" w:cs="Times New Roman"/>
        </w:rPr>
        <w:t xml:space="preserve">steps helps to accomplish the purpose of the training process. The steps are that the assessment of the training and </w:t>
      </w:r>
      <w:r w:rsidR="0070285A" w:rsidRPr="00DD4B87">
        <w:rPr>
          <w:rFonts w:ascii="Arial Black" w:eastAsia="Times New Roman" w:hAnsi="Arial Black" w:cs="Times New Roman"/>
        </w:rPr>
        <w:t>growth</w:t>
      </w:r>
      <w:r w:rsidRPr="00DD4B87">
        <w:rPr>
          <w:rFonts w:ascii="Arial Black" w:eastAsia="Times New Roman" w:hAnsi="Arial Black" w:cs="Times New Roman"/>
        </w:rPr>
        <w:t xml:space="preserve"> process requires the perfect resources, the motivation of both the trainers and the trainee, the designing of the programmes of training and the materials that are required for the process, delivery of the planned training process and the final process are the evaluation of the outcomes of the training </w:t>
      </w:r>
      <w:r w:rsidR="00D3243D" w:rsidRPr="00DD4B87">
        <w:rPr>
          <w:rFonts w:ascii="Arial Black" w:eastAsia="Times New Roman" w:hAnsi="Arial Black" w:cs="Times New Roman"/>
        </w:rPr>
        <w:t>initiatives</w:t>
      </w:r>
      <w:r w:rsidRPr="00DD4B87">
        <w:rPr>
          <w:rFonts w:ascii="Arial Black" w:eastAsia="Times New Roman" w:hAnsi="Arial Black" w:cs="Times New Roman"/>
        </w:rPr>
        <w:t xml:space="preserve"> and their impacts on </w:t>
      </w:r>
      <w:r w:rsidR="004D16EE" w:rsidRPr="00DD4B87">
        <w:rPr>
          <w:rFonts w:ascii="Arial Black" w:eastAsia="Times New Roman" w:hAnsi="Arial Black" w:cs="Times New Roman"/>
        </w:rPr>
        <w:t xml:space="preserve">the </w:t>
      </w:r>
      <w:r w:rsidRPr="00DD4B87">
        <w:rPr>
          <w:rFonts w:ascii="Arial Black" w:eastAsia="Times New Roman" w:hAnsi="Arial Black" w:cs="Times New Roman"/>
        </w:rPr>
        <w:t xml:space="preserve">performance of the </w:t>
      </w:r>
      <w:r w:rsidR="00252A3E" w:rsidRPr="00DD4B87">
        <w:rPr>
          <w:rFonts w:ascii="Arial Black" w:eastAsia="Times New Roman" w:hAnsi="Arial Black" w:cs="Times New Roman"/>
        </w:rPr>
        <w:t xml:space="preserve">members </w:t>
      </w:r>
      <w:r w:rsidRPr="00DD4B87">
        <w:rPr>
          <w:rFonts w:ascii="Arial Black" w:eastAsia="Times New Roman" w:hAnsi="Arial Black" w:cs="Times New Roman"/>
        </w:rPr>
        <w:t>(BBC, 2023).</w:t>
      </w:r>
    </w:p>
    <w:p w14:paraId="03D2E5B5" w14:textId="77777777" w:rsidR="005D7159" w:rsidRPr="00DD4B87" w:rsidRDefault="005D7159" w:rsidP="005D7159">
      <w:pPr>
        <w:spacing w:line="360" w:lineRule="auto"/>
        <w:jc w:val="both"/>
        <w:rPr>
          <w:rFonts w:ascii="Arial Black" w:eastAsia="Times New Roman" w:hAnsi="Arial Black" w:cs="Times New Roman"/>
        </w:rPr>
      </w:pPr>
      <w:r w:rsidRPr="00DD4B87">
        <w:rPr>
          <w:rFonts w:ascii="Arial Black" w:eastAsia="Times New Roman" w:hAnsi="Arial Black" w:cs="Times New Roman"/>
        </w:rPr>
        <w:t xml:space="preserve">The HR department of </w:t>
      </w:r>
      <w:r w:rsidR="00505856" w:rsidRPr="00DD4B87">
        <w:rPr>
          <w:rFonts w:ascii="Arial Black" w:eastAsia="Times New Roman" w:hAnsi="Arial Black" w:cs="Times New Roman"/>
        </w:rPr>
        <w:t xml:space="preserve">any </w:t>
      </w:r>
      <w:r w:rsidRPr="00DD4B87">
        <w:rPr>
          <w:rFonts w:ascii="Arial Black" w:eastAsia="Times New Roman" w:hAnsi="Arial Black" w:cs="Times New Roman"/>
        </w:rPr>
        <w:t xml:space="preserve">company can </w:t>
      </w:r>
      <w:r w:rsidR="00505856" w:rsidRPr="00DD4B87">
        <w:rPr>
          <w:rFonts w:ascii="Arial Black" w:eastAsia="Times New Roman" w:hAnsi="Arial Black" w:cs="Times New Roman"/>
        </w:rPr>
        <w:t>offers</w:t>
      </w:r>
      <w:r w:rsidRPr="00DD4B87">
        <w:rPr>
          <w:rFonts w:ascii="Arial Black" w:eastAsia="Times New Roman" w:hAnsi="Arial Black" w:cs="Times New Roman"/>
        </w:rPr>
        <w:t xml:space="preserve"> the following opportunities to the </w:t>
      </w:r>
      <w:r w:rsidR="00B46CE3" w:rsidRPr="00DD4B87">
        <w:rPr>
          <w:rFonts w:ascii="Arial Black" w:eastAsia="Times New Roman" w:hAnsi="Arial Black" w:cs="Times New Roman"/>
        </w:rPr>
        <w:t xml:space="preserve">staffs </w:t>
      </w:r>
      <w:r w:rsidRPr="00DD4B87">
        <w:rPr>
          <w:rFonts w:ascii="Arial Black" w:eastAsia="Times New Roman" w:hAnsi="Arial Black" w:cs="Times New Roman"/>
        </w:rPr>
        <w:t xml:space="preserve">to make the development process of the employees and aspect of the organisation: </w:t>
      </w:r>
      <w:r w:rsidRPr="00DD4B87">
        <w:rPr>
          <w:rFonts w:ascii="Arial Black" w:eastAsia="Times New Roman" w:hAnsi="Arial Black" w:cs="Times New Roman"/>
          <w:b/>
          <w:i/>
        </w:rPr>
        <w:t xml:space="preserve">provide learning sources and materials to up </w:t>
      </w:r>
      <w:r w:rsidR="00B46CE3" w:rsidRPr="00DD4B87">
        <w:rPr>
          <w:rFonts w:ascii="Arial Black" w:eastAsia="Times New Roman" w:hAnsi="Arial Black" w:cs="Times New Roman"/>
          <w:b/>
          <w:i/>
        </w:rPr>
        <w:t>skills</w:t>
      </w:r>
      <w:r w:rsidRPr="00DD4B87">
        <w:rPr>
          <w:rFonts w:ascii="Arial Black" w:eastAsia="Times New Roman" w:hAnsi="Arial Black" w:cs="Times New Roman"/>
          <w:b/>
          <w:i/>
        </w:rPr>
        <w:t xml:space="preserve"> and </w:t>
      </w:r>
      <w:r w:rsidRPr="00DD4B87">
        <w:rPr>
          <w:rFonts w:ascii="Arial Black" w:eastAsia="Times New Roman" w:hAnsi="Arial Black" w:cs="Times New Roman"/>
        </w:rPr>
        <w:t>this will help</w:t>
      </w:r>
      <w:r w:rsidR="00B46CE3" w:rsidRPr="00DD4B87">
        <w:rPr>
          <w:rFonts w:ascii="Arial Black" w:eastAsia="Times New Roman" w:hAnsi="Arial Black" w:cs="Times New Roman"/>
        </w:rPr>
        <w:t xml:space="preserve"> support them</w:t>
      </w:r>
      <w:r w:rsidRPr="00DD4B87">
        <w:rPr>
          <w:rFonts w:ascii="Arial Black" w:eastAsia="Times New Roman" w:hAnsi="Arial Black" w:cs="Times New Roman"/>
        </w:rPr>
        <w:t xml:space="preserve"> to </w:t>
      </w:r>
      <w:r w:rsidR="00B46CE3" w:rsidRPr="00DD4B87">
        <w:rPr>
          <w:rFonts w:ascii="Arial Black" w:eastAsia="Times New Roman" w:hAnsi="Arial Black" w:cs="Times New Roman"/>
        </w:rPr>
        <w:t>enhance</w:t>
      </w:r>
      <w:r w:rsidRPr="00DD4B87">
        <w:rPr>
          <w:rFonts w:ascii="Arial Black" w:eastAsia="Times New Roman" w:hAnsi="Arial Black" w:cs="Times New Roman"/>
        </w:rPr>
        <w:t xml:space="preserve"> the job performance of </w:t>
      </w:r>
      <w:r w:rsidR="00B46CE3" w:rsidRPr="00DD4B87">
        <w:rPr>
          <w:rFonts w:ascii="Arial Black" w:eastAsia="Times New Roman" w:hAnsi="Arial Black" w:cs="Times New Roman"/>
        </w:rPr>
        <w:t>individuals in the workplace</w:t>
      </w:r>
      <w:r w:rsidRPr="00DD4B87">
        <w:rPr>
          <w:rFonts w:ascii="Arial Black" w:eastAsia="Times New Roman" w:hAnsi="Arial Black" w:cs="Times New Roman"/>
        </w:rPr>
        <w:t xml:space="preserve">. They can provide them with the </w:t>
      </w:r>
      <w:r w:rsidRPr="00DD4B87">
        <w:rPr>
          <w:rFonts w:ascii="Arial Black" w:eastAsia="Times New Roman" w:hAnsi="Arial Black" w:cs="Times New Roman"/>
          <w:b/>
          <w:i/>
        </w:rPr>
        <w:t>necessary training</w:t>
      </w:r>
      <w:r w:rsidRPr="00DD4B87">
        <w:rPr>
          <w:rFonts w:ascii="Arial Black" w:eastAsia="Times New Roman" w:hAnsi="Arial Black" w:cs="Times New Roman"/>
        </w:rPr>
        <w:t xml:space="preserve"> to complete their associated jobs and can provide them with the </w:t>
      </w:r>
      <w:r w:rsidRPr="00DD4B87">
        <w:rPr>
          <w:rFonts w:ascii="Arial Black" w:eastAsia="Times New Roman" w:hAnsi="Arial Black" w:cs="Times New Roman"/>
          <w:b/>
          <w:i/>
        </w:rPr>
        <w:t xml:space="preserve">perfect tools of training </w:t>
      </w:r>
      <w:r w:rsidRPr="00DD4B87">
        <w:rPr>
          <w:rFonts w:ascii="Arial Black" w:eastAsia="Times New Roman" w:hAnsi="Arial Black" w:cs="Times New Roman"/>
        </w:rPr>
        <w:t>to improve their productivity and helps to measure their performance and skill development within the job place (Lopez-</w:t>
      </w:r>
      <w:proofErr w:type="spellStart"/>
      <w:r w:rsidRPr="00DD4B87">
        <w:rPr>
          <w:rFonts w:ascii="Arial Black" w:eastAsia="Times New Roman" w:hAnsi="Arial Black" w:cs="Times New Roman"/>
        </w:rPr>
        <w:t>Cabrales</w:t>
      </w:r>
      <w:proofErr w:type="spellEnd"/>
      <w:r w:rsidRPr="00DD4B87">
        <w:rPr>
          <w:rFonts w:ascii="Arial Black" w:eastAsia="Times New Roman" w:hAnsi="Arial Black" w:cs="Times New Roman"/>
        </w:rPr>
        <w:t xml:space="preserve"> </w:t>
      </w:r>
      <w:r w:rsidRPr="00DD4B87">
        <w:rPr>
          <w:rFonts w:ascii="Arial Black" w:eastAsia="Times New Roman" w:hAnsi="Arial Black" w:cs="Times New Roman"/>
          <w:i/>
        </w:rPr>
        <w:t xml:space="preserve">et al, </w:t>
      </w:r>
      <w:r w:rsidRPr="00DD4B87">
        <w:rPr>
          <w:rFonts w:ascii="Arial Black" w:eastAsia="Times New Roman" w:hAnsi="Arial Black" w:cs="Times New Roman"/>
        </w:rPr>
        <w:t>2017). The HR department of Tesco makes sure that all the resources are available for the recruitment process of the company to select the best and most qualified candidate for the organisation with the help of internal and external ways (Refill, 2023). The role of HR is very important for the smooth training and</w:t>
      </w:r>
      <w:r w:rsidR="00E776F8" w:rsidRPr="00DD4B87">
        <w:rPr>
          <w:rFonts w:ascii="Arial Black" w:eastAsia="Times New Roman" w:hAnsi="Arial Black" w:cs="Times New Roman"/>
        </w:rPr>
        <w:t xml:space="preserve"> skill </w:t>
      </w:r>
      <w:r w:rsidRPr="00DD4B87">
        <w:rPr>
          <w:rFonts w:ascii="Arial Black" w:eastAsia="Times New Roman" w:hAnsi="Arial Black" w:cs="Times New Roman"/>
        </w:rPr>
        <w:t xml:space="preserve">development process of the </w:t>
      </w:r>
      <w:r w:rsidR="00E776F8" w:rsidRPr="00DD4B87">
        <w:rPr>
          <w:rFonts w:ascii="Arial Black" w:eastAsia="Times New Roman" w:hAnsi="Arial Black" w:cs="Times New Roman"/>
        </w:rPr>
        <w:t xml:space="preserve">workers </w:t>
      </w:r>
      <w:r w:rsidRPr="00DD4B87">
        <w:rPr>
          <w:rFonts w:ascii="Arial Black" w:eastAsia="Times New Roman" w:hAnsi="Arial Black" w:cs="Times New Roman"/>
        </w:rPr>
        <w:t xml:space="preserve">as they are the person who is closely monitoring the overall journey of the employees and identifies their strength and weakness of the employees. The HR department of the organisation is continuously supporting the employees through any kind of situation and helps them to stay motivated within the organisation and helps them to achieve their goals of the employees (York, 2021). The aim of HR is not only to fill the vacant space for the job but help the employees in each step of their career growth. HR can help employees to identify their goals through the skill development and training process of the employees.    </w:t>
      </w:r>
    </w:p>
    <w:p w14:paraId="4CC2F791" w14:textId="77777777" w:rsidR="005D7159" w:rsidRPr="00DD4B87" w:rsidRDefault="005D7159" w:rsidP="005D7159">
      <w:pPr>
        <w:spacing w:line="360" w:lineRule="auto"/>
        <w:jc w:val="both"/>
        <w:rPr>
          <w:rFonts w:ascii="Arial Black" w:eastAsia="Times New Roman" w:hAnsi="Arial Black" w:cs="Times New Roman"/>
        </w:rPr>
      </w:pPr>
      <w:r w:rsidRPr="00DD4B87">
        <w:rPr>
          <w:rFonts w:ascii="Arial Black" w:eastAsia="Times New Roman" w:hAnsi="Arial Black" w:cs="Times New Roman"/>
          <w:b/>
          <w:i/>
        </w:rPr>
        <w:t xml:space="preserve">Improving productivity </w:t>
      </w:r>
      <w:r w:rsidRPr="00DD4B87">
        <w:rPr>
          <w:rFonts w:ascii="Arial Black" w:eastAsia="Times New Roman" w:hAnsi="Arial Black" w:cs="Times New Roman"/>
        </w:rPr>
        <w:t xml:space="preserve">is one of the effective ways to help employees to achieve their goals as the productivity of the employee directly affects the quality and quantity of work. In order to achieve that, HR develops various types of </w:t>
      </w:r>
      <w:r w:rsidR="00F81C67" w:rsidRPr="00DD4B87">
        <w:rPr>
          <w:rFonts w:ascii="Arial Black" w:eastAsia="Times New Roman" w:hAnsi="Arial Black" w:cs="Times New Roman"/>
        </w:rPr>
        <w:t>programs</w:t>
      </w:r>
      <w:r w:rsidRPr="00DD4B87">
        <w:rPr>
          <w:rFonts w:ascii="Arial Black" w:eastAsia="Times New Roman" w:hAnsi="Arial Black" w:cs="Times New Roman"/>
        </w:rPr>
        <w:t xml:space="preserve"> to </w:t>
      </w:r>
      <w:r w:rsidR="00BE7B2B" w:rsidRPr="00DD4B87">
        <w:rPr>
          <w:rFonts w:ascii="Arial Black" w:eastAsia="Times New Roman" w:hAnsi="Arial Black" w:cs="Times New Roman"/>
        </w:rPr>
        <w:t>reach</w:t>
      </w:r>
      <w:r w:rsidRPr="00DD4B87">
        <w:rPr>
          <w:rFonts w:ascii="Arial Black" w:eastAsia="Times New Roman" w:hAnsi="Arial Black" w:cs="Times New Roman"/>
        </w:rPr>
        <w:t xml:space="preserve"> the needs of the </w:t>
      </w:r>
      <w:r w:rsidR="00F81C67" w:rsidRPr="00DD4B87">
        <w:rPr>
          <w:rFonts w:ascii="Arial Black" w:eastAsia="Times New Roman" w:hAnsi="Arial Black" w:cs="Times New Roman"/>
        </w:rPr>
        <w:t>staffs</w:t>
      </w:r>
      <w:r w:rsidRPr="00DD4B87">
        <w:rPr>
          <w:rFonts w:ascii="Arial Black" w:eastAsia="Times New Roman" w:hAnsi="Arial Black" w:cs="Times New Roman"/>
        </w:rPr>
        <w:t xml:space="preserve"> and helps the </w:t>
      </w:r>
      <w:r w:rsidR="00BE7B2B" w:rsidRPr="00DD4B87">
        <w:rPr>
          <w:rFonts w:ascii="Arial Black" w:eastAsia="Times New Roman" w:hAnsi="Arial Black" w:cs="Times New Roman"/>
        </w:rPr>
        <w:t>staffs</w:t>
      </w:r>
      <w:r w:rsidRPr="00DD4B87">
        <w:rPr>
          <w:rFonts w:ascii="Arial Black" w:eastAsia="Times New Roman" w:hAnsi="Arial Black" w:cs="Times New Roman"/>
        </w:rPr>
        <w:t xml:space="preserve"> to tackle challenges in their day-to-day work</w:t>
      </w:r>
      <w:r w:rsidRPr="00DD4B87">
        <w:rPr>
          <w:rFonts w:ascii="Arial Black" w:eastAsia="Times New Roman" w:hAnsi="Arial Black" w:cs="Times New Roman"/>
          <w:b/>
        </w:rPr>
        <w:t xml:space="preserve">. </w:t>
      </w:r>
      <w:r w:rsidRPr="00DD4B87">
        <w:rPr>
          <w:rFonts w:ascii="Arial Black" w:eastAsia="Times New Roman" w:hAnsi="Arial Black" w:cs="Times New Roman"/>
        </w:rPr>
        <w:t xml:space="preserve">This process helps the employees to feel valued and motivated in their job roles. The HR can recognise the strengths and weaknesses of the employees and the skill development process helps the employee to address their problems and helps them to modify the development processes. This will help the employees to achieve their goals regarding their professional life. The employees of Morrison’s have the full freedom to make their own decisions within the organisation plan and encourage the employees to improve through training and development processes. This helps the employees to stay energetic and adventurous with their performance and helps in their career growth to achieve their goals (Morrison’s, 2023). </w:t>
      </w:r>
      <w:r w:rsidRPr="00DD4B87">
        <w:rPr>
          <w:rFonts w:ascii="Arial Black" w:eastAsia="Times New Roman" w:hAnsi="Arial Black" w:cs="Times New Roman"/>
          <w:b/>
          <w:i/>
        </w:rPr>
        <w:t xml:space="preserve">Staying updated with trends </w:t>
      </w:r>
      <w:r w:rsidRPr="00DD4B87">
        <w:rPr>
          <w:rFonts w:ascii="Arial Black" w:eastAsia="Times New Roman" w:hAnsi="Arial Black" w:cs="Times New Roman"/>
        </w:rPr>
        <w:t xml:space="preserve">is one of the important aspects of the development process of the employees and the HR training process helps the employees to stay updated with modern technologies, the new techniques in the competitive market. This process helps the employees to adopt the recent practices in the market to complete their job tasks. Unilever provides “future fit skills” to the employees of the company and helps them to become more flexible with their job roles and this organisation has launched this skill programme for the learning opportunities of the employees (Unilever, 2023).    The advancement in skill and up gradation helps the employees to </w:t>
      </w:r>
      <w:r w:rsidRPr="00DD4B87">
        <w:rPr>
          <w:rFonts w:ascii="Arial Black" w:eastAsia="Times New Roman" w:hAnsi="Arial Black" w:cs="Times New Roman"/>
          <w:b/>
          <w:i/>
        </w:rPr>
        <w:t>stay ahead in the competitive</w:t>
      </w:r>
      <w:r w:rsidRPr="00DD4B87">
        <w:rPr>
          <w:rFonts w:ascii="Arial Black" w:eastAsia="Times New Roman" w:hAnsi="Arial Black" w:cs="Times New Roman"/>
        </w:rPr>
        <w:t xml:space="preserve"> run and helps in their future professional life as good orientation is important for the successful career of the employees with their current working organisation. The training and development programmes enhance the employee's participation and engagement and they can easily adopt the surrounding culture of the organisation and improve their communication.      </w:t>
      </w:r>
    </w:p>
    <w:p w14:paraId="6EA052F5" w14:textId="77777777" w:rsidR="005D7159" w:rsidRPr="00DD4B87" w:rsidRDefault="005D7159" w:rsidP="005D7159">
      <w:pPr>
        <w:spacing w:line="360" w:lineRule="auto"/>
        <w:jc w:val="both"/>
        <w:rPr>
          <w:rFonts w:ascii="Arial Black" w:eastAsia="Times New Roman" w:hAnsi="Arial Black" w:cs="Times New Roman"/>
          <w:b/>
        </w:rPr>
      </w:pPr>
      <w:r w:rsidRPr="00DD4B87">
        <w:rPr>
          <w:rFonts w:ascii="Arial Black" w:eastAsia="Times New Roman" w:hAnsi="Arial Black" w:cs="Times New Roman"/>
          <w:b/>
        </w:rPr>
        <w:t xml:space="preserve">Analysis of the organisational climate factors that Affect the Effectiveness of HR Management </w:t>
      </w:r>
    </w:p>
    <w:p w14:paraId="179B86AE" w14:textId="77777777" w:rsidR="005D7159" w:rsidRPr="00DD4B87" w:rsidRDefault="005D7159" w:rsidP="005D7159">
      <w:pPr>
        <w:spacing w:line="360" w:lineRule="auto"/>
        <w:jc w:val="both"/>
        <w:rPr>
          <w:rFonts w:ascii="Arial Black" w:eastAsia="Times New Roman" w:hAnsi="Arial Black" w:cs="Times New Roman"/>
        </w:rPr>
      </w:pPr>
      <w:r w:rsidRPr="00DD4B87">
        <w:rPr>
          <w:rFonts w:ascii="Arial Black" w:eastAsia="Times New Roman" w:hAnsi="Arial Black" w:cs="Times New Roman"/>
        </w:rPr>
        <w:t xml:space="preserve">Organisational climate represents the element </w:t>
      </w:r>
      <w:r w:rsidR="003B724B" w:rsidRPr="00DD4B87">
        <w:rPr>
          <w:rFonts w:ascii="Arial Black" w:eastAsia="Times New Roman" w:hAnsi="Arial Black" w:cs="Times New Roman"/>
        </w:rPr>
        <w:t>that</w:t>
      </w:r>
      <w:r w:rsidRPr="00DD4B87">
        <w:rPr>
          <w:rFonts w:ascii="Arial Black" w:eastAsia="Times New Roman" w:hAnsi="Arial Black" w:cs="Times New Roman"/>
        </w:rPr>
        <w:t xml:space="preserve"> has a strong </w:t>
      </w:r>
      <w:r w:rsidR="00FE1DB1" w:rsidRPr="00DD4B87">
        <w:rPr>
          <w:rFonts w:ascii="Arial Black" w:eastAsia="Times New Roman" w:hAnsi="Arial Black" w:cs="Times New Roman"/>
        </w:rPr>
        <w:t>power</w:t>
      </w:r>
      <w:r w:rsidRPr="00DD4B87">
        <w:rPr>
          <w:rFonts w:ascii="Arial Black" w:eastAsia="Times New Roman" w:hAnsi="Arial Black" w:cs="Times New Roman"/>
        </w:rPr>
        <w:t xml:space="preserve"> on the </w:t>
      </w:r>
      <w:r w:rsidR="003B724B" w:rsidRPr="00DD4B87">
        <w:rPr>
          <w:rFonts w:ascii="Arial Black" w:eastAsia="Times New Roman" w:hAnsi="Arial Black" w:cs="Times New Roman"/>
        </w:rPr>
        <w:t xml:space="preserve">presentation </w:t>
      </w:r>
      <w:r w:rsidRPr="00DD4B87">
        <w:rPr>
          <w:rFonts w:ascii="Arial Black" w:eastAsia="Times New Roman" w:hAnsi="Arial Black" w:cs="Times New Roman"/>
        </w:rPr>
        <w:t>of the</w:t>
      </w:r>
      <w:r w:rsidR="003B724B" w:rsidRPr="00DD4B87">
        <w:rPr>
          <w:rFonts w:ascii="Arial Black" w:eastAsia="Times New Roman" w:hAnsi="Arial Black" w:cs="Times New Roman"/>
        </w:rPr>
        <w:t xml:space="preserve"> members</w:t>
      </w:r>
      <w:r w:rsidRPr="00DD4B87">
        <w:rPr>
          <w:rFonts w:ascii="Arial Black" w:eastAsia="Times New Roman" w:hAnsi="Arial Black" w:cs="Times New Roman"/>
        </w:rPr>
        <w:t xml:space="preserve"> and the different types of activities of the organisation. Organisational climate refers to the general expression of the organisation and summative impressions and characteristics of the people of the organisation. The organisation climate has directly impacted the dimension of the organisation including the structure of the organisation and relationships within the organisation and this is a long-term process that does not shape in one night. A positive organisational climate helps to enhance the commitment of the organisation and helps to build strong relationships with the employees of the company. This is the way to create a work culture that is comfortable for the employees and helps to understand the feelings of employees regarding the policies and rules of the company and the management department of the company (</w:t>
      </w:r>
      <w:proofErr w:type="spellStart"/>
      <w:r w:rsidRPr="00DD4B87">
        <w:rPr>
          <w:rFonts w:ascii="Arial Black" w:eastAsia="Times New Roman" w:hAnsi="Arial Black" w:cs="Times New Roman"/>
        </w:rPr>
        <w:t>Loh</w:t>
      </w:r>
      <w:proofErr w:type="spellEnd"/>
      <w:r w:rsidRPr="00DD4B87">
        <w:rPr>
          <w:rFonts w:ascii="Arial Black" w:eastAsia="Times New Roman" w:hAnsi="Arial Black" w:cs="Times New Roman"/>
        </w:rPr>
        <w:t xml:space="preserve"> </w:t>
      </w:r>
      <w:r w:rsidRPr="00DD4B87">
        <w:rPr>
          <w:rFonts w:ascii="Arial Black" w:eastAsia="Times New Roman" w:hAnsi="Arial Black" w:cs="Times New Roman"/>
          <w:i/>
        </w:rPr>
        <w:t xml:space="preserve">et al., </w:t>
      </w:r>
      <w:r w:rsidRPr="00DD4B87">
        <w:rPr>
          <w:rFonts w:ascii="Arial Black" w:eastAsia="Times New Roman" w:hAnsi="Arial Black" w:cs="Times New Roman"/>
        </w:rPr>
        <w:t xml:space="preserve">2019). Some of the effective outcomes of HR management are </w:t>
      </w:r>
      <w:r w:rsidRPr="00DD4B87">
        <w:rPr>
          <w:rFonts w:ascii="Arial Black" w:eastAsia="Times New Roman" w:hAnsi="Arial Black" w:cs="Times New Roman"/>
          <w:b/>
          <w:i/>
        </w:rPr>
        <w:t>employee satisfaction</w:t>
      </w:r>
      <w:r w:rsidRPr="00DD4B87">
        <w:rPr>
          <w:rFonts w:ascii="Arial Black" w:eastAsia="Times New Roman" w:hAnsi="Arial Black" w:cs="Times New Roman"/>
        </w:rPr>
        <w:t xml:space="preserve"> which is an essential part of the organisation as it has a positive </w:t>
      </w:r>
      <w:r w:rsidR="003B724B" w:rsidRPr="00DD4B87">
        <w:rPr>
          <w:rFonts w:ascii="Arial Black" w:eastAsia="Times New Roman" w:hAnsi="Arial Black" w:cs="Times New Roman"/>
        </w:rPr>
        <w:t>affect</w:t>
      </w:r>
      <w:r w:rsidRPr="00DD4B87">
        <w:rPr>
          <w:rFonts w:ascii="Arial Black" w:eastAsia="Times New Roman" w:hAnsi="Arial Black" w:cs="Times New Roman"/>
        </w:rPr>
        <w:t xml:space="preserve"> on the performance of the </w:t>
      </w:r>
      <w:r w:rsidR="004021E5" w:rsidRPr="00DD4B87">
        <w:rPr>
          <w:rFonts w:ascii="Arial Black" w:eastAsia="Times New Roman" w:hAnsi="Arial Black" w:cs="Times New Roman"/>
        </w:rPr>
        <w:t>company</w:t>
      </w:r>
      <w:r w:rsidRPr="00DD4B87">
        <w:rPr>
          <w:rFonts w:ascii="Arial Black" w:eastAsia="Times New Roman" w:hAnsi="Arial Black" w:cs="Times New Roman"/>
        </w:rPr>
        <w:t xml:space="preserve"> and the HR department of the company helps to develop strategies to create a healthy and positive working environment that increases job satisfaction. The organisational climate can affect the outcomes of HR management as the behaviours of the employee are directly related to the climate of the organisation (Parke and </w:t>
      </w:r>
      <w:proofErr w:type="spellStart"/>
      <w:r w:rsidRPr="00DD4B87">
        <w:rPr>
          <w:rFonts w:ascii="Arial Black" w:eastAsia="Times New Roman" w:hAnsi="Arial Black" w:cs="Times New Roman"/>
        </w:rPr>
        <w:t>Seo</w:t>
      </w:r>
      <w:proofErr w:type="spellEnd"/>
      <w:r w:rsidRPr="00DD4B87">
        <w:rPr>
          <w:rFonts w:ascii="Arial Black" w:eastAsia="Times New Roman" w:hAnsi="Arial Black" w:cs="Times New Roman"/>
        </w:rPr>
        <w:t xml:space="preserve">, 2017). </w:t>
      </w:r>
    </w:p>
    <w:p w14:paraId="448A767C" w14:textId="3ABAF526" w:rsidR="005D7159" w:rsidRPr="00DD4B87" w:rsidRDefault="005D7159" w:rsidP="005D7159">
      <w:pPr>
        <w:spacing w:line="360" w:lineRule="auto"/>
        <w:jc w:val="both"/>
        <w:rPr>
          <w:rFonts w:ascii="Arial Black" w:eastAsia="Times New Roman" w:hAnsi="Arial Black" w:cs="Times New Roman"/>
        </w:rPr>
      </w:pPr>
      <w:r w:rsidRPr="00DD4B87">
        <w:rPr>
          <w:rFonts w:ascii="Arial Black" w:eastAsia="Times New Roman" w:hAnsi="Arial Black" w:cs="Times New Roman"/>
        </w:rPr>
        <w:t xml:space="preserve">Positive organisational </w:t>
      </w:r>
      <w:r w:rsidR="00E94821" w:rsidRPr="00DD4B87">
        <w:rPr>
          <w:rFonts w:ascii="Arial Black" w:eastAsia="Times New Roman" w:hAnsi="Arial Black" w:cs="Times New Roman"/>
        </w:rPr>
        <w:t>climate</w:t>
      </w:r>
      <w:r w:rsidRPr="00DD4B87">
        <w:rPr>
          <w:rFonts w:ascii="Arial Black" w:eastAsia="Times New Roman" w:hAnsi="Arial Black" w:cs="Times New Roman"/>
        </w:rPr>
        <w:t xml:space="preserve"> is very helpful to stay energetic and helps to determine preferences to continue work in the organisation and employee satisfaction is an integral part of the HR department. The HR department needs to monitor to communication process and skill, development process of the employee’s </w:t>
      </w:r>
      <w:r w:rsidR="004E370A" w:rsidRPr="00DD4B87">
        <w:rPr>
          <w:rFonts w:ascii="Arial Black" w:eastAsia="Times New Roman" w:hAnsi="Arial Black" w:cs="Times New Roman"/>
        </w:rPr>
        <w:t>to</w:t>
      </w:r>
      <w:r w:rsidRPr="00DD4B87">
        <w:rPr>
          <w:rFonts w:ascii="Arial Black" w:eastAsia="Times New Roman" w:hAnsi="Arial Black" w:cs="Times New Roman"/>
        </w:rPr>
        <w:t xml:space="preserve"> foster a positive organisational climate and helps with employee satisfaction. Organisational climate provides information to the employees about what types of behaviours can be rewarded and this can influence the behaviours of the</w:t>
      </w:r>
      <w:r w:rsidR="00BF524B" w:rsidRPr="00DD4B87">
        <w:rPr>
          <w:rFonts w:ascii="Arial Black" w:eastAsia="Times New Roman" w:hAnsi="Arial Black" w:cs="Times New Roman"/>
        </w:rPr>
        <w:t xml:space="preserve"> workers</w:t>
      </w:r>
      <w:r w:rsidRPr="00DD4B87">
        <w:rPr>
          <w:rFonts w:ascii="Arial Black" w:eastAsia="Times New Roman" w:hAnsi="Arial Black" w:cs="Times New Roman"/>
        </w:rPr>
        <w:t xml:space="preserve"> and their</w:t>
      </w:r>
      <w:r w:rsidR="00143126">
        <w:rPr>
          <w:rFonts w:ascii="Arial Black" w:eastAsia="Times New Roman" w:hAnsi="Arial Black" w:cs="Times New Roman"/>
        </w:rPr>
        <w:t xml:space="preserve"> </w:t>
      </w:r>
      <w:r w:rsidRPr="00DD4B87">
        <w:rPr>
          <w:rFonts w:ascii="Arial Black" w:eastAsia="Times New Roman" w:hAnsi="Arial Black" w:cs="Times New Roman"/>
        </w:rPr>
        <w:t>satisfaction</w:t>
      </w:r>
      <w:r w:rsidR="0061083D" w:rsidRPr="00DD4B87">
        <w:rPr>
          <w:rFonts w:ascii="Arial Black" w:eastAsia="Times New Roman" w:hAnsi="Arial Black" w:cs="Times New Roman"/>
        </w:rPr>
        <w:t xml:space="preserve"> related to </w:t>
      </w:r>
      <w:r w:rsidR="005B2A5D" w:rsidRPr="00DD4B87">
        <w:rPr>
          <w:rFonts w:ascii="Arial Black" w:eastAsia="Times New Roman" w:hAnsi="Arial Black" w:cs="Times New Roman"/>
        </w:rPr>
        <w:t xml:space="preserve">the </w:t>
      </w:r>
      <w:r w:rsidR="0061083D" w:rsidRPr="00DD4B87">
        <w:rPr>
          <w:rFonts w:ascii="Arial Black" w:eastAsia="Times New Roman" w:hAnsi="Arial Black" w:cs="Times New Roman"/>
        </w:rPr>
        <w:t>job</w:t>
      </w:r>
      <w:r w:rsidRPr="00DD4B87">
        <w:rPr>
          <w:rFonts w:ascii="Arial Black" w:eastAsia="Times New Roman" w:hAnsi="Arial Black" w:cs="Times New Roman"/>
        </w:rPr>
        <w:t xml:space="preserve"> and help the effectiveness of the HR management (Ahmad </w:t>
      </w:r>
      <w:r w:rsidRPr="00DD4B87">
        <w:rPr>
          <w:rFonts w:ascii="Arial Black" w:eastAsia="Times New Roman" w:hAnsi="Arial Black" w:cs="Times New Roman"/>
          <w:i/>
        </w:rPr>
        <w:t xml:space="preserve">et al., </w:t>
      </w:r>
      <w:r w:rsidRPr="00DD4B87">
        <w:rPr>
          <w:rFonts w:ascii="Arial Black" w:eastAsia="Times New Roman" w:hAnsi="Arial Black" w:cs="Times New Roman"/>
        </w:rPr>
        <w:t xml:space="preserve">2018). </w:t>
      </w:r>
    </w:p>
    <w:p w14:paraId="0EF05282" w14:textId="77777777" w:rsidR="005D7159" w:rsidRPr="00DD4B87" w:rsidRDefault="005D7159" w:rsidP="005D7159">
      <w:pPr>
        <w:spacing w:line="360" w:lineRule="auto"/>
        <w:jc w:val="both"/>
        <w:rPr>
          <w:rFonts w:ascii="Arial Black" w:eastAsia="Times New Roman" w:hAnsi="Arial Black" w:cs="Times New Roman"/>
          <w:b/>
        </w:rPr>
      </w:pPr>
      <w:r w:rsidRPr="00DD4B87">
        <w:rPr>
          <w:rFonts w:ascii="Arial Black" w:eastAsia="Times New Roman" w:hAnsi="Arial Black" w:cs="Times New Roman"/>
        </w:rPr>
        <w:t xml:space="preserve">HR also plays an important role in </w:t>
      </w:r>
      <w:r w:rsidRPr="00DD4B87">
        <w:rPr>
          <w:rFonts w:ascii="Arial Black" w:eastAsia="Times New Roman" w:hAnsi="Arial Black" w:cs="Times New Roman"/>
          <w:b/>
          <w:i/>
        </w:rPr>
        <w:t xml:space="preserve">employee relationships </w:t>
      </w:r>
      <w:r w:rsidRPr="00DD4B87">
        <w:rPr>
          <w:rFonts w:ascii="Arial Black" w:eastAsia="Times New Roman" w:hAnsi="Arial Black" w:cs="Times New Roman"/>
        </w:rPr>
        <w:t>which is very important for the organisation and that is the reason the HR management gives more priority to make the policies of the company. The HR management team always try to build effective relationships with the employees to make a good employee relationship with the company that helps both the employees and the</w:t>
      </w:r>
      <w:r w:rsidR="005B2A5D" w:rsidRPr="00DD4B87">
        <w:rPr>
          <w:rFonts w:ascii="Arial Black" w:eastAsia="Times New Roman" w:hAnsi="Arial Black" w:cs="Times New Roman"/>
        </w:rPr>
        <w:t xml:space="preserve"> company</w:t>
      </w:r>
      <w:r w:rsidRPr="00DD4B87">
        <w:rPr>
          <w:rFonts w:ascii="Arial Black" w:eastAsia="Times New Roman" w:hAnsi="Arial Black" w:cs="Times New Roman"/>
        </w:rPr>
        <w:t xml:space="preserve"> (</w:t>
      </w:r>
      <w:proofErr w:type="spellStart"/>
      <w:r w:rsidRPr="00DD4B87">
        <w:rPr>
          <w:rFonts w:ascii="Arial Black" w:eastAsia="Times New Roman" w:hAnsi="Arial Black" w:cs="Times New Roman"/>
        </w:rPr>
        <w:t>Diamantidis</w:t>
      </w:r>
      <w:proofErr w:type="spellEnd"/>
      <w:r w:rsidRPr="00DD4B87">
        <w:rPr>
          <w:rFonts w:ascii="Arial Black" w:eastAsia="Times New Roman" w:hAnsi="Arial Black" w:cs="Times New Roman"/>
        </w:rPr>
        <w:t xml:space="preserve"> and </w:t>
      </w:r>
      <w:proofErr w:type="spellStart"/>
      <w:r w:rsidRPr="00DD4B87">
        <w:rPr>
          <w:rFonts w:ascii="Arial Black" w:eastAsia="Times New Roman" w:hAnsi="Arial Black" w:cs="Times New Roman"/>
        </w:rPr>
        <w:t>Chatzoglou</w:t>
      </w:r>
      <w:proofErr w:type="spellEnd"/>
      <w:r w:rsidRPr="00DD4B87">
        <w:rPr>
          <w:rFonts w:ascii="Arial Black" w:eastAsia="Times New Roman" w:hAnsi="Arial Black" w:cs="Times New Roman"/>
        </w:rPr>
        <w:t>, 2019). The climate</w:t>
      </w:r>
      <w:r w:rsidR="00941BF0" w:rsidRPr="00DD4B87">
        <w:rPr>
          <w:rFonts w:ascii="Arial Black" w:eastAsia="Times New Roman" w:hAnsi="Arial Black" w:cs="Times New Roman"/>
        </w:rPr>
        <w:t xml:space="preserve"> of the organisation</w:t>
      </w:r>
      <w:r w:rsidRPr="00DD4B87">
        <w:rPr>
          <w:rFonts w:ascii="Arial Black" w:eastAsia="Times New Roman" w:hAnsi="Arial Black" w:cs="Times New Roman"/>
        </w:rPr>
        <w:t xml:space="preserve"> helps to determine the “rights of the employees” and a positive organisational climate can lead to making positive relations with the employees by improving the policies of fair pay and monetary benefits. These are the policies which can determine the relations between the employees and the employers and helps with the productivity and happiness of the employees.</w:t>
      </w:r>
      <w:r w:rsidRPr="00DD4B87">
        <w:rPr>
          <w:rFonts w:ascii="Arial Black" w:eastAsia="Times New Roman" w:hAnsi="Arial Black" w:cs="Times New Roman"/>
          <w:b/>
          <w:i/>
        </w:rPr>
        <w:t xml:space="preserve"> Employee retention </w:t>
      </w:r>
      <w:r w:rsidRPr="00DD4B87">
        <w:rPr>
          <w:rFonts w:ascii="Arial Black" w:eastAsia="Times New Roman" w:hAnsi="Arial Black" w:cs="Times New Roman"/>
        </w:rPr>
        <w:t>can be determined by observing the interaction process of the employees with the organisation and whether the employee feels connected with the organisation and its goals and objectives. Engagement of the HR department with the employees helps to develop positive working culture and environment for the employees that ultimately lead to employee satisfaction and retention (</w:t>
      </w:r>
      <w:proofErr w:type="spellStart"/>
      <w:r w:rsidRPr="00DD4B87">
        <w:rPr>
          <w:rFonts w:ascii="Arial Black" w:eastAsia="Times New Roman" w:hAnsi="Arial Black" w:cs="Times New Roman"/>
        </w:rPr>
        <w:t>Belete</w:t>
      </w:r>
      <w:proofErr w:type="spellEnd"/>
      <w:r w:rsidRPr="00DD4B87">
        <w:rPr>
          <w:rFonts w:ascii="Arial Black" w:eastAsia="Times New Roman" w:hAnsi="Arial Black" w:cs="Times New Roman"/>
        </w:rPr>
        <w:t xml:space="preserve">, 2018). This helps the human resources to help the organisation </w:t>
      </w:r>
      <w:r w:rsidR="005B2A5D" w:rsidRPr="00DD4B87">
        <w:rPr>
          <w:rFonts w:ascii="Arial Black" w:eastAsia="Times New Roman" w:hAnsi="Arial Black" w:cs="Times New Roman"/>
        </w:rPr>
        <w:t>achieve the business’s long-term success</w:t>
      </w:r>
      <w:r w:rsidRPr="00DD4B87">
        <w:rPr>
          <w:rFonts w:ascii="Arial Black" w:eastAsia="Times New Roman" w:hAnsi="Arial Black" w:cs="Times New Roman"/>
        </w:rPr>
        <w:t xml:space="preserve">. </w:t>
      </w:r>
    </w:p>
    <w:p w14:paraId="349A0870" w14:textId="77777777" w:rsidR="005D7159" w:rsidRPr="00DD4B87" w:rsidRDefault="005D7159" w:rsidP="007973BF">
      <w:pPr>
        <w:pStyle w:val="Heading1"/>
        <w:rPr>
          <w:rFonts w:ascii="Arial Black" w:hAnsi="Arial Black"/>
          <w:sz w:val="22"/>
          <w:szCs w:val="22"/>
        </w:rPr>
      </w:pPr>
      <w:bookmarkStart w:id="2" w:name="_Toc137819631"/>
      <w:r w:rsidRPr="00DD4B87">
        <w:rPr>
          <w:rFonts w:ascii="Arial Black" w:hAnsi="Arial Black"/>
          <w:sz w:val="22"/>
          <w:szCs w:val="22"/>
        </w:rPr>
        <w:t>Conclusion</w:t>
      </w:r>
      <w:bookmarkEnd w:id="2"/>
    </w:p>
    <w:p w14:paraId="144287E8" w14:textId="2CB7CB09" w:rsidR="005D7159" w:rsidRPr="00DD4B87" w:rsidRDefault="005D7159" w:rsidP="005D7159">
      <w:pPr>
        <w:spacing w:line="360" w:lineRule="auto"/>
        <w:jc w:val="both"/>
        <w:rPr>
          <w:rFonts w:ascii="Arial Black" w:eastAsia="Times New Roman" w:hAnsi="Arial Black" w:cs="Times New Roman"/>
          <w:b/>
        </w:rPr>
      </w:pPr>
      <w:r w:rsidRPr="00DD4B87">
        <w:rPr>
          <w:rFonts w:ascii="Arial Black" w:eastAsia="Times New Roman" w:hAnsi="Arial Black" w:cs="Times New Roman"/>
        </w:rPr>
        <w:t xml:space="preserve">Human Resources are the backbone of any kind of organisation and help the organisation to achieve the </w:t>
      </w:r>
      <w:r w:rsidR="00A76754" w:rsidRPr="00DD4B87">
        <w:rPr>
          <w:rFonts w:ascii="Arial Black" w:eastAsia="Times New Roman" w:hAnsi="Arial Black" w:cs="Times New Roman"/>
        </w:rPr>
        <w:t>mission</w:t>
      </w:r>
      <w:r w:rsidRPr="00DD4B87">
        <w:rPr>
          <w:rFonts w:ascii="Arial Black" w:eastAsia="Times New Roman" w:hAnsi="Arial Black" w:cs="Times New Roman"/>
        </w:rPr>
        <w:t xml:space="preserve"> of the organisation and the employees of the </w:t>
      </w:r>
      <w:r w:rsidR="00A76754" w:rsidRPr="00DD4B87">
        <w:rPr>
          <w:rFonts w:ascii="Arial Black" w:eastAsia="Times New Roman" w:hAnsi="Arial Black" w:cs="Times New Roman"/>
        </w:rPr>
        <w:t>company</w:t>
      </w:r>
      <w:r w:rsidRPr="00DD4B87">
        <w:rPr>
          <w:rFonts w:ascii="Arial Black" w:eastAsia="Times New Roman" w:hAnsi="Arial Black" w:cs="Times New Roman"/>
        </w:rPr>
        <w:t xml:space="preserve">. The primary </w:t>
      </w:r>
      <w:r w:rsidR="004B426A" w:rsidRPr="00DD4B87">
        <w:rPr>
          <w:rFonts w:ascii="Arial Black" w:eastAsia="Times New Roman" w:hAnsi="Arial Black" w:cs="Times New Roman"/>
        </w:rPr>
        <w:t xml:space="preserve">duty </w:t>
      </w:r>
      <w:r w:rsidRPr="00DD4B87">
        <w:rPr>
          <w:rFonts w:ascii="Arial Black" w:eastAsia="Times New Roman" w:hAnsi="Arial Black" w:cs="Times New Roman"/>
        </w:rPr>
        <w:t xml:space="preserve">of HR in the training </w:t>
      </w:r>
      <w:r w:rsidR="000B32B6" w:rsidRPr="00DD4B87">
        <w:rPr>
          <w:rFonts w:ascii="Arial Black" w:eastAsia="Times New Roman" w:hAnsi="Arial Black" w:cs="Times New Roman"/>
        </w:rPr>
        <w:t>and skill</w:t>
      </w:r>
      <w:r w:rsidR="00B87DD3">
        <w:rPr>
          <w:rFonts w:ascii="Arial Black" w:eastAsia="Times New Roman" w:hAnsi="Arial Black" w:cs="Times New Roman"/>
        </w:rPr>
        <w:t xml:space="preserve"> </w:t>
      </w:r>
      <w:r w:rsidRPr="00DD4B87">
        <w:rPr>
          <w:rFonts w:ascii="Arial Black" w:eastAsia="Times New Roman" w:hAnsi="Arial Black" w:cs="Times New Roman"/>
        </w:rPr>
        <w:t xml:space="preserve">development </w:t>
      </w:r>
      <w:r w:rsidR="00B924AB" w:rsidRPr="00DD4B87">
        <w:rPr>
          <w:rFonts w:ascii="Arial Black" w:eastAsia="Times New Roman" w:hAnsi="Arial Black" w:cs="Times New Roman"/>
        </w:rPr>
        <w:t>method</w:t>
      </w:r>
      <w:r w:rsidRPr="00DD4B87">
        <w:rPr>
          <w:rFonts w:ascii="Arial Black" w:eastAsia="Times New Roman" w:hAnsi="Arial Black" w:cs="Times New Roman"/>
        </w:rPr>
        <w:t xml:space="preserve"> of employees is to guide the employees to reach the highest potential of the employees. In addition, the above study has discovered the importance of HR within the sector. The above study found that private sector organisation plays a</w:t>
      </w:r>
      <w:r w:rsidR="00745347" w:rsidRPr="00DD4B87">
        <w:rPr>
          <w:rFonts w:ascii="Arial Black" w:eastAsia="Times New Roman" w:hAnsi="Arial Black" w:cs="Times New Roman"/>
        </w:rPr>
        <w:t xml:space="preserve"> critical</w:t>
      </w:r>
      <w:r w:rsidR="0069147B">
        <w:rPr>
          <w:rFonts w:ascii="Arial Black" w:eastAsia="Times New Roman" w:hAnsi="Arial Black" w:cs="Times New Roman"/>
        </w:rPr>
        <w:t xml:space="preserve"> </w:t>
      </w:r>
      <w:r w:rsidR="0026448B" w:rsidRPr="00DD4B87">
        <w:rPr>
          <w:rFonts w:ascii="Arial Black" w:eastAsia="Times New Roman" w:hAnsi="Arial Black" w:cs="Times New Roman"/>
        </w:rPr>
        <w:t xml:space="preserve">part </w:t>
      </w:r>
      <w:r w:rsidRPr="00DD4B87">
        <w:rPr>
          <w:rFonts w:ascii="Arial Black" w:eastAsia="Times New Roman" w:hAnsi="Arial Black" w:cs="Times New Roman"/>
        </w:rPr>
        <w:t xml:space="preserve">in the growth </w:t>
      </w:r>
      <w:r w:rsidR="007F48DC" w:rsidRPr="00DD4B87">
        <w:rPr>
          <w:rFonts w:ascii="Arial Black" w:eastAsia="Times New Roman" w:hAnsi="Arial Black" w:cs="Times New Roman"/>
        </w:rPr>
        <w:t xml:space="preserve">of </w:t>
      </w:r>
      <w:r w:rsidR="00086609" w:rsidRPr="00DD4B87">
        <w:rPr>
          <w:rFonts w:ascii="Arial Black" w:eastAsia="Times New Roman" w:hAnsi="Arial Black" w:cs="Times New Roman"/>
        </w:rPr>
        <w:t xml:space="preserve">the </w:t>
      </w:r>
      <w:r w:rsidR="007F48DC" w:rsidRPr="00DD4B87">
        <w:rPr>
          <w:rFonts w:ascii="Arial Black" w:eastAsia="Times New Roman" w:hAnsi="Arial Black" w:cs="Times New Roman"/>
        </w:rPr>
        <w:t xml:space="preserve">economy </w:t>
      </w:r>
      <w:r w:rsidRPr="00DD4B87">
        <w:rPr>
          <w:rFonts w:ascii="Arial Black" w:eastAsia="Times New Roman" w:hAnsi="Arial Black" w:cs="Times New Roman"/>
        </w:rPr>
        <w:t xml:space="preserve">of a country however; the main </w:t>
      </w:r>
      <w:r w:rsidR="000B3B02" w:rsidRPr="00DD4B87">
        <w:rPr>
          <w:rFonts w:ascii="Arial Black" w:eastAsia="Times New Roman" w:hAnsi="Arial Black" w:cs="Times New Roman"/>
        </w:rPr>
        <w:t xml:space="preserve">aim </w:t>
      </w:r>
      <w:r w:rsidRPr="00DD4B87">
        <w:rPr>
          <w:rFonts w:ascii="Arial Black" w:eastAsia="Times New Roman" w:hAnsi="Arial Black" w:cs="Times New Roman"/>
        </w:rPr>
        <w:t>of the private sector is to determine the profitability of their business. The public sector human resource management has a lot of significant tasks like recruiting employees, providing effective training, developing their skills and many others. Effective human resource management of a company helps the organisation to sustain itself in the business market.</w:t>
      </w:r>
      <w:r w:rsidR="0069147B">
        <w:rPr>
          <w:rFonts w:ascii="Arial Black" w:eastAsia="Times New Roman" w:hAnsi="Arial Black" w:cs="Times New Roman"/>
        </w:rPr>
        <w:t xml:space="preserve"> </w:t>
      </w:r>
      <w:r w:rsidRPr="00DD4B87">
        <w:rPr>
          <w:rFonts w:ascii="Arial Black" w:eastAsia="Times New Roman" w:hAnsi="Arial Black" w:cs="Times New Roman"/>
        </w:rPr>
        <w:t xml:space="preserve">HR department within an organisation is hiring skilful talents and trains the </w:t>
      </w:r>
      <w:r w:rsidR="00276F24" w:rsidRPr="00DD4B87">
        <w:rPr>
          <w:rFonts w:ascii="Arial Black" w:eastAsia="Times New Roman" w:hAnsi="Arial Black" w:cs="Times New Roman"/>
        </w:rPr>
        <w:t xml:space="preserve">workers </w:t>
      </w:r>
      <w:r w:rsidRPr="00DD4B87">
        <w:rPr>
          <w:rFonts w:ascii="Arial Black" w:eastAsia="Times New Roman" w:hAnsi="Arial Black" w:cs="Times New Roman"/>
        </w:rPr>
        <w:t xml:space="preserve">for their development to </w:t>
      </w:r>
      <w:r w:rsidR="00276F24" w:rsidRPr="00DD4B87">
        <w:rPr>
          <w:rFonts w:ascii="Arial Black" w:eastAsia="Times New Roman" w:hAnsi="Arial Black" w:cs="Times New Roman"/>
        </w:rPr>
        <w:t xml:space="preserve">guide </w:t>
      </w:r>
      <w:r w:rsidRPr="00DD4B87">
        <w:rPr>
          <w:rFonts w:ascii="Arial Black" w:eastAsia="Times New Roman" w:hAnsi="Arial Black" w:cs="Times New Roman"/>
        </w:rPr>
        <w:t xml:space="preserve">them to </w:t>
      </w:r>
      <w:r w:rsidR="00C230DE" w:rsidRPr="00DD4B87">
        <w:rPr>
          <w:rFonts w:ascii="Arial Black" w:eastAsia="Times New Roman" w:hAnsi="Arial Black" w:cs="Times New Roman"/>
        </w:rPr>
        <w:t>fulfil</w:t>
      </w:r>
      <w:r w:rsidRPr="00DD4B87">
        <w:rPr>
          <w:rFonts w:ascii="Arial Black" w:eastAsia="Times New Roman" w:hAnsi="Arial Black" w:cs="Times New Roman"/>
        </w:rPr>
        <w:t xml:space="preserve"> their </w:t>
      </w:r>
      <w:r w:rsidR="00A23080" w:rsidRPr="00DD4B87">
        <w:rPr>
          <w:rFonts w:ascii="Arial Black" w:eastAsia="Times New Roman" w:hAnsi="Arial Black" w:cs="Times New Roman"/>
        </w:rPr>
        <w:t>objects</w:t>
      </w:r>
      <w:r w:rsidRPr="00DD4B87">
        <w:rPr>
          <w:rFonts w:ascii="Arial Black" w:eastAsia="Times New Roman" w:hAnsi="Arial Black" w:cs="Times New Roman"/>
        </w:rPr>
        <w:t xml:space="preserve"> including improving productivity, advancement in skills and development</w:t>
      </w:r>
      <w:r w:rsidR="00A23080" w:rsidRPr="00DD4B87">
        <w:rPr>
          <w:rFonts w:ascii="Arial Black" w:eastAsia="Times New Roman" w:hAnsi="Arial Black" w:cs="Times New Roman"/>
        </w:rPr>
        <w:t>,</w:t>
      </w:r>
      <w:r w:rsidRPr="00DD4B87">
        <w:rPr>
          <w:rFonts w:ascii="Arial Black" w:eastAsia="Times New Roman" w:hAnsi="Arial Black" w:cs="Times New Roman"/>
        </w:rPr>
        <w:t xml:space="preserve"> and helping to </w:t>
      </w:r>
      <w:r w:rsidR="00C230DE" w:rsidRPr="00DD4B87">
        <w:rPr>
          <w:rFonts w:ascii="Arial Black" w:eastAsia="Times New Roman" w:hAnsi="Arial Black" w:cs="Times New Roman"/>
        </w:rPr>
        <w:t>skilfully keep</w:t>
      </w:r>
      <w:r w:rsidRPr="00DD4B87">
        <w:rPr>
          <w:rFonts w:ascii="Arial Black" w:eastAsia="Times New Roman" w:hAnsi="Arial Black" w:cs="Times New Roman"/>
        </w:rPr>
        <w:t xml:space="preserve"> up with the current market trends. However, organisational climate helps with employee retention, relationship and satisfaction and helps the human resources to help the organisation </w:t>
      </w:r>
      <w:r w:rsidR="000B3B02" w:rsidRPr="00DD4B87">
        <w:rPr>
          <w:rFonts w:ascii="Arial Black" w:eastAsia="Times New Roman" w:hAnsi="Arial Black" w:cs="Times New Roman"/>
        </w:rPr>
        <w:t>achieve the business’s long-term success</w:t>
      </w:r>
      <w:r w:rsidRPr="00DD4B87">
        <w:rPr>
          <w:rFonts w:ascii="Arial Black" w:eastAsia="Times New Roman" w:hAnsi="Arial Black" w:cs="Times New Roman"/>
        </w:rPr>
        <w:t xml:space="preserve">. </w:t>
      </w:r>
    </w:p>
    <w:p w14:paraId="5764933D" w14:textId="77777777" w:rsidR="005D7159" w:rsidRPr="00DD4B87" w:rsidRDefault="00C230DE" w:rsidP="00C230DE">
      <w:pPr>
        <w:tabs>
          <w:tab w:val="left" w:pos="7230"/>
        </w:tabs>
        <w:spacing w:line="360" w:lineRule="auto"/>
        <w:jc w:val="both"/>
        <w:rPr>
          <w:rFonts w:ascii="Arial Black" w:eastAsia="Times New Roman" w:hAnsi="Arial Black" w:cs="Times New Roman"/>
        </w:rPr>
      </w:pPr>
      <w:r w:rsidRPr="00DD4B87">
        <w:rPr>
          <w:rFonts w:ascii="Arial Black" w:eastAsia="Times New Roman" w:hAnsi="Arial Black" w:cs="Times New Roman"/>
        </w:rPr>
        <w:tab/>
      </w:r>
    </w:p>
    <w:p w14:paraId="487181B2" w14:textId="77777777" w:rsidR="005D7159" w:rsidRPr="00DD4B87" w:rsidRDefault="005D7159" w:rsidP="005D7159">
      <w:pPr>
        <w:spacing w:line="360" w:lineRule="auto"/>
        <w:jc w:val="both"/>
        <w:rPr>
          <w:rFonts w:ascii="Arial Black" w:eastAsia="Times New Roman" w:hAnsi="Arial Black" w:cs="Times New Roman"/>
        </w:rPr>
      </w:pPr>
    </w:p>
    <w:p w14:paraId="45897124" w14:textId="77777777" w:rsidR="005D7159" w:rsidRPr="00DD4B87" w:rsidRDefault="005D7159" w:rsidP="005D7159">
      <w:pPr>
        <w:spacing w:line="360" w:lineRule="auto"/>
        <w:jc w:val="both"/>
        <w:rPr>
          <w:rFonts w:ascii="Arial Black" w:eastAsia="Times New Roman" w:hAnsi="Arial Black" w:cs="Times New Roman"/>
        </w:rPr>
      </w:pPr>
    </w:p>
    <w:p w14:paraId="44C645FF" w14:textId="77777777" w:rsidR="005D7159" w:rsidRPr="00DD4B87" w:rsidRDefault="005D7159" w:rsidP="005D7159">
      <w:pPr>
        <w:spacing w:line="360" w:lineRule="auto"/>
        <w:jc w:val="both"/>
        <w:rPr>
          <w:rFonts w:ascii="Arial Black" w:eastAsia="Times New Roman" w:hAnsi="Arial Black" w:cs="Times New Roman"/>
          <w:b/>
        </w:rPr>
      </w:pPr>
    </w:p>
    <w:p w14:paraId="05783243" w14:textId="77777777" w:rsidR="005D7159" w:rsidRPr="00DD4B87" w:rsidRDefault="005D7159">
      <w:pPr>
        <w:spacing w:line="360" w:lineRule="auto"/>
        <w:jc w:val="both"/>
        <w:rPr>
          <w:rFonts w:ascii="Arial Black" w:eastAsia="Times New Roman" w:hAnsi="Arial Black" w:cs="Times New Roman"/>
        </w:rPr>
      </w:pPr>
    </w:p>
    <w:p w14:paraId="6F2CFA05" w14:textId="77777777" w:rsidR="00390646" w:rsidRPr="00DD4B87" w:rsidRDefault="006F601D">
      <w:pPr>
        <w:rPr>
          <w:rFonts w:ascii="Arial Black" w:eastAsia="Times New Roman" w:hAnsi="Arial Black" w:cs="Times New Roman"/>
          <w:b/>
        </w:rPr>
      </w:pPr>
      <w:r w:rsidRPr="00DD4B87">
        <w:rPr>
          <w:rFonts w:ascii="Arial Black" w:eastAsia="Times New Roman" w:hAnsi="Arial Black" w:cs="Times New Roman"/>
          <w:b/>
        </w:rPr>
        <w:br w:type="page"/>
      </w:r>
    </w:p>
    <w:p w14:paraId="2B808F2C" w14:textId="77777777" w:rsidR="00010996" w:rsidRPr="00DD4B87" w:rsidRDefault="006F601D" w:rsidP="00010996">
      <w:pPr>
        <w:pStyle w:val="Heading1"/>
        <w:rPr>
          <w:rFonts w:ascii="Arial Black" w:hAnsi="Arial Black"/>
          <w:sz w:val="22"/>
          <w:szCs w:val="22"/>
        </w:rPr>
      </w:pPr>
      <w:bookmarkStart w:id="3" w:name="_Toc137819632"/>
      <w:r w:rsidRPr="00DD4B87">
        <w:rPr>
          <w:rFonts w:ascii="Arial Black" w:hAnsi="Arial Black"/>
          <w:sz w:val="22"/>
          <w:szCs w:val="22"/>
        </w:rPr>
        <w:t>References</w:t>
      </w:r>
      <w:bookmarkEnd w:id="3"/>
    </w:p>
    <w:p w14:paraId="7E016079" w14:textId="77777777" w:rsidR="00F90971" w:rsidRPr="00DD4B87" w:rsidRDefault="00F90971" w:rsidP="00F90971">
      <w:pPr>
        <w:spacing w:line="360" w:lineRule="auto"/>
        <w:jc w:val="both"/>
        <w:rPr>
          <w:rFonts w:ascii="Arial Black" w:eastAsia="Times New Roman" w:hAnsi="Arial Black" w:cs="Times New Roman"/>
          <w:lang w:val="en-US"/>
        </w:rPr>
      </w:pPr>
      <w:r w:rsidRPr="00DD4B87">
        <w:rPr>
          <w:rFonts w:ascii="Arial Black" w:eastAsia="Times New Roman" w:hAnsi="Arial Black" w:cs="Times New Roman"/>
          <w:lang w:val="en-US"/>
        </w:rPr>
        <w:t xml:space="preserve">Ahmad, K.Z.B., </w:t>
      </w:r>
      <w:proofErr w:type="spellStart"/>
      <w:r w:rsidRPr="00DD4B87">
        <w:rPr>
          <w:rFonts w:ascii="Arial Black" w:eastAsia="Times New Roman" w:hAnsi="Arial Black" w:cs="Times New Roman"/>
          <w:lang w:val="en-US"/>
        </w:rPr>
        <w:t>Jasimuddin</w:t>
      </w:r>
      <w:proofErr w:type="spellEnd"/>
      <w:r w:rsidRPr="00DD4B87">
        <w:rPr>
          <w:rFonts w:ascii="Arial Black" w:eastAsia="Times New Roman" w:hAnsi="Arial Black" w:cs="Times New Roman"/>
          <w:lang w:val="en-US"/>
        </w:rPr>
        <w:t xml:space="preserve">, S.M. and </w:t>
      </w:r>
      <w:proofErr w:type="spellStart"/>
      <w:r w:rsidRPr="00DD4B87">
        <w:rPr>
          <w:rFonts w:ascii="Arial Black" w:eastAsia="Times New Roman" w:hAnsi="Arial Black" w:cs="Times New Roman"/>
          <w:lang w:val="en-US"/>
        </w:rPr>
        <w:t>Kee</w:t>
      </w:r>
      <w:proofErr w:type="spellEnd"/>
      <w:r w:rsidRPr="00DD4B87">
        <w:rPr>
          <w:rFonts w:ascii="Arial Black" w:eastAsia="Times New Roman" w:hAnsi="Arial Black" w:cs="Times New Roman"/>
          <w:lang w:val="en-US"/>
        </w:rPr>
        <w:t>, W.L., 2018. Organizational climate and job satisfaction: Do employees’ personalities matter?. Management Decision.</w:t>
      </w:r>
    </w:p>
    <w:p w14:paraId="15DF0BD4" w14:textId="77777777" w:rsidR="00F90971" w:rsidRPr="00DD4B87" w:rsidRDefault="00F90971" w:rsidP="00F90971">
      <w:pPr>
        <w:spacing w:line="360" w:lineRule="auto"/>
        <w:jc w:val="both"/>
        <w:rPr>
          <w:rFonts w:ascii="Arial Black" w:eastAsia="Times New Roman" w:hAnsi="Arial Black" w:cs="Times New Roman"/>
          <w:highlight w:val="white"/>
        </w:rPr>
      </w:pPr>
      <w:r w:rsidRPr="00DD4B87">
        <w:rPr>
          <w:rFonts w:ascii="Arial Black" w:eastAsia="Times New Roman" w:hAnsi="Arial Black" w:cs="Times New Roman"/>
          <w:highlight w:val="white"/>
        </w:rPr>
        <w:t xml:space="preserve">Alford, J. and </w:t>
      </w:r>
      <w:proofErr w:type="spellStart"/>
      <w:r w:rsidRPr="00DD4B87">
        <w:rPr>
          <w:rFonts w:ascii="Arial Black" w:eastAsia="Times New Roman" w:hAnsi="Arial Black" w:cs="Times New Roman"/>
          <w:highlight w:val="white"/>
        </w:rPr>
        <w:t>Greve</w:t>
      </w:r>
      <w:proofErr w:type="spellEnd"/>
      <w:r w:rsidRPr="00DD4B87">
        <w:rPr>
          <w:rFonts w:ascii="Arial Black" w:eastAsia="Times New Roman" w:hAnsi="Arial Black" w:cs="Times New Roman"/>
          <w:highlight w:val="white"/>
        </w:rPr>
        <w:t xml:space="preserve">, C., 2017. Strategy in the public and private sectors: Similarities, differences and changes. </w:t>
      </w:r>
      <w:r w:rsidRPr="00DD4B87">
        <w:rPr>
          <w:rFonts w:ascii="Arial Black" w:eastAsia="Times New Roman" w:hAnsi="Arial Black" w:cs="Times New Roman"/>
          <w:i/>
          <w:highlight w:val="white"/>
        </w:rPr>
        <w:t>Administrative Sciences</w:t>
      </w:r>
      <w:r w:rsidRPr="00DD4B87">
        <w:rPr>
          <w:rFonts w:ascii="Arial Black" w:eastAsia="Times New Roman" w:hAnsi="Arial Black" w:cs="Times New Roman"/>
          <w:highlight w:val="white"/>
        </w:rPr>
        <w:t xml:space="preserve">, </w:t>
      </w:r>
      <w:r w:rsidRPr="00DD4B87">
        <w:rPr>
          <w:rFonts w:ascii="Arial Black" w:eastAsia="Times New Roman" w:hAnsi="Arial Black" w:cs="Times New Roman"/>
          <w:i/>
          <w:highlight w:val="white"/>
        </w:rPr>
        <w:t>7</w:t>
      </w:r>
      <w:r w:rsidRPr="00DD4B87">
        <w:rPr>
          <w:rFonts w:ascii="Arial Black" w:eastAsia="Times New Roman" w:hAnsi="Arial Black" w:cs="Times New Roman"/>
          <w:highlight w:val="white"/>
        </w:rPr>
        <w:t>(4), p.35.</w:t>
      </w:r>
    </w:p>
    <w:p w14:paraId="28D57FE3" w14:textId="77777777" w:rsidR="00F90971" w:rsidRPr="00DD4B87" w:rsidRDefault="00F90971" w:rsidP="00F90971">
      <w:pPr>
        <w:spacing w:line="360" w:lineRule="auto"/>
        <w:jc w:val="both"/>
        <w:rPr>
          <w:rFonts w:ascii="Arial Black" w:eastAsia="Times New Roman" w:hAnsi="Arial Black" w:cs="Times New Roman"/>
          <w:highlight w:val="white"/>
        </w:rPr>
      </w:pPr>
      <w:r w:rsidRPr="00DD4B87">
        <w:rPr>
          <w:rFonts w:ascii="Arial Black" w:eastAsia="Times New Roman" w:hAnsi="Arial Black" w:cs="Times New Roman"/>
          <w:highlight w:val="white"/>
        </w:rPr>
        <w:t xml:space="preserve">Ali, B.J. and Anwar, G., 2021. An empirical study of employees’ motivation and its influence job satisfaction. </w:t>
      </w:r>
      <w:r w:rsidRPr="00DD4B87">
        <w:rPr>
          <w:rFonts w:ascii="Arial Black" w:eastAsia="Times New Roman" w:hAnsi="Arial Black" w:cs="Times New Roman"/>
          <w:i/>
          <w:highlight w:val="white"/>
        </w:rPr>
        <w:t>Ali, BJ, &amp; Anwar, G.(2021). An Empirical Study of Employees’ Motivation and its Influence Job Satisfaction. International Journal of Engineering, Business and Management</w:t>
      </w:r>
      <w:r w:rsidRPr="00DD4B87">
        <w:rPr>
          <w:rFonts w:ascii="Arial Black" w:eastAsia="Times New Roman" w:hAnsi="Arial Black" w:cs="Times New Roman"/>
          <w:highlight w:val="white"/>
        </w:rPr>
        <w:t xml:space="preserve">, </w:t>
      </w:r>
      <w:r w:rsidRPr="00DD4B87">
        <w:rPr>
          <w:rFonts w:ascii="Arial Black" w:eastAsia="Times New Roman" w:hAnsi="Arial Black" w:cs="Times New Roman"/>
          <w:i/>
          <w:highlight w:val="white"/>
        </w:rPr>
        <w:t>5</w:t>
      </w:r>
      <w:r w:rsidRPr="00DD4B87">
        <w:rPr>
          <w:rFonts w:ascii="Arial Black" w:eastAsia="Times New Roman" w:hAnsi="Arial Black" w:cs="Times New Roman"/>
          <w:highlight w:val="white"/>
        </w:rPr>
        <w:t>(2), pp.21-30.</w:t>
      </w:r>
    </w:p>
    <w:p w14:paraId="2197DFF7" w14:textId="77777777" w:rsidR="00F90971" w:rsidRPr="00DD4B87" w:rsidRDefault="00F90971" w:rsidP="00F90971">
      <w:pPr>
        <w:spacing w:line="360" w:lineRule="auto"/>
        <w:jc w:val="both"/>
        <w:rPr>
          <w:rFonts w:ascii="Arial Black" w:eastAsia="Times New Roman" w:hAnsi="Arial Black" w:cs="Times New Roman"/>
          <w:highlight w:val="white"/>
        </w:rPr>
      </w:pPr>
      <w:proofErr w:type="spellStart"/>
      <w:r w:rsidRPr="00DD4B87">
        <w:rPr>
          <w:rFonts w:ascii="Arial Black" w:eastAsia="Times New Roman" w:hAnsi="Arial Black" w:cs="Times New Roman"/>
          <w:highlight w:val="white"/>
        </w:rPr>
        <w:t>Andriani</w:t>
      </w:r>
      <w:proofErr w:type="spellEnd"/>
      <w:r w:rsidRPr="00DD4B87">
        <w:rPr>
          <w:rFonts w:ascii="Arial Black" w:eastAsia="Times New Roman" w:hAnsi="Arial Black" w:cs="Times New Roman"/>
          <w:highlight w:val="white"/>
        </w:rPr>
        <w:t xml:space="preserve">, M., Samadhi, T.A., </w:t>
      </w:r>
      <w:proofErr w:type="spellStart"/>
      <w:r w:rsidRPr="00DD4B87">
        <w:rPr>
          <w:rFonts w:ascii="Arial Black" w:eastAsia="Times New Roman" w:hAnsi="Arial Black" w:cs="Times New Roman"/>
          <w:highlight w:val="white"/>
        </w:rPr>
        <w:t>Siswanto</w:t>
      </w:r>
      <w:proofErr w:type="spellEnd"/>
      <w:r w:rsidRPr="00DD4B87">
        <w:rPr>
          <w:rFonts w:ascii="Arial Black" w:eastAsia="Times New Roman" w:hAnsi="Arial Black" w:cs="Times New Roman"/>
          <w:highlight w:val="white"/>
        </w:rPr>
        <w:t xml:space="preserve">, J. and </w:t>
      </w:r>
      <w:proofErr w:type="spellStart"/>
      <w:r w:rsidRPr="00DD4B87">
        <w:rPr>
          <w:rFonts w:ascii="Arial Black" w:eastAsia="Times New Roman" w:hAnsi="Arial Black" w:cs="Times New Roman"/>
          <w:highlight w:val="white"/>
        </w:rPr>
        <w:t>Suryadi</w:t>
      </w:r>
      <w:proofErr w:type="spellEnd"/>
      <w:r w:rsidRPr="00DD4B87">
        <w:rPr>
          <w:rFonts w:ascii="Arial Black" w:eastAsia="Times New Roman" w:hAnsi="Arial Black" w:cs="Times New Roman"/>
          <w:highlight w:val="white"/>
        </w:rPr>
        <w:t xml:space="preserve">, K., 2019. Knowledge management strategy: an organisational development approach. </w:t>
      </w:r>
      <w:r w:rsidRPr="00DD4B87">
        <w:rPr>
          <w:rFonts w:ascii="Arial Black" w:eastAsia="Times New Roman" w:hAnsi="Arial Black" w:cs="Times New Roman"/>
          <w:i/>
          <w:highlight w:val="white"/>
        </w:rPr>
        <w:t>Business process management journal</w:t>
      </w:r>
      <w:r w:rsidRPr="00DD4B87">
        <w:rPr>
          <w:rFonts w:ascii="Arial Black" w:eastAsia="Times New Roman" w:hAnsi="Arial Black" w:cs="Times New Roman"/>
          <w:highlight w:val="white"/>
        </w:rPr>
        <w:t>.</w:t>
      </w:r>
    </w:p>
    <w:p w14:paraId="5A77B88E" w14:textId="0CB03161" w:rsidR="00F90971" w:rsidRPr="00DD4B87" w:rsidRDefault="00F90971" w:rsidP="00F90971">
      <w:pPr>
        <w:spacing w:line="360" w:lineRule="auto"/>
        <w:jc w:val="both"/>
        <w:rPr>
          <w:rFonts w:ascii="Arial Black" w:eastAsia="Times New Roman" w:hAnsi="Arial Black" w:cs="Times New Roman"/>
          <w:lang w:val="en-US"/>
        </w:rPr>
      </w:pPr>
      <w:r w:rsidRPr="00DD4B87">
        <w:rPr>
          <w:rFonts w:ascii="Arial Black" w:eastAsia="Times New Roman" w:hAnsi="Arial Black" w:cs="Times New Roman"/>
          <w:lang w:val="en-US"/>
        </w:rPr>
        <w:t xml:space="preserve">BBC, 2023. </w:t>
      </w:r>
      <w:r w:rsidRPr="00DD4B87">
        <w:rPr>
          <w:rFonts w:ascii="Arial Black" w:eastAsia="Times New Roman" w:hAnsi="Arial Black" w:cs="Times New Roman"/>
          <w:i/>
          <w:iCs/>
          <w:lang w:val="en-US"/>
        </w:rPr>
        <w:t xml:space="preserve">Human resources and </w:t>
      </w:r>
      <w:r w:rsidR="00F95DAE" w:rsidRPr="00DD4B87">
        <w:rPr>
          <w:rFonts w:ascii="Arial Black" w:eastAsia="Times New Roman" w:hAnsi="Arial Black" w:cs="Times New Roman"/>
          <w:i/>
          <w:iCs/>
          <w:lang w:val="en-US"/>
        </w:rPr>
        <w:t>organizational</w:t>
      </w:r>
      <w:r w:rsidRPr="00DD4B87">
        <w:rPr>
          <w:rFonts w:ascii="Arial Black" w:eastAsia="Times New Roman" w:hAnsi="Arial Black" w:cs="Times New Roman"/>
          <w:i/>
          <w:iCs/>
          <w:lang w:val="en-US"/>
        </w:rPr>
        <w:t xml:space="preserve"> structures. </w:t>
      </w:r>
      <w:r w:rsidRPr="00DD4B87">
        <w:rPr>
          <w:rFonts w:ascii="Arial Black" w:eastAsia="Times New Roman" w:hAnsi="Arial Black" w:cs="Times New Roman"/>
          <w:lang w:val="en-US"/>
        </w:rPr>
        <w:t>[Online] Available at:&lt;https://www.bbc.co.uk/bitesize/guides/zbfphbk/revision/1&gt; [Accessed on: 15th June 2023]</w:t>
      </w:r>
    </w:p>
    <w:p w14:paraId="3DF017C5" w14:textId="77777777" w:rsidR="00F90971" w:rsidRPr="00DD4B87" w:rsidRDefault="00F90971" w:rsidP="00F90971">
      <w:pPr>
        <w:spacing w:line="360" w:lineRule="auto"/>
        <w:jc w:val="both"/>
        <w:rPr>
          <w:rFonts w:ascii="Arial Black" w:eastAsia="Times New Roman" w:hAnsi="Arial Black" w:cs="Times New Roman"/>
          <w:lang w:val="en-US"/>
        </w:rPr>
      </w:pPr>
      <w:proofErr w:type="spellStart"/>
      <w:r w:rsidRPr="00DD4B87">
        <w:rPr>
          <w:rFonts w:ascii="Arial Black" w:eastAsia="Times New Roman" w:hAnsi="Arial Black" w:cs="Times New Roman"/>
          <w:lang w:val="en-US"/>
        </w:rPr>
        <w:t>Belete</w:t>
      </w:r>
      <w:proofErr w:type="spellEnd"/>
      <w:r w:rsidRPr="00DD4B87">
        <w:rPr>
          <w:rFonts w:ascii="Arial Black" w:eastAsia="Times New Roman" w:hAnsi="Arial Black" w:cs="Times New Roman"/>
          <w:lang w:val="en-US"/>
        </w:rPr>
        <w:t>, A.K., 2018. Turnover intention influencing factors of employees: An empirical work review. Journal of Entrepreneurship &amp; Organization Management, 7(3), pp.1-7.</w:t>
      </w:r>
    </w:p>
    <w:p w14:paraId="3ECCC7E5" w14:textId="77777777" w:rsidR="00F90971" w:rsidRPr="00DD4B87" w:rsidRDefault="00F90971" w:rsidP="00F90971">
      <w:pPr>
        <w:spacing w:line="360" w:lineRule="auto"/>
        <w:jc w:val="both"/>
        <w:rPr>
          <w:rFonts w:ascii="Arial Black" w:eastAsia="Times New Roman" w:hAnsi="Arial Black" w:cs="Times New Roman"/>
          <w:lang w:val="en-US"/>
        </w:rPr>
      </w:pPr>
      <w:proofErr w:type="spellStart"/>
      <w:r w:rsidRPr="00DD4B87">
        <w:rPr>
          <w:rFonts w:ascii="Arial Black" w:eastAsia="Times New Roman" w:hAnsi="Arial Black" w:cs="Times New Roman"/>
          <w:lang w:val="en-US"/>
        </w:rPr>
        <w:t>Diamantidis</w:t>
      </w:r>
      <w:proofErr w:type="spellEnd"/>
      <w:r w:rsidRPr="00DD4B87">
        <w:rPr>
          <w:rFonts w:ascii="Arial Black" w:eastAsia="Times New Roman" w:hAnsi="Arial Black" w:cs="Times New Roman"/>
          <w:lang w:val="en-US"/>
        </w:rPr>
        <w:t xml:space="preserve">, A.D. and </w:t>
      </w:r>
      <w:proofErr w:type="spellStart"/>
      <w:r w:rsidRPr="00DD4B87">
        <w:rPr>
          <w:rFonts w:ascii="Arial Black" w:eastAsia="Times New Roman" w:hAnsi="Arial Black" w:cs="Times New Roman"/>
          <w:lang w:val="en-US"/>
        </w:rPr>
        <w:t>Chatzoglou</w:t>
      </w:r>
      <w:proofErr w:type="spellEnd"/>
      <w:r w:rsidRPr="00DD4B87">
        <w:rPr>
          <w:rFonts w:ascii="Arial Black" w:eastAsia="Times New Roman" w:hAnsi="Arial Black" w:cs="Times New Roman"/>
          <w:lang w:val="en-US"/>
        </w:rPr>
        <w:t>, P., 2019. Factors affecting employee performance: an empirical approach. International Journal of Productivity and Performance Management, 68(1), pp.171-193.</w:t>
      </w:r>
    </w:p>
    <w:p w14:paraId="511D622C" w14:textId="77777777" w:rsidR="00F90971" w:rsidRPr="00DD4B87" w:rsidRDefault="00F90971" w:rsidP="00F90971">
      <w:pPr>
        <w:spacing w:line="360" w:lineRule="auto"/>
        <w:jc w:val="both"/>
        <w:rPr>
          <w:rFonts w:ascii="Arial Black" w:eastAsia="Times New Roman" w:hAnsi="Arial Black" w:cs="Times New Roman"/>
          <w:highlight w:val="white"/>
        </w:rPr>
      </w:pPr>
      <w:r w:rsidRPr="00DD4B87">
        <w:rPr>
          <w:rFonts w:ascii="Arial Black" w:eastAsia="Times New Roman" w:hAnsi="Arial Black" w:cs="Times New Roman"/>
          <w:highlight w:val="white"/>
        </w:rPr>
        <w:t xml:space="preserve">Giauque, D., </w:t>
      </w:r>
      <w:proofErr w:type="spellStart"/>
      <w:r w:rsidRPr="00DD4B87">
        <w:rPr>
          <w:rFonts w:ascii="Arial Black" w:eastAsia="Times New Roman" w:hAnsi="Arial Black" w:cs="Times New Roman"/>
          <w:highlight w:val="white"/>
        </w:rPr>
        <w:t>Anderfuhren-Biget</w:t>
      </w:r>
      <w:proofErr w:type="spellEnd"/>
      <w:r w:rsidRPr="00DD4B87">
        <w:rPr>
          <w:rFonts w:ascii="Arial Black" w:eastAsia="Times New Roman" w:hAnsi="Arial Black" w:cs="Times New Roman"/>
          <w:highlight w:val="white"/>
        </w:rPr>
        <w:t xml:space="preserve">, S. and </w:t>
      </w:r>
      <w:proofErr w:type="spellStart"/>
      <w:r w:rsidRPr="00DD4B87">
        <w:rPr>
          <w:rFonts w:ascii="Arial Black" w:eastAsia="Times New Roman" w:hAnsi="Arial Black" w:cs="Times New Roman"/>
          <w:highlight w:val="white"/>
        </w:rPr>
        <w:t>Varone</w:t>
      </w:r>
      <w:proofErr w:type="spellEnd"/>
      <w:r w:rsidRPr="00DD4B87">
        <w:rPr>
          <w:rFonts w:ascii="Arial Black" w:eastAsia="Times New Roman" w:hAnsi="Arial Black" w:cs="Times New Roman"/>
          <w:highlight w:val="white"/>
        </w:rPr>
        <w:t xml:space="preserve">, F., 2013. HRM practices, intrinsic motivators, and organizational performance in the public sector. </w:t>
      </w:r>
      <w:r w:rsidRPr="00DD4B87">
        <w:rPr>
          <w:rFonts w:ascii="Arial Black" w:eastAsia="Times New Roman" w:hAnsi="Arial Black" w:cs="Times New Roman"/>
          <w:i/>
          <w:highlight w:val="white"/>
        </w:rPr>
        <w:t>Public Personnel Management</w:t>
      </w:r>
      <w:r w:rsidRPr="00DD4B87">
        <w:rPr>
          <w:rFonts w:ascii="Arial Black" w:eastAsia="Times New Roman" w:hAnsi="Arial Black" w:cs="Times New Roman"/>
          <w:highlight w:val="white"/>
        </w:rPr>
        <w:t xml:space="preserve">, </w:t>
      </w:r>
      <w:r w:rsidRPr="00DD4B87">
        <w:rPr>
          <w:rFonts w:ascii="Arial Black" w:eastAsia="Times New Roman" w:hAnsi="Arial Black" w:cs="Times New Roman"/>
          <w:i/>
          <w:highlight w:val="white"/>
        </w:rPr>
        <w:t>42</w:t>
      </w:r>
      <w:r w:rsidRPr="00DD4B87">
        <w:rPr>
          <w:rFonts w:ascii="Arial Black" w:eastAsia="Times New Roman" w:hAnsi="Arial Black" w:cs="Times New Roman"/>
          <w:highlight w:val="white"/>
        </w:rPr>
        <w:t>(2), pp.123-150.a</w:t>
      </w:r>
    </w:p>
    <w:p w14:paraId="6F4C24D9" w14:textId="77777777" w:rsidR="00F90971" w:rsidRPr="00DD4B87" w:rsidRDefault="00F90971" w:rsidP="00F90971">
      <w:pPr>
        <w:spacing w:line="360" w:lineRule="auto"/>
        <w:jc w:val="both"/>
        <w:rPr>
          <w:rFonts w:ascii="Arial Black" w:eastAsia="Times New Roman" w:hAnsi="Arial Black" w:cs="Times New Roman"/>
          <w:lang w:val="en-US"/>
        </w:rPr>
      </w:pPr>
      <w:r w:rsidRPr="00DD4B87">
        <w:rPr>
          <w:rFonts w:ascii="Arial Black" w:eastAsia="Times New Roman" w:hAnsi="Arial Black" w:cs="Times New Roman"/>
          <w:lang w:val="en-US"/>
        </w:rPr>
        <w:t xml:space="preserve">Joanna York, 2021. </w:t>
      </w:r>
      <w:r w:rsidRPr="00DD4B87">
        <w:rPr>
          <w:rFonts w:ascii="Arial Black" w:eastAsia="Times New Roman" w:hAnsi="Arial Black" w:cs="Times New Roman"/>
          <w:i/>
          <w:iCs/>
          <w:lang w:val="en-US"/>
        </w:rPr>
        <w:t xml:space="preserve">Is HR ever really your friend? </w:t>
      </w:r>
      <w:r w:rsidRPr="00DD4B87">
        <w:rPr>
          <w:rFonts w:ascii="Arial Black" w:eastAsia="Times New Roman" w:hAnsi="Arial Black" w:cs="Times New Roman"/>
          <w:lang w:val="en-US"/>
        </w:rPr>
        <w:t>[Online] Available at:&lt;https://www.bbc.com/worklife/article/20211022-is-hr-ever-really-your-friend&gt;  [Accessed on: 15th June 2023]</w:t>
      </w:r>
    </w:p>
    <w:p w14:paraId="572E8421" w14:textId="77777777" w:rsidR="00F90971" w:rsidRPr="00DD4B87" w:rsidRDefault="00F90971" w:rsidP="00F90971">
      <w:pPr>
        <w:spacing w:line="360" w:lineRule="auto"/>
        <w:jc w:val="both"/>
        <w:rPr>
          <w:rFonts w:ascii="Arial Black" w:eastAsia="Times New Roman" w:hAnsi="Arial Black" w:cs="Times New Roman"/>
        </w:rPr>
      </w:pPr>
      <w:r w:rsidRPr="00DD4B87">
        <w:rPr>
          <w:rFonts w:ascii="Arial Black" w:eastAsia="Times New Roman" w:hAnsi="Arial Black" w:cs="Times New Roman"/>
        </w:rPr>
        <w:t>Khan, A.J. and Iqbal, J., 2020. Do High Performance Work Practices Increase the Organizational Performance of Public Sector Companies? An Investigation of Mediation Mechanism. Pakistan Journal of Social Sciences, 40(2), pp.1007-1021.</w:t>
      </w:r>
    </w:p>
    <w:p w14:paraId="2E8FC406" w14:textId="77777777" w:rsidR="00F90971" w:rsidRPr="00DD4B87" w:rsidRDefault="00F90971" w:rsidP="00F90971">
      <w:pPr>
        <w:spacing w:line="360" w:lineRule="auto"/>
        <w:jc w:val="both"/>
        <w:rPr>
          <w:rFonts w:ascii="Arial Black" w:eastAsia="Times New Roman" w:hAnsi="Arial Black" w:cs="Times New Roman"/>
          <w:highlight w:val="white"/>
        </w:rPr>
      </w:pPr>
      <w:proofErr w:type="spellStart"/>
      <w:r w:rsidRPr="00DD4B87">
        <w:rPr>
          <w:rFonts w:ascii="Arial Black" w:eastAsia="Times New Roman" w:hAnsi="Arial Black" w:cs="Times New Roman"/>
          <w:highlight w:val="white"/>
        </w:rPr>
        <w:t>Kravariti</w:t>
      </w:r>
      <w:proofErr w:type="spellEnd"/>
      <w:r w:rsidRPr="00DD4B87">
        <w:rPr>
          <w:rFonts w:ascii="Arial Black" w:eastAsia="Times New Roman" w:hAnsi="Arial Black" w:cs="Times New Roman"/>
          <w:highlight w:val="white"/>
        </w:rPr>
        <w:t xml:space="preserve">, F. and Johnston, K., 2020. Talent management: a critical literature review and research agenda for public sector human resource management. </w:t>
      </w:r>
      <w:r w:rsidRPr="00DD4B87">
        <w:rPr>
          <w:rFonts w:ascii="Arial Black" w:eastAsia="Times New Roman" w:hAnsi="Arial Black" w:cs="Times New Roman"/>
          <w:i/>
          <w:highlight w:val="white"/>
        </w:rPr>
        <w:t>Public Management Review</w:t>
      </w:r>
      <w:r w:rsidRPr="00DD4B87">
        <w:rPr>
          <w:rFonts w:ascii="Arial Black" w:eastAsia="Times New Roman" w:hAnsi="Arial Black" w:cs="Times New Roman"/>
          <w:highlight w:val="white"/>
        </w:rPr>
        <w:t xml:space="preserve">, </w:t>
      </w:r>
      <w:r w:rsidRPr="00DD4B87">
        <w:rPr>
          <w:rFonts w:ascii="Arial Black" w:eastAsia="Times New Roman" w:hAnsi="Arial Black" w:cs="Times New Roman"/>
          <w:i/>
          <w:highlight w:val="white"/>
        </w:rPr>
        <w:t>22</w:t>
      </w:r>
      <w:r w:rsidRPr="00DD4B87">
        <w:rPr>
          <w:rFonts w:ascii="Arial Black" w:eastAsia="Times New Roman" w:hAnsi="Arial Black" w:cs="Times New Roman"/>
          <w:highlight w:val="white"/>
        </w:rPr>
        <w:t>(1), pp.75-95.</w:t>
      </w:r>
    </w:p>
    <w:p w14:paraId="5C5FF272" w14:textId="77777777" w:rsidR="00F90971" w:rsidRPr="00DD4B87" w:rsidRDefault="00F90971" w:rsidP="00F90971">
      <w:pPr>
        <w:spacing w:line="360" w:lineRule="auto"/>
        <w:jc w:val="both"/>
        <w:rPr>
          <w:rFonts w:ascii="Arial Black" w:eastAsia="Times New Roman" w:hAnsi="Arial Black" w:cs="Times New Roman"/>
          <w:lang w:val="en-US"/>
        </w:rPr>
      </w:pPr>
      <w:proofErr w:type="spellStart"/>
      <w:r w:rsidRPr="00DD4B87">
        <w:rPr>
          <w:rFonts w:ascii="Arial Black" w:eastAsia="Times New Roman" w:hAnsi="Arial Black" w:cs="Times New Roman"/>
          <w:lang w:val="en-US"/>
        </w:rPr>
        <w:t>Loh</w:t>
      </w:r>
      <w:proofErr w:type="spellEnd"/>
      <w:r w:rsidRPr="00DD4B87">
        <w:rPr>
          <w:rFonts w:ascii="Arial Black" w:eastAsia="Times New Roman" w:hAnsi="Arial Black" w:cs="Times New Roman"/>
          <w:lang w:val="en-US"/>
        </w:rPr>
        <w:t xml:space="preserve">, M.Y., Idris, M.A., </w:t>
      </w:r>
      <w:proofErr w:type="spellStart"/>
      <w:r w:rsidRPr="00DD4B87">
        <w:rPr>
          <w:rFonts w:ascii="Arial Black" w:eastAsia="Times New Roman" w:hAnsi="Arial Black" w:cs="Times New Roman"/>
          <w:lang w:val="en-US"/>
        </w:rPr>
        <w:t>Dormann</w:t>
      </w:r>
      <w:proofErr w:type="spellEnd"/>
      <w:r w:rsidRPr="00DD4B87">
        <w:rPr>
          <w:rFonts w:ascii="Arial Black" w:eastAsia="Times New Roman" w:hAnsi="Arial Black" w:cs="Times New Roman"/>
          <w:lang w:val="en-US"/>
        </w:rPr>
        <w:t xml:space="preserve">, C. and Muhamad, H., 2019. </w:t>
      </w:r>
      <w:proofErr w:type="spellStart"/>
      <w:r w:rsidRPr="00DD4B87">
        <w:rPr>
          <w:rFonts w:ascii="Arial Black" w:eastAsia="Times New Roman" w:hAnsi="Arial Black" w:cs="Times New Roman"/>
          <w:lang w:val="en-US"/>
        </w:rPr>
        <w:t>Organisational</w:t>
      </w:r>
      <w:proofErr w:type="spellEnd"/>
      <w:r w:rsidRPr="00DD4B87">
        <w:rPr>
          <w:rFonts w:ascii="Arial Black" w:eastAsia="Times New Roman" w:hAnsi="Arial Black" w:cs="Times New Roman"/>
          <w:lang w:val="en-US"/>
        </w:rPr>
        <w:t xml:space="preserve"> climate and employee health outcomes: A systematic review. Safety Science, 118, pp.442-452.</w:t>
      </w:r>
    </w:p>
    <w:p w14:paraId="67E4D834" w14:textId="77777777" w:rsidR="00F90971" w:rsidRPr="00DD4B87" w:rsidRDefault="00F90971" w:rsidP="00F90971">
      <w:pPr>
        <w:spacing w:line="360" w:lineRule="auto"/>
        <w:jc w:val="both"/>
        <w:rPr>
          <w:rFonts w:ascii="Arial Black" w:eastAsia="Times New Roman" w:hAnsi="Arial Black" w:cs="Times New Roman"/>
          <w:lang w:val="en-US"/>
        </w:rPr>
      </w:pPr>
      <w:r w:rsidRPr="00DD4B87">
        <w:rPr>
          <w:rFonts w:ascii="Arial Black" w:eastAsia="Times New Roman" w:hAnsi="Arial Black" w:cs="Times New Roman"/>
          <w:lang w:val="en-US"/>
        </w:rPr>
        <w:t>Lopez-</w:t>
      </w:r>
      <w:proofErr w:type="spellStart"/>
      <w:r w:rsidRPr="00DD4B87">
        <w:rPr>
          <w:rFonts w:ascii="Arial Black" w:eastAsia="Times New Roman" w:hAnsi="Arial Black" w:cs="Times New Roman"/>
          <w:lang w:val="en-US"/>
        </w:rPr>
        <w:t>Cabrales</w:t>
      </w:r>
      <w:proofErr w:type="spellEnd"/>
      <w:r w:rsidRPr="00DD4B87">
        <w:rPr>
          <w:rFonts w:ascii="Arial Black" w:eastAsia="Times New Roman" w:hAnsi="Arial Black" w:cs="Times New Roman"/>
          <w:lang w:val="en-US"/>
        </w:rPr>
        <w:t xml:space="preserve">, A., </w:t>
      </w:r>
      <w:proofErr w:type="spellStart"/>
      <w:r w:rsidRPr="00DD4B87">
        <w:rPr>
          <w:rFonts w:ascii="Arial Black" w:eastAsia="Times New Roman" w:hAnsi="Arial Black" w:cs="Times New Roman"/>
          <w:lang w:val="en-US"/>
        </w:rPr>
        <w:t>Bornay-Barrachina</w:t>
      </w:r>
      <w:proofErr w:type="spellEnd"/>
      <w:r w:rsidRPr="00DD4B87">
        <w:rPr>
          <w:rFonts w:ascii="Arial Black" w:eastAsia="Times New Roman" w:hAnsi="Arial Black" w:cs="Times New Roman"/>
          <w:lang w:val="en-US"/>
        </w:rPr>
        <w:t>, M. and Diaz-Fernandez, M., 2017. Leadership and dynamic capabilities: the role of HR systems. Personnel Review, 46(2), pp.255-276.</w:t>
      </w:r>
    </w:p>
    <w:p w14:paraId="51472618" w14:textId="77777777" w:rsidR="00F90971" w:rsidRPr="00DD4B87" w:rsidRDefault="00F90971" w:rsidP="00F90971">
      <w:pPr>
        <w:spacing w:line="360" w:lineRule="auto"/>
        <w:jc w:val="both"/>
        <w:rPr>
          <w:rFonts w:ascii="Arial Black" w:eastAsia="Times New Roman" w:hAnsi="Arial Black" w:cs="Times New Roman"/>
          <w:lang w:val="en-US"/>
        </w:rPr>
      </w:pPr>
      <w:proofErr w:type="spellStart"/>
      <w:r w:rsidRPr="00DD4B87">
        <w:rPr>
          <w:rFonts w:ascii="Arial Black" w:eastAsia="Times New Roman" w:hAnsi="Arial Black" w:cs="Times New Roman"/>
          <w:lang w:val="en-US"/>
        </w:rPr>
        <w:t>Maamari</w:t>
      </w:r>
      <w:proofErr w:type="spellEnd"/>
      <w:r w:rsidRPr="00DD4B87">
        <w:rPr>
          <w:rFonts w:ascii="Arial Black" w:eastAsia="Times New Roman" w:hAnsi="Arial Black" w:cs="Times New Roman"/>
          <w:lang w:val="en-US"/>
        </w:rPr>
        <w:t xml:space="preserve">, B.E. and </w:t>
      </w:r>
      <w:proofErr w:type="spellStart"/>
      <w:r w:rsidRPr="00DD4B87">
        <w:rPr>
          <w:rFonts w:ascii="Arial Black" w:eastAsia="Times New Roman" w:hAnsi="Arial Black" w:cs="Times New Roman"/>
          <w:lang w:val="en-US"/>
        </w:rPr>
        <w:t>Majdalani</w:t>
      </w:r>
      <w:proofErr w:type="spellEnd"/>
      <w:r w:rsidRPr="00DD4B87">
        <w:rPr>
          <w:rFonts w:ascii="Arial Black" w:eastAsia="Times New Roman" w:hAnsi="Arial Black" w:cs="Times New Roman"/>
          <w:lang w:val="en-US"/>
        </w:rPr>
        <w:t>, J.F., 2017. Emotional intelligence, leadership style and organizational climate. International Journal of Organizational Analysis, 25(2), pp.327-345.</w:t>
      </w:r>
    </w:p>
    <w:p w14:paraId="318D5371" w14:textId="77777777" w:rsidR="00F90971" w:rsidRPr="00DD4B87" w:rsidRDefault="00F90971" w:rsidP="00F90971">
      <w:pPr>
        <w:spacing w:line="360" w:lineRule="auto"/>
        <w:jc w:val="both"/>
        <w:rPr>
          <w:rFonts w:ascii="Arial Black" w:eastAsia="Times New Roman" w:hAnsi="Arial Black" w:cs="Times New Roman"/>
          <w:highlight w:val="white"/>
        </w:rPr>
      </w:pPr>
      <w:r w:rsidRPr="00DD4B87">
        <w:rPr>
          <w:rFonts w:ascii="Arial Black" w:eastAsia="Times New Roman" w:hAnsi="Arial Black" w:cs="Times New Roman"/>
          <w:highlight w:val="white"/>
        </w:rPr>
        <w:t xml:space="preserve">Mitchell, S.L. and Clark, M., 2019. Reconceptualising product life-cycle theory as stakeholder engagement with non-profit organisations. </w:t>
      </w:r>
      <w:r w:rsidRPr="00DD4B87">
        <w:rPr>
          <w:rFonts w:ascii="Arial Black" w:eastAsia="Times New Roman" w:hAnsi="Arial Black" w:cs="Times New Roman"/>
          <w:i/>
          <w:highlight w:val="white"/>
        </w:rPr>
        <w:t>Journal of Marketing Management</w:t>
      </w:r>
      <w:r w:rsidRPr="00DD4B87">
        <w:rPr>
          <w:rFonts w:ascii="Arial Black" w:eastAsia="Times New Roman" w:hAnsi="Arial Black" w:cs="Times New Roman"/>
          <w:highlight w:val="white"/>
        </w:rPr>
        <w:t xml:space="preserve">, </w:t>
      </w:r>
      <w:r w:rsidRPr="00DD4B87">
        <w:rPr>
          <w:rFonts w:ascii="Arial Black" w:eastAsia="Times New Roman" w:hAnsi="Arial Black" w:cs="Times New Roman"/>
          <w:i/>
          <w:highlight w:val="white"/>
        </w:rPr>
        <w:t>35</w:t>
      </w:r>
      <w:r w:rsidRPr="00DD4B87">
        <w:rPr>
          <w:rFonts w:ascii="Arial Black" w:eastAsia="Times New Roman" w:hAnsi="Arial Black" w:cs="Times New Roman"/>
          <w:highlight w:val="white"/>
        </w:rPr>
        <w:t>(1-2), pp.13-39.</w:t>
      </w:r>
    </w:p>
    <w:p w14:paraId="15C6DF09" w14:textId="77777777" w:rsidR="00F90971" w:rsidRPr="00DD4B87" w:rsidRDefault="00F90971" w:rsidP="00F90971">
      <w:pPr>
        <w:spacing w:line="360" w:lineRule="auto"/>
        <w:jc w:val="both"/>
        <w:rPr>
          <w:rFonts w:ascii="Arial Black" w:eastAsia="Times New Roman" w:hAnsi="Arial Black" w:cs="Times New Roman"/>
          <w:lang w:val="en-US"/>
        </w:rPr>
      </w:pPr>
      <w:proofErr w:type="spellStart"/>
      <w:r w:rsidRPr="00DD4B87">
        <w:rPr>
          <w:rFonts w:ascii="Arial Black" w:eastAsia="Times New Roman" w:hAnsi="Arial Black" w:cs="Times New Roman"/>
          <w:lang w:val="en-US"/>
        </w:rPr>
        <w:t>Morrisons</w:t>
      </w:r>
      <w:proofErr w:type="spellEnd"/>
      <w:r w:rsidRPr="00DD4B87">
        <w:rPr>
          <w:rFonts w:ascii="Arial Black" w:eastAsia="Times New Roman" w:hAnsi="Arial Black" w:cs="Times New Roman"/>
          <w:lang w:val="en-US"/>
        </w:rPr>
        <w:t xml:space="preserve">, 2023. </w:t>
      </w:r>
      <w:r w:rsidRPr="00DD4B87">
        <w:rPr>
          <w:rFonts w:ascii="Arial Black" w:eastAsia="Times New Roman" w:hAnsi="Arial Black" w:cs="Times New Roman"/>
          <w:i/>
          <w:iCs/>
          <w:lang w:val="en-US"/>
        </w:rPr>
        <w:t xml:space="preserve">Our strategy. </w:t>
      </w:r>
      <w:r w:rsidRPr="00DD4B87">
        <w:rPr>
          <w:rFonts w:ascii="Arial Black" w:eastAsia="Times New Roman" w:hAnsi="Arial Black" w:cs="Times New Roman"/>
          <w:lang w:val="en-US"/>
        </w:rPr>
        <w:t>[Online] Available at:&lt;https://www.morrisons-corporate.com/about-us/strategy/&gt;  [Accessed on: 15th June 2023]</w:t>
      </w:r>
    </w:p>
    <w:p w14:paraId="09670C9A" w14:textId="77777777" w:rsidR="00F90971" w:rsidRPr="00DD4B87" w:rsidRDefault="00F90971" w:rsidP="00F90971">
      <w:pPr>
        <w:spacing w:line="360" w:lineRule="auto"/>
        <w:jc w:val="both"/>
        <w:rPr>
          <w:rFonts w:ascii="Arial Black" w:eastAsia="Times New Roman" w:hAnsi="Arial Black" w:cs="Times New Roman"/>
          <w:lang w:val="en-US"/>
        </w:rPr>
      </w:pPr>
      <w:r w:rsidRPr="00DD4B87">
        <w:rPr>
          <w:rFonts w:ascii="Arial Black" w:eastAsia="Times New Roman" w:hAnsi="Arial Black" w:cs="Times New Roman"/>
          <w:lang w:val="en-US"/>
        </w:rPr>
        <w:t xml:space="preserve">Parke, M.R. and </w:t>
      </w:r>
      <w:proofErr w:type="spellStart"/>
      <w:r w:rsidRPr="00DD4B87">
        <w:rPr>
          <w:rFonts w:ascii="Arial Black" w:eastAsia="Times New Roman" w:hAnsi="Arial Black" w:cs="Times New Roman"/>
          <w:lang w:val="en-US"/>
        </w:rPr>
        <w:t>Seo</w:t>
      </w:r>
      <w:proofErr w:type="spellEnd"/>
      <w:r w:rsidRPr="00DD4B87">
        <w:rPr>
          <w:rFonts w:ascii="Arial Black" w:eastAsia="Times New Roman" w:hAnsi="Arial Black" w:cs="Times New Roman"/>
          <w:lang w:val="en-US"/>
        </w:rPr>
        <w:t>, M.G., 2017. The role of affect climate in organizational effectiveness. Academy of Management Review, 42(2), pp.334-360.</w:t>
      </w:r>
    </w:p>
    <w:p w14:paraId="515B297D" w14:textId="77777777" w:rsidR="00F90971" w:rsidRPr="00DD4B87" w:rsidRDefault="00F90971" w:rsidP="00F90971">
      <w:pPr>
        <w:spacing w:line="360" w:lineRule="auto"/>
        <w:jc w:val="both"/>
        <w:rPr>
          <w:rFonts w:ascii="Arial Black" w:eastAsia="Times New Roman" w:hAnsi="Arial Black" w:cs="Times New Roman"/>
          <w:lang w:val="en-US"/>
        </w:rPr>
      </w:pPr>
      <w:r w:rsidRPr="00DD4B87">
        <w:rPr>
          <w:rFonts w:ascii="Arial Black" w:eastAsia="Times New Roman" w:hAnsi="Arial Black" w:cs="Times New Roman"/>
          <w:lang w:val="en-US"/>
        </w:rPr>
        <w:t xml:space="preserve">Paul Refill, 2023. </w:t>
      </w:r>
      <w:r w:rsidRPr="00DD4B87">
        <w:rPr>
          <w:rFonts w:ascii="Arial Black" w:eastAsia="Times New Roman" w:hAnsi="Arial Black" w:cs="Times New Roman"/>
          <w:i/>
          <w:iCs/>
          <w:lang w:val="en-US"/>
        </w:rPr>
        <w:t xml:space="preserve">Tesco PLC Human Resource Management. </w:t>
      </w:r>
      <w:r w:rsidRPr="00DD4B87">
        <w:rPr>
          <w:rFonts w:ascii="Arial Black" w:eastAsia="Times New Roman" w:hAnsi="Arial Black" w:cs="Times New Roman"/>
          <w:lang w:val="en-US"/>
        </w:rPr>
        <w:t>[Online] Available at:&lt;https://www.academia.edu/24865661/Tesco_PLC_Human_Resource_Management_HND_Business_Assignment_Report&gt; [Accessed on: 15th June 2023]</w:t>
      </w:r>
    </w:p>
    <w:p w14:paraId="31538D6F" w14:textId="77777777" w:rsidR="00F90971" w:rsidRPr="00DD4B87" w:rsidRDefault="00F90971" w:rsidP="00F90971">
      <w:pPr>
        <w:spacing w:line="360" w:lineRule="auto"/>
        <w:jc w:val="both"/>
        <w:rPr>
          <w:rFonts w:ascii="Arial Black" w:eastAsia="Times New Roman" w:hAnsi="Arial Black" w:cs="Times New Roman"/>
          <w:highlight w:val="white"/>
        </w:rPr>
      </w:pPr>
      <w:proofErr w:type="spellStart"/>
      <w:r w:rsidRPr="00DD4B87">
        <w:rPr>
          <w:rFonts w:ascii="Arial Black" w:eastAsia="Times New Roman" w:hAnsi="Arial Black" w:cs="Times New Roman"/>
          <w:highlight w:val="white"/>
        </w:rPr>
        <w:t>Riyanto</w:t>
      </w:r>
      <w:proofErr w:type="spellEnd"/>
      <w:r w:rsidRPr="00DD4B87">
        <w:rPr>
          <w:rFonts w:ascii="Arial Black" w:eastAsia="Times New Roman" w:hAnsi="Arial Black" w:cs="Times New Roman"/>
          <w:highlight w:val="white"/>
        </w:rPr>
        <w:t xml:space="preserve">, S., </w:t>
      </w:r>
      <w:proofErr w:type="spellStart"/>
      <w:r w:rsidRPr="00DD4B87">
        <w:rPr>
          <w:rFonts w:ascii="Arial Black" w:eastAsia="Times New Roman" w:hAnsi="Arial Black" w:cs="Times New Roman"/>
          <w:highlight w:val="white"/>
        </w:rPr>
        <w:t>Endri</w:t>
      </w:r>
      <w:proofErr w:type="spellEnd"/>
      <w:r w:rsidRPr="00DD4B87">
        <w:rPr>
          <w:rFonts w:ascii="Arial Black" w:eastAsia="Times New Roman" w:hAnsi="Arial Black" w:cs="Times New Roman"/>
          <w:highlight w:val="white"/>
        </w:rPr>
        <w:t xml:space="preserve">, E. and </w:t>
      </w:r>
      <w:proofErr w:type="spellStart"/>
      <w:r w:rsidRPr="00DD4B87">
        <w:rPr>
          <w:rFonts w:ascii="Arial Black" w:eastAsia="Times New Roman" w:hAnsi="Arial Black" w:cs="Times New Roman"/>
          <w:highlight w:val="white"/>
        </w:rPr>
        <w:t>Herlisha</w:t>
      </w:r>
      <w:proofErr w:type="spellEnd"/>
      <w:r w:rsidRPr="00DD4B87">
        <w:rPr>
          <w:rFonts w:ascii="Arial Black" w:eastAsia="Times New Roman" w:hAnsi="Arial Black" w:cs="Times New Roman"/>
          <w:highlight w:val="white"/>
        </w:rPr>
        <w:t xml:space="preserve">, N., 2021. Effect of work motivation and job satisfaction on employee performance: Mediating role of employee engagement. </w:t>
      </w:r>
      <w:r w:rsidRPr="00DD4B87">
        <w:rPr>
          <w:rFonts w:ascii="Arial Black" w:eastAsia="Times New Roman" w:hAnsi="Arial Black" w:cs="Times New Roman"/>
          <w:i/>
          <w:highlight w:val="white"/>
        </w:rPr>
        <w:t>Problems and Perspectives in Management</w:t>
      </w:r>
      <w:r w:rsidRPr="00DD4B87">
        <w:rPr>
          <w:rFonts w:ascii="Arial Black" w:eastAsia="Times New Roman" w:hAnsi="Arial Black" w:cs="Times New Roman"/>
          <w:highlight w:val="white"/>
        </w:rPr>
        <w:t xml:space="preserve">, </w:t>
      </w:r>
      <w:r w:rsidRPr="00DD4B87">
        <w:rPr>
          <w:rFonts w:ascii="Arial Black" w:eastAsia="Times New Roman" w:hAnsi="Arial Black" w:cs="Times New Roman"/>
          <w:i/>
          <w:highlight w:val="white"/>
        </w:rPr>
        <w:t>19</w:t>
      </w:r>
      <w:r w:rsidRPr="00DD4B87">
        <w:rPr>
          <w:rFonts w:ascii="Arial Black" w:eastAsia="Times New Roman" w:hAnsi="Arial Black" w:cs="Times New Roman"/>
          <w:highlight w:val="white"/>
        </w:rPr>
        <w:t>(3), p.162.</w:t>
      </w:r>
    </w:p>
    <w:p w14:paraId="6D6599D0" w14:textId="77777777" w:rsidR="00F90971" w:rsidRPr="00DD4B87" w:rsidRDefault="00F90971" w:rsidP="00F90971">
      <w:pPr>
        <w:spacing w:line="360" w:lineRule="auto"/>
        <w:jc w:val="both"/>
        <w:rPr>
          <w:rFonts w:ascii="Arial Black" w:eastAsia="Times New Roman" w:hAnsi="Arial Black" w:cs="Times New Roman"/>
          <w:lang w:val="en-US"/>
        </w:rPr>
      </w:pPr>
      <w:r w:rsidRPr="00DD4B87">
        <w:rPr>
          <w:rFonts w:ascii="Arial Black" w:eastAsia="Times New Roman" w:hAnsi="Arial Black" w:cs="Times New Roman"/>
          <w:lang w:val="en-US"/>
        </w:rPr>
        <w:t xml:space="preserve">Rodriguez, J. and Walters, K., 2017. The importance of training and development in employee performance and evaluation. </w:t>
      </w:r>
      <w:r w:rsidRPr="00DD4B87">
        <w:rPr>
          <w:rFonts w:ascii="Arial Black" w:eastAsia="Times New Roman" w:hAnsi="Arial Black" w:cs="Times New Roman"/>
          <w:i/>
          <w:iCs/>
          <w:lang w:val="en-US"/>
        </w:rPr>
        <w:t>World Wide Journal of Multidisciplinary Research and Development</w:t>
      </w:r>
      <w:r w:rsidRPr="00DD4B87">
        <w:rPr>
          <w:rFonts w:ascii="Arial Black" w:eastAsia="Times New Roman" w:hAnsi="Arial Black" w:cs="Times New Roman"/>
          <w:lang w:val="en-US"/>
        </w:rPr>
        <w:t xml:space="preserve">, </w:t>
      </w:r>
      <w:r w:rsidRPr="00DD4B87">
        <w:rPr>
          <w:rFonts w:ascii="Arial Black" w:eastAsia="Times New Roman" w:hAnsi="Arial Black" w:cs="Times New Roman"/>
          <w:i/>
          <w:iCs/>
          <w:lang w:val="en-US"/>
        </w:rPr>
        <w:t>3</w:t>
      </w:r>
      <w:r w:rsidRPr="00DD4B87">
        <w:rPr>
          <w:rFonts w:ascii="Arial Black" w:eastAsia="Times New Roman" w:hAnsi="Arial Black" w:cs="Times New Roman"/>
          <w:lang w:val="en-US"/>
        </w:rPr>
        <w:t>(10), pp.206-212.</w:t>
      </w:r>
    </w:p>
    <w:p w14:paraId="6DCAAD22" w14:textId="77777777" w:rsidR="00F90971" w:rsidRPr="00DD4B87" w:rsidRDefault="00F90971" w:rsidP="00F90971">
      <w:pPr>
        <w:spacing w:line="360" w:lineRule="auto"/>
        <w:jc w:val="both"/>
        <w:rPr>
          <w:rFonts w:ascii="Arial Black" w:eastAsia="Times New Roman" w:hAnsi="Arial Black" w:cs="Times New Roman"/>
          <w:highlight w:val="white"/>
        </w:rPr>
      </w:pPr>
      <w:r w:rsidRPr="00DD4B87">
        <w:rPr>
          <w:rFonts w:ascii="Arial Black" w:eastAsia="Times New Roman" w:hAnsi="Arial Black" w:cs="Times New Roman"/>
          <w:highlight w:val="white"/>
        </w:rPr>
        <w:t xml:space="preserve">Sainsbury’s, 2023. </w:t>
      </w:r>
      <w:r w:rsidRPr="00DD4B87">
        <w:rPr>
          <w:rFonts w:ascii="Arial Black" w:eastAsia="Times New Roman" w:hAnsi="Arial Black" w:cs="Times New Roman"/>
          <w:i/>
          <w:highlight w:val="white"/>
        </w:rPr>
        <w:t xml:space="preserve">Our business strategy </w:t>
      </w:r>
      <w:r w:rsidRPr="00DD4B87">
        <w:rPr>
          <w:rFonts w:ascii="Arial Black" w:eastAsia="Times New Roman" w:hAnsi="Arial Black" w:cs="Times New Roman"/>
          <w:highlight w:val="white"/>
        </w:rPr>
        <w:t>[Online] Available at:&lt;https://www.about.sainsburys.co.uk/about-us/our-business-strategy&gt; [Accessed on 16 June 2023]</w:t>
      </w:r>
    </w:p>
    <w:p w14:paraId="1360D2D6" w14:textId="77777777" w:rsidR="00F90971" w:rsidRPr="00DD4B87" w:rsidRDefault="00F90971" w:rsidP="00F90971">
      <w:pPr>
        <w:spacing w:line="360" w:lineRule="auto"/>
        <w:jc w:val="both"/>
        <w:rPr>
          <w:rFonts w:ascii="Arial Black" w:eastAsia="Times New Roman" w:hAnsi="Arial Black" w:cs="Times New Roman"/>
          <w:highlight w:val="white"/>
        </w:rPr>
      </w:pPr>
      <w:r w:rsidRPr="00DD4B87">
        <w:rPr>
          <w:rFonts w:ascii="Arial Black" w:eastAsia="Times New Roman" w:hAnsi="Arial Black" w:cs="Times New Roman"/>
          <w:highlight w:val="white"/>
        </w:rPr>
        <w:t xml:space="preserve">Subramanian, N. and Suresh, M., 2022. Assessment framework for agile HRM practices. </w:t>
      </w:r>
      <w:r w:rsidRPr="00DD4B87">
        <w:rPr>
          <w:rFonts w:ascii="Arial Black" w:eastAsia="Times New Roman" w:hAnsi="Arial Black" w:cs="Times New Roman"/>
          <w:i/>
          <w:highlight w:val="white"/>
        </w:rPr>
        <w:t>Global journal of flexible systems management</w:t>
      </w:r>
      <w:r w:rsidRPr="00DD4B87">
        <w:rPr>
          <w:rFonts w:ascii="Arial Black" w:eastAsia="Times New Roman" w:hAnsi="Arial Black" w:cs="Times New Roman"/>
          <w:highlight w:val="white"/>
        </w:rPr>
        <w:t xml:space="preserve">, </w:t>
      </w:r>
      <w:r w:rsidRPr="00DD4B87">
        <w:rPr>
          <w:rFonts w:ascii="Arial Black" w:eastAsia="Times New Roman" w:hAnsi="Arial Black" w:cs="Times New Roman"/>
          <w:i/>
          <w:highlight w:val="white"/>
        </w:rPr>
        <w:t>23</w:t>
      </w:r>
      <w:r w:rsidRPr="00DD4B87">
        <w:rPr>
          <w:rFonts w:ascii="Arial Black" w:eastAsia="Times New Roman" w:hAnsi="Arial Black" w:cs="Times New Roman"/>
          <w:highlight w:val="white"/>
        </w:rPr>
        <w:t>(1), pp.135-149.</w:t>
      </w:r>
    </w:p>
    <w:p w14:paraId="04851B5C" w14:textId="77777777" w:rsidR="00F90971" w:rsidRPr="00DD4B87" w:rsidRDefault="00F90971" w:rsidP="00F90971">
      <w:pPr>
        <w:spacing w:line="360" w:lineRule="auto"/>
        <w:jc w:val="both"/>
        <w:rPr>
          <w:rFonts w:ascii="Arial Black" w:eastAsia="Times New Roman" w:hAnsi="Arial Black" w:cs="Times New Roman"/>
          <w:highlight w:val="white"/>
        </w:rPr>
      </w:pPr>
      <w:r w:rsidRPr="00DD4B87">
        <w:rPr>
          <w:rFonts w:ascii="Arial Black" w:eastAsia="Times New Roman" w:hAnsi="Arial Black" w:cs="Times New Roman"/>
          <w:highlight w:val="white"/>
        </w:rPr>
        <w:t xml:space="preserve">Tesco plc, 2023. </w:t>
      </w:r>
      <w:r w:rsidRPr="00DD4B87">
        <w:rPr>
          <w:rFonts w:ascii="Arial Black" w:eastAsia="Times New Roman" w:hAnsi="Arial Black" w:cs="Times New Roman"/>
          <w:i/>
          <w:highlight w:val="white"/>
        </w:rPr>
        <w:t xml:space="preserve">People </w:t>
      </w:r>
      <w:r w:rsidRPr="00DD4B87">
        <w:rPr>
          <w:rFonts w:ascii="Arial Black" w:eastAsia="Times New Roman" w:hAnsi="Arial Black" w:cs="Times New Roman"/>
          <w:highlight w:val="white"/>
        </w:rPr>
        <w:t>[Online] Available at:&lt;https://www.tesco-careers.com/office/corporate-functions/people/&gt; [Accessed on 16 June 2023]</w:t>
      </w:r>
    </w:p>
    <w:p w14:paraId="01775412" w14:textId="77777777" w:rsidR="00F90971" w:rsidRPr="00DD4B87" w:rsidRDefault="00F90971" w:rsidP="00F90971">
      <w:pPr>
        <w:spacing w:line="360" w:lineRule="auto"/>
        <w:jc w:val="both"/>
        <w:rPr>
          <w:rFonts w:ascii="Arial Black" w:eastAsia="Times New Roman" w:hAnsi="Arial Black" w:cs="Times New Roman"/>
          <w:lang w:val="en-US"/>
        </w:rPr>
      </w:pPr>
      <w:r w:rsidRPr="00DD4B87">
        <w:rPr>
          <w:rFonts w:ascii="Arial Black" w:eastAsia="Times New Roman" w:hAnsi="Arial Black" w:cs="Times New Roman"/>
          <w:lang w:val="en-US"/>
        </w:rPr>
        <w:t xml:space="preserve">Unilever, 2023. </w:t>
      </w:r>
      <w:r w:rsidRPr="00DD4B87">
        <w:rPr>
          <w:rFonts w:ascii="Arial Black" w:eastAsia="Times New Roman" w:hAnsi="Arial Black" w:cs="Times New Roman"/>
          <w:i/>
          <w:iCs/>
          <w:lang w:val="en-US"/>
        </w:rPr>
        <w:t xml:space="preserve">Our goals and strategy.  </w:t>
      </w:r>
      <w:r w:rsidRPr="00DD4B87">
        <w:rPr>
          <w:rFonts w:ascii="Arial Black" w:eastAsia="Times New Roman" w:hAnsi="Arial Black" w:cs="Times New Roman"/>
          <w:lang w:val="en-US"/>
        </w:rPr>
        <w:t>[Online] Available at:&lt;https://www.unilever.com/planet-and-society/future-of-work/strategy-and-goals/&gt; [Accessed on: 15th June 2023]</w:t>
      </w:r>
    </w:p>
    <w:sectPr w:rsidR="00F90971" w:rsidRPr="00DD4B87" w:rsidSect="00AA202C">
      <w:footerReference w:type="defaul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BA5240" w14:textId="77777777" w:rsidR="002D377B" w:rsidRDefault="002D377B">
      <w:pPr>
        <w:spacing w:line="240" w:lineRule="auto"/>
      </w:pPr>
      <w:r>
        <w:separator/>
      </w:r>
    </w:p>
  </w:endnote>
  <w:endnote w:type="continuationSeparator" w:id="0">
    <w:p w14:paraId="1E3E9718" w14:textId="77777777" w:rsidR="002D377B" w:rsidRDefault="002D377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2436582"/>
      <w:docPartObj>
        <w:docPartGallery w:val="Page Numbers (Bottom of Page)"/>
        <w:docPartUnique/>
      </w:docPartObj>
    </w:sdtPr>
    <w:sdtEndPr>
      <w:rPr>
        <w:noProof/>
      </w:rPr>
    </w:sdtEndPr>
    <w:sdtContent>
      <w:p w14:paraId="78AFDF9B" w14:textId="77777777" w:rsidR="00803472" w:rsidRDefault="003B0369">
        <w:pPr>
          <w:pStyle w:val="Footer"/>
          <w:jc w:val="right"/>
        </w:pPr>
        <w:r>
          <w:fldChar w:fldCharType="begin"/>
        </w:r>
        <w:r w:rsidR="006F601D">
          <w:instrText xml:space="preserve"> PAGE   \* MERGEFORMAT </w:instrText>
        </w:r>
        <w:r>
          <w:fldChar w:fldCharType="separate"/>
        </w:r>
        <w:r w:rsidR="000E2382">
          <w:rPr>
            <w:noProof/>
          </w:rPr>
          <w:t>11</w:t>
        </w:r>
        <w:r>
          <w:rPr>
            <w:noProof/>
          </w:rPr>
          <w:fldChar w:fldCharType="end"/>
        </w:r>
      </w:p>
    </w:sdtContent>
  </w:sdt>
  <w:p w14:paraId="0E2234AC" w14:textId="77777777" w:rsidR="00803472" w:rsidRDefault="008034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7CE6E5" w14:textId="77777777" w:rsidR="002D377B" w:rsidRDefault="002D377B">
      <w:pPr>
        <w:spacing w:line="240" w:lineRule="auto"/>
      </w:pPr>
      <w:r>
        <w:separator/>
      </w:r>
    </w:p>
  </w:footnote>
  <w:footnote w:type="continuationSeparator" w:id="0">
    <w:p w14:paraId="033227F0" w14:textId="77777777" w:rsidR="002D377B" w:rsidRDefault="002D377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5C0"/>
    <w:rsid w:val="00000235"/>
    <w:rsid w:val="00010996"/>
    <w:rsid w:val="0003464A"/>
    <w:rsid w:val="000762BA"/>
    <w:rsid w:val="00086609"/>
    <w:rsid w:val="00097FE5"/>
    <w:rsid w:val="000A5335"/>
    <w:rsid w:val="000B32B6"/>
    <w:rsid w:val="000B3B02"/>
    <w:rsid w:val="000C3458"/>
    <w:rsid w:val="000D4D3E"/>
    <w:rsid w:val="000D4D5D"/>
    <w:rsid w:val="000E2382"/>
    <w:rsid w:val="000F07C2"/>
    <w:rsid w:val="00103105"/>
    <w:rsid w:val="00143126"/>
    <w:rsid w:val="00150542"/>
    <w:rsid w:val="00164FC8"/>
    <w:rsid w:val="001E0BB6"/>
    <w:rsid w:val="001E6D78"/>
    <w:rsid w:val="00232717"/>
    <w:rsid w:val="00237574"/>
    <w:rsid w:val="00252A3E"/>
    <w:rsid w:val="00260B09"/>
    <w:rsid w:val="0026448B"/>
    <w:rsid w:val="00276F24"/>
    <w:rsid w:val="00291479"/>
    <w:rsid w:val="002C33EC"/>
    <w:rsid w:val="002D1A7C"/>
    <w:rsid w:val="002D377B"/>
    <w:rsid w:val="002D7CCC"/>
    <w:rsid w:val="002F71DB"/>
    <w:rsid w:val="00336E09"/>
    <w:rsid w:val="003635C0"/>
    <w:rsid w:val="00390646"/>
    <w:rsid w:val="003B0369"/>
    <w:rsid w:val="003B724B"/>
    <w:rsid w:val="003D2635"/>
    <w:rsid w:val="003D4457"/>
    <w:rsid w:val="003F11AE"/>
    <w:rsid w:val="004021E5"/>
    <w:rsid w:val="0041132F"/>
    <w:rsid w:val="00440B55"/>
    <w:rsid w:val="004607C5"/>
    <w:rsid w:val="00461676"/>
    <w:rsid w:val="00476B50"/>
    <w:rsid w:val="004A0445"/>
    <w:rsid w:val="004B426A"/>
    <w:rsid w:val="004D16EE"/>
    <w:rsid w:val="004E370A"/>
    <w:rsid w:val="00505856"/>
    <w:rsid w:val="00583E66"/>
    <w:rsid w:val="00584166"/>
    <w:rsid w:val="005B2A5D"/>
    <w:rsid w:val="005C30EC"/>
    <w:rsid w:val="005C66A8"/>
    <w:rsid w:val="005D051F"/>
    <w:rsid w:val="005D7159"/>
    <w:rsid w:val="0061083D"/>
    <w:rsid w:val="006834E6"/>
    <w:rsid w:val="0069147B"/>
    <w:rsid w:val="006E48E3"/>
    <w:rsid w:val="006F601D"/>
    <w:rsid w:val="0070285A"/>
    <w:rsid w:val="0072239F"/>
    <w:rsid w:val="00733641"/>
    <w:rsid w:val="00740339"/>
    <w:rsid w:val="00743CAC"/>
    <w:rsid w:val="00744389"/>
    <w:rsid w:val="00745347"/>
    <w:rsid w:val="00784C4A"/>
    <w:rsid w:val="007973BF"/>
    <w:rsid w:val="007B1247"/>
    <w:rsid w:val="007C3096"/>
    <w:rsid w:val="007F48DC"/>
    <w:rsid w:val="00803472"/>
    <w:rsid w:val="00820D2A"/>
    <w:rsid w:val="00832B32"/>
    <w:rsid w:val="008444A9"/>
    <w:rsid w:val="008E4AC6"/>
    <w:rsid w:val="009132BF"/>
    <w:rsid w:val="00941BF0"/>
    <w:rsid w:val="00984731"/>
    <w:rsid w:val="009A7276"/>
    <w:rsid w:val="009C2304"/>
    <w:rsid w:val="00A020AC"/>
    <w:rsid w:val="00A07C58"/>
    <w:rsid w:val="00A23080"/>
    <w:rsid w:val="00A2329F"/>
    <w:rsid w:val="00A52720"/>
    <w:rsid w:val="00A76754"/>
    <w:rsid w:val="00A97E36"/>
    <w:rsid w:val="00AA202C"/>
    <w:rsid w:val="00AE6A60"/>
    <w:rsid w:val="00B37166"/>
    <w:rsid w:val="00B46CE3"/>
    <w:rsid w:val="00B72AE4"/>
    <w:rsid w:val="00B87DD3"/>
    <w:rsid w:val="00B924AB"/>
    <w:rsid w:val="00BB4F52"/>
    <w:rsid w:val="00BE7B2B"/>
    <w:rsid w:val="00BF524B"/>
    <w:rsid w:val="00BF72C3"/>
    <w:rsid w:val="00C220C1"/>
    <w:rsid w:val="00C230DE"/>
    <w:rsid w:val="00C61D11"/>
    <w:rsid w:val="00CB3BA7"/>
    <w:rsid w:val="00CF4645"/>
    <w:rsid w:val="00D3243D"/>
    <w:rsid w:val="00D53AE0"/>
    <w:rsid w:val="00D80564"/>
    <w:rsid w:val="00D959B6"/>
    <w:rsid w:val="00DC202D"/>
    <w:rsid w:val="00DD100D"/>
    <w:rsid w:val="00DD3E03"/>
    <w:rsid w:val="00DD4B87"/>
    <w:rsid w:val="00E2672A"/>
    <w:rsid w:val="00E31C09"/>
    <w:rsid w:val="00E732C6"/>
    <w:rsid w:val="00E776F8"/>
    <w:rsid w:val="00E92696"/>
    <w:rsid w:val="00E945A5"/>
    <w:rsid w:val="00E94821"/>
    <w:rsid w:val="00EA471E"/>
    <w:rsid w:val="00F4068F"/>
    <w:rsid w:val="00F422AF"/>
    <w:rsid w:val="00F57678"/>
    <w:rsid w:val="00F81C67"/>
    <w:rsid w:val="00F8221B"/>
    <w:rsid w:val="00F90971"/>
    <w:rsid w:val="00F95DAE"/>
    <w:rsid w:val="00FE1DB1"/>
    <w:rsid w:val="00FF49C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14650"/>
  <w15:docId w15:val="{300469BD-F4FA-874F-BCDA-FA600B62E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1676"/>
  </w:style>
  <w:style w:type="paragraph" w:styleId="Heading1">
    <w:name w:val="heading 1"/>
    <w:basedOn w:val="Normal"/>
    <w:next w:val="Normal"/>
    <w:autoRedefine/>
    <w:uiPriority w:val="9"/>
    <w:qFormat/>
    <w:rsid w:val="007C3096"/>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autoRedefine/>
    <w:uiPriority w:val="9"/>
    <w:unhideWhenUsed/>
    <w:qFormat/>
    <w:rsid w:val="000C3458"/>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uiPriority w:val="9"/>
    <w:semiHidden/>
    <w:unhideWhenUsed/>
    <w:qFormat/>
    <w:rsid w:val="00461676"/>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461676"/>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461676"/>
    <w:pPr>
      <w:keepNext/>
      <w:keepLines/>
      <w:spacing w:before="240" w:after="80"/>
      <w:outlineLvl w:val="4"/>
    </w:pPr>
    <w:rPr>
      <w:color w:val="666666"/>
    </w:rPr>
  </w:style>
  <w:style w:type="paragraph" w:styleId="Heading6">
    <w:name w:val="heading 6"/>
    <w:basedOn w:val="Normal"/>
    <w:next w:val="Normal"/>
    <w:uiPriority w:val="9"/>
    <w:semiHidden/>
    <w:unhideWhenUsed/>
    <w:qFormat/>
    <w:rsid w:val="00461676"/>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461676"/>
    <w:pPr>
      <w:keepNext/>
      <w:keepLines/>
      <w:spacing w:after="60"/>
    </w:pPr>
    <w:rPr>
      <w:sz w:val="52"/>
      <w:szCs w:val="52"/>
    </w:rPr>
  </w:style>
  <w:style w:type="paragraph" w:styleId="Subtitle">
    <w:name w:val="Subtitle"/>
    <w:basedOn w:val="Normal"/>
    <w:next w:val="Normal"/>
    <w:uiPriority w:val="11"/>
    <w:qFormat/>
    <w:rsid w:val="00461676"/>
    <w:pPr>
      <w:keepNext/>
      <w:keepLines/>
      <w:spacing w:after="320"/>
    </w:pPr>
    <w:rPr>
      <w:color w:val="666666"/>
      <w:sz w:val="30"/>
      <w:szCs w:val="30"/>
    </w:rPr>
  </w:style>
  <w:style w:type="paragraph" w:styleId="TOCHeading">
    <w:name w:val="TOC Heading"/>
    <w:basedOn w:val="Heading1"/>
    <w:next w:val="Normal"/>
    <w:uiPriority w:val="39"/>
    <w:unhideWhenUsed/>
    <w:qFormat/>
    <w:rsid w:val="00E2672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E2672A"/>
    <w:pPr>
      <w:spacing w:after="100"/>
    </w:pPr>
  </w:style>
  <w:style w:type="paragraph" w:styleId="TOC2">
    <w:name w:val="toc 2"/>
    <w:basedOn w:val="Normal"/>
    <w:next w:val="Normal"/>
    <w:autoRedefine/>
    <w:uiPriority w:val="39"/>
    <w:unhideWhenUsed/>
    <w:rsid w:val="00E2672A"/>
    <w:pPr>
      <w:spacing w:after="100"/>
      <w:ind w:left="220"/>
    </w:pPr>
  </w:style>
  <w:style w:type="character" w:styleId="Hyperlink">
    <w:name w:val="Hyperlink"/>
    <w:basedOn w:val="DefaultParagraphFont"/>
    <w:uiPriority w:val="99"/>
    <w:unhideWhenUsed/>
    <w:rsid w:val="00E2672A"/>
    <w:rPr>
      <w:color w:val="0000FF" w:themeColor="hyperlink"/>
      <w:u w:val="single"/>
    </w:rPr>
  </w:style>
  <w:style w:type="paragraph" w:styleId="Header">
    <w:name w:val="header"/>
    <w:basedOn w:val="Normal"/>
    <w:link w:val="HeaderChar"/>
    <w:uiPriority w:val="99"/>
    <w:unhideWhenUsed/>
    <w:rsid w:val="00803472"/>
    <w:pPr>
      <w:tabs>
        <w:tab w:val="center" w:pos="4513"/>
        <w:tab w:val="right" w:pos="9026"/>
      </w:tabs>
      <w:spacing w:line="240" w:lineRule="auto"/>
    </w:pPr>
  </w:style>
  <w:style w:type="character" w:customStyle="1" w:styleId="HeaderChar">
    <w:name w:val="Header Char"/>
    <w:basedOn w:val="DefaultParagraphFont"/>
    <w:link w:val="Header"/>
    <w:uiPriority w:val="99"/>
    <w:rsid w:val="00803472"/>
  </w:style>
  <w:style w:type="paragraph" w:styleId="Footer">
    <w:name w:val="footer"/>
    <w:basedOn w:val="Normal"/>
    <w:link w:val="FooterChar"/>
    <w:uiPriority w:val="99"/>
    <w:unhideWhenUsed/>
    <w:rsid w:val="00803472"/>
    <w:pPr>
      <w:tabs>
        <w:tab w:val="center" w:pos="4513"/>
        <w:tab w:val="right" w:pos="9026"/>
      </w:tabs>
      <w:spacing w:line="240" w:lineRule="auto"/>
    </w:pPr>
  </w:style>
  <w:style w:type="character" w:customStyle="1" w:styleId="FooterChar">
    <w:name w:val="Footer Char"/>
    <w:basedOn w:val="DefaultParagraphFont"/>
    <w:link w:val="Footer"/>
    <w:uiPriority w:val="99"/>
    <w:rsid w:val="00803472"/>
  </w:style>
  <w:style w:type="paragraph" w:styleId="BalloonText">
    <w:name w:val="Balloon Text"/>
    <w:basedOn w:val="Normal"/>
    <w:link w:val="BalloonTextChar"/>
    <w:uiPriority w:val="99"/>
    <w:semiHidden/>
    <w:unhideWhenUsed/>
    <w:rsid w:val="005D71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15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4746573">
      <w:bodyDiv w:val="1"/>
      <w:marLeft w:val="0"/>
      <w:marRight w:val="0"/>
      <w:marTop w:val="0"/>
      <w:marBottom w:val="0"/>
      <w:divBdr>
        <w:top w:val="none" w:sz="0" w:space="0" w:color="auto"/>
        <w:left w:val="none" w:sz="0" w:space="0" w:color="auto"/>
        <w:bottom w:val="none" w:sz="0" w:space="0" w:color="auto"/>
        <w:right w:val="none" w:sz="0" w:space="0" w:color="auto"/>
      </w:divBdr>
    </w:div>
    <w:div w:id="16471243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85472C-C451-414A-84BD-074D22CB2C7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3177</Words>
  <Characters>18111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MEGHNA</dc:creator>
  <cp:lastModifiedBy>Abel Paul</cp:lastModifiedBy>
  <cp:revision>31</cp:revision>
  <dcterms:created xsi:type="dcterms:W3CDTF">2023-06-20T17:57:00Z</dcterms:created>
  <dcterms:modified xsi:type="dcterms:W3CDTF">2023-06-23T09:11:00Z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e684eddf41febc592cfd70f29072af67abfa975d15326439ae4c75dd12ca82e1</vt:lpwstr>
  </property>
</Properties>
</file>