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1A740" w14:textId="7B87D02F" w:rsidR="00024C80" w:rsidRDefault="008A38A7">
      <w:pPr>
        <w:rPr>
          <w:sz w:val="44"/>
          <w:szCs w:val="44"/>
        </w:rPr>
      </w:pPr>
      <w:r>
        <w:rPr>
          <w:sz w:val="44"/>
          <w:szCs w:val="44"/>
        </w:rPr>
        <w:t>EM</w:t>
      </w:r>
      <w:r w:rsidR="00BC6550">
        <w:rPr>
          <w:sz w:val="44"/>
          <w:szCs w:val="44"/>
        </w:rPr>
        <w:t xml:space="preserve">PLOYABLITY AND CAREER </w:t>
      </w:r>
      <w:r w:rsidR="005A7425">
        <w:rPr>
          <w:sz w:val="44"/>
          <w:szCs w:val="44"/>
        </w:rPr>
        <w:t>DEVELOPMENT</w:t>
      </w:r>
    </w:p>
    <w:p w14:paraId="1D355519" w14:textId="4BE7A4FF" w:rsidR="00A01D3D" w:rsidRPr="00024C80" w:rsidRDefault="008A74CC">
      <w:pPr>
        <w:rPr>
          <w:sz w:val="44"/>
          <w:szCs w:val="44"/>
        </w:rPr>
      </w:pPr>
      <w:r w:rsidRPr="00024C80">
        <w:rPr>
          <w:sz w:val="44"/>
          <w:szCs w:val="44"/>
        </w:rPr>
        <w:t xml:space="preserve">Student </w:t>
      </w:r>
      <w:proofErr w:type="gramStart"/>
      <w:r w:rsidRPr="00024C80">
        <w:rPr>
          <w:sz w:val="44"/>
          <w:szCs w:val="44"/>
        </w:rPr>
        <w:t>name :</w:t>
      </w:r>
      <w:r w:rsidR="00C672AD" w:rsidRPr="00024C80">
        <w:rPr>
          <w:sz w:val="44"/>
          <w:szCs w:val="44"/>
        </w:rPr>
        <w:t>Rokeya</w:t>
      </w:r>
      <w:proofErr w:type="gramEnd"/>
      <w:r w:rsidR="00C672AD" w:rsidRPr="00024C80">
        <w:rPr>
          <w:sz w:val="44"/>
          <w:szCs w:val="44"/>
        </w:rPr>
        <w:t xml:space="preserve"> Bushra chowdhury</w:t>
      </w:r>
    </w:p>
    <w:p w14:paraId="5A9F7E59" w14:textId="76A59BD8" w:rsidR="00C672AD" w:rsidRPr="00024C80" w:rsidRDefault="00C672AD">
      <w:pPr>
        <w:rPr>
          <w:sz w:val="44"/>
          <w:szCs w:val="44"/>
        </w:rPr>
      </w:pPr>
      <w:r w:rsidRPr="00024C80">
        <w:rPr>
          <w:sz w:val="44"/>
          <w:szCs w:val="44"/>
        </w:rPr>
        <w:t>Student number:</w:t>
      </w:r>
      <w:r w:rsidR="00F21BD1" w:rsidRPr="00024C80">
        <w:rPr>
          <w:sz w:val="44"/>
          <w:szCs w:val="44"/>
        </w:rPr>
        <w:t>24</w:t>
      </w:r>
      <w:r w:rsidR="00920E15" w:rsidRPr="00024C80">
        <w:rPr>
          <w:sz w:val="44"/>
          <w:szCs w:val="44"/>
        </w:rPr>
        <w:t>09435</w:t>
      </w:r>
    </w:p>
    <w:p w14:paraId="4422F2A7" w14:textId="64FB4CA2" w:rsidR="00920E15" w:rsidRPr="00024C80" w:rsidRDefault="006E61D8">
      <w:pPr>
        <w:rPr>
          <w:sz w:val="44"/>
          <w:szCs w:val="44"/>
        </w:rPr>
      </w:pPr>
      <w:r w:rsidRPr="00024C80">
        <w:rPr>
          <w:sz w:val="44"/>
          <w:szCs w:val="44"/>
        </w:rPr>
        <w:t xml:space="preserve">Module </w:t>
      </w:r>
      <w:proofErr w:type="gramStart"/>
      <w:r w:rsidRPr="00024C80">
        <w:rPr>
          <w:sz w:val="44"/>
          <w:szCs w:val="44"/>
        </w:rPr>
        <w:t>code</w:t>
      </w:r>
      <w:r w:rsidR="00552738" w:rsidRPr="00024C80">
        <w:rPr>
          <w:sz w:val="44"/>
          <w:szCs w:val="44"/>
        </w:rPr>
        <w:t>:LCLM</w:t>
      </w:r>
      <w:proofErr w:type="gramEnd"/>
      <w:r w:rsidR="00552738" w:rsidRPr="00024C80">
        <w:rPr>
          <w:sz w:val="44"/>
          <w:szCs w:val="44"/>
        </w:rPr>
        <w:t>005</w:t>
      </w:r>
    </w:p>
    <w:p w14:paraId="7FD43833" w14:textId="3386F79D" w:rsidR="00552738" w:rsidRDefault="005C235A">
      <w:pPr>
        <w:rPr>
          <w:sz w:val="44"/>
          <w:szCs w:val="44"/>
        </w:rPr>
      </w:pPr>
      <w:r w:rsidRPr="00024C80">
        <w:rPr>
          <w:sz w:val="44"/>
          <w:szCs w:val="44"/>
        </w:rPr>
        <w:t xml:space="preserve">Module </w:t>
      </w:r>
      <w:proofErr w:type="spellStart"/>
      <w:proofErr w:type="gramStart"/>
      <w:r w:rsidR="00D55387" w:rsidRPr="00024C80">
        <w:rPr>
          <w:sz w:val="44"/>
          <w:szCs w:val="44"/>
        </w:rPr>
        <w:t>leads:Jaya</w:t>
      </w:r>
      <w:proofErr w:type="spellEnd"/>
      <w:proofErr w:type="gramEnd"/>
      <w:r w:rsidR="00D55387" w:rsidRPr="00024C80">
        <w:rPr>
          <w:sz w:val="44"/>
          <w:szCs w:val="44"/>
        </w:rPr>
        <w:t xml:space="preserve"> </w:t>
      </w:r>
      <w:proofErr w:type="spellStart"/>
      <w:r w:rsidR="00D55387" w:rsidRPr="00024C80">
        <w:rPr>
          <w:sz w:val="44"/>
          <w:szCs w:val="44"/>
        </w:rPr>
        <w:t>gopalk</w:t>
      </w:r>
      <w:r w:rsidR="00024C80" w:rsidRPr="00024C80">
        <w:rPr>
          <w:sz w:val="44"/>
          <w:szCs w:val="44"/>
        </w:rPr>
        <w:t>rishnam</w:t>
      </w:r>
      <w:proofErr w:type="spellEnd"/>
    </w:p>
    <w:p w14:paraId="2D80DF20" w14:textId="77777777" w:rsidR="00D20EEB" w:rsidRPr="00D20EEB" w:rsidRDefault="00D20EEB">
      <w:pPr>
        <w:rPr>
          <w:sz w:val="40"/>
          <w:szCs w:val="40"/>
        </w:rPr>
      </w:pPr>
    </w:p>
    <w:p w14:paraId="48A18391" w14:textId="77777777" w:rsidR="006F48C4" w:rsidRPr="00D20EEB" w:rsidRDefault="006F48C4" w:rsidP="006F48C4">
      <w:pPr>
        <w:rPr>
          <w:sz w:val="40"/>
          <w:szCs w:val="40"/>
        </w:rPr>
      </w:pPr>
      <w:r w:rsidRPr="00D20EEB">
        <w:rPr>
          <w:sz w:val="40"/>
          <w:szCs w:val="40"/>
        </w:rPr>
        <w:t>Task 1: Comparison of Job Adverts (Approximately 300 words)</w:t>
      </w:r>
    </w:p>
    <w:p w14:paraId="77412C43" w14:textId="77777777" w:rsidR="006F48C4" w:rsidRPr="00D20EEB" w:rsidRDefault="006F48C4" w:rsidP="006F48C4">
      <w:pPr>
        <w:rPr>
          <w:sz w:val="40"/>
          <w:szCs w:val="40"/>
        </w:rPr>
      </w:pPr>
    </w:p>
    <w:p w14:paraId="1A4BF756" w14:textId="77777777" w:rsidR="006F48C4" w:rsidRPr="00D20EEB" w:rsidRDefault="006F48C4" w:rsidP="006F48C4">
      <w:pPr>
        <w:rPr>
          <w:sz w:val="40"/>
          <w:szCs w:val="40"/>
        </w:rPr>
      </w:pPr>
      <w:r w:rsidRPr="00D20EEB">
        <w:rPr>
          <w:sz w:val="40"/>
          <w:szCs w:val="40"/>
        </w:rPr>
        <w:t>For this task, four job advertisements for the role of Business Administration Officer were reviewed from different organizations, including a private company, a public sector office, and two medium-sized enterprises. Although the organizations differed in structure and industry, the job adverts showed several common skills and knowledge areas required to work effectively in this profession.</w:t>
      </w:r>
    </w:p>
    <w:p w14:paraId="6F5C4E6B" w14:textId="77777777" w:rsidR="006F48C4" w:rsidRPr="00D20EEB" w:rsidRDefault="006F48C4" w:rsidP="006F48C4">
      <w:pPr>
        <w:rPr>
          <w:sz w:val="40"/>
          <w:szCs w:val="40"/>
        </w:rPr>
      </w:pPr>
    </w:p>
    <w:p w14:paraId="43395735" w14:textId="77777777" w:rsidR="006F48C4" w:rsidRPr="00D20EEB" w:rsidRDefault="006F48C4" w:rsidP="006F48C4">
      <w:pPr>
        <w:rPr>
          <w:sz w:val="40"/>
          <w:szCs w:val="40"/>
        </w:rPr>
      </w:pPr>
      <w:r w:rsidRPr="00D20EEB">
        <w:rPr>
          <w:sz w:val="40"/>
          <w:szCs w:val="40"/>
        </w:rPr>
        <w:t xml:space="preserve">A key skill highlighted across all four adverts was communication skills. Employers emphasized the ability to communicate clearly through emails, </w:t>
      </w:r>
      <w:r w:rsidRPr="00D20EEB">
        <w:rPr>
          <w:sz w:val="40"/>
          <w:szCs w:val="40"/>
        </w:rPr>
        <w:lastRenderedPageBreak/>
        <w:t>reports, and verbal interactions with colleagues, managers, and clients. This demonstrates the importance of effective communication in maintaining smooth daily operations.</w:t>
      </w:r>
    </w:p>
    <w:p w14:paraId="09D35B28" w14:textId="77777777" w:rsidR="006F48C4" w:rsidRPr="00D20EEB" w:rsidRDefault="006F48C4" w:rsidP="006F48C4">
      <w:pPr>
        <w:rPr>
          <w:sz w:val="40"/>
          <w:szCs w:val="40"/>
        </w:rPr>
      </w:pPr>
    </w:p>
    <w:p w14:paraId="0C5CCB47" w14:textId="77777777" w:rsidR="006F48C4" w:rsidRPr="00D20EEB" w:rsidRDefault="006F48C4" w:rsidP="006F48C4">
      <w:pPr>
        <w:rPr>
          <w:sz w:val="40"/>
          <w:szCs w:val="40"/>
        </w:rPr>
      </w:pPr>
      <w:r w:rsidRPr="00D20EEB">
        <w:rPr>
          <w:sz w:val="40"/>
          <w:szCs w:val="40"/>
        </w:rPr>
        <w:t>Another common requirement was organizational and time-management skills. All adverts mentioned managing schedules, handling multiple tasks, meeting deadlines, and maintaining accurate records. These skills are essential for ensuring efficiency and productivity in administrative roles.</w:t>
      </w:r>
    </w:p>
    <w:p w14:paraId="5EEF09AE" w14:textId="77777777" w:rsidR="006F48C4" w:rsidRPr="00D20EEB" w:rsidRDefault="006F48C4" w:rsidP="006F48C4">
      <w:pPr>
        <w:rPr>
          <w:sz w:val="40"/>
          <w:szCs w:val="40"/>
        </w:rPr>
      </w:pPr>
    </w:p>
    <w:p w14:paraId="13533C78" w14:textId="77777777" w:rsidR="006F48C4" w:rsidRPr="00D20EEB" w:rsidRDefault="006F48C4" w:rsidP="006F48C4">
      <w:pPr>
        <w:rPr>
          <w:sz w:val="40"/>
          <w:szCs w:val="40"/>
        </w:rPr>
      </w:pPr>
      <w:r w:rsidRPr="00D20EEB">
        <w:rPr>
          <w:sz w:val="40"/>
          <w:szCs w:val="40"/>
        </w:rPr>
        <w:t>IT and digital skills were also consistently required. Employers expected candidates to be competent in using Microsoft Office applications such as Word, Excel, and Outlook, as well as basic database systems. This highlights the growing reliance on technology in modern workplaces.</w:t>
      </w:r>
    </w:p>
    <w:p w14:paraId="7B437C6A" w14:textId="77777777" w:rsidR="006F48C4" w:rsidRPr="00D20EEB" w:rsidRDefault="006F48C4" w:rsidP="006F48C4">
      <w:pPr>
        <w:rPr>
          <w:sz w:val="40"/>
          <w:szCs w:val="40"/>
        </w:rPr>
      </w:pPr>
    </w:p>
    <w:p w14:paraId="6708F0E2" w14:textId="77777777" w:rsidR="006F48C4" w:rsidRPr="00D20EEB" w:rsidRDefault="006F48C4" w:rsidP="006F48C4">
      <w:pPr>
        <w:rPr>
          <w:sz w:val="40"/>
          <w:szCs w:val="40"/>
        </w:rPr>
      </w:pPr>
      <w:r w:rsidRPr="00D20EEB">
        <w:rPr>
          <w:sz w:val="40"/>
          <w:szCs w:val="40"/>
        </w:rPr>
        <w:t xml:space="preserve">Additionally, teamwork and professionalism were mentioned in all four adverts. Employers seek individuals who can work well within a team, follow workplace policies, and maintain confidentiality. </w:t>
      </w:r>
      <w:r w:rsidRPr="00D20EEB">
        <w:rPr>
          <w:sz w:val="40"/>
          <w:szCs w:val="40"/>
        </w:rPr>
        <w:lastRenderedPageBreak/>
        <w:t>Some adverts also emphasized adaptability and a willingness to learn.</w:t>
      </w:r>
    </w:p>
    <w:p w14:paraId="5D0DEA0A" w14:textId="77777777" w:rsidR="006F48C4" w:rsidRPr="00D20EEB" w:rsidRDefault="006F48C4" w:rsidP="006F48C4">
      <w:pPr>
        <w:rPr>
          <w:sz w:val="40"/>
          <w:szCs w:val="40"/>
        </w:rPr>
      </w:pPr>
    </w:p>
    <w:p w14:paraId="79D85699" w14:textId="77777777" w:rsidR="006F48C4" w:rsidRPr="00D20EEB" w:rsidRDefault="006F48C4" w:rsidP="006F48C4">
      <w:pPr>
        <w:rPr>
          <w:sz w:val="40"/>
          <w:szCs w:val="40"/>
        </w:rPr>
      </w:pPr>
      <w:r w:rsidRPr="00D20EEB">
        <w:rPr>
          <w:sz w:val="40"/>
          <w:szCs w:val="40"/>
        </w:rPr>
        <w:t>In conclusion, the comparison of the four job adverts shows that effective performance in business administration requires strong communication, organization, IT competence, teamwork, and professionalism. These shared skills and knowledge areas reflect the core expectations of employers within this profession.</w:t>
      </w:r>
    </w:p>
    <w:p w14:paraId="58A2D10F" w14:textId="59FBCFC1" w:rsidR="006F48C4" w:rsidRPr="00D20EEB" w:rsidRDefault="006F48C4" w:rsidP="006F48C4">
      <w:pPr>
        <w:rPr>
          <w:sz w:val="40"/>
          <w:szCs w:val="40"/>
        </w:rPr>
      </w:pPr>
    </w:p>
    <w:p w14:paraId="793B0FBA" w14:textId="77777777" w:rsidR="006F48C4" w:rsidRPr="00D20EEB" w:rsidRDefault="006F48C4" w:rsidP="006F48C4">
      <w:pPr>
        <w:rPr>
          <w:sz w:val="40"/>
          <w:szCs w:val="40"/>
        </w:rPr>
      </w:pPr>
    </w:p>
    <w:p w14:paraId="69D74642" w14:textId="77777777" w:rsidR="006F48C4" w:rsidRPr="00D20EEB" w:rsidRDefault="006F48C4" w:rsidP="006F48C4">
      <w:pPr>
        <w:rPr>
          <w:sz w:val="40"/>
          <w:szCs w:val="40"/>
        </w:rPr>
      </w:pPr>
      <w:r w:rsidRPr="00D20EEB">
        <w:rPr>
          <w:sz w:val="40"/>
          <w:szCs w:val="40"/>
        </w:rPr>
        <w:t>Task 2: Self-Assessment and Evidence of Readiness (Approximately 500 words)</w:t>
      </w:r>
    </w:p>
    <w:p w14:paraId="02AF3D34" w14:textId="77777777" w:rsidR="006F48C4" w:rsidRPr="00D20EEB" w:rsidRDefault="006F48C4" w:rsidP="006F48C4">
      <w:pPr>
        <w:rPr>
          <w:sz w:val="40"/>
          <w:szCs w:val="40"/>
        </w:rPr>
      </w:pPr>
    </w:p>
    <w:p w14:paraId="17CBA499" w14:textId="77777777" w:rsidR="006F48C4" w:rsidRPr="00D20EEB" w:rsidRDefault="006F48C4" w:rsidP="006F48C4">
      <w:pPr>
        <w:rPr>
          <w:sz w:val="40"/>
          <w:szCs w:val="40"/>
        </w:rPr>
      </w:pPr>
      <w:r w:rsidRPr="00D20EEB">
        <w:rPr>
          <w:sz w:val="40"/>
          <w:szCs w:val="40"/>
        </w:rPr>
        <w:t>To assess my readiness for employability and personal development, I completed a SWOT analysis to identify my strengths, weaknesses, opportunities, and threats.</w:t>
      </w:r>
    </w:p>
    <w:p w14:paraId="7A76379B" w14:textId="77777777" w:rsidR="006F48C4" w:rsidRPr="00D20EEB" w:rsidRDefault="006F48C4" w:rsidP="006F48C4">
      <w:pPr>
        <w:rPr>
          <w:sz w:val="40"/>
          <w:szCs w:val="40"/>
        </w:rPr>
      </w:pPr>
    </w:p>
    <w:p w14:paraId="244024BB" w14:textId="77777777" w:rsidR="006F48C4" w:rsidRPr="00D20EEB" w:rsidRDefault="006F48C4" w:rsidP="006F48C4">
      <w:pPr>
        <w:rPr>
          <w:sz w:val="40"/>
          <w:szCs w:val="40"/>
        </w:rPr>
      </w:pPr>
      <w:r w:rsidRPr="00D20EEB">
        <w:rPr>
          <w:sz w:val="40"/>
          <w:szCs w:val="40"/>
        </w:rPr>
        <w:t xml:space="preserve">Strengths: One of my main strengths is strong organizational ability. I </w:t>
      </w:r>
      <w:proofErr w:type="gramStart"/>
      <w:r w:rsidRPr="00D20EEB">
        <w:rPr>
          <w:sz w:val="40"/>
          <w:szCs w:val="40"/>
        </w:rPr>
        <w:t>am able to</w:t>
      </w:r>
      <w:proofErr w:type="gramEnd"/>
      <w:r w:rsidRPr="00D20EEB">
        <w:rPr>
          <w:sz w:val="40"/>
          <w:szCs w:val="40"/>
        </w:rPr>
        <w:t xml:space="preserve"> plan tasks </w:t>
      </w:r>
      <w:r w:rsidRPr="00D20EEB">
        <w:rPr>
          <w:sz w:val="40"/>
          <w:szCs w:val="40"/>
        </w:rPr>
        <w:lastRenderedPageBreak/>
        <w:t>effectively, prioritize responsibilities, and meet deadlines. I also have good written and verbal communication skills, which I have developed through academic assignments and group discussions. Additionally, I am reliable and motivated, with a positive attitude towards learning new skills.</w:t>
      </w:r>
    </w:p>
    <w:p w14:paraId="4BCDD14E" w14:textId="77777777" w:rsidR="006F48C4" w:rsidRPr="00D20EEB" w:rsidRDefault="006F48C4" w:rsidP="006F48C4">
      <w:pPr>
        <w:rPr>
          <w:sz w:val="40"/>
          <w:szCs w:val="40"/>
        </w:rPr>
      </w:pPr>
    </w:p>
    <w:p w14:paraId="31E38018" w14:textId="77777777" w:rsidR="006F48C4" w:rsidRPr="00D20EEB" w:rsidRDefault="006F48C4" w:rsidP="006F48C4">
      <w:pPr>
        <w:rPr>
          <w:sz w:val="40"/>
          <w:szCs w:val="40"/>
        </w:rPr>
      </w:pPr>
      <w:r w:rsidRPr="00D20EEB">
        <w:rPr>
          <w:sz w:val="40"/>
          <w:szCs w:val="40"/>
        </w:rPr>
        <w:t>Weaknesses: One area for improvement is my limited professional work experience. While I have developed knowledge through my studies, I need more exposure to real workplace environments. I also need to improve my confidence when speaking in formal or professional settings. Developing stronger problem-solving skills in pressured situations is another area for growth.</w:t>
      </w:r>
    </w:p>
    <w:p w14:paraId="7FB5DBA0" w14:textId="77777777" w:rsidR="006F48C4" w:rsidRPr="00D20EEB" w:rsidRDefault="006F48C4" w:rsidP="006F48C4">
      <w:pPr>
        <w:rPr>
          <w:sz w:val="40"/>
          <w:szCs w:val="40"/>
        </w:rPr>
      </w:pPr>
    </w:p>
    <w:p w14:paraId="7EB79131" w14:textId="77777777" w:rsidR="006F48C4" w:rsidRPr="00D20EEB" w:rsidRDefault="006F48C4" w:rsidP="006F48C4">
      <w:pPr>
        <w:rPr>
          <w:sz w:val="40"/>
          <w:szCs w:val="40"/>
        </w:rPr>
      </w:pPr>
      <w:r w:rsidRPr="00D20EEB">
        <w:rPr>
          <w:sz w:val="40"/>
          <w:szCs w:val="40"/>
        </w:rPr>
        <w:t>Opportunities: There are many opportunities available to support my development, including work placements, internships, online training courses, and workshops. Career support services and feedback from tutors also provide valuable guidance for improvement.</w:t>
      </w:r>
    </w:p>
    <w:p w14:paraId="6349FF9B" w14:textId="77777777" w:rsidR="006F48C4" w:rsidRPr="00D20EEB" w:rsidRDefault="006F48C4" w:rsidP="006F48C4">
      <w:pPr>
        <w:rPr>
          <w:sz w:val="40"/>
          <w:szCs w:val="40"/>
        </w:rPr>
      </w:pPr>
    </w:p>
    <w:p w14:paraId="28DFD26C" w14:textId="77777777" w:rsidR="006F48C4" w:rsidRPr="00D20EEB" w:rsidRDefault="006F48C4" w:rsidP="006F48C4">
      <w:pPr>
        <w:rPr>
          <w:sz w:val="40"/>
          <w:szCs w:val="40"/>
        </w:rPr>
      </w:pPr>
      <w:r w:rsidRPr="00D20EEB">
        <w:rPr>
          <w:sz w:val="40"/>
          <w:szCs w:val="40"/>
        </w:rPr>
        <w:t>Threats: Competition in the job market and increasing employer expectations may present challenges. A lack of experience could limit opportunities if I do not actively seek development.</w:t>
      </w:r>
    </w:p>
    <w:p w14:paraId="2D984F67" w14:textId="77777777" w:rsidR="006F48C4" w:rsidRPr="00D20EEB" w:rsidRDefault="006F48C4" w:rsidP="006F48C4">
      <w:pPr>
        <w:rPr>
          <w:sz w:val="40"/>
          <w:szCs w:val="40"/>
        </w:rPr>
      </w:pPr>
    </w:p>
    <w:p w14:paraId="472AF7E9" w14:textId="77777777" w:rsidR="006F48C4" w:rsidRPr="00D20EEB" w:rsidRDefault="006F48C4" w:rsidP="006F48C4">
      <w:pPr>
        <w:rPr>
          <w:sz w:val="40"/>
          <w:szCs w:val="40"/>
        </w:rPr>
      </w:pPr>
      <w:r w:rsidRPr="00D20EEB">
        <w:rPr>
          <w:sz w:val="40"/>
          <w:szCs w:val="40"/>
        </w:rPr>
        <w:t>Evidence of Readiness: My readiness for employment is demonstrated through my academic achievements, including completing assignments independently and as part of a team. Group work has strengthened my collaboration skills and ability to contribute ideas. Feedback from tutors has highlighted my commitment, punctuality, and willingness to improve. Participation in extracurricular activities has also helped me develop responsibility, teamwork, and confidence.</w:t>
      </w:r>
    </w:p>
    <w:p w14:paraId="56758926" w14:textId="77777777" w:rsidR="006F48C4" w:rsidRPr="00D20EEB" w:rsidRDefault="006F48C4" w:rsidP="006F48C4">
      <w:pPr>
        <w:rPr>
          <w:sz w:val="40"/>
          <w:szCs w:val="40"/>
        </w:rPr>
      </w:pPr>
    </w:p>
    <w:p w14:paraId="761B5908" w14:textId="0988A3AD" w:rsidR="006F48C4" w:rsidRPr="00D20EEB" w:rsidRDefault="006F48C4" w:rsidP="006F48C4">
      <w:pPr>
        <w:rPr>
          <w:sz w:val="40"/>
          <w:szCs w:val="40"/>
        </w:rPr>
      </w:pPr>
    </w:p>
    <w:p w14:paraId="12338D22" w14:textId="77777777" w:rsidR="006F48C4" w:rsidRPr="00D20EEB" w:rsidRDefault="006F48C4" w:rsidP="006F48C4">
      <w:pPr>
        <w:rPr>
          <w:sz w:val="40"/>
          <w:szCs w:val="40"/>
        </w:rPr>
      </w:pPr>
    </w:p>
    <w:p w14:paraId="5EBA032D" w14:textId="77777777" w:rsidR="006F48C4" w:rsidRPr="00D20EEB" w:rsidRDefault="006F48C4" w:rsidP="006F48C4">
      <w:pPr>
        <w:rPr>
          <w:sz w:val="40"/>
          <w:szCs w:val="40"/>
        </w:rPr>
      </w:pPr>
      <w:r w:rsidRPr="00D20EEB">
        <w:rPr>
          <w:sz w:val="40"/>
          <w:szCs w:val="40"/>
        </w:rPr>
        <w:t>Task 3: Employment Goals and Personal Development Plan (Approximately 500 words)</w:t>
      </w:r>
    </w:p>
    <w:p w14:paraId="2118CD89" w14:textId="77777777" w:rsidR="006F48C4" w:rsidRPr="00D20EEB" w:rsidRDefault="006F48C4" w:rsidP="006F48C4">
      <w:pPr>
        <w:rPr>
          <w:sz w:val="40"/>
          <w:szCs w:val="40"/>
        </w:rPr>
      </w:pPr>
    </w:p>
    <w:p w14:paraId="4F91C1BB" w14:textId="77777777" w:rsidR="006F48C4" w:rsidRPr="00D20EEB" w:rsidRDefault="006F48C4" w:rsidP="006F48C4">
      <w:pPr>
        <w:rPr>
          <w:sz w:val="40"/>
          <w:szCs w:val="40"/>
        </w:rPr>
      </w:pPr>
      <w:r w:rsidRPr="00D20EEB">
        <w:rPr>
          <w:sz w:val="40"/>
          <w:szCs w:val="40"/>
        </w:rPr>
        <w:lastRenderedPageBreak/>
        <w:t>Based on the weaknesses identified in my SWOT analysis, I have developed clear short-term and long-term employment goals that align with my career aspirations in business administration.</w:t>
      </w:r>
    </w:p>
    <w:p w14:paraId="25C20F48" w14:textId="77777777" w:rsidR="006F48C4" w:rsidRPr="00D20EEB" w:rsidRDefault="006F48C4" w:rsidP="006F48C4">
      <w:pPr>
        <w:rPr>
          <w:sz w:val="40"/>
          <w:szCs w:val="40"/>
        </w:rPr>
      </w:pPr>
    </w:p>
    <w:p w14:paraId="20D109A9" w14:textId="77777777" w:rsidR="006F48C4" w:rsidRPr="00D20EEB" w:rsidRDefault="006F48C4" w:rsidP="006F48C4">
      <w:pPr>
        <w:rPr>
          <w:sz w:val="40"/>
          <w:szCs w:val="40"/>
        </w:rPr>
      </w:pPr>
      <w:r w:rsidRPr="00D20EEB">
        <w:rPr>
          <w:sz w:val="40"/>
          <w:szCs w:val="40"/>
        </w:rPr>
        <w:t>Short-Term Employment Goals: My short-term goal is to obtain an entry-level administrative or office support role within the next 6 to 12 months. This will allow me to gain practical workplace experience, develop professional confidence, and apply my academic knowledge in a real working environment. I also aim to improve my communication and problem-solving skills through on-the-job learning and training.</w:t>
      </w:r>
    </w:p>
    <w:p w14:paraId="0E6C5D55" w14:textId="77777777" w:rsidR="006F48C4" w:rsidRPr="00D20EEB" w:rsidRDefault="006F48C4" w:rsidP="006F48C4">
      <w:pPr>
        <w:rPr>
          <w:sz w:val="40"/>
          <w:szCs w:val="40"/>
        </w:rPr>
      </w:pPr>
    </w:p>
    <w:p w14:paraId="6E453D8C" w14:textId="77777777" w:rsidR="006F48C4" w:rsidRPr="00D20EEB" w:rsidRDefault="006F48C4" w:rsidP="006F48C4">
      <w:pPr>
        <w:rPr>
          <w:sz w:val="40"/>
          <w:szCs w:val="40"/>
        </w:rPr>
      </w:pPr>
      <w:r w:rsidRPr="00D20EEB">
        <w:rPr>
          <w:sz w:val="40"/>
          <w:szCs w:val="40"/>
        </w:rPr>
        <w:t>Long-Term Employment Goals: In the long term, I aim to progress into a senior administrative or office management role. This goal is important to me because it offers opportunities for responsibility, leadership, and career stability. It aligns with my interest in supporting organizational operations and contributing to business efficiency.</w:t>
      </w:r>
    </w:p>
    <w:p w14:paraId="7157227C" w14:textId="77777777" w:rsidR="006F48C4" w:rsidRPr="00D20EEB" w:rsidRDefault="006F48C4" w:rsidP="006F48C4">
      <w:pPr>
        <w:rPr>
          <w:sz w:val="40"/>
          <w:szCs w:val="40"/>
        </w:rPr>
      </w:pPr>
    </w:p>
    <w:p w14:paraId="36D2EE33" w14:textId="77777777" w:rsidR="006F48C4" w:rsidRPr="00D20EEB" w:rsidRDefault="006F48C4" w:rsidP="006F48C4">
      <w:pPr>
        <w:rPr>
          <w:sz w:val="40"/>
          <w:szCs w:val="40"/>
        </w:rPr>
      </w:pPr>
      <w:r w:rsidRPr="00D20EEB">
        <w:rPr>
          <w:sz w:val="40"/>
          <w:szCs w:val="40"/>
        </w:rPr>
        <w:lastRenderedPageBreak/>
        <w:t>Personal Development Plan: To address my identified weaknesses, I have created the following development plan:</w:t>
      </w:r>
    </w:p>
    <w:p w14:paraId="5508FDCE" w14:textId="77777777" w:rsidR="006F48C4" w:rsidRPr="00D20EEB" w:rsidRDefault="006F48C4" w:rsidP="006F48C4">
      <w:pPr>
        <w:rPr>
          <w:sz w:val="40"/>
          <w:szCs w:val="40"/>
        </w:rPr>
      </w:pPr>
      <w:r w:rsidRPr="00D20EEB">
        <w:rPr>
          <w:sz w:val="40"/>
          <w:szCs w:val="40"/>
        </w:rPr>
        <w:tab/>
        <w:t>•</w:t>
      </w:r>
      <w:r w:rsidRPr="00D20EEB">
        <w:rPr>
          <w:sz w:val="40"/>
          <w:szCs w:val="40"/>
        </w:rPr>
        <w:tab/>
        <w:t>Gain Work Experience: Apply for part-time roles, internships, or volunteer positions within the next 6 months. Progress will be measured through securing a role and receiving feedback from supervisors.</w:t>
      </w:r>
    </w:p>
    <w:p w14:paraId="54FDBB86" w14:textId="77777777" w:rsidR="006F48C4" w:rsidRPr="00D20EEB" w:rsidRDefault="006F48C4" w:rsidP="006F48C4">
      <w:pPr>
        <w:rPr>
          <w:sz w:val="40"/>
          <w:szCs w:val="40"/>
        </w:rPr>
      </w:pPr>
      <w:r w:rsidRPr="00D20EEB">
        <w:rPr>
          <w:sz w:val="40"/>
          <w:szCs w:val="40"/>
        </w:rPr>
        <w:tab/>
        <w:t>•</w:t>
      </w:r>
      <w:r w:rsidRPr="00D20EEB">
        <w:rPr>
          <w:sz w:val="40"/>
          <w:szCs w:val="40"/>
        </w:rPr>
        <w:tab/>
        <w:t>Improve Communication Skills: Participate in presentations and workshops over the next year. Improvement will be measured through increased confidence and feedback.</w:t>
      </w:r>
    </w:p>
    <w:p w14:paraId="250FEEE7" w14:textId="77777777" w:rsidR="006F48C4" w:rsidRPr="00D20EEB" w:rsidRDefault="006F48C4" w:rsidP="006F48C4">
      <w:pPr>
        <w:rPr>
          <w:sz w:val="40"/>
          <w:szCs w:val="40"/>
        </w:rPr>
      </w:pPr>
      <w:r w:rsidRPr="00D20EEB">
        <w:rPr>
          <w:sz w:val="40"/>
          <w:szCs w:val="40"/>
        </w:rPr>
        <w:tab/>
        <w:t>•</w:t>
      </w:r>
      <w:r w:rsidRPr="00D20EEB">
        <w:rPr>
          <w:sz w:val="40"/>
          <w:szCs w:val="40"/>
        </w:rPr>
        <w:tab/>
        <w:t>Build Professional Skills: Complete short online courses in administration and workplace communication within 12 months. Certificates of completion will measure progress.</w:t>
      </w:r>
    </w:p>
    <w:p w14:paraId="6F4CEAFB" w14:textId="77777777" w:rsidR="006F48C4" w:rsidRDefault="006F48C4" w:rsidP="006F48C4">
      <w:pPr>
        <w:rPr>
          <w:sz w:val="40"/>
          <w:szCs w:val="40"/>
        </w:rPr>
      </w:pPr>
      <w:r w:rsidRPr="00D20EEB">
        <w:rPr>
          <w:sz w:val="40"/>
          <w:szCs w:val="40"/>
        </w:rPr>
        <w:tab/>
        <w:t>•</w:t>
      </w:r>
      <w:r w:rsidRPr="00D20EEB">
        <w:rPr>
          <w:sz w:val="40"/>
          <w:szCs w:val="40"/>
        </w:rPr>
        <w:tab/>
        <w:t>Career Planning: Regularly update my CV and attend career guidance sessions.</w:t>
      </w:r>
    </w:p>
    <w:p w14:paraId="503CF451" w14:textId="3878942E" w:rsidR="00080958" w:rsidRPr="00D20EEB" w:rsidRDefault="00080958" w:rsidP="006F48C4">
      <w:pPr>
        <w:rPr>
          <w:sz w:val="40"/>
          <w:szCs w:val="40"/>
        </w:rPr>
      </w:pPr>
      <w:r w:rsidRPr="00080958">
        <w:rPr>
          <w:sz w:val="40"/>
          <w:szCs w:val="40"/>
        </w:rPr>
        <w:t>This personal development plan provides a structured and realistic approach to improving my employability and achieving long-term career success.</w:t>
      </w:r>
    </w:p>
    <w:p w14:paraId="5CC5B979" w14:textId="77777777" w:rsidR="002B1C2E" w:rsidRPr="00D20EEB" w:rsidRDefault="002B1C2E">
      <w:pPr>
        <w:rPr>
          <w:sz w:val="40"/>
          <w:szCs w:val="40"/>
        </w:rPr>
      </w:pPr>
    </w:p>
    <w:p w14:paraId="68F8A12E" w14:textId="77777777" w:rsidR="00330CA8" w:rsidRPr="00D20EEB" w:rsidRDefault="00330CA8">
      <w:pPr>
        <w:rPr>
          <w:sz w:val="40"/>
          <w:szCs w:val="40"/>
        </w:rPr>
      </w:pPr>
    </w:p>
    <w:p w14:paraId="00BC2898" w14:textId="77777777" w:rsidR="002963B0" w:rsidRPr="00D20EEB" w:rsidRDefault="002963B0">
      <w:pPr>
        <w:rPr>
          <w:sz w:val="40"/>
          <w:szCs w:val="40"/>
        </w:rPr>
      </w:pPr>
    </w:p>
    <w:p w14:paraId="5EF4305D" w14:textId="77777777" w:rsidR="005A7425" w:rsidRPr="00D20EEB" w:rsidRDefault="005A7425">
      <w:pPr>
        <w:rPr>
          <w:sz w:val="40"/>
          <w:szCs w:val="40"/>
        </w:rPr>
      </w:pPr>
    </w:p>
    <w:sectPr w:rsidR="005A7425" w:rsidRPr="00D20E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2FB"/>
    <w:rsid w:val="00024C80"/>
    <w:rsid w:val="00080958"/>
    <w:rsid w:val="001D17B0"/>
    <w:rsid w:val="002963B0"/>
    <w:rsid w:val="002B1C2E"/>
    <w:rsid w:val="002D5B17"/>
    <w:rsid w:val="00330CA8"/>
    <w:rsid w:val="00552738"/>
    <w:rsid w:val="005738D1"/>
    <w:rsid w:val="005A7425"/>
    <w:rsid w:val="005C235A"/>
    <w:rsid w:val="00665E93"/>
    <w:rsid w:val="006E5471"/>
    <w:rsid w:val="006E61D8"/>
    <w:rsid w:val="006F48C4"/>
    <w:rsid w:val="008A38A7"/>
    <w:rsid w:val="008A74CC"/>
    <w:rsid w:val="008D269E"/>
    <w:rsid w:val="00920E15"/>
    <w:rsid w:val="0098221E"/>
    <w:rsid w:val="00A01D3D"/>
    <w:rsid w:val="00A12448"/>
    <w:rsid w:val="00A4354C"/>
    <w:rsid w:val="00BC6550"/>
    <w:rsid w:val="00C672AD"/>
    <w:rsid w:val="00D20EEB"/>
    <w:rsid w:val="00D55387"/>
    <w:rsid w:val="00DD02FB"/>
    <w:rsid w:val="00EA5D3C"/>
    <w:rsid w:val="00F029C0"/>
    <w:rsid w:val="00F17F8A"/>
    <w:rsid w:val="00F21BD1"/>
    <w:rsid w:val="00FD0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441E55"/>
  <w15:chartTrackingRefBased/>
  <w15:docId w15:val="{F3B485B1-1447-6F47-B842-1123ADE7A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0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02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02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02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02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02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02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02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2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02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02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02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02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0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0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0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02FB"/>
    <w:rPr>
      <w:rFonts w:eastAsiaTheme="majorEastAsia" w:cstheme="majorBidi"/>
      <w:color w:val="272727" w:themeColor="text1" w:themeTint="D8"/>
    </w:rPr>
  </w:style>
  <w:style w:type="paragraph" w:styleId="Title">
    <w:name w:val="Title"/>
    <w:basedOn w:val="Normal"/>
    <w:next w:val="Normal"/>
    <w:link w:val="TitleChar"/>
    <w:uiPriority w:val="10"/>
    <w:qFormat/>
    <w:rsid w:val="00DD0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02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0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02FB"/>
    <w:pPr>
      <w:spacing w:before="160"/>
      <w:jc w:val="center"/>
    </w:pPr>
    <w:rPr>
      <w:i/>
      <w:iCs/>
      <w:color w:val="404040" w:themeColor="text1" w:themeTint="BF"/>
    </w:rPr>
  </w:style>
  <w:style w:type="character" w:customStyle="1" w:styleId="QuoteChar">
    <w:name w:val="Quote Char"/>
    <w:basedOn w:val="DefaultParagraphFont"/>
    <w:link w:val="Quote"/>
    <w:uiPriority w:val="29"/>
    <w:rsid w:val="00DD02FB"/>
    <w:rPr>
      <w:i/>
      <w:iCs/>
      <w:color w:val="404040" w:themeColor="text1" w:themeTint="BF"/>
    </w:rPr>
  </w:style>
  <w:style w:type="paragraph" w:styleId="ListParagraph">
    <w:name w:val="List Paragraph"/>
    <w:basedOn w:val="Normal"/>
    <w:uiPriority w:val="34"/>
    <w:qFormat/>
    <w:rsid w:val="00DD02FB"/>
    <w:pPr>
      <w:ind w:left="720"/>
      <w:contextualSpacing/>
    </w:pPr>
  </w:style>
  <w:style w:type="character" w:styleId="IntenseEmphasis">
    <w:name w:val="Intense Emphasis"/>
    <w:basedOn w:val="DefaultParagraphFont"/>
    <w:uiPriority w:val="21"/>
    <w:qFormat/>
    <w:rsid w:val="00DD02FB"/>
    <w:rPr>
      <w:i/>
      <w:iCs/>
      <w:color w:val="0F4761" w:themeColor="accent1" w:themeShade="BF"/>
    </w:rPr>
  </w:style>
  <w:style w:type="paragraph" w:styleId="IntenseQuote">
    <w:name w:val="Intense Quote"/>
    <w:basedOn w:val="Normal"/>
    <w:next w:val="Normal"/>
    <w:link w:val="IntenseQuoteChar"/>
    <w:uiPriority w:val="30"/>
    <w:qFormat/>
    <w:rsid w:val="00DD0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02FB"/>
    <w:rPr>
      <w:i/>
      <w:iCs/>
      <w:color w:val="0F4761" w:themeColor="accent1" w:themeShade="BF"/>
    </w:rPr>
  </w:style>
  <w:style w:type="character" w:styleId="IntenseReference">
    <w:name w:val="Intense Reference"/>
    <w:basedOn w:val="DefaultParagraphFont"/>
    <w:uiPriority w:val="32"/>
    <w:qFormat/>
    <w:rsid w:val="00DD02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633</Words>
  <Characters>5265</Characters>
  <Application>Microsoft Office Word</Application>
  <DocSecurity>0</DocSecurity>
  <Lines>405</Lines>
  <Paragraphs>218</Paragraphs>
  <ScaleCrop>false</ScaleCrop>
  <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Rokeya Bushra Chowdhury (2409435)</dc:creator>
  <cp:keywords/>
  <dc:description/>
  <cp:lastModifiedBy>Rokeya Bushra Chowdhury (2409435)</cp:lastModifiedBy>
  <cp:revision>28</cp:revision>
  <dcterms:created xsi:type="dcterms:W3CDTF">2025-12-14T21:09:00Z</dcterms:created>
  <dcterms:modified xsi:type="dcterms:W3CDTF">2025-12-15T19:04:00Z</dcterms:modified>
</cp:coreProperties>
</file>