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D61625C" w14:textId="77777777" w:rsidR="00B22D0F" w:rsidRPr="006877A8" w:rsidRDefault="00B22D0F" w:rsidP="00B22D0F">
      <w:pPr>
        <w:jc w:val="center"/>
        <w:rPr>
          <w:rFonts w:ascii="Arial" w:hAnsi="Arial"/>
          <w:b/>
          <w:color w:val="44546A"/>
        </w:rPr>
      </w:pPr>
      <w:r w:rsidRPr="0070344C">
        <w:rPr>
          <w:rFonts w:ascii="Arial" w:hAnsi="Arial"/>
          <w:b/>
          <w:noProof/>
          <w:color w:val="44546A"/>
        </w:rPr>
        <w:drawing>
          <wp:inline distT="0" distB="0" distL="0" distR="0" wp14:anchorId="2D1994D6" wp14:editId="496F9D60">
            <wp:extent cx="2416810" cy="914400"/>
            <wp:effectExtent l="0" t="0" r="0" b="0"/>
            <wp:docPr id="3" name="Picture 20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16810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070909" w14:textId="77777777" w:rsidR="00B22D0F" w:rsidRDefault="00B22D0F" w:rsidP="00B22D0F">
      <w:pPr>
        <w:rPr>
          <w:rFonts w:ascii="Arial" w:hAnsi="Arial"/>
          <w:b/>
          <w:color w:val="0000FF"/>
          <w:sz w:val="32"/>
        </w:rPr>
      </w:pPr>
    </w:p>
    <w:p w14:paraId="64F27F26" w14:textId="77777777" w:rsidR="00B22D0F" w:rsidRDefault="00B22D0F" w:rsidP="00B22D0F">
      <w:pPr>
        <w:ind w:hanging="142"/>
        <w:rPr>
          <w:rFonts w:ascii="Arial" w:hAnsi="Arial"/>
        </w:rPr>
      </w:pPr>
    </w:p>
    <w:p w14:paraId="4604CFC3" w14:textId="77777777" w:rsidR="00B22D0F" w:rsidRPr="00570CB7" w:rsidRDefault="00B22D0F" w:rsidP="00B22D0F">
      <w:pPr>
        <w:spacing w:line="600" w:lineRule="auto"/>
        <w:ind w:hanging="142"/>
        <w:rPr>
          <w:rFonts w:ascii="Arial" w:hAnsi="Arial"/>
        </w:rPr>
      </w:pPr>
      <w:r w:rsidRPr="00480D3F">
        <w:rPr>
          <w:rFonts w:ascii="Arial" w:hAnsi="Arial"/>
          <w:b/>
        </w:rPr>
        <w:t>NAME OF STUDENT</w:t>
      </w:r>
      <w:r>
        <w:rPr>
          <w:rFonts w:ascii="Arial" w:hAnsi="Arial"/>
          <w:b/>
        </w:rPr>
        <w:t xml:space="preserve">    </w:t>
      </w:r>
      <w:r w:rsidRPr="00480D3F">
        <w:rPr>
          <w:rFonts w:ascii="Arial" w:hAnsi="Arial"/>
          <w:b/>
        </w:rPr>
        <w:t>:</w:t>
      </w:r>
      <w:r>
        <w:rPr>
          <w:rFonts w:ascii="Arial" w:hAnsi="Arial"/>
          <w:b/>
        </w:rPr>
        <w:t xml:space="preserve"> </w:t>
      </w:r>
      <w:r>
        <w:rPr>
          <w:rFonts w:ascii="Arial" w:hAnsi="Arial"/>
          <w:b/>
        </w:rPr>
        <w:tab/>
        <w:t xml:space="preserve">           </w:t>
      </w:r>
      <w:r>
        <w:rPr>
          <w:rFonts w:ascii="Arial" w:hAnsi="Arial"/>
          <w:color w:val="0000FF"/>
        </w:rPr>
        <w:t>EMMANUEL OCHIENG</w:t>
      </w:r>
    </w:p>
    <w:p w14:paraId="41A34874" w14:textId="77777777" w:rsidR="00B22D0F" w:rsidRPr="00570CB7" w:rsidRDefault="00B22D0F" w:rsidP="00B22D0F">
      <w:pPr>
        <w:spacing w:line="600" w:lineRule="auto"/>
        <w:ind w:hanging="142"/>
        <w:rPr>
          <w:rFonts w:ascii="Arial" w:hAnsi="Arial"/>
          <w:b/>
          <w:color w:val="0000FF"/>
        </w:rPr>
      </w:pPr>
      <w:r w:rsidRPr="00480D3F">
        <w:rPr>
          <w:rFonts w:ascii="Arial" w:hAnsi="Arial"/>
          <w:b/>
        </w:rPr>
        <w:t>STUDENT ID</w:t>
      </w:r>
      <w:r>
        <w:rPr>
          <w:rFonts w:ascii="Arial" w:hAnsi="Arial"/>
          <w:b/>
        </w:rPr>
        <w:t xml:space="preserve">                 </w:t>
      </w:r>
      <w:r w:rsidRPr="00480D3F">
        <w:rPr>
          <w:rFonts w:ascii="Arial" w:hAnsi="Arial"/>
          <w:b/>
        </w:rPr>
        <w:t>:</w:t>
      </w:r>
      <w:r>
        <w:rPr>
          <w:rFonts w:ascii="Arial" w:hAnsi="Arial"/>
          <w:b/>
        </w:rPr>
        <w:t xml:space="preserve"> </w:t>
      </w:r>
      <w:r>
        <w:rPr>
          <w:rFonts w:ascii="Arial" w:hAnsi="Arial"/>
          <w:b/>
        </w:rPr>
        <w:tab/>
      </w:r>
      <w:r>
        <w:rPr>
          <w:rFonts w:ascii="Arial" w:hAnsi="Arial"/>
          <w:b/>
        </w:rPr>
        <w:tab/>
      </w:r>
      <w:r w:rsidRPr="009F60F0">
        <w:rPr>
          <w:rFonts w:ascii="Arial" w:hAnsi="Arial"/>
          <w:color w:val="0000FF"/>
        </w:rPr>
        <w:t>1807935</w:t>
      </w:r>
    </w:p>
    <w:p w14:paraId="301F5119" w14:textId="5914B986" w:rsidR="00B22D0F" w:rsidRDefault="00B22D0F" w:rsidP="00B22D0F">
      <w:pPr>
        <w:spacing w:line="600" w:lineRule="auto"/>
        <w:ind w:hanging="142"/>
        <w:rPr>
          <w:rFonts w:ascii="Arial" w:hAnsi="Arial"/>
          <w:color w:val="0000FF"/>
          <w:sz w:val="22"/>
        </w:rPr>
      </w:pPr>
      <w:r w:rsidRPr="00480D3F">
        <w:rPr>
          <w:rFonts w:ascii="Arial" w:hAnsi="Arial"/>
          <w:b/>
        </w:rPr>
        <w:t>NAME OF LECTURER</w:t>
      </w:r>
      <w:r>
        <w:rPr>
          <w:rFonts w:ascii="Arial" w:hAnsi="Arial"/>
          <w:b/>
        </w:rPr>
        <w:t xml:space="preserve"> </w:t>
      </w:r>
      <w:r w:rsidRPr="00480D3F">
        <w:rPr>
          <w:rFonts w:ascii="Arial" w:hAnsi="Arial"/>
          <w:b/>
        </w:rPr>
        <w:t>:</w:t>
      </w:r>
      <w:r>
        <w:rPr>
          <w:rFonts w:ascii="Arial" w:hAnsi="Arial"/>
          <w:b/>
        </w:rPr>
        <w:t xml:space="preserve"> </w:t>
      </w:r>
      <w:r>
        <w:rPr>
          <w:rFonts w:ascii="Arial" w:hAnsi="Arial"/>
          <w:b/>
        </w:rPr>
        <w:tab/>
        <w:t xml:space="preserve">           </w:t>
      </w:r>
      <w:r w:rsidR="00B76DA8">
        <w:rPr>
          <w:rFonts w:ascii="Arial" w:hAnsi="Arial"/>
          <w:color w:val="0000FF"/>
        </w:rPr>
        <w:t>NANDIS</w:t>
      </w:r>
      <w:r w:rsidR="00F701CF">
        <w:rPr>
          <w:rFonts w:ascii="Arial" w:hAnsi="Arial"/>
          <w:color w:val="0000FF"/>
        </w:rPr>
        <w:t>H PATEL</w:t>
      </w:r>
    </w:p>
    <w:p w14:paraId="3C770672" w14:textId="4CA87E61" w:rsidR="00B22D0F" w:rsidRPr="00570CB7" w:rsidRDefault="00B22D0F" w:rsidP="00B22D0F">
      <w:pPr>
        <w:ind w:left="3686" w:hanging="3828"/>
        <w:rPr>
          <w:rFonts w:ascii="Arial" w:hAnsi="Arial"/>
          <w:color w:val="0000FF"/>
          <w:sz w:val="22"/>
        </w:rPr>
      </w:pPr>
      <w:r w:rsidRPr="00CB4873">
        <w:rPr>
          <w:rFonts w:ascii="Arial" w:hAnsi="Arial"/>
          <w:b/>
        </w:rPr>
        <w:t>MODULE NAME</w:t>
      </w:r>
      <w:r>
        <w:rPr>
          <w:rFonts w:ascii="Arial" w:hAnsi="Arial"/>
          <w:b/>
        </w:rPr>
        <w:t xml:space="preserve">           </w:t>
      </w:r>
      <w:r w:rsidRPr="00CB4873">
        <w:rPr>
          <w:rFonts w:ascii="Arial" w:hAnsi="Arial"/>
          <w:b/>
        </w:rPr>
        <w:t>:</w:t>
      </w:r>
      <w:r w:rsidRPr="00CB4873">
        <w:rPr>
          <w:rFonts w:ascii="Arial" w:hAnsi="Arial"/>
          <w:color w:val="0000FF"/>
        </w:rPr>
        <w:t xml:space="preserve">   </w:t>
      </w:r>
      <w:r>
        <w:rPr>
          <w:rFonts w:ascii="Arial" w:hAnsi="Arial"/>
          <w:color w:val="0000FF"/>
        </w:rPr>
        <w:t xml:space="preserve">              </w:t>
      </w:r>
      <w:r w:rsidR="00AC0A59">
        <w:rPr>
          <w:rFonts w:ascii="Arial" w:hAnsi="Arial"/>
          <w:color w:val="0000FF"/>
        </w:rPr>
        <w:t>DEVELOPING RELATIONSHIPS &amp; WORKPLACE ACHIEVEMENT</w:t>
      </w:r>
    </w:p>
    <w:p w14:paraId="3D3F1F80" w14:textId="77777777" w:rsidR="00B22D0F" w:rsidRDefault="00B22D0F" w:rsidP="00B22D0F">
      <w:pPr>
        <w:spacing w:line="600" w:lineRule="auto"/>
        <w:ind w:hanging="142"/>
        <w:rPr>
          <w:rFonts w:ascii="Arial" w:hAnsi="Arial"/>
          <w:b/>
        </w:rPr>
      </w:pPr>
    </w:p>
    <w:p w14:paraId="39A85468" w14:textId="0BD3137B" w:rsidR="00B22D0F" w:rsidRDefault="00B22D0F" w:rsidP="00B22D0F">
      <w:pPr>
        <w:spacing w:line="600" w:lineRule="auto"/>
        <w:ind w:hanging="142"/>
        <w:rPr>
          <w:rFonts w:ascii="Arial" w:hAnsi="Arial"/>
          <w:color w:val="0000FF"/>
        </w:rPr>
      </w:pPr>
      <w:r w:rsidRPr="00CB4873">
        <w:rPr>
          <w:rFonts w:ascii="Arial" w:hAnsi="Arial"/>
          <w:b/>
        </w:rPr>
        <w:t>MODULE CODE</w:t>
      </w:r>
      <w:r>
        <w:rPr>
          <w:rFonts w:ascii="Arial" w:hAnsi="Arial"/>
          <w:b/>
        </w:rPr>
        <w:t xml:space="preserve">           </w:t>
      </w:r>
      <w:r w:rsidRPr="00CB4873">
        <w:rPr>
          <w:rFonts w:ascii="Arial" w:hAnsi="Arial"/>
          <w:b/>
        </w:rPr>
        <w:t>:</w:t>
      </w:r>
      <w:r w:rsidRPr="00CB4873">
        <w:rPr>
          <w:rFonts w:ascii="Arial" w:hAnsi="Arial"/>
          <w:b/>
          <w:color w:val="0000FF"/>
          <w:sz w:val="36"/>
        </w:rPr>
        <w:t xml:space="preserve"> </w:t>
      </w:r>
      <w:r>
        <w:rPr>
          <w:rFonts w:ascii="Arial" w:hAnsi="Arial"/>
          <w:b/>
          <w:color w:val="0000FF"/>
          <w:sz w:val="36"/>
        </w:rPr>
        <w:tab/>
      </w:r>
      <w:r>
        <w:rPr>
          <w:rFonts w:ascii="Arial" w:hAnsi="Arial"/>
          <w:b/>
          <w:color w:val="0000FF"/>
          <w:sz w:val="36"/>
        </w:rPr>
        <w:tab/>
      </w:r>
      <w:r w:rsidRPr="00CB4873">
        <w:rPr>
          <w:rFonts w:ascii="Arial" w:hAnsi="Arial"/>
          <w:color w:val="0000FF"/>
        </w:rPr>
        <w:t>BMSW</w:t>
      </w:r>
      <w:r>
        <w:rPr>
          <w:rFonts w:ascii="Arial" w:hAnsi="Arial"/>
          <w:color w:val="0000FF"/>
        </w:rPr>
        <w:t>510</w:t>
      </w:r>
      <w:r w:rsidR="00F701CF">
        <w:rPr>
          <w:rFonts w:ascii="Arial" w:hAnsi="Arial"/>
          <w:color w:val="0000FF"/>
        </w:rPr>
        <w:t>2</w:t>
      </w:r>
    </w:p>
    <w:p w14:paraId="09BAEAA2" w14:textId="77777777" w:rsidR="00B22D0F" w:rsidRDefault="00B22D0F" w:rsidP="00B22D0F">
      <w:pPr>
        <w:spacing w:line="600" w:lineRule="auto"/>
        <w:ind w:hanging="142"/>
        <w:rPr>
          <w:rFonts w:ascii="Arial" w:hAnsi="Arial"/>
          <w:b/>
        </w:rPr>
      </w:pPr>
    </w:p>
    <w:p w14:paraId="62C7FBF3" w14:textId="1C14154B" w:rsidR="00B22D0F" w:rsidRPr="00561969" w:rsidRDefault="00B22D0F" w:rsidP="00B22D0F">
      <w:pPr>
        <w:spacing w:line="600" w:lineRule="auto"/>
        <w:ind w:hanging="142"/>
        <w:rPr>
          <w:rFonts w:ascii="Arial" w:hAnsi="Arial"/>
          <w:color w:val="0000FF"/>
          <w:sz w:val="18"/>
        </w:rPr>
      </w:pPr>
      <w:r>
        <w:rPr>
          <w:rFonts w:ascii="Arial" w:hAnsi="Arial"/>
          <w:b/>
        </w:rPr>
        <w:t>SUBMISSION</w:t>
      </w:r>
      <w:r w:rsidRPr="00480D3F">
        <w:rPr>
          <w:rFonts w:ascii="Arial" w:hAnsi="Arial"/>
          <w:b/>
        </w:rPr>
        <w:t xml:space="preserve"> DATE</w:t>
      </w:r>
      <w:r>
        <w:rPr>
          <w:rFonts w:ascii="Arial" w:hAnsi="Arial"/>
          <w:b/>
        </w:rPr>
        <w:t xml:space="preserve">     </w:t>
      </w:r>
      <w:r>
        <w:rPr>
          <w:rFonts w:ascii="Arial" w:hAnsi="Arial"/>
        </w:rPr>
        <w:t xml:space="preserve">:     </w:t>
      </w:r>
      <w:r>
        <w:rPr>
          <w:rFonts w:ascii="Arial" w:hAnsi="Arial"/>
        </w:rPr>
        <w:tab/>
        <w:t xml:space="preserve">           </w:t>
      </w:r>
      <w:r>
        <w:rPr>
          <w:rFonts w:ascii="Arial" w:hAnsi="Arial"/>
          <w:color w:val="0000FF"/>
          <w:sz w:val="22"/>
          <w:szCs w:val="22"/>
        </w:rPr>
        <w:t>2</w:t>
      </w:r>
      <w:r w:rsidR="00AC0A59">
        <w:rPr>
          <w:rFonts w:ascii="Arial" w:hAnsi="Arial"/>
          <w:color w:val="0000FF"/>
          <w:sz w:val="22"/>
          <w:szCs w:val="22"/>
        </w:rPr>
        <w:t>8</w:t>
      </w:r>
      <w:r w:rsidRPr="00FA1C78">
        <w:rPr>
          <w:rFonts w:ascii="Arial" w:hAnsi="Arial"/>
          <w:color w:val="0000FF"/>
          <w:sz w:val="22"/>
          <w:szCs w:val="22"/>
          <w:vertAlign w:val="superscript"/>
        </w:rPr>
        <w:t>TH</w:t>
      </w:r>
      <w:r>
        <w:rPr>
          <w:rFonts w:ascii="Arial" w:hAnsi="Arial"/>
          <w:color w:val="0000FF"/>
          <w:sz w:val="28"/>
        </w:rPr>
        <w:t xml:space="preserve">  </w:t>
      </w:r>
      <w:r w:rsidR="00F701CF">
        <w:rPr>
          <w:rFonts w:ascii="Arial" w:hAnsi="Arial"/>
          <w:color w:val="0000FF"/>
        </w:rPr>
        <w:t>MARCH</w:t>
      </w:r>
      <w:r w:rsidRPr="00CB4873">
        <w:rPr>
          <w:rFonts w:ascii="Arial" w:hAnsi="Arial"/>
          <w:color w:val="0000FF"/>
        </w:rPr>
        <w:t xml:space="preserve"> 20</w:t>
      </w:r>
      <w:r>
        <w:rPr>
          <w:rFonts w:ascii="Arial" w:hAnsi="Arial"/>
          <w:color w:val="0000FF"/>
        </w:rPr>
        <w:t>21</w:t>
      </w:r>
    </w:p>
    <w:p w14:paraId="6C7E38A0" w14:textId="1AB89A25" w:rsidR="00B22D0F" w:rsidRDefault="00B22D0F" w:rsidP="00E92A15">
      <w:pPr>
        <w:spacing w:line="360" w:lineRule="auto"/>
        <w:ind w:left="-567"/>
        <w:rPr>
          <w:rFonts w:ascii="Arial" w:eastAsia="Arial" w:hAnsi="Arial" w:cs="Arial"/>
          <w:spacing w:val="-2"/>
          <w:sz w:val="22"/>
          <w:szCs w:val="22"/>
        </w:rPr>
      </w:pPr>
    </w:p>
    <w:p w14:paraId="36FE45C0" w14:textId="1AB89A25" w:rsidR="00B22D0F" w:rsidRDefault="00B22D0F">
      <w:pPr>
        <w:rPr>
          <w:rFonts w:ascii="Arial" w:eastAsia="Arial" w:hAnsi="Arial" w:cs="Arial"/>
          <w:spacing w:val="-2"/>
          <w:sz w:val="22"/>
          <w:szCs w:val="22"/>
        </w:rPr>
      </w:pPr>
      <w:r>
        <w:rPr>
          <w:rFonts w:ascii="Arial" w:eastAsia="Arial" w:hAnsi="Arial" w:cs="Arial"/>
          <w:spacing w:val="-2"/>
          <w:sz w:val="22"/>
          <w:szCs w:val="22"/>
        </w:rPr>
        <w:br w:type="page"/>
      </w:r>
    </w:p>
    <w:p w14:paraId="1775BBF6" w14:textId="77777777" w:rsidR="00B22D0F" w:rsidRDefault="00B22D0F" w:rsidP="00E92A15">
      <w:pPr>
        <w:spacing w:line="360" w:lineRule="auto"/>
        <w:ind w:left="-567"/>
        <w:rPr>
          <w:rFonts w:ascii="Arial" w:eastAsia="Arial" w:hAnsi="Arial" w:cs="Arial"/>
          <w:spacing w:val="-2"/>
          <w:sz w:val="22"/>
          <w:szCs w:val="22"/>
        </w:rPr>
      </w:pPr>
    </w:p>
    <w:p w14:paraId="622BD92A" w14:textId="38DA7298" w:rsidR="00F701CF" w:rsidRPr="00F701CF" w:rsidRDefault="00F701CF" w:rsidP="00E92A15">
      <w:pPr>
        <w:spacing w:line="360" w:lineRule="auto"/>
        <w:ind w:left="-567"/>
        <w:rPr>
          <w:rFonts w:ascii="Arial" w:eastAsia="Arial" w:hAnsi="Arial" w:cs="Arial"/>
          <w:b/>
          <w:bCs/>
          <w:spacing w:val="-2"/>
          <w:sz w:val="22"/>
          <w:szCs w:val="22"/>
        </w:rPr>
      </w:pPr>
      <w:r w:rsidRPr="00F701CF">
        <w:rPr>
          <w:rFonts w:ascii="Arial" w:eastAsia="Arial" w:hAnsi="Arial" w:cs="Arial"/>
          <w:b/>
          <w:bCs/>
          <w:spacing w:val="-2"/>
          <w:sz w:val="22"/>
          <w:szCs w:val="22"/>
        </w:rPr>
        <w:t>Introduction</w:t>
      </w:r>
    </w:p>
    <w:p w14:paraId="5621B2E7" w14:textId="2F6B0C08" w:rsidR="00FC40A7" w:rsidRPr="00E92A15" w:rsidRDefault="00693E3A" w:rsidP="00E92A15">
      <w:pPr>
        <w:spacing w:line="360" w:lineRule="auto"/>
        <w:ind w:left="-567"/>
        <w:rPr>
          <w:rFonts w:ascii="Arial" w:eastAsia="Arial" w:hAnsi="Arial" w:cs="Arial"/>
          <w:w w:val="114"/>
          <w:sz w:val="22"/>
          <w:szCs w:val="22"/>
        </w:rPr>
      </w:pPr>
      <w:r w:rsidRPr="00E92A15">
        <w:rPr>
          <w:rFonts w:ascii="Arial" w:eastAsia="Arial" w:hAnsi="Arial" w:cs="Arial"/>
          <w:spacing w:val="-2"/>
          <w:sz w:val="22"/>
          <w:szCs w:val="22"/>
        </w:rPr>
        <w:t>Th</w:t>
      </w:r>
      <w:r w:rsidRPr="00E92A15">
        <w:rPr>
          <w:rFonts w:ascii="Arial" w:eastAsia="Arial" w:hAnsi="Arial" w:cs="Arial"/>
          <w:sz w:val="22"/>
          <w:szCs w:val="22"/>
        </w:rPr>
        <w:t>e</w:t>
      </w:r>
      <w:r w:rsidRPr="00E92A15">
        <w:rPr>
          <w:rFonts w:ascii="Arial" w:eastAsia="Arial" w:hAnsi="Arial" w:cs="Arial"/>
          <w:spacing w:val="-6"/>
          <w:sz w:val="22"/>
          <w:szCs w:val="22"/>
        </w:rPr>
        <w:t xml:space="preserve"> Jopadhola Community UK </w:t>
      </w:r>
      <w:r w:rsidR="00440E5B" w:rsidRPr="00E92A15">
        <w:rPr>
          <w:rFonts w:ascii="Arial" w:eastAsia="Arial" w:hAnsi="Arial" w:cs="Arial"/>
          <w:spacing w:val="-6"/>
          <w:sz w:val="22"/>
          <w:szCs w:val="22"/>
        </w:rPr>
        <w:t xml:space="preserve">(JCUK) </w:t>
      </w:r>
      <w:r w:rsidRPr="00E92A15">
        <w:rPr>
          <w:rFonts w:ascii="Arial" w:eastAsia="Arial" w:hAnsi="Arial" w:cs="Arial"/>
          <w:spacing w:val="-6"/>
          <w:sz w:val="22"/>
          <w:szCs w:val="22"/>
        </w:rPr>
        <w:t xml:space="preserve">is a  community interest company(CIC) and charity domiciled </w:t>
      </w:r>
      <w:r w:rsidRPr="00E92A15">
        <w:rPr>
          <w:rFonts w:ascii="Arial" w:eastAsia="Arial" w:hAnsi="Arial" w:cs="Arial"/>
          <w:spacing w:val="-2"/>
          <w:sz w:val="22"/>
          <w:szCs w:val="22"/>
        </w:rPr>
        <w:t>i</w:t>
      </w:r>
      <w:r w:rsidRPr="00E92A15">
        <w:rPr>
          <w:rFonts w:ascii="Arial" w:eastAsia="Arial" w:hAnsi="Arial" w:cs="Arial"/>
          <w:sz w:val="22"/>
          <w:szCs w:val="22"/>
        </w:rPr>
        <w:t>n</w:t>
      </w:r>
      <w:r w:rsidRPr="00E92A15">
        <w:rPr>
          <w:rFonts w:ascii="Arial" w:eastAsia="Arial" w:hAnsi="Arial" w:cs="Arial"/>
          <w:spacing w:val="-2"/>
          <w:sz w:val="22"/>
          <w:szCs w:val="22"/>
        </w:rPr>
        <w:t xml:space="preserve"> </w:t>
      </w:r>
      <w:r w:rsidRPr="00E92A15">
        <w:rPr>
          <w:rFonts w:ascii="Arial" w:eastAsia="Arial" w:hAnsi="Arial" w:cs="Arial"/>
          <w:spacing w:val="-4"/>
          <w:sz w:val="22"/>
          <w:szCs w:val="22"/>
        </w:rPr>
        <w:t>E</w:t>
      </w:r>
      <w:r w:rsidRPr="00E92A15">
        <w:rPr>
          <w:rFonts w:ascii="Arial" w:eastAsia="Arial" w:hAnsi="Arial" w:cs="Arial"/>
          <w:spacing w:val="-2"/>
          <w:sz w:val="22"/>
          <w:szCs w:val="22"/>
        </w:rPr>
        <w:t>nglan</w:t>
      </w:r>
      <w:r w:rsidRPr="00E92A15">
        <w:rPr>
          <w:rFonts w:ascii="Arial" w:eastAsia="Arial" w:hAnsi="Arial" w:cs="Arial"/>
          <w:sz w:val="22"/>
          <w:szCs w:val="22"/>
        </w:rPr>
        <w:t>d</w:t>
      </w:r>
      <w:r w:rsidRPr="00E92A15">
        <w:rPr>
          <w:rFonts w:ascii="Arial" w:eastAsia="Arial" w:hAnsi="Arial" w:cs="Arial"/>
          <w:spacing w:val="6"/>
          <w:sz w:val="22"/>
          <w:szCs w:val="22"/>
        </w:rPr>
        <w:t xml:space="preserve"> </w:t>
      </w:r>
      <w:r w:rsidRPr="00E92A15">
        <w:rPr>
          <w:rFonts w:ascii="Arial" w:eastAsia="Arial" w:hAnsi="Arial" w:cs="Arial"/>
          <w:spacing w:val="-2"/>
          <w:w w:val="104"/>
          <w:sz w:val="22"/>
          <w:szCs w:val="22"/>
        </w:rPr>
        <w:t xml:space="preserve">and </w:t>
      </w:r>
      <w:r w:rsidRPr="00E92A15">
        <w:rPr>
          <w:rFonts w:ascii="Arial" w:eastAsia="Arial" w:hAnsi="Arial" w:cs="Arial"/>
          <w:spacing w:val="-13"/>
          <w:sz w:val="22"/>
          <w:szCs w:val="22"/>
        </w:rPr>
        <w:t>W</w:t>
      </w:r>
      <w:r w:rsidRPr="00E92A15">
        <w:rPr>
          <w:rFonts w:ascii="Arial" w:eastAsia="Arial" w:hAnsi="Arial" w:cs="Arial"/>
          <w:spacing w:val="-2"/>
          <w:sz w:val="22"/>
          <w:szCs w:val="22"/>
        </w:rPr>
        <w:t>al</w:t>
      </w:r>
      <w:r w:rsidRPr="00E92A15">
        <w:rPr>
          <w:rFonts w:ascii="Arial" w:eastAsia="Arial" w:hAnsi="Arial" w:cs="Arial"/>
          <w:spacing w:val="-4"/>
          <w:sz w:val="22"/>
          <w:szCs w:val="22"/>
        </w:rPr>
        <w:t>es,</w:t>
      </w:r>
      <w:r w:rsidRPr="00E92A15">
        <w:rPr>
          <w:rFonts w:ascii="Arial" w:eastAsia="Arial" w:hAnsi="Arial" w:cs="Arial"/>
          <w:sz w:val="22"/>
          <w:szCs w:val="22"/>
        </w:rPr>
        <w:t xml:space="preserve"> e</w:t>
      </w:r>
      <w:r w:rsidRPr="00E92A15">
        <w:rPr>
          <w:rFonts w:ascii="Arial" w:eastAsia="Arial" w:hAnsi="Arial" w:cs="Arial"/>
          <w:spacing w:val="-4"/>
          <w:w w:val="102"/>
          <w:sz w:val="22"/>
          <w:szCs w:val="22"/>
        </w:rPr>
        <w:t>s</w:t>
      </w:r>
      <w:r w:rsidRPr="00E92A15">
        <w:rPr>
          <w:rFonts w:ascii="Arial" w:eastAsia="Arial" w:hAnsi="Arial" w:cs="Arial"/>
          <w:spacing w:val="-3"/>
          <w:w w:val="135"/>
          <w:sz w:val="22"/>
          <w:szCs w:val="22"/>
        </w:rPr>
        <w:t>t</w:t>
      </w:r>
      <w:r w:rsidRPr="00E92A15">
        <w:rPr>
          <w:rFonts w:ascii="Arial" w:eastAsia="Arial" w:hAnsi="Arial" w:cs="Arial"/>
          <w:spacing w:val="-2"/>
          <w:w w:val="104"/>
          <w:sz w:val="22"/>
          <w:szCs w:val="22"/>
        </w:rPr>
        <w:t>ablishe</w:t>
      </w:r>
      <w:r w:rsidRPr="00E92A15">
        <w:rPr>
          <w:rFonts w:ascii="Arial" w:eastAsia="Arial" w:hAnsi="Arial" w:cs="Arial"/>
          <w:w w:val="104"/>
          <w:sz w:val="22"/>
          <w:szCs w:val="22"/>
        </w:rPr>
        <w:t>d</w:t>
      </w:r>
      <w:r w:rsidRPr="00E92A15">
        <w:rPr>
          <w:rFonts w:ascii="Arial" w:eastAsia="Arial" w:hAnsi="Arial" w:cs="Arial"/>
          <w:spacing w:val="-14"/>
          <w:sz w:val="22"/>
          <w:szCs w:val="22"/>
        </w:rPr>
        <w:t xml:space="preserve"> </w:t>
      </w:r>
      <w:r w:rsidRPr="00E92A15">
        <w:rPr>
          <w:rFonts w:ascii="Arial" w:eastAsia="Arial" w:hAnsi="Arial" w:cs="Arial"/>
          <w:spacing w:val="-2"/>
          <w:sz w:val="22"/>
          <w:szCs w:val="22"/>
        </w:rPr>
        <w:t>i</w:t>
      </w:r>
      <w:r w:rsidRPr="00E92A15">
        <w:rPr>
          <w:rFonts w:ascii="Arial" w:eastAsia="Arial" w:hAnsi="Arial" w:cs="Arial"/>
          <w:sz w:val="22"/>
          <w:szCs w:val="22"/>
        </w:rPr>
        <w:t>n</w:t>
      </w:r>
      <w:r w:rsidRPr="00E92A15">
        <w:rPr>
          <w:rFonts w:ascii="Arial" w:eastAsia="Arial" w:hAnsi="Arial" w:cs="Arial"/>
          <w:spacing w:val="-2"/>
          <w:sz w:val="22"/>
          <w:szCs w:val="22"/>
        </w:rPr>
        <w:t xml:space="preserve"> December 2018. I</w:t>
      </w:r>
      <w:r w:rsidRPr="00E92A15">
        <w:rPr>
          <w:rFonts w:ascii="Arial" w:eastAsia="Arial" w:hAnsi="Arial" w:cs="Arial"/>
          <w:sz w:val="22"/>
          <w:szCs w:val="22"/>
        </w:rPr>
        <w:t>t</w:t>
      </w:r>
      <w:r w:rsidRPr="00E92A15">
        <w:rPr>
          <w:rFonts w:ascii="Arial" w:eastAsia="Arial" w:hAnsi="Arial" w:cs="Arial"/>
          <w:spacing w:val="9"/>
          <w:sz w:val="22"/>
          <w:szCs w:val="22"/>
        </w:rPr>
        <w:t xml:space="preserve"> </w:t>
      </w:r>
      <w:r w:rsidRPr="00E92A15">
        <w:rPr>
          <w:rFonts w:ascii="Arial" w:eastAsia="Arial" w:hAnsi="Arial" w:cs="Arial"/>
          <w:spacing w:val="-2"/>
          <w:sz w:val="22"/>
          <w:szCs w:val="22"/>
        </w:rPr>
        <w:t>i</w:t>
      </w:r>
      <w:r w:rsidRPr="00E92A15">
        <w:rPr>
          <w:rFonts w:ascii="Arial" w:eastAsia="Arial" w:hAnsi="Arial" w:cs="Arial"/>
          <w:sz w:val="22"/>
          <w:szCs w:val="22"/>
        </w:rPr>
        <w:t>s</w:t>
      </w:r>
      <w:r w:rsidRPr="00E92A15">
        <w:rPr>
          <w:rFonts w:ascii="Arial" w:eastAsia="Arial" w:hAnsi="Arial" w:cs="Arial"/>
          <w:spacing w:val="-6"/>
          <w:sz w:val="22"/>
          <w:szCs w:val="22"/>
        </w:rPr>
        <w:t xml:space="preserve"> </w:t>
      </w:r>
      <w:r w:rsidRPr="00E92A15">
        <w:rPr>
          <w:rFonts w:ascii="Arial" w:eastAsia="Arial" w:hAnsi="Arial" w:cs="Arial"/>
          <w:spacing w:val="-7"/>
          <w:sz w:val="22"/>
          <w:szCs w:val="22"/>
        </w:rPr>
        <w:t>g</w:t>
      </w:r>
      <w:r w:rsidRPr="00E92A15">
        <w:rPr>
          <w:rFonts w:ascii="Arial" w:eastAsia="Arial" w:hAnsi="Arial" w:cs="Arial"/>
          <w:spacing w:val="-8"/>
          <w:sz w:val="22"/>
          <w:szCs w:val="22"/>
        </w:rPr>
        <w:t>ov</w:t>
      </w:r>
      <w:r w:rsidRPr="00E92A15">
        <w:rPr>
          <w:rFonts w:ascii="Arial" w:eastAsia="Arial" w:hAnsi="Arial" w:cs="Arial"/>
          <w:spacing w:val="-2"/>
          <w:sz w:val="22"/>
          <w:szCs w:val="22"/>
        </w:rPr>
        <w:t>erne</w:t>
      </w:r>
      <w:r w:rsidRPr="00E92A15">
        <w:rPr>
          <w:rFonts w:ascii="Arial" w:eastAsia="Arial" w:hAnsi="Arial" w:cs="Arial"/>
          <w:sz w:val="22"/>
          <w:szCs w:val="22"/>
        </w:rPr>
        <w:t>d</w:t>
      </w:r>
      <w:r w:rsidRPr="00E92A15">
        <w:rPr>
          <w:rFonts w:ascii="Arial" w:eastAsia="Arial" w:hAnsi="Arial" w:cs="Arial"/>
          <w:spacing w:val="26"/>
          <w:sz w:val="22"/>
          <w:szCs w:val="22"/>
        </w:rPr>
        <w:t xml:space="preserve"> </w:t>
      </w:r>
      <w:r w:rsidRPr="00E92A15">
        <w:rPr>
          <w:rFonts w:ascii="Arial" w:eastAsia="Arial" w:hAnsi="Arial" w:cs="Arial"/>
          <w:spacing w:val="-7"/>
          <w:sz w:val="22"/>
          <w:szCs w:val="22"/>
        </w:rPr>
        <w:t>b</w:t>
      </w:r>
      <w:r w:rsidRPr="00E92A15">
        <w:rPr>
          <w:rFonts w:ascii="Arial" w:eastAsia="Arial" w:hAnsi="Arial" w:cs="Arial"/>
          <w:sz w:val="22"/>
          <w:szCs w:val="22"/>
        </w:rPr>
        <w:t>y</w:t>
      </w:r>
      <w:r w:rsidRPr="00E92A15">
        <w:rPr>
          <w:rFonts w:ascii="Arial" w:eastAsia="Arial" w:hAnsi="Arial" w:cs="Arial"/>
          <w:spacing w:val="1"/>
          <w:sz w:val="22"/>
          <w:szCs w:val="22"/>
        </w:rPr>
        <w:t xml:space="preserve"> </w:t>
      </w:r>
      <w:r w:rsidRPr="00E92A15">
        <w:rPr>
          <w:rFonts w:ascii="Arial" w:eastAsia="Arial" w:hAnsi="Arial" w:cs="Arial"/>
          <w:spacing w:val="-2"/>
          <w:w w:val="125"/>
          <w:sz w:val="22"/>
          <w:szCs w:val="22"/>
        </w:rPr>
        <w:t>i</w:t>
      </w:r>
      <w:r w:rsidRPr="00E92A15">
        <w:rPr>
          <w:rFonts w:ascii="Arial" w:eastAsia="Arial" w:hAnsi="Arial" w:cs="Arial"/>
          <w:spacing w:val="-4"/>
          <w:w w:val="125"/>
          <w:sz w:val="22"/>
          <w:szCs w:val="22"/>
        </w:rPr>
        <w:t>t</w:t>
      </w:r>
      <w:r w:rsidRPr="00E92A15">
        <w:rPr>
          <w:rFonts w:ascii="Arial" w:eastAsia="Arial" w:hAnsi="Arial" w:cs="Arial"/>
          <w:w w:val="102"/>
          <w:sz w:val="22"/>
          <w:szCs w:val="22"/>
        </w:rPr>
        <w:t>s Constitution</w:t>
      </w:r>
      <w:r w:rsidR="00B316A2">
        <w:rPr>
          <w:rFonts w:ascii="Arial" w:eastAsia="Arial" w:hAnsi="Arial" w:cs="Arial"/>
          <w:w w:val="102"/>
          <w:sz w:val="22"/>
          <w:szCs w:val="22"/>
        </w:rPr>
        <w:t xml:space="preserve"> as well as the Charity regulations</w:t>
      </w:r>
      <w:r w:rsidRPr="00E92A15">
        <w:rPr>
          <w:rFonts w:ascii="Arial" w:eastAsia="Arial" w:hAnsi="Arial" w:cs="Arial"/>
          <w:sz w:val="22"/>
          <w:szCs w:val="22"/>
        </w:rPr>
        <w:t>,</w:t>
      </w:r>
      <w:r w:rsidRPr="00E92A15">
        <w:rPr>
          <w:rFonts w:ascii="Arial" w:eastAsia="Arial" w:hAnsi="Arial" w:cs="Arial"/>
          <w:spacing w:val="42"/>
          <w:sz w:val="22"/>
          <w:szCs w:val="22"/>
        </w:rPr>
        <w:t xml:space="preserve"> </w:t>
      </w:r>
      <w:r w:rsidRPr="00E92A15">
        <w:rPr>
          <w:rFonts w:ascii="Arial" w:eastAsia="Arial" w:hAnsi="Arial" w:cs="Arial"/>
          <w:spacing w:val="-2"/>
          <w:sz w:val="22"/>
          <w:szCs w:val="22"/>
        </w:rPr>
        <w:t>whic</w:t>
      </w:r>
      <w:r w:rsidRPr="00E92A15">
        <w:rPr>
          <w:rFonts w:ascii="Arial" w:eastAsia="Arial" w:hAnsi="Arial" w:cs="Arial"/>
          <w:sz w:val="22"/>
          <w:szCs w:val="22"/>
        </w:rPr>
        <w:t>h</w:t>
      </w:r>
      <w:r w:rsidRPr="00E92A15">
        <w:rPr>
          <w:rFonts w:ascii="Arial" w:eastAsia="Arial" w:hAnsi="Arial" w:cs="Arial"/>
          <w:spacing w:val="20"/>
          <w:sz w:val="22"/>
          <w:szCs w:val="22"/>
        </w:rPr>
        <w:t xml:space="preserve"> </w:t>
      </w:r>
      <w:r w:rsidRPr="00E92A15">
        <w:rPr>
          <w:rFonts w:ascii="Arial" w:eastAsia="Arial" w:hAnsi="Arial" w:cs="Arial"/>
          <w:spacing w:val="-4"/>
          <w:sz w:val="22"/>
          <w:szCs w:val="22"/>
        </w:rPr>
        <w:t>s</w:t>
      </w:r>
      <w:r w:rsidRPr="00E92A15">
        <w:rPr>
          <w:rFonts w:ascii="Arial" w:eastAsia="Arial" w:hAnsi="Arial" w:cs="Arial"/>
          <w:spacing w:val="-2"/>
          <w:sz w:val="22"/>
          <w:szCs w:val="22"/>
        </w:rPr>
        <w:t>e</w:t>
      </w:r>
      <w:r w:rsidRPr="00E92A15">
        <w:rPr>
          <w:rFonts w:ascii="Arial" w:eastAsia="Arial" w:hAnsi="Arial" w:cs="Arial"/>
          <w:sz w:val="22"/>
          <w:szCs w:val="22"/>
        </w:rPr>
        <w:t>ts</w:t>
      </w:r>
      <w:r w:rsidRPr="00E92A15">
        <w:rPr>
          <w:rFonts w:ascii="Arial" w:eastAsia="Arial" w:hAnsi="Arial" w:cs="Arial"/>
          <w:spacing w:val="8"/>
          <w:sz w:val="22"/>
          <w:szCs w:val="22"/>
        </w:rPr>
        <w:t xml:space="preserve"> </w:t>
      </w:r>
      <w:r w:rsidRPr="00E92A15">
        <w:rPr>
          <w:rFonts w:ascii="Arial" w:eastAsia="Arial" w:hAnsi="Arial" w:cs="Arial"/>
          <w:spacing w:val="-2"/>
          <w:sz w:val="22"/>
          <w:szCs w:val="22"/>
        </w:rPr>
        <w:t>ou</w:t>
      </w:r>
      <w:r w:rsidRPr="00E92A15">
        <w:rPr>
          <w:rFonts w:ascii="Arial" w:eastAsia="Arial" w:hAnsi="Arial" w:cs="Arial"/>
          <w:sz w:val="22"/>
          <w:szCs w:val="22"/>
        </w:rPr>
        <w:t>t</w:t>
      </w:r>
      <w:r w:rsidRPr="00E92A15">
        <w:rPr>
          <w:rFonts w:ascii="Arial" w:eastAsia="Arial" w:hAnsi="Arial" w:cs="Arial"/>
          <w:spacing w:val="20"/>
          <w:sz w:val="22"/>
          <w:szCs w:val="22"/>
        </w:rPr>
        <w:t xml:space="preserve"> </w:t>
      </w:r>
      <w:r w:rsidRPr="00E92A15">
        <w:rPr>
          <w:rFonts w:ascii="Arial" w:eastAsia="Arial" w:hAnsi="Arial" w:cs="Arial"/>
          <w:spacing w:val="-2"/>
          <w:sz w:val="22"/>
          <w:szCs w:val="22"/>
        </w:rPr>
        <w:t>its</w:t>
      </w:r>
      <w:r w:rsidRPr="00E92A15">
        <w:rPr>
          <w:rFonts w:ascii="Arial" w:eastAsia="Arial" w:hAnsi="Arial" w:cs="Arial"/>
          <w:spacing w:val="11"/>
          <w:sz w:val="22"/>
          <w:szCs w:val="22"/>
        </w:rPr>
        <w:t xml:space="preserve"> </w:t>
      </w:r>
      <w:r w:rsidRPr="00E92A15">
        <w:rPr>
          <w:rFonts w:ascii="Arial" w:eastAsia="Arial" w:hAnsi="Arial" w:cs="Arial"/>
          <w:spacing w:val="-2"/>
          <w:w w:val="109"/>
          <w:sz w:val="22"/>
          <w:szCs w:val="22"/>
        </w:rPr>
        <w:t>princi</w:t>
      </w:r>
      <w:r w:rsidRPr="00E92A15">
        <w:rPr>
          <w:rFonts w:ascii="Arial" w:eastAsia="Arial" w:hAnsi="Arial" w:cs="Arial"/>
          <w:spacing w:val="-4"/>
          <w:w w:val="109"/>
          <w:sz w:val="22"/>
          <w:szCs w:val="22"/>
        </w:rPr>
        <w:t>p</w:t>
      </w:r>
      <w:r w:rsidRPr="00E92A15">
        <w:rPr>
          <w:rFonts w:ascii="Arial" w:eastAsia="Arial" w:hAnsi="Arial" w:cs="Arial"/>
          <w:spacing w:val="-2"/>
          <w:w w:val="103"/>
          <w:sz w:val="22"/>
          <w:szCs w:val="22"/>
        </w:rPr>
        <w:t xml:space="preserve">al </w:t>
      </w:r>
      <w:r w:rsidRPr="00E92A15">
        <w:rPr>
          <w:rFonts w:ascii="Arial" w:eastAsia="Arial" w:hAnsi="Arial" w:cs="Arial"/>
          <w:spacing w:val="-2"/>
          <w:sz w:val="22"/>
          <w:szCs w:val="22"/>
        </w:rPr>
        <w:t>objecti</w:t>
      </w:r>
      <w:r w:rsidRPr="00E92A15">
        <w:rPr>
          <w:rFonts w:ascii="Arial" w:eastAsia="Arial" w:hAnsi="Arial" w:cs="Arial"/>
          <w:spacing w:val="-8"/>
          <w:sz w:val="22"/>
          <w:szCs w:val="22"/>
        </w:rPr>
        <w:t>v</w:t>
      </w:r>
      <w:r w:rsidRPr="00E92A15">
        <w:rPr>
          <w:rFonts w:ascii="Arial" w:eastAsia="Arial" w:hAnsi="Arial" w:cs="Arial"/>
          <w:spacing w:val="-2"/>
          <w:sz w:val="22"/>
          <w:szCs w:val="22"/>
        </w:rPr>
        <w:t>e which is</w:t>
      </w:r>
      <w:r w:rsidRPr="00E92A15">
        <w:rPr>
          <w:rFonts w:ascii="Arial" w:eastAsia="Arial" w:hAnsi="Arial" w:cs="Arial"/>
          <w:spacing w:val="44"/>
          <w:sz w:val="22"/>
          <w:szCs w:val="22"/>
        </w:rPr>
        <w:t xml:space="preserve"> </w:t>
      </w:r>
      <w:r w:rsidRPr="00E92A15">
        <w:rPr>
          <w:rFonts w:ascii="Arial" w:eastAsia="Arial" w:hAnsi="Arial" w:cs="Arial"/>
          <w:spacing w:val="-5"/>
          <w:w w:val="114"/>
          <w:sz w:val="22"/>
          <w:szCs w:val="22"/>
        </w:rPr>
        <w:t>t</w:t>
      </w:r>
      <w:r w:rsidRPr="00E92A15">
        <w:rPr>
          <w:rFonts w:ascii="Arial" w:eastAsia="Arial" w:hAnsi="Arial" w:cs="Arial"/>
          <w:w w:val="114"/>
          <w:sz w:val="22"/>
          <w:szCs w:val="22"/>
        </w:rPr>
        <w:t>o promote social inclusion, integration and advancement of its members and the surrounding communities through the provision of supportive recreational, cultural and welfare programs to alleviate social isolation and loneliness. I chose this organisation because I am one of its founding members</w:t>
      </w:r>
      <w:r w:rsidR="00F701CF">
        <w:rPr>
          <w:rFonts w:ascii="Arial" w:eastAsia="Arial" w:hAnsi="Arial" w:cs="Arial"/>
          <w:w w:val="114"/>
          <w:sz w:val="22"/>
          <w:szCs w:val="22"/>
        </w:rPr>
        <w:t>.</w:t>
      </w:r>
    </w:p>
    <w:p w14:paraId="6633AC10" w14:textId="675CD3B4" w:rsidR="00693E3A" w:rsidRPr="00E92A15" w:rsidRDefault="00693E3A" w:rsidP="00E92A15">
      <w:pPr>
        <w:spacing w:line="360" w:lineRule="auto"/>
        <w:ind w:left="-567"/>
        <w:rPr>
          <w:rFonts w:ascii="Arial" w:eastAsia="Arial" w:hAnsi="Arial" w:cs="Arial"/>
          <w:w w:val="114"/>
          <w:sz w:val="22"/>
          <w:szCs w:val="22"/>
        </w:rPr>
      </w:pPr>
    </w:p>
    <w:p w14:paraId="6F327DD3" w14:textId="3F4FEB4E" w:rsidR="00693E3A" w:rsidRPr="00E92A15" w:rsidRDefault="00693E3A" w:rsidP="00E92A15">
      <w:pPr>
        <w:spacing w:line="360" w:lineRule="auto"/>
        <w:ind w:left="-567"/>
        <w:rPr>
          <w:rFonts w:ascii="Arial" w:hAnsi="Arial" w:cs="Arial"/>
          <w:sz w:val="22"/>
          <w:szCs w:val="22"/>
        </w:rPr>
      </w:pPr>
      <w:r w:rsidRPr="00E92A15">
        <w:rPr>
          <w:rFonts w:ascii="Arial" w:hAnsi="Arial" w:cs="Arial"/>
          <w:sz w:val="22"/>
          <w:szCs w:val="22"/>
        </w:rPr>
        <w:t>Personal development means to improve the innate abilities or learned skills which a person possesses as God gifted or learned from some institution or his seniors or managers.</w:t>
      </w:r>
    </w:p>
    <w:p w14:paraId="25CFEAD3" w14:textId="77777777" w:rsidR="00B22D0F" w:rsidRDefault="00B22D0F" w:rsidP="00E92A15">
      <w:pPr>
        <w:spacing w:line="360" w:lineRule="auto"/>
        <w:ind w:left="-567"/>
        <w:rPr>
          <w:rFonts w:ascii="Arial" w:hAnsi="Arial" w:cs="Arial"/>
          <w:sz w:val="22"/>
          <w:szCs w:val="22"/>
        </w:rPr>
      </w:pPr>
    </w:p>
    <w:p w14:paraId="4AF68304" w14:textId="434AC0B6" w:rsidR="00693E3A" w:rsidRPr="00E92A15" w:rsidRDefault="00693E3A" w:rsidP="00E92A15">
      <w:pPr>
        <w:spacing w:line="360" w:lineRule="auto"/>
        <w:ind w:left="-567"/>
        <w:rPr>
          <w:rFonts w:ascii="Arial" w:hAnsi="Arial" w:cs="Arial"/>
          <w:sz w:val="22"/>
          <w:szCs w:val="22"/>
        </w:rPr>
      </w:pPr>
      <w:r w:rsidRPr="00E92A15">
        <w:rPr>
          <w:rFonts w:ascii="Arial" w:hAnsi="Arial" w:cs="Arial"/>
          <w:sz w:val="22"/>
          <w:szCs w:val="22"/>
        </w:rPr>
        <w:t>An organi</w:t>
      </w:r>
      <w:r w:rsidR="00B316A2">
        <w:rPr>
          <w:rFonts w:ascii="Arial" w:hAnsi="Arial" w:cs="Arial"/>
          <w:sz w:val="22"/>
          <w:szCs w:val="22"/>
        </w:rPr>
        <w:t>s</w:t>
      </w:r>
      <w:r w:rsidRPr="00E92A15">
        <w:rPr>
          <w:rFonts w:ascii="Arial" w:hAnsi="Arial" w:cs="Arial"/>
          <w:sz w:val="22"/>
          <w:szCs w:val="22"/>
        </w:rPr>
        <w:t xml:space="preserve">ation expects good and efficient performance from each of its employee. To achieve this, </w:t>
      </w:r>
      <w:r w:rsidR="00440E5B" w:rsidRPr="00E92A15">
        <w:rPr>
          <w:rFonts w:ascii="Arial" w:hAnsi="Arial" w:cs="Arial"/>
          <w:sz w:val="22"/>
          <w:szCs w:val="22"/>
        </w:rPr>
        <w:t>Jopadhola community utilizes the following the following training and development vehicles;</w:t>
      </w:r>
    </w:p>
    <w:p w14:paraId="6FFE555C" w14:textId="6BCC5971" w:rsidR="00440E5B" w:rsidRPr="00E92A15" w:rsidRDefault="00440E5B" w:rsidP="00E92A15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  <w:r w:rsidRPr="00E92A15">
        <w:rPr>
          <w:rFonts w:ascii="Arial" w:hAnsi="Arial" w:cs="Arial"/>
          <w:sz w:val="22"/>
          <w:szCs w:val="22"/>
        </w:rPr>
        <w:t>Review of team members' job descriptions.</w:t>
      </w:r>
    </w:p>
    <w:p w14:paraId="0B1D8F6E" w14:textId="1C3E3AFF" w:rsidR="00440E5B" w:rsidRPr="00E92A15" w:rsidRDefault="00440E5B" w:rsidP="00E92A15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  <w:r w:rsidRPr="00E92A15">
        <w:rPr>
          <w:rFonts w:ascii="Arial" w:hAnsi="Arial" w:cs="Arial"/>
          <w:sz w:val="22"/>
          <w:szCs w:val="22"/>
        </w:rPr>
        <w:t>Meeting with them.</w:t>
      </w:r>
    </w:p>
    <w:p w14:paraId="08141CBF" w14:textId="5E77A5C2" w:rsidR="00440E5B" w:rsidRPr="00E92A15" w:rsidRDefault="00440E5B" w:rsidP="00E92A15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  <w:r w:rsidRPr="00E92A15">
        <w:rPr>
          <w:rFonts w:ascii="Arial" w:hAnsi="Arial" w:cs="Arial"/>
          <w:sz w:val="22"/>
          <w:szCs w:val="22"/>
        </w:rPr>
        <w:t>Observing them at work.</w:t>
      </w:r>
    </w:p>
    <w:p w14:paraId="2F1EEE67" w14:textId="4EA271D0" w:rsidR="00440E5B" w:rsidRPr="00E92A15" w:rsidRDefault="00440E5B" w:rsidP="00E92A15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  <w:r w:rsidRPr="00E92A15">
        <w:rPr>
          <w:rFonts w:ascii="Arial" w:hAnsi="Arial" w:cs="Arial"/>
          <w:sz w:val="22"/>
          <w:szCs w:val="22"/>
        </w:rPr>
        <w:t>Coaching</w:t>
      </w:r>
      <w:r w:rsidR="00B316A2">
        <w:rPr>
          <w:rFonts w:ascii="Arial" w:hAnsi="Arial" w:cs="Arial"/>
          <w:sz w:val="22"/>
          <w:szCs w:val="22"/>
        </w:rPr>
        <w:t>.</w:t>
      </w:r>
      <w:r w:rsidRPr="00E92A15">
        <w:rPr>
          <w:rFonts w:ascii="Arial" w:hAnsi="Arial" w:cs="Arial"/>
          <w:sz w:val="22"/>
          <w:szCs w:val="22"/>
        </w:rPr>
        <w:t xml:space="preserve"> </w:t>
      </w:r>
    </w:p>
    <w:p w14:paraId="069F7E31" w14:textId="1899F300" w:rsidR="00440E5B" w:rsidRPr="00E92A15" w:rsidRDefault="00440E5B" w:rsidP="00E92A15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  <w:r w:rsidRPr="00E92A15">
        <w:rPr>
          <w:rFonts w:ascii="Arial" w:hAnsi="Arial" w:cs="Arial"/>
          <w:sz w:val="22"/>
          <w:szCs w:val="22"/>
        </w:rPr>
        <w:t>Gathering additional data.</w:t>
      </w:r>
    </w:p>
    <w:p w14:paraId="2FB8D71F" w14:textId="5A392E2A" w:rsidR="00440E5B" w:rsidRPr="00E92A15" w:rsidRDefault="00440E5B" w:rsidP="00E92A15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  <w:r w:rsidRPr="00E92A15">
        <w:rPr>
          <w:rFonts w:ascii="Arial" w:hAnsi="Arial" w:cs="Arial"/>
          <w:sz w:val="22"/>
          <w:szCs w:val="22"/>
        </w:rPr>
        <w:t>Analysing  and preparing data.</w:t>
      </w:r>
    </w:p>
    <w:p w14:paraId="6A65F5BC" w14:textId="4AC073C7" w:rsidR="00440E5B" w:rsidRPr="00E92A15" w:rsidRDefault="00440E5B" w:rsidP="00E92A15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  <w:r w:rsidRPr="00E92A15">
        <w:rPr>
          <w:rFonts w:ascii="Arial" w:hAnsi="Arial" w:cs="Arial"/>
          <w:sz w:val="22"/>
          <w:szCs w:val="22"/>
        </w:rPr>
        <w:t>Determining action steps to be taken.</w:t>
      </w:r>
    </w:p>
    <w:p w14:paraId="12364E5F" w14:textId="0048B25B" w:rsidR="00440E5B" w:rsidRPr="00E92A15" w:rsidRDefault="00440E5B" w:rsidP="00E92A15">
      <w:pPr>
        <w:spacing w:line="360" w:lineRule="auto"/>
        <w:ind w:left="-567"/>
        <w:jc w:val="both"/>
        <w:rPr>
          <w:rFonts w:ascii="Arial" w:hAnsi="Arial" w:cs="Arial"/>
          <w:sz w:val="22"/>
          <w:szCs w:val="22"/>
        </w:rPr>
      </w:pPr>
      <w:r w:rsidRPr="00E92A15">
        <w:rPr>
          <w:rFonts w:ascii="Arial" w:hAnsi="Arial" w:cs="Arial"/>
          <w:sz w:val="22"/>
          <w:szCs w:val="22"/>
        </w:rPr>
        <w:t xml:space="preserve">The process of identifying employee development needs is an ongoing function. To </w:t>
      </w:r>
      <w:r w:rsidR="00B316A2">
        <w:rPr>
          <w:rFonts w:ascii="Arial" w:hAnsi="Arial" w:cs="Arial"/>
          <w:sz w:val="22"/>
          <w:szCs w:val="22"/>
        </w:rPr>
        <w:t>en</w:t>
      </w:r>
      <w:r w:rsidRPr="00E92A15">
        <w:rPr>
          <w:rFonts w:ascii="Arial" w:hAnsi="Arial" w:cs="Arial"/>
          <w:sz w:val="22"/>
          <w:szCs w:val="22"/>
        </w:rPr>
        <w:t xml:space="preserve">sure that formal training needs are identified and included in the Individual Development Plan (IDP), the </w:t>
      </w:r>
      <w:r w:rsidR="00C96B91">
        <w:rPr>
          <w:rFonts w:ascii="Arial" w:hAnsi="Arial" w:cs="Arial"/>
          <w:sz w:val="22"/>
          <w:szCs w:val="22"/>
        </w:rPr>
        <w:t>managers</w:t>
      </w:r>
      <w:r w:rsidRPr="00E92A15">
        <w:rPr>
          <w:rFonts w:ascii="Arial" w:hAnsi="Arial" w:cs="Arial"/>
          <w:sz w:val="22"/>
          <w:szCs w:val="22"/>
        </w:rPr>
        <w:t xml:space="preserve"> and </w:t>
      </w:r>
      <w:r w:rsidR="00C96B91">
        <w:rPr>
          <w:rFonts w:ascii="Arial" w:hAnsi="Arial" w:cs="Arial"/>
          <w:sz w:val="22"/>
          <w:szCs w:val="22"/>
        </w:rPr>
        <w:t xml:space="preserve">volunteers of JCUK </w:t>
      </w:r>
      <w:r w:rsidRPr="00E92A15">
        <w:rPr>
          <w:rFonts w:ascii="Arial" w:hAnsi="Arial" w:cs="Arial"/>
          <w:sz w:val="22"/>
          <w:szCs w:val="22"/>
        </w:rPr>
        <w:t xml:space="preserve">discuss the </w:t>
      </w:r>
      <w:r w:rsidR="00C96B91">
        <w:rPr>
          <w:rFonts w:ascii="Arial" w:hAnsi="Arial" w:cs="Arial"/>
          <w:sz w:val="22"/>
          <w:szCs w:val="22"/>
        </w:rPr>
        <w:t>volunt</w:t>
      </w:r>
      <w:r w:rsidRPr="00E92A15">
        <w:rPr>
          <w:rFonts w:ascii="Arial" w:hAnsi="Arial" w:cs="Arial"/>
          <w:sz w:val="22"/>
          <w:szCs w:val="22"/>
        </w:rPr>
        <w:t>ee</w:t>
      </w:r>
      <w:r w:rsidR="00C96B91">
        <w:rPr>
          <w:rFonts w:ascii="Arial" w:hAnsi="Arial" w:cs="Arial"/>
          <w:sz w:val="22"/>
          <w:szCs w:val="22"/>
        </w:rPr>
        <w:t>r</w:t>
      </w:r>
      <w:r w:rsidRPr="00E92A15">
        <w:rPr>
          <w:rFonts w:ascii="Arial" w:hAnsi="Arial" w:cs="Arial"/>
          <w:sz w:val="22"/>
          <w:szCs w:val="22"/>
        </w:rPr>
        <w:t>s</w:t>
      </w:r>
      <w:r w:rsidR="00C96B91">
        <w:rPr>
          <w:rFonts w:ascii="Arial" w:hAnsi="Arial" w:cs="Arial"/>
          <w:sz w:val="22"/>
          <w:szCs w:val="22"/>
        </w:rPr>
        <w:t>’</w:t>
      </w:r>
      <w:r w:rsidRPr="00E92A15">
        <w:rPr>
          <w:rFonts w:ascii="Arial" w:hAnsi="Arial" w:cs="Arial"/>
          <w:sz w:val="22"/>
          <w:szCs w:val="22"/>
        </w:rPr>
        <w:t xml:space="preserve"> developmental needs and document that discussion on the IDP.</w:t>
      </w:r>
    </w:p>
    <w:p w14:paraId="48695A98" w14:textId="74CF2417" w:rsidR="00440E5B" w:rsidRPr="00E92A15" w:rsidRDefault="00440E5B" w:rsidP="00E92A15">
      <w:pPr>
        <w:spacing w:line="360" w:lineRule="auto"/>
        <w:ind w:left="-567"/>
        <w:jc w:val="both"/>
        <w:rPr>
          <w:rFonts w:ascii="Arial" w:hAnsi="Arial" w:cs="Arial"/>
          <w:sz w:val="22"/>
          <w:szCs w:val="22"/>
        </w:rPr>
      </w:pPr>
      <w:r w:rsidRPr="00E92A15">
        <w:rPr>
          <w:rFonts w:ascii="Arial" w:hAnsi="Arial" w:cs="Arial"/>
          <w:sz w:val="22"/>
          <w:szCs w:val="22"/>
        </w:rPr>
        <w:t xml:space="preserve">Throughout the process of identifying developmental needs, </w:t>
      </w:r>
      <w:r w:rsidR="00C96B91">
        <w:rPr>
          <w:rFonts w:ascii="Arial" w:hAnsi="Arial" w:cs="Arial"/>
          <w:sz w:val="22"/>
          <w:szCs w:val="22"/>
        </w:rPr>
        <w:t xml:space="preserve">JCUK focuses on </w:t>
      </w:r>
      <w:r w:rsidRPr="00E92A15">
        <w:rPr>
          <w:rFonts w:ascii="Arial" w:hAnsi="Arial" w:cs="Arial"/>
          <w:sz w:val="22"/>
          <w:szCs w:val="22"/>
        </w:rPr>
        <w:t>four reasons for providing training and development. The</w:t>
      </w:r>
      <w:r w:rsidR="00C96B91">
        <w:rPr>
          <w:rFonts w:ascii="Arial" w:hAnsi="Arial" w:cs="Arial"/>
          <w:sz w:val="22"/>
          <w:szCs w:val="22"/>
        </w:rPr>
        <w:t>se</w:t>
      </w:r>
      <w:r w:rsidRPr="00E92A15">
        <w:rPr>
          <w:rFonts w:ascii="Arial" w:hAnsi="Arial" w:cs="Arial"/>
          <w:sz w:val="22"/>
          <w:szCs w:val="22"/>
        </w:rPr>
        <w:t xml:space="preserve"> are: </w:t>
      </w:r>
    </w:p>
    <w:p w14:paraId="0CC54905" w14:textId="76C693E5" w:rsidR="00440E5B" w:rsidRPr="00C96B91" w:rsidRDefault="00440E5B" w:rsidP="00C96B9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96B91">
        <w:rPr>
          <w:rFonts w:ascii="Arial" w:hAnsi="Arial" w:cs="Arial"/>
          <w:sz w:val="22"/>
          <w:szCs w:val="22"/>
        </w:rPr>
        <w:t xml:space="preserve">Training to bring the </w:t>
      </w:r>
      <w:r w:rsidR="00C96B91">
        <w:rPr>
          <w:rFonts w:ascii="Arial" w:hAnsi="Arial" w:cs="Arial"/>
          <w:sz w:val="22"/>
          <w:szCs w:val="22"/>
        </w:rPr>
        <w:t>volunt</w:t>
      </w:r>
      <w:r w:rsidRPr="00C96B91">
        <w:rPr>
          <w:rFonts w:ascii="Arial" w:hAnsi="Arial" w:cs="Arial"/>
          <w:sz w:val="22"/>
          <w:szCs w:val="22"/>
        </w:rPr>
        <w:t>ee</w:t>
      </w:r>
      <w:r w:rsidR="00C96B91">
        <w:rPr>
          <w:rFonts w:ascii="Arial" w:hAnsi="Arial" w:cs="Arial"/>
          <w:sz w:val="22"/>
          <w:szCs w:val="22"/>
        </w:rPr>
        <w:t>r</w:t>
      </w:r>
      <w:r w:rsidRPr="00C96B91">
        <w:rPr>
          <w:rFonts w:ascii="Arial" w:hAnsi="Arial" w:cs="Arial"/>
          <w:sz w:val="22"/>
          <w:szCs w:val="22"/>
        </w:rPr>
        <w:t>’s knowledge, skills, and</w:t>
      </w:r>
      <w:r w:rsidR="00C96B91">
        <w:rPr>
          <w:rFonts w:ascii="Arial" w:hAnsi="Arial" w:cs="Arial"/>
          <w:sz w:val="22"/>
          <w:szCs w:val="22"/>
        </w:rPr>
        <w:t xml:space="preserve"> </w:t>
      </w:r>
      <w:r w:rsidRPr="00C96B91">
        <w:rPr>
          <w:rFonts w:ascii="Arial" w:hAnsi="Arial" w:cs="Arial"/>
          <w:sz w:val="22"/>
          <w:szCs w:val="22"/>
        </w:rPr>
        <w:t xml:space="preserve">or abilities to an acceptable level to attain proficiency in job performance. </w:t>
      </w:r>
    </w:p>
    <w:p w14:paraId="078F0974" w14:textId="2C602FB6" w:rsidR="00440E5B" w:rsidRPr="00C96B91" w:rsidRDefault="00440E5B" w:rsidP="00C96B9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96B91">
        <w:rPr>
          <w:rFonts w:ascii="Arial" w:hAnsi="Arial" w:cs="Arial"/>
          <w:sz w:val="22"/>
          <w:szCs w:val="22"/>
        </w:rPr>
        <w:t>Training need based on new organi</w:t>
      </w:r>
      <w:r w:rsidR="00C96B91">
        <w:rPr>
          <w:rFonts w:ascii="Arial" w:hAnsi="Arial" w:cs="Arial"/>
          <w:sz w:val="22"/>
          <w:szCs w:val="22"/>
        </w:rPr>
        <w:t>s</w:t>
      </w:r>
      <w:r w:rsidRPr="00C96B91">
        <w:rPr>
          <w:rFonts w:ascii="Arial" w:hAnsi="Arial" w:cs="Arial"/>
          <w:sz w:val="22"/>
          <w:szCs w:val="22"/>
        </w:rPr>
        <w:t xml:space="preserve">ational responsibilities or technology requiring the </w:t>
      </w:r>
      <w:r w:rsidR="00C96B91">
        <w:rPr>
          <w:rFonts w:ascii="Arial" w:hAnsi="Arial" w:cs="Arial"/>
          <w:sz w:val="22"/>
          <w:szCs w:val="22"/>
        </w:rPr>
        <w:t>volunt</w:t>
      </w:r>
      <w:r w:rsidRPr="00C96B91">
        <w:rPr>
          <w:rFonts w:ascii="Arial" w:hAnsi="Arial" w:cs="Arial"/>
          <w:sz w:val="22"/>
          <w:szCs w:val="22"/>
        </w:rPr>
        <w:t>ee</w:t>
      </w:r>
      <w:r w:rsidR="00C96B91">
        <w:rPr>
          <w:rFonts w:ascii="Arial" w:hAnsi="Arial" w:cs="Arial"/>
          <w:sz w:val="22"/>
          <w:szCs w:val="22"/>
        </w:rPr>
        <w:t xml:space="preserve">r </w:t>
      </w:r>
      <w:r w:rsidRPr="00C96B91">
        <w:rPr>
          <w:rFonts w:ascii="Arial" w:hAnsi="Arial" w:cs="Arial"/>
          <w:sz w:val="22"/>
          <w:szCs w:val="22"/>
        </w:rPr>
        <w:t>to assume new duties and responsibilities in the current position.</w:t>
      </w:r>
    </w:p>
    <w:p w14:paraId="156A694E" w14:textId="42E29167" w:rsidR="00440E5B" w:rsidRPr="00C96B91" w:rsidRDefault="00440E5B" w:rsidP="00C96B9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96B91">
        <w:rPr>
          <w:rFonts w:ascii="Arial" w:hAnsi="Arial" w:cs="Arial"/>
          <w:sz w:val="22"/>
          <w:szCs w:val="22"/>
        </w:rPr>
        <w:t>To provide opportunities for</w:t>
      </w:r>
      <w:r w:rsidR="00C96B91">
        <w:rPr>
          <w:rFonts w:ascii="Arial" w:hAnsi="Arial" w:cs="Arial"/>
          <w:sz w:val="22"/>
          <w:szCs w:val="22"/>
        </w:rPr>
        <w:t xml:space="preserve"> volunt</w:t>
      </w:r>
      <w:r w:rsidRPr="00C96B91">
        <w:rPr>
          <w:rFonts w:ascii="Arial" w:hAnsi="Arial" w:cs="Arial"/>
          <w:sz w:val="22"/>
          <w:szCs w:val="22"/>
        </w:rPr>
        <w:t>ee</w:t>
      </w:r>
      <w:r w:rsidR="00C96B91">
        <w:rPr>
          <w:rFonts w:ascii="Arial" w:hAnsi="Arial" w:cs="Arial"/>
          <w:sz w:val="22"/>
          <w:szCs w:val="22"/>
        </w:rPr>
        <w:t>r</w:t>
      </w:r>
      <w:r w:rsidRPr="00C96B91">
        <w:rPr>
          <w:rFonts w:ascii="Arial" w:hAnsi="Arial" w:cs="Arial"/>
          <w:sz w:val="22"/>
          <w:szCs w:val="22"/>
        </w:rPr>
        <w:t>s to develop their potential to work at a higher level of competence and with a broader understanding or keeping up with recent developments in the</w:t>
      </w:r>
      <w:r w:rsidR="00C96B91">
        <w:rPr>
          <w:rFonts w:ascii="Arial" w:hAnsi="Arial" w:cs="Arial"/>
          <w:sz w:val="22"/>
          <w:szCs w:val="22"/>
        </w:rPr>
        <w:t xml:space="preserve"> charity sector</w:t>
      </w:r>
      <w:r w:rsidRPr="00C96B91">
        <w:rPr>
          <w:rFonts w:ascii="Arial" w:hAnsi="Arial" w:cs="Arial"/>
          <w:sz w:val="22"/>
          <w:szCs w:val="22"/>
        </w:rPr>
        <w:t xml:space="preserve">. </w:t>
      </w:r>
    </w:p>
    <w:p w14:paraId="2E5697B9" w14:textId="08F0F284" w:rsidR="00440E5B" w:rsidRPr="00C96B91" w:rsidRDefault="00440E5B" w:rsidP="00C96B9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96B91">
        <w:rPr>
          <w:rFonts w:ascii="Arial" w:hAnsi="Arial" w:cs="Arial"/>
          <w:sz w:val="22"/>
          <w:szCs w:val="22"/>
        </w:rPr>
        <w:lastRenderedPageBreak/>
        <w:t>Meeting training requirements set by law, regulation, or policy</w:t>
      </w:r>
      <w:r w:rsidR="00C96B91">
        <w:rPr>
          <w:rFonts w:ascii="Arial" w:hAnsi="Arial" w:cs="Arial"/>
          <w:sz w:val="22"/>
          <w:szCs w:val="22"/>
        </w:rPr>
        <w:t>.</w:t>
      </w:r>
    </w:p>
    <w:p w14:paraId="4B076B80" w14:textId="561CED4C" w:rsidR="00440E5B" w:rsidRPr="00E92A15" w:rsidRDefault="00440E5B" w:rsidP="00E92A15">
      <w:pPr>
        <w:spacing w:line="360" w:lineRule="auto"/>
        <w:ind w:left="-567"/>
        <w:jc w:val="both"/>
        <w:rPr>
          <w:rFonts w:ascii="Arial" w:hAnsi="Arial" w:cs="Arial"/>
          <w:sz w:val="22"/>
          <w:szCs w:val="22"/>
        </w:rPr>
      </w:pPr>
      <w:r w:rsidRPr="00E92A15">
        <w:rPr>
          <w:rFonts w:ascii="Arial" w:hAnsi="Arial" w:cs="Arial"/>
          <w:sz w:val="22"/>
          <w:szCs w:val="22"/>
        </w:rPr>
        <w:t xml:space="preserve">Development needs reflect mission requirements of </w:t>
      </w:r>
      <w:r w:rsidR="00C96B91">
        <w:rPr>
          <w:rFonts w:ascii="Arial" w:hAnsi="Arial" w:cs="Arial"/>
          <w:sz w:val="22"/>
          <w:szCs w:val="22"/>
        </w:rPr>
        <w:t>JCUK</w:t>
      </w:r>
      <w:r w:rsidRPr="00E92A15">
        <w:rPr>
          <w:rFonts w:ascii="Arial" w:hAnsi="Arial" w:cs="Arial"/>
          <w:sz w:val="22"/>
          <w:szCs w:val="22"/>
        </w:rPr>
        <w:t>, performance requirements of the job, and the individual’s career goals</w:t>
      </w:r>
      <w:r w:rsidR="00C96B91">
        <w:rPr>
          <w:rFonts w:ascii="Arial" w:hAnsi="Arial" w:cs="Arial"/>
          <w:sz w:val="22"/>
          <w:szCs w:val="22"/>
        </w:rPr>
        <w:t>.</w:t>
      </w:r>
    </w:p>
    <w:p w14:paraId="54266ABD" w14:textId="77777777" w:rsidR="00440E5B" w:rsidRPr="00E92A15" w:rsidRDefault="00440E5B" w:rsidP="00E92A15">
      <w:pPr>
        <w:spacing w:before="100" w:beforeAutospacing="1" w:after="100" w:afterAutospacing="1" w:line="360" w:lineRule="auto"/>
        <w:ind w:left="-567"/>
        <w:rPr>
          <w:rFonts w:ascii="Arial" w:hAnsi="Arial" w:cs="Arial"/>
          <w:sz w:val="22"/>
          <w:szCs w:val="22"/>
        </w:rPr>
      </w:pPr>
    </w:p>
    <w:p w14:paraId="248A03FC" w14:textId="77777777" w:rsidR="00440E5B" w:rsidRPr="00E92A15" w:rsidRDefault="00440E5B" w:rsidP="00E92A15">
      <w:pPr>
        <w:spacing w:line="360" w:lineRule="auto"/>
        <w:ind w:left="-567"/>
        <w:rPr>
          <w:sz w:val="22"/>
          <w:szCs w:val="22"/>
        </w:rPr>
      </w:pPr>
    </w:p>
    <w:sectPr w:rsidR="00440E5B" w:rsidRPr="00E92A15" w:rsidSect="003C4F94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1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701842"/>
    <w:multiLevelType w:val="multilevel"/>
    <w:tmpl w:val="9724B6C4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1" w15:restartNumberingAfterBreak="0">
    <w:nsid w:val="0A017927"/>
    <w:multiLevelType w:val="hybridMultilevel"/>
    <w:tmpl w:val="2EBEB7C6"/>
    <w:lvl w:ilvl="0" w:tplc="04090017">
      <w:start w:val="1"/>
      <w:numFmt w:val="lowerLetter"/>
      <w:lvlText w:val="%1)"/>
      <w:lvlJc w:val="left"/>
      <w:pPr>
        <w:ind w:left="153" w:hanging="360"/>
      </w:pPr>
    </w:lvl>
    <w:lvl w:ilvl="1" w:tplc="08090019" w:tentative="1">
      <w:start w:val="1"/>
      <w:numFmt w:val="lowerLetter"/>
      <w:lvlText w:val="%2."/>
      <w:lvlJc w:val="left"/>
      <w:pPr>
        <w:ind w:left="873" w:hanging="360"/>
      </w:pPr>
    </w:lvl>
    <w:lvl w:ilvl="2" w:tplc="0809001B" w:tentative="1">
      <w:start w:val="1"/>
      <w:numFmt w:val="lowerRoman"/>
      <w:lvlText w:val="%3."/>
      <w:lvlJc w:val="right"/>
      <w:pPr>
        <w:ind w:left="1593" w:hanging="180"/>
      </w:pPr>
    </w:lvl>
    <w:lvl w:ilvl="3" w:tplc="0809000F" w:tentative="1">
      <w:start w:val="1"/>
      <w:numFmt w:val="decimal"/>
      <w:lvlText w:val="%4."/>
      <w:lvlJc w:val="left"/>
      <w:pPr>
        <w:ind w:left="2313" w:hanging="360"/>
      </w:pPr>
    </w:lvl>
    <w:lvl w:ilvl="4" w:tplc="08090019" w:tentative="1">
      <w:start w:val="1"/>
      <w:numFmt w:val="lowerLetter"/>
      <w:lvlText w:val="%5."/>
      <w:lvlJc w:val="left"/>
      <w:pPr>
        <w:ind w:left="3033" w:hanging="360"/>
      </w:pPr>
    </w:lvl>
    <w:lvl w:ilvl="5" w:tplc="0809001B" w:tentative="1">
      <w:start w:val="1"/>
      <w:numFmt w:val="lowerRoman"/>
      <w:lvlText w:val="%6."/>
      <w:lvlJc w:val="right"/>
      <w:pPr>
        <w:ind w:left="3753" w:hanging="180"/>
      </w:pPr>
    </w:lvl>
    <w:lvl w:ilvl="6" w:tplc="0809000F" w:tentative="1">
      <w:start w:val="1"/>
      <w:numFmt w:val="decimal"/>
      <w:lvlText w:val="%7."/>
      <w:lvlJc w:val="left"/>
      <w:pPr>
        <w:ind w:left="4473" w:hanging="360"/>
      </w:pPr>
    </w:lvl>
    <w:lvl w:ilvl="7" w:tplc="08090019" w:tentative="1">
      <w:start w:val="1"/>
      <w:numFmt w:val="lowerLetter"/>
      <w:lvlText w:val="%8."/>
      <w:lvlJc w:val="left"/>
      <w:pPr>
        <w:ind w:left="5193" w:hanging="360"/>
      </w:pPr>
    </w:lvl>
    <w:lvl w:ilvl="8" w:tplc="0809001B" w:tentative="1">
      <w:start w:val="1"/>
      <w:numFmt w:val="lowerRoman"/>
      <w:lvlText w:val="%9."/>
      <w:lvlJc w:val="right"/>
      <w:pPr>
        <w:ind w:left="5913" w:hanging="180"/>
      </w:pPr>
    </w:lvl>
  </w:abstractNum>
  <w:abstractNum w:abstractNumId="2" w15:restartNumberingAfterBreak="0">
    <w:nsid w:val="49A75DBD"/>
    <w:multiLevelType w:val="hybridMultilevel"/>
    <w:tmpl w:val="C0BEE970"/>
    <w:lvl w:ilvl="0" w:tplc="0409000F">
      <w:start w:val="1"/>
      <w:numFmt w:val="decimal"/>
      <w:lvlText w:val="%1."/>
      <w:lvlJc w:val="left"/>
      <w:pPr>
        <w:ind w:left="153" w:hanging="360"/>
      </w:pPr>
    </w:lvl>
    <w:lvl w:ilvl="1" w:tplc="08090019" w:tentative="1">
      <w:start w:val="1"/>
      <w:numFmt w:val="lowerLetter"/>
      <w:lvlText w:val="%2."/>
      <w:lvlJc w:val="left"/>
      <w:pPr>
        <w:ind w:left="873" w:hanging="360"/>
      </w:pPr>
    </w:lvl>
    <w:lvl w:ilvl="2" w:tplc="0809001B" w:tentative="1">
      <w:start w:val="1"/>
      <w:numFmt w:val="lowerRoman"/>
      <w:lvlText w:val="%3."/>
      <w:lvlJc w:val="right"/>
      <w:pPr>
        <w:ind w:left="1593" w:hanging="180"/>
      </w:pPr>
    </w:lvl>
    <w:lvl w:ilvl="3" w:tplc="0809000F" w:tentative="1">
      <w:start w:val="1"/>
      <w:numFmt w:val="decimal"/>
      <w:lvlText w:val="%4."/>
      <w:lvlJc w:val="left"/>
      <w:pPr>
        <w:ind w:left="2313" w:hanging="360"/>
      </w:pPr>
    </w:lvl>
    <w:lvl w:ilvl="4" w:tplc="08090019" w:tentative="1">
      <w:start w:val="1"/>
      <w:numFmt w:val="lowerLetter"/>
      <w:lvlText w:val="%5."/>
      <w:lvlJc w:val="left"/>
      <w:pPr>
        <w:ind w:left="3033" w:hanging="360"/>
      </w:pPr>
    </w:lvl>
    <w:lvl w:ilvl="5" w:tplc="0809001B" w:tentative="1">
      <w:start w:val="1"/>
      <w:numFmt w:val="lowerRoman"/>
      <w:lvlText w:val="%6."/>
      <w:lvlJc w:val="right"/>
      <w:pPr>
        <w:ind w:left="3753" w:hanging="180"/>
      </w:pPr>
    </w:lvl>
    <w:lvl w:ilvl="6" w:tplc="0809000F" w:tentative="1">
      <w:start w:val="1"/>
      <w:numFmt w:val="decimal"/>
      <w:lvlText w:val="%7."/>
      <w:lvlJc w:val="left"/>
      <w:pPr>
        <w:ind w:left="4473" w:hanging="360"/>
      </w:pPr>
    </w:lvl>
    <w:lvl w:ilvl="7" w:tplc="08090019" w:tentative="1">
      <w:start w:val="1"/>
      <w:numFmt w:val="lowerLetter"/>
      <w:lvlText w:val="%8."/>
      <w:lvlJc w:val="left"/>
      <w:pPr>
        <w:ind w:left="5193" w:hanging="360"/>
      </w:pPr>
    </w:lvl>
    <w:lvl w:ilvl="8" w:tplc="0809001B" w:tentative="1">
      <w:start w:val="1"/>
      <w:numFmt w:val="lowerRoman"/>
      <w:lvlText w:val="%9."/>
      <w:lvlJc w:val="right"/>
      <w:pPr>
        <w:ind w:left="5913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25"/>
  <w:doNotDisplayPageBoundarie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4362"/>
    <w:rsid w:val="00066FA1"/>
    <w:rsid w:val="003C4F94"/>
    <w:rsid w:val="00440E5B"/>
    <w:rsid w:val="004B78F5"/>
    <w:rsid w:val="00654362"/>
    <w:rsid w:val="00693E3A"/>
    <w:rsid w:val="009A1FF0"/>
    <w:rsid w:val="00AC0A59"/>
    <w:rsid w:val="00B22D0F"/>
    <w:rsid w:val="00B316A2"/>
    <w:rsid w:val="00B76DA8"/>
    <w:rsid w:val="00C96B91"/>
    <w:rsid w:val="00E92A15"/>
    <w:rsid w:val="00F701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6163F77"/>
  <w15:chartTrackingRefBased/>
  <w15:docId w15:val="{5EFA6F38-7281-6647-AE46-C61FB86C72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40E5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3</Pages>
  <Words>388</Words>
  <Characters>2217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 Ochieng (1807935)</dc:creator>
  <cp:keywords/>
  <dc:description/>
  <cp:lastModifiedBy>Denis Ochieng (1807935)</cp:lastModifiedBy>
  <cp:revision>2</cp:revision>
  <dcterms:created xsi:type="dcterms:W3CDTF">2021-03-23T18:09:00Z</dcterms:created>
  <dcterms:modified xsi:type="dcterms:W3CDTF">2021-03-23T18:09:00Z</dcterms:modified>
</cp:coreProperties>
</file>