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975F9" w:rsidRDefault="002975F9" w:rsidP="00955D1D">
      <w:pPr>
        <w:pStyle w:val="Heading1"/>
        <w:rPr>
          <w:b w:val="0"/>
          <w:kern w:val="0"/>
          <w:sz w:val="24"/>
          <w:szCs w:val="24"/>
        </w:rPr>
      </w:pPr>
    </w:p>
    <w:p w:rsidR="00955D1D" w:rsidRPr="00955D1D" w:rsidRDefault="00955D1D" w:rsidP="00955D1D">
      <w:pPr>
        <w:rPr>
          <w:rFonts w:ascii="Times New Roman" w:hAnsi="Times New Roman"/>
          <w:i/>
          <w:sz w:val="40"/>
          <w:szCs w:val="40"/>
          <w:u w:val="single"/>
        </w:rPr>
      </w:pPr>
      <w:r>
        <w:rPr>
          <w:rFonts w:ascii="Times New Roman" w:hAnsi="Times New Roman"/>
          <w:sz w:val="40"/>
          <w:szCs w:val="40"/>
        </w:rPr>
        <w:t xml:space="preserve">                         </w:t>
      </w:r>
      <w:r w:rsidRPr="00955D1D">
        <w:rPr>
          <w:rFonts w:ascii="Times New Roman" w:hAnsi="Times New Roman"/>
          <w:i/>
          <w:sz w:val="40"/>
          <w:szCs w:val="40"/>
          <w:u w:val="single"/>
        </w:rPr>
        <w:t xml:space="preserve">  ROLLE     PLAY</w:t>
      </w:r>
    </w:p>
    <w:p w:rsidR="00955D1D" w:rsidRDefault="00955D1D" w:rsidP="00955D1D">
      <w:pPr>
        <w:rPr>
          <w:rFonts w:ascii="Times New Roman" w:hAnsi="Times New Roman"/>
          <w:sz w:val="40"/>
          <w:szCs w:val="40"/>
        </w:rPr>
      </w:pPr>
      <w:r w:rsidRPr="00955D1D">
        <w:rPr>
          <w:rFonts w:ascii="Times New Roman" w:hAnsi="Times New Roman"/>
          <w:sz w:val="40"/>
          <w:szCs w:val="40"/>
        </w:rPr>
        <w:t xml:space="preserve">                   </w:t>
      </w:r>
      <w:r>
        <w:rPr>
          <w:rFonts w:ascii="Times New Roman" w:hAnsi="Times New Roman"/>
          <w:sz w:val="40"/>
          <w:szCs w:val="40"/>
        </w:rPr>
        <w:t xml:space="preserve">          </w:t>
      </w:r>
    </w:p>
    <w:p w:rsidR="00955D1D" w:rsidRDefault="00955D1D" w:rsidP="00955D1D">
      <w:pPr>
        <w:rPr>
          <w:rFonts w:ascii="Times New Roman" w:hAnsi="Times New Roman"/>
          <w:sz w:val="40"/>
          <w:szCs w:val="40"/>
        </w:rPr>
      </w:pPr>
      <w:bookmarkStart w:id="0" w:name="_GoBack"/>
      <w:bookmarkEnd w:id="0"/>
    </w:p>
    <w:p w:rsidR="00955D1D" w:rsidRPr="00955D1D" w:rsidRDefault="00955D1D" w:rsidP="00955D1D">
      <w:pPr>
        <w:rPr>
          <w:rFonts w:ascii="Times New Roman" w:hAnsi="Times New Roman"/>
          <w:sz w:val="40"/>
          <w:szCs w:val="40"/>
        </w:rPr>
      </w:pPr>
      <w:r>
        <w:rPr>
          <w:rFonts w:ascii="Times New Roman" w:hAnsi="Times New Roman"/>
          <w:sz w:val="40"/>
          <w:szCs w:val="40"/>
        </w:rPr>
        <w:t xml:space="preserve">                            </w:t>
      </w:r>
      <w:proofErr w:type="gramStart"/>
      <w:r>
        <w:rPr>
          <w:rFonts w:ascii="Times New Roman" w:hAnsi="Times New Roman"/>
          <w:sz w:val="40"/>
          <w:szCs w:val="40"/>
        </w:rPr>
        <w:t>IOAN  POPA</w:t>
      </w:r>
      <w:proofErr w:type="gramEnd"/>
    </w:p>
    <w:p w:rsidR="00955D1D" w:rsidRPr="00955D1D" w:rsidRDefault="00955D1D" w:rsidP="00955D1D">
      <w:pPr>
        <w:rPr>
          <w:rFonts w:ascii="Times New Roman" w:hAnsi="Times New Roman"/>
          <w:sz w:val="40"/>
          <w:szCs w:val="40"/>
        </w:rPr>
      </w:pPr>
      <w:r w:rsidRPr="00955D1D">
        <w:rPr>
          <w:rFonts w:ascii="Times New Roman" w:hAnsi="Times New Roman"/>
          <w:sz w:val="40"/>
          <w:szCs w:val="40"/>
        </w:rPr>
        <w:t xml:space="preserve">                      </w:t>
      </w:r>
    </w:p>
    <w:p w:rsidR="00955D1D" w:rsidRPr="00955D1D" w:rsidRDefault="00955D1D" w:rsidP="00955D1D">
      <w:pPr>
        <w:rPr>
          <w:rFonts w:ascii="Times New Roman" w:hAnsi="Times New Roman"/>
          <w:sz w:val="40"/>
          <w:szCs w:val="40"/>
        </w:rPr>
      </w:pPr>
      <w:r>
        <w:rPr>
          <w:rFonts w:ascii="Times New Roman" w:hAnsi="Times New Roman"/>
          <w:sz w:val="40"/>
          <w:szCs w:val="40"/>
        </w:rPr>
        <w:t xml:space="preserve">               </w:t>
      </w:r>
      <w:r w:rsidRPr="00955D1D">
        <w:rPr>
          <w:rFonts w:ascii="Times New Roman" w:hAnsi="Times New Roman"/>
          <w:sz w:val="40"/>
          <w:szCs w:val="40"/>
        </w:rPr>
        <w:t xml:space="preserve"> </w:t>
      </w:r>
      <w:proofErr w:type="gramStart"/>
      <w:r w:rsidRPr="00955D1D">
        <w:rPr>
          <w:rFonts w:ascii="Times New Roman" w:hAnsi="Times New Roman"/>
          <w:sz w:val="40"/>
          <w:szCs w:val="40"/>
        </w:rPr>
        <w:t>STUDENT  NUMBER</w:t>
      </w:r>
      <w:proofErr w:type="gramEnd"/>
      <w:r w:rsidRPr="00955D1D">
        <w:rPr>
          <w:rFonts w:ascii="Times New Roman" w:hAnsi="Times New Roman"/>
          <w:sz w:val="40"/>
          <w:szCs w:val="40"/>
        </w:rPr>
        <w:t xml:space="preserve"> (1813739)</w:t>
      </w:r>
    </w:p>
    <w:p w:rsidR="00955D1D" w:rsidRPr="00955D1D" w:rsidRDefault="00955D1D" w:rsidP="00955D1D">
      <w:pPr>
        <w:rPr>
          <w:rFonts w:ascii="Times New Roman" w:hAnsi="Times New Roman"/>
          <w:sz w:val="40"/>
          <w:szCs w:val="40"/>
        </w:rPr>
      </w:pPr>
      <w:r w:rsidRPr="00955D1D">
        <w:rPr>
          <w:rFonts w:ascii="Times New Roman" w:hAnsi="Times New Roman"/>
          <w:sz w:val="40"/>
          <w:szCs w:val="40"/>
        </w:rPr>
        <w:t xml:space="preserve">                </w:t>
      </w:r>
      <w:proofErr w:type="gramStart"/>
      <w:r w:rsidRPr="00955D1D">
        <w:rPr>
          <w:rFonts w:ascii="Times New Roman" w:hAnsi="Times New Roman"/>
          <w:sz w:val="40"/>
          <w:szCs w:val="40"/>
        </w:rPr>
        <w:t>COMMUNITY  ENGAGEMENT</w:t>
      </w:r>
      <w:proofErr w:type="gramEnd"/>
    </w:p>
    <w:p w:rsidR="00955D1D" w:rsidRPr="00955D1D" w:rsidRDefault="00955D1D" w:rsidP="00955D1D">
      <w:pPr>
        <w:rPr>
          <w:rFonts w:ascii="Times New Roman" w:hAnsi="Times New Roman"/>
          <w:sz w:val="40"/>
          <w:szCs w:val="40"/>
        </w:rPr>
      </w:pPr>
      <w:r w:rsidRPr="00955D1D">
        <w:rPr>
          <w:rFonts w:ascii="Times New Roman" w:hAnsi="Times New Roman"/>
          <w:sz w:val="40"/>
          <w:szCs w:val="40"/>
        </w:rPr>
        <w:t xml:space="preserve">                MODULE NUMBER (LCBB4002)</w:t>
      </w:r>
    </w:p>
    <w:p w:rsidR="00955D1D" w:rsidRPr="00955D1D" w:rsidRDefault="00955D1D" w:rsidP="00955D1D">
      <w:pPr>
        <w:rPr>
          <w:rFonts w:ascii="Times New Roman" w:hAnsi="Times New Roman"/>
          <w:sz w:val="40"/>
          <w:szCs w:val="40"/>
        </w:rPr>
      </w:pPr>
      <w:r w:rsidRPr="00955D1D">
        <w:rPr>
          <w:rFonts w:ascii="Times New Roman" w:hAnsi="Times New Roman"/>
          <w:sz w:val="40"/>
          <w:szCs w:val="40"/>
        </w:rPr>
        <w:t xml:space="preserve">                </w:t>
      </w:r>
    </w:p>
    <w:p w:rsidR="00955D1D" w:rsidRPr="00955D1D" w:rsidRDefault="00955D1D" w:rsidP="00955D1D">
      <w:pPr>
        <w:rPr>
          <w:rFonts w:ascii="Times New Roman" w:hAnsi="Times New Roman"/>
          <w:sz w:val="40"/>
          <w:szCs w:val="40"/>
        </w:rPr>
      </w:pPr>
    </w:p>
    <w:p w:rsidR="00955D1D" w:rsidRPr="00955D1D" w:rsidRDefault="00955D1D" w:rsidP="00955D1D">
      <w:pPr>
        <w:rPr>
          <w:rFonts w:ascii="Times New Roman" w:hAnsi="Times New Roman"/>
          <w:sz w:val="40"/>
          <w:szCs w:val="40"/>
        </w:rPr>
      </w:pPr>
      <w:r w:rsidRPr="00955D1D">
        <w:rPr>
          <w:rFonts w:ascii="Times New Roman" w:hAnsi="Times New Roman"/>
          <w:sz w:val="40"/>
          <w:szCs w:val="40"/>
        </w:rPr>
        <w:t xml:space="preserve">               </w:t>
      </w:r>
      <w:proofErr w:type="gramStart"/>
      <w:r w:rsidRPr="00955D1D">
        <w:rPr>
          <w:rFonts w:ascii="Times New Roman" w:hAnsi="Times New Roman"/>
          <w:sz w:val="40"/>
          <w:szCs w:val="40"/>
        </w:rPr>
        <w:t>LECTURER  NAME</w:t>
      </w:r>
      <w:proofErr w:type="gramEnd"/>
      <w:r w:rsidRPr="00955D1D">
        <w:rPr>
          <w:rFonts w:ascii="Times New Roman" w:hAnsi="Times New Roman"/>
          <w:sz w:val="40"/>
          <w:szCs w:val="40"/>
        </w:rPr>
        <w:t>: GREGORY COWAN</w:t>
      </w:r>
    </w:p>
    <w:p w:rsidR="00955D1D" w:rsidRDefault="00955D1D" w:rsidP="00955D1D">
      <w:r>
        <w:t xml:space="preserve">                     </w:t>
      </w:r>
    </w:p>
    <w:p w:rsidR="00955D1D" w:rsidRPr="00955D1D" w:rsidRDefault="00955D1D" w:rsidP="00955D1D"/>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F617A0">
      <w:pPr>
        <w:spacing w:line="360" w:lineRule="auto"/>
        <w:jc w:val="center"/>
        <w:rPr>
          <w:rFonts w:ascii="Times New Roman" w:hAnsi="Times New Roman"/>
          <w:b/>
          <w:bCs/>
          <w:sz w:val="32"/>
          <w:szCs w:val="32"/>
        </w:rPr>
      </w:pPr>
      <w:r>
        <w:rPr>
          <w:rFonts w:ascii="Times New Roman" w:hAnsi="Times New Roman"/>
          <w:b/>
          <w:bCs/>
          <w:sz w:val="32"/>
          <w:szCs w:val="32"/>
        </w:rPr>
        <w:t>Table of contents</w:t>
      </w:r>
    </w:p>
    <w:p w:rsidR="002975F9" w:rsidRDefault="00F617A0">
      <w:pPr>
        <w:pStyle w:val="TOC1"/>
        <w:tabs>
          <w:tab w:val="right" w:leader="dot" w:pos="9360"/>
        </w:tabs>
        <w:spacing w:line="360" w:lineRule="auto"/>
        <w:rPr>
          <w:rFonts w:ascii="Times New Roman" w:hAnsi="Times New Roman"/>
          <w:sz w:val="24"/>
          <w:szCs w:val="24"/>
        </w:rPr>
      </w:pPr>
      <w:r>
        <w:rPr>
          <w:rFonts w:ascii="Times New Roman" w:hAnsi="Times New Roman"/>
          <w:b/>
          <w:bCs/>
          <w:sz w:val="32"/>
          <w:szCs w:val="32"/>
        </w:rPr>
        <w:fldChar w:fldCharType="begin"/>
      </w:r>
      <w:r>
        <w:rPr>
          <w:rFonts w:ascii="Times New Roman" w:hAnsi="Times New Roman"/>
          <w:b/>
          <w:bCs/>
          <w:sz w:val="32"/>
          <w:szCs w:val="32"/>
        </w:rPr>
        <w:instrText xml:space="preserve">TOC \o "1-3" \h  \u </w:instrText>
      </w:r>
      <w:r>
        <w:rPr>
          <w:rFonts w:ascii="Times New Roman" w:hAnsi="Times New Roman"/>
          <w:b/>
          <w:bCs/>
          <w:sz w:val="32"/>
          <w:szCs w:val="32"/>
        </w:rPr>
        <w:fldChar w:fldCharType="separate"/>
      </w:r>
      <w:hyperlink w:anchor="_Toc27604" w:history="1">
        <w:r>
          <w:rPr>
            <w:rFonts w:ascii="Times New Roman" w:hAnsi="Times New Roman"/>
            <w:sz w:val="24"/>
            <w:szCs w:val="24"/>
          </w:rPr>
          <w:t>Theoretical model of reflection</w:t>
        </w:r>
        <w:r>
          <w:rPr>
            <w:rFonts w:ascii="Times New Roman" w:hAnsi="Times New Roman"/>
            <w:sz w:val="24"/>
            <w:szCs w:val="24"/>
          </w:rPr>
          <w:tab/>
        </w:r>
        <w:r>
          <w:rPr>
            <w:rFonts w:ascii="Times New Roman" w:hAnsi="Times New Roman"/>
            <w:sz w:val="24"/>
            <w:szCs w:val="24"/>
          </w:rPr>
          <w:fldChar w:fldCharType="begin"/>
        </w:r>
        <w:r>
          <w:rPr>
            <w:rFonts w:ascii="Times New Roman" w:hAnsi="Times New Roman"/>
            <w:sz w:val="24"/>
            <w:szCs w:val="24"/>
          </w:rPr>
          <w:instrText xml:space="preserve"> PAGEREF _Toc27604 </w:instrText>
        </w:r>
        <w:r>
          <w:rPr>
            <w:rFonts w:ascii="Times New Roman" w:hAnsi="Times New Roman"/>
            <w:sz w:val="24"/>
            <w:szCs w:val="24"/>
          </w:rPr>
          <w:fldChar w:fldCharType="separate"/>
        </w:r>
        <w:r>
          <w:rPr>
            <w:rFonts w:ascii="Times New Roman" w:hAnsi="Times New Roman"/>
            <w:sz w:val="24"/>
            <w:szCs w:val="24"/>
          </w:rPr>
          <w:t>3</w:t>
        </w:r>
        <w:r>
          <w:rPr>
            <w:rFonts w:ascii="Times New Roman" w:hAnsi="Times New Roman"/>
            <w:sz w:val="24"/>
            <w:szCs w:val="24"/>
          </w:rPr>
          <w:fldChar w:fldCharType="end"/>
        </w:r>
      </w:hyperlink>
    </w:p>
    <w:p w:rsidR="002975F9" w:rsidRDefault="00F3477D">
      <w:pPr>
        <w:pStyle w:val="TOC1"/>
        <w:tabs>
          <w:tab w:val="right" w:leader="dot" w:pos="9360"/>
        </w:tabs>
        <w:spacing w:line="360" w:lineRule="auto"/>
        <w:rPr>
          <w:rFonts w:ascii="Times New Roman" w:hAnsi="Times New Roman"/>
          <w:sz w:val="24"/>
          <w:szCs w:val="24"/>
        </w:rPr>
      </w:pPr>
      <w:hyperlink w:anchor="_Toc10320" w:history="1">
        <w:r w:rsidR="00F617A0">
          <w:rPr>
            <w:rFonts w:ascii="Times New Roman" w:hAnsi="Times New Roman"/>
            <w:sz w:val="24"/>
            <w:szCs w:val="24"/>
          </w:rPr>
          <w:t>Reflection on outcome 1</w:t>
        </w:r>
        <w:r w:rsidR="00F617A0">
          <w:rPr>
            <w:rFonts w:ascii="Times New Roman" w:hAnsi="Times New Roman"/>
            <w:sz w:val="24"/>
            <w:szCs w:val="24"/>
          </w:rPr>
          <w:tab/>
        </w:r>
        <w:r w:rsidR="00F617A0">
          <w:rPr>
            <w:rFonts w:ascii="Times New Roman" w:hAnsi="Times New Roman"/>
            <w:sz w:val="24"/>
            <w:szCs w:val="24"/>
          </w:rPr>
          <w:fldChar w:fldCharType="begin"/>
        </w:r>
        <w:r w:rsidR="00F617A0">
          <w:rPr>
            <w:rFonts w:ascii="Times New Roman" w:hAnsi="Times New Roman"/>
            <w:sz w:val="24"/>
            <w:szCs w:val="24"/>
          </w:rPr>
          <w:instrText xml:space="preserve"> PAGEREF _Toc10320 </w:instrText>
        </w:r>
        <w:r w:rsidR="00F617A0">
          <w:rPr>
            <w:rFonts w:ascii="Times New Roman" w:hAnsi="Times New Roman"/>
            <w:sz w:val="24"/>
            <w:szCs w:val="24"/>
          </w:rPr>
          <w:fldChar w:fldCharType="separate"/>
        </w:r>
        <w:r w:rsidR="00F617A0">
          <w:rPr>
            <w:rFonts w:ascii="Times New Roman" w:hAnsi="Times New Roman"/>
            <w:sz w:val="24"/>
            <w:szCs w:val="24"/>
          </w:rPr>
          <w:t>4</w:t>
        </w:r>
        <w:r w:rsidR="00F617A0">
          <w:rPr>
            <w:rFonts w:ascii="Times New Roman" w:hAnsi="Times New Roman"/>
            <w:sz w:val="24"/>
            <w:szCs w:val="24"/>
          </w:rPr>
          <w:fldChar w:fldCharType="end"/>
        </w:r>
      </w:hyperlink>
    </w:p>
    <w:p w:rsidR="002975F9" w:rsidRDefault="00F3477D">
      <w:pPr>
        <w:pStyle w:val="TOC1"/>
        <w:tabs>
          <w:tab w:val="right" w:leader="dot" w:pos="9360"/>
        </w:tabs>
        <w:spacing w:line="360" w:lineRule="auto"/>
        <w:rPr>
          <w:rFonts w:ascii="Times New Roman" w:hAnsi="Times New Roman"/>
          <w:sz w:val="24"/>
          <w:szCs w:val="24"/>
        </w:rPr>
      </w:pPr>
      <w:hyperlink w:anchor="_Toc24767" w:history="1">
        <w:r w:rsidR="00F617A0">
          <w:rPr>
            <w:rFonts w:ascii="Times New Roman" w:hAnsi="Times New Roman"/>
            <w:sz w:val="24"/>
            <w:szCs w:val="24"/>
          </w:rPr>
          <w:t>Relationship between different theory and experience</w:t>
        </w:r>
        <w:r w:rsidR="00F617A0">
          <w:rPr>
            <w:rFonts w:ascii="Times New Roman" w:hAnsi="Times New Roman"/>
            <w:sz w:val="24"/>
            <w:szCs w:val="24"/>
          </w:rPr>
          <w:tab/>
        </w:r>
        <w:r w:rsidR="00F617A0">
          <w:rPr>
            <w:rFonts w:ascii="Times New Roman" w:hAnsi="Times New Roman"/>
            <w:sz w:val="24"/>
            <w:szCs w:val="24"/>
          </w:rPr>
          <w:fldChar w:fldCharType="begin"/>
        </w:r>
        <w:r w:rsidR="00F617A0">
          <w:rPr>
            <w:rFonts w:ascii="Times New Roman" w:hAnsi="Times New Roman"/>
            <w:sz w:val="24"/>
            <w:szCs w:val="24"/>
          </w:rPr>
          <w:instrText xml:space="preserve"> PAGEREF _Toc24767 </w:instrText>
        </w:r>
        <w:r w:rsidR="00F617A0">
          <w:rPr>
            <w:rFonts w:ascii="Times New Roman" w:hAnsi="Times New Roman"/>
            <w:sz w:val="24"/>
            <w:szCs w:val="24"/>
          </w:rPr>
          <w:fldChar w:fldCharType="separate"/>
        </w:r>
        <w:r w:rsidR="00F617A0">
          <w:rPr>
            <w:rFonts w:ascii="Times New Roman" w:hAnsi="Times New Roman"/>
            <w:sz w:val="24"/>
            <w:szCs w:val="24"/>
          </w:rPr>
          <w:t>4</w:t>
        </w:r>
        <w:r w:rsidR="00F617A0">
          <w:rPr>
            <w:rFonts w:ascii="Times New Roman" w:hAnsi="Times New Roman"/>
            <w:sz w:val="24"/>
            <w:szCs w:val="24"/>
          </w:rPr>
          <w:fldChar w:fldCharType="end"/>
        </w:r>
      </w:hyperlink>
    </w:p>
    <w:p w:rsidR="002975F9" w:rsidRDefault="00F3477D">
      <w:pPr>
        <w:pStyle w:val="TOC1"/>
        <w:tabs>
          <w:tab w:val="right" w:leader="dot" w:pos="9360"/>
        </w:tabs>
        <w:spacing w:line="360" w:lineRule="auto"/>
        <w:rPr>
          <w:rFonts w:ascii="Times New Roman" w:hAnsi="Times New Roman"/>
          <w:sz w:val="24"/>
          <w:szCs w:val="24"/>
        </w:rPr>
      </w:pPr>
      <w:hyperlink w:anchor="_Toc8120" w:history="1">
        <w:r w:rsidR="00F617A0">
          <w:rPr>
            <w:rFonts w:ascii="Times New Roman" w:hAnsi="Times New Roman"/>
            <w:sz w:val="24"/>
            <w:szCs w:val="24"/>
          </w:rPr>
          <w:t>Key issue during the role play</w:t>
        </w:r>
        <w:r w:rsidR="00F617A0">
          <w:rPr>
            <w:rFonts w:ascii="Times New Roman" w:hAnsi="Times New Roman"/>
            <w:sz w:val="24"/>
            <w:szCs w:val="24"/>
          </w:rPr>
          <w:tab/>
        </w:r>
        <w:r w:rsidR="00F617A0">
          <w:rPr>
            <w:rFonts w:ascii="Times New Roman" w:hAnsi="Times New Roman"/>
            <w:sz w:val="24"/>
            <w:szCs w:val="24"/>
          </w:rPr>
          <w:fldChar w:fldCharType="begin"/>
        </w:r>
        <w:r w:rsidR="00F617A0">
          <w:rPr>
            <w:rFonts w:ascii="Times New Roman" w:hAnsi="Times New Roman"/>
            <w:sz w:val="24"/>
            <w:szCs w:val="24"/>
          </w:rPr>
          <w:instrText xml:space="preserve"> PAGEREF _Toc8120 </w:instrText>
        </w:r>
        <w:r w:rsidR="00F617A0">
          <w:rPr>
            <w:rFonts w:ascii="Times New Roman" w:hAnsi="Times New Roman"/>
            <w:sz w:val="24"/>
            <w:szCs w:val="24"/>
          </w:rPr>
          <w:fldChar w:fldCharType="separate"/>
        </w:r>
        <w:r w:rsidR="00F617A0">
          <w:rPr>
            <w:rFonts w:ascii="Times New Roman" w:hAnsi="Times New Roman"/>
            <w:sz w:val="24"/>
            <w:szCs w:val="24"/>
          </w:rPr>
          <w:t>5</w:t>
        </w:r>
        <w:r w:rsidR="00F617A0">
          <w:rPr>
            <w:rFonts w:ascii="Times New Roman" w:hAnsi="Times New Roman"/>
            <w:sz w:val="24"/>
            <w:szCs w:val="24"/>
          </w:rPr>
          <w:fldChar w:fldCharType="end"/>
        </w:r>
      </w:hyperlink>
    </w:p>
    <w:p w:rsidR="002975F9" w:rsidRDefault="00F3477D">
      <w:pPr>
        <w:pStyle w:val="TOC1"/>
        <w:tabs>
          <w:tab w:val="right" w:leader="dot" w:pos="9360"/>
        </w:tabs>
        <w:spacing w:line="360" w:lineRule="auto"/>
        <w:rPr>
          <w:rFonts w:ascii="Times New Roman" w:hAnsi="Times New Roman"/>
          <w:sz w:val="24"/>
          <w:szCs w:val="24"/>
        </w:rPr>
      </w:pPr>
      <w:hyperlink w:anchor="_Toc21552" w:history="1">
        <w:r w:rsidR="00F617A0">
          <w:rPr>
            <w:rFonts w:ascii="Times New Roman" w:hAnsi="Times New Roman"/>
            <w:sz w:val="24"/>
            <w:szCs w:val="24"/>
          </w:rPr>
          <w:t>Role play</w:t>
        </w:r>
        <w:r w:rsidR="00F617A0">
          <w:rPr>
            <w:rFonts w:ascii="Times New Roman" w:hAnsi="Times New Roman"/>
            <w:sz w:val="24"/>
            <w:szCs w:val="24"/>
          </w:rPr>
          <w:tab/>
        </w:r>
        <w:r w:rsidR="00F617A0">
          <w:rPr>
            <w:rFonts w:ascii="Times New Roman" w:hAnsi="Times New Roman"/>
            <w:sz w:val="24"/>
            <w:szCs w:val="24"/>
          </w:rPr>
          <w:fldChar w:fldCharType="begin"/>
        </w:r>
        <w:r w:rsidR="00F617A0">
          <w:rPr>
            <w:rFonts w:ascii="Times New Roman" w:hAnsi="Times New Roman"/>
            <w:sz w:val="24"/>
            <w:szCs w:val="24"/>
          </w:rPr>
          <w:instrText xml:space="preserve"> PAGEREF _Toc21552 </w:instrText>
        </w:r>
        <w:r w:rsidR="00F617A0">
          <w:rPr>
            <w:rFonts w:ascii="Times New Roman" w:hAnsi="Times New Roman"/>
            <w:sz w:val="24"/>
            <w:szCs w:val="24"/>
          </w:rPr>
          <w:fldChar w:fldCharType="separate"/>
        </w:r>
        <w:r w:rsidR="00F617A0">
          <w:rPr>
            <w:rFonts w:ascii="Times New Roman" w:hAnsi="Times New Roman"/>
            <w:sz w:val="24"/>
            <w:szCs w:val="24"/>
          </w:rPr>
          <w:t>6</w:t>
        </w:r>
        <w:r w:rsidR="00F617A0">
          <w:rPr>
            <w:rFonts w:ascii="Times New Roman" w:hAnsi="Times New Roman"/>
            <w:sz w:val="24"/>
            <w:szCs w:val="24"/>
          </w:rPr>
          <w:fldChar w:fldCharType="end"/>
        </w:r>
      </w:hyperlink>
    </w:p>
    <w:p w:rsidR="002975F9" w:rsidRDefault="00F3477D">
      <w:pPr>
        <w:pStyle w:val="TOC1"/>
        <w:tabs>
          <w:tab w:val="right" w:leader="dot" w:pos="9360"/>
        </w:tabs>
        <w:spacing w:line="360" w:lineRule="auto"/>
      </w:pPr>
      <w:hyperlink w:anchor="_Toc9234" w:history="1">
        <w:r w:rsidR="00F617A0">
          <w:rPr>
            <w:rFonts w:ascii="Times New Roman" w:hAnsi="Times New Roman"/>
            <w:sz w:val="24"/>
            <w:szCs w:val="24"/>
          </w:rPr>
          <w:t>References</w:t>
        </w:r>
        <w:r w:rsidR="00F617A0">
          <w:rPr>
            <w:rFonts w:ascii="Times New Roman" w:hAnsi="Times New Roman"/>
            <w:sz w:val="24"/>
            <w:szCs w:val="24"/>
          </w:rPr>
          <w:tab/>
        </w:r>
        <w:r w:rsidR="00F617A0">
          <w:rPr>
            <w:rFonts w:ascii="Times New Roman" w:hAnsi="Times New Roman"/>
            <w:sz w:val="24"/>
            <w:szCs w:val="24"/>
          </w:rPr>
          <w:fldChar w:fldCharType="begin"/>
        </w:r>
        <w:r w:rsidR="00F617A0">
          <w:rPr>
            <w:rFonts w:ascii="Times New Roman" w:hAnsi="Times New Roman"/>
            <w:sz w:val="24"/>
            <w:szCs w:val="24"/>
          </w:rPr>
          <w:instrText xml:space="preserve"> PAGEREF _Toc9234 </w:instrText>
        </w:r>
        <w:r w:rsidR="00F617A0">
          <w:rPr>
            <w:rFonts w:ascii="Times New Roman" w:hAnsi="Times New Roman"/>
            <w:sz w:val="24"/>
            <w:szCs w:val="24"/>
          </w:rPr>
          <w:fldChar w:fldCharType="separate"/>
        </w:r>
        <w:r w:rsidR="00F617A0">
          <w:rPr>
            <w:rFonts w:ascii="Times New Roman" w:hAnsi="Times New Roman"/>
            <w:sz w:val="24"/>
            <w:szCs w:val="24"/>
          </w:rPr>
          <w:t>7</w:t>
        </w:r>
        <w:r w:rsidR="00F617A0">
          <w:rPr>
            <w:rFonts w:ascii="Times New Roman" w:hAnsi="Times New Roman"/>
            <w:sz w:val="24"/>
            <w:szCs w:val="24"/>
          </w:rPr>
          <w:fldChar w:fldCharType="end"/>
        </w:r>
      </w:hyperlink>
    </w:p>
    <w:p w:rsidR="002975F9" w:rsidRDefault="00F617A0">
      <w:pPr>
        <w:spacing w:line="360" w:lineRule="auto"/>
        <w:jc w:val="both"/>
        <w:rPr>
          <w:rFonts w:ascii="Times New Roman" w:hAnsi="Times New Roman"/>
          <w:b/>
          <w:bCs/>
          <w:sz w:val="32"/>
          <w:szCs w:val="32"/>
        </w:rPr>
      </w:pPr>
      <w:r>
        <w:rPr>
          <w:rFonts w:ascii="Times New Roman" w:hAnsi="Times New Roman"/>
          <w:bCs/>
          <w:szCs w:val="32"/>
        </w:rPr>
        <w:fldChar w:fldCharType="end"/>
      </w:r>
      <w:r w:rsidR="0034772A">
        <w:rPr>
          <w:rFonts w:ascii="Times New Roman" w:hAnsi="Times New Roman"/>
          <w:bCs/>
          <w:szCs w:val="32"/>
        </w:rPr>
        <w:t>Feedbacks attached………………………………………………………………………………….8-11</w:t>
      </w: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2975F9">
      <w:pPr>
        <w:spacing w:line="360" w:lineRule="auto"/>
        <w:jc w:val="both"/>
        <w:rPr>
          <w:rFonts w:ascii="Times New Roman" w:hAnsi="Times New Roman"/>
          <w:sz w:val="24"/>
          <w:szCs w:val="24"/>
        </w:rPr>
      </w:pPr>
    </w:p>
    <w:p w:rsidR="002975F9" w:rsidRDefault="00F617A0">
      <w:pPr>
        <w:pStyle w:val="Heading1"/>
      </w:pPr>
      <w:bookmarkStart w:id="1" w:name="_Toc27604"/>
      <w:r>
        <w:t>Theoretical model of reflection</w:t>
      </w:r>
      <w:bookmarkEnd w:id="1"/>
    </w:p>
    <w:p w:rsidR="002975F9" w:rsidRDefault="00F617A0">
      <w:pPr>
        <w:spacing w:line="360" w:lineRule="auto"/>
        <w:jc w:val="both"/>
        <w:rPr>
          <w:rFonts w:ascii="Times New Roman" w:hAnsi="Times New Roman"/>
          <w:sz w:val="24"/>
          <w:szCs w:val="24"/>
        </w:rPr>
      </w:pPr>
      <w:r>
        <w:rPr>
          <w:rFonts w:ascii="Times New Roman" w:hAnsi="Times New Roman"/>
          <w:sz w:val="24"/>
          <w:szCs w:val="24"/>
        </w:rPr>
        <w:t xml:space="preserve">Gibbs reflective cycle can help in providing with the sun for helping people with the situation and work and understanding what is required for better future. List model is called for exploring the situation and providing with the coaching that is used as an article and application of same approaches. The structure of the coaching uses situation for analysis and providing with working to the steps. The first description and it can help in describing the situation and provide a way for drawing the conclusion related to the situation. As influenced by </w:t>
      </w:r>
      <w:proofErr w:type="spellStart"/>
      <w:r>
        <w:rPr>
          <w:rFonts w:ascii="Times New Roman" w:hAnsi="Times New Roman"/>
          <w:sz w:val="24"/>
          <w:szCs w:val="24"/>
        </w:rPr>
        <w:t>Charmaz</w:t>
      </w:r>
      <w:proofErr w:type="spellEnd"/>
      <w:r>
        <w:rPr>
          <w:rFonts w:ascii="Times New Roman" w:hAnsi="Times New Roman"/>
          <w:sz w:val="24"/>
          <w:szCs w:val="24"/>
        </w:rPr>
        <w:t xml:space="preserve"> (2015), </w:t>
      </w:r>
      <w:proofErr w:type="gramStart"/>
      <w:r>
        <w:rPr>
          <w:rFonts w:ascii="Times New Roman" w:hAnsi="Times New Roman"/>
          <w:sz w:val="24"/>
          <w:szCs w:val="24"/>
        </w:rPr>
        <w:t>This</w:t>
      </w:r>
      <w:proofErr w:type="gramEnd"/>
      <w:r>
        <w:rPr>
          <w:rFonts w:ascii="Times New Roman" w:hAnsi="Times New Roman"/>
          <w:sz w:val="24"/>
          <w:szCs w:val="24"/>
        </w:rPr>
        <w:t xml:space="preserve"> is called for encouraging the talk about thought and experiences that can help in avoiding commenting on emotional situation. Justin </w:t>
      </w:r>
      <w:proofErr w:type="gramStart"/>
      <w:r>
        <w:rPr>
          <w:rFonts w:ascii="Times New Roman" w:hAnsi="Times New Roman"/>
          <w:sz w:val="24"/>
          <w:szCs w:val="24"/>
        </w:rPr>
        <w:t>help</w:t>
      </w:r>
      <w:proofErr w:type="gramEnd"/>
      <w:r>
        <w:rPr>
          <w:rFonts w:ascii="Times New Roman" w:hAnsi="Times New Roman"/>
          <w:sz w:val="24"/>
          <w:szCs w:val="24"/>
        </w:rPr>
        <w:t xml:space="preserve"> in increasing people for getting the coaching over the objectives and approaches. This uses the technique that can help team members and uncovering the root cause of the issue and evaluation of situation that can help and making team members for drawing conclusion. This encourage and providing with thinking about the situation and using Bank formation that is required for collection and then ask the questions related to the selected topic. V </w:t>
      </w:r>
      <w:proofErr w:type="gramStart"/>
      <w:r>
        <w:rPr>
          <w:rFonts w:ascii="Times New Roman" w:hAnsi="Times New Roman"/>
          <w:sz w:val="24"/>
          <w:szCs w:val="24"/>
        </w:rPr>
        <w:t>include</w:t>
      </w:r>
      <w:proofErr w:type="gramEnd"/>
      <w:r>
        <w:rPr>
          <w:rFonts w:ascii="Times New Roman" w:hAnsi="Times New Roman"/>
          <w:sz w:val="24"/>
          <w:szCs w:val="24"/>
        </w:rPr>
        <w:t xml:space="preserve"> action that can help in providing with possible accidents for team members in with similar situation and provide with effective ways and feature. As influenced by Barnett and Womack (2015), </w:t>
      </w:r>
      <w:proofErr w:type="gramStart"/>
      <w:r>
        <w:rPr>
          <w:rFonts w:ascii="Times New Roman" w:hAnsi="Times New Roman"/>
          <w:sz w:val="24"/>
          <w:szCs w:val="24"/>
        </w:rPr>
        <w:t>This</w:t>
      </w:r>
      <w:proofErr w:type="gramEnd"/>
      <w:r>
        <w:rPr>
          <w:rFonts w:ascii="Times New Roman" w:hAnsi="Times New Roman"/>
          <w:sz w:val="24"/>
          <w:szCs w:val="24"/>
        </w:rPr>
        <w:t xml:space="preserve"> is required for identification of India and work and commitment for taking at action and agreeing with review process. </w:t>
      </w:r>
      <w:proofErr w:type="gramStart"/>
      <w:r>
        <w:rPr>
          <w:rFonts w:ascii="Times New Roman" w:hAnsi="Times New Roman"/>
          <w:sz w:val="24"/>
          <w:szCs w:val="24"/>
        </w:rPr>
        <w:t>The model right sir good way for including the experience and situation throughout the frequency.</w:t>
      </w:r>
      <w:proofErr w:type="gramEnd"/>
      <w:r>
        <w:rPr>
          <w:rFonts w:ascii="Times New Roman" w:hAnsi="Times New Roman"/>
          <w:sz w:val="24"/>
          <w:szCs w:val="24"/>
        </w:rPr>
        <w:t xml:space="preserve"> </w:t>
      </w:r>
      <w:proofErr w:type="gramStart"/>
      <w:r>
        <w:rPr>
          <w:rFonts w:ascii="Times New Roman" w:hAnsi="Times New Roman"/>
          <w:sz w:val="24"/>
          <w:szCs w:val="24"/>
        </w:rPr>
        <w:t>Situation that are required for all ages and principal and provide with single experience.</w:t>
      </w:r>
      <w:proofErr w:type="gramEnd"/>
      <w:r>
        <w:rPr>
          <w:rFonts w:ascii="Times New Roman" w:hAnsi="Times New Roman"/>
          <w:sz w:val="24"/>
          <w:szCs w:val="24"/>
        </w:rPr>
        <w:t xml:space="preserve"> </w:t>
      </w:r>
      <w:proofErr w:type="spellStart"/>
      <w:r>
        <w:rPr>
          <w:rFonts w:ascii="Times New Roman" w:hAnsi="Times New Roman"/>
          <w:sz w:val="24"/>
          <w:szCs w:val="24"/>
        </w:rPr>
        <w:t>Stand alone</w:t>
      </w:r>
      <w:proofErr w:type="spellEnd"/>
      <w:r>
        <w:rPr>
          <w:rFonts w:ascii="Times New Roman" w:hAnsi="Times New Roman"/>
          <w:sz w:val="24"/>
          <w:szCs w:val="24"/>
        </w:rPr>
        <w:t xml:space="preserve"> experience action plan for becoming more general and application of conclusion. Required for evaluation and providing with objective situation. Best and cute effective for girls for positive and negative aspects of the situation.</w:t>
      </w:r>
    </w:p>
    <w:p w:rsidR="002975F9" w:rsidRDefault="00F617A0">
      <w:pPr>
        <w:pStyle w:val="Heading1"/>
      </w:pPr>
      <w:bookmarkStart w:id="2" w:name="_Toc10320"/>
      <w:r>
        <w:t>Reflection on outcome 1</w:t>
      </w:r>
      <w:bookmarkEnd w:id="2"/>
    </w:p>
    <w:p w:rsidR="002975F9" w:rsidRDefault="00F617A0">
      <w:pPr>
        <w:spacing w:line="360" w:lineRule="auto"/>
        <w:jc w:val="both"/>
        <w:rPr>
          <w:rFonts w:ascii="Times New Roman" w:hAnsi="Times New Roman"/>
          <w:sz w:val="24"/>
          <w:szCs w:val="24"/>
        </w:rPr>
      </w:pPr>
      <w:r>
        <w:rPr>
          <w:rFonts w:ascii="Times New Roman" w:hAnsi="Times New Roman"/>
          <w:sz w:val="24"/>
          <w:szCs w:val="24"/>
        </w:rPr>
        <w:t xml:space="preserve">I think training page an important role in providing with Prime opportunity for expansion of knowledge base for all employee and manager that are present in Tesco. Employees are required to attain impression that can help in providing with proper skills and knowledge related to completion of project. And my views training and development provide individual proper benefit for time and cost that is worthwhile investment. According to me it is important for improving performance of employee and receiving required training for the ability for performing the job and giving employee with greater understanding of responsibility with role and building confidence. Confidence is required for enhancing the </w:t>
      </w:r>
      <w:r>
        <w:rPr>
          <w:rFonts w:ascii="Times New Roman" w:hAnsi="Times New Roman"/>
          <w:sz w:val="24"/>
          <w:szCs w:val="24"/>
        </w:rPr>
        <w:lastRenderedPageBreak/>
        <w:t xml:space="preserve">world performance and provide with benefit for company and changing industrial standard that cancel company in providing with position as strong and leader complicated inside industry. In my view training program can allow and increasing their friends with the skilled all enjoyed that needs improvement. Development program can help in bringing all Employees with higher level of skills and knowledge that can help in reduction of weak link within the company. Provide training create oral knowledge questions for taking teams and work independently without constants help and supervision from others. </w:t>
      </w:r>
      <w:proofErr w:type="gramStart"/>
      <w:r>
        <w:rPr>
          <w:rFonts w:ascii="Times New Roman" w:hAnsi="Times New Roman"/>
          <w:sz w:val="24"/>
          <w:szCs w:val="24"/>
        </w:rPr>
        <w:t>The robust development and training program Health Insurance that employees have consistent experience background knowledge.</w:t>
      </w:r>
      <w:proofErr w:type="gramEnd"/>
      <w:r>
        <w:rPr>
          <w:rFonts w:ascii="Times New Roman" w:hAnsi="Times New Roman"/>
          <w:sz w:val="24"/>
          <w:szCs w:val="24"/>
        </w:rPr>
        <w:t xml:space="preserve"> According to me e this is relevant for Tesco and providing with basic principle and process for all employees that are aware of expectations from prestigious inside the company. Distance required for increasing the productivity all the company and implementation of training courses for increase efficiency and process and insurance project success that can help in improving the company turnover and potential market share. Latest required for enhancing company deputation and profile for providing with strategy that can help in development of employee grant and making company a prime consideration.</w:t>
      </w:r>
    </w:p>
    <w:p w:rsidR="002975F9" w:rsidRDefault="00F617A0">
      <w:pPr>
        <w:pStyle w:val="Heading1"/>
        <w:rPr>
          <w:szCs w:val="32"/>
        </w:rPr>
      </w:pPr>
      <w:bookmarkStart w:id="3" w:name="_Toc24767"/>
      <w:r>
        <w:rPr>
          <w:szCs w:val="32"/>
        </w:rPr>
        <w:t>Relationship between different theory and experience</w:t>
      </w:r>
      <w:bookmarkEnd w:id="3"/>
    </w:p>
    <w:p w:rsidR="002975F9" w:rsidRDefault="00F617A0">
      <w:pPr>
        <w:spacing w:line="360" w:lineRule="auto"/>
        <w:jc w:val="both"/>
        <w:rPr>
          <w:rFonts w:ascii="Times New Roman" w:hAnsi="Times New Roman"/>
          <w:sz w:val="24"/>
          <w:szCs w:val="24"/>
        </w:rPr>
      </w:pPr>
      <w:r>
        <w:rPr>
          <w:rFonts w:ascii="Times New Roman" w:hAnsi="Times New Roman"/>
          <w:sz w:val="24"/>
          <w:szCs w:val="24"/>
        </w:rPr>
        <w:t xml:space="preserve">According to me Gibbs reflection theory can help and provide with event and activity for making at Sun and includes a better ability for changing and adjusting the </w:t>
      </w:r>
      <w:proofErr w:type="spellStart"/>
      <w:r>
        <w:rPr>
          <w:rFonts w:ascii="Times New Roman" w:hAnsi="Times New Roman"/>
          <w:sz w:val="24"/>
          <w:szCs w:val="24"/>
        </w:rPr>
        <w:t>behaviour</w:t>
      </w:r>
      <w:proofErr w:type="spellEnd"/>
      <w:r>
        <w:rPr>
          <w:rFonts w:ascii="Times New Roman" w:hAnsi="Times New Roman"/>
          <w:sz w:val="24"/>
          <w:szCs w:val="24"/>
        </w:rPr>
        <w:t xml:space="preserve">. </w:t>
      </w:r>
      <w:proofErr w:type="gramStart"/>
      <w:r>
        <w:rPr>
          <w:rFonts w:ascii="Times New Roman" w:hAnsi="Times New Roman"/>
          <w:sz w:val="24"/>
          <w:szCs w:val="24"/>
        </w:rPr>
        <w:t>In my view the theory as provided with proper description about the situation and activity in details without drawing any false conclusion.</w:t>
      </w:r>
      <w:proofErr w:type="gramEnd"/>
      <w:r>
        <w:rPr>
          <w:rFonts w:ascii="Times New Roman" w:hAnsi="Times New Roman"/>
          <w:sz w:val="24"/>
          <w:szCs w:val="24"/>
        </w:rPr>
        <w:t xml:space="preserve"> It has also provided with important details that are left out and includes the situation and question and provide information that has written understanding of the situation. In the second phase of the 3018 with speaking that can help in triggering the thought and includes the event and activity a situation for describing the description. According to me </w:t>
      </w:r>
      <w:proofErr w:type="gramStart"/>
      <w:r>
        <w:rPr>
          <w:rFonts w:ascii="Times New Roman" w:hAnsi="Times New Roman"/>
          <w:sz w:val="24"/>
          <w:szCs w:val="24"/>
        </w:rPr>
        <w:t>this includes the intention for discussion of feelings and details and include</w:t>
      </w:r>
      <w:proofErr w:type="gramEnd"/>
      <w:r>
        <w:rPr>
          <w:rFonts w:ascii="Times New Roman" w:hAnsi="Times New Roman"/>
          <w:sz w:val="24"/>
          <w:szCs w:val="24"/>
        </w:rPr>
        <w:t xml:space="preserve"> comments that are directly important for goals or phases. My views people can face one difficulty and talking about feeling and helping and wearing the questions that can keep on asking and demonstrate about the different session cycle that has been used and individual setting. According to me it is important for having evaluation of experience for the event that can help in providing with the approach and includes objective about the situation. Speed is important for providing with analysis of situation that can help in providing with negative and positive things and includes the </w:t>
      </w:r>
      <w:proofErr w:type="gramStart"/>
      <w:r>
        <w:rPr>
          <w:rFonts w:ascii="Times New Roman" w:hAnsi="Times New Roman"/>
          <w:sz w:val="24"/>
          <w:szCs w:val="24"/>
        </w:rPr>
        <w:t>problem that are</w:t>
      </w:r>
      <w:proofErr w:type="gramEnd"/>
      <w:r>
        <w:rPr>
          <w:rFonts w:ascii="Times New Roman" w:hAnsi="Times New Roman"/>
          <w:sz w:val="24"/>
          <w:szCs w:val="24"/>
        </w:rPr>
        <w:t xml:space="preserve"> required to be experienced. According to me the last step includes conclusion that provide with steps that have been </w:t>
      </w:r>
      <w:r>
        <w:rPr>
          <w:rFonts w:ascii="Times New Roman" w:hAnsi="Times New Roman"/>
          <w:sz w:val="24"/>
          <w:szCs w:val="24"/>
        </w:rPr>
        <w:lastRenderedPageBreak/>
        <w:t>taken back and include the situation that has been described. This is required for getting the information that is valuable and includes a step for encouraging and coming up with useful and good conclusion that can help in answering all the questions related to training and development.</w:t>
      </w:r>
    </w:p>
    <w:p w:rsidR="002975F9" w:rsidRDefault="00F617A0">
      <w:pPr>
        <w:pStyle w:val="Heading1"/>
        <w:rPr>
          <w:szCs w:val="32"/>
        </w:rPr>
      </w:pPr>
      <w:bookmarkStart w:id="4" w:name="_Toc8120"/>
      <w:r>
        <w:rPr>
          <w:szCs w:val="32"/>
        </w:rPr>
        <w:t>Key issue during the role play</w:t>
      </w:r>
      <w:bookmarkEnd w:id="4"/>
    </w:p>
    <w:p w:rsidR="002975F9" w:rsidRDefault="00F617A0">
      <w:pPr>
        <w:spacing w:line="360" w:lineRule="auto"/>
        <w:jc w:val="both"/>
        <w:rPr>
          <w:rFonts w:ascii="Times New Roman" w:hAnsi="Times New Roman"/>
          <w:sz w:val="24"/>
          <w:szCs w:val="24"/>
        </w:rPr>
      </w:pPr>
      <w:r>
        <w:rPr>
          <w:rFonts w:ascii="Times New Roman" w:hAnsi="Times New Roman"/>
          <w:sz w:val="24"/>
          <w:szCs w:val="24"/>
        </w:rPr>
        <w:t xml:space="preserve">Role play can have limited class time and this can make difficult for </w:t>
      </w:r>
      <w:proofErr w:type="spellStart"/>
      <w:r>
        <w:rPr>
          <w:rFonts w:ascii="Times New Roman" w:hAnsi="Times New Roman"/>
          <w:sz w:val="24"/>
          <w:szCs w:val="24"/>
        </w:rPr>
        <w:t>organisation</w:t>
      </w:r>
      <w:proofErr w:type="spellEnd"/>
      <w:r>
        <w:rPr>
          <w:rFonts w:ascii="Times New Roman" w:hAnsi="Times New Roman"/>
          <w:sz w:val="24"/>
          <w:szCs w:val="24"/>
        </w:rPr>
        <w:t xml:space="preserve"> of activity that requires ample amount of time. The time for reflection are followed without being rest out of the class because of time constant. As influenced by Taylor (2017)</w:t>
      </w:r>
      <w:proofErr w:type="gramStart"/>
      <w:r>
        <w:rPr>
          <w:rFonts w:ascii="Times New Roman" w:hAnsi="Times New Roman"/>
          <w:sz w:val="24"/>
          <w:szCs w:val="24"/>
        </w:rPr>
        <w:t>,  There</w:t>
      </w:r>
      <w:proofErr w:type="gramEnd"/>
      <w:r>
        <w:rPr>
          <w:rFonts w:ascii="Times New Roman" w:hAnsi="Times New Roman"/>
          <w:sz w:val="24"/>
          <w:szCs w:val="24"/>
        </w:rPr>
        <w:t xml:space="preserve"> is limited access to resources that can make difficult for focusing on role playing activity and actress in certain resources that are necessary for student in fulfilling the potential for engagement and role playing activity. Desired line can be over respecting for student and this can call Idea with the power in terms of role. Role playing activity is required to be open </w:t>
      </w:r>
      <w:proofErr w:type="gramStart"/>
      <w:r>
        <w:rPr>
          <w:rFonts w:ascii="Times New Roman" w:hAnsi="Times New Roman"/>
          <w:sz w:val="24"/>
          <w:szCs w:val="24"/>
        </w:rPr>
        <w:t>This</w:t>
      </w:r>
      <w:proofErr w:type="gramEnd"/>
      <w:r>
        <w:rPr>
          <w:rFonts w:ascii="Times New Roman" w:hAnsi="Times New Roman"/>
          <w:sz w:val="24"/>
          <w:szCs w:val="24"/>
        </w:rPr>
        <w:t xml:space="preserve"> is comfortable for using the </w:t>
      </w:r>
      <w:proofErr w:type="spellStart"/>
      <w:r>
        <w:rPr>
          <w:rFonts w:ascii="Times New Roman" w:hAnsi="Times New Roman"/>
          <w:sz w:val="24"/>
          <w:szCs w:val="24"/>
        </w:rPr>
        <w:t>judgement</w:t>
      </w:r>
      <w:proofErr w:type="spellEnd"/>
      <w:r>
        <w:rPr>
          <w:rFonts w:ascii="Times New Roman" w:hAnsi="Times New Roman"/>
          <w:sz w:val="24"/>
          <w:szCs w:val="24"/>
        </w:rPr>
        <w:t xml:space="preserve"> and application of knowledge from past experience of role and Justin help in providing it meaningful learning experiences. The lack of Social Skill can cause </w:t>
      </w:r>
      <w:proofErr w:type="spellStart"/>
      <w:r>
        <w:rPr>
          <w:rFonts w:ascii="Times New Roman" w:hAnsi="Times New Roman"/>
          <w:sz w:val="24"/>
          <w:szCs w:val="24"/>
        </w:rPr>
        <w:t>diarrhoea</w:t>
      </w:r>
      <w:proofErr w:type="spellEnd"/>
      <w:r>
        <w:rPr>
          <w:rFonts w:ascii="Times New Roman" w:hAnsi="Times New Roman"/>
          <w:sz w:val="24"/>
          <w:szCs w:val="24"/>
        </w:rPr>
        <w:t xml:space="preserve"> for unwilling participation and Exhibition of skill and provide with necessary action of the activity. This includes certain boundaries with role guideline that is required to be provided with activity for </w:t>
      </w:r>
      <w:proofErr w:type="spellStart"/>
      <w:r>
        <w:rPr>
          <w:rFonts w:ascii="Times New Roman" w:hAnsi="Times New Roman"/>
          <w:sz w:val="24"/>
          <w:szCs w:val="24"/>
        </w:rPr>
        <w:t>organisation</w:t>
      </w:r>
      <w:proofErr w:type="spellEnd"/>
      <w:r>
        <w:rPr>
          <w:rFonts w:ascii="Times New Roman" w:hAnsi="Times New Roman"/>
          <w:sz w:val="24"/>
          <w:szCs w:val="24"/>
        </w:rPr>
        <w:t xml:space="preserve"> of safety and caring learning environment with experiment station and risk taking. The lack of teamwork and support can be and it is important for providing iterative time working individually and includes opportunity for better social and teamwork skill. </w:t>
      </w:r>
      <w:proofErr w:type="gramStart"/>
      <w:r>
        <w:rPr>
          <w:rFonts w:ascii="Times New Roman" w:hAnsi="Times New Roman"/>
          <w:sz w:val="24"/>
          <w:szCs w:val="24"/>
        </w:rPr>
        <w:t>Although a teacher is required to jump from one task to another and of force negligence of their body.</w:t>
      </w:r>
      <w:proofErr w:type="gramEnd"/>
      <w:r>
        <w:rPr>
          <w:rFonts w:ascii="Times New Roman" w:hAnsi="Times New Roman"/>
          <w:sz w:val="24"/>
          <w:szCs w:val="24"/>
        </w:rPr>
        <w:t xml:space="preserve"> Teachers may not feel accountable in sharing equality between students and parents that create a tension atmosphere for expressing. As influenced by </w:t>
      </w:r>
      <w:proofErr w:type="spellStart"/>
      <w:r>
        <w:rPr>
          <w:rFonts w:ascii="Times New Roman" w:hAnsi="Times New Roman"/>
          <w:sz w:val="24"/>
          <w:szCs w:val="24"/>
        </w:rPr>
        <w:t>Primi</w:t>
      </w:r>
      <w:proofErr w:type="spellEnd"/>
      <w:r>
        <w:rPr>
          <w:rFonts w:ascii="Times New Roman" w:hAnsi="Times New Roman"/>
          <w:sz w:val="24"/>
          <w:szCs w:val="24"/>
        </w:rPr>
        <w:t xml:space="preserve"> </w:t>
      </w:r>
      <w:r>
        <w:rPr>
          <w:rFonts w:ascii="Times New Roman" w:hAnsi="Times New Roman"/>
          <w:i/>
          <w:iCs/>
          <w:sz w:val="24"/>
          <w:szCs w:val="24"/>
        </w:rPr>
        <w:t>et al.</w:t>
      </w:r>
      <w:r>
        <w:rPr>
          <w:rFonts w:ascii="Times New Roman" w:hAnsi="Times New Roman"/>
          <w:sz w:val="24"/>
          <w:szCs w:val="24"/>
        </w:rPr>
        <w:t xml:space="preserve"> (2016)</w:t>
      </w:r>
      <w:proofErr w:type="gramStart"/>
      <w:r>
        <w:rPr>
          <w:rFonts w:ascii="Times New Roman" w:hAnsi="Times New Roman"/>
          <w:sz w:val="24"/>
          <w:szCs w:val="24"/>
        </w:rPr>
        <w:t>,  This</w:t>
      </w:r>
      <w:proofErr w:type="gramEnd"/>
      <w:r>
        <w:rPr>
          <w:rFonts w:ascii="Times New Roman" w:hAnsi="Times New Roman"/>
          <w:sz w:val="24"/>
          <w:szCs w:val="24"/>
        </w:rPr>
        <w:t xml:space="preserve"> can become difficult for expressing the feelings to parents with diplomacy. </w:t>
      </w:r>
      <w:proofErr w:type="gramStart"/>
      <w:r>
        <w:rPr>
          <w:rFonts w:ascii="Times New Roman" w:hAnsi="Times New Roman"/>
          <w:sz w:val="24"/>
          <w:szCs w:val="24"/>
        </w:rPr>
        <w:t>Does not enough for preparing and trying for execution of task that demand the presentation and documentation with correction of older material.</w:t>
      </w:r>
      <w:proofErr w:type="gramEnd"/>
      <w:r>
        <w:rPr>
          <w:rFonts w:ascii="Times New Roman" w:hAnsi="Times New Roman"/>
          <w:sz w:val="24"/>
          <w:szCs w:val="24"/>
        </w:rPr>
        <w:t xml:space="preserve"> It is important for student and getting the task integrate with teacher. It can be difficult for building reliable statistics for describing a large amount of data like rate and student growth. It is important all additional time that is required for repairing quality content for the role play. Basil important for making content and the problem arises when the teacher unexpected for applying fixed curriculum for students with was variety of requirements.</w:t>
      </w:r>
    </w:p>
    <w:p w:rsidR="002975F9" w:rsidRDefault="00F617A0">
      <w:pPr>
        <w:pStyle w:val="Heading1"/>
        <w:spacing w:line="360" w:lineRule="auto"/>
        <w:jc w:val="both"/>
      </w:pPr>
      <w:bookmarkStart w:id="5" w:name="_Toc21552"/>
      <w:r>
        <w:lastRenderedPageBreak/>
        <w:t>Role play</w:t>
      </w:r>
      <w:bookmarkEnd w:id="5"/>
    </w:p>
    <w:p w:rsidR="002975F9" w:rsidRDefault="00F617A0">
      <w:pPr>
        <w:spacing w:line="360" w:lineRule="auto"/>
        <w:jc w:val="both"/>
        <w:rPr>
          <w:rFonts w:ascii="Times New Roman" w:hAnsi="Times New Roman"/>
          <w:sz w:val="24"/>
          <w:szCs w:val="24"/>
        </w:rPr>
      </w:pPr>
      <w:r>
        <w:rPr>
          <w:rFonts w:ascii="Times New Roman" w:hAnsi="Times New Roman"/>
          <w:sz w:val="24"/>
          <w:szCs w:val="24"/>
        </w:rPr>
        <w:t>Manager: Communication is important for work force and it provides with customs and languages.</w:t>
      </w:r>
    </w:p>
    <w:p w:rsidR="002975F9" w:rsidRDefault="00F617A0">
      <w:pPr>
        <w:spacing w:line="360" w:lineRule="auto"/>
        <w:jc w:val="both"/>
        <w:rPr>
          <w:rFonts w:ascii="Times New Roman" w:hAnsi="Times New Roman"/>
          <w:sz w:val="24"/>
          <w:szCs w:val="24"/>
        </w:rPr>
      </w:pPr>
      <w:r>
        <w:rPr>
          <w:rFonts w:ascii="Times New Roman" w:hAnsi="Times New Roman"/>
          <w:sz w:val="24"/>
          <w:szCs w:val="24"/>
        </w:rPr>
        <w:t xml:space="preserve">Employee: what </w:t>
      </w:r>
      <w:proofErr w:type="gramStart"/>
      <w:r>
        <w:rPr>
          <w:rFonts w:ascii="Times New Roman" w:hAnsi="Times New Roman"/>
          <w:sz w:val="24"/>
          <w:szCs w:val="24"/>
        </w:rPr>
        <w:t>is skills</w:t>
      </w:r>
      <w:proofErr w:type="gramEnd"/>
      <w:r>
        <w:rPr>
          <w:rFonts w:ascii="Times New Roman" w:hAnsi="Times New Roman"/>
          <w:sz w:val="24"/>
          <w:szCs w:val="24"/>
        </w:rPr>
        <w:t xml:space="preserve"> are required for improving the performance?</w:t>
      </w:r>
    </w:p>
    <w:p w:rsidR="002975F9" w:rsidRDefault="00F617A0">
      <w:pPr>
        <w:spacing w:line="360" w:lineRule="auto"/>
        <w:jc w:val="both"/>
        <w:rPr>
          <w:rFonts w:ascii="Times New Roman" w:hAnsi="Times New Roman"/>
          <w:sz w:val="24"/>
          <w:szCs w:val="24"/>
        </w:rPr>
      </w:pPr>
      <w:r>
        <w:rPr>
          <w:rFonts w:ascii="Times New Roman" w:hAnsi="Times New Roman"/>
          <w:sz w:val="24"/>
          <w:szCs w:val="24"/>
        </w:rPr>
        <w:t>Manager: It is important that we should focus on computer skills and customer service skills for competing with global market and understanding the needs of customer.</w:t>
      </w:r>
    </w:p>
    <w:p w:rsidR="002975F9" w:rsidRDefault="00F617A0">
      <w:pPr>
        <w:spacing w:line="360" w:lineRule="auto"/>
        <w:jc w:val="both"/>
        <w:rPr>
          <w:rFonts w:ascii="Times New Roman" w:hAnsi="Times New Roman"/>
          <w:sz w:val="24"/>
          <w:szCs w:val="24"/>
        </w:rPr>
      </w:pPr>
      <w:r>
        <w:rPr>
          <w:rFonts w:ascii="Times New Roman" w:hAnsi="Times New Roman"/>
          <w:sz w:val="24"/>
          <w:szCs w:val="24"/>
        </w:rPr>
        <w:t>Employee: why computer skills are important?</w:t>
      </w:r>
    </w:p>
    <w:p w:rsidR="002975F9" w:rsidRDefault="00F617A0">
      <w:pPr>
        <w:spacing w:line="360" w:lineRule="auto"/>
        <w:jc w:val="both"/>
        <w:rPr>
          <w:rFonts w:ascii="Times New Roman" w:hAnsi="Times New Roman"/>
          <w:sz w:val="24"/>
          <w:szCs w:val="24"/>
        </w:rPr>
      </w:pPr>
      <w:r>
        <w:rPr>
          <w:rFonts w:ascii="Times New Roman" w:hAnsi="Times New Roman"/>
          <w:sz w:val="24"/>
          <w:szCs w:val="24"/>
        </w:rPr>
        <w:t>Manager: computer skills are important for conducting office and administration task.</w:t>
      </w:r>
    </w:p>
    <w:p w:rsidR="002975F9" w:rsidRDefault="00F617A0">
      <w:pPr>
        <w:spacing w:line="360" w:lineRule="auto"/>
        <w:jc w:val="both"/>
        <w:rPr>
          <w:rFonts w:ascii="Times New Roman" w:hAnsi="Times New Roman"/>
          <w:sz w:val="24"/>
          <w:szCs w:val="24"/>
        </w:rPr>
      </w:pPr>
      <w:r>
        <w:rPr>
          <w:rFonts w:ascii="Times New Roman" w:hAnsi="Times New Roman"/>
          <w:sz w:val="24"/>
          <w:szCs w:val="24"/>
        </w:rPr>
        <w:t xml:space="preserve">Employee: Is ethics important inside the </w:t>
      </w:r>
      <w:proofErr w:type="spellStart"/>
      <w:r>
        <w:rPr>
          <w:rFonts w:ascii="Times New Roman" w:hAnsi="Times New Roman"/>
          <w:sz w:val="24"/>
          <w:szCs w:val="24"/>
        </w:rPr>
        <w:t>organisation</w:t>
      </w:r>
      <w:proofErr w:type="spellEnd"/>
      <w:r>
        <w:rPr>
          <w:rFonts w:ascii="Times New Roman" w:hAnsi="Times New Roman"/>
          <w:sz w:val="24"/>
          <w:szCs w:val="24"/>
        </w:rPr>
        <w:t>?</w:t>
      </w:r>
    </w:p>
    <w:p w:rsidR="002975F9" w:rsidRDefault="00F617A0">
      <w:pPr>
        <w:spacing w:line="360" w:lineRule="auto"/>
        <w:jc w:val="both"/>
        <w:rPr>
          <w:rFonts w:ascii="Times New Roman" w:hAnsi="Times New Roman"/>
          <w:sz w:val="24"/>
          <w:szCs w:val="24"/>
        </w:rPr>
      </w:pPr>
      <w:r>
        <w:rPr>
          <w:rFonts w:ascii="Times New Roman" w:hAnsi="Times New Roman"/>
          <w:sz w:val="24"/>
          <w:szCs w:val="24"/>
        </w:rPr>
        <w:t>Manager: yes ethics is important for increasing the expectation of corporate social responsibility and this provide with diverse workforce for wide variety of moral and value to the workplace.</w:t>
      </w:r>
    </w:p>
    <w:p w:rsidR="002975F9" w:rsidRDefault="00F617A0">
      <w:pPr>
        <w:spacing w:line="360" w:lineRule="auto"/>
        <w:jc w:val="both"/>
        <w:rPr>
          <w:rFonts w:ascii="Times New Roman" w:hAnsi="Times New Roman"/>
          <w:sz w:val="24"/>
          <w:szCs w:val="24"/>
        </w:rPr>
      </w:pPr>
      <w:r>
        <w:rPr>
          <w:rFonts w:ascii="Times New Roman" w:hAnsi="Times New Roman"/>
          <w:sz w:val="24"/>
          <w:szCs w:val="24"/>
        </w:rPr>
        <w:t>Employee: what is the importance of human relations?</w:t>
      </w:r>
    </w:p>
    <w:p w:rsidR="002975F9" w:rsidRDefault="00F617A0">
      <w:pPr>
        <w:spacing w:line="360" w:lineRule="auto"/>
        <w:jc w:val="both"/>
        <w:rPr>
          <w:rFonts w:ascii="Times New Roman" w:hAnsi="Times New Roman"/>
          <w:sz w:val="24"/>
          <w:szCs w:val="24"/>
        </w:rPr>
      </w:pPr>
      <w:r>
        <w:rPr>
          <w:rFonts w:ascii="Times New Roman" w:hAnsi="Times New Roman"/>
          <w:sz w:val="24"/>
          <w:szCs w:val="24"/>
        </w:rPr>
        <w:t xml:space="preserve">Manager: It is important for or decreasing misunderstanding and conflicts inside the </w:t>
      </w:r>
      <w:proofErr w:type="spellStart"/>
      <w:r>
        <w:rPr>
          <w:rFonts w:ascii="Times New Roman" w:hAnsi="Times New Roman"/>
          <w:sz w:val="24"/>
          <w:szCs w:val="24"/>
        </w:rPr>
        <w:t>organisation</w:t>
      </w:r>
      <w:proofErr w:type="spellEnd"/>
      <w:r>
        <w:rPr>
          <w:rFonts w:ascii="Times New Roman" w:hAnsi="Times New Roman"/>
          <w:sz w:val="24"/>
          <w:szCs w:val="24"/>
        </w:rPr>
        <w:t xml:space="preserve">. </w:t>
      </w:r>
    </w:p>
    <w:p w:rsidR="002975F9" w:rsidRDefault="00F617A0">
      <w:pPr>
        <w:pStyle w:val="Heading1"/>
        <w:spacing w:line="360" w:lineRule="auto"/>
        <w:jc w:val="both"/>
        <w:rPr>
          <w:sz w:val="24"/>
          <w:szCs w:val="24"/>
        </w:rPr>
      </w:pPr>
      <w:r>
        <w:rPr>
          <w:sz w:val="24"/>
          <w:szCs w:val="24"/>
        </w:rPr>
        <w:br w:type="page"/>
      </w:r>
      <w:bookmarkStart w:id="6" w:name="_Toc9234"/>
      <w:r>
        <w:rPr>
          <w:szCs w:val="32"/>
        </w:rPr>
        <w:lastRenderedPageBreak/>
        <w:t>References</w:t>
      </w:r>
      <w:bookmarkEnd w:id="6"/>
    </w:p>
    <w:p w:rsidR="002975F9" w:rsidRDefault="002975F9">
      <w:pPr>
        <w:spacing w:line="360" w:lineRule="auto"/>
        <w:jc w:val="both"/>
        <w:rPr>
          <w:rFonts w:ascii="Times New Roman" w:hAnsi="Times New Roman"/>
          <w:sz w:val="24"/>
          <w:szCs w:val="24"/>
        </w:rPr>
      </w:pPr>
    </w:p>
    <w:p w:rsidR="002975F9" w:rsidRDefault="00F617A0">
      <w:pPr>
        <w:spacing w:line="360" w:lineRule="auto"/>
        <w:jc w:val="both"/>
        <w:rPr>
          <w:rFonts w:ascii="Times New Roman" w:hAnsi="Times New Roman"/>
          <w:sz w:val="24"/>
          <w:szCs w:val="24"/>
        </w:rPr>
      </w:pPr>
      <w:proofErr w:type="spellStart"/>
      <w:r>
        <w:rPr>
          <w:rFonts w:ascii="Times New Roman" w:hAnsi="Times New Roman"/>
          <w:sz w:val="24"/>
          <w:szCs w:val="24"/>
        </w:rPr>
        <w:t>Charmaz</w:t>
      </w:r>
      <w:proofErr w:type="spellEnd"/>
      <w:r>
        <w:rPr>
          <w:rFonts w:ascii="Times New Roman" w:hAnsi="Times New Roman"/>
          <w:sz w:val="24"/>
          <w:szCs w:val="24"/>
        </w:rPr>
        <w:t xml:space="preserve">, K., 2015. Teaching theory construction with initial grounded theory tools: A reflection on lessons and learning. </w:t>
      </w:r>
      <w:proofErr w:type="gramStart"/>
      <w:r>
        <w:rPr>
          <w:rFonts w:ascii="Times New Roman" w:hAnsi="Times New Roman"/>
          <w:sz w:val="24"/>
          <w:szCs w:val="24"/>
        </w:rPr>
        <w:t>Qualitative health research, 25(12), pp.1610-1622.</w:t>
      </w:r>
      <w:proofErr w:type="gramEnd"/>
    </w:p>
    <w:p w:rsidR="002975F9" w:rsidRDefault="00F617A0">
      <w:pPr>
        <w:spacing w:line="360" w:lineRule="auto"/>
        <w:jc w:val="both"/>
        <w:rPr>
          <w:rFonts w:ascii="Times New Roman" w:hAnsi="Times New Roman"/>
          <w:sz w:val="24"/>
          <w:szCs w:val="24"/>
        </w:rPr>
      </w:pPr>
      <w:r>
        <w:rPr>
          <w:rFonts w:ascii="Times New Roman" w:hAnsi="Times New Roman"/>
          <w:sz w:val="24"/>
          <w:szCs w:val="24"/>
        </w:rPr>
        <w:t xml:space="preserve">Taylor, E.W., 2017. </w:t>
      </w:r>
      <w:proofErr w:type="gramStart"/>
      <w:r>
        <w:rPr>
          <w:rFonts w:ascii="Times New Roman" w:hAnsi="Times New Roman"/>
          <w:sz w:val="24"/>
          <w:szCs w:val="24"/>
        </w:rPr>
        <w:t>Transformative learning theory.</w:t>
      </w:r>
      <w:proofErr w:type="gramEnd"/>
      <w:r>
        <w:rPr>
          <w:rFonts w:ascii="Times New Roman" w:hAnsi="Times New Roman"/>
          <w:sz w:val="24"/>
          <w:szCs w:val="24"/>
        </w:rPr>
        <w:t xml:space="preserve"> </w:t>
      </w:r>
      <w:proofErr w:type="gramStart"/>
      <w:r>
        <w:rPr>
          <w:rFonts w:ascii="Times New Roman" w:hAnsi="Times New Roman"/>
          <w:sz w:val="24"/>
          <w:szCs w:val="24"/>
        </w:rPr>
        <w:t xml:space="preserve">In Transformative Learning Meets </w:t>
      </w:r>
      <w:proofErr w:type="spellStart"/>
      <w:r>
        <w:rPr>
          <w:rFonts w:ascii="Times New Roman" w:hAnsi="Times New Roman"/>
          <w:sz w:val="24"/>
          <w:szCs w:val="24"/>
        </w:rPr>
        <w:t>Bildung</w:t>
      </w:r>
      <w:proofErr w:type="spellEnd"/>
      <w:r>
        <w:rPr>
          <w:rFonts w:ascii="Times New Roman" w:hAnsi="Times New Roman"/>
          <w:sz w:val="24"/>
          <w:szCs w:val="24"/>
        </w:rPr>
        <w:t xml:space="preserve"> (pp. 17-29).</w:t>
      </w:r>
      <w:proofErr w:type="gramEnd"/>
      <w:r>
        <w:rPr>
          <w:rFonts w:ascii="Times New Roman" w:hAnsi="Times New Roman"/>
          <w:sz w:val="24"/>
          <w:szCs w:val="24"/>
        </w:rPr>
        <w:t xml:space="preserve"> </w:t>
      </w:r>
      <w:proofErr w:type="gramStart"/>
      <w:r>
        <w:rPr>
          <w:rFonts w:ascii="Times New Roman" w:hAnsi="Times New Roman"/>
          <w:sz w:val="24"/>
          <w:szCs w:val="24"/>
        </w:rPr>
        <w:t>Brill Sense.</w:t>
      </w:r>
      <w:proofErr w:type="gramEnd"/>
    </w:p>
    <w:p w:rsidR="002975F9" w:rsidRDefault="00F617A0">
      <w:pPr>
        <w:spacing w:line="360" w:lineRule="auto"/>
        <w:jc w:val="both"/>
        <w:rPr>
          <w:rFonts w:ascii="Times New Roman" w:hAnsi="Times New Roman"/>
          <w:sz w:val="24"/>
          <w:szCs w:val="24"/>
        </w:rPr>
      </w:pPr>
      <w:proofErr w:type="spellStart"/>
      <w:proofErr w:type="gramStart"/>
      <w:r>
        <w:rPr>
          <w:rFonts w:ascii="Times New Roman" w:hAnsi="Times New Roman"/>
          <w:sz w:val="24"/>
          <w:szCs w:val="24"/>
        </w:rPr>
        <w:t>Primi</w:t>
      </w:r>
      <w:proofErr w:type="spellEnd"/>
      <w:r>
        <w:rPr>
          <w:rFonts w:ascii="Times New Roman" w:hAnsi="Times New Roman"/>
          <w:sz w:val="24"/>
          <w:szCs w:val="24"/>
        </w:rPr>
        <w:t xml:space="preserve">, C., </w:t>
      </w:r>
      <w:proofErr w:type="spellStart"/>
      <w:r>
        <w:rPr>
          <w:rFonts w:ascii="Times New Roman" w:hAnsi="Times New Roman"/>
          <w:sz w:val="24"/>
          <w:szCs w:val="24"/>
        </w:rPr>
        <w:t>Morsanyi</w:t>
      </w:r>
      <w:proofErr w:type="spellEnd"/>
      <w:r>
        <w:rPr>
          <w:rFonts w:ascii="Times New Roman" w:hAnsi="Times New Roman"/>
          <w:sz w:val="24"/>
          <w:szCs w:val="24"/>
        </w:rPr>
        <w:t xml:space="preserve">, K., </w:t>
      </w:r>
      <w:proofErr w:type="spellStart"/>
      <w:r>
        <w:rPr>
          <w:rFonts w:ascii="Times New Roman" w:hAnsi="Times New Roman"/>
          <w:sz w:val="24"/>
          <w:szCs w:val="24"/>
        </w:rPr>
        <w:t>Chiesi</w:t>
      </w:r>
      <w:proofErr w:type="spellEnd"/>
      <w:r>
        <w:rPr>
          <w:rFonts w:ascii="Times New Roman" w:hAnsi="Times New Roman"/>
          <w:sz w:val="24"/>
          <w:szCs w:val="24"/>
        </w:rPr>
        <w:t xml:space="preserve">, F., </w:t>
      </w:r>
      <w:proofErr w:type="spellStart"/>
      <w:r>
        <w:rPr>
          <w:rFonts w:ascii="Times New Roman" w:hAnsi="Times New Roman"/>
          <w:sz w:val="24"/>
          <w:szCs w:val="24"/>
        </w:rPr>
        <w:t>Donati</w:t>
      </w:r>
      <w:proofErr w:type="spellEnd"/>
      <w:r>
        <w:rPr>
          <w:rFonts w:ascii="Times New Roman" w:hAnsi="Times New Roman"/>
          <w:sz w:val="24"/>
          <w:szCs w:val="24"/>
        </w:rPr>
        <w:t>, M.A. and Hamilton, J., 2016.</w:t>
      </w:r>
      <w:proofErr w:type="gramEnd"/>
      <w:r>
        <w:rPr>
          <w:rFonts w:ascii="Times New Roman" w:hAnsi="Times New Roman"/>
          <w:sz w:val="24"/>
          <w:szCs w:val="24"/>
        </w:rPr>
        <w:t xml:space="preserve"> The development and testing of a new version of the cognitive reflection test applying item response theory (IRT). </w:t>
      </w:r>
      <w:proofErr w:type="gramStart"/>
      <w:r>
        <w:rPr>
          <w:rFonts w:ascii="Times New Roman" w:hAnsi="Times New Roman"/>
          <w:sz w:val="24"/>
          <w:szCs w:val="24"/>
        </w:rPr>
        <w:t>Journal of Behavioral Decision Making, 29(5), pp.453-469.</w:t>
      </w:r>
      <w:proofErr w:type="gramEnd"/>
    </w:p>
    <w:p w:rsidR="002975F9" w:rsidRDefault="00F617A0">
      <w:pPr>
        <w:spacing w:line="360" w:lineRule="auto"/>
        <w:jc w:val="both"/>
        <w:rPr>
          <w:rFonts w:ascii="Times New Roman" w:hAnsi="Times New Roman"/>
          <w:sz w:val="24"/>
          <w:szCs w:val="24"/>
        </w:rPr>
      </w:pPr>
      <w:r>
        <w:rPr>
          <w:rFonts w:ascii="Times New Roman" w:hAnsi="Times New Roman"/>
          <w:sz w:val="24"/>
          <w:szCs w:val="24"/>
        </w:rPr>
        <w:t xml:space="preserve">Barnett, M.D. and Womack, P.M., 2015. Fearing, not loving, the reflection: Narcissism, self-esteem, and self-discrepancy theory. </w:t>
      </w:r>
      <w:proofErr w:type="gramStart"/>
      <w:r>
        <w:rPr>
          <w:rFonts w:ascii="Times New Roman" w:hAnsi="Times New Roman"/>
          <w:sz w:val="24"/>
          <w:szCs w:val="24"/>
        </w:rPr>
        <w:t>Personality and Individual Differences, 74, pp.280-284.</w:t>
      </w:r>
      <w:proofErr w:type="gramEnd"/>
    </w:p>
    <w:p w:rsidR="002975F9" w:rsidRDefault="002975F9">
      <w:pPr>
        <w:jc w:val="both"/>
        <w:rPr>
          <w:rFonts w:ascii="Times New Roman" w:hAnsi="Times New Roman"/>
          <w:sz w:val="24"/>
          <w:szCs w:val="24"/>
        </w:rPr>
      </w:pPr>
    </w:p>
    <w:p w:rsidR="0034772A" w:rsidRDefault="0034772A">
      <w:pPr>
        <w:jc w:val="both"/>
        <w:rPr>
          <w:rFonts w:ascii="Times New Roman" w:hAnsi="Times New Roman"/>
          <w:sz w:val="24"/>
          <w:szCs w:val="24"/>
        </w:rPr>
      </w:pPr>
    </w:p>
    <w:p w:rsidR="0034772A" w:rsidRDefault="0034772A">
      <w:pPr>
        <w:jc w:val="both"/>
        <w:rPr>
          <w:rFonts w:ascii="Times New Roman" w:hAnsi="Times New Roman"/>
          <w:sz w:val="24"/>
          <w:szCs w:val="24"/>
        </w:rPr>
      </w:pPr>
    </w:p>
    <w:p w:rsidR="0034772A" w:rsidRDefault="0034772A">
      <w:pPr>
        <w:jc w:val="both"/>
        <w:rPr>
          <w:rFonts w:ascii="Times New Roman" w:hAnsi="Times New Roman"/>
          <w:sz w:val="24"/>
          <w:szCs w:val="24"/>
        </w:rPr>
      </w:pPr>
      <w:r>
        <w:rPr>
          <w:rFonts w:ascii="Times New Roman" w:hAnsi="Times New Roman"/>
          <w:noProof/>
          <w:sz w:val="24"/>
          <w:szCs w:val="24"/>
          <w:lang w:val="en-GB" w:eastAsia="en-GB"/>
        </w:rPr>
        <w:lastRenderedPageBreak/>
        <w:drawing>
          <wp:inline distT="0" distB="0" distL="0" distR="0">
            <wp:extent cx="5732145" cy="7683500"/>
            <wp:effectExtent l="0" t="0" r="190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D3B4F1C6-10CF-40B4-A2DE-D97D944B3638.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2145" cy="7683500"/>
                    </a:xfrm>
                    <a:prstGeom prst="rect">
                      <a:avLst/>
                    </a:prstGeom>
                  </pic:spPr>
                </pic:pic>
              </a:graphicData>
            </a:graphic>
          </wp:inline>
        </w:drawing>
      </w:r>
    </w:p>
    <w:p w:rsidR="0034772A" w:rsidRPr="0034772A" w:rsidRDefault="0034772A" w:rsidP="0034772A">
      <w:pPr>
        <w:rPr>
          <w:rFonts w:ascii="Times New Roman" w:hAnsi="Times New Roman"/>
          <w:sz w:val="24"/>
          <w:szCs w:val="24"/>
        </w:rPr>
      </w:pPr>
    </w:p>
    <w:p w:rsidR="0034772A" w:rsidRDefault="0034772A" w:rsidP="0034772A">
      <w:pPr>
        <w:rPr>
          <w:rFonts w:ascii="Times New Roman" w:hAnsi="Times New Roman"/>
          <w:sz w:val="24"/>
          <w:szCs w:val="24"/>
        </w:rPr>
      </w:pPr>
    </w:p>
    <w:p w:rsidR="0034772A" w:rsidRDefault="0034772A" w:rsidP="0034772A">
      <w:pPr>
        <w:tabs>
          <w:tab w:val="left" w:pos="8100"/>
        </w:tabs>
        <w:rPr>
          <w:rFonts w:ascii="Times New Roman" w:hAnsi="Times New Roman"/>
          <w:sz w:val="24"/>
          <w:szCs w:val="24"/>
        </w:rPr>
      </w:pPr>
      <w:r>
        <w:rPr>
          <w:rFonts w:ascii="Times New Roman" w:hAnsi="Times New Roman"/>
          <w:sz w:val="24"/>
          <w:szCs w:val="24"/>
        </w:rPr>
        <w:tab/>
      </w:r>
    </w:p>
    <w:p w:rsidR="0034772A" w:rsidRDefault="0034772A" w:rsidP="0034772A">
      <w:pPr>
        <w:tabs>
          <w:tab w:val="left" w:pos="8100"/>
        </w:tabs>
        <w:rPr>
          <w:rFonts w:ascii="Times New Roman" w:hAnsi="Times New Roman"/>
          <w:sz w:val="24"/>
          <w:szCs w:val="24"/>
        </w:rPr>
      </w:pPr>
      <w:r>
        <w:rPr>
          <w:rFonts w:ascii="Times New Roman" w:hAnsi="Times New Roman"/>
          <w:noProof/>
          <w:sz w:val="24"/>
          <w:szCs w:val="24"/>
          <w:lang w:val="en-GB" w:eastAsia="en-GB"/>
        </w:rPr>
        <w:lastRenderedPageBreak/>
        <w:drawing>
          <wp:inline distT="0" distB="0" distL="0" distR="0">
            <wp:extent cx="5732145" cy="7683500"/>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60AA2957-D6FD-4D01-8039-1F30EDA057D4.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2145" cy="7683500"/>
                    </a:xfrm>
                    <a:prstGeom prst="rect">
                      <a:avLst/>
                    </a:prstGeom>
                  </pic:spPr>
                </pic:pic>
              </a:graphicData>
            </a:graphic>
          </wp:inline>
        </w:drawing>
      </w:r>
    </w:p>
    <w:p w:rsidR="0034772A" w:rsidRDefault="0034772A" w:rsidP="0034772A">
      <w:pPr>
        <w:rPr>
          <w:rFonts w:ascii="Times New Roman" w:hAnsi="Times New Roman"/>
          <w:sz w:val="24"/>
          <w:szCs w:val="24"/>
        </w:rPr>
      </w:pPr>
    </w:p>
    <w:p w:rsidR="0034772A" w:rsidRDefault="0034772A" w:rsidP="0034772A">
      <w:pPr>
        <w:tabs>
          <w:tab w:val="left" w:pos="6615"/>
        </w:tabs>
        <w:rPr>
          <w:rFonts w:ascii="Times New Roman" w:hAnsi="Times New Roman"/>
          <w:sz w:val="24"/>
          <w:szCs w:val="24"/>
        </w:rPr>
      </w:pPr>
      <w:r>
        <w:rPr>
          <w:rFonts w:ascii="Times New Roman" w:hAnsi="Times New Roman"/>
          <w:sz w:val="24"/>
          <w:szCs w:val="24"/>
        </w:rPr>
        <w:tab/>
      </w:r>
    </w:p>
    <w:p w:rsidR="0034772A" w:rsidRDefault="0034772A" w:rsidP="0034772A">
      <w:pPr>
        <w:tabs>
          <w:tab w:val="left" w:pos="6615"/>
        </w:tabs>
        <w:rPr>
          <w:rFonts w:ascii="Times New Roman" w:hAnsi="Times New Roman"/>
          <w:sz w:val="24"/>
          <w:szCs w:val="24"/>
        </w:rPr>
      </w:pPr>
      <w:r>
        <w:rPr>
          <w:rFonts w:ascii="Times New Roman" w:hAnsi="Times New Roman"/>
          <w:noProof/>
          <w:sz w:val="24"/>
          <w:szCs w:val="24"/>
          <w:lang w:val="en-GB" w:eastAsia="en-GB"/>
        </w:rPr>
        <w:lastRenderedPageBreak/>
        <w:drawing>
          <wp:inline distT="0" distB="0" distL="0" distR="0">
            <wp:extent cx="5732145" cy="7683500"/>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151D782-8D8F-4988-9BCF-BDB19FF1F4A4.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2145" cy="7683500"/>
                    </a:xfrm>
                    <a:prstGeom prst="rect">
                      <a:avLst/>
                    </a:prstGeom>
                  </pic:spPr>
                </pic:pic>
              </a:graphicData>
            </a:graphic>
          </wp:inline>
        </w:drawing>
      </w:r>
    </w:p>
    <w:p w:rsidR="0034772A" w:rsidRPr="0034772A" w:rsidRDefault="0034772A" w:rsidP="0034772A">
      <w:pPr>
        <w:rPr>
          <w:rFonts w:ascii="Times New Roman" w:hAnsi="Times New Roman"/>
          <w:sz w:val="24"/>
          <w:szCs w:val="24"/>
        </w:rPr>
      </w:pPr>
    </w:p>
    <w:p w:rsidR="0034772A" w:rsidRDefault="0034772A" w:rsidP="0034772A">
      <w:pPr>
        <w:rPr>
          <w:rFonts w:ascii="Times New Roman" w:hAnsi="Times New Roman"/>
          <w:sz w:val="24"/>
          <w:szCs w:val="24"/>
        </w:rPr>
      </w:pPr>
    </w:p>
    <w:p w:rsidR="0034772A" w:rsidRDefault="0034772A" w:rsidP="0034772A">
      <w:pPr>
        <w:tabs>
          <w:tab w:val="left" w:pos="1920"/>
        </w:tabs>
        <w:rPr>
          <w:rFonts w:ascii="Times New Roman" w:hAnsi="Times New Roman"/>
          <w:sz w:val="24"/>
          <w:szCs w:val="24"/>
        </w:rPr>
      </w:pPr>
      <w:r>
        <w:rPr>
          <w:rFonts w:ascii="Times New Roman" w:hAnsi="Times New Roman"/>
          <w:sz w:val="24"/>
          <w:szCs w:val="24"/>
        </w:rPr>
        <w:tab/>
      </w:r>
    </w:p>
    <w:p w:rsidR="0034772A" w:rsidRPr="0034772A" w:rsidRDefault="0034772A" w:rsidP="0034772A">
      <w:pPr>
        <w:tabs>
          <w:tab w:val="left" w:pos="1920"/>
        </w:tabs>
        <w:rPr>
          <w:rFonts w:ascii="Times New Roman" w:hAnsi="Times New Roman"/>
          <w:sz w:val="24"/>
          <w:szCs w:val="24"/>
        </w:rPr>
      </w:pPr>
      <w:r>
        <w:rPr>
          <w:rFonts w:ascii="Times New Roman" w:hAnsi="Times New Roman"/>
          <w:noProof/>
          <w:sz w:val="24"/>
          <w:szCs w:val="24"/>
          <w:lang w:val="en-GB" w:eastAsia="en-GB"/>
        </w:rPr>
        <w:lastRenderedPageBreak/>
        <w:drawing>
          <wp:inline distT="0" distB="0" distL="0" distR="0">
            <wp:extent cx="5732145" cy="7683500"/>
            <wp:effectExtent l="0" t="0" r="190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2B6A37A-AA0C-4E8C-8D1B-DE53C65DEAAB.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2145" cy="7683500"/>
                    </a:xfrm>
                    <a:prstGeom prst="rect">
                      <a:avLst/>
                    </a:prstGeom>
                  </pic:spPr>
                </pic:pic>
              </a:graphicData>
            </a:graphic>
          </wp:inline>
        </w:drawing>
      </w:r>
    </w:p>
    <w:sectPr w:rsidR="0034772A" w:rsidRPr="0034772A" w:rsidSect="00D81448">
      <w:headerReference w:type="default" r:id="rId12"/>
      <w:footerReference w:type="default" r:id="rId13"/>
      <w:pgSz w:w="11907" w:h="16839" w:code="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3477D" w:rsidRDefault="00F3477D">
      <w:pPr>
        <w:spacing w:after="0" w:line="240" w:lineRule="auto"/>
      </w:pPr>
      <w:r>
        <w:separator/>
      </w:r>
    </w:p>
  </w:endnote>
  <w:endnote w:type="continuationSeparator" w:id="0">
    <w:p w:rsidR="00F3477D" w:rsidRDefault="00F3477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75F9" w:rsidRDefault="007905B1">
    <w:pPr>
      <w:pStyle w:val="Footer"/>
    </w:pPr>
    <w:r>
      <w:rPr>
        <w:noProof/>
        <w:lang w:val="en-GB" w:eastAsia="en-GB"/>
      </w:rPr>
      <mc:AlternateContent>
        <mc:Choice Requires="wps">
          <w:drawing>
            <wp:anchor distT="0" distB="0" distL="114300" distR="114300" simplePos="0" relativeHeight="251657728" behindDoc="0" locked="0" layoutInCell="1" allowOverlap="1">
              <wp:simplePos x="0" y="0"/>
              <wp:positionH relativeFrom="margin">
                <wp:align>right</wp:align>
              </wp:positionH>
              <wp:positionV relativeFrom="paragraph">
                <wp:posOffset>0</wp:posOffset>
              </wp:positionV>
              <wp:extent cx="1828800" cy="1828800"/>
              <wp:effectExtent l="0" t="0" r="0" b="0"/>
              <wp:wrapNone/>
              <wp:docPr id="1" name="Text Box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1828800" cy="1828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2975F9" w:rsidRDefault="00F617A0">
                          <w:pPr>
                            <w:snapToGrid w:val="0"/>
                            <w:rPr>
                              <w:sz w:val="18"/>
                            </w:rPr>
                          </w:pPr>
                          <w:r>
                            <w:rPr>
                              <w:sz w:val="18"/>
                            </w:rPr>
                            <w:fldChar w:fldCharType="begin"/>
                          </w:r>
                          <w:r>
                            <w:rPr>
                              <w:sz w:val="18"/>
                            </w:rPr>
                            <w:instrText xml:space="preserve"> PAGE  \* MERGEFORMAT </w:instrText>
                          </w:r>
                          <w:r>
                            <w:rPr>
                              <w:sz w:val="18"/>
                            </w:rPr>
                            <w:fldChar w:fldCharType="separate"/>
                          </w:r>
                          <w:r w:rsidR="00955D1D">
                            <w:rPr>
                              <w:noProof/>
                              <w:sz w:val="18"/>
                            </w:rPr>
                            <w:t>7</w:t>
                          </w:r>
                          <w:r>
                            <w:rPr>
                              <w:sz w:val="18"/>
                            </w:rPr>
                            <w:fldChar w:fldCharType="end"/>
                          </w:r>
                        </w:p>
                      </w:txbxContent>
                    </wps:txbx>
                    <wps:bodyPr rot="0" vert="horz" wrap="none" lIns="0" tIns="0" rIns="0" bIns="0" anchor="t" anchorCtr="0" upright="1">
                      <a:sp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1" o:spid="_x0000_s1026" type="#_x0000_t202" style="position:absolute;margin-left:92.8pt;margin-top:0;width:2in;height:2in;z-index:251657728;visibility:visible;mso-wrap-style:non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" filled="f" stroked="f">
              <v:path arrowok="t"/>
              <v:textbox style="mso-fit-shape-to-text:t" inset="0,0,0,0">
                <w:txbxContent>
                  <w:p w:rsidR="002975F9" w:rsidRDefault="00F617A0">
                    <w:pPr>
                      <w:snapToGrid w:val="0"/>
                      <w:rPr>
                        <w:sz w:val="18"/>
                      </w:rPr>
                    </w:pPr>
                    <w:r>
                      <w:rPr>
                        <w:sz w:val="18"/>
                      </w:rPr>
                      <w:fldChar w:fldCharType="begin"/>
                    </w:r>
                    <w:r>
                      <w:rPr>
                        <w:sz w:val="18"/>
                      </w:rPr>
                      <w:instrText xml:space="preserve"> PAGE  \* MERGEFORMAT </w:instrText>
                    </w:r>
                    <w:r>
                      <w:rPr>
                        <w:sz w:val="18"/>
                      </w:rPr>
                      <w:fldChar w:fldCharType="separate"/>
                    </w:r>
                    <w:r w:rsidR="00955D1D">
                      <w:rPr>
                        <w:noProof/>
                        <w:sz w:val="18"/>
                      </w:rPr>
                      <w:t>7</w:t>
                    </w:r>
                    <w:r>
                      <w:rPr>
                        <w:sz w:val="18"/>
                      </w:rPr>
                      <w:fldChar w:fldCharType="end"/>
                    </w:r>
                  </w:p>
                </w:txbxContent>
              </v:textbox>
              <w10:wrap anchorx="margin"/>
            </v:shape>
          </w:pict>
        </mc:Fallback>
      </mc:AlternateConten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3477D" w:rsidRDefault="00F3477D">
      <w:pPr>
        <w:spacing w:after="0" w:line="240" w:lineRule="auto"/>
      </w:pPr>
      <w:r>
        <w:separator/>
      </w:r>
    </w:p>
  </w:footnote>
  <w:footnote w:type="continuationSeparator" w:id="0">
    <w:p w:rsidR="00F3477D" w:rsidRDefault="00F3477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975F9" w:rsidRPr="00955D1D" w:rsidRDefault="00955D1D">
    <w:pPr>
      <w:pStyle w:val="Header"/>
      <w:rPr>
        <w:rFonts w:ascii="Times New Roman" w:hAnsi="Times New Roman"/>
        <w:sz w:val="40"/>
        <w:szCs w:val="40"/>
      </w:rP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720"/>
  <w:hyphenationZone w:val="425"/>
  <w:characterSpacingControl w:val="doNotCompress"/>
  <w:hdrShapeDefaults>
    <o:shapedefaults v:ext="edit" spidmax="2049" fillcolor="#9cbee0" strokecolor="#739cc3">
      <v:fill color="#9cbee0" color2="#bbd5f0" type="gradient">
        <o:fill v:ext="view" type="gradientUnscaled"/>
      </v:fill>
      <v:stroke color="#739cc3" weight="1.25pt" miterlimit="2"/>
    </o:shapedefaults>
  </w:hdrShapeDefaults>
  <w:footnotePr>
    <w:footnote w:id="-1"/>
    <w:footnote w:id="0"/>
  </w:footnotePr>
  <w:endnotePr>
    <w:endnote w:id="-1"/>
    <w:endnote w:id="0"/>
  </w:endnotePr>
  <w:compat>
    <w:spaceForUL/>
    <w:doNotLeaveBackslashAlone/>
    <w:ulTrailSpace/>
    <w:doNotExpandShiftReturn/>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75F9"/>
    <w:rsid w:val="002975F9"/>
    <w:rsid w:val="0034772A"/>
    <w:rsid w:val="007905B1"/>
    <w:rsid w:val="008521C6"/>
    <w:rsid w:val="00955D1D"/>
    <w:rsid w:val="00C4619B"/>
    <w:rsid w:val="00D53780"/>
    <w:rsid w:val="00D81448"/>
    <w:rsid w:val="00F3477D"/>
    <w:rsid w:val="00F617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fillcolor="#9cbee0" strokecolor="#739cc3">
      <v:fill color="#9cbee0" color2="#bbd5f0" type="gradient">
        <o:fill v:ext="view" type="gradientUnscaled"/>
      </v:fill>
      <v:stroke color="#739cc3" weight="1.25pt" miterlimit="2"/>
    </o:shapedefaults>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SimSu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HTML Top of Form" w:uiPriority="99"/>
    <w:lsdException w:name="HTML Bottom of Form" w:uiPriority="99"/>
    <w:lsdException w:name="Normal Table" w:semiHidden="0" w:uiPriority="99" w:unhideWhenUsed="0"/>
    <w:lsdException w:name="No List" w:uiPriority="99"/>
    <w:lsdException w:name="Outline List 1" w:uiPriority="99"/>
    <w:lsdException w:name="Outline List 2" w:uiPriority="99"/>
    <w:lsdException w:name="Outline List 3"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semiHidden="0" w:uiPriority="99" w:unhideWhenUsed="0"/>
    <w:lsdException w:name="Table Subtle 2" w:uiPriority="99"/>
    <w:lsdException w:name="Table Web 1" w:uiPriority="99"/>
    <w:lsdException w:name="Table Web 2" w:semiHidden="0" w:uiPriority="99" w:unhideWhenUsed="0"/>
    <w:lsdException w:name="Table Web 3" w:semiHidden="0" w:uiPriority="99" w:unhideWhenUsed="0"/>
    <w:lsdException w:name="Table Grid" w:semiHidden="0" w:uiPriority="99" w:unhideWhenUsed="0"/>
    <w:lsdException w:name="Table Theme" w:uiPriority="99"/>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rFonts w:ascii="Calibri" w:hAnsi="Calibri"/>
      <w:sz w:val="22"/>
      <w:szCs w:val="22"/>
    </w:rPr>
  </w:style>
  <w:style w:type="paragraph" w:styleId="Heading1">
    <w:name w:val="heading 1"/>
    <w:basedOn w:val="Normal"/>
    <w:next w:val="Normal"/>
    <w:uiPriority w:val="9"/>
    <w:qFormat/>
    <w:pPr>
      <w:keepNext/>
      <w:keepLines/>
      <w:spacing w:before="240" w:after="60" w:line="240" w:lineRule="auto"/>
      <w:outlineLvl w:val="0"/>
    </w:pPr>
    <w:rPr>
      <w:rFonts w:ascii="Times New Roman" w:hAnsi="Times New Roman"/>
      <w:b/>
      <w:kern w:val="44"/>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unhideWhenUsed/>
    <w:pPr>
      <w:tabs>
        <w:tab w:val="center" w:pos="4153"/>
        <w:tab w:val="right" w:pos="8306"/>
      </w:tabs>
      <w:snapToGrid w:val="0"/>
    </w:pPr>
    <w:rPr>
      <w:sz w:val="18"/>
      <w:szCs w:val="18"/>
    </w:rPr>
  </w:style>
  <w:style w:type="paragraph" w:styleId="Header">
    <w:name w:val="header"/>
    <w:basedOn w:val="Normal"/>
    <w:unhideWhenUsed/>
    <w:pPr>
      <w:tabs>
        <w:tab w:val="center" w:pos="4153"/>
        <w:tab w:val="right" w:pos="8306"/>
      </w:tabs>
      <w:snapToGrid w:val="0"/>
    </w:pPr>
    <w:rPr>
      <w:sz w:val="18"/>
      <w:szCs w:val="18"/>
    </w:rPr>
  </w:style>
  <w:style w:type="paragraph" w:styleId="TOC1">
    <w:name w:val="toc 1"/>
    <w:basedOn w:val="Normal"/>
    <w:next w:val="Normal"/>
    <w:uiPriority w:val="39"/>
    <w:semiHidden/>
    <w:unhideWhenUsed/>
  </w:style>
  <w:style w:type="paragraph" w:styleId="TOC2">
    <w:name w:val="toc 2"/>
    <w:basedOn w:val="Normal"/>
    <w:next w:val="Normal"/>
    <w:uiPriority w:val="39"/>
    <w:semiHidden/>
    <w:unhideWhenUsed/>
    <w:pPr>
      <w:ind w:leftChars="200" w:left="420"/>
    </w:pPr>
  </w:style>
  <w:style w:type="paragraph" w:styleId="TOC3">
    <w:name w:val="toc 3"/>
    <w:basedOn w:val="Normal"/>
    <w:next w:val="Normal"/>
    <w:uiPriority w:val="39"/>
    <w:semiHidden/>
    <w:unhideWhenUsed/>
    <w:pPr>
      <w:ind w:leftChars="400" w:left="840"/>
    </w:pPr>
  </w:style>
  <w:style w:type="paragraph" w:styleId="TOC4">
    <w:name w:val="toc 4"/>
    <w:basedOn w:val="Normal"/>
    <w:next w:val="Normal"/>
    <w:uiPriority w:val="39"/>
    <w:semiHidden/>
    <w:unhideWhenUsed/>
    <w:pPr>
      <w:ind w:leftChars="600" w:left="1260"/>
    </w:pPr>
  </w:style>
  <w:style w:type="paragraph" w:styleId="TOC5">
    <w:name w:val="toc 5"/>
    <w:basedOn w:val="Normal"/>
    <w:next w:val="Normal"/>
    <w:uiPriority w:val="39"/>
    <w:semiHidden/>
    <w:unhideWhenUsed/>
    <w:pPr>
      <w:ind w:leftChars="800" w:left="1680"/>
    </w:pPr>
  </w:style>
  <w:style w:type="paragraph" w:styleId="TOC6">
    <w:name w:val="toc 6"/>
    <w:basedOn w:val="Normal"/>
    <w:next w:val="Normal"/>
    <w:uiPriority w:val="39"/>
    <w:semiHidden/>
    <w:unhideWhenUsed/>
    <w:pPr>
      <w:ind w:leftChars="1000" w:left="2100"/>
    </w:pPr>
  </w:style>
  <w:style w:type="paragraph" w:styleId="TOC7">
    <w:name w:val="toc 7"/>
    <w:basedOn w:val="Normal"/>
    <w:next w:val="Normal"/>
    <w:uiPriority w:val="39"/>
    <w:semiHidden/>
    <w:unhideWhenUsed/>
    <w:pPr>
      <w:ind w:leftChars="1200" w:left="2520"/>
    </w:pPr>
  </w:style>
  <w:style w:type="paragraph" w:styleId="TOC8">
    <w:name w:val="toc 8"/>
    <w:basedOn w:val="Normal"/>
    <w:next w:val="Normal"/>
    <w:uiPriority w:val="39"/>
    <w:semiHidden/>
    <w:unhideWhenUsed/>
    <w:pPr>
      <w:ind w:leftChars="1400" w:left="2940"/>
    </w:pPr>
  </w:style>
  <w:style w:type="paragraph" w:styleId="TOC9">
    <w:name w:val="toc 9"/>
    <w:basedOn w:val="Normal"/>
    <w:next w:val="Normal"/>
    <w:uiPriority w:val="39"/>
    <w:semiHidden/>
    <w:unhideWhenUsed/>
    <w:pPr>
      <w:ind w:leftChars="1600" w:left="3360"/>
    </w:pPr>
  </w:style>
  <w:style w:type="paragraph" w:styleId="BalloonText">
    <w:name w:val="Balloon Text"/>
    <w:basedOn w:val="Normal"/>
    <w:link w:val="BalloonTextChar"/>
    <w:semiHidden/>
    <w:unhideWhenUsed/>
    <w:rsid w:val="003477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semiHidden/>
    <w:rsid w:val="0034772A"/>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SimSun" w:hAnsi="Times New Roman" w:cs="Times New Roman"/>
        <w:lang w:val="en-US"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HTML Top of Form" w:uiPriority="99"/>
    <w:lsdException w:name="HTML Bottom of Form" w:uiPriority="99"/>
    <w:lsdException w:name="Normal Table" w:semiHidden="0" w:uiPriority="99" w:unhideWhenUsed="0"/>
    <w:lsdException w:name="No List" w:uiPriority="99"/>
    <w:lsdException w:name="Outline List 1" w:uiPriority="99"/>
    <w:lsdException w:name="Outline List 2" w:uiPriority="99"/>
    <w:lsdException w:name="Outline List 3" w:uiPriority="99"/>
    <w:lsdException w:name="Table Simple 1" w:uiPriority="99"/>
    <w:lsdException w:name="Table Simple 2" w:uiPriority="99"/>
    <w:lsdException w:name="Table Simple 3" w:uiPriority="99"/>
    <w:lsdException w:name="Table Classic 1" w:uiPriority="99"/>
    <w:lsdException w:name="Table Classic 2" w:uiPriority="99"/>
    <w:lsdException w:name="Table Classic 3" w:uiPriority="99"/>
    <w:lsdException w:name="Table Classic 4" w:uiPriority="99"/>
    <w:lsdException w:name="Table Colorful 1" w:uiPriority="99"/>
    <w:lsdException w:name="Table Colorful 2" w:uiPriority="99"/>
    <w:lsdException w:name="Table Colorful 3" w:uiPriority="99"/>
    <w:lsdException w:name="Table Columns 1" w:uiPriority="99"/>
    <w:lsdException w:name="Table Columns 2" w:uiPriority="99"/>
    <w:lsdException w:name="Table Columns 3" w:uiPriority="99"/>
    <w:lsdException w:name="Table Columns 4" w:uiPriority="99"/>
    <w:lsdException w:name="Table Columns 5" w:uiPriority="99"/>
    <w:lsdException w:name="Table Grid 1" w:uiPriority="99"/>
    <w:lsdException w:name="Table Grid 2" w:uiPriority="99"/>
    <w:lsdException w:name="Table Grid 3" w:uiPriority="99"/>
    <w:lsdException w:name="Table Grid 4" w:uiPriority="99"/>
    <w:lsdException w:name="Table Grid 5" w:uiPriority="99"/>
    <w:lsdException w:name="Table Grid 6" w:uiPriority="99"/>
    <w:lsdException w:name="Table Grid 7" w:uiPriority="99"/>
    <w:lsdException w:name="Table Grid 8" w:uiPriority="99"/>
    <w:lsdException w:name="Table List 1" w:uiPriority="99"/>
    <w:lsdException w:name="Table List 2" w:uiPriority="99"/>
    <w:lsdException w:name="Table List 3" w:uiPriority="99"/>
    <w:lsdException w:name="Table List 4" w:uiPriority="99"/>
    <w:lsdException w:name="Table List 5" w:uiPriority="99"/>
    <w:lsdException w:name="Table List 6" w:uiPriority="99"/>
    <w:lsdException w:name="Table List 7" w:uiPriority="99"/>
    <w:lsdException w:name="Table List 8" w:uiPriority="99"/>
    <w:lsdException w:name="Table 3D effects 1" w:uiPriority="99"/>
    <w:lsdException w:name="Table 3D effects 2" w:uiPriority="99"/>
    <w:lsdException w:name="Table 3D effects 3" w:uiPriority="99"/>
    <w:lsdException w:name="Table Contemporary" w:uiPriority="99"/>
    <w:lsdException w:name="Table Elegant" w:uiPriority="99"/>
    <w:lsdException w:name="Table Professional" w:uiPriority="99"/>
    <w:lsdException w:name="Table Subtle 1" w:semiHidden="0" w:uiPriority="99" w:unhideWhenUsed="0"/>
    <w:lsdException w:name="Table Subtle 2" w:uiPriority="99"/>
    <w:lsdException w:name="Table Web 1" w:uiPriority="99"/>
    <w:lsdException w:name="Table Web 2" w:semiHidden="0" w:uiPriority="99" w:unhideWhenUsed="0"/>
    <w:lsdException w:name="Table Web 3" w:semiHidden="0" w:uiPriority="99" w:unhideWhenUsed="0"/>
    <w:lsdException w:name="Table Grid" w:semiHidden="0" w:uiPriority="99" w:unhideWhenUsed="0"/>
    <w:lsdException w:name="Table Theme" w:uiPriority="99"/>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pPr>
      <w:spacing w:after="160" w:line="259" w:lineRule="auto"/>
    </w:pPr>
    <w:rPr>
      <w:rFonts w:ascii="Calibri" w:hAnsi="Calibri"/>
      <w:sz w:val="22"/>
      <w:szCs w:val="22"/>
    </w:rPr>
  </w:style>
  <w:style w:type="paragraph" w:styleId="Heading1">
    <w:name w:val="heading 1"/>
    <w:basedOn w:val="Normal"/>
    <w:next w:val="Normal"/>
    <w:uiPriority w:val="9"/>
    <w:qFormat/>
    <w:pPr>
      <w:keepNext/>
      <w:keepLines/>
      <w:spacing w:before="240" w:after="60" w:line="240" w:lineRule="auto"/>
      <w:outlineLvl w:val="0"/>
    </w:pPr>
    <w:rPr>
      <w:rFonts w:ascii="Times New Roman" w:hAnsi="Times New Roman"/>
      <w:b/>
      <w:kern w:val="44"/>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unhideWhenUsed/>
    <w:pPr>
      <w:tabs>
        <w:tab w:val="center" w:pos="4153"/>
        <w:tab w:val="right" w:pos="8306"/>
      </w:tabs>
      <w:snapToGrid w:val="0"/>
    </w:pPr>
    <w:rPr>
      <w:sz w:val="18"/>
      <w:szCs w:val="18"/>
    </w:rPr>
  </w:style>
  <w:style w:type="paragraph" w:styleId="Header">
    <w:name w:val="header"/>
    <w:basedOn w:val="Normal"/>
    <w:unhideWhenUsed/>
    <w:pPr>
      <w:tabs>
        <w:tab w:val="center" w:pos="4153"/>
        <w:tab w:val="right" w:pos="8306"/>
      </w:tabs>
      <w:snapToGrid w:val="0"/>
    </w:pPr>
    <w:rPr>
      <w:sz w:val="18"/>
      <w:szCs w:val="18"/>
    </w:rPr>
  </w:style>
  <w:style w:type="paragraph" w:styleId="TOC1">
    <w:name w:val="toc 1"/>
    <w:basedOn w:val="Normal"/>
    <w:next w:val="Normal"/>
    <w:uiPriority w:val="39"/>
    <w:semiHidden/>
    <w:unhideWhenUsed/>
  </w:style>
  <w:style w:type="paragraph" w:styleId="TOC2">
    <w:name w:val="toc 2"/>
    <w:basedOn w:val="Normal"/>
    <w:next w:val="Normal"/>
    <w:uiPriority w:val="39"/>
    <w:semiHidden/>
    <w:unhideWhenUsed/>
    <w:pPr>
      <w:ind w:leftChars="200" w:left="420"/>
    </w:pPr>
  </w:style>
  <w:style w:type="paragraph" w:styleId="TOC3">
    <w:name w:val="toc 3"/>
    <w:basedOn w:val="Normal"/>
    <w:next w:val="Normal"/>
    <w:uiPriority w:val="39"/>
    <w:semiHidden/>
    <w:unhideWhenUsed/>
    <w:pPr>
      <w:ind w:leftChars="400" w:left="840"/>
    </w:pPr>
  </w:style>
  <w:style w:type="paragraph" w:styleId="TOC4">
    <w:name w:val="toc 4"/>
    <w:basedOn w:val="Normal"/>
    <w:next w:val="Normal"/>
    <w:uiPriority w:val="39"/>
    <w:semiHidden/>
    <w:unhideWhenUsed/>
    <w:pPr>
      <w:ind w:leftChars="600" w:left="1260"/>
    </w:pPr>
  </w:style>
  <w:style w:type="paragraph" w:styleId="TOC5">
    <w:name w:val="toc 5"/>
    <w:basedOn w:val="Normal"/>
    <w:next w:val="Normal"/>
    <w:uiPriority w:val="39"/>
    <w:semiHidden/>
    <w:unhideWhenUsed/>
    <w:pPr>
      <w:ind w:leftChars="800" w:left="1680"/>
    </w:pPr>
  </w:style>
  <w:style w:type="paragraph" w:styleId="TOC6">
    <w:name w:val="toc 6"/>
    <w:basedOn w:val="Normal"/>
    <w:next w:val="Normal"/>
    <w:uiPriority w:val="39"/>
    <w:semiHidden/>
    <w:unhideWhenUsed/>
    <w:pPr>
      <w:ind w:leftChars="1000" w:left="2100"/>
    </w:pPr>
  </w:style>
  <w:style w:type="paragraph" w:styleId="TOC7">
    <w:name w:val="toc 7"/>
    <w:basedOn w:val="Normal"/>
    <w:next w:val="Normal"/>
    <w:uiPriority w:val="39"/>
    <w:semiHidden/>
    <w:unhideWhenUsed/>
    <w:pPr>
      <w:ind w:leftChars="1200" w:left="2520"/>
    </w:pPr>
  </w:style>
  <w:style w:type="paragraph" w:styleId="TOC8">
    <w:name w:val="toc 8"/>
    <w:basedOn w:val="Normal"/>
    <w:next w:val="Normal"/>
    <w:uiPriority w:val="39"/>
    <w:semiHidden/>
    <w:unhideWhenUsed/>
    <w:pPr>
      <w:ind w:leftChars="1400" w:left="2940"/>
    </w:pPr>
  </w:style>
  <w:style w:type="paragraph" w:styleId="TOC9">
    <w:name w:val="toc 9"/>
    <w:basedOn w:val="Normal"/>
    <w:next w:val="Normal"/>
    <w:uiPriority w:val="39"/>
    <w:semiHidden/>
    <w:unhideWhenUsed/>
    <w:pPr>
      <w:ind w:leftChars="1600" w:left="3360"/>
    </w:pPr>
  </w:style>
  <w:style w:type="paragraph" w:styleId="BalloonText">
    <w:name w:val="Balloon Text"/>
    <w:basedOn w:val="Normal"/>
    <w:link w:val="BalloonTextChar"/>
    <w:semiHidden/>
    <w:unhideWhenUsed/>
    <w:rsid w:val="003477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semiHidden/>
    <w:rsid w:val="0034772A"/>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Arab" typeface="Times New Roman"/>
        <a:font script="Beng" typeface="Vrinda"/>
        <a:font script="Cans" typeface="Euphemia"/>
        <a:font script="Cher" typeface="Plantagenet Cherokee"/>
        <a:font script="Deva" typeface="Mangal"/>
        <a:font script="Ethi" typeface="Nyala"/>
        <a:font script="Geor" typeface="Sylfaen"/>
        <a:font script="Gujr" typeface="Shruti"/>
        <a:font script="Guru" typeface="Raavi"/>
        <a:font script="Hang" typeface="맑은 고딕"/>
        <a:font script="Hans" typeface="宋体"/>
        <a:font script="Hant" typeface="新細明體"/>
        <a:font script="Hebr" typeface="Times New Roman"/>
        <a:font script="Jpan" typeface="ＭＳ Ｐゴシック"/>
        <a:font script="Khmr" typeface="MoolBoran"/>
        <a:font script="Knda" typeface="Tunga"/>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Tahoma"/>
        <a:font script="Tibt" typeface="Microsoft Himalaya"/>
        <a:font script="Uigh" typeface="Microsoft Uighur"/>
        <a:font script="Viet" typeface="Times New Roman"/>
        <a:font script="Yiii" typeface="Microsoft Yi Baiti"/>
      </a:majorFont>
      <a:minorFont>
        <a:latin typeface="Calibri"/>
        <a:ea typeface=""/>
        <a:cs typeface=""/>
        <a:font script="Arab" typeface="Arial"/>
        <a:font script="Beng" typeface="Vrinda"/>
        <a:font script="Cans" typeface="Euphemia"/>
        <a:font script="Cher" typeface="Plantagenet Cherokee"/>
        <a:font script="Deva" typeface="Mangal"/>
        <a:font script="Ethi" typeface="Nyala"/>
        <a:font script="Geor" typeface="Sylfaen"/>
        <a:font script="Gujr" typeface="Shruti"/>
        <a:font script="Guru" typeface="Raavi"/>
        <a:font script="Hang" typeface="맑은 고딕"/>
        <a:font script="Hans" typeface="宋体"/>
        <a:font script="Hant" typeface="新細明體"/>
        <a:font script="Hebr" typeface="Arial"/>
        <a:font script="Jpan" typeface="ＭＳ Ｐゴシック"/>
        <a:font script="Khmr" typeface="DaunPenh"/>
        <a:font script="Knda" typeface="Tunga"/>
        <a:font script="Laoo" typeface="DokChampa"/>
        <a:font script="Mlym" typeface="Kartika"/>
        <a:font script="Mong" typeface="Mongolian Baiti"/>
        <a:font script="Orya" typeface="Kalinga"/>
        <a:font script="Sinh" typeface="Iskoola Pota"/>
        <a:font script="Syrc" typeface="Estrangelo Edessa"/>
        <a:font script="Taml" typeface="Latha"/>
        <a:font script="Telu" typeface="Gautami"/>
        <a:font script="Thaa" typeface="MV Boli"/>
        <a:font script="Thai" typeface="Tahoma"/>
        <a:font script="Tibt" typeface="Microsoft Himalaya"/>
        <a:font script="Uigh" typeface="Microsoft Uighur"/>
        <a:font script="Viet" typeface="Arial"/>
        <a:font script="Yiii" typeface="Microsoft Yi Baiti"/>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atMod val="350000"/>
                <a:shade val="99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5"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11</Pages>
  <Words>1599</Words>
  <Characters>9115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Theoretical model of reflection</vt:lpstr>
    </vt:vector>
  </TitlesOfParts>
  <Company/>
  <LinksUpToDate>false</LinksUpToDate>
  <CharactersWithSpaces>10693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Theoretical model of reflection</dc:title>
  <dc:creator>sbhshubhamkr@gmail.com</dc:creator>
  <cp:lastModifiedBy>Ioan Popa</cp:lastModifiedBy>
  <cp:revision>5</cp:revision>
  <dcterms:created xsi:type="dcterms:W3CDTF">2019-05-06T17:42:00Z</dcterms:created>
  <dcterms:modified xsi:type="dcterms:W3CDTF">2019-05-06T18:05:00Z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1033-9.1.0.4550</vt:lpwstr>
  </property>
</Properties>
</file>