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02EF7E" w14:textId="77777777" w:rsidR="003136DC" w:rsidRDefault="003136DC">
      <w:pPr>
        <w:spacing w:line="360" w:lineRule="auto"/>
        <w:jc w:val="center"/>
        <w:rPr>
          <w:rFonts w:ascii="Times New Roman" w:eastAsia="Times New Roman" w:hAnsi="Times New Roman" w:cs="Times New Roman"/>
          <w:b/>
          <w:sz w:val="32"/>
          <w:szCs w:val="32"/>
        </w:rPr>
      </w:pPr>
    </w:p>
    <w:p w14:paraId="6D22C63E" w14:textId="77777777" w:rsidR="003136DC" w:rsidRDefault="003136DC">
      <w:pPr>
        <w:spacing w:line="360" w:lineRule="auto"/>
        <w:jc w:val="center"/>
        <w:rPr>
          <w:rFonts w:ascii="Times New Roman" w:eastAsia="Times New Roman" w:hAnsi="Times New Roman" w:cs="Times New Roman"/>
          <w:b/>
          <w:sz w:val="32"/>
          <w:szCs w:val="32"/>
        </w:rPr>
      </w:pPr>
    </w:p>
    <w:p w14:paraId="5512A7D6" w14:textId="77777777" w:rsidR="003136DC" w:rsidRDefault="003136DC">
      <w:pPr>
        <w:spacing w:line="360" w:lineRule="auto"/>
        <w:jc w:val="center"/>
        <w:rPr>
          <w:rFonts w:ascii="Times New Roman" w:eastAsia="Times New Roman" w:hAnsi="Times New Roman" w:cs="Times New Roman"/>
          <w:b/>
          <w:sz w:val="32"/>
          <w:szCs w:val="32"/>
        </w:rPr>
      </w:pPr>
    </w:p>
    <w:p w14:paraId="52462145" w14:textId="77777777" w:rsidR="003136DC" w:rsidRDefault="003136DC">
      <w:pPr>
        <w:spacing w:line="360" w:lineRule="auto"/>
        <w:jc w:val="center"/>
        <w:rPr>
          <w:rFonts w:ascii="Times New Roman" w:eastAsia="Times New Roman" w:hAnsi="Times New Roman" w:cs="Times New Roman"/>
          <w:b/>
          <w:sz w:val="32"/>
          <w:szCs w:val="32"/>
        </w:rPr>
      </w:pPr>
    </w:p>
    <w:p w14:paraId="63EC3AA6" w14:textId="77777777" w:rsidR="003136DC" w:rsidRDefault="003136DC">
      <w:pPr>
        <w:spacing w:line="360" w:lineRule="auto"/>
        <w:jc w:val="center"/>
        <w:rPr>
          <w:rFonts w:ascii="Times New Roman" w:eastAsia="Times New Roman" w:hAnsi="Times New Roman" w:cs="Times New Roman"/>
          <w:b/>
          <w:sz w:val="32"/>
          <w:szCs w:val="32"/>
        </w:rPr>
      </w:pPr>
    </w:p>
    <w:p w14:paraId="336390F8" w14:textId="77777777" w:rsidR="003136DC" w:rsidRDefault="003136DC">
      <w:pPr>
        <w:spacing w:line="360" w:lineRule="auto"/>
        <w:jc w:val="center"/>
        <w:rPr>
          <w:rFonts w:ascii="Times New Roman" w:eastAsia="Times New Roman" w:hAnsi="Times New Roman" w:cs="Times New Roman"/>
          <w:b/>
          <w:sz w:val="32"/>
          <w:szCs w:val="32"/>
        </w:rPr>
      </w:pPr>
    </w:p>
    <w:p w14:paraId="2ED1BCF8" w14:textId="77777777" w:rsidR="003136DC" w:rsidRDefault="003136DC">
      <w:pPr>
        <w:spacing w:line="360" w:lineRule="auto"/>
        <w:jc w:val="center"/>
        <w:rPr>
          <w:rFonts w:ascii="Times New Roman" w:eastAsia="Times New Roman" w:hAnsi="Times New Roman" w:cs="Times New Roman"/>
          <w:b/>
          <w:sz w:val="32"/>
          <w:szCs w:val="32"/>
        </w:rPr>
      </w:pPr>
    </w:p>
    <w:p w14:paraId="45CAE691" w14:textId="77777777" w:rsidR="003136DC" w:rsidRDefault="003136DC">
      <w:pPr>
        <w:spacing w:line="360" w:lineRule="auto"/>
        <w:jc w:val="center"/>
        <w:rPr>
          <w:rFonts w:ascii="Times New Roman" w:eastAsia="Times New Roman" w:hAnsi="Times New Roman" w:cs="Times New Roman"/>
          <w:b/>
          <w:sz w:val="32"/>
          <w:szCs w:val="32"/>
        </w:rPr>
      </w:pPr>
    </w:p>
    <w:p w14:paraId="00000001" w14:textId="09904CF3" w:rsidR="003E0AA0" w:rsidRDefault="00F6507F">
      <w:pPr>
        <w:spacing w:line="360" w:lineRule="auto"/>
        <w:jc w:val="center"/>
        <w:rPr>
          <w:rFonts w:ascii="Times New Roman" w:eastAsia="Times New Roman" w:hAnsi="Times New Roman" w:cs="Times New Roman"/>
          <w:b/>
          <w:sz w:val="32"/>
          <w:szCs w:val="32"/>
        </w:rPr>
      </w:pPr>
      <w:proofErr w:type="gramStart"/>
      <w:r>
        <w:rPr>
          <w:rFonts w:ascii="Times New Roman" w:eastAsia="Times New Roman" w:hAnsi="Times New Roman" w:cs="Times New Roman"/>
          <w:b/>
          <w:sz w:val="32"/>
          <w:szCs w:val="32"/>
        </w:rPr>
        <w:t>Module :</w:t>
      </w:r>
      <w:r w:rsidR="003631FB">
        <w:rPr>
          <w:rFonts w:ascii="Times New Roman" w:eastAsia="Times New Roman" w:hAnsi="Times New Roman" w:cs="Times New Roman"/>
          <w:b/>
          <w:sz w:val="32"/>
          <w:szCs w:val="32"/>
        </w:rPr>
        <w:t>BMIH</w:t>
      </w:r>
      <w:proofErr w:type="gramEnd"/>
      <w:r w:rsidR="003631FB">
        <w:rPr>
          <w:rFonts w:ascii="Times New Roman" w:eastAsia="Times New Roman" w:hAnsi="Times New Roman" w:cs="Times New Roman"/>
          <w:b/>
          <w:sz w:val="32"/>
          <w:szCs w:val="32"/>
        </w:rPr>
        <w:t>5001</w:t>
      </w:r>
    </w:p>
    <w:p w14:paraId="7FE4C8BC" w14:textId="68707F8A" w:rsidR="00F6507F" w:rsidRDefault="00F6507F">
      <w:pPr>
        <w:spacing w:line="360" w:lineRule="auto"/>
        <w:jc w:val="center"/>
        <w:rPr>
          <w:rFonts w:ascii="Times New Roman" w:eastAsia="Times New Roman" w:hAnsi="Times New Roman" w:cs="Times New Roman"/>
          <w:b/>
          <w:sz w:val="32"/>
          <w:szCs w:val="32"/>
        </w:rPr>
      </w:pPr>
      <w:proofErr w:type="gramStart"/>
      <w:r>
        <w:rPr>
          <w:rFonts w:ascii="Times New Roman" w:eastAsia="Times New Roman" w:hAnsi="Times New Roman" w:cs="Times New Roman"/>
          <w:b/>
          <w:sz w:val="32"/>
          <w:szCs w:val="32"/>
        </w:rPr>
        <w:t>Name :</w:t>
      </w:r>
      <w:proofErr w:type="gramEnd"/>
      <w:r>
        <w:rPr>
          <w:rFonts w:ascii="Times New Roman" w:eastAsia="Times New Roman" w:hAnsi="Times New Roman" w:cs="Times New Roman"/>
          <w:b/>
          <w:sz w:val="32"/>
          <w:szCs w:val="32"/>
        </w:rPr>
        <w:t xml:space="preserve"> Roland Suveg</w:t>
      </w:r>
    </w:p>
    <w:p w14:paraId="59BBB4F3" w14:textId="3DB46A3C" w:rsidR="00F6507F" w:rsidRDefault="00F6507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w:t>
      </w:r>
      <w:proofErr w:type="gramStart"/>
      <w:r>
        <w:rPr>
          <w:rFonts w:ascii="Times New Roman" w:eastAsia="Times New Roman" w:hAnsi="Times New Roman" w:cs="Times New Roman"/>
          <w:b/>
          <w:sz w:val="32"/>
          <w:szCs w:val="32"/>
        </w:rPr>
        <w:t>Number :</w:t>
      </w:r>
      <w:proofErr w:type="gramEnd"/>
      <w:r w:rsidRPr="00F6507F">
        <w:rPr>
          <w:color w:val="242130"/>
          <w:shd w:val="clear" w:color="auto" w:fill="FFFFFF"/>
        </w:rPr>
        <w:t xml:space="preserve"> </w:t>
      </w:r>
      <w:r w:rsidRPr="00F6507F">
        <w:rPr>
          <w:rFonts w:ascii="Times New Roman" w:hAnsi="Times New Roman" w:cs="Times New Roman"/>
          <w:b/>
          <w:color w:val="242130"/>
          <w:sz w:val="32"/>
          <w:szCs w:val="32"/>
          <w:shd w:val="clear" w:color="auto" w:fill="FFFFFF"/>
        </w:rPr>
        <w:t>2230702</w:t>
      </w:r>
      <w:bookmarkStart w:id="0" w:name="_GoBack"/>
      <w:bookmarkEnd w:id="0"/>
    </w:p>
    <w:p w14:paraId="00000002" w14:textId="7B812024" w:rsidR="003E0AA0" w:rsidRDefault="003631F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ENTREPRENEURSHIP</w:t>
      </w:r>
    </w:p>
    <w:p w14:paraId="00000003" w14:textId="5A4A7B85" w:rsidR="003E0AA0" w:rsidRDefault="003631F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CRITICALLY EVALUATE A RANGE OF ENTREPRENEURIAL TRAITS, MOTIVATIONS AND CHARACTERISTICS USING APPROPRIATE ACADEMIC MODELS AND THEORIES, FURTHER </w:t>
      </w:r>
      <w:r>
        <w:rPr>
          <w:rFonts w:ascii="Times New Roman" w:eastAsia="Times New Roman" w:hAnsi="Times New Roman" w:cs="Times New Roman"/>
          <w:b/>
          <w:sz w:val="32"/>
          <w:szCs w:val="32"/>
        </w:rPr>
        <w:t>SUPPORTED BY EXAMPLES OF PROVEN AND SUCCESSFUL ENTREPRENEURS</w:t>
      </w:r>
    </w:p>
    <w:p w14:paraId="00000004" w14:textId="55677BC3" w:rsidR="003E0AA0" w:rsidRDefault="003631FB">
      <w:pPr>
        <w:spacing w:line="360" w:lineRule="auto"/>
        <w:jc w:val="both"/>
        <w:rPr>
          <w:rFonts w:ascii="Times New Roman" w:eastAsia="Times New Roman" w:hAnsi="Times New Roman" w:cs="Times New Roman"/>
          <w:b/>
          <w:sz w:val="28"/>
          <w:szCs w:val="28"/>
        </w:rPr>
      </w:pPr>
      <w:r>
        <w:br w:type="page"/>
      </w:r>
    </w:p>
    <w:p w14:paraId="00000005"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Introduction</w:t>
      </w:r>
    </w:p>
    <w:p w14:paraId="00000006" w14:textId="28A8114C"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Entrepreneurship is a complex and multi-dimensional field shaped by various traits, motivations, and characteristics that drive individuals to innovate, create, and sustain busines</w:t>
      </w:r>
      <w:r>
        <w:rPr>
          <w:rFonts w:ascii="Times New Roman" w:eastAsia="Times New Roman" w:hAnsi="Times New Roman" w:cs="Times New Roman"/>
          <w:sz w:val="24"/>
          <w:szCs w:val="24"/>
        </w:rPr>
        <w:t>s ventures. To identify the key drivers of success among entrepreneurs, one has to examine the psychological and behavioural profiles that these individuals possess. This essay critically discusses four key entrepreneurial traits including achievement orie</w:t>
      </w:r>
      <w:r>
        <w:rPr>
          <w:rFonts w:ascii="Times New Roman" w:eastAsia="Times New Roman" w:hAnsi="Times New Roman" w:cs="Times New Roman"/>
          <w:sz w:val="24"/>
          <w:szCs w:val="24"/>
        </w:rPr>
        <w:t>ntation, risk-taking, self-confidence, and independence, and how these traits set antecedents to entrepreneurial actions and performances. Thus, the essay examines how the presence of these traits is expressed in successful entrepreneurs related to McClell</w:t>
      </w:r>
      <w:r>
        <w:rPr>
          <w:rFonts w:ascii="Times New Roman" w:eastAsia="Times New Roman" w:hAnsi="Times New Roman" w:cs="Times New Roman"/>
          <w:sz w:val="24"/>
          <w:szCs w:val="24"/>
        </w:rPr>
        <w:t>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of Needs and Generalist Trait Theory to understand their impact on entrepreneurial decision-making and success. This essay establishes the positive practical implications of these traits by outlining four renowned entrepreneurs including Steve</w:t>
      </w:r>
      <w:r>
        <w:rPr>
          <w:rFonts w:ascii="Times New Roman" w:eastAsia="Times New Roman" w:hAnsi="Times New Roman" w:cs="Times New Roman"/>
          <w:sz w:val="24"/>
          <w:szCs w:val="24"/>
        </w:rPr>
        <w:t xml:space="preserve"> Jobs, Mark Zuckerberg, Jeff Bezos, and Elon Musk. They exhibit different variations of achievement motivation, risk tolerance, confidence, and self-reliance, which have contributed to their businesses. Also, this essay compares and contrasts these traits </w:t>
      </w:r>
      <w:r>
        <w:rPr>
          <w:rFonts w:ascii="Times New Roman" w:eastAsia="Times New Roman" w:hAnsi="Times New Roman" w:cs="Times New Roman"/>
          <w:sz w:val="24"/>
          <w:szCs w:val="24"/>
        </w:rPr>
        <w:t>where the similarities and differences clearly show how these characteristics affect entrepreneurial conduct across diverse industries. It seeks to bring forth an analytical perspective on the character and spirit of successful entrepreneurship, which woul</w:t>
      </w:r>
      <w:r>
        <w:rPr>
          <w:rFonts w:ascii="Times New Roman" w:eastAsia="Times New Roman" w:hAnsi="Times New Roman" w:cs="Times New Roman"/>
          <w:sz w:val="24"/>
          <w:szCs w:val="24"/>
        </w:rPr>
        <w:t>d essentially be of help to scholars and practitioners in the field.</w:t>
      </w:r>
    </w:p>
    <w:p w14:paraId="00000007" w14:textId="77777777" w:rsidR="003E0AA0" w:rsidRDefault="003631F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Main Body</w:t>
      </w:r>
    </w:p>
    <w:p w14:paraId="00000008"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Entrepreneurial traits and motivations are critical in shaping the behaviour and success of entrepreneurs (Salmony and Kanbach, 2022). Four key traits including achievement orie</w:t>
      </w:r>
      <w:r>
        <w:rPr>
          <w:rFonts w:ascii="Times New Roman" w:eastAsia="Times New Roman" w:hAnsi="Times New Roman" w:cs="Times New Roman"/>
          <w:sz w:val="24"/>
          <w:szCs w:val="24"/>
        </w:rPr>
        <w:t>ntation, risk-taking, self-confidence and independence have been widely described as critical to entrepreneurs, with research evidence from the respective theories.</w:t>
      </w:r>
    </w:p>
    <w:p w14:paraId="00000009" w14:textId="477E27D9"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of Needs also stresses the need for achievement that is relevant to the</w:t>
      </w:r>
      <w:r>
        <w:rPr>
          <w:rFonts w:ascii="Times New Roman" w:eastAsia="Times New Roman" w:hAnsi="Times New Roman" w:cs="Times New Roman"/>
          <w:sz w:val="24"/>
          <w:szCs w:val="24"/>
        </w:rPr>
        <w:t xml:space="preserve"> field of entrepreneurship (Siok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 High achievement motivation is the desire to attain skills, be competitive and be motivated by the achievement. These individuals work best in places where the amount of work will influence the results produc</w:t>
      </w:r>
      <w:r>
        <w:rPr>
          <w:rFonts w:ascii="Times New Roman" w:eastAsia="Times New Roman" w:hAnsi="Times New Roman" w:cs="Times New Roman"/>
          <w:sz w:val="24"/>
          <w:szCs w:val="24"/>
        </w:rPr>
        <w:t>ed. Jeff Bezos perfectly illustrates this attribute; he turned Amazon, initially as a mere online bookstore, into a leading e-commerce company (Brand Vision Insights, 2024). His concern with the long term and delivering customer value, and passion for inve</w:t>
      </w:r>
      <w:r>
        <w:rPr>
          <w:rFonts w:ascii="Times New Roman" w:eastAsia="Times New Roman" w:hAnsi="Times New Roman" w:cs="Times New Roman"/>
          <w:sz w:val="24"/>
          <w:szCs w:val="24"/>
        </w:rPr>
        <w:t>ntions and business mirrors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need for achievement.</w:t>
      </w:r>
    </w:p>
    <w:p w14:paraId="0000000A"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Risk-taking ability is inherent to the definition of an entrepreneur; it is strongly related to Generalist Trait Theory which posits that generalists who are entrepreneurs are more willing </w:t>
      </w:r>
      <w:r>
        <w:rPr>
          <w:rFonts w:ascii="Times New Roman" w:eastAsia="Times New Roman" w:hAnsi="Times New Roman" w:cs="Times New Roman"/>
          <w:sz w:val="24"/>
          <w:szCs w:val="24"/>
        </w:rPr>
        <w:lastRenderedPageBreak/>
        <w:t>to t</w:t>
      </w:r>
      <w:r>
        <w:rPr>
          <w:rFonts w:ascii="Times New Roman" w:eastAsia="Times New Roman" w:hAnsi="Times New Roman" w:cs="Times New Roman"/>
          <w:sz w:val="24"/>
          <w:szCs w:val="24"/>
        </w:rPr>
        <w:t>ake risks than the general population. The level of risk-taking is the probability of engaging in staking new ventures or embracing innovations as shown below. Elon Musk is a prime example, taking significant financial risks with SpaceX and Tesla despite s</w:t>
      </w:r>
      <w:r>
        <w:rPr>
          <w:rFonts w:ascii="Times New Roman" w:eastAsia="Times New Roman" w:hAnsi="Times New Roman" w:cs="Times New Roman"/>
          <w:sz w:val="24"/>
          <w:szCs w:val="24"/>
        </w:rPr>
        <w:t>cepticism from investors (Harvard Business School, 2016). His willingness to invest in unproven technologies, such as reusable rockets, showcases the importance of risk-taking in entrepreneurial success (Stealth Agents, 2024).</w:t>
      </w:r>
    </w:p>
    <w:p w14:paraId="0000000B" w14:textId="7B6E65D6"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psychological charact</w:t>
      </w:r>
      <w:r>
        <w:rPr>
          <w:rFonts w:ascii="Times New Roman" w:eastAsia="Times New Roman" w:hAnsi="Times New Roman" w:cs="Times New Roman"/>
          <w:sz w:val="24"/>
          <w:szCs w:val="24"/>
        </w:rPr>
        <w:t>eristic of successful entrepreneurs is self-confidence and, individually, the confidence in success in spite of difficulties (Maczulskij and Viinikainen, 2023). According to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self-confidence measures achievement motivation, because thos</w:t>
      </w:r>
      <w:r>
        <w:rPr>
          <w:rFonts w:ascii="Times New Roman" w:eastAsia="Times New Roman" w:hAnsi="Times New Roman" w:cs="Times New Roman"/>
          <w:sz w:val="24"/>
          <w:szCs w:val="24"/>
        </w:rPr>
        <w:t>e who are confident will seek more advanced goals and take calculated risks. Steve Jobs can be successfully described as an example of a leader who never wavered in his beliefs, and who relied on his vision of the company</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future during both successes and</w:t>
      </w:r>
      <w:r>
        <w:rPr>
          <w:rFonts w:ascii="Times New Roman" w:eastAsia="Times New Roman" w:hAnsi="Times New Roman" w:cs="Times New Roman"/>
          <w:sz w:val="24"/>
          <w:szCs w:val="24"/>
        </w:rPr>
        <w:t xml:space="preserve"> failures. His confidence in his concepts helped him introduce innovative gadgets such as the iPhones, iPad, and others.</w:t>
      </w:r>
    </w:p>
    <w:p w14:paraId="0000000C"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Independence is a critical trait for entrepreneurs, reflecting a desire for autonomy and self-reliance in decision-making (Osadolor </w:t>
      </w:r>
      <w:r>
        <w:rPr>
          <w:rFonts w:ascii="Times New Roman" w:eastAsia="Times New Roman" w:hAnsi="Times New Roman" w:cs="Times New Roman"/>
          <w:i/>
          <w:sz w:val="24"/>
          <w:szCs w:val="24"/>
        </w:rPr>
        <w:t xml:space="preserve">et </w:t>
      </w:r>
      <w:r>
        <w:rPr>
          <w:rFonts w:ascii="Times New Roman" w:eastAsia="Times New Roman" w:hAnsi="Times New Roman" w:cs="Times New Roman"/>
          <w:i/>
          <w:sz w:val="24"/>
          <w:szCs w:val="24"/>
        </w:rPr>
        <w:t>al</w:t>
      </w:r>
      <w:r>
        <w:rPr>
          <w:rFonts w:ascii="Times New Roman" w:eastAsia="Times New Roman" w:hAnsi="Times New Roman" w:cs="Times New Roman"/>
          <w:sz w:val="24"/>
          <w:szCs w:val="24"/>
        </w:rPr>
        <w:t>., 2021). Generalist Trait Theory postulates that there is risk aversion, work solitude, and decision-making independent of external influence among entrepreneurs. This is evident from Mark Zuckerberg who decided to drop out of Harvard and pursue Faceboo</w:t>
      </w:r>
      <w:r>
        <w:rPr>
          <w:rFonts w:ascii="Times New Roman" w:eastAsia="Times New Roman" w:hAnsi="Times New Roman" w:cs="Times New Roman"/>
          <w:sz w:val="24"/>
          <w:szCs w:val="24"/>
        </w:rPr>
        <w:t>k independently. His vision for Facebook was based on the desire to revolutionise social networking, more often than not, going against social standards and market trends in the process (BBC, 2020).</w:t>
      </w:r>
    </w:p>
    <w:p w14:paraId="0000000D"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entrepreneurial trait and motivation can be explain</w:t>
      </w:r>
      <w:r>
        <w:rPr>
          <w:rFonts w:ascii="Times New Roman" w:eastAsia="Times New Roman" w:hAnsi="Times New Roman" w:cs="Times New Roman"/>
          <w:sz w:val="24"/>
          <w:szCs w:val="24"/>
        </w:rPr>
        <w:t>ed using examples observed in practice through the activities of various entrepreneurs. These traits are exemplified in real-world entrepreneurial journeys.</w:t>
      </w:r>
    </w:p>
    <w:p w14:paraId="0000000E" w14:textId="6B45E052"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case of Jeff Bezos and Amazon perfectly illustrates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Theory of Needs, especially </w:t>
      </w:r>
      <w:r>
        <w:rPr>
          <w:rFonts w:ascii="Times New Roman" w:eastAsia="Times New Roman" w:hAnsi="Times New Roman" w:cs="Times New Roman"/>
          <w:sz w:val="24"/>
          <w:szCs w:val="24"/>
        </w:rPr>
        <w:t>the achievement motivation. Bezos is driven by long-term objectives, focused, passionate aiming at high quality, which again is in synchrony with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drive. His success shows the desire to take Amazon from an online bookstore to a global technolog</w:t>
      </w:r>
      <w:r>
        <w:rPr>
          <w:rFonts w:ascii="Times New Roman" w:eastAsia="Times New Roman" w:hAnsi="Times New Roman" w:cs="Times New Roman"/>
          <w:sz w:val="24"/>
          <w:szCs w:val="24"/>
        </w:rPr>
        <w:t>y firm represents a strong need to go further and improve. Bezos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personal beliefs of insisting on high standards and never settling for mediocrity with reference to customers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satisfaction demonstrate that achievement drives the primary motivational profi</w:t>
      </w:r>
      <w:r>
        <w:rPr>
          <w:rFonts w:ascii="Times New Roman" w:eastAsia="Times New Roman" w:hAnsi="Times New Roman" w:cs="Times New Roman"/>
          <w:sz w:val="24"/>
          <w:szCs w:val="24"/>
        </w:rPr>
        <w:t>le that drives Amazon</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growth.</w:t>
      </w:r>
    </w:p>
    <w:p w14:paraId="0000000F" w14:textId="2392312A"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Elon Musk is one of the prime examples in Generalist Trait Theory about the venture of risk-taking by entrepreneurs. He has undertaken some risky decisions such as starting SpaceX and </w:t>
      </w:r>
      <w:r>
        <w:rPr>
          <w:rFonts w:ascii="Times New Roman" w:eastAsia="Times New Roman" w:hAnsi="Times New Roman" w:cs="Times New Roman"/>
          <w:sz w:val="24"/>
          <w:szCs w:val="24"/>
        </w:rPr>
        <w:lastRenderedPageBreak/>
        <w:t>Tesla using his personal funds (Economic</w:t>
      </w:r>
      <w:r>
        <w:rPr>
          <w:rFonts w:ascii="Times New Roman" w:eastAsia="Times New Roman" w:hAnsi="Times New Roman" w:cs="Times New Roman"/>
          <w:sz w:val="24"/>
          <w:szCs w:val="24"/>
        </w:rPr>
        <w:t xml:space="preserve"> Times, 2024). This is because he took a risk to venture into electric automobiles that are controlled by bigger organisations and space travel. For instance, Elon Musk encountered many difficulties in financing some of SpaceX</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first projects but his prop</w:t>
      </w:r>
      <w:r>
        <w:rPr>
          <w:rFonts w:ascii="Times New Roman" w:eastAsia="Times New Roman" w:hAnsi="Times New Roman" w:cs="Times New Roman"/>
          <w:sz w:val="24"/>
          <w:szCs w:val="24"/>
        </w:rPr>
        <w:t>ensity for risk-taking translates into reward as both companies disrupted their domains.</w:t>
      </w:r>
    </w:p>
    <w:p w14:paraId="00000010" w14:textId="785A6738"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self-confidence corresponds with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of motivation where confidence is associated with achievement motive. Confidence is powerful in busine</w:t>
      </w:r>
      <w:r>
        <w:rPr>
          <w:rFonts w:ascii="Times New Roman" w:eastAsia="Times New Roman" w:hAnsi="Times New Roman" w:cs="Times New Roman"/>
          <w:sz w:val="24"/>
          <w:szCs w:val="24"/>
        </w:rPr>
        <w:t>ss especially when Jobs has belief in his vision for Apple, especially during tough times (Apple, 2024). His quality of thinking like an entrepreneur, especially the idea of the iPhone when many critics were doubtful shows how he strongly believes in his i</w:t>
      </w:r>
      <w:r>
        <w:rPr>
          <w:rFonts w:ascii="Times New Roman" w:eastAsia="Times New Roman" w:hAnsi="Times New Roman" w:cs="Times New Roman"/>
          <w:sz w:val="24"/>
          <w:szCs w:val="24"/>
        </w:rPr>
        <w:t>deas. Due to Jobs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self-confidence, the team forces the boundaries forward and contributes to Apple becoming one of the most valuable companies in the world.</w:t>
      </w:r>
    </w:p>
    <w:p w14:paraId="00000011" w14:textId="3554B924"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 Zuckerberg exhibits the independence that has been postulated in Generalist Trait Theory in t</w:t>
      </w:r>
      <w:r>
        <w:rPr>
          <w:rFonts w:ascii="Times New Roman" w:eastAsia="Times New Roman" w:hAnsi="Times New Roman" w:cs="Times New Roman"/>
          <w:sz w:val="24"/>
          <w:szCs w:val="24"/>
        </w:rPr>
        <w:t>hat entrepreneurship involves independence and decision-making independence. Zuckerberg also exercised his independence by dropping out of Harvard to work full-time on the Facebook project instead of going through the traditional employment process (Forbes</w:t>
      </w:r>
      <w:r>
        <w:rPr>
          <w:rFonts w:ascii="Times New Roman" w:eastAsia="Times New Roman" w:hAnsi="Times New Roman" w:cs="Times New Roman"/>
          <w:sz w:val="24"/>
          <w:szCs w:val="24"/>
        </w:rPr>
        <w:t>, 2017). His unconditional desire to define social networking platforms the way he wants them and not the way others dictate influenced the success of Facebook. Zuckerberg</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leadership style also reflects this autonomy, as he consistently made bold decisio</w:t>
      </w:r>
      <w:r>
        <w:rPr>
          <w:rFonts w:ascii="Times New Roman" w:eastAsia="Times New Roman" w:hAnsi="Times New Roman" w:cs="Times New Roman"/>
          <w:sz w:val="24"/>
          <w:szCs w:val="24"/>
        </w:rPr>
        <w:t>ns without relying on outside validation.</w:t>
      </w:r>
    </w:p>
    <w:p w14:paraId="00000012"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examples highlight how key entrepreneurial traits and motivations directly contribute to success, with each entrepreneur demonstrating a commitment to their respective theoretical motivations (Bergner, 2020).</w:t>
      </w:r>
    </w:p>
    <w:p w14:paraId="00000013" w14:textId="6B46D24D"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Jeff Bezos and Steve Jobs outline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of Needs by holding out a powerful need for achievement. Long-term pursuit without relenting, customer satisfaction, and innovation are characteristic features of Bezos, reflecting deeply for accomplis</w:t>
      </w:r>
      <w:r>
        <w:rPr>
          <w:rFonts w:ascii="Times New Roman" w:eastAsia="Times New Roman" w:hAnsi="Times New Roman" w:cs="Times New Roman"/>
          <w:sz w:val="24"/>
          <w:szCs w:val="24"/>
        </w:rPr>
        <w:t xml:space="preserve">hment. His success at Amazon testifies to his commitment to meeting the highest standard, revolutionising e-commerce and shaping the cloud computing industry (Wach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Bezos sets audacious goals and constantly strives to meet or exceed them, a b</w:t>
      </w:r>
      <w:r>
        <w:rPr>
          <w:rFonts w:ascii="Times New Roman" w:eastAsia="Times New Roman" w:hAnsi="Times New Roman" w:cs="Times New Roman"/>
          <w:sz w:val="24"/>
          <w:szCs w:val="24"/>
        </w:rPr>
        <w:t>ehaviour that fits well within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framework of achievement-motivated entrepreneurs (de Andrade Baptista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Steve Jobs is an example of achievement-oriented but was more product-innovation-and-design-excellence oriented. Steve Jobs had</w:t>
      </w:r>
      <w:r>
        <w:rPr>
          <w:rFonts w:ascii="Times New Roman" w:eastAsia="Times New Roman" w:hAnsi="Times New Roman" w:cs="Times New Roman"/>
          <w:sz w:val="24"/>
          <w:szCs w:val="24"/>
        </w:rPr>
        <w:t xml:space="preserve"> a vision for Apple and incessantly pursued breakthrough products such as the iPhone and the iPad that changed complete industries (Stier, 2024). However, unlike Bezos, Jobs placed a stronger emphasis on creativity and disrupting </w:t>
      </w:r>
      <w:r>
        <w:rPr>
          <w:rFonts w:ascii="Times New Roman" w:eastAsia="Times New Roman" w:hAnsi="Times New Roman" w:cs="Times New Roman"/>
          <w:sz w:val="24"/>
          <w:szCs w:val="24"/>
        </w:rPr>
        <w:lastRenderedPageBreak/>
        <w:t>existing markets through i</w:t>
      </w:r>
      <w:r>
        <w:rPr>
          <w:rFonts w:ascii="Times New Roman" w:eastAsia="Times New Roman" w:hAnsi="Times New Roman" w:cs="Times New Roman"/>
          <w:sz w:val="24"/>
          <w:szCs w:val="24"/>
        </w:rPr>
        <w:t>nnovative products, rather than simply scaling an existing business. Whereas Bezos and Jobs both required significant milestones to be achieved, what defined the two was that their achievements were markedly different. Bezos emphasised the expansion of bus</w:t>
      </w:r>
      <w:r>
        <w:rPr>
          <w:rFonts w:ascii="Times New Roman" w:eastAsia="Times New Roman" w:hAnsi="Times New Roman" w:cs="Times New Roman"/>
          <w:sz w:val="24"/>
          <w:szCs w:val="24"/>
        </w:rPr>
        <w:t>iness and operational efficiency, whereas Jobs focused on radical and groundbreaking product innovation.</w:t>
      </w:r>
    </w:p>
    <w:p w14:paraId="00000014" w14:textId="49A2CE25"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Generalist Trait Theory provides insight into entrepreneurship, particularly risk-taking behaviour, which can be observed from Elon Musk and Mark Zucke</w:t>
      </w:r>
      <w:r>
        <w:rPr>
          <w:rFonts w:ascii="Times New Roman" w:eastAsia="Times New Roman" w:hAnsi="Times New Roman" w:cs="Times New Roman"/>
          <w:sz w:val="24"/>
          <w:szCs w:val="24"/>
        </w:rPr>
        <w:t xml:space="preserve">rberg. Musk is known for his willingness to take enormous financial and personal risks. His investment in both SpaceX and Tesla, founded on different principles, challenged him to wager his fortunes and reputation on a technology widely regarded as purely </w:t>
      </w:r>
      <w:r>
        <w:rPr>
          <w:rFonts w:ascii="Times New Roman" w:eastAsia="Times New Roman" w:hAnsi="Times New Roman" w:cs="Times New Roman"/>
          <w:sz w:val="24"/>
          <w:szCs w:val="24"/>
        </w:rPr>
        <w:t>speculative in nature. Musk</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risk approach can be best described as bold decisions, such as making electric cars in an automobile industry traditionally regulated and reusable rockets in a space industry mainly dominated by government contracts (Isaacson,</w:t>
      </w:r>
      <w:r>
        <w:rPr>
          <w:rFonts w:ascii="Times New Roman" w:eastAsia="Times New Roman" w:hAnsi="Times New Roman" w:cs="Times New Roman"/>
          <w:sz w:val="24"/>
          <w:szCs w:val="24"/>
        </w:rPr>
        <w:t xml:space="preserve"> 2023). He can take risks with the prospect of failure with him. Mark Zuckerberg also demonstrated significant risk-taking factors. The option to quit Harvard, pursue education no further, and concentrate on Facebook completely was the biggest risk to beco</w:t>
      </w:r>
      <w:r>
        <w:rPr>
          <w:rFonts w:ascii="Times New Roman" w:eastAsia="Times New Roman" w:hAnsi="Times New Roman" w:cs="Times New Roman"/>
          <w:sz w:val="24"/>
          <w:szCs w:val="24"/>
        </w:rPr>
        <w:t>ming an entrepreneur with no guarantee of success. Similar to Musk, Zuckerberg cultivated the company during the emergence of increased competition and market instability and transformed it.</w:t>
      </w:r>
    </w:p>
    <w:p w14:paraId="00000015" w14:textId="77777777"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similarities, the way risk manifests in these entre</w:t>
      </w:r>
      <w:r>
        <w:rPr>
          <w:rFonts w:ascii="Times New Roman" w:eastAsia="Times New Roman" w:hAnsi="Times New Roman" w:cs="Times New Roman"/>
          <w:sz w:val="24"/>
          <w:szCs w:val="24"/>
        </w:rPr>
        <w:t xml:space="preserve">preneurs is different (López-Núñez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While Musk aims at creating new technologies and exciting new products, his risky actions are best described as financial risks, Zuckerberg, on the other hand, takes some risks in general strategic directio</w:t>
      </w:r>
      <w:r>
        <w:rPr>
          <w:rFonts w:ascii="Times New Roman" w:eastAsia="Times New Roman" w:hAnsi="Times New Roman" w:cs="Times New Roman"/>
          <w:sz w:val="24"/>
          <w:szCs w:val="24"/>
        </w:rPr>
        <w:t>ns, market shares, and acquisitions.</w:t>
      </w:r>
    </w:p>
    <w:p w14:paraId="00000016" w14:textId="61FE5BB2"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Steve Jobs and Elon Musk have almost unlimited self-confidence which enabled them to break many of the conventional rules, thereby becoming remarkable figures. One crucial aspect of the founder was that Jobs always beli</w:t>
      </w:r>
      <w:r>
        <w:rPr>
          <w:rFonts w:ascii="Times New Roman" w:eastAsia="Times New Roman" w:hAnsi="Times New Roman" w:cs="Times New Roman"/>
          <w:sz w:val="24"/>
          <w:szCs w:val="24"/>
        </w:rPr>
        <w:t>eved in his products and developed a clear vision for Apple. Belief in products such as the iPhone and iPad illustrates how self-confidence can drive an entrepreneur to take high, uncertain risks. Musk also displays self-confidence, especially when he is c</w:t>
      </w:r>
      <w:r>
        <w:rPr>
          <w:rFonts w:ascii="Times New Roman" w:eastAsia="Times New Roman" w:hAnsi="Times New Roman" w:cs="Times New Roman"/>
          <w:sz w:val="24"/>
          <w:szCs w:val="24"/>
        </w:rPr>
        <w:t>onfident that his businesses will transform space travel and automobiles (Enstroem and Benson, 2024). Despite numerous failures and setbacks, Musk</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belief in himself and his ideas has been a critical factor in driving SpaceX and Tesla to their current suc</w:t>
      </w:r>
      <w:r>
        <w:rPr>
          <w:rFonts w:ascii="Times New Roman" w:eastAsia="Times New Roman" w:hAnsi="Times New Roman" w:cs="Times New Roman"/>
          <w:sz w:val="24"/>
          <w:szCs w:val="24"/>
        </w:rPr>
        <w:t>cesses.</w:t>
      </w:r>
    </w:p>
    <w:p w14:paraId="00000017" w14:textId="77AE4BBA"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nature of their self-confidence differs slightly. Jobs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self-assertiveness was expressed in his capacity to mobilise and challenge his team to the best of their capabilities, achieving wonderful innovations, although at a high price in</w:t>
      </w:r>
      <w:r>
        <w:rPr>
          <w:rFonts w:ascii="Times New Roman" w:eastAsia="Times New Roman" w:hAnsi="Times New Roman" w:cs="Times New Roman"/>
          <w:sz w:val="24"/>
          <w:szCs w:val="24"/>
        </w:rPr>
        <w:t xml:space="preserve"> terms of the organisational pressure and, in some instances, arrogance that he imposed. Musk, conversely, uses confidence </w:t>
      </w:r>
      <w:r>
        <w:rPr>
          <w:rFonts w:ascii="Times New Roman" w:eastAsia="Times New Roman" w:hAnsi="Times New Roman" w:cs="Times New Roman"/>
          <w:sz w:val="24"/>
          <w:szCs w:val="24"/>
        </w:rPr>
        <w:lastRenderedPageBreak/>
        <w:t xml:space="preserve">combined with a very practical, even controlling, approach to management. His confidence is also demonstrated by working only on the </w:t>
      </w:r>
      <w:r>
        <w:rPr>
          <w:rFonts w:ascii="Times New Roman" w:eastAsia="Times New Roman" w:hAnsi="Times New Roman" w:cs="Times New Roman"/>
          <w:sz w:val="24"/>
          <w:szCs w:val="24"/>
        </w:rPr>
        <w:t>absolute giants of initiatives such as colonising Mars, though it is done more innovatively and disruptively by emphasising big problem-solving as opposed to product-driven (Seedhouse, 2022).</w:t>
      </w:r>
    </w:p>
    <w:p w14:paraId="00000018" w14:textId="23BA2AAA"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 Zuckerberg and Elon Musk demonstrate strong independence, a</w:t>
      </w:r>
      <w:r>
        <w:rPr>
          <w:rFonts w:ascii="Times New Roman" w:eastAsia="Times New Roman" w:hAnsi="Times New Roman" w:cs="Times New Roman"/>
          <w:sz w:val="24"/>
          <w:szCs w:val="24"/>
        </w:rPr>
        <w:t xml:space="preserve">s evidenced by their leadership and decision-making styles (Benevolo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Zuckerberg dropped out of Harvard to fully focus on Facebook, where he required full control over his vision. Independence remains a strategic element within the operationa</w:t>
      </w:r>
      <w:r>
        <w:rPr>
          <w:rFonts w:ascii="Times New Roman" w:eastAsia="Times New Roman" w:hAnsi="Times New Roman" w:cs="Times New Roman"/>
          <w:sz w:val="24"/>
          <w:szCs w:val="24"/>
        </w:rPr>
        <w:t>l structure of Facebook, which guarantees that he controls enough and ensures that the long-term vision leads the direction of the company. Musk</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independence is more radical since it is disruptive; ventures such as Tesla and SpaceX challenge many convent</w:t>
      </w:r>
      <w:r>
        <w:rPr>
          <w:rFonts w:ascii="Times New Roman" w:eastAsia="Times New Roman" w:hAnsi="Times New Roman" w:cs="Times New Roman"/>
          <w:sz w:val="24"/>
          <w:szCs w:val="24"/>
        </w:rPr>
        <w:t xml:space="preserve">ional norms and industries. This comes about due to the independent character of Musk, who establishes himself by challenging the staple industries and stakeholders with his own ideas such as electric vehicles and reusable rockets. </w:t>
      </w:r>
    </w:p>
    <w:p w14:paraId="00000019" w14:textId="6D6CE501"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both entrepreneur</w:t>
      </w:r>
      <w:r>
        <w:rPr>
          <w:rFonts w:ascii="Times New Roman" w:eastAsia="Times New Roman" w:hAnsi="Times New Roman" w:cs="Times New Roman"/>
          <w:sz w:val="24"/>
          <w:szCs w:val="24"/>
        </w:rPr>
        <w:t>s are independent, Musk</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s independence is more about challenging and reshaping industries, whereas Zuckerberg is strictly maintaining personal control over the vision and future of his company. While it would be viewed as independence in its most hardcore </w:t>
      </w:r>
      <w:r>
        <w:rPr>
          <w:rFonts w:ascii="Times New Roman" w:eastAsia="Times New Roman" w:hAnsi="Times New Roman" w:cs="Times New Roman"/>
          <w:sz w:val="24"/>
          <w:szCs w:val="24"/>
        </w:rPr>
        <w:t>sense to break all the rules, Zuckerberg</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independence concerns ensuring that his ideas are brought into being precisely as he envisions them.</w:t>
      </w:r>
    </w:p>
    <w:p w14:paraId="0000001A" w14:textId="77777777" w:rsidR="003E0AA0" w:rsidRDefault="003631F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w:t>
      </w:r>
    </w:p>
    <w:p w14:paraId="0000001B" w14:textId="1D2A764B" w:rsidR="003E0AA0" w:rsidRDefault="003631F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essay, the focus has been to look at the critical entrepreneurial traits and how they drive </w:t>
      </w:r>
      <w:r>
        <w:rPr>
          <w:rFonts w:ascii="Times New Roman" w:eastAsia="Times New Roman" w:hAnsi="Times New Roman" w:cs="Times New Roman"/>
          <w:sz w:val="24"/>
          <w:szCs w:val="24"/>
        </w:rPr>
        <w:t>entrepreneurial behaviour. These traits are further elaborated by McClelland</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theory of Needs and Generalist Trait theory and provide a valuable angle to understand the success of Steve Jobs, Mark Zuckerberg, Jeff Bezos, and Elon Musk. Bezos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achievement </w:t>
      </w:r>
      <w:r>
        <w:rPr>
          <w:rFonts w:ascii="Times New Roman" w:eastAsia="Times New Roman" w:hAnsi="Times New Roman" w:cs="Times New Roman"/>
          <w:sz w:val="24"/>
          <w:szCs w:val="24"/>
        </w:rPr>
        <w:t>orientation and long-term orientation helped to turn Amazon from a bookstore to a major technology company. Musk</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boldness and complete autonomy resulted in thinking and creating organisations such as Tesla and SpaceX and Jobs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confidence and desire to cr</w:t>
      </w:r>
      <w:r>
        <w:rPr>
          <w:rFonts w:ascii="Times New Roman" w:eastAsia="Times New Roman" w:hAnsi="Times New Roman" w:cs="Times New Roman"/>
          <w:sz w:val="24"/>
          <w:szCs w:val="24"/>
        </w:rPr>
        <w:t>eate innovative products changed industries. Zuckerberg</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s independence, evidenced by his decision to drop out of Harvard and focus on Facebook, highlights the importance of autonomy in entrepreneurial success. Though the similarities are evident, each of t</w:t>
      </w:r>
      <w:r>
        <w:rPr>
          <w:rFonts w:ascii="Times New Roman" w:eastAsia="Times New Roman" w:hAnsi="Times New Roman" w:cs="Times New Roman"/>
          <w:sz w:val="24"/>
          <w:szCs w:val="24"/>
        </w:rPr>
        <w:t>he individuals used the attributes in his own manner due to the visions and the fields. Bezos was good at operational matters, Jobs paid much attention to product issues, Musk took high risks to explore new technologies, and Zuckerberg was quite the initia</w:t>
      </w:r>
      <w:r>
        <w:rPr>
          <w:rFonts w:ascii="Times New Roman" w:eastAsia="Times New Roman" w:hAnsi="Times New Roman" w:cs="Times New Roman"/>
          <w:sz w:val="24"/>
          <w:szCs w:val="24"/>
        </w:rPr>
        <w:t xml:space="preserve">tive in determining the development of social networking. This comparison highlights the difference and the variety in the expression of these traits as well as testifying how they can </w:t>
      </w:r>
      <w:r>
        <w:rPr>
          <w:rFonts w:ascii="Times New Roman" w:eastAsia="Times New Roman" w:hAnsi="Times New Roman" w:cs="Times New Roman"/>
          <w:sz w:val="24"/>
          <w:szCs w:val="24"/>
        </w:rPr>
        <w:lastRenderedPageBreak/>
        <w:t>indeed play a significant role in entrepreneurs</w:t>
      </w:r>
      <w:r w:rsidR="002F0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successes, which is pe</w:t>
      </w:r>
      <w:r>
        <w:rPr>
          <w:rFonts w:ascii="Times New Roman" w:eastAsia="Times New Roman" w:hAnsi="Times New Roman" w:cs="Times New Roman"/>
          <w:sz w:val="24"/>
          <w:szCs w:val="24"/>
        </w:rPr>
        <w:t>rtinent information for both scholars and practitioners in entrepreneurship.</w:t>
      </w:r>
    </w:p>
    <w:p w14:paraId="0000001C" w14:textId="77777777" w:rsidR="003E0AA0" w:rsidRDefault="003631FB">
      <w:pPr>
        <w:spacing w:line="360" w:lineRule="auto"/>
        <w:jc w:val="both"/>
        <w:rPr>
          <w:rFonts w:ascii="Times New Roman" w:eastAsia="Times New Roman" w:hAnsi="Times New Roman" w:cs="Times New Roman"/>
          <w:sz w:val="24"/>
          <w:szCs w:val="24"/>
        </w:rPr>
      </w:pPr>
      <w:r>
        <w:br w:type="page"/>
      </w:r>
    </w:p>
    <w:p w14:paraId="0000001D" w14:textId="77777777" w:rsidR="003E0AA0" w:rsidRDefault="003631F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References</w:t>
      </w:r>
    </w:p>
    <w:p w14:paraId="66D30635"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eastAsia="Times New Roman" w:hAnsi="Times New Roman" w:cs="Times New Roman"/>
          <w:color w:val="222222"/>
          <w:sz w:val="24"/>
          <w:szCs w:val="24"/>
          <w:highlight w:val="white"/>
        </w:rPr>
        <w:t xml:space="preserve">Apple (2024). </w:t>
      </w:r>
      <w:r w:rsidRPr="00C57324">
        <w:rPr>
          <w:rFonts w:ascii="Times New Roman" w:eastAsia="Times New Roman" w:hAnsi="Times New Roman" w:cs="Times New Roman"/>
          <w:i/>
          <w:color w:val="222222"/>
          <w:sz w:val="24"/>
          <w:szCs w:val="24"/>
          <w:highlight w:val="white"/>
        </w:rPr>
        <w:t xml:space="preserve">Remembering Steve. </w:t>
      </w:r>
      <w:r w:rsidRPr="00C57324">
        <w:rPr>
          <w:rFonts w:ascii="Times New Roman" w:eastAsia="Times New Roman" w:hAnsi="Times New Roman" w:cs="Times New Roman"/>
          <w:color w:val="222222"/>
          <w:sz w:val="24"/>
          <w:szCs w:val="24"/>
          <w:highlight w:val="white"/>
        </w:rPr>
        <w:t xml:space="preserve">Available at: </w:t>
      </w:r>
      <w:hyperlink r:id="rId7">
        <w:r w:rsidRPr="00C57324">
          <w:rPr>
            <w:rFonts w:ascii="Times New Roman" w:eastAsia="Times New Roman" w:hAnsi="Times New Roman" w:cs="Times New Roman"/>
            <w:color w:val="1155CC"/>
            <w:sz w:val="24"/>
            <w:szCs w:val="24"/>
            <w:highlight w:val="white"/>
            <w:u w:val="single"/>
          </w:rPr>
          <w:t>https://www.apple.com/stevejobs/</w:t>
        </w:r>
      </w:hyperlink>
      <w:r w:rsidRPr="00C57324">
        <w:rPr>
          <w:rFonts w:ascii="Times New Roman" w:eastAsia="Times New Roman" w:hAnsi="Times New Roman" w:cs="Times New Roman"/>
          <w:color w:val="222222"/>
          <w:sz w:val="24"/>
          <w:szCs w:val="24"/>
          <w:highlight w:val="white"/>
        </w:rPr>
        <w:t xml:space="preserve">. </w:t>
      </w:r>
      <w:r w:rsidRPr="00C57324">
        <w:rPr>
          <w:rFonts w:ascii="Times New Roman" w:hAnsi="Times New Roman" w:cs="Times New Roman"/>
          <w:color w:val="222222"/>
          <w:sz w:val="24"/>
          <w:szCs w:val="24"/>
          <w:highlight w:val="white"/>
        </w:rPr>
        <w:t>(Accessed: 9th November 2024).</w:t>
      </w:r>
    </w:p>
    <w:p w14:paraId="48A20348"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eastAsia="Times New Roman" w:hAnsi="Times New Roman" w:cs="Times New Roman"/>
          <w:color w:val="222222"/>
          <w:sz w:val="24"/>
          <w:szCs w:val="24"/>
          <w:highlight w:val="white"/>
        </w:rPr>
        <w:t xml:space="preserve">BBC (2020). </w:t>
      </w:r>
      <w:r w:rsidRPr="00C57324">
        <w:rPr>
          <w:rFonts w:ascii="Times New Roman" w:eastAsia="Times New Roman" w:hAnsi="Times New Roman" w:cs="Times New Roman"/>
          <w:i/>
          <w:color w:val="222222"/>
          <w:sz w:val="24"/>
          <w:szCs w:val="24"/>
          <w:highlight w:val="white"/>
        </w:rPr>
        <w:t xml:space="preserve">Mark Zuckerberg decides to ditch the new year personal challenge. </w:t>
      </w:r>
      <w:r w:rsidRPr="00C57324">
        <w:rPr>
          <w:rFonts w:ascii="Times New Roman" w:eastAsia="Times New Roman" w:hAnsi="Times New Roman" w:cs="Times New Roman"/>
          <w:color w:val="222222"/>
          <w:sz w:val="24"/>
          <w:szCs w:val="24"/>
          <w:highlight w:val="white"/>
        </w:rPr>
        <w:t xml:space="preserve">Available at: </w:t>
      </w:r>
      <w:hyperlink r:id="rId8">
        <w:r w:rsidRPr="00C57324">
          <w:rPr>
            <w:rFonts w:ascii="Times New Roman" w:eastAsia="Times New Roman" w:hAnsi="Times New Roman" w:cs="Times New Roman"/>
            <w:color w:val="222222"/>
            <w:sz w:val="24"/>
            <w:szCs w:val="24"/>
            <w:highlight w:val="white"/>
          </w:rPr>
          <w:t xml:space="preserve"> </w:t>
        </w:r>
      </w:hyperlink>
      <w:hyperlink r:id="rId9">
        <w:r w:rsidRPr="00C57324">
          <w:rPr>
            <w:rFonts w:ascii="Times New Roman" w:eastAsia="Times New Roman" w:hAnsi="Times New Roman" w:cs="Times New Roman"/>
            <w:color w:val="1155CC"/>
            <w:sz w:val="24"/>
            <w:szCs w:val="24"/>
            <w:highlight w:val="white"/>
            <w:u w:val="single"/>
          </w:rPr>
          <w:t>https://www.bbc.com/news/technology-51062359</w:t>
        </w:r>
      </w:hyperlink>
      <w:r w:rsidRPr="00C57324">
        <w:rPr>
          <w:rFonts w:ascii="Times New Roman" w:eastAsia="Times New Roman" w:hAnsi="Times New Roman" w:cs="Times New Roman"/>
          <w:color w:val="222222"/>
          <w:sz w:val="24"/>
          <w:szCs w:val="24"/>
          <w:highlight w:val="white"/>
        </w:rPr>
        <w:t xml:space="preserve">. </w:t>
      </w:r>
      <w:r w:rsidRPr="00C57324">
        <w:rPr>
          <w:rFonts w:ascii="Times New Roman" w:hAnsi="Times New Roman" w:cs="Times New Roman"/>
          <w:color w:val="222222"/>
          <w:sz w:val="24"/>
          <w:szCs w:val="24"/>
          <w:highlight w:val="white"/>
        </w:rPr>
        <w:t>(Accessed: 9th November 2024).</w:t>
      </w:r>
    </w:p>
    <w:p w14:paraId="0A64CDCE" w14:textId="236F73FB"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eastAsia="Times New Roman" w:hAnsi="Times New Roman" w:cs="Times New Roman"/>
          <w:color w:val="222222"/>
          <w:sz w:val="24"/>
          <w:szCs w:val="24"/>
          <w:highlight w:val="white"/>
        </w:rPr>
        <w:t xml:space="preserve">Benevolo, C., Penco, L. and Torre, T., 2021. Entrepreneurial decision-making for global strategies: a </w:t>
      </w:r>
      <w:r w:rsidR="002F00E2">
        <w:rPr>
          <w:rFonts w:ascii="Times New Roman" w:eastAsia="Times New Roman" w:hAnsi="Times New Roman" w:cs="Times New Roman"/>
          <w:color w:val="222222"/>
          <w:sz w:val="24"/>
          <w:szCs w:val="24"/>
          <w:highlight w:val="white"/>
        </w:rPr>
        <w:t>“</w:t>
      </w:r>
      <w:r w:rsidRPr="00C57324">
        <w:rPr>
          <w:rFonts w:ascii="Times New Roman" w:eastAsia="Times New Roman" w:hAnsi="Times New Roman" w:cs="Times New Roman"/>
          <w:color w:val="222222"/>
          <w:sz w:val="24"/>
          <w:szCs w:val="24"/>
          <w:highlight w:val="white"/>
        </w:rPr>
        <w:t>heart–head</w:t>
      </w:r>
      <w:r w:rsidR="002F00E2">
        <w:rPr>
          <w:rFonts w:ascii="Times New Roman" w:eastAsia="Times New Roman" w:hAnsi="Times New Roman" w:cs="Times New Roman"/>
          <w:color w:val="222222"/>
          <w:sz w:val="24"/>
          <w:szCs w:val="24"/>
          <w:highlight w:val="white"/>
        </w:rPr>
        <w:t>”</w:t>
      </w:r>
      <w:r w:rsidRPr="00C57324">
        <w:rPr>
          <w:rFonts w:ascii="Times New Roman" w:eastAsia="Times New Roman" w:hAnsi="Times New Roman" w:cs="Times New Roman"/>
          <w:color w:val="222222"/>
          <w:sz w:val="24"/>
          <w:szCs w:val="24"/>
          <w:highlight w:val="white"/>
        </w:rPr>
        <w:t xml:space="preserve"> approach. </w:t>
      </w:r>
      <w:r w:rsidRPr="00C57324">
        <w:rPr>
          <w:rFonts w:ascii="Times New Roman" w:eastAsia="Times New Roman" w:hAnsi="Times New Roman" w:cs="Times New Roman"/>
          <w:i/>
          <w:color w:val="222222"/>
          <w:sz w:val="24"/>
          <w:szCs w:val="24"/>
          <w:highlight w:val="white"/>
        </w:rPr>
        <w:t>Management Decision</w:t>
      </w:r>
      <w:r w:rsidRPr="00C57324">
        <w:rPr>
          <w:rFonts w:ascii="Times New Roman" w:eastAsia="Times New Roman" w:hAnsi="Times New Roman" w:cs="Times New Roman"/>
          <w:color w:val="222222"/>
          <w:sz w:val="24"/>
          <w:szCs w:val="24"/>
          <w:highlight w:val="white"/>
        </w:rPr>
        <w:t xml:space="preserve">, </w:t>
      </w:r>
      <w:r w:rsidRPr="00C57324">
        <w:rPr>
          <w:rFonts w:ascii="Times New Roman" w:eastAsia="Times New Roman" w:hAnsi="Times New Roman" w:cs="Times New Roman"/>
          <w:i/>
          <w:color w:val="222222"/>
          <w:sz w:val="24"/>
          <w:szCs w:val="24"/>
          <w:highlight w:val="white"/>
        </w:rPr>
        <w:t>59</w:t>
      </w:r>
      <w:r w:rsidRPr="00C57324">
        <w:rPr>
          <w:rFonts w:ascii="Times New Roman" w:eastAsia="Times New Roman" w:hAnsi="Times New Roman" w:cs="Times New Roman"/>
          <w:color w:val="222222"/>
          <w:sz w:val="24"/>
          <w:szCs w:val="24"/>
          <w:highlight w:val="white"/>
        </w:rPr>
        <w:t>(5), pp.1132-1157.</w:t>
      </w:r>
    </w:p>
    <w:p w14:paraId="583819D9"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sz w:val="24"/>
          <w:szCs w:val="24"/>
          <w:highlight w:val="white"/>
        </w:rPr>
        <w:t>Bergner</w:t>
      </w:r>
      <w:r w:rsidRPr="00C57324">
        <w:rPr>
          <w:rFonts w:ascii="Times New Roman" w:hAnsi="Times New Roman" w:cs="Times New Roman"/>
          <w:color w:val="222222"/>
          <w:sz w:val="24"/>
          <w:szCs w:val="24"/>
          <w:highlight w:val="white"/>
        </w:rPr>
        <w:t xml:space="preserve">, S., 2020. Being smart is not enough: Personality traits and vocational interests incrementally predict intention, status and success of leaders and entrepreneurs beyond cognitive ability. </w:t>
      </w:r>
      <w:r w:rsidRPr="00C57324">
        <w:rPr>
          <w:rFonts w:ascii="Times New Roman" w:hAnsi="Times New Roman" w:cs="Times New Roman"/>
          <w:i/>
          <w:color w:val="222222"/>
          <w:sz w:val="24"/>
          <w:szCs w:val="24"/>
          <w:highlight w:val="white"/>
        </w:rPr>
        <w:t>Frontiers in psychology</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11</w:t>
      </w:r>
      <w:r w:rsidRPr="00C57324">
        <w:rPr>
          <w:rFonts w:ascii="Times New Roman" w:hAnsi="Times New Roman" w:cs="Times New Roman"/>
          <w:color w:val="222222"/>
          <w:sz w:val="24"/>
          <w:szCs w:val="24"/>
          <w:highlight w:val="white"/>
        </w:rPr>
        <w:t>, p.204.</w:t>
      </w:r>
    </w:p>
    <w:p w14:paraId="7B4474A4" w14:textId="4B53D0D8"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Brand Vision Insights (2024). </w:t>
      </w:r>
      <w:r w:rsidRPr="00C57324">
        <w:rPr>
          <w:rFonts w:ascii="Times New Roman" w:hAnsi="Times New Roman" w:cs="Times New Roman"/>
          <w:i/>
          <w:color w:val="222222"/>
          <w:sz w:val="24"/>
          <w:szCs w:val="24"/>
          <w:highlight w:val="white"/>
        </w:rPr>
        <w:t>The Rise of Amazon: Jeff Bezos</w:t>
      </w:r>
      <w:r w:rsidR="002F00E2">
        <w:rPr>
          <w:rFonts w:ascii="Times New Roman" w:hAnsi="Times New Roman" w:cs="Times New Roman"/>
          <w:i/>
          <w:color w:val="222222"/>
          <w:sz w:val="24"/>
          <w:szCs w:val="24"/>
          <w:highlight w:val="white"/>
        </w:rPr>
        <w:t>’</w:t>
      </w:r>
      <w:r w:rsidRPr="00C57324">
        <w:rPr>
          <w:rFonts w:ascii="Times New Roman" w:hAnsi="Times New Roman" w:cs="Times New Roman"/>
          <w:i/>
          <w:color w:val="222222"/>
          <w:sz w:val="24"/>
          <w:szCs w:val="24"/>
          <w:highlight w:val="white"/>
        </w:rPr>
        <w:t xml:space="preserve"> Vision That Changed the World. </w:t>
      </w:r>
      <w:r w:rsidRPr="00C57324">
        <w:rPr>
          <w:rFonts w:ascii="Times New Roman" w:hAnsi="Times New Roman" w:cs="Times New Roman"/>
          <w:color w:val="222222"/>
          <w:sz w:val="24"/>
          <w:szCs w:val="24"/>
          <w:highlight w:val="white"/>
        </w:rPr>
        <w:t xml:space="preserve">Available at: </w:t>
      </w:r>
      <w:hyperlink r:id="rId10" w:anchor=":~:text=Bezos%20pushed%20Amazon%20into%20new,everything%20store%22%20Bezos%20had%20envisioned.&amp;text=The%20Amazon%20Marketplace%2C%20which%20launched,2000%2C%20was%20another%20major%20innovation">
        <w:r w:rsidRPr="00C57324">
          <w:rPr>
            <w:rFonts w:ascii="Times New Roman" w:hAnsi="Times New Roman" w:cs="Times New Roman"/>
            <w:color w:val="1155CC"/>
            <w:sz w:val="24"/>
            <w:szCs w:val="24"/>
            <w:highlight w:val="white"/>
            <w:u w:val="single"/>
          </w:rPr>
          <w:t>https://www.brandvm.com/post/the-rise-of-amazon#:~:text=Bezos%20pushed%20Amazon%20into%20new,everything%20store%22%20Bezos%20had%20envisioned.&amp;text=The%20Amazon%20Marketplace%2C%20which%20launched,2000%2C%20was%20another%20major%20innovation</w:t>
        </w:r>
      </w:hyperlink>
      <w:r w:rsidRPr="00C57324">
        <w:rPr>
          <w:rFonts w:ascii="Times New Roman" w:hAnsi="Times New Roman" w:cs="Times New Roman"/>
          <w:color w:val="222222"/>
          <w:sz w:val="24"/>
          <w:szCs w:val="24"/>
          <w:highlight w:val="white"/>
        </w:rPr>
        <w:t>. (Accessed: 9th November 2024).</w:t>
      </w:r>
    </w:p>
    <w:p w14:paraId="0C3BBD7A" w14:textId="77777777" w:rsidR="00C57324" w:rsidRPr="00C57324" w:rsidRDefault="00C57324" w:rsidP="003136DC">
      <w:pPr>
        <w:spacing w:line="360" w:lineRule="auto"/>
        <w:jc w:val="both"/>
        <w:rPr>
          <w:rFonts w:ascii="Times New Roman" w:eastAsia="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de Andrade Baptista, J.A., Formigoni, A., da Silva, S.A., Stettiner, C.F. and de Novais, R.A.B., 2021. Analysis of the theory of acquired needs from Mcclelland as a means of work satisfaction. </w:t>
      </w:r>
      <w:r w:rsidRPr="00C57324">
        <w:rPr>
          <w:rFonts w:ascii="Times New Roman" w:hAnsi="Times New Roman" w:cs="Times New Roman"/>
          <w:i/>
          <w:color w:val="222222"/>
          <w:sz w:val="24"/>
          <w:szCs w:val="24"/>
          <w:highlight w:val="white"/>
        </w:rPr>
        <w:t>Timor Leste Journal of Business and Management</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3</w:t>
      </w:r>
      <w:r w:rsidRPr="00C57324">
        <w:rPr>
          <w:rFonts w:ascii="Times New Roman" w:hAnsi="Times New Roman" w:cs="Times New Roman"/>
          <w:color w:val="222222"/>
          <w:sz w:val="24"/>
          <w:szCs w:val="24"/>
          <w:highlight w:val="white"/>
        </w:rPr>
        <w:t>, pp.54-59.</w:t>
      </w:r>
    </w:p>
    <w:p w14:paraId="6AE0BB92" w14:textId="644BB1D2"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Economic Times (2024). </w:t>
      </w:r>
      <w:r w:rsidRPr="00C57324">
        <w:rPr>
          <w:rFonts w:ascii="Times New Roman" w:hAnsi="Times New Roman" w:cs="Times New Roman"/>
          <w:i/>
          <w:color w:val="222222"/>
          <w:sz w:val="24"/>
          <w:szCs w:val="24"/>
          <w:highlight w:val="white"/>
        </w:rPr>
        <w:t>Elon Musk</w:t>
      </w:r>
      <w:r w:rsidR="002F00E2">
        <w:rPr>
          <w:rFonts w:ascii="Times New Roman" w:hAnsi="Times New Roman" w:cs="Times New Roman"/>
          <w:i/>
          <w:color w:val="222222"/>
          <w:sz w:val="24"/>
          <w:szCs w:val="24"/>
          <w:highlight w:val="white"/>
        </w:rPr>
        <w:t>’</w:t>
      </w:r>
      <w:r w:rsidRPr="00C57324">
        <w:rPr>
          <w:rFonts w:ascii="Times New Roman" w:hAnsi="Times New Roman" w:cs="Times New Roman"/>
          <w:i/>
          <w:color w:val="222222"/>
          <w:sz w:val="24"/>
          <w:szCs w:val="24"/>
          <w:highlight w:val="white"/>
        </w:rPr>
        <w:t xml:space="preserve">s SpaceX testing breakthrough tech in risky spacewalk. </w:t>
      </w:r>
      <w:r w:rsidRPr="00C57324">
        <w:rPr>
          <w:rFonts w:ascii="Times New Roman" w:hAnsi="Times New Roman" w:cs="Times New Roman"/>
          <w:color w:val="222222"/>
          <w:sz w:val="24"/>
          <w:szCs w:val="24"/>
          <w:highlight w:val="white"/>
        </w:rPr>
        <w:t xml:space="preserve">Available at: </w:t>
      </w:r>
      <w:hyperlink r:id="rId11">
        <w:r w:rsidRPr="00C57324">
          <w:rPr>
            <w:rFonts w:ascii="Times New Roman" w:hAnsi="Times New Roman" w:cs="Times New Roman"/>
            <w:color w:val="1155CC"/>
            <w:sz w:val="24"/>
            <w:szCs w:val="24"/>
            <w:highlight w:val="white"/>
            <w:u w:val="single"/>
          </w:rPr>
          <w:t>https://economictimes.indiatimes.com/tech/technology/elon-musks-spacex-testing-breakthrough-tech-in-risky-spacewalk/articleshow/112737067.cms?from=mdr</w:t>
        </w:r>
      </w:hyperlink>
      <w:r w:rsidRPr="00C57324">
        <w:rPr>
          <w:rFonts w:ascii="Times New Roman" w:hAnsi="Times New Roman" w:cs="Times New Roman"/>
          <w:color w:val="222222"/>
          <w:sz w:val="24"/>
          <w:szCs w:val="24"/>
          <w:highlight w:val="white"/>
        </w:rPr>
        <w:t>. (Accessed: 9th November 2024).</w:t>
      </w:r>
    </w:p>
    <w:p w14:paraId="4A88D077" w14:textId="3EAEE3F2"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Enstroem, R. and Benson, L., 2024. Enterprise education in undergraduate business programmes advances students</w:t>
      </w:r>
      <w:r w:rsidR="002F00E2">
        <w:rPr>
          <w:rFonts w:ascii="Times New Roman" w:hAnsi="Times New Roman" w:cs="Times New Roman"/>
          <w:color w:val="222222"/>
          <w:sz w:val="24"/>
          <w:szCs w:val="24"/>
          <w:highlight w:val="white"/>
        </w:rPr>
        <w:t>’</w:t>
      </w:r>
      <w:r w:rsidRPr="00C57324">
        <w:rPr>
          <w:rFonts w:ascii="Times New Roman" w:hAnsi="Times New Roman" w:cs="Times New Roman"/>
          <w:color w:val="222222"/>
          <w:sz w:val="24"/>
          <w:szCs w:val="24"/>
          <w:highlight w:val="white"/>
        </w:rPr>
        <w:t xml:space="preserve"> negotiating competence and self-confidence. </w:t>
      </w:r>
      <w:r w:rsidRPr="00C57324">
        <w:rPr>
          <w:rFonts w:ascii="Times New Roman" w:hAnsi="Times New Roman" w:cs="Times New Roman"/>
          <w:i/>
          <w:color w:val="222222"/>
          <w:sz w:val="24"/>
          <w:szCs w:val="24"/>
          <w:highlight w:val="white"/>
        </w:rPr>
        <w:t>Education+ Training</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66</w:t>
      </w:r>
      <w:r w:rsidRPr="00C57324">
        <w:rPr>
          <w:rFonts w:ascii="Times New Roman" w:hAnsi="Times New Roman" w:cs="Times New Roman"/>
          <w:color w:val="222222"/>
          <w:sz w:val="24"/>
          <w:szCs w:val="24"/>
          <w:highlight w:val="white"/>
        </w:rPr>
        <w:t>(1), pp.54-69.</w:t>
      </w:r>
    </w:p>
    <w:p w14:paraId="7DB24BF4" w14:textId="76ACB380"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Forbes (2017). </w:t>
      </w:r>
      <w:r w:rsidRPr="00C57324">
        <w:rPr>
          <w:rFonts w:ascii="Times New Roman" w:hAnsi="Times New Roman" w:cs="Times New Roman"/>
          <w:i/>
          <w:color w:val="222222"/>
          <w:sz w:val="24"/>
          <w:szCs w:val="24"/>
          <w:highlight w:val="white"/>
        </w:rPr>
        <w:t>Pursue Purpose Over Success: The Science Behind Mark Zuckerberg</w:t>
      </w:r>
      <w:r w:rsidR="002F00E2">
        <w:rPr>
          <w:rFonts w:ascii="Times New Roman" w:hAnsi="Times New Roman" w:cs="Times New Roman"/>
          <w:i/>
          <w:color w:val="222222"/>
          <w:sz w:val="24"/>
          <w:szCs w:val="24"/>
          <w:highlight w:val="white"/>
        </w:rPr>
        <w:t>’</w:t>
      </w:r>
      <w:r w:rsidRPr="00C57324">
        <w:rPr>
          <w:rFonts w:ascii="Times New Roman" w:hAnsi="Times New Roman" w:cs="Times New Roman"/>
          <w:i/>
          <w:color w:val="222222"/>
          <w:sz w:val="24"/>
          <w:szCs w:val="24"/>
          <w:highlight w:val="white"/>
        </w:rPr>
        <w:t xml:space="preserve">s Advice To Harvard Grads. </w:t>
      </w:r>
      <w:r w:rsidRPr="00C57324">
        <w:rPr>
          <w:rFonts w:ascii="Times New Roman" w:hAnsi="Times New Roman" w:cs="Times New Roman"/>
          <w:color w:val="222222"/>
          <w:sz w:val="24"/>
          <w:szCs w:val="24"/>
          <w:highlight w:val="white"/>
        </w:rPr>
        <w:t xml:space="preserve">Available at: </w:t>
      </w:r>
      <w:hyperlink r:id="rId12">
        <w:r w:rsidRPr="00C57324">
          <w:rPr>
            <w:rFonts w:ascii="Times New Roman" w:hAnsi="Times New Roman" w:cs="Times New Roman"/>
            <w:color w:val="1155CC"/>
            <w:sz w:val="24"/>
            <w:szCs w:val="24"/>
            <w:highlight w:val="white"/>
            <w:u w:val="single"/>
          </w:rPr>
          <w:t>https://www.forbes.com/sites/margiewarrell/2017/05/30/feeling-stuck-take-zuckerbergs-advice-and-commit-to-a-purpose-bigger-than-yourself/</w:t>
        </w:r>
      </w:hyperlink>
      <w:r w:rsidRPr="00C57324">
        <w:rPr>
          <w:rFonts w:ascii="Times New Roman" w:hAnsi="Times New Roman" w:cs="Times New Roman"/>
          <w:color w:val="222222"/>
          <w:sz w:val="24"/>
          <w:szCs w:val="24"/>
          <w:highlight w:val="white"/>
        </w:rPr>
        <w:t>. (Accessed: 9th November 2024).</w:t>
      </w:r>
    </w:p>
    <w:p w14:paraId="3C18D0F8"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Harvard Business School (2016). </w:t>
      </w:r>
      <w:r w:rsidRPr="00C57324">
        <w:rPr>
          <w:rFonts w:ascii="Times New Roman" w:hAnsi="Times New Roman" w:cs="Times New Roman"/>
          <w:i/>
          <w:color w:val="222222"/>
          <w:sz w:val="24"/>
          <w:szCs w:val="24"/>
          <w:highlight w:val="white"/>
        </w:rPr>
        <w:t xml:space="preserve">Elon Musk: Balancing Purpose and Risk. </w:t>
      </w:r>
      <w:r w:rsidRPr="00C57324">
        <w:rPr>
          <w:rFonts w:ascii="Times New Roman" w:hAnsi="Times New Roman" w:cs="Times New Roman"/>
          <w:color w:val="222222"/>
          <w:sz w:val="24"/>
          <w:szCs w:val="24"/>
          <w:highlight w:val="white"/>
        </w:rPr>
        <w:t xml:space="preserve">Available at: </w:t>
      </w:r>
      <w:hyperlink r:id="rId13">
        <w:r w:rsidRPr="00C57324">
          <w:rPr>
            <w:rFonts w:ascii="Times New Roman" w:hAnsi="Times New Roman" w:cs="Times New Roman"/>
            <w:color w:val="1155CC"/>
            <w:sz w:val="24"/>
            <w:szCs w:val="24"/>
            <w:highlight w:val="white"/>
            <w:u w:val="single"/>
          </w:rPr>
          <w:t>https://www.hbs.edu/faculty/Pages/item.aspx?num=51769</w:t>
        </w:r>
      </w:hyperlink>
      <w:r w:rsidRPr="00C57324">
        <w:rPr>
          <w:rFonts w:ascii="Times New Roman" w:hAnsi="Times New Roman" w:cs="Times New Roman"/>
          <w:color w:val="222222"/>
          <w:sz w:val="24"/>
          <w:szCs w:val="24"/>
          <w:highlight w:val="white"/>
        </w:rPr>
        <w:t>. (Accessed: 9th November 2024).</w:t>
      </w:r>
    </w:p>
    <w:p w14:paraId="1F15815A"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Isaacson, W., 2023. </w:t>
      </w:r>
      <w:r w:rsidRPr="00C57324">
        <w:rPr>
          <w:rFonts w:ascii="Times New Roman" w:hAnsi="Times New Roman" w:cs="Times New Roman"/>
          <w:i/>
          <w:color w:val="222222"/>
          <w:sz w:val="24"/>
          <w:szCs w:val="24"/>
          <w:highlight w:val="white"/>
        </w:rPr>
        <w:t>Elon Musk</w:t>
      </w:r>
      <w:r w:rsidRPr="00C57324">
        <w:rPr>
          <w:rFonts w:ascii="Times New Roman" w:hAnsi="Times New Roman" w:cs="Times New Roman"/>
          <w:color w:val="222222"/>
          <w:sz w:val="24"/>
          <w:szCs w:val="24"/>
          <w:highlight w:val="white"/>
        </w:rPr>
        <w:t>. Simon and Schuster.</w:t>
      </w:r>
    </w:p>
    <w:p w14:paraId="17102992"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eastAsia="Times New Roman" w:hAnsi="Times New Roman" w:cs="Times New Roman"/>
          <w:color w:val="222222"/>
          <w:sz w:val="24"/>
          <w:szCs w:val="24"/>
          <w:highlight w:val="white"/>
        </w:rPr>
        <w:lastRenderedPageBreak/>
        <w:t xml:space="preserve">López-Núñez, M.I., Rubio-Valdehita, S., Aparicio-García, M.E. and Díaz-Ramiro, E.M., 2020. Are entrepreneurs born or made? The influence of personality. </w:t>
      </w:r>
      <w:r w:rsidRPr="00C57324">
        <w:rPr>
          <w:rFonts w:ascii="Times New Roman" w:eastAsia="Times New Roman" w:hAnsi="Times New Roman" w:cs="Times New Roman"/>
          <w:i/>
          <w:color w:val="222222"/>
          <w:sz w:val="24"/>
          <w:szCs w:val="24"/>
          <w:highlight w:val="white"/>
        </w:rPr>
        <w:t>Personality and Individual Differences</w:t>
      </w:r>
      <w:r w:rsidRPr="00C57324">
        <w:rPr>
          <w:rFonts w:ascii="Times New Roman" w:eastAsia="Times New Roman" w:hAnsi="Times New Roman" w:cs="Times New Roman"/>
          <w:color w:val="222222"/>
          <w:sz w:val="24"/>
          <w:szCs w:val="24"/>
          <w:highlight w:val="white"/>
        </w:rPr>
        <w:t xml:space="preserve">, </w:t>
      </w:r>
      <w:r w:rsidRPr="00C57324">
        <w:rPr>
          <w:rFonts w:ascii="Times New Roman" w:eastAsia="Times New Roman" w:hAnsi="Times New Roman" w:cs="Times New Roman"/>
          <w:i/>
          <w:color w:val="222222"/>
          <w:sz w:val="24"/>
          <w:szCs w:val="24"/>
          <w:highlight w:val="white"/>
        </w:rPr>
        <w:t>154</w:t>
      </w:r>
      <w:r w:rsidRPr="00C57324">
        <w:rPr>
          <w:rFonts w:ascii="Times New Roman" w:eastAsia="Times New Roman" w:hAnsi="Times New Roman" w:cs="Times New Roman"/>
          <w:color w:val="222222"/>
          <w:sz w:val="24"/>
          <w:szCs w:val="24"/>
          <w:highlight w:val="white"/>
        </w:rPr>
        <w:t>, p.109699.</w:t>
      </w:r>
    </w:p>
    <w:p w14:paraId="621791A4"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Maczulskij, T. and Viinikainen, J., 2023. Self-confidence predicts entrepreneurship and entrepreneurial success. </w:t>
      </w:r>
      <w:r w:rsidRPr="00C57324">
        <w:rPr>
          <w:rFonts w:ascii="Times New Roman" w:hAnsi="Times New Roman" w:cs="Times New Roman"/>
          <w:i/>
          <w:color w:val="222222"/>
          <w:sz w:val="24"/>
          <w:szCs w:val="24"/>
          <w:highlight w:val="white"/>
        </w:rPr>
        <w:t>Journal of Business Venturing Insights</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19</w:t>
      </w:r>
      <w:r w:rsidRPr="00C57324">
        <w:rPr>
          <w:rFonts w:ascii="Times New Roman" w:hAnsi="Times New Roman" w:cs="Times New Roman"/>
          <w:color w:val="222222"/>
          <w:sz w:val="24"/>
          <w:szCs w:val="24"/>
          <w:highlight w:val="white"/>
        </w:rPr>
        <w:t>, p.e00382.</w:t>
      </w:r>
    </w:p>
    <w:p w14:paraId="3D3B24FC" w14:textId="77777777" w:rsidR="00C57324" w:rsidRPr="00C57324" w:rsidRDefault="00C57324" w:rsidP="003136DC">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Osadolor, V., Agbaeze, K.E., Ejikeme, E.I. and Olabosinde, S.T., 2021. Entrepreneurial self-efficacy and entrepreneurial intention: The mediating role of the need for independence.</w:t>
      </w:r>
    </w:p>
    <w:p w14:paraId="21069A4F" w14:textId="77777777" w:rsidR="00C57324" w:rsidRPr="00C57324" w:rsidRDefault="00C57324" w:rsidP="00C57324">
      <w:pPr>
        <w:spacing w:line="360" w:lineRule="auto"/>
        <w:jc w:val="both"/>
        <w:rPr>
          <w:rFonts w:ascii="Times New Roman" w:eastAsia="Times New Roman" w:hAnsi="Times New Roman" w:cs="Times New Roman"/>
          <w:sz w:val="24"/>
          <w:szCs w:val="24"/>
        </w:rPr>
      </w:pPr>
      <w:r w:rsidRPr="00C57324">
        <w:rPr>
          <w:rFonts w:ascii="Times New Roman" w:hAnsi="Times New Roman" w:cs="Times New Roman"/>
          <w:color w:val="222222"/>
          <w:sz w:val="24"/>
          <w:szCs w:val="24"/>
          <w:highlight w:val="white"/>
        </w:rPr>
        <w:t xml:space="preserve">Salmony, F.U. and Kanbach, D.K., 2022. Personality trait differences across types of entrepreneurs: a systematic literature review. </w:t>
      </w:r>
      <w:r w:rsidRPr="00C57324">
        <w:rPr>
          <w:rFonts w:ascii="Times New Roman" w:hAnsi="Times New Roman" w:cs="Times New Roman"/>
          <w:i/>
          <w:color w:val="222222"/>
          <w:sz w:val="24"/>
          <w:szCs w:val="24"/>
          <w:highlight w:val="white"/>
        </w:rPr>
        <w:t>Review of managerial science</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16</w:t>
      </w:r>
      <w:r w:rsidRPr="00C57324">
        <w:rPr>
          <w:rFonts w:ascii="Times New Roman" w:hAnsi="Times New Roman" w:cs="Times New Roman"/>
          <w:color w:val="222222"/>
          <w:sz w:val="24"/>
          <w:szCs w:val="24"/>
          <w:highlight w:val="white"/>
        </w:rPr>
        <w:t>(3), pp.713-749.</w:t>
      </w:r>
    </w:p>
    <w:p w14:paraId="155A9C79" w14:textId="77777777" w:rsidR="00C57324" w:rsidRPr="00C57324" w:rsidRDefault="00C57324" w:rsidP="00C57324">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Seedhouse, E., 2022. </w:t>
      </w:r>
      <w:r w:rsidRPr="00C57324">
        <w:rPr>
          <w:rFonts w:ascii="Times New Roman" w:hAnsi="Times New Roman" w:cs="Times New Roman"/>
          <w:i/>
          <w:color w:val="222222"/>
          <w:sz w:val="24"/>
          <w:szCs w:val="24"/>
          <w:highlight w:val="white"/>
        </w:rPr>
        <w:t>SpaceX: Starship to Mars–The First 20 Years</w:t>
      </w:r>
      <w:r w:rsidRPr="00C57324">
        <w:rPr>
          <w:rFonts w:ascii="Times New Roman" w:hAnsi="Times New Roman" w:cs="Times New Roman"/>
          <w:color w:val="222222"/>
          <w:sz w:val="24"/>
          <w:szCs w:val="24"/>
          <w:highlight w:val="white"/>
        </w:rPr>
        <w:t>. Springer Nature.</w:t>
      </w:r>
    </w:p>
    <w:p w14:paraId="50318448" w14:textId="75B9FF96" w:rsidR="00C57324" w:rsidRPr="00C57324" w:rsidRDefault="00C57324" w:rsidP="00C57324">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Siok, T.H., Sim, M.S. and Rahmat, N.H., 2023. Motivation to learn online: an analysis from </w:t>
      </w:r>
      <w:proofErr w:type="spellStart"/>
      <w:r w:rsidRPr="00C57324">
        <w:rPr>
          <w:rFonts w:ascii="Times New Roman" w:hAnsi="Times New Roman" w:cs="Times New Roman"/>
          <w:color w:val="222222"/>
          <w:sz w:val="24"/>
          <w:szCs w:val="24"/>
          <w:highlight w:val="white"/>
        </w:rPr>
        <w:t>Mcclelland</w:t>
      </w:r>
      <w:r w:rsidR="002F00E2">
        <w:rPr>
          <w:rFonts w:ascii="Times New Roman" w:hAnsi="Times New Roman" w:cs="Times New Roman"/>
          <w:color w:val="222222"/>
          <w:sz w:val="24"/>
          <w:szCs w:val="24"/>
          <w:highlight w:val="white"/>
        </w:rPr>
        <w:t>’</w:t>
      </w:r>
      <w:r w:rsidRPr="00C57324">
        <w:rPr>
          <w:rFonts w:ascii="Times New Roman" w:hAnsi="Times New Roman" w:cs="Times New Roman"/>
          <w:color w:val="222222"/>
          <w:sz w:val="24"/>
          <w:szCs w:val="24"/>
          <w:highlight w:val="white"/>
        </w:rPr>
        <w:t>s</w:t>
      </w:r>
      <w:proofErr w:type="spellEnd"/>
      <w:r w:rsidRPr="00C57324">
        <w:rPr>
          <w:rFonts w:ascii="Times New Roman" w:hAnsi="Times New Roman" w:cs="Times New Roman"/>
          <w:color w:val="222222"/>
          <w:sz w:val="24"/>
          <w:szCs w:val="24"/>
          <w:highlight w:val="white"/>
        </w:rPr>
        <w:t xml:space="preserve"> theory of needs. </w:t>
      </w:r>
      <w:r w:rsidRPr="00C57324">
        <w:rPr>
          <w:rFonts w:ascii="Times New Roman" w:hAnsi="Times New Roman" w:cs="Times New Roman"/>
          <w:i/>
          <w:color w:val="222222"/>
          <w:sz w:val="24"/>
          <w:szCs w:val="24"/>
          <w:highlight w:val="white"/>
        </w:rPr>
        <w:t>International Journal of Academic Research in Business and Social Sciences</w:t>
      </w:r>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13</w:t>
      </w:r>
      <w:r w:rsidRPr="00C57324">
        <w:rPr>
          <w:rFonts w:ascii="Times New Roman" w:hAnsi="Times New Roman" w:cs="Times New Roman"/>
          <w:color w:val="222222"/>
          <w:sz w:val="24"/>
          <w:szCs w:val="24"/>
          <w:highlight w:val="white"/>
        </w:rPr>
        <w:t>(3), pp.215-234.</w:t>
      </w:r>
    </w:p>
    <w:p w14:paraId="16AC8C16" w14:textId="77777777" w:rsidR="00C57324" w:rsidRPr="00C57324" w:rsidRDefault="00C57324" w:rsidP="00C57324">
      <w:pPr>
        <w:spacing w:line="360" w:lineRule="auto"/>
        <w:jc w:val="both"/>
        <w:rPr>
          <w:rFonts w:ascii="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 xml:space="preserve">Stealth Agents (2024). </w:t>
      </w:r>
      <w:r w:rsidRPr="00C57324">
        <w:rPr>
          <w:rFonts w:ascii="Times New Roman" w:hAnsi="Times New Roman" w:cs="Times New Roman"/>
          <w:i/>
          <w:color w:val="222222"/>
          <w:sz w:val="24"/>
          <w:szCs w:val="24"/>
          <w:highlight w:val="white"/>
        </w:rPr>
        <w:t xml:space="preserve">Is Elon Musk An Entrepreneur? </w:t>
      </w:r>
      <w:r w:rsidRPr="00C57324">
        <w:rPr>
          <w:rFonts w:ascii="Times New Roman" w:hAnsi="Times New Roman" w:cs="Times New Roman"/>
          <w:color w:val="222222"/>
          <w:sz w:val="24"/>
          <w:szCs w:val="24"/>
          <w:highlight w:val="white"/>
        </w:rPr>
        <w:t xml:space="preserve">Available at: </w:t>
      </w:r>
      <w:hyperlink r:id="rId14" w:anchor=":~:text=2.,relentless%20pursuit%20of%20transformative%20change">
        <w:r w:rsidRPr="00C57324">
          <w:rPr>
            <w:rFonts w:ascii="Times New Roman" w:hAnsi="Times New Roman" w:cs="Times New Roman"/>
            <w:color w:val="1155CC"/>
            <w:sz w:val="24"/>
            <w:szCs w:val="24"/>
            <w:highlight w:val="white"/>
            <w:u w:val="single"/>
          </w:rPr>
          <w:t>https://stealthagents.com/is-elon-musk-an-entrepreneur/#:~:text=2.,relentless%20pursuit%20of%20transformative%20change</w:t>
        </w:r>
      </w:hyperlink>
      <w:r w:rsidRPr="00C57324">
        <w:rPr>
          <w:rFonts w:ascii="Times New Roman" w:hAnsi="Times New Roman" w:cs="Times New Roman"/>
          <w:color w:val="222222"/>
          <w:sz w:val="24"/>
          <w:szCs w:val="24"/>
          <w:highlight w:val="white"/>
        </w:rPr>
        <w:t>. (Accessed: 9th November 2024).</w:t>
      </w:r>
    </w:p>
    <w:p w14:paraId="7486D7DE" w14:textId="1E57196D" w:rsidR="00C57324" w:rsidRPr="00C57324" w:rsidRDefault="00C57324" w:rsidP="003136DC">
      <w:pPr>
        <w:spacing w:line="360" w:lineRule="auto"/>
        <w:jc w:val="both"/>
        <w:rPr>
          <w:rFonts w:ascii="Times New Roman" w:eastAsia="Times New Roman" w:hAnsi="Times New Roman" w:cs="Times New Roman"/>
          <w:color w:val="222222"/>
          <w:sz w:val="24"/>
          <w:szCs w:val="24"/>
          <w:highlight w:val="white"/>
        </w:rPr>
      </w:pPr>
      <w:r w:rsidRPr="00C57324">
        <w:rPr>
          <w:rFonts w:ascii="Times New Roman" w:hAnsi="Times New Roman" w:cs="Times New Roman"/>
          <w:color w:val="222222"/>
          <w:sz w:val="24"/>
          <w:szCs w:val="24"/>
          <w:highlight w:val="white"/>
        </w:rPr>
        <w:t>Stier, B.G., 2024. Applying Steve Jobs</w:t>
      </w:r>
      <w:r w:rsidR="002F00E2">
        <w:rPr>
          <w:rFonts w:ascii="Times New Roman" w:hAnsi="Times New Roman" w:cs="Times New Roman"/>
          <w:color w:val="222222"/>
          <w:sz w:val="24"/>
          <w:szCs w:val="24"/>
          <w:highlight w:val="white"/>
        </w:rPr>
        <w:t>’</w:t>
      </w:r>
      <w:r w:rsidRPr="00C57324">
        <w:rPr>
          <w:rFonts w:ascii="Times New Roman" w:hAnsi="Times New Roman" w:cs="Times New Roman"/>
          <w:color w:val="222222"/>
          <w:sz w:val="24"/>
          <w:szCs w:val="24"/>
          <w:highlight w:val="white"/>
        </w:rPr>
        <w:t xml:space="preserve">s Insights on Innovation, Leadership, and Technology toward an Apple-Inspired Law School. </w:t>
      </w:r>
      <w:r w:rsidRPr="00C57324">
        <w:rPr>
          <w:rFonts w:ascii="Times New Roman" w:hAnsi="Times New Roman" w:cs="Times New Roman"/>
          <w:i/>
          <w:color w:val="222222"/>
          <w:sz w:val="24"/>
          <w:szCs w:val="24"/>
          <w:highlight w:val="white"/>
        </w:rPr>
        <w:t xml:space="preserve">Notre Dame JL Ethics &amp; Pub. </w:t>
      </w:r>
      <w:proofErr w:type="spellStart"/>
      <w:r w:rsidRPr="00C57324">
        <w:rPr>
          <w:rFonts w:ascii="Times New Roman" w:hAnsi="Times New Roman" w:cs="Times New Roman"/>
          <w:i/>
          <w:color w:val="222222"/>
          <w:sz w:val="24"/>
          <w:szCs w:val="24"/>
          <w:highlight w:val="white"/>
        </w:rPr>
        <w:t>Pol</w:t>
      </w:r>
      <w:r w:rsidR="002F00E2">
        <w:rPr>
          <w:rFonts w:ascii="Times New Roman" w:hAnsi="Times New Roman" w:cs="Times New Roman"/>
          <w:i/>
          <w:color w:val="222222"/>
          <w:sz w:val="24"/>
          <w:szCs w:val="24"/>
          <w:highlight w:val="white"/>
        </w:rPr>
        <w:t>’</w:t>
      </w:r>
      <w:r w:rsidRPr="00C57324">
        <w:rPr>
          <w:rFonts w:ascii="Times New Roman" w:hAnsi="Times New Roman" w:cs="Times New Roman"/>
          <w:i/>
          <w:color w:val="222222"/>
          <w:sz w:val="24"/>
          <w:szCs w:val="24"/>
          <w:highlight w:val="white"/>
        </w:rPr>
        <w:t>y</w:t>
      </w:r>
      <w:proofErr w:type="spellEnd"/>
      <w:r w:rsidRPr="00C57324">
        <w:rPr>
          <w:rFonts w:ascii="Times New Roman" w:hAnsi="Times New Roman" w:cs="Times New Roman"/>
          <w:color w:val="222222"/>
          <w:sz w:val="24"/>
          <w:szCs w:val="24"/>
          <w:highlight w:val="white"/>
        </w:rPr>
        <w:t xml:space="preserve">, </w:t>
      </w:r>
      <w:r w:rsidRPr="00C57324">
        <w:rPr>
          <w:rFonts w:ascii="Times New Roman" w:hAnsi="Times New Roman" w:cs="Times New Roman"/>
          <w:i/>
          <w:color w:val="222222"/>
          <w:sz w:val="24"/>
          <w:szCs w:val="24"/>
          <w:highlight w:val="white"/>
        </w:rPr>
        <w:t>38</w:t>
      </w:r>
      <w:r w:rsidRPr="00C57324">
        <w:rPr>
          <w:rFonts w:ascii="Times New Roman" w:hAnsi="Times New Roman" w:cs="Times New Roman"/>
          <w:color w:val="222222"/>
          <w:sz w:val="24"/>
          <w:szCs w:val="24"/>
          <w:highlight w:val="white"/>
        </w:rPr>
        <w:t>, p.217.</w:t>
      </w:r>
    </w:p>
    <w:p w14:paraId="74146278" w14:textId="0EF120BA" w:rsidR="00C57324" w:rsidRPr="00C57324" w:rsidRDefault="00C57324" w:rsidP="003136DC">
      <w:pPr>
        <w:spacing w:line="360" w:lineRule="auto"/>
        <w:jc w:val="both"/>
        <w:rPr>
          <w:rFonts w:ascii="Times New Roman" w:eastAsia="Times New Roman" w:hAnsi="Times New Roman" w:cs="Times New Roman"/>
          <w:color w:val="222222"/>
          <w:sz w:val="24"/>
          <w:szCs w:val="24"/>
          <w:highlight w:val="white"/>
        </w:rPr>
      </w:pPr>
      <w:r w:rsidRPr="00C57324">
        <w:rPr>
          <w:rFonts w:ascii="Times New Roman" w:eastAsia="Times New Roman" w:hAnsi="Times New Roman" w:cs="Times New Roman"/>
          <w:color w:val="222222"/>
          <w:sz w:val="24"/>
          <w:szCs w:val="24"/>
          <w:highlight w:val="white"/>
        </w:rPr>
        <w:t>Wach, D., Stephan, U., Gorgievski, M.J. and Wegge, J., 2020. Entrepreneurs</w:t>
      </w:r>
      <w:r w:rsidR="002F00E2">
        <w:rPr>
          <w:rFonts w:ascii="Times New Roman" w:eastAsia="Times New Roman" w:hAnsi="Times New Roman" w:cs="Times New Roman"/>
          <w:color w:val="222222"/>
          <w:sz w:val="24"/>
          <w:szCs w:val="24"/>
          <w:highlight w:val="white"/>
        </w:rPr>
        <w:t>’</w:t>
      </w:r>
      <w:r w:rsidRPr="00C57324">
        <w:rPr>
          <w:rFonts w:ascii="Times New Roman" w:eastAsia="Times New Roman" w:hAnsi="Times New Roman" w:cs="Times New Roman"/>
          <w:color w:val="222222"/>
          <w:sz w:val="24"/>
          <w:szCs w:val="24"/>
          <w:highlight w:val="white"/>
        </w:rPr>
        <w:t xml:space="preserve"> achieved success: developing a multi-faceted measure. </w:t>
      </w:r>
      <w:r w:rsidRPr="00C57324">
        <w:rPr>
          <w:rFonts w:ascii="Times New Roman" w:eastAsia="Times New Roman" w:hAnsi="Times New Roman" w:cs="Times New Roman"/>
          <w:i/>
          <w:color w:val="222222"/>
          <w:sz w:val="24"/>
          <w:szCs w:val="24"/>
          <w:highlight w:val="white"/>
        </w:rPr>
        <w:t>International Entrepreneurship and Management Journal</w:t>
      </w:r>
      <w:r w:rsidRPr="00C57324">
        <w:rPr>
          <w:rFonts w:ascii="Times New Roman" w:eastAsia="Times New Roman" w:hAnsi="Times New Roman" w:cs="Times New Roman"/>
          <w:color w:val="222222"/>
          <w:sz w:val="24"/>
          <w:szCs w:val="24"/>
          <w:highlight w:val="white"/>
        </w:rPr>
        <w:t xml:space="preserve">, </w:t>
      </w:r>
      <w:r w:rsidRPr="00C57324">
        <w:rPr>
          <w:rFonts w:ascii="Times New Roman" w:eastAsia="Times New Roman" w:hAnsi="Times New Roman" w:cs="Times New Roman"/>
          <w:i/>
          <w:color w:val="222222"/>
          <w:sz w:val="24"/>
          <w:szCs w:val="24"/>
          <w:highlight w:val="white"/>
        </w:rPr>
        <w:t>16</w:t>
      </w:r>
      <w:r w:rsidRPr="00C57324">
        <w:rPr>
          <w:rFonts w:ascii="Times New Roman" w:eastAsia="Times New Roman" w:hAnsi="Times New Roman" w:cs="Times New Roman"/>
          <w:color w:val="222222"/>
          <w:sz w:val="24"/>
          <w:szCs w:val="24"/>
          <w:highlight w:val="white"/>
        </w:rPr>
        <w:t>, pp.1123-1151.</w:t>
      </w:r>
    </w:p>
    <w:sectPr w:rsidR="00C57324" w:rsidRPr="00C5732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F18AD" w14:textId="77777777" w:rsidR="003631FB" w:rsidRDefault="003631FB">
      <w:pPr>
        <w:spacing w:line="240" w:lineRule="auto"/>
      </w:pPr>
      <w:r>
        <w:separator/>
      </w:r>
    </w:p>
  </w:endnote>
  <w:endnote w:type="continuationSeparator" w:id="0">
    <w:p w14:paraId="10AE8BFA" w14:textId="77777777" w:rsidR="003631FB" w:rsidRDefault="00363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845223"/>
      <w:docPartObj>
        <w:docPartGallery w:val="Page Numbers (Bottom of Page)"/>
        <w:docPartUnique/>
      </w:docPartObj>
    </w:sdtPr>
    <w:sdtEndPr>
      <w:rPr>
        <w:noProof/>
      </w:rPr>
    </w:sdtEndPr>
    <w:sdtContent>
      <w:p w14:paraId="4328366E" w14:textId="6F7647E1" w:rsidR="003136DC" w:rsidRDefault="003631FB">
        <w:pPr>
          <w:pStyle w:val="Footer"/>
          <w:jc w:val="right"/>
        </w:pPr>
        <w:r>
          <w:fldChar w:fldCharType="begin"/>
        </w:r>
        <w:r>
          <w:instrText xml:space="preserve"> PAGE  </w:instrText>
        </w:r>
        <w:r>
          <w:instrText xml:space="preserve"> \* MERGEFORMAT </w:instrText>
        </w:r>
        <w:r>
          <w:fldChar w:fldCharType="separate"/>
        </w:r>
        <w:r w:rsidR="00F6507F">
          <w:rPr>
            <w:noProof/>
          </w:rPr>
          <w:t>1</w:t>
        </w:r>
        <w:r>
          <w:rPr>
            <w:noProof/>
          </w:rPr>
          <w:fldChar w:fldCharType="end"/>
        </w:r>
      </w:p>
    </w:sdtContent>
  </w:sdt>
  <w:p w14:paraId="66359D36" w14:textId="77777777" w:rsidR="003136DC" w:rsidRDefault="003136D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FA64A" w14:textId="77777777" w:rsidR="003631FB" w:rsidRDefault="003631FB">
      <w:pPr>
        <w:spacing w:line="240" w:lineRule="auto"/>
      </w:pPr>
      <w:r>
        <w:separator/>
      </w:r>
    </w:p>
  </w:footnote>
  <w:footnote w:type="continuationSeparator" w:id="0">
    <w:p w14:paraId="5FC67C97" w14:textId="77777777" w:rsidR="003631FB" w:rsidRDefault="003631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1C6CD3"/>
    <w:multiLevelType w:val="multilevel"/>
    <w:tmpl w:val="58622A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AA0"/>
    <w:rsid w:val="002F00E2"/>
    <w:rsid w:val="003136DC"/>
    <w:rsid w:val="003631FB"/>
    <w:rsid w:val="003A39DC"/>
    <w:rsid w:val="003E0AA0"/>
    <w:rsid w:val="00461926"/>
    <w:rsid w:val="00886B4F"/>
    <w:rsid w:val="008A58FB"/>
    <w:rsid w:val="008B0A88"/>
    <w:rsid w:val="00C57324"/>
    <w:rsid w:val="00CA247F"/>
    <w:rsid w:val="00F650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25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136DC"/>
    <w:pPr>
      <w:tabs>
        <w:tab w:val="center" w:pos="4513"/>
        <w:tab w:val="right" w:pos="9026"/>
      </w:tabs>
      <w:spacing w:line="240" w:lineRule="auto"/>
    </w:pPr>
  </w:style>
  <w:style w:type="character" w:customStyle="1" w:styleId="HeaderChar">
    <w:name w:val="Header Char"/>
    <w:basedOn w:val="DefaultParagraphFont"/>
    <w:link w:val="Header"/>
    <w:uiPriority w:val="99"/>
    <w:rsid w:val="003136DC"/>
  </w:style>
  <w:style w:type="paragraph" w:styleId="Footer">
    <w:name w:val="footer"/>
    <w:basedOn w:val="Normal"/>
    <w:link w:val="FooterChar"/>
    <w:uiPriority w:val="99"/>
    <w:unhideWhenUsed/>
    <w:rsid w:val="003136DC"/>
    <w:pPr>
      <w:tabs>
        <w:tab w:val="center" w:pos="4513"/>
        <w:tab w:val="right" w:pos="9026"/>
      </w:tabs>
      <w:spacing w:line="240" w:lineRule="auto"/>
    </w:pPr>
  </w:style>
  <w:style w:type="character" w:customStyle="1" w:styleId="FooterChar">
    <w:name w:val="Footer Char"/>
    <w:basedOn w:val="DefaultParagraphFont"/>
    <w:link w:val="Footer"/>
    <w:uiPriority w:val="99"/>
    <w:rsid w:val="00313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bbc.com/news/technology-51062359" TargetMode="External"/><Relationship Id="rId13" Type="http://schemas.openxmlformats.org/officeDocument/2006/relationships/hyperlink" Target="https://www.hbs.edu/faculty/Pages/item.aspx?num=51769" TargetMode="External"/><Relationship Id="rId3" Type="http://schemas.openxmlformats.org/officeDocument/2006/relationships/settings" Target="settings.xml"/><Relationship Id="rId7" Type="http://schemas.openxmlformats.org/officeDocument/2006/relationships/hyperlink" Target="https://www.apple.com/stevejobs/" TargetMode="External"/><Relationship Id="rId12" Type="http://schemas.openxmlformats.org/officeDocument/2006/relationships/hyperlink" Target="https://www.forbes.com/sites/margiewarrell/2017/05/30/feeling-stuck-take-zuckerbergs-advice-and-commit-to-a-purpose-bigger-than-yoursel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conomictimes.indiatimes.com/tech/technology/elon-musks-spacex-testing-breakthrough-tech-in-risky-spacewalk/articleshow/112737067.cms?from=md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randvm.com/post/the-rise-of-amazon" TargetMode="External"/><Relationship Id="rId4" Type="http://schemas.openxmlformats.org/officeDocument/2006/relationships/webSettings" Target="webSettings.xml"/><Relationship Id="rId9" Type="http://schemas.openxmlformats.org/officeDocument/2006/relationships/hyperlink" Target="https://www.bbc.com/news/technology-51062359" TargetMode="External"/><Relationship Id="rId14" Type="http://schemas.openxmlformats.org/officeDocument/2006/relationships/hyperlink" Target="https://stealthagents.com/is-elon-musk-an-entreprene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2922</Words>
  <Characters>16660</Characters>
  <Application>Microsoft Office Word</Application>
  <DocSecurity>0</DocSecurity>
  <Lines>138</Lines>
  <Paragraphs>39</Paragraphs>
  <ScaleCrop>false</ScaleCrop>
  <Company/>
  <LinksUpToDate>false</LinksUpToDate>
  <CharactersWithSpaces>19543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2024-11-09T20:10:00Z</dcterms:created>
  <dcterms:modified xsi:type="dcterms:W3CDTF">2024-11-09T22:11:00Z</dcterms:modified>
</cp:coreProperties>
</file>