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9982934"/>
        <w:docPartObj>
          <w:docPartGallery w:val="Cover Pages"/>
          <w:docPartUnique/>
        </w:docPartObj>
      </w:sdtPr>
      <w:sdtContent>
        <w:p w14:paraId="3B3973EB" w14:textId="34CD7DB0" w:rsidR="00C1383A" w:rsidRDefault="00C1383A">
          <w:r>
            <w:rPr>
              <w:noProof/>
            </w:rPr>
            <mc:AlternateContent>
              <mc:Choice Requires="wpg">
                <w:drawing>
                  <wp:anchor distT="0" distB="0" distL="114300" distR="114300" simplePos="0" relativeHeight="251662336" behindDoc="0" locked="0" layoutInCell="1" allowOverlap="1" wp14:anchorId="2620C973" wp14:editId="52DD1A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1C262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58B0D1" wp14:editId="7083EC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nb-NO"/>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Pr="00183C78" w:rsidRDefault="00C1383A">
                                    <w:pPr>
                                      <w:pStyle w:val="NoSpacing"/>
                                      <w:jc w:val="right"/>
                                      <w:rPr>
                                        <w:color w:val="595959" w:themeColor="text1" w:themeTint="A6"/>
                                        <w:sz w:val="28"/>
                                        <w:szCs w:val="28"/>
                                        <w:lang w:val="nb-NO"/>
                                      </w:rPr>
                                    </w:pPr>
                                    <w:r w:rsidRPr="00183C78">
                                      <w:rPr>
                                        <w:color w:val="595959" w:themeColor="text1" w:themeTint="A6"/>
                                        <w:sz w:val="28"/>
                                        <w:szCs w:val="28"/>
                                        <w:lang w:val="nb-NO"/>
                                      </w:rPr>
                                      <w:t>Kallum Doyle (2237962)</w:t>
                                    </w:r>
                                  </w:p>
                                </w:sdtContent>
                              </w:sdt>
                              <w:p w14:paraId="5462840D" w14:textId="65DAF0F3" w:rsidR="00C1383A" w:rsidRPr="00183C78" w:rsidRDefault="00000000">
                                <w:pPr>
                                  <w:pStyle w:val="NoSpacing"/>
                                  <w:jc w:val="right"/>
                                  <w:rPr>
                                    <w:color w:val="595959" w:themeColor="text1" w:themeTint="A6"/>
                                    <w:sz w:val="18"/>
                                    <w:szCs w:val="18"/>
                                    <w:lang w:val="nb-NO"/>
                                  </w:rPr>
                                </w:pPr>
                                <w:sdt>
                                  <w:sdtPr>
                                    <w:rPr>
                                      <w:color w:val="595959" w:themeColor="text1" w:themeTint="A6"/>
                                      <w:sz w:val="18"/>
                                      <w:szCs w:val="18"/>
                                      <w:lang w:val="nb-NO"/>
                                    </w:rPr>
                                    <w:alias w:val="Email"/>
                                    <w:tag w:val="Email"/>
                                    <w:id w:val="942260680"/>
                                    <w:dataBinding w:prefixMappings="xmlns:ns0='http://schemas.microsoft.com/office/2006/coverPageProps' " w:xpath="/ns0:CoverPageProperties[1]/ns0:CompanyEmail[1]" w:storeItemID="{55AF091B-3C7A-41E3-B477-F2FDAA23CFDA}"/>
                                    <w:text/>
                                  </w:sdtPr>
                                  <w:sdtContent>
                                    <w:r w:rsidR="00C1383A" w:rsidRPr="00183C78">
                                      <w:rPr>
                                        <w:color w:val="595959" w:themeColor="text1" w:themeTint="A6"/>
                                        <w:sz w:val="18"/>
                                        <w:szCs w:val="18"/>
                                        <w:lang w:val="nb-NO"/>
                                      </w:rPr>
                                      <w:t>2237962@student.uwtsd.ac.uk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58B0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nb-NO"/>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FBE40" w14:textId="2DAF2E72" w:rsidR="00C1383A" w:rsidRPr="00183C78" w:rsidRDefault="00C1383A">
                              <w:pPr>
                                <w:pStyle w:val="NoSpacing"/>
                                <w:jc w:val="right"/>
                                <w:rPr>
                                  <w:color w:val="595959" w:themeColor="text1" w:themeTint="A6"/>
                                  <w:sz w:val="28"/>
                                  <w:szCs w:val="28"/>
                                  <w:lang w:val="nb-NO"/>
                                </w:rPr>
                              </w:pPr>
                              <w:r w:rsidRPr="00183C78">
                                <w:rPr>
                                  <w:color w:val="595959" w:themeColor="text1" w:themeTint="A6"/>
                                  <w:sz w:val="28"/>
                                  <w:szCs w:val="28"/>
                                  <w:lang w:val="nb-NO"/>
                                </w:rPr>
                                <w:t>Kallum Doyle (2237962)</w:t>
                              </w:r>
                            </w:p>
                          </w:sdtContent>
                        </w:sdt>
                        <w:p w14:paraId="5462840D" w14:textId="65DAF0F3" w:rsidR="00C1383A" w:rsidRPr="00183C78" w:rsidRDefault="00000000">
                          <w:pPr>
                            <w:pStyle w:val="NoSpacing"/>
                            <w:jc w:val="right"/>
                            <w:rPr>
                              <w:color w:val="595959" w:themeColor="text1" w:themeTint="A6"/>
                              <w:sz w:val="18"/>
                              <w:szCs w:val="18"/>
                              <w:lang w:val="nb-NO"/>
                            </w:rPr>
                          </w:pPr>
                          <w:sdt>
                            <w:sdtPr>
                              <w:rPr>
                                <w:color w:val="595959" w:themeColor="text1" w:themeTint="A6"/>
                                <w:sz w:val="18"/>
                                <w:szCs w:val="18"/>
                                <w:lang w:val="nb-NO"/>
                              </w:rPr>
                              <w:alias w:val="Email"/>
                              <w:tag w:val="Email"/>
                              <w:id w:val="942260680"/>
                              <w:dataBinding w:prefixMappings="xmlns:ns0='http://schemas.microsoft.com/office/2006/coverPageProps' " w:xpath="/ns0:CoverPageProperties[1]/ns0:CompanyEmail[1]" w:storeItemID="{55AF091B-3C7A-41E3-B477-F2FDAA23CFDA}"/>
                              <w:text/>
                            </w:sdtPr>
                            <w:sdtContent>
                              <w:r w:rsidR="00C1383A" w:rsidRPr="00183C78">
                                <w:rPr>
                                  <w:color w:val="595959" w:themeColor="text1" w:themeTint="A6"/>
                                  <w:sz w:val="18"/>
                                  <w:szCs w:val="18"/>
                                  <w:lang w:val="nb-NO"/>
                                </w:rPr>
                                <w:t>2237962@student.uwtsd.ac.uk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1CD118" wp14:editId="3C8E4A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E9805" w14:textId="43BFF868" w:rsidR="00C1383A" w:rsidRDefault="00B76AF6">
                                <w:pPr>
                                  <w:pStyle w:val="NoSpacing"/>
                                  <w:jc w:val="right"/>
                                  <w:rPr>
                                    <w:color w:val="156082" w:themeColor="accent1"/>
                                    <w:sz w:val="28"/>
                                    <w:szCs w:val="28"/>
                                  </w:rPr>
                                </w:pPr>
                                <w:r>
                                  <w:rPr>
                                    <w:color w:val="156082" w:themeColor="accent1"/>
                                    <w:sz w:val="28"/>
                                    <w:szCs w:val="28"/>
                                  </w:rPr>
                                  <w:t>08/12/2025</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FAABA20" w14:textId="161E519E" w:rsidR="00C1383A" w:rsidRDefault="00B76AF6">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1CD11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BCE9805" w14:textId="43BFF868" w:rsidR="00C1383A" w:rsidRDefault="00B76AF6">
                          <w:pPr>
                            <w:pStyle w:val="NoSpacing"/>
                            <w:jc w:val="right"/>
                            <w:rPr>
                              <w:color w:val="156082" w:themeColor="accent1"/>
                              <w:sz w:val="28"/>
                              <w:szCs w:val="28"/>
                            </w:rPr>
                          </w:pPr>
                          <w:r>
                            <w:rPr>
                              <w:color w:val="156082" w:themeColor="accent1"/>
                              <w:sz w:val="28"/>
                              <w:szCs w:val="28"/>
                            </w:rPr>
                            <w:t>08/12/2025</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FAABA20" w14:textId="161E519E" w:rsidR="00C1383A" w:rsidRDefault="00B76AF6">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CFE6D5" wp14:editId="77D755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1F19CD" w14:textId="77777777" w:rsidR="00B76AF6" w:rsidRDefault="00B76AF6" w:rsidP="00B76AF6">
                                <w:pPr>
                                  <w:jc w:val="right"/>
                                  <w:rPr>
                                    <w:caps/>
                                    <w:color w:val="156082" w:themeColor="accent1"/>
                                    <w:sz w:val="64"/>
                                    <w:szCs w:val="64"/>
                                  </w:rPr>
                                </w:pPr>
                                <w:r w:rsidRPr="00B76AF6">
                                  <w:rPr>
                                    <w:caps/>
                                    <w:color w:val="156082" w:themeColor="accent1"/>
                                    <w:sz w:val="64"/>
                                    <w:szCs w:val="64"/>
                                  </w:rPr>
                                  <w:t>ML Model - Player Engagement Analysis</w:t>
                                </w:r>
                              </w:p>
                              <w:p w14:paraId="4A2C3436" w14:textId="4B4A36A4" w:rsidR="00C1383A" w:rsidRDefault="00B76AF6" w:rsidP="00B76AF6">
                                <w:pPr>
                                  <w:jc w:val="right"/>
                                  <w:rPr>
                                    <w:smallCaps/>
                                    <w:color w:val="404040" w:themeColor="text1" w:themeTint="BF"/>
                                    <w:sz w:val="36"/>
                                    <w:szCs w:val="36"/>
                                  </w:rPr>
                                </w:pPr>
                                <w:r w:rsidRPr="00B76AF6">
                                  <w:rPr>
                                    <w:color w:val="404040" w:themeColor="text1" w:themeTint="BF"/>
                                    <w:sz w:val="36"/>
                                    <w:szCs w:val="36"/>
                                  </w:rPr>
                                  <w:t>Artificial Intelligence and Machine Learning (ACCA6011)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CFE6D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91F19CD" w14:textId="77777777" w:rsidR="00B76AF6" w:rsidRDefault="00B76AF6" w:rsidP="00B76AF6">
                          <w:pPr>
                            <w:jc w:val="right"/>
                            <w:rPr>
                              <w:caps/>
                              <w:color w:val="156082" w:themeColor="accent1"/>
                              <w:sz w:val="64"/>
                              <w:szCs w:val="64"/>
                            </w:rPr>
                          </w:pPr>
                          <w:r w:rsidRPr="00B76AF6">
                            <w:rPr>
                              <w:caps/>
                              <w:color w:val="156082" w:themeColor="accent1"/>
                              <w:sz w:val="64"/>
                              <w:szCs w:val="64"/>
                            </w:rPr>
                            <w:t>ML Model - Player Engagement Analysis</w:t>
                          </w:r>
                        </w:p>
                        <w:p w14:paraId="4A2C3436" w14:textId="4B4A36A4" w:rsidR="00C1383A" w:rsidRDefault="00B76AF6" w:rsidP="00B76AF6">
                          <w:pPr>
                            <w:jc w:val="right"/>
                            <w:rPr>
                              <w:smallCaps/>
                              <w:color w:val="404040" w:themeColor="text1" w:themeTint="BF"/>
                              <w:sz w:val="36"/>
                              <w:szCs w:val="36"/>
                            </w:rPr>
                          </w:pPr>
                          <w:r w:rsidRPr="00B76AF6">
                            <w:rPr>
                              <w:color w:val="404040" w:themeColor="text1" w:themeTint="BF"/>
                              <w:sz w:val="36"/>
                              <w:szCs w:val="36"/>
                            </w:rPr>
                            <w:t>Artificial Intelligence and Machine Learning (ACCA6011)</w:t>
                          </w:r>
                        </w:p>
                      </w:txbxContent>
                    </v:textbox>
                    <w10:wrap type="square" anchorx="page" anchory="page"/>
                  </v:shape>
                </w:pict>
              </mc:Fallback>
            </mc:AlternateContent>
          </w:r>
        </w:p>
        <w:p w14:paraId="1A699067" w14:textId="1B02189F" w:rsidR="00C1383A" w:rsidRDefault="00C1383A">
          <w:r>
            <w:br w:type="page"/>
          </w:r>
        </w:p>
      </w:sdtContent>
    </w:sdt>
    <w:sdt>
      <w:sdtPr>
        <w:rPr>
          <w:caps w:val="0"/>
          <w:color w:val="auto"/>
          <w:spacing w:val="0"/>
          <w:sz w:val="20"/>
          <w:szCs w:val="20"/>
        </w:rPr>
        <w:id w:val="1341116976"/>
        <w:docPartObj>
          <w:docPartGallery w:val="Table of Contents"/>
          <w:docPartUnique/>
        </w:docPartObj>
      </w:sdtPr>
      <w:sdtEndPr>
        <w:rPr>
          <w:b/>
          <w:bCs/>
          <w:noProof/>
        </w:rPr>
      </w:sdtEndPr>
      <w:sdtContent>
        <w:p w14:paraId="0BF12184" w14:textId="353E094E" w:rsidR="005A5D7C" w:rsidRDefault="005A5D7C">
          <w:pPr>
            <w:pStyle w:val="TOCHeading"/>
          </w:pPr>
          <w:r>
            <w:t>Contents</w:t>
          </w:r>
        </w:p>
        <w:p w14:paraId="6455638F" w14:textId="0FCA37F7" w:rsidR="002E609B" w:rsidRDefault="005A5D7C">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038724" w:history="1">
            <w:r w:rsidR="002E609B" w:rsidRPr="006A0FE2">
              <w:rPr>
                <w:rStyle w:val="Hyperlink"/>
                <w:noProof/>
              </w:rPr>
              <w:t>Abstract</w:t>
            </w:r>
            <w:r w:rsidR="002E609B">
              <w:rPr>
                <w:noProof/>
                <w:webHidden/>
              </w:rPr>
              <w:tab/>
            </w:r>
            <w:r w:rsidR="002E609B">
              <w:rPr>
                <w:noProof/>
                <w:webHidden/>
              </w:rPr>
              <w:fldChar w:fldCharType="begin"/>
            </w:r>
            <w:r w:rsidR="002E609B">
              <w:rPr>
                <w:noProof/>
                <w:webHidden/>
              </w:rPr>
              <w:instrText xml:space="preserve"> PAGEREF _Toc216038724 \h </w:instrText>
            </w:r>
            <w:r w:rsidR="002E609B">
              <w:rPr>
                <w:noProof/>
                <w:webHidden/>
              </w:rPr>
            </w:r>
            <w:r w:rsidR="002E609B">
              <w:rPr>
                <w:noProof/>
                <w:webHidden/>
              </w:rPr>
              <w:fldChar w:fldCharType="separate"/>
            </w:r>
            <w:r w:rsidR="002E609B">
              <w:rPr>
                <w:noProof/>
                <w:webHidden/>
              </w:rPr>
              <w:t>3</w:t>
            </w:r>
            <w:r w:rsidR="002E609B">
              <w:rPr>
                <w:noProof/>
                <w:webHidden/>
              </w:rPr>
              <w:fldChar w:fldCharType="end"/>
            </w:r>
          </w:hyperlink>
        </w:p>
        <w:p w14:paraId="3AD960F5" w14:textId="1A6BA1DD" w:rsidR="002E609B" w:rsidRDefault="002E609B">
          <w:pPr>
            <w:pStyle w:val="TOC1"/>
            <w:tabs>
              <w:tab w:val="left" w:pos="720"/>
              <w:tab w:val="right" w:leader="dot" w:pos="9016"/>
            </w:tabs>
            <w:rPr>
              <w:noProof/>
              <w:kern w:val="2"/>
              <w:sz w:val="24"/>
              <w:szCs w:val="24"/>
              <w:lang w:eastAsia="en-GB"/>
              <w14:ligatures w14:val="standardContextual"/>
            </w:rPr>
          </w:pPr>
          <w:hyperlink w:anchor="_Toc216038725" w:history="1">
            <w:r w:rsidRPr="006A0FE2">
              <w:rPr>
                <w:rStyle w:val="Hyperlink"/>
                <w:noProof/>
              </w:rPr>
              <w:t>1.</w:t>
            </w:r>
            <w:r>
              <w:rPr>
                <w:noProof/>
                <w:kern w:val="2"/>
                <w:sz w:val="24"/>
                <w:szCs w:val="24"/>
                <w:lang w:eastAsia="en-GB"/>
                <w14:ligatures w14:val="standardContextual"/>
              </w:rPr>
              <w:tab/>
            </w:r>
            <w:r w:rsidRPr="006A0FE2">
              <w:rPr>
                <w:rStyle w:val="Hyperlink"/>
                <w:noProof/>
              </w:rPr>
              <w:t>Introduction</w:t>
            </w:r>
            <w:r>
              <w:rPr>
                <w:noProof/>
                <w:webHidden/>
              </w:rPr>
              <w:tab/>
            </w:r>
            <w:r>
              <w:rPr>
                <w:noProof/>
                <w:webHidden/>
              </w:rPr>
              <w:fldChar w:fldCharType="begin"/>
            </w:r>
            <w:r>
              <w:rPr>
                <w:noProof/>
                <w:webHidden/>
              </w:rPr>
              <w:instrText xml:space="preserve"> PAGEREF _Toc216038725 \h </w:instrText>
            </w:r>
            <w:r>
              <w:rPr>
                <w:noProof/>
                <w:webHidden/>
              </w:rPr>
            </w:r>
            <w:r>
              <w:rPr>
                <w:noProof/>
                <w:webHidden/>
              </w:rPr>
              <w:fldChar w:fldCharType="separate"/>
            </w:r>
            <w:r>
              <w:rPr>
                <w:noProof/>
                <w:webHidden/>
              </w:rPr>
              <w:t>3</w:t>
            </w:r>
            <w:r>
              <w:rPr>
                <w:noProof/>
                <w:webHidden/>
              </w:rPr>
              <w:fldChar w:fldCharType="end"/>
            </w:r>
          </w:hyperlink>
        </w:p>
        <w:p w14:paraId="40696215" w14:textId="1C727229" w:rsidR="002E609B" w:rsidRDefault="002E609B">
          <w:pPr>
            <w:pStyle w:val="TOC1"/>
            <w:tabs>
              <w:tab w:val="left" w:pos="720"/>
              <w:tab w:val="right" w:leader="dot" w:pos="9016"/>
            </w:tabs>
            <w:rPr>
              <w:noProof/>
              <w:kern w:val="2"/>
              <w:sz w:val="24"/>
              <w:szCs w:val="24"/>
              <w:lang w:eastAsia="en-GB"/>
              <w14:ligatures w14:val="standardContextual"/>
            </w:rPr>
          </w:pPr>
          <w:hyperlink w:anchor="_Toc216038726" w:history="1">
            <w:r w:rsidRPr="006A0FE2">
              <w:rPr>
                <w:rStyle w:val="Hyperlink"/>
                <w:noProof/>
              </w:rPr>
              <w:t>2.</w:t>
            </w:r>
            <w:r>
              <w:rPr>
                <w:noProof/>
                <w:kern w:val="2"/>
                <w:sz w:val="24"/>
                <w:szCs w:val="24"/>
                <w:lang w:eastAsia="en-GB"/>
                <w14:ligatures w14:val="standardContextual"/>
              </w:rPr>
              <w:tab/>
            </w:r>
            <w:r w:rsidRPr="006A0FE2">
              <w:rPr>
                <w:rStyle w:val="Hyperlink"/>
                <w:noProof/>
              </w:rPr>
              <w:t>Problem Statement with Literature Support</w:t>
            </w:r>
            <w:r>
              <w:rPr>
                <w:noProof/>
                <w:webHidden/>
              </w:rPr>
              <w:tab/>
            </w:r>
            <w:r>
              <w:rPr>
                <w:noProof/>
                <w:webHidden/>
              </w:rPr>
              <w:fldChar w:fldCharType="begin"/>
            </w:r>
            <w:r>
              <w:rPr>
                <w:noProof/>
                <w:webHidden/>
              </w:rPr>
              <w:instrText xml:space="preserve"> PAGEREF _Toc216038726 \h </w:instrText>
            </w:r>
            <w:r>
              <w:rPr>
                <w:noProof/>
                <w:webHidden/>
              </w:rPr>
            </w:r>
            <w:r>
              <w:rPr>
                <w:noProof/>
                <w:webHidden/>
              </w:rPr>
              <w:fldChar w:fldCharType="separate"/>
            </w:r>
            <w:r>
              <w:rPr>
                <w:noProof/>
                <w:webHidden/>
              </w:rPr>
              <w:t>3</w:t>
            </w:r>
            <w:r>
              <w:rPr>
                <w:noProof/>
                <w:webHidden/>
              </w:rPr>
              <w:fldChar w:fldCharType="end"/>
            </w:r>
          </w:hyperlink>
        </w:p>
        <w:p w14:paraId="25E4999F" w14:textId="1F67E3EB" w:rsidR="002E609B" w:rsidRDefault="002E609B">
          <w:pPr>
            <w:pStyle w:val="TOC1"/>
            <w:tabs>
              <w:tab w:val="left" w:pos="720"/>
              <w:tab w:val="right" w:leader="dot" w:pos="9016"/>
            </w:tabs>
            <w:rPr>
              <w:noProof/>
              <w:kern w:val="2"/>
              <w:sz w:val="24"/>
              <w:szCs w:val="24"/>
              <w:lang w:eastAsia="en-GB"/>
              <w14:ligatures w14:val="standardContextual"/>
            </w:rPr>
          </w:pPr>
          <w:hyperlink w:anchor="_Toc216038727" w:history="1">
            <w:r w:rsidRPr="006A0FE2">
              <w:rPr>
                <w:rStyle w:val="Hyperlink"/>
                <w:noProof/>
              </w:rPr>
              <w:t>3.</w:t>
            </w:r>
            <w:r>
              <w:rPr>
                <w:noProof/>
                <w:kern w:val="2"/>
                <w:sz w:val="24"/>
                <w:szCs w:val="24"/>
                <w:lang w:eastAsia="en-GB"/>
                <w14:ligatures w14:val="standardContextual"/>
              </w:rPr>
              <w:tab/>
            </w:r>
            <w:r w:rsidRPr="006A0FE2">
              <w:rPr>
                <w:rStyle w:val="Hyperlink"/>
                <w:noProof/>
              </w:rPr>
              <w:t>Methodology</w:t>
            </w:r>
            <w:r>
              <w:rPr>
                <w:noProof/>
                <w:webHidden/>
              </w:rPr>
              <w:tab/>
            </w:r>
            <w:r>
              <w:rPr>
                <w:noProof/>
                <w:webHidden/>
              </w:rPr>
              <w:fldChar w:fldCharType="begin"/>
            </w:r>
            <w:r>
              <w:rPr>
                <w:noProof/>
                <w:webHidden/>
              </w:rPr>
              <w:instrText xml:space="preserve"> PAGEREF _Toc216038727 \h </w:instrText>
            </w:r>
            <w:r>
              <w:rPr>
                <w:noProof/>
                <w:webHidden/>
              </w:rPr>
            </w:r>
            <w:r>
              <w:rPr>
                <w:noProof/>
                <w:webHidden/>
              </w:rPr>
              <w:fldChar w:fldCharType="separate"/>
            </w:r>
            <w:r>
              <w:rPr>
                <w:noProof/>
                <w:webHidden/>
              </w:rPr>
              <w:t>4</w:t>
            </w:r>
            <w:r>
              <w:rPr>
                <w:noProof/>
                <w:webHidden/>
              </w:rPr>
              <w:fldChar w:fldCharType="end"/>
            </w:r>
          </w:hyperlink>
        </w:p>
        <w:p w14:paraId="4DE62202" w14:textId="5308F604" w:rsidR="002E609B" w:rsidRDefault="002E609B">
          <w:pPr>
            <w:pStyle w:val="TOC2"/>
            <w:tabs>
              <w:tab w:val="left" w:pos="960"/>
              <w:tab w:val="right" w:leader="dot" w:pos="9016"/>
            </w:tabs>
            <w:rPr>
              <w:noProof/>
              <w:kern w:val="2"/>
              <w:sz w:val="24"/>
              <w:szCs w:val="24"/>
              <w:lang w:eastAsia="en-GB"/>
              <w14:ligatures w14:val="standardContextual"/>
            </w:rPr>
          </w:pPr>
          <w:hyperlink w:anchor="_Toc216038728" w:history="1">
            <w:r w:rsidRPr="006A0FE2">
              <w:rPr>
                <w:rStyle w:val="Hyperlink"/>
                <w:noProof/>
              </w:rPr>
              <w:t>3.1.</w:t>
            </w:r>
            <w:r>
              <w:rPr>
                <w:noProof/>
                <w:kern w:val="2"/>
                <w:sz w:val="24"/>
                <w:szCs w:val="24"/>
                <w:lang w:eastAsia="en-GB"/>
                <w14:ligatures w14:val="standardContextual"/>
              </w:rPr>
              <w:tab/>
            </w:r>
            <w:r w:rsidRPr="006A0FE2">
              <w:rPr>
                <w:rStyle w:val="Hyperlink"/>
                <w:noProof/>
              </w:rPr>
              <w:t>Data Exploration and Preprocessing</w:t>
            </w:r>
            <w:r>
              <w:rPr>
                <w:noProof/>
                <w:webHidden/>
              </w:rPr>
              <w:tab/>
            </w:r>
            <w:r>
              <w:rPr>
                <w:noProof/>
                <w:webHidden/>
              </w:rPr>
              <w:fldChar w:fldCharType="begin"/>
            </w:r>
            <w:r>
              <w:rPr>
                <w:noProof/>
                <w:webHidden/>
              </w:rPr>
              <w:instrText xml:space="preserve"> PAGEREF _Toc216038728 \h </w:instrText>
            </w:r>
            <w:r>
              <w:rPr>
                <w:noProof/>
                <w:webHidden/>
              </w:rPr>
            </w:r>
            <w:r>
              <w:rPr>
                <w:noProof/>
                <w:webHidden/>
              </w:rPr>
              <w:fldChar w:fldCharType="separate"/>
            </w:r>
            <w:r>
              <w:rPr>
                <w:noProof/>
                <w:webHidden/>
              </w:rPr>
              <w:t>4</w:t>
            </w:r>
            <w:r>
              <w:rPr>
                <w:noProof/>
                <w:webHidden/>
              </w:rPr>
              <w:fldChar w:fldCharType="end"/>
            </w:r>
          </w:hyperlink>
        </w:p>
        <w:p w14:paraId="10B377E1" w14:textId="4A93DACF" w:rsidR="002E609B" w:rsidRDefault="002E609B">
          <w:pPr>
            <w:pStyle w:val="TOC3"/>
            <w:tabs>
              <w:tab w:val="right" w:leader="dot" w:pos="9016"/>
            </w:tabs>
            <w:rPr>
              <w:noProof/>
              <w:kern w:val="2"/>
              <w:sz w:val="24"/>
              <w:szCs w:val="24"/>
              <w:lang w:eastAsia="en-GB"/>
              <w14:ligatures w14:val="standardContextual"/>
            </w:rPr>
          </w:pPr>
          <w:hyperlink w:anchor="_Toc216038729" w:history="1">
            <w:r w:rsidRPr="006A0FE2">
              <w:rPr>
                <w:rStyle w:val="Hyperlink"/>
                <w:noProof/>
              </w:rPr>
              <w:t>Data Cleaning</w:t>
            </w:r>
            <w:r>
              <w:rPr>
                <w:noProof/>
                <w:webHidden/>
              </w:rPr>
              <w:tab/>
            </w:r>
            <w:r>
              <w:rPr>
                <w:noProof/>
                <w:webHidden/>
              </w:rPr>
              <w:fldChar w:fldCharType="begin"/>
            </w:r>
            <w:r>
              <w:rPr>
                <w:noProof/>
                <w:webHidden/>
              </w:rPr>
              <w:instrText xml:space="preserve"> PAGEREF _Toc216038729 \h </w:instrText>
            </w:r>
            <w:r>
              <w:rPr>
                <w:noProof/>
                <w:webHidden/>
              </w:rPr>
            </w:r>
            <w:r>
              <w:rPr>
                <w:noProof/>
                <w:webHidden/>
              </w:rPr>
              <w:fldChar w:fldCharType="separate"/>
            </w:r>
            <w:r>
              <w:rPr>
                <w:noProof/>
                <w:webHidden/>
              </w:rPr>
              <w:t>4</w:t>
            </w:r>
            <w:r>
              <w:rPr>
                <w:noProof/>
                <w:webHidden/>
              </w:rPr>
              <w:fldChar w:fldCharType="end"/>
            </w:r>
          </w:hyperlink>
        </w:p>
        <w:p w14:paraId="500A9B59" w14:textId="5BEF1DF9" w:rsidR="002E609B" w:rsidRDefault="002E609B">
          <w:pPr>
            <w:pStyle w:val="TOC3"/>
            <w:tabs>
              <w:tab w:val="right" w:leader="dot" w:pos="9016"/>
            </w:tabs>
            <w:rPr>
              <w:noProof/>
              <w:kern w:val="2"/>
              <w:sz w:val="24"/>
              <w:szCs w:val="24"/>
              <w:lang w:eastAsia="en-GB"/>
              <w14:ligatures w14:val="standardContextual"/>
            </w:rPr>
          </w:pPr>
          <w:hyperlink w:anchor="_Toc216038730" w:history="1">
            <w:r w:rsidRPr="006A0FE2">
              <w:rPr>
                <w:rStyle w:val="Hyperlink"/>
                <w:noProof/>
              </w:rPr>
              <w:t>Outlier Detection</w:t>
            </w:r>
            <w:r>
              <w:rPr>
                <w:noProof/>
                <w:webHidden/>
              </w:rPr>
              <w:tab/>
            </w:r>
            <w:r>
              <w:rPr>
                <w:noProof/>
                <w:webHidden/>
              </w:rPr>
              <w:fldChar w:fldCharType="begin"/>
            </w:r>
            <w:r>
              <w:rPr>
                <w:noProof/>
                <w:webHidden/>
              </w:rPr>
              <w:instrText xml:space="preserve"> PAGEREF _Toc216038730 \h </w:instrText>
            </w:r>
            <w:r>
              <w:rPr>
                <w:noProof/>
                <w:webHidden/>
              </w:rPr>
            </w:r>
            <w:r>
              <w:rPr>
                <w:noProof/>
                <w:webHidden/>
              </w:rPr>
              <w:fldChar w:fldCharType="separate"/>
            </w:r>
            <w:r>
              <w:rPr>
                <w:noProof/>
                <w:webHidden/>
              </w:rPr>
              <w:t>4</w:t>
            </w:r>
            <w:r>
              <w:rPr>
                <w:noProof/>
                <w:webHidden/>
              </w:rPr>
              <w:fldChar w:fldCharType="end"/>
            </w:r>
          </w:hyperlink>
        </w:p>
        <w:p w14:paraId="41F69068" w14:textId="4977B37D" w:rsidR="002E609B" w:rsidRDefault="002E609B">
          <w:pPr>
            <w:pStyle w:val="TOC3"/>
            <w:tabs>
              <w:tab w:val="right" w:leader="dot" w:pos="9016"/>
            </w:tabs>
            <w:rPr>
              <w:noProof/>
              <w:kern w:val="2"/>
              <w:sz w:val="24"/>
              <w:szCs w:val="24"/>
              <w:lang w:eastAsia="en-GB"/>
              <w14:ligatures w14:val="standardContextual"/>
            </w:rPr>
          </w:pPr>
          <w:hyperlink w:anchor="_Toc216038731" w:history="1">
            <w:r w:rsidRPr="006A0FE2">
              <w:rPr>
                <w:rStyle w:val="Hyperlink"/>
                <w:noProof/>
              </w:rPr>
              <w:t>Encoding</w:t>
            </w:r>
            <w:r>
              <w:rPr>
                <w:noProof/>
                <w:webHidden/>
              </w:rPr>
              <w:tab/>
            </w:r>
            <w:r>
              <w:rPr>
                <w:noProof/>
                <w:webHidden/>
              </w:rPr>
              <w:fldChar w:fldCharType="begin"/>
            </w:r>
            <w:r>
              <w:rPr>
                <w:noProof/>
                <w:webHidden/>
              </w:rPr>
              <w:instrText xml:space="preserve"> PAGEREF _Toc216038731 \h </w:instrText>
            </w:r>
            <w:r>
              <w:rPr>
                <w:noProof/>
                <w:webHidden/>
              </w:rPr>
            </w:r>
            <w:r>
              <w:rPr>
                <w:noProof/>
                <w:webHidden/>
              </w:rPr>
              <w:fldChar w:fldCharType="separate"/>
            </w:r>
            <w:r>
              <w:rPr>
                <w:noProof/>
                <w:webHidden/>
              </w:rPr>
              <w:t>4</w:t>
            </w:r>
            <w:r>
              <w:rPr>
                <w:noProof/>
                <w:webHidden/>
              </w:rPr>
              <w:fldChar w:fldCharType="end"/>
            </w:r>
          </w:hyperlink>
        </w:p>
        <w:p w14:paraId="2B0EAEEA" w14:textId="3F04299D" w:rsidR="002E609B" w:rsidRDefault="002E609B">
          <w:pPr>
            <w:pStyle w:val="TOC3"/>
            <w:tabs>
              <w:tab w:val="right" w:leader="dot" w:pos="9016"/>
            </w:tabs>
            <w:rPr>
              <w:noProof/>
              <w:kern w:val="2"/>
              <w:sz w:val="24"/>
              <w:szCs w:val="24"/>
              <w:lang w:eastAsia="en-GB"/>
              <w14:ligatures w14:val="standardContextual"/>
            </w:rPr>
          </w:pPr>
          <w:hyperlink w:anchor="_Toc216038732" w:history="1">
            <w:r w:rsidRPr="006A0FE2">
              <w:rPr>
                <w:rStyle w:val="Hyperlink"/>
                <w:noProof/>
              </w:rPr>
              <w:t>Scaling</w:t>
            </w:r>
            <w:r>
              <w:rPr>
                <w:noProof/>
                <w:webHidden/>
              </w:rPr>
              <w:tab/>
            </w:r>
            <w:r>
              <w:rPr>
                <w:noProof/>
                <w:webHidden/>
              </w:rPr>
              <w:fldChar w:fldCharType="begin"/>
            </w:r>
            <w:r>
              <w:rPr>
                <w:noProof/>
                <w:webHidden/>
              </w:rPr>
              <w:instrText xml:space="preserve"> PAGEREF _Toc216038732 \h </w:instrText>
            </w:r>
            <w:r>
              <w:rPr>
                <w:noProof/>
                <w:webHidden/>
              </w:rPr>
            </w:r>
            <w:r>
              <w:rPr>
                <w:noProof/>
                <w:webHidden/>
              </w:rPr>
              <w:fldChar w:fldCharType="separate"/>
            </w:r>
            <w:r>
              <w:rPr>
                <w:noProof/>
                <w:webHidden/>
              </w:rPr>
              <w:t>4</w:t>
            </w:r>
            <w:r>
              <w:rPr>
                <w:noProof/>
                <w:webHidden/>
              </w:rPr>
              <w:fldChar w:fldCharType="end"/>
            </w:r>
          </w:hyperlink>
        </w:p>
        <w:p w14:paraId="6D590545" w14:textId="02312869" w:rsidR="002E609B" w:rsidRDefault="002E609B">
          <w:pPr>
            <w:pStyle w:val="TOC2"/>
            <w:tabs>
              <w:tab w:val="left" w:pos="960"/>
              <w:tab w:val="right" w:leader="dot" w:pos="9016"/>
            </w:tabs>
            <w:rPr>
              <w:noProof/>
              <w:kern w:val="2"/>
              <w:sz w:val="24"/>
              <w:szCs w:val="24"/>
              <w:lang w:eastAsia="en-GB"/>
              <w14:ligatures w14:val="standardContextual"/>
            </w:rPr>
          </w:pPr>
          <w:hyperlink w:anchor="_Toc216038733" w:history="1">
            <w:r w:rsidRPr="006A0FE2">
              <w:rPr>
                <w:rStyle w:val="Hyperlink"/>
                <w:noProof/>
              </w:rPr>
              <w:t>3.2.</w:t>
            </w:r>
            <w:r>
              <w:rPr>
                <w:noProof/>
                <w:kern w:val="2"/>
                <w:sz w:val="24"/>
                <w:szCs w:val="24"/>
                <w:lang w:eastAsia="en-GB"/>
                <w14:ligatures w14:val="standardContextual"/>
              </w:rPr>
              <w:tab/>
            </w:r>
            <w:r w:rsidRPr="006A0FE2">
              <w:rPr>
                <w:rStyle w:val="Hyperlink"/>
                <w:noProof/>
              </w:rPr>
              <w:t>Unsupervised Learning (Clustering)</w:t>
            </w:r>
            <w:r>
              <w:rPr>
                <w:noProof/>
                <w:webHidden/>
              </w:rPr>
              <w:tab/>
            </w:r>
            <w:r>
              <w:rPr>
                <w:noProof/>
                <w:webHidden/>
              </w:rPr>
              <w:fldChar w:fldCharType="begin"/>
            </w:r>
            <w:r>
              <w:rPr>
                <w:noProof/>
                <w:webHidden/>
              </w:rPr>
              <w:instrText xml:space="preserve"> PAGEREF _Toc216038733 \h </w:instrText>
            </w:r>
            <w:r>
              <w:rPr>
                <w:noProof/>
                <w:webHidden/>
              </w:rPr>
            </w:r>
            <w:r>
              <w:rPr>
                <w:noProof/>
                <w:webHidden/>
              </w:rPr>
              <w:fldChar w:fldCharType="separate"/>
            </w:r>
            <w:r>
              <w:rPr>
                <w:noProof/>
                <w:webHidden/>
              </w:rPr>
              <w:t>4</w:t>
            </w:r>
            <w:r>
              <w:rPr>
                <w:noProof/>
                <w:webHidden/>
              </w:rPr>
              <w:fldChar w:fldCharType="end"/>
            </w:r>
          </w:hyperlink>
        </w:p>
        <w:p w14:paraId="0B2C2619" w14:textId="09EACB3B" w:rsidR="002E609B" w:rsidRDefault="002E609B">
          <w:pPr>
            <w:pStyle w:val="TOC2"/>
            <w:tabs>
              <w:tab w:val="left" w:pos="960"/>
              <w:tab w:val="right" w:leader="dot" w:pos="9016"/>
            </w:tabs>
            <w:rPr>
              <w:noProof/>
              <w:kern w:val="2"/>
              <w:sz w:val="24"/>
              <w:szCs w:val="24"/>
              <w:lang w:eastAsia="en-GB"/>
              <w14:ligatures w14:val="standardContextual"/>
            </w:rPr>
          </w:pPr>
          <w:hyperlink w:anchor="_Toc216038734" w:history="1">
            <w:r w:rsidRPr="006A0FE2">
              <w:rPr>
                <w:rStyle w:val="Hyperlink"/>
                <w:noProof/>
              </w:rPr>
              <w:t>3.3.</w:t>
            </w:r>
            <w:r>
              <w:rPr>
                <w:noProof/>
                <w:kern w:val="2"/>
                <w:sz w:val="24"/>
                <w:szCs w:val="24"/>
                <w:lang w:eastAsia="en-GB"/>
                <w14:ligatures w14:val="standardContextual"/>
              </w:rPr>
              <w:tab/>
            </w:r>
            <w:r w:rsidRPr="006A0FE2">
              <w:rPr>
                <w:rStyle w:val="Hyperlink"/>
                <w:noProof/>
              </w:rPr>
              <w:t>Supervised Learning (Classification)</w:t>
            </w:r>
            <w:r>
              <w:rPr>
                <w:noProof/>
                <w:webHidden/>
              </w:rPr>
              <w:tab/>
            </w:r>
            <w:r>
              <w:rPr>
                <w:noProof/>
                <w:webHidden/>
              </w:rPr>
              <w:fldChar w:fldCharType="begin"/>
            </w:r>
            <w:r>
              <w:rPr>
                <w:noProof/>
                <w:webHidden/>
              </w:rPr>
              <w:instrText xml:space="preserve"> PAGEREF _Toc216038734 \h </w:instrText>
            </w:r>
            <w:r>
              <w:rPr>
                <w:noProof/>
                <w:webHidden/>
              </w:rPr>
            </w:r>
            <w:r>
              <w:rPr>
                <w:noProof/>
                <w:webHidden/>
              </w:rPr>
              <w:fldChar w:fldCharType="separate"/>
            </w:r>
            <w:r>
              <w:rPr>
                <w:noProof/>
                <w:webHidden/>
              </w:rPr>
              <w:t>4</w:t>
            </w:r>
            <w:r>
              <w:rPr>
                <w:noProof/>
                <w:webHidden/>
              </w:rPr>
              <w:fldChar w:fldCharType="end"/>
            </w:r>
          </w:hyperlink>
        </w:p>
        <w:p w14:paraId="37BE54A4" w14:textId="3A8C2342" w:rsidR="002E609B" w:rsidRDefault="002E609B">
          <w:pPr>
            <w:pStyle w:val="TOC1"/>
            <w:tabs>
              <w:tab w:val="left" w:pos="720"/>
              <w:tab w:val="right" w:leader="dot" w:pos="9016"/>
            </w:tabs>
            <w:rPr>
              <w:noProof/>
              <w:kern w:val="2"/>
              <w:sz w:val="24"/>
              <w:szCs w:val="24"/>
              <w:lang w:eastAsia="en-GB"/>
              <w14:ligatures w14:val="standardContextual"/>
            </w:rPr>
          </w:pPr>
          <w:hyperlink w:anchor="_Toc216038735" w:history="1">
            <w:r w:rsidRPr="006A0FE2">
              <w:rPr>
                <w:rStyle w:val="Hyperlink"/>
                <w:noProof/>
              </w:rPr>
              <w:t>4.</w:t>
            </w:r>
            <w:r>
              <w:rPr>
                <w:noProof/>
                <w:kern w:val="2"/>
                <w:sz w:val="24"/>
                <w:szCs w:val="24"/>
                <w:lang w:eastAsia="en-GB"/>
                <w14:ligatures w14:val="standardContextual"/>
              </w:rPr>
              <w:tab/>
            </w:r>
            <w:r w:rsidRPr="006A0FE2">
              <w:rPr>
                <w:rStyle w:val="Hyperlink"/>
                <w:noProof/>
              </w:rPr>
              <w:t>Experiments</w:t>
            </w:r>
            <w:r>
              <w:rPr>
                <w:noProof/>
                <w:webHidden/>
              </w:rPr>
              <w:tab/>
            </w:r>
            <w:r>
              <w:rPr>
                <w:noProof/>
                <w:webHidden/>
              </w:rPr>
              <w:fldChar w:fldCharType="begin"/>
            </w:r>
            <w:r>
              <w:rPr>
                <w:noProof/>
                <w:webHidden/>
              </w:rPr>
              <w:instrText xml:space="preserve"> PAGEREF _Toc216038735 \h </w:instrText>
            </w:r>
            <w:r>
              <w:rPr>
                <w:noProof/>
                <w:webHidden/>
              </w:rPr>
            </w:r>
            <w:r>
              <w:rPr>
                <w:noProof/>
                <w:webHidden/>
              </w:rPr>
              <w:fldChar w:fldCharType="separate"/>
            </w:r>
            <w:r>
              <w:rPr>
                <w:noProof/>
                <w:webHidden/>
              </w:rPr>
              <w:t>5</w:t>
            </w:r>
            <w:r>
              <w:rPr>
                <w:noProof/>
                <w:webHidden/>
              </w:rPr>
              <w:fldChar w:fldCharType="end"/>
            </w:r>
          </w:hyperlink>
        </w:p>
        <w:p w14:paraId="1BC1DCF7" w14:textId="5B0E021C" w:rsidR="002E609B" w:rsidRDefault="002E609B">
          <w:pPr>
            <w:pStyle w:val="TOC2"/>
            <w:tabs>
              <w:tab w:val="left" w:pos="960"/>
              <w:tab w:val="right" w:leader="dot" w:pos="9016"/>
            </w:tabs>
            <w:rPr>
              <w:noProof/>
              <w:kern w:val="2"/>
              <w:sz w:val="24"/>
              <w:szCs w:val="24"/>
              <w:lang w:eastAsia="en-GB"/>
              <w14:ligatures w14:val="standardContextual"/>
            </w:rPr>
          </w:pPr>
          <w:hyperlink w:anchor="_Toc216038736" w:history="1">
            <w:r w:rsidRPr="006A0FE2">
              <w:rPr>
                <w:rStyle w:val="Hyperlink"/>
                <w:noProof/>
              </w:rPr>
              <w:t>4.1.</w:t>
            </w:r>
            <w:r>
              <w:rPr>
                <w:noProof/>
                <w:kern w:val="2"/>
                <w:sz w:val="24"/>
                <w:szCs w:val="24"/>
                <w:lang w:eastAsia="en-GB"/>
                <w14:ligatures w14:val="standardContextual"/>
              </w:rPr>
              <w:tab/>
            </w:r>
            <w:r w:rsidRPr="006A0FE2">
              <w:rPr>
                <w:rStyle w:val="Hyperlink"/>
                <w:noProof/>
              </w:rPr>
              <w:t>Hyperparameter Tuning</w:t>
            </w:r>
            <w:r>
              <w:rPr>
                <w:noProof/>
                <w:webHidden/>
              </w:rPr>
              <w:tab/>
            </w:r>
            <w:r>
              <w:rPr>
                <w:noProof/>
                <w:webHidden/>
              </w:rPr>
              <w:fldChar w:fldCharType="begin"/>
            </w:r>
            <w:r>
              <w:rPr>
                <w:noProof/>
                <w:webHidden/>
              </w:rPr>
              <w:instrText xml:space="preserve"> PAGEREF _Toc216038736 \h </w:instrText>
            </w:r>
            <w:r>
              <w:rPr>
                <w:noProof/>
                <w:webHidden/>
              </w:rPr>
            </w:r>
            <w:r>
              <w:rPr>
                <w:noProof/>
                <w:webHidden/>
              </w:rPr>
              <w:fldChar w:fldCharType="separate"/>
            </w:r>
            <w:r>
              <w:rPr>
                <w:noProof/>
                <w:webHidden/>
              </w:rPr>
              <w:t>5</w:t>
            </w:r>
            <w:r>
              <w:rPr>
                <w:noProof/>
                <w:webHidden/>
              </w:rPr>
              <w:fldChar w:fldCharType="end"/>
            </w:r>
          </w:hyperlink>
        </w:p>
        <w:p w14:paraId="7746AAD9" w14:textId="4B8E921D" w:rsidR="002E609B" w:rsidRDefault="002E609B">
          <w:pPr>
            <w:pStyle w:val="TOC3"/>
            <w:tabs>
              <w:tab w:val="right" w:leader="dot" w:pos="9016"/>
            </w:tabs>
            <w:rPr>
              <w:noProof/>
              <w:kern w:val="2"/>
              <w:sz w:val="24"/>
              <w:szCs w:val="24"/>
              <w:lang w:eastAsia="en-GB"/>
              <w14:ligatures w14:val="standardContextual"/>
            </w:rPr>
          </w:pPr>
          <w:hyperlink w:anchor="_Toc216038737" w:history="1">
            <w:r w:rsidRPr="006A0FE2">
              <w:rPr>
                <w:rStyle w:val="Hyperlink"/>
                <w:noProof/>
              </w:rPr>
              <w:t>Decision Tree</w:t>
            </w:r>
            <w:r>
              <w:rPr>
                <w:noProof/>
                <w:webHidden/>
              </w:rPr>
              <w:tab/>
            </w:r>
            <w:r>
              <w:rPr>
                <w:noProof/>
                <w:webHidden/>
              </w:rPr>
              <w:fldChar w:fldCharType="begin"/>
            </w:r>
            <w:r>
              <w:rPr>
                <w:noProof/>
                <w:webHidden/>
              </w:rPr>
              <w:instrText xml:space="preserve"> PAGEREF _Toc216038737 \h </w:instrText>
            </w:r>
            <w:r>
              <w:rPr>
                <w:noProof/>
                <w:webHidden/>
              </w:rPr>
            </w:r>
            <w:r>
              <w:rPr>
                <w:noProof/>
                <w:webHidden/>
              </w:rPr>
              <w:fldChar w:fldCharType="separate"/>
            </w:r>
            <w:r>
              <w:rPr>
                <w:noProof/>
                <w:webHidden/>
              </w:rPr>
              <w:t>5</w:t>
            </w:r>
            <w:r>
              <w:rPr>
                <w:noProof/>
                <w:webHidden/>
              </w:rPr>
              <w:fldChar w:fldCharType="end"/>
            </w:r>
          </w:hyperlink>
        </w:p>
        <w:p w14:paraId="6D152CBB" w14:textId="031902AD" w:rsidR="002E609B" w:rsidRDefault="002E609B">
          <w:pPr>
            <w:pStyle w:val="TOC3"/>
            <w:tabs>
              <w:tab w:val="right" w:leader="dot" w:pos="9016"/>
            </w:tabs>
            <w:rPr>
              <w:noProof/>
              <w:kern w:val="2"/>
              <w:sz w:val="24"/>
              <w:szCs w:val="24"/>
              <w:lang w:eastAsia="en-GB"/>
              <w14:ligatures w14:val="standardContextual"/>
            </w:rPr>
          </w:pPr>
          <w:hyperlink w:anchor="_Toc216038738" w:history="1">
            <w:r w:rsidRPr="006A0FE2">
              <w:rPr>
                <w:rStyle w:val="Hyperlink"/>
                <w:noProof/>
              </w:rPr>
              <w:t>Support vector Machine (SVM)</w:t>
            </w:r>
            <w:r>
              <w:rPr>
                <w:noProof/>
                <w:webHidden/>
              </w:rPr>
              <w:tab/>
            </w:r>
            <w:r>
              <w:rPr>
                <w:noProof/>
                <w:webHidden/>
              </w:rPr>
              <w:fldChar w:fldCharType="begin"/>
            </w:r>
            <w:r>
              <w:rPr>
                <w:noProof/>
                <w:webHidden/>
              </w:rPr>
              <w:instrText xml:space="preserve"> PAGEREF _Toc216038738 \h </w:instrText>
            </w:r>
            <w:r>
              <w:rPr>
                <w:noProof/>
                <w:webHidden/>
              </w:rPr>
            </w:r>
            <w:r>
              <w:rPr>
                <w:noProof/>
                <w:webHidden/>
              </w:rPr>
              <w:fldChar w:fldCharType="separate"/>
            </w:r>
            <w:r>
              <w:rPr>
                <w:noProof/>
                <w:webHidden/>
              </w:rPr>
              <w:t>5</w:t>
            </w:r>
            <w:r>
              <w:rPr>
                <w:noProof/>
                <w:webHidden/>
              </w:rPr>
              <w:fldChar w:fldCharType="end"/>
            </w:r>
          </w:hyperlink>
        </w:p>
        <w:p w14:paraId="60620355" w14:textId="17FDC852" w:rsidR="002E609B" w:rsidRDefault="002E609B">
          <w:pPr>
            <w:pStyle w:val="TOC3"/>
            <w:tabs>
              <w:tab w:val="right" w:leader="dot" w:pos="9016"/>
            </w:tabs>
            <w:rPr>
              <w:noProof/>
              <w:kern w:val="2"/>
              <w:sz w:val="24"/>
              <w:szCs w:val="24"/>
              <w:lang w:eastAsia="en-GB"/>
              <w14:ligatures w14:val="standardContextual"/>
            </w:rPr>
          </w:pPr>
          <w:hyperlink w:anchor="_Toc216038739" w:history="1">
            <w:r w:rsidRPr="006A0FE2">
              <w:rPr>
                <w:rStyle w:val="Hyperlink"/>
                <w:noProof/>
              </w:rPr>
              <w:t>K-Nearest Neighbours (KNN)</w:t>
            </w:r>
            <w:r>
              <w:rPr>
                <w:noProof/>
                <w:webHidden/>
              </w:rPr>
              <w:tab/>
            </w:r>
            <w:r>
              <w:rPr>
                <w:noProof/>
                <w:webHidden/>
              </w:rPr>
              <w:fldChar w:fldCharType="begin"/>
            </w:r>
            <w:r>
              <w:rPr>
                <w:noProof/>
                <w:webHidden/>
              </w:rPr>
              <w:instrText xml:space="preserve"> PAGEREF _Toc216038739 \h </w:instrText>
            </w:r>
            <w:r>
              <w:rPr>
                <w:noProof/>
                <w:webHidden/>
              </w:rPr>
            </w:r>
            <w:r>
              <w:rPr>
                <w:noProof/>
                <w:webHidden/>
              </w:rPr>
              <w:fldChar w:fldCharType="separate"/>
            </w:r>
            <w:r>
              <w:rPr>
                <w:noProof/>
                <w:webHidden/>
              </w:rPr>
              <w:t>5</w:t>
            </w:r>
            <w:r>
              <w:rPr>
                <w:noProof/>
                <w:webHidden/>
              </w:rPr>
              <w:fldChar w:fldCharType="end"/>
            </w:r>
          </w:hyperlink>
        </w:p>
        <w:p w14:paraId="2B26C865" w14:textId="13CB3191" w:rsidR="002E609B" w:rsidRDefault="002E609B">
          <w:pPr>
            <w:pStyle w:val="TOC2"/>
            <w:tabs>
              <w:tab w:val="left" w:pos="960"/>
              <w:tab w:val="right" w:leader="dot" w:pos="9016"/>
            </w:tabs>
            <w:rPr>
              <w:noProof/>
              <w:kern w:val="2"/>
              <w:sz w:val="24"/>
              <w:szCs w:val="24"/>
              <w:lang w:eastAsia="en-GB"/>
              <w14:ligatures w14:val="standardContextual"/>
            </w:rPr>
          </w:pPr>
          <w:hyperlink w:anchor="_Toc216038740" w:history="1">
            <w:r w:rsidRPr="006A0FE2">
              <w:rPr>
                <w:rStyle w:val="Hyperlink"/>
                <w:noProof/>
              </w:rPr>
              <w:t>4.2.</w:t>
            </w:r>
            <w:r>
              <w:rPr>
                <w:noProof/>
                <w:kern w:val="2"/>
                <w:sz w:val="24"/>
                <w:szCs w:val="24"/>
                <w:lang w:eastAsia="en-GB"/>
                <w14:ligatures w14:val="standardContextual"/>
              </w:rPr>
              <w:tab/>
            </w:r>
            <w:r w:rsidRPr="006A0FE2">
              <w:rPr>
                <w:rStyle w:val="Hyperlink"/>
                <w:noProof/>
              </w:rPr>
              <w:t>Evaluation Metrics</w:t>
            </w:r>
            <w:r>
              <w:rPr>
                <w:noProof/>
                <w:webHidden/>
              </w:rPr>
              <w:tab/>
            </w:r>
            <w:r>
              <w:rPr>
                <w:noProof/>
                <w:webHidden/>
              </w:rPr>
              <w:fldChar w:fldCharType="begin"/>
            </w:r>
            <w:r>
              <w:rPr>
                <w:noProof/>
                <w:webHidden/>
              </w:rPr>
              <w:instrText xml:space="preserve"> PAGEREF _Toc216038740 \h </w:instrText>
            </w:r>
            <w:r>
              <w:rPr>
                <w:noProof/>
                <w:webHidden/>
              </w:rPr>
            </w:r>
            <w:r>
              <w:rPr>
                <w:noProof/>
                <w:webHidden/>
              </w:rPr>
              <w:fldChar w:fldCharType="separate"/>
            </w:r>
            <w:r>
              <w:rPr>
                <w:noProof/>
                <w:webHidden/>
              </w:rPr>
              <w:t>5</w:t>
            </w:r>
            <w:r>
              <w:rPr>
                <w:noProof/>
                <w:webHidden/>
              </w:rPr>
              <w:fldChar w:fldCharType="end"/>
            </w:r>
          </w:hyperlink>
        </w:p>
        <w:p w14:paraId="09E28F7B" w14:textId="3267F8C5" w:rsidR="002E609B" w:rsidRDefault="002E609B">
          <w:pPr>
            <w:pStyle w:val="TOC1"/>
            <w:tabs>
              <w:tab w:val="left" w:pos="720"/>
              <w:tab w:val="right" w:leader="dot" w:pos="9016"/>
            </w:tabs>
            <w:rPr>
              <w:noProof/>
              <w:kern w:val="2"/>
              <w:sz w:val="24"/>
              <w:szCs w:val="24"/>
              <w:lang w:eastAsia="en-GB"/>
              <w14:ligatures w14:val="standardContextual"/>
            </w:rPr>
          </w:pPr>
          <w:hyperlink w:anchor="_Toc216038741" w:history="1">
            <w:r w:rsidRPr="006A0FE2">
              <w:rPr>
                <w:rStyle w:val="Hyperlink"/>
                <w:noProof/>
              </w:rPr>
              <w:t>5.</w:t>
            </w:r>
            <w:r>
              <w:rPr>
                <w:noProof/>
                <w:kern w:val="2"/>
                <w:sz w:val="24"/>
                <w:szCs w:val="24"/>
                <w:lang w:eastAsia="en-GB"/>
                <w14:ligatures w14:val="standardContextual"/>
              </w:rPr>
              <w:tab/>
            </w:r>
            <w:r w:rsidRPr="006A0FE2">
              <w:rPr>
                <w:rStyle w:val="Hyperlink"/>
                <w:noProof/>
              </w:rPr>
              <w:t>Results</w:t>
            </w:r>
            <w:r>
              <w:rPr>
                <w:noProof/>
                <w:webHidden/>
              </w:rPr>
              <w:tab/>
            </w:r>
            <w:r>
              <w:rPr>
                <w:noProof/>
                <w:webHidden/>
              </w:rPr>
              <w:fldChar w:fldCharType="begin"/>
            </w:r>
            <w:r>
              <w:rPr>
                <w:noProof/>
                <w:webHidden/>
              </w:rPr>
              <w:instrText xml:space="preserve"> PAGEREF _Toc216038741 \h </w:instrText>
            </w:r>
            <w:r>
              <w:rPr>
                <w:noProof/>
                <w:webHidden/>
              </w:rPr>
            </w:r>
            <w:r>
              <w:rPr>
                <w:noProof/>
                <w:webHidden/>
              </w:rPr>
              <w:fldChar w:fldCharType="separate"/>
            </w:r>
            <w:r>
              <w:rPr>
                <w:noProof/>
                <w:webHidden/>
              </w:rPr>
              <w:t>6</w:t>
            </w:r>
            <w:r>
              <w:rPr>
                <w:noProof/>
                <w:webHidden/>
              </w:rPr>
              <w:fldChar w:fldCharType="end"/>
            </w:r>
          </w:hyperlink>
        </w:p>
        <w:p w14:paraId="53A70B6B" w14:textId="1D9A4D64" w:rsidR="002E609B" w:rsidRDefault="002E609B">
          <w:pPr>
            <w:pStyle w:val="TOC2"/>
            <w:tabs>
              <w:tab w:val="left" w:pos="960"/>
              <w:tab w:val="right" w:leader="dot" w:pos="9016"/>
            </w:tabs>
            <w:rPr>
              <w:noProof/>
              <w:kern w:val="2"/>
              <w:sz w:val="24"/>
              <w:szCs w:val="24"/>
              <w:lang w:eastAsia="en-GB"/>
              <w14:ligatures w14:val="standardContextual"/>
            </w:rPr>
          </w:pPr>
          <w:hyperlink w:anchor="_Toc216038742" w:history="1">
            <w:r w:rsidRPr="006A0FE2">
              <w:rPr>
                <w:rStyle w:val="Hyperlink"/>
                <w:noProof/>
              </w:rPr>
              <w:t>5.1.</w:t>
            </w:r>
            <w:r>
              <w:rPr>
                <w:noProof/>
                <w:kern w:val="2"/>
                <w:sz w:val="24"/>
                <w:szCs w:val="24"/>
                <w:lang w:eastAsia="en-GB"/>
                <w14:ligatures w14:val="standardContextual"/>
              </w:rPr>
              <w:tab/>
            </w:r>
            <w:r w:rsidRPr="006A0FE2">
              <w:rPr>
                <w:rStyle w:val="Hyperlink"/>
                <w:noProof/>
              </w:rPr>
              <w:t>Clustering Results</w:t>
            </w:r>
            <w:r>
              <w:rPr>
                <w:noProof/>
                <w:webHidden/>
              </w:rPr>
              <w:tab/>
            </w:r>
            <w:r>
              <w:rPr>
                <w:noProof/>
                <w:webHidden/>
              </w:rPr>
              <w:fldChar w:fldCharType="begin"/>
            </w:r>
            <w:r>
              <w:rPr>
                <w:noProof/>
                <w:webHidden/>
              </w:rPr>
              <w:instrText xml:space="preserve"> PAGEREF _Toc216038742 \h </w:instrText>
            </w:r>
            <w:r>
              <w:rPr>
                <w:noProof/>
                <w:webHidden/>
              </w:rPr>
            </w:r>
            <w:r>
              <w:rPr>
                <w:noProof/>
                <w:webHidden/>
              </w:rPr>
              <w:fldChar w:fldCharType="separate"/>
            </w:r>
            <w:r>
              <w:rPr>
                <w:noProof/>
                <w:webHidden/>
              </w:rPr>
              <w:t>6</w:t>
            </w:r>
            <w:r>
              <w:rPr>
                <w:noProof/>
                <w:webHidden/>
              </w:rPr>
              <w:fldChar w:fldCharType="end"/>
            </w:r>
          </w:hyperlink>
        </w:p>
        <w:p w14:paraId="4A6DE861" w14:textId="2FF3CD50" w:rsidR="002E609B" w:rsidRDefault="002E609B">
          <w:pPr>
            <w:pStyle w:val="TOC3"/>
            <w:tabs>
              <w:tab w:val="right" w:leader="dot" w:pos="9016"/>
            </w:tabs>
            <w:rPr>
              <w:noProof/>
              <w:kern w:val="2"/>
              <w:sz w:val="24"/>
              <w:szCs w:val="24"/>
              <w:lang w:eastAsia="en-GB"/>
              <w14:ligatures w14:val="standardContextual"/>
            </w:rPr>
          </w:pPr>
          <w:hyperlink w:anchor="_Toc216038743" w:history="1">
            <w:r w:rsidRPr="006A0FE2">
              <w:rPr>
                <w:rStyle w:val="Hyperlink"/>
                <w:noProof/>
              </w:rPr>
              <w:t>Cluster 5 “The Whales”</w:t>
            </w:r>
            <w:r>
              <w:rPr>
                <w:noProof/>
                <w:webHidden/>
              </w:rPr>
              <w:tab/>
            </w:r>
            <w:r>
              <w:rPr>
                <w:noProof/>
                <w:webHidden/>
              </w:rPr>
              <w:fldChar w:fldCharType="begin"/>
            </w:r>
            <w:r>
              <w:rPr>
                <w:noProof/>
                <w:webHidden/>
              </w:rPr>
              <w:instrText xml:space="preserve"> PAGEREF _Toc216038743 \h </w:instrText>
            </w:r>
            <w:r>
              <w:rPr>
                <w:noProof/>
                <w:webHidden/>
              </w:rPr>
            </w:r>
            <w:r>
              <w:rPr>
                <w:noProof/>
                <w:webHidden/>
              </w:rPr>
              <w:fldChar w:fldCharType="separate"/>
            </w:r>
            <w:r>
              <w:rPr>
                <w:noProof/>
                <w:webHidden/>
              </w:rPr>
              <w:t>6</w:t>
            </w:r>
            <w:r>
              <w:rPr>
                <w:noProof/>
                <w:webHidden/>
              </w:rPr>
              <w:fldChar w:fldCharType="end"/>
            </w:r>
          </w:hyperlink>
        </w:p>
        <w:p w14:paraId="7578A947" w14:textId="3B5F1B59" w:rsidR="002E609B" w:rsidRDefault="002E609B">
          <w:pPr>
            <w:pStyle w:val="TOC3"/>
            <w:tabs>
              <w:tab w:val="right" w:leader="dot" w:pos="9016"/>
            </w:tabs>
            <w:rPr>
              <w:noProof/>
              <w:kern w:val="2"/>
              <w:sz w:val="24"/>
              <w:szCs w:val="24"/>
              <w:lang w:eastAsia="en-GB"/>
              <w14:ligatures w14:val="standardContextual"/>
            </w:rPr>
          </w:pPr>
          <w:hyperlink w:anchor="_Toc216038744" w:history="1">
            <w:r w:rsidRPr="006A0FE2">
              <w:rPr>
                <w:rStyle w:val="Hyperlink"/>
                <w:noProof/>
              </w:rPr>
              <w:t>Cluster 0 “The Grinders”</w:t>
            </w:r>
            <w:r>
              <w:rPr>
                <w:noProof/>
                <w:webHidden/>
              </w:rPr>
              <w:tab/>
            </w:r>
            <w:r>
              <w:rPr>
                <w:noProof/>
                <w:webHidden/>
              </w:rPr>
              <w:fldChar w:fldCharType="begin"/>
            </w:r>
            <w:r>
              <w:rPr>
                <w:noProof/>
                <w:webHidden/>
              </w:rPr>
              <w:instrText xml:space="preserve"> PAGEREF _Toc216038744 \h </w:instrText>
            </w:r>
            <w:r>
              <w:rPr>
                <w:noProof/>
                <w:webHidden/>
              </w:rPr>
            </w:r>
            <w:r>
              <w:rPr>
                <w:noProof/>
                <w:webHidden/>
              </w:rPr>
              <w:fldChar w:fldCharType="separate"/>
            </w:r>
            <w:r>
              <w:rPr>
                <w:noProof/>
                <w:webHidden/>
              </w:rPr>
              <w:t>6</w:t>
            </w:r>
            <w:r>
              <w:rPr>
                <w:noProof/>
                <w:webHidden/>
              </w:rPr>
              <w:fldChar w:fldCharType="end"/>
            </w:r>
          </w:hyperlink>
        </w:p>
        <w:p w14:paraId="3102F30B" w14:textId="5029CE77" w:rsidR="002E609B" w:rsidRDefault="002E609B">
          <w:pPr>
            <w:pStyle w:val="TOC3"/>
            <w:tabs>
              <w:tab w:val="right" w:leader="dot" w:pos="9016"/>
            </w:tabs>
            <w:rPr>
              <w:noProof/>
              <w:kern w:val="2"/>
              <w:sz w:val="24"/>
              <w:szCs w:val="24"/>
              <w:lang w:eastAsia="en-GB"/>
              <w14:ligatures w14:val="standardContextual"/>
            </w:rPr>
          </w:pPr>
          <w:hyperlink w:anchor="_Toc216038745" w:history="1">
            <w:r w:rsidRPr="006A0FE2">
              <w:rPr>
                <w:rStyle w:val="Hyperlink"/>
                <w:noProof/>
              </w:rPr>
              <w:t>Cluster 3 “The High-Skill Veterans”</w:t>
            </w:r>
            <w:r>
              <w:rPr>
                <w:noProof/>
                <w:webHidden/>
              </w:rPr>
              <w:tab/>
            </w:r>
            <w:r>
              <w:rPr>
                <w:noProof/>
                <w:webHidden/>
              </w:rPr>
              <w:fldChar w:fldCharType="begin"/>
            </w:r>
            <w:r>
              <w:rPr>
                <w:noProof/>
                <w:webHidden/>
              </w:rPr>
              <w:instrText xml:space="preserve"> PAGEREF _Toc216038745 \h </w:instrText>
            </w:r>
            <w:r>
              <w:rPr>
                <w:noProof/>
                <w:webHidden/>
              </w:rPr>
            </w:r>
            <w:r>
              <w:rPr>
                <w:noProof/>
                <w:webHidden/>
              </w:rPr>
              <w:fldChar w:fldCharType="separate"/>
            </w:r>
            <w:r>
              <w:rPr>
                <w:noProof/>
                <w:webHidden/>
              </w:rPr>
              <w:t>6</w:t>
            </w:r>
            <w:r>
              <w:rPr>
                <w:noProof/>
                <w:webHidden/>
              </w:rPr>
              <w:fldChar w:fldCharType="end"/>
            </w:r>
          </w:hyperlink>
        </w:p>
        <w:p w14:paraId="5932B65A" w14:textId="05EC34A0" w:rsidR="002E609B" w:rsidRDefault="002E609B">
          <w:pPr>
            <w:pStyle w:val="TOC2"/>
            <w:tabs>
              <w:tab w:val="left" w:pos="960"/>
              <w:tab w:val="right" w:leader="dot" w:pos="9016"/>
            </w:tabs>
            <w:rPr>
              <w:noProof/>
              <w:kern w:val="2"/>
              <w:sz w:val="24"/>
              <w:szCs w:val="24"/>
              <w:lang w:eastAsia="en-GB"/>
              <w14:ligatures w14:val="standardContextual"/>
            </w:rPr>
          </w:pPr>
          <w:hyperlink w:anchor="_Toc216038746" w:history="1">
            <w:r w:rsidRPr="006A0FE2">
              <w:rPr>
                <w:rStyle w:val="Hyperlink"/>
                <w:noProof/>
              </w:rPr>
              <w:t>5.2.</w:t>
            </w:r>
            <w:r>
              <w:rPr>
                <w:noProof/>
                <w:kern w:val="2"/>
                <w:sz w:val="24"/>
                <w:szCs w:val="24"/>
                <w:lang w:eastAsia="en-GB"/>
                <w14:ligatures w14:val="standardContextual"/>
              </w:rPr>
              <w:tab/>
            </w:r>
            <w:r w:rsidRPr="006A0FE2">
              <w:rPr>
                <w:rStyle w:val="Hyperlink"/>
                <w:noProof/>
              </w:rPr>
              <w:t>Classification Results</w:t>
            </w:r>
            <w:r>
              <w:rPr>
                <w:noProof/>
                <w:webHidden/>
              </w:rPr>
              <w:tab/>
            </w:r>
            <w:r>
              <w:rPr>
                <w:noProof/>
                <w:webHidden/>
              </w:rPr>
              <w:fldChar w:fldCharType="begin"/>
            </w:r>
            <w:r>
              <w:rPr>
                <w:noProof/>
                <w:webHidden/>
              </w:rPr>
              <w:instrText xml:space="preserve"> PAGEREF _Toc216038746 \h </w:instrText>
            </w:r>
            <w:r>
              <w:rPr>
                <w:noProof/>
                <w:webHidden/>
              </w:rPr>
            </w:r>
            <w:r>
              <w:rPr>
                <w:noProof/>
                <w:webHidden/>
              </w:rPr>
              <w:fldChar w:fldCharType="separate"/>
            </w:r>
            <w:r>
              <w:rPr>
                <w:noProof/>
                <w:webHidden/>
              </w:rPr>
              <w:t>6</w:t>
            </w:r>
            <w:r>
              <w:rPr>
                <w:noProof/>
                <w:webHidden/>
              </w:rPr>
              <w:fldChar w:fldCharType="end"/>
            </w:r>
          </w:hyperlink>
        </w:p>
        <w:p w14:paraId="098A6DDF" w14:textId="3D8A97CA" w:rsidR="002E609B" w:rsidRDefault="002E609B">
          <w:pPr>
            <w:pStyle w:val="TOC1"/>
            <w:tabs>
              <w:tab w:val="left" w:pos="720"/>
              <w:tab w:val="right" w:leader="dot" w:pos="9016"/>
            </w:tabs>
            <w:rPr>
              <w:noProof/>
              <w:kern w:val="2"/>
              <w:sz w:val="24"/>
              <w:szCs w:val="24"/>
              <w:lang w:eastAsia="en-GB"/>
              <w14:ligatures w14:val="standardContextual"/>
            </w:rPr>
          </w:pPr>
          <w:hyperlink w:anchor="_Toc216038747" w:history="1">
            <w:r w:rsidRPr="006A0FE2">
              <w:rPr>
                <w:rStyle w:val="Hyperlink"/>
                <w:noProof/>
              </w:rPr>
              <w:t>6.</w:t>
            </w:r>
            <w:r>
              <w:rPr>
                <w:noProof/>
                <w:kern w:val="2"/>
                <w:sz w:val="24"/>
                <w:szCs w:val="24"/>
                <w:lang w:eastAsia="en-GB"/>
                <w14:ligatures w14:val="standardContextual"/>
              </w:rPr>
              <w:tab/>
            </w:r>
            <w:r w:rsidRPr="006A0FE2">
              <w:rPr>
                <w:rStyle w:val="Hyperlink"/>
                <w:noProof/>
              </w:rPr>
              <w:t>Discussion</w:t>
            </w:r>
            <w:r>
              <w:rPr>
                <w:noProof/>
                <w:webHidden/>
              </w:rPr>
              <w:tab/>
            </w:r>
            <w:r>
              <w:rPr>
                <w:noProof/>
                <w:webHidden/>
              </w:rPr>
              <w:fldChar w:fldCharType="begin"/>
            </w:r>
            <w:r>
              <w:rPr>
                <w:noProof/>
                <w:webHidden/>
              </w:rPr>
              <w:instrText xml:space="preserve"> PAGEREF _Toc216038747 \h </w:instrText>
            </w:r>
            <w:r>
              <w:rPr>
                <w:noProof/>
                <w:webHidden/>
              </w:rPr>
            </w:r>
            <w:r>
              <w:rPr>
                <w:noProof/>
                <w:webHidden/>
              </w:rPr>
              <w:fldChar w:fldCharType="separate"/>
            </w:r>
            <w:r>
              <w:rPr>
                <w:noProof/>
                <w:webHidden/>
              </w:rPr>
              <w:t>7</w:t>
            </w:r>
            <w:r>
              <w:rPr>
                <w:noProof/>
                <w:webHidden/>
              </w:rPr>
              <w:fldChar w:fldCharType="end"/>
            </w:r>
          </w:hyperlink>
        </w:p>
        <w:p w14:paraId="1EA5A8F4" w14:textId="2E48DB80" w:rsidR="002E609B" w:rsidRDefault="002E609B">
          <w:pPr>
            <w:pStyle w:val="TOC2"/>
            <w:tabs>
              <w:tab w:val="left" w:pos="960"/>
              <w:tab w:val="right" w:leader="dot" w:pos="9016"/>
            </w:tabs>
            <w:rPr>
              <w:noProof/>
              <w:kern w:val="2"/>
              <w:sz w:val="24"/>
              <w:szCs w:val="24"/>
              <w:lang w:eastAsia="en-GB"/>
              <w14:ligatures w14:val="standardContextual"/>
            </w:rPr>
          </w:pPr>
          <w:hyperlink w:anchor="_Toc216038748" w:history="1">
            <w:r w:rsidRPr="006A0FE2">
              <w:rPr>
                <w:rStyle w:val="Hyperlink"/>
                <w:noProof/>
              </w:rPr>
              <w:t>6.1.</w:t>
            </w:r>
            <w:r>
              <w:rPr>
                <w:noProof/>
                <w:kern w:val="2"/>
                <w:sz w:val="24"/>
                <w:szCs w:val="24"/>
                <w:lang w:eastAsia="en-GB"/>
                <w14:ligatures w14:val="standardContextual"/>
              </w:rPr>
              <w:tab/>
            </w:r>
            <w:r w:rsidRPr="006A0FE2">
              <w:rPr>
                <w:rStyle w:val="Hyperlink"/>
                <w:noProof/>
              </w:rPr>
              <w:t>Critical Analysis of the Models</w:t>
            </w:r>
            <w:r>
              <w:rPr>
                <w:noProof/>
                <w:webHidden/>
              </w:rPr>
              <w:tab/>
            </w:r>
            <w:r>
              <w:rPr>
                <w:noProof/>
                <w:webHidden/>
              </w:rPr>
              <w:fldChar w:fldCharType="begin"/>
            </w:r>
            <w:r>
              <w:rPr>
                <w:noProof/>
                <w:webHidden/>
              </w:rPr>
              <w:instrText xml:space="preserve"> PAGEREF _Toc216038748 \h </w:instrText>
            </w:r>
            <w:r>
              <w:rPr>
                <w:noProof/>
                <w:webHidden/>
              </w:rPr>
            </w:r>
            <w:r>
              <w:rPr>
                <w:noProof/>
                <w:webHidden/>
              </w:rPr>
              <w:fldChar w:fldCharType="separate"/>
            </w:r>
            <w:r>
              <w:rPr>
                <w:noProof/>
                <w:webHidden/>
              </w:rPr>
              <w:t>7</w:t>
            </w:r>
            <w:r>
              <w:rPr>
                <w:noProof/>
                <w:webHidden/>
              </w:rPr>
              <w:fldChar w:fldCharType="end"/>
            </w:r>
          </w:hyperlink>
        </w:p>
        <w:p w14:paraId="544F612C" w14:textId="38D06451" w:rsidR="002E609B" w:rsidRDefault="002E609B">
          <w:pPr>
            <w:pStyle w:val="TOC2"/>
            <w:tabs>
              <w:tab w:val="left" w:pos="960"/>
              <w:tab w:val="right" w:leader="dot" w:pos="9016"/>
            </w:tabs>
            <w:rPr>
              <w:noProof/>
              <w:kern w:val="2"/>
              <w:sz w:val="24"/>
              <w:szCs w:val="24"/>
              <w:lang w:eastAsia="en-GB"/>
              <w14:ligatures w14:val="standardContextual"/>
            </w:rPr>
          </w:pPr>
          <w:hyperlink w:anchor="_Toc216038749" w:history="1">
            <w:r w:rsidRPr="006A0FE2">
              <w:rPr>
                <w:rStyle w:val="Hyperlink"/>
                <w:noProof/>
              </w:rPr>
              <w:t>6.2.</w:t>
            </w:r>
            <w:r>
              <w:rPr>
                <w:noProof/>
                <w:kern w:val="2"/>
                <w:sz w:val="24"/>
                <w:szCs w:val="24"/>
                <w:lang w:eastAsia="en-GB"/>
                <w14:ligatures w14:val="standardContextual"/>
              </w:rPr>
              <w:tab/>
            </w:r>
            <w:r w:rsidRPr="006A0FE2">
              <w:rPr>
                <w:rStyle w:val="Hyperlink"/>
                <w:noProof/>
              </w:rPr>
              <w:t>Cluster Interpretation</w:t>
            </w:r>
            <w:r>
              <w:rPr>
                <w:noProof/>
                <w:webHidden/>
              </w:rPr>
              <w:tab/>
            </w:r>
            <w:r>
              <w:rPr>
                <w:noProof/>
                <w:webHidden/>
              </w:rPr>
              <w:fldChar w:fldCharType="begin"/>
            </w:r>
            <w:r>
              <w:rPr>
                <w:noProof/>
                <w:webHidden/>
              </w:rPr>
              <w:instrText xml:space="preserve"> PAGEREF _Toc216038749 \h </w:instrText>
            </w:r>
            <w:r>
              <w:rPr>
                <w:noProof/>
                <w:webHidden/>
              </w:rPr>
            </w:r>
            <w:r>
              <w:rPr>
                <w:noProof/>
                <w:webHidden/>
              </w:rPr>
              <w:fldChar w:fldCharType="separate"/>
            </w:r>
            <w:r>
              <w:rPr>
                <w:noProof/>
                <w:webHidden/>
              </w:rPr>
              <w:t>7</w:t>
            </w:r>
            <w:r>
              <w:rPr>
                <w:noProof/>
                <w:webHidden/>
              </w:rPr>
              <w:fldChar w:fldCharType="end"/>
            </w:r>
          </w:hyperlink>
        </w:p>
        <w:p w14:paraId="044FA83C" w14:textId="3B7EA01D" w:rsidR="002E609B" w:rsidRDefault="002E609B">
          <w:pPr>
            <w:pStyle w:val="TOC2"/>
            <w:tabs>
              <w:tab w:val="left" w:pos="960"/>
              <w:tab w:val="right" w:leader="dot" w:pos="9016"/>
            </w:tabs>
            <w:rPr>
              <w:noProof/>
              <w:kern w:val="2"/>
              <w:sz w:val="24"/>
              <w:szCs w:val="24"/>
              <w:lang w:eastAsia="en-GB"/>
              <w14:ligatures w14:val="standardContextual"/>
            </w:rPr>
          </w:pPr>
          <w:hyperlink w:anchor="_Toc216038750" w:history="1">
            <w:r w:rsidRPr="006A0FE2">
              <w:rPr>
                <w:rStyle w:val="Hyperlink"/>
                <w:noProof/>
              </w:rPr>
              <w:t>6.3.</w:t>
            </w:r>
            <w:r>
              <w:rPr>
                <w:noProof/>
                <w:kern w:val="2"/>
                <w:sz w:val="24"/>
                <w:szCs w:val="24"/>
                <w:lang w:eastAsia="en-GB"/>
                <w14:ligatures w14:val="standardContextual"/>
              </w:rPr>
              <w:tab/>
            </w:r>
            <w:r w:rsidRPr="006A0FE2">
              <w:rPr>
                <w:rStyle w:val="Hyperlink"/>
                <w:noProof/>
              </w:rPr>
              <w:t>Limitations and Sampling Bias</w:t>
            </w:r>
            <w:r>
              <w:rPr>
                <w:noProof/>
                <w:webHidden/>
              </w:rPr>
              <w:tab/>
            </w:r>
            <w:r>
              <w:rPr>
                <w:noProof/>
                <w:webHidden/>
              </w:rPr>
              <w:fldChar w:fldCharType="begin"/>
            </w:r>
            <w:r>
              <w:rPr>
                <w:noProof/>
                <w:webHidden/>
              </w:rPr>
              <w:instrText xml:space="preserve"> PAGEREF _Toc216038750 \h </w:instrText>
            </w:r>
            <w:r>
              <w:rPr>
                <w:noProof/>
                <w:webHidden/>
              </w:rPr>
            </w:r>
            <w:r>
              <w:rPr>
                <w:noProof/>
                <w:webHidden/>
              </w:rPr>
              <w:fldChar w:fldCharType="separate"/>
            </w:r>
            <w:r>
              <w:rPr>
                <w:noProof/>
                <w:webHidden/>
              </w:rPr>
              <w:t>7</w:t>
            </w:r>
            <w:r>
              <w:rPr>
                <w:noProof/>
                <w:webHidden/>
              </w:rPr>
              <w:fldChar w:fldCharType="end"/>
            </w:r>
          </w:hyperlink>
        </w:p>
        <w:p w14:paraId="7EF5B1B4" w14:textId="121DE9DC" w:rsidR="002E609B" w:rsidRDefault="002E609B">
          <w:pPr>
            <w:pStyle w:val="TOC1"/>
            <w:tabs>
              <w:tab w:val="left" w:pos="720"/>
              <w:tab w:val="right" w:leader="dot" w:pos="9016"/>
            </w:tabs>
            <w:rPr>
              <w:noProof/>
              <w:kern w:val="2"/>
              <w:sz w:val="24"/>
              <w:szCs w:val="24"/>
              <w:lang w:eastAsia="en-GB"/>
              <w14:ligatures w14:val="standardContextual"/>
            </w:rPr>
          </w:pPr>
          <w:hyperlink w:anchor="_Toc216038751" w:history="1">
            <w:r w:rsidRPr="006A0FE2">
              <w:rPr>
                <w:rStyle w:val="Hyperlink"/>
                <w:noProof/>
              </w:rPr>
              <w:t>7.</w:t>
            </w:r>
            <w:r>
              <w:rPr>
                <w:noProof/>
                <w:kern w:val="2"/>
                <w:sz w:val="24"/>
                <w:szCs w:val="24"/>
                <w:lang w:eastAsia="en-GB"/>
                <w14:ligatures w14:val="standardContextual"/>
              </w:rPr>
              <w:tab/>
            </w:r>
            <w:r w:rsidRPr="006A0FE2">
              <w:rPr>
                <w:rStyle w:val="Hyperlink"/>
                <w:noProof/>
              </w:rPr>
              <w:t>Conclusion</w:t>
            </w:r>
            <w:r>
              <w:rPr>
                <w:noProof/>
                <w:webHidden/>
              </w:rPr>
              <w:tab/>
            </w:r>
            <w:r>
              <w:rPr>
                <w:noProof/>
                <w:webHidden/>
              </w:rPr>
              <w:fldChar w:fldCharType="begin"/>
            </w:r>
            <w:r>
              <w:rPr>
                <w:noProof/>
                <w:webHidden/>
              </w:rPr>
              <w:instrText xml:space="preserve"> PAGEREF _Toc216038751 \h </w:instrText>
            </w:r>
            <w:r>
              <w:rPr>
                <w:noProof/>
                <w:webHidden/>
              </w:rPr>
            </w:r>
            <w:r>
              <w:rPr>
                <w:noProof/>
                <w:webHidden/>
              </w:rPr>
              <w:fldChar w:fldCharType="separate"/>
            </w:r>
            <w:r>
              <w:rPr>
                <w:noProof/>
                <w:webHidden/>
              </w:rPr>
              <w:t>7</w:t>
            </w:r>
            <w:r>
              <w:rPr>
                <w:noProof/>
                <w:webHidden/>
              </w:rPr>
              <w:fldChar w:fldCharType="end"/>
            </w:r>
          </w:hyperlink>
        </w:p>
        <w:p w14:paraId="32AF312A" w14:textId="6670F7EA" w:rsidR="002E609B" w:rsidRDefault="002E609B">
          <w:pPr>
            <w:pStyle w:val="TOC1"/>
            <w:tabs>
              <w:tab w:val="left" w:pos="720"/>
              <w:tab w:val="right" w:leader="dot" w:pos="9016"/>
            </w:tabs>
            <w:rPr>
              <w:noProof/>
              <w:kern w:val="2"/>
              <w:sz w:val="24"/>
              <w:szCs w:val="24"/>
              <w:lang w:eastAsia="en-GB"/>
              <w14:ligatures w14:val="standardContextual"/>
            </w:rPr>
          </w:pPr>
          <w:hyperlink w:anchor="_Toc216038752" w:history="1">
            <w:r w:rsidRPr="006A0FE2">
              <w:rPr>
                <w:rStyle w:val="Hyperlink"/>
                <w:noProof/>
              </w:rPr>
              <w:t>8.</w:t>
            </w:r>
            <w:r>
              <w:rPr>
                <w:noProof/>
                <w:kern w:val="2"/>
                <w:sz w:val="24"/>
                <w:szCs w:val="24"/>
                <w:lang w:eastAsia="en-GB"/>
                <w14:ligatures w14:val="standardContextual"/>
              </w:rPr>
              <w:tab/>
            </w:r>
            <w:r w:rsidRPr="006A0FE2">
              <w:rPr>
                <w:rStyle w:val="Hyperlink"/>
                <w:noProof/>
              </w:rPr>
              <w:t>Recommendations</w:t>
            </w:r>
            <w:r>
              <w:rPr>
                <w:noProof/>
                <w:webHidden/>
              </w:rPr>
              <w:tab/>
            </w:r>
            <w:r>
              <w:rPr>
                <w:noProof/>
                <w:webHidden/>
              </w:rPr>
              <w:fldChar w:fldCharType="begin"/>
            </w:r>
            <w:r>
              <w:rPr>
                <w:noProof/>
                <w:webHidden/>
              </w:rPr>
              <w:instrText xml:space="preserve"> PAGEREF _Toc216038752 \h </w:instrText>
            </w:r>
            <w:r>
              <w:rPr>
                <w:noProof/>
                <w:webHidden/>
              </w:rPr>
            </w:r>
            <w:r>
              <w:rPr>
                <w:noProof/>
                <w:webHidden/>
              </w:rPr>
              <w:fldChar w:fldCharType="separate"/>
            </w:r>
            <w:r>
              <w:rPr>
                <w:noProof/>
                <w:webHidden/>
              </w:rPr>
              <w:t>8</w:t>
            </w:r>
            <w:r>
              <w:rPr>
                <w:noProof/>
                <w:webHidden/>
              </w:rPr>
              <w:fldChar w:fldCharType="end"/>
            </w:r>
          </w:hyperlink>
        </w:p>
        <w:p w14:paraId="05FDEBF5" w14:textId="3BCD88E9" w:rsidR="002E609B" w:rsidRDefault="002E609B">
          <w:pPr>
            <w:pStyle w:val="TOC2"/>
            <w:tabs>
              <w:tab w:val="left" w:pos="960"/>
              <w:tab w:val="right" w:leader="dot" w:pos="9016"/>
            </w:tabs>
            <w:rPr>
              <w:noProof/>
              <w:kern w:val="2"/>
              <w:sz w:val="24"/>
              <w:szCs w:val="24"/>
              <w:lang w:eastAsia="en-GB"/>
              <w14:ligatures w14:val="standardContextual"/>
            </w:rPr>
          </w:pPr>
          <w:hyperlink w:anchor="_Toc216038753" w:history="1">
            <w:r w:rsidRPr="006A0FE2">
              <w:rPr>
                <w:rStyle w:val="Hyperlink"/>
                <w:noProof/>
              </w:rPr>
              <w:t>8.1.</w:t>
            </w:r>
            <w:r>
              <w:rPr>
                <w:noProof/>
                <w:kern w:val="2"/>
                <w:sz w:val="24"/>
                <w:szCs w:val="24"/>
                <w:lang w:eastAsia="en-GB"/>
                <w14:ligatures w14:val="standardContextual"/>
              </w:rPr>
              <w:tab/>
            </w:r>
            <w:r w:rsidRPr="006A0FE2">
              <w:rPr>
                <w:rStyle w:val="Hyperlink"/>
                <w:noProof/>
              </w:rPr>
              <w:t>Targeted Monetization</w:t>
            </w:r>
            <w:r>
              <w:rPr>
                <w:noProof/>
                <w:webHidden/>
              </w:rPr>
              <w:tab/>
            </w:r>
            <w:r>
              <w:rPr>
                <w:noProof/>
                <w:webHidden/>
              </w:rPr>
              <w:fldChar w:fldCharType="begin"/>
            </w:r>
            <w:r>
              <w:rPr>
                <w:noProof/>
                <w:webHidden/>
              </w:rPr>
              <w:instrText xml:space="preserve"> PAGEREF _Toc216038753 \h </w:instrText>
            </w:r>
            <w:r>
              <w:rPr>
                <w:noProof/>
                <w:webHidden/>
              </w:rPr>
            </w:r>
            <w:r>
              <w:rPr>
                <w:noProof/>
                <w:webHidden/>
              </w:rPr>
              <w:fldChar w:fldCharType="separate"/>
            </w:r>
            <w:r>
              <w:rPr>
                <w:noProof/>
                <w:webHidden/>
              </w:rPr>
              <w:t>8</w:t>
            </w:r>
            <w:r>
              <w:rPr>
                <w:noProof/>
                <w:webHidden/>
              </w:rPr>
              <w:fldChar w:fldCharType="end"/>
            </w:r>
          </w:hyperlink>
        </w:p>
        <w:p w14:paraId="7951C55B" w14:textId="3C53A2FA" w:rsidR="002E609B" w:rsidRDefault="002E609B">
          <w:pPr>
            <w:pStyle w:val="TOC3"/>
            <w:tabs>
              <w:tab w:val="right" w:leader="dot" w:pos="9016"/>
            </w:tabs>
            <w:rPr>
              <w:noProof/>
              <w:kern w:val="2"/>
              <w:sz w:val="24"/>
              <w:szCs w:val="24"/>
              <w:lang w:eastAsia="en-GB"/>
              <w14:ligatures w14:val="standardContextual"/>
            </w:rPr>
          </w:pPr>
          <w:hyperlink w:anchor="_Toc216038754" w:history="1">
            <w:r w:rsidRPr="006A0FE2">
              <w:rPr>
                <w:rStyle w:val="Hyperlink"/>
                <w:noProof/>
              </w:rPr>
              <w:t>Cluster 0 and Cluster 5 Strategy</w:t>
            </w:r>
            <w:r>
              <w:rPr>
                <w:noProof/>
                <w:webHidden/>
              </w:rPr>
              <w:tab/>
            </w:r>
            <w:r>
              <w:rPr>
                <w:noProof/>
                <w:webHidden/>
              </w:rPr>
              <w:fldChar w:fldCharType="begin"/>
            </w:r>
            <w:r>
              <w:rPr>
                <w:noProof/>
                <w:webHidden/>
              </w:rPr>
              <w:instrText xml:space="preserve"> PAGEREF _Toc216038754 \h </w:instrText>
            </w:r>
            <w:r>
              <w:rPr>
                <w:noProof/>
                <w:webHidden/>
              </w:rPr>
            </w:r>
            <w:r>
              <w:rPr>
                <w:noProof/>
                <w:webHidden/>
              </w:rPr>
              <w:fldChar w:fldCharType="separate"/>
            </w:r>
            <w:r>
              <w:rPr>
                <w:noProof/>
                <w:webHidden/>
              </w:rPr>
              <w:t>8</w:t>
            </w:r>
            <w:r>
              <w:rPr>
                <w:noProof/>
                <w:webHidden/>
              </w:rPr>
              <w:fldChar w:fldCharType="end"/>
            </w:r>
          </w:hyperlink>
        </w:p>
        <w:p w14:paraId="510D2C78" w14:textId="6FBC599D" w:rsidR="002E609B" w:rsidRDefault="002E609B">
          <w:pPr>
            <w:pStyle w:val="TOC2"/>
            <w:tabs>
              <w:tab w:val="left" w:pos="960"/>
              <w:tab w:val="right" w:leader="dot" w:pos="9016"/>
            </w:tabs>
            <w:rPr>
              <w:noProof/>
              <w:kern w:val="2"/>
              <w:sz w:val="24"/>
              <w:szCs w:val="24"/>
              <w:lang w:eastAsia="en-GB"/>
              <w14:ligatures w14:val="standardContextual"/>
            </w:rPr>
          </w:pPr>
          <w:hyperlink w:anchor="_Toc216038755" w:history="1">
            <w:r w:rsidRPr="006A0FE2">
              <w:rPr>
                <w:rStyle w:val="Hyperlink"/>
                <w:noProof/>
              </w:rPr>
              <w:t>8.2.</w:t>
            </w:r>
            <w:r>
              <w:rPr>
                <w:noProof/>
                <w:kern w:val="2"/>
                <w:sz w:val="24"/>
                <w:szCs w:val="24"/>
                <w:lang w:eastAsia="en-GB"/>
                <w14:ligatures w14:val="standardContextual"/>
              </w:rPr>
              <w:tab/>
            </w:r>
            <w:r w:rsidRPr="006A0FE2">
              <w:rPr>
                <w:rStyle w:val="Hyperlink"/>
                <w:noProof/>
              </w:rPr>
              <w:t>Retention Mechanics</w:t>
            </w:r>
            <w:r>
              <w:rPr>
                <w:noProof/>
                <w:webHidden/>
              </w:rPr>
              <w:tab/>
            </w:r>
            <w:r>
              <w:rPr>
                <w:noProof/>
                <w:webHidden/>
              </w:rPr>
              <w:fldChar w:fldCharType="begin"/>
            </w:r>
            <w:r>
              <w:rPr>
                <w:noProof/>
                <w:webHidden/>
              </w:rPr>
              <w:instrText xml:space="preserve"> PAGEREF _Toc216038755 \h </w:instrText>
            </w:r>
            <w:r>
              <w:rPr>
                <w:noProof/>
                <w:webHidden/>
              </w:rPr>
            </w:r>
            <w:r>
              <w:rPr>
                <w:noProof/>
                <w:webHidden/>
              </w:rPr>
              <w:fldChar w:fldCharType="separate"/>
            </w:r>
            <w:r>
              <w:rPr>
                <w:noProof/>
                <w:webHidden/>
              </w:rPr>
              <w:t>8</w:t>
            </w:r>
            <w:r>
              <w:rPr>
                <w:noProof/>
                <w:webHidden/>
              </w:rPr>
              <w:fldChar w:fldCharType="end"/>
            </w:r>
          </w:hyperlink>
        </w:p>
        <w:p w14:paraId="016FCD8A" w14:textId="11F36DCF" w:rsidR="002E609B" w:rsidRDefault="002E609B">
          <w:pPr>
            <w:pStyle w:val="TOC3"/>
            <w:tabs>
              <w:tab w:val="right" w:leader="dot" w:pos="9016"/>
            </w:tabs>
            <w:rPr>
              <w:noProof/>
              <w:kern w:val="2"/>
              <w:sz w:val="24"/>
              <w:szCs w:val="24"/>
              <w:lang w:eastAsia="en-GB"/>
              <w14:ligatures w14:val="standardContextual"/>
            </w:rPr>
          </w:pPr>
          <w:hyperlink w:anchor="_Toc216038756" w:history="1">
            <w:r w:rsidRPr="006A0FE2">
              <w:rPr>
                <w:rStyle w:val="Hyperlink"/>
                <w:noProof/>
              </w:rPr>
              <w:t>Decision Tree Deployment</w:t>
            </w:r>
            <w:r>
              <w:rPr>
                <w:noProof/>
                <w:webHidden/>
              </w:rPr>
              <w:tab/>
            </w:r>
            <w:r>
              <w:rPr>
                <w:noProof/>
                <w:webHidden/>
              </w:rPr>
              <w:fldChar w:fldCharType="begin"/>
            </w:r>
            <w:r>
              <w:rPr>
                <w:noProof/>
                <w:webHidden/>
              </w:rPr>
              <w:instrText xml:space="preserve"> PAGEREF _Toc216038756 \h </w:instrText>
            </w:r>
            <w:r>
              <w:rPr>
                <w:noProof/>
                <w:webHidden/>
              </w:rPr>
            </w:r>
            <w:r>
              <w:rPr>
                <w:noProof/>
                <w:webHidden/>
              </w:rPr>
              <w:fldChar w:fldCharType="separate"/>
            </w:r>
            <w:r>
              <w:rPr>
                <w:noProof/>
                <w:webHidden/>
              </w:rPr>
              <w:t>8</w:t>
            </w:r>
            <w:r>
              <w:rPr>
                <w:noProof/>
                <w:webHidden/>
              </w:rPr>
              <w:fldChar w:fldCharType="end"/>
            </w:r>
          </w:hyperlink>
        </w:p>
        <w:p w14:paraId="392CE7B9" w14:textId="1A3FC808" w:rsidR="002E609B" w:rsidRDefault="002E609B">
          <w:pPr>
            <w:pStyle w:val="TOC3"/>
            <w:tabs>
              <w:tab w:val="right" w:leader="dot" w:pos="9016"/>
            </w:tabs>
            <w:rPr>
              <w:noProof/>
              <w:kern w:val="2"/>
              <w:sz w:val="24"/>
              <w:szCs w:val="24"/>
              <w:lang w:eastAsia="en-GB"/>
              <w14:ligatures w14:val="standardContextual"/>
            </w:rPr>
          </w:pPr>
          <w:hyperlink w:anchor="_Toc216038757" w:history="1">
            <w:r w:rsidRPr="006A0FE2">
              <w:rPr>
                <w:rStyle w:val="Hyperlink"/>
                <w:noProof/>
              </w:rPr>
              <w:t>Session Incentives</w:t>
            </w:r>
            <w:r>
              <w:rPr>
                <w:noProof/>
                <w:webHidden/>
              </w:rPr>
              <w:tab/>
            </w:r>
            <w:r>
              <w:rPr>
                <w:noProof/>
                <w:webHidden/>
              </w:rPr>
              <w:fldChar w:fldCharType="begin"/>
            </w:r>
            <w:r>
              <w:rPr>
                <w:noProof/>
                <w:webHidden/>
              </w:rPr>
              <w:instrText xml:space="preserve"> PAGEREF _Toc216038757 \h </w:instrText>
            </w:r>
            <w:r>
              <w:rPr>
                <w:noProof/>
                <w:webHidden/>
              </w:rPr>
            </w:r>
            <w:r>
              <w:rPr>
                <w:noProof/>
                <w:webHidden/>
              </w:rPr>
              <w:fldChar w:fldCharType="separate"/>
            </w:r>
            <w:r>
              <w:rPr>
                <w:noProof/>
                <w:webHidden/>
              </w:rPr>
              <w:t>8</w:t>
            </w:r>
            <w:r>
              <w:rPr>
                <w:noProof/>
                <w:webHidden/>
              </w:rPr>
              <w:fldChar w:fldCharType="end"/>
            </w:r>
          </w:hyperlink>
        </w:p>
        <w:p w14:paraId="0AC26DB7" w14:textId="6A897174" w:rsidR="002E609B" w:rsidRDefault="002E609B">
          <w:pPr>
            <w:pStyle w:val="TOC1"/>
            <w:tabs>
              <w:tab w:val="right" w:leader="dot" w:pos="9016"/>
            </w:tabs>
            <w:rPr>
              <w:noProof/>
              <w:kern w:val="2"/>
              <w:sz w:val="24"/>
              <w:szCs w:val="24"/>
              <w:lang w:eastAsia="en-GB"/>
              <w14:ligatures w14:val="standardContextual"/>
            </w:rPr>
          </w:pPr>
          <w:hyperlink w:anchor="_Toc216038758" w:history="1">
            <w:r w:rsidRPr="006A0FE2">
              <w:rPr>
                <w:rStyle w:val="Hyperlink"/>
                <w:noProof/>
              </w:rPr>
              <w:t>References</w:t>
            </w:r>
            <w:r>
              <w:rPr>
                <w:noProof/>
                <w:webHidden/>
              </w:rPr>
              <w:tab/>
            </w:r>
            <w:r>
              <w:rPr>
                <w:noProof/>
                <w:webHidden/>
              </w:rPr>
              <w:fldChar w:fldCharType="begin"/>
            </w:r>
            <w:r>
              <w:rPr>
                <w:noProof/>
                <w:webHidden/>
              </w:rPr>
              <w:instrText xml:space="preserve"> PAGEREF _Toc216038758 \h </w:instrText>
            </w:r>
            <w:r>
              <w:rPr>
                <w:noProof/>
                <w:webHidden/>
              </w:rPr>
            </w:r>
            <w:r>
              <w:rPr>
                <w:noProof/>
                <w:webHidden/>
              </w:rPr>
              <w:fldChar w:fldCharType="separate"/>
            </w:r>
            <w:r>
              <w:rPr>
                <w:noProof/>
                <w:webHidden/>
              </w:rPr>
              <w:t>9</w:t>
            </w:r>
            <w:r>
              <w:rPr>
                <w:noProof/>
                <w:webHidden/>
              </w:rPr>
              <w:fldChar w:fldCharType="end"/>
            </w:r>
          </w:hyperlink>
        </w:p>
        <w:p w14:paraId="5FF7CBB0" w14:textId="6029ACA3" w:rsidR="002E609B" w:rsidRDefault="002E609B">
          <w:pPr>
            <w:pStyle w:val="TOC1"/>
            <w:tabs>
              <w:tab w:val="right" w:leader="dot" w:pos="9016"/>
            </w:tabs>
            <w:rPr>
              <w:noProof/>
              <w:kern w:val="2"/>
              <w:sz w:val="24"/>
              <w:szCs w:val="24"/>
              <w:lang w:eastAsia="en-GB"/>
              <w14:ligatures w14:val="standardContextual"/>
            </w:rPr>
          </w:pPr>
          <w:hyperlink w:anchor="_Toc216038759" w:history="1">
            <w:r w:rsidRPr="006A0FE2">
              <w:rPr>
                <w:rStyle w:val="Hyperlink"/>
                <w:noProof/>
              </w:rPr>
              <w:t>Appendix</w:t>
            </w:r>
            <w:r>
              <w:rPr>
                <w:noProof/>
                <w:webHidden/>
              </w:rPr>
              <w:tab/>
            </w:r>
            <w:r>
              <w:rPr>
                <w:noProof/>
                <w:webHidden/>
              </w:rPr>
              <w:fldChar w:fldCharType="begin"/>
            </w:r>
            <w:r>
              <w:rPr>
                <w:noProof/>
                <w:webHidden/>
              </w:rPr>
              <w:instrText xml:space="preserve"> PAGEREF _Toc216038759 \h </w:instrText>
            </w:r>
            <w:r>
              <w:rPr>
                <w:noProof/>
                <w:webHidden/>
              </w:rPr>
            </w:r>
            <w:r>
              <w:rPr>
                <w:noProof/>
                <w:webHidden/>
              </w:rPr>
              <w:fldChar w:fldCharType="separate"/>
            </w:r>
            <w:r>
              <w:rPr>
                <w:noProof/>
                <w:webHidden/>
              </w:rPr>
              <w:t>10</w:t>
            </w:r>
            <w:r>
              <w:rPr>
                <w:noProof/>
                <w:webHidden/>
              </w:rPr>
              <w:fldChar w:fldCharType="end"/>
            </w:r>
          </w:hyperlink>
        </w:p>
        <w:p w14:paraId="404E0058" w14:textId="1BBA8086" w:rsidR="002E609B" w:rsidRDefault="002E609B">
          <w:pPr>
            <w:pStyle w:val="TOC2"/>
            <w:tabs>
              <w:tab w:val="right" w:leader="dot" w:pos="9016"/>
            </w:tabs>
            <w:rPr>
              <w:noProof/>
              <w:kern w:val="2"/>
              <w:sz w:val="24"/>
              <w:szCs w:val="24"/>
              <w:lang w:eastAsia="en-GB"/>
              <w14:ligatures w14:val="standardContextual"/>
            </w:rPr>
          </w:pPr>
          <w:hyperlink w:anchor="_Toc216038760" w:history="1">
            <w:r w:rsidRPr="006A0FE2">
              <w:rPr>
                <w:rStyle w:val="Hyperlink"/>
                <w:noProof/>
              </w:rPr>
              <w:t>Presentation Link</w:t>
            </w:r>
            <w:r>
              <w:rPr>
                <w:noProof/>
                <w:webHidden/>
              </w:rPr>
              <w:tab/>
            </w:r>
            <w:r>
              <w:rPr>
                <w:noProof/>
                <w:webHidden/>
              </w:rPr>
              <w:fldChar w:fldCharType="begin"/>
            </w:r>
            <w:r>
              <w:rPr>
                <w:noProof/>
                <w:webHidden/>
              </w:rPr>
              <w:instrText xml:space="preserve"> PAGEREF _Toc216038760 \h </w:instrText>
            </w:r>
            <w:r>
              <w:rPr>
                <w:noProof/>
                <w:webHidden/>
              </w:rPr>
            </w:r>
            <w:r>
              <w:rPr>
                <w:noProof/>
                <w:webHidden/>
              </w:rPr>
              <w:fldChar w:fldCharType="separate"/>
            </w:r>
            <w:r>
              <w:rPr>
                <w:noProof/>
                <w:webHidden/>
              </w:rPr>
              <w:t>10</w:t>
            </w:r>
            <w:r>
              <w:rPr>
                <w:noProof/>
                <w:webHidden/>
              </w:rPr>
              <w:fldChar w:fldCharType="end"/>
            </w:r>
          </w:hyperlink>
        </w:p>
        <w:p w14:paraId="30AC15DE" w14:textId="0B700EE8" w:rsidR="00B76AF6" w:rsidRDefault="005A5D7C">
          <w:r>
            <w:rPr>
              <w:rFonts w:ascii="Times New Roman" w:hAnsi="Times New Roman"/>
              <w:b/>
              <w:bCs/>
              <w:noProof/>
              <w:lang w:val="en-US"/>
            </w:rPr>
            <w:fldChar w:fldCharType="end"/>
          </w:r>
        </w:p>
      </w:sdtContent>
    </w:sdt>
    <w:p w14:paraId="1054BE3E" w14:textId="77777777" w:rsidR="004E7665" w:rsidRDefault="004E7665">
      <w:pPr>
        <w:rPr>
          <w:caps/>
          <w:color w:val="FFFFFF" w:themeColor="background1"/>
          <w:spacing w:val="15"/>
          <w:sz w:val="22"/>
          <w:szCs w:val="22"/>
        </w:rPr>
      </w:pPr>
      <w:r>
        <w:br w:type="page"/>
      </w:r>
    </w:p>
    <w:p w14:paraId="0C8D840F" w14:textId="63F3857B" w:rsidR="00833FBD" w:rsidRDefault="00B76AF6" w:rsidP="00B76AF6">
      <w:pPr>
        <w:pStyle w:val="Heading1"/>
      </w:pPr>
      <w:bookmarkStart w:id="0" w:name="_Toc216038724"/>
      <w:r>
        <w:lastRenderedPageBreak/>
        <w:t>Abstract</w:t>
      </w:r>
      <w:bookmarkEnd w:id="0"/>
    </w:p>
    <w:p w14:paraId="7DE33DCC" w14:textId="09BC1E77" w:rsidR="00B76AF6" w:rsidRDefault="00B76AF6" w:rsidP="00B76AF6">
      <w:r>
        <w:t xml:space="preserve">This report showcases a data-driven approach to analysing player behaviour in an online gaming environment by utilizing the “predict online gaming behaviour” dataset. The project aims to predict player engagement levels (high, medium &amp; low) and in turn identify distinct player segments. The methodology involved data preprocessing techniques like the removal of multicollinear features and standardization. K-Means and Hierarchical clustering were used as unsupervised learning frameworks, with six distinct player profiles identified. Statistical separation was challenging (silhouette score was 0.1373), granular analysis of cluster centroids </w:t>
      </w:r>
      <w:r w:rsidR="00F77B4F">
        <w:t>demonstrated actionable</w:t>
      </w:r>
      <w:r>
        <w:t xml:space="preserve"> differences in spending</w:t>
      </w:r>
      <w:r w:rsidR="001A0869">
        <w:t xml:space="preserve"> and engagement</w:t>
      </w:r>
      <w:r>
        <w:t xml:space="preserve"> behaviour. Decision Tree (DT), Support Vector Machine (SVM) and K-Nearest Neighbours (KNN) were utilized as supervised learning models and optimized via hyperparameter tuning. The decision tree classifier had the highest performance with an accuracy of 89.76% and an AUC-ROC score of 0.929. Recommendations are provided for targeted monetization strategies based on the specific cluster profiles.</w:t>
      </w:r>
    </w:p>
    <w:p w14:paraId="435A72AF" w14:textId="77777777" w:rsidR="00BA6849" w:rsidRDefault="00BA6849" w:rsidP="00BA6849">
      <w:pPr>
        <w:pStyle w:val="Heading1"/>
        <w:numPr>
          <w:ilvl w:val="0"/>
          <w:numId w:val="1"/>
        </w:numPr>
      </w:pPr>
      <w:bookmarkStart w:id="1" w:name="_Toc216038725"/>
      <w:r>
        <w:t>Introduction</w:t>
      </w:r>
      <w:bookmarkEnd w:id="1"/>
    </w:p>
    <w:p w14:paraId="28C0B204" w14:textId="617E85FA" w:rsidR="00BA6849" w:rsidRDefault="00346B32" w:rsidP="00BA6849">
      <w:r>
        <w:t>The video games industry has recently become geared towards the “Games as a Service” (GaaS) model, [1] where player retention and engagement are critical metrics for financial success</w:t>
      </w:r>
      <w:r w:rsidR="00906371">
        <w:t xml:space="preserve">. </w:t>
      </w:r>
      <w:r>
        <w:t xml:space="preserve">Understanding what drives a player to be more engaged in a game allows studios and developers to tailor the games experiences and monetization strategies dynamically and accurately. </w:t>
      </w:r>
      <w:r w:rsidR="00906371">
        <w:t xml:space="preserve">[2] </w:t>
      </w:r>
      <w:r>
        <w:t>This report documents the development of an Artificial Intelligence (AI) framework that is designed to solve two practical problems: classifying player engagement levels</w:t>
      </w:r>
      <w:r w:rsidR="00906371">
        <w:t xml:space="preserve"> utilizing supervised learning and uncovering hidden player profiles with unsupervised clustering.</w:t>
      </w:r>
    </w:p>
    <w:p w14:paraId="239B24A8" w14:textId="23C6B4FB" w:rsidR="00906371" w:rsidRDefault="00906371" w:rsidP="00906371">
      <w:pPr>
        <w:pStyle w:val="Heading1"/>
        <w:numPr>
          <w:ilvl w:val="0"/>
          <w:numId w:val="1"/>
        </w:numPr>
      </w:pPr>
      <w:bookmarkStart w:id="2" w:name="_Toc216038726"/>
      <w:r>
        <w:t>Problem Statement with Literature Support</w:t>
      </w:r>
      <w:bookmarkEnd w:id="2"/>
    </w:p>
    <w:p w14:paraId="0D7343B2" w14:textId="65D3AF06" w:rsidR="00906371" w:rsidRDefault="00382AE0" w:rsidP="00906371">
      <w:r>
        <w:t>Player churn-a term utilized to describe the situation of players ceasing to play a game-is a major concern for studios. The higher cost of acquiring / marketing to new players makes retaining existing players a vital economic proposition.</w:t>
      </w:r>
    </w:p>
    <w:p w14:paraId="47CDA030" w14:textId="77777777" w:rsidR="002B18E0" w:rsidRDefault="00B1202D" w:rsidP="00906371">
      <w:r>
        <w:t>Machine Learning (ML) has become a common approach to addressing this situation.</w:t>
      </w:r>
      <w:r w:rsidR="002B18E0">
        <w:t xml:space="preserve"> Literature suggests that supervised learning algorithms such as decision trees or SVMs are effective for classification tasks in behavioural datasets due to their ability to handle high dimension boundaries and their ease in interpretability.</w:t>
      </w:r>
    </w:p>
    <w:p w14:paraId="4AE19FB7" w14:textId="56B651C0" w:rsidR="00382AE0" w:rsidRDefault="002B18E0" w:rsidP="00906371">
      <w:r>
        <w:t xml:space="preserve">Identifying player archetypes </w:t>
      </w:r>
      <w:r w:rsidR="00711D7B">
        <w:t>is a crucial component of personalized content delivery.</w:t>
      </w:r>
      <w:r w:rsidR="00B1202D">
        <w:t xml:space="preserve"> [3]</w:t>
      </w:r>
      <w:r w:rsidR="00711D7B">
        <w:t xml:space="preserve"> Traditional methods </w:t>
      </w:r>
      <w:r w:rsidR="006901E9">
        <w:t>rely</w:t>
      </w:r>
      <w:r w:rsidR="00711D7B">
        <w:t xml:space="preserve"> on </w:t>
      </w:r>
      <w:r w:rsidR="008301DD">
        <w:t>intuition;</w:t>
      </w:r>
      <w:r w:rsidR="00711D7B">
        <w:t xml:space="preserve"> however, data-driven clustering provides an objective view of differing player profiles / archetypes. [4]</w:t>
      </w:r>
    </w:p>
    <w:p w14:paraId="54757925" w14:textId="1966B451" w:rsidR="00711D7B" w:rsidRDefault="00711D7B" w:rsidP="00906371">
      <w:r>
        <w:t>The specific challenge address with this dataset is to build models that have the capacity to generalize across player demographics and behavioural metrics to accurate predict engagement without allowing noise in the data to influence the output.</w:t>
      </w:r>
    </w:p>
    <w:p w14:paraId="44C11AD3" w14:textId="77777777" w:rsidR="00AE5859" w:rsidRDefault="00AE5859">
      <w:pPr>
        <w:rPr>
          <w:caps/>
          <w:color w:val="FFFFFF" w:themeColor="background1"/>
          <w:spacing w:val="15"/>
          <w:sz w:val="22"/>
          <w:szCs w:val="22"/>
        </w:rPr>
      </w:pPr>
      <w:r>
        <w:br w:type="page"/>
      </w:r>
    </w:p>
    <w:p w14:paraId="597036E8" w14:textId="0108AC28" w:rsidR="00B1202D" w:rsidRDefault="00B1202D" w:rsidP="00B1202D">
      <w:pPr>
        <w:pStyle w:val="Heading1"/>
        <w:numPr>
          <w:ilvl w:val="0"/>
          <w:numId w:val="1"/>
        </w:numPr>
      </w:pPr>
      <w:bookmarkStart w:id="3" w:name="_Toc216038727"/>
      <w:r>
        <w:lastRenderedPageBreak/>
        <w:t>Methodology</w:t>
      </w:r>
      <w:bookmarkEnd w:id="3"/>
    </w:p>
    <w:p w14:paraId="00C9A592" w14:textId="47CF6AD5" w:rsidR="00B1202D" w:rsidRDefault="00711D7B" w:rsidP="00711D7B">
      <w:pPr>
        <w:pStyle w:val="Heading2"/>
        <w:numPr>
          <w:ilvl w:val="1"/>
          <w:numId w:val="1"/>
        </w:numPr>
      </w:pPr>
      <w:bookmarkStart w:id="4" w:name="_Toc216038728"/>
      <w:r>
        <w:t>Data Exploration and Preprocessing</w:t>
      </w:r>
      <w:bookmarkEnd w:id="4"/>
    </w:p>
    <w:p w14:paraId="37431192" w14:textId="3E1B7883" w:rsidR="00711D7B" w:rsidRDefault="00711D7B" w:rsidP="00711D7B">
      <w:r>
        <w:t>The dataset utilized is the “Predict Online Gaming Behaviour Dataset”. Initial exploratory data analysis (EDA) demonstrated a dataset containing 40,034 records and 13 features</w:t>
      </w:r>
    </w:p>
    <w:p w14:paraId="583058D8" w14:textId="76632945" w:rsidR="00711D7B" w:rsidRDefault="00711D7B" w:rsidP="00711D7B">
      <w:pPr>
        <w:pStyle w:val="Heading3"/>
      </w:pPr>
      <w:bookmarkStart w:id="5" w:name="_Toc216038729"/>
      <w:r>
        <w:t>Data Cleaning</w:t>
      </w:r>
      <w:bookmarkEnd w:id="5"/>
    </w:p>
    <w:p w14:paraId="26BC15EC" w14:textId="3581A99C" w:rsidR="00711D7B" w:rsidRDefault="00711D7B" w:rsidP="00711D7B">
      <w:r>
        <w:t xml:space="preserve">The PlayerID column was removed as it is purely a unique row identifier. Of particular interest, PlayTimeHours was dropped. While the feature may seem important, preliminary correlation analysis suggested </w:t>
      </w:r>
      <w:r w:rsidR="00DB6F99">
        <w:t>negative correlation</w:t>
      </w:r>
      <w:r>
        <w:t xml:space="preserve"> with SessionsPerWeek and AvgSessionDurationMinutes, which could introduce noise into the cluste</w:t>
      </w:r>
      <w:r w:rsidR="00247B99">
        <w:t>rs</w:t>
      </w:r>
      <w:r>
        <w:t>.</w:t>
      </w:r>
      <w:r w:rsidR="00DB6F99">
        <w:t xml:space="preserve"> </w:t>
      </w:r>
      <w:r w:rsidR="005B0743">
        <w:t>[15]</w:t>
      </w:r>
    </w:p>
    <w:p w14:paraId="561530BA" w14:textId="66CFD583" w:rsidR="00711D7B" w:rsidRDefault="00711D7B" w:rsidP="00711D7B">
      <w:pPr>
        <w:pStyle w:val="Heading3"/>
      </w:pPr>
      <w:bookmarkStart w:id="6" w:name="_Toc216038730"/>
      <w:r>
        <w:t>Outlier Detection</w:t>
      </w:r>
      <w:bookmarkEnd w:id="6"/>
    </w:p>
    <w:p w14:paraId="7D9797C1" w14:textId="331C8B5B" w:rsidR="00247B99" w:rsidRDefault="00247B99" w:rsidP="00247B99">
      <w:r>
        <w:t>An interquartile range (IQR) check with a threshold of 3.0x was performed with no extreme outliers detected</w:t>
      </w:r>
      <w:r w:rsidR="00B05F93">
        <w:t xml:space="preserve"> which ensured data integrity.</w:t>
      </w:r>
      <w:r w:rsidR="00CC7DEE">
        <w:t xml:space="preserve"> </w:t>
      </w:r>
      <w:r w:rsidR="00A70252">
        <w:t>[15]</w:t>
      </w:r>
    </w:p>
    <w:p w14:paraId="5CBBCA1B" w14:textId="1E2B2EF2" w:rsidR="00247B99" w:rsidRDefault="00247B99" w:rsidP="00247B99">
      <w:pPr>
        <w:pStyle w:val="Heading3"/>
      </w:pPr>
      <w:bookmarkStart w:id="7" w:name="_Toc216038731"/>
      <w:r>
        <w:t>Encoding</w:t>
      </w:r>
      <w:bookmarkEnd w:id="7"/>
    </w:p>
    <w:p w14:paraId="30CA9F0B" w14:textId="7A7F652C" w:rsidR="00247B99" w:rsidRDefault="00247B99" w:rsidP="00247B99">
      <w:r>
        <w:t>Categorical variables Gender, Location and GameGenre were transformed using one-hot encoding, while GameDifficulty was mapped manually to ensure correct mapping order (hard / two should have a higher weighting than easy / 0):</w:t>
      </w:r>
      <w:r w:rsidR="00A70252">
        <w:t xml:space="preserve"> [15]</w:t>
      </w:r>
    </w:p>
    <w:tbl>
      <w:tblPr>
        <w:tblStyle w:val="GridTable4-Accent1"/>
        <w:tblW w:w="0" w:type="auto"/>
        <w:tblLook w:val="04A0" w:firstRow="1" w:lastRow="0" w:firstColumn="1" w:lastColumn="0" w:noHBand="0" w:noVBand="1"/>
      </w:tblPr>
      <w:tblGrid>
        <w:gridCol w:w="4508"/>
        <w:gridCol w:w="4508"/>
      </w:tblGrid>
      <w:tr w:rsidR="00247B99" w14:paraId="4B876743" w14:textId="77777777" w:rsidTr="00114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5BA2B5" w14:textId="769A3490" w:rsidR="00247B99" w:rsidRDefault="00247B99" w:rsidP="00247B99">
            <w:r>
              <w:t>Categorical Value</w:t>
            </w:r>
          </w:p>
        </w:tc>
        <w:tc>
          <w:tcPr>
            <w:tcW w:w="4508" w:type="dxa"/>
          </w:tcPr>
          <w:p w14:paraId="4E7DCF52" w14:textId="761FF79C" w:rsidR="00247B99" w:rsidRDefault="00247B99" w:rsidP="00247B99">
            <w:pPr>
              <w:cnfStyle w:val="100000000000" w:firstRow="1" w:lastRow="0" w:firstColumn="0" w:lastColumn="0" w:oddVBand="0" w:evenVBand="0" w:oddHBand="0" w:evenHBand="0" w:firstRowFirstColumn="0" w:firstRowLastColumn="0" w:lastRowFirstColumn="0" w:lastRowLastColumn="0"/>
            </w:pPr>
            <w:r>
              <w:t>Numerical Mapping</w:t>
            </w:r>
          </w:p>
        </w:tc>
      </w:tr>
      <w:tr w:rsidR="00247B99" w14:paraId="5A6041C2" w14:textId="77777777" w:rsidTr="00114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915374" w14:textId="5A2798E0" w:rsidR="00247B99" w:rsidRDefault="00247B99" w:rsidP="00247B99">
            <w:r>
              <w:t>Easy</w:t>
            </w:r>
          </w:p>
        </w:tc>
        <w:tc>
          <w:tcPr>
            <w:tcW w:w="4508" w:type="dxa"/>
          </w:tcPr>
          <w:p w14:paraId="763B4202" w14:textId="3C20AA08" w:rsidR="00247B99" w:rsidRDefault="00247B99" w:rsidP="00247B99">
            <w:pPr>
              <w:cnfStyle w:val="000000100000" w:firstRow="0" w:lastRow="0" w:firstColumn="0" w:lastColumn="0" w:oddVBand="0" w:evenVBand="0" w:oddHBand="1" w:evenHBand="0" w:firstRowFirstColumn="0" w:firstRowLastColumn="0" w:lastRowFirstColumn="0" w:lastRowLastColumn="0"/>
            </w:pPr>
            <w:r>
              <w:t>0</w:t>
            </w:r>
          </w:p>
        </w:tc>
      </w:tr>
      <w:tr w:rsidR="00247B99" w14:paraId="689DC409" w14:textId="77777777" w:rsidTr="00114C0C">
        <w:tc>
          <w:tcPr>
            <w:cnfStyle w:val="001000000000" w:firstRow="0" w:lastRow="0" w:firstColumn="1" w:lastColumn="0" w:oddVBand="0" w:evenVBand="0" w:oddHBand="0" w:evenHBand="0" w:firstRowFirstColumn="0" w:firstRowLastColumn="0" w:lastRowFirstColumn="0" w:lastRowLastColumn="0"/>
            <w:tcW w:w="4508" w:type="dxa"/>
          </w:tcPr>
          <w:p w14:paraId="39C79335" w14:textId="6F92F6AB" w:rsidR="00247B99" w:rsidRDefault="00247B99" w:rsidP="00247B99">
            <w:r>
              <w:t>Medium</w:t>
            </w:r>
          </w:p>
        </w:tc>
        <w:tc>
          <w:tcPr>
            <w:tcW w:w="4508" w:type="dxa"/>
          </w:tcPr>
          <w:p w14:paraId="38672907" w14:textId="740E01EB" w:rsidR="00247B99" w:rsidRDefault="00247B99" w:rsidP="00247B99">
            <w:pPr>
              <w:cnfStyle w:val="000000000000" w:firstRow="0" w:lastRow="0" w:firstColumn="0" w:lastColumn="0" w:oddVBand="0" w:evenVBand="0" w:oddHBand="0" w:evenHBand="0" w:firstRowFirstColumn="0" w:firstRowLastColumn="0" w:lastRowFirstColumn="0" w:lastRowLastColumn="0"/>
            </w:pPr>
            <w:r>
              <w:t>1</w:t>
            </w:r>
          </w:p>
        </w:tc>
      </w:tr>
      <w:tr w:rsidR="00247B99" w14:paraId="1EB610A5" w14:textId="77777777" w:rsidTr="00114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768CF3" w14:textId="6CAF7143" w:rsidR="00247B99" w:rsidRDefault="00247B99" w:rsidP="00247B99">
            <w:r>
              <w:t>Hard</w:t>
            </w:r>
          </w:p>
        </w:tc>
        <w:tc>
          <w:tcPr>
            <w:tcW w:w="4508" w:type="dxa"/>
          </w:tcPr>
          <w:p w14:paraId="6A0A0D88" w14:textId="21990EED" w:rsidR="00247B99" w:rsidRDefault="00247B99" w:rsidP="00247B99">
            <w:pPr>
              <w:cnfStyle w:val="000000100000" w:firstRow="0" w:lastRow="0" w:firstColumn="0" w:lastColumn="0" w:oddVBand="0" w:evenVBand="0" w:oddHBand="1" w:evenHBand="0" w:firstRowFirstColumn="0" w:firstRowLastColumn="0" w:lastRowFirstColumn="0" w:lastRowLastColumn="0"/>
            </w:pPr>
            <w:r>
              <w:t>2</w:t>
            </w:r>
          </w:p>
        </w:tc>
      </w:tr>
    </w:tbl>
    <w:p w14:paraId="26BCA0DA" w14:textId="6E83EB91" w:rsidR="00247B99" w:rsidRDefault="00247B99" w:rsidP="00247B99">
      <w:pPr>
        <w:pStyle w:val="Heading3"/>
      </w:pPr>
      <w:r>
        <w:t xml:space="preserve"> </w:t>
      </w:r>
      <w:bookmarkStart w:id="8" w:name="_Toc216038732"/>
      <w:r>
        <w:t>Scaling</w:t>
      </w:r>
      <w:bookmarkEnd w:id="8"/>
    </w:p>
    <w:p w14:paraId="1D35A197" w14:textId="0C435367" w:rsidR="00247B99" w:rsidRPr="00247B99" w:rsidRDefault="00247B99" w:rsidP="00247B99">
      <w:r>
        <w:t>Feature standardization was applied utilizing StandardScaler to normalize the range of independent variables, which is an essential step for distance-based algorithms like SVM and K-Means.</w:t>
      </w:r>
      <w:r w:rsidR="00CC7DEE">
        <w:t xml:space="preserve"> [</w:t>
      </w:r>
      <w:r w:rsidR="00A70252">
        <w:t>15</w:t>
      </w:r>
      <w:r w:rsidR="00CC7DEE">
        <w:t>]</w:t>
      </w:r>
    </w:p>
    <w:p w14:paraId="3322057B" w14:textId="2665A44F" w:rsidR="00711D7B" w:rsidRDefault="00711D7B" w:rsidP="00711D7B">
      <w:pPr>
        <w:pStyle w:val="Heading2"/>
        <w:numPr>
          <w:ilvl w:val="1"/>
          <w:numId w:val="1"/>
        </w:numPr>
      </w:pPr>
      <w:bookmarkStart w:id="9" w:name="_Toc216038733"/>
      <w:r>
        <w:t>Unsupervised Learning (Clustering)</w:t>
      </w:r>
      <w:bookmarkEnd w:id="9"/>
    </w:p>
    <w:p w14:paraId="0860B707" w14:textId="35D266DB" w:rsidR="00711D7B" w:rsidRDefault="00E144AE" w:rsidP="00711D7B">
      <w:r>
        <w:t>K-Means</w:t>
      </w:r>
      <w:r w:rsidR="000B62B6">
        <w:t xml:space="preserve"> </w:t>
      </w:r>
      <w:r>
        <w:t xml:space="preserve">clustering was </w:t>
      </w:r>
      <w:r w:rsidR="0078480A">
        <w:t>selected to</w:t>
      </w:r>
      <w:r>
        <w:t xml:space="preserve"> identify player segments with the optimal number of clusters (k) determined utilizing the elbow method and silhouette analysis. Additionally, Hierarchical Agglomerative Clustering was performed on a sample of the data to validate, enhance and compare the clustering structurers. [5] t-SNE was utilized for visualization for both algorithms due to its ability to visualise high-dimensional data. [6]</w:t>
      </w:r>
    </w:p>
    <w:p w14:paraId="7EF2D0D6" w14:textId="392AF061" w:rsidR="00711D7B" w:rsidRDefault="00711D7B" w:rsidP="00711D7B">
      <w:pPr>
        <w:pStyle w:val="Heading2"/>
        <w:numPr>
          <w:ilvl w:val="1"/>
          <w:numId w:val="1"/>
        </w:numPr>
      </w:pPr>
      <w:bookmarkStart w:id="10" w:name="_Toc216038734"/>
      <w:r>
        <w:t>Supervised Learning (Classification)</w:t>
      </w:r>
      <w:bookmarkEnd w:id="10"/>
    </w:p>
    <w:p w14:paraId="434E14BA" w14:textId="438618AC" w:rsidR="00090997" w:rsidRDefault="00090997" w:rsidP="006872D9">
      <w:r>
        <w:t>Three classifiers were implemented to predict EngagementLevel:</w:t>
      </w:r>
    </w:p>
    <w:p w14:paraId="1FC29B40" w14:textId="0F08A9E8" w:rsidR="00090997" w:rsidRDefault="00090997" w:rsidP="00090997">
      <w:pPr>
        <w:pStyle w:val="ListParagraph"/>
        <w:numPr>
          <w:ilvl w:val="0"/>
          <w:numId w:val="2"/>
        </w:numPr>
      </w:pPr>
      <w:r>
        <w:t>Decision Tree (DT): Ease of interpretability and non-parametric nature.</w:t>
      </w:r>
    </w:p>
    <w:p w14:paraId="4258E474" w14:textId="1574857A" w:rsidR="00090997" w:rsidRDefault="00090997" w:rsidP="00090997">
      <w:pPr>
        <w:pStyle w:val="ListParagraph"/>
        <w:numPr>
          <w:ilvl w:val="0"/>
          <w:numId w:val="2"/>
        </w:numPr>
      </w:pPr>
      <w:r>
        <w:t>Support Vector Machine (SVM): Effectiveness in high-dimensional spaces.</w:t>
      </w:r>
    </w:p>
    <w:p w14:paraId="3A5732C7" w14:textId="77777777" w:rsidR="00090997" w:rsidRDefault="00090997" w:rsidP="006872D9">
      <w:pPr>
        <w:pStyle w:val="ListParagraph"/>
        <w:numPr>
          <w:ilvl w:val="0"/>
          <w:numId w:val="2"/>
        </w:numPr>
      </w:pPr>
      <w:r>
        <w:t xml:space="preserve">K-Nearest Neighbours (KNN): Baseline distance-based classifier. [7] </w:t>
      </w:r>
    </w:p>
    <w:p w14:paraId="7DAD6CD3" w14:textId="58867C30" w:rsidR="006872D9" w:rsidRPr="006872D9" w:rsidRDefault="00090997" w:rsidP="00090997">
      <w:r>
        <w:t>The dataset was split into 80% training and 20% training sets.</w:t>
      </w:r>
    </w:p>
    <w:p w14:paraId="08CD59A3" w14:textId="3A81E0F1" w:rsidR="00B1202D" w:rsidRDefault="00B1202D" w:rsidP="00B1202D">
      <w:pPr>
        <w:pStyle w:val="Heading1"/>
        <w:numPr>
          <w:ilvl w:val="0"/>
          <w:numId w:val="1"/>
        </w:numPr>
      </w:pPr>
      <w:bookmarkStart w:id="11" w:name="_Toc216038735"/>
      <w:r>
        <w:lastRenderedPageBreak/>
        <w:t>Experiments</w:t>
      </w:r>
      <w:bookmarkEnd w:id="11"/>
    </w:p>
    <w:p w14:paraId="3087046B" w14:textId="62EA76DB" w:rsidR="00B1202D" w:rsidRDefault="008B64C7" w:rsidP="008B64C7">
      <w:pPr>
        <w:pStyle w:val="Heading2"/>
        <w:numPr>
          <w:ilvl w:val="1"/>
          <w:numId w:val="1"/>
        </w:numPr>
      </w:pPr>
      <w:bookmarkStart w:id="12" w:name="_Toc216038736"/>
      <w:r>
        <w:t>Hyperparameter Tuning</w:t>
      </w:r>
      <w:bookmarkEnd w:id="12"/>
    </w:p>
    <w:p w14:paraId="1399AE12" w14:textId="1E465A86" w:rsidR="008B64C7" w:rsidRDefault="008B64C7" w:rsidP="008B64C7">
      <w:r>
        <w:t>The models were optimized utilizing GridSearchCV with 5-fold cross validation</w:t>
      </w:r>
      <w:r w:rsidR="007E4033">
        <w:t xml:space="preserve"> for decision tree, and 3-fold cross validation for SVM and KNN.</w:t>
      </w:r>
      <w:r w:rsidR="006A6944">
        <w:t xml:space="preserve"> [</w:t>
      </w:r>
      <w:r w:rsidR="00AA2907">
        <w:t>12</w:t>
      </w:r>
      <w:r w:rsidR="006A6944">
        <w:t>]</w:t>
      </w:r>
    </w:p>
    <w:p w14:paraId="1B31127B" w14:textId="43E538A1" w:rsidR="008B64C7" w:rsidRDefault="008B64C7" w:rsidP="008B64C7">
      <w:pPr>
        <w:pStyle w:val="Heading3"/>
      </w:pPr>
      <w:bookmarkStart w:id="13" w:name="_Toc216038737"/>
      <w:r>
        <w:t>Decision Tree</w:t>
      </w:r>
      <w:bookmarkEnd w:id="13"/>
    </w:p>
    <w:p w14:paraId="750FEC6D" w14:textId="640EAC7D" w:rsidR="009364CB" w:rsidRDefault="008B64C7" w:rsidP="008B64C7">
      <w:r w:rsidRPr="008B64C7">
        <w:t>Tuned max_depth, min_samples_s</w:t>
      </w:r>
      <w:r>
        <w:t>plit, and criterion.</w:t>
      </w:r>
      <w:r w:rsidR="00ED68FC">
        <w:t xml:space="preserve"> [</w:t>
      </w:r>
      <w:r w:rsidR="00AA2907">
        <w:t>12</w:t>
      </w:r>
      <w:r w:rsidR="00ED68FC">
        <w:t>]</w:t>
      </w:r>
    </w:p>
    <w:p w14:paraId="01F717BD" w14:textId="37261A4E" w:rsidR="008B64C7" w:rsidRDefault="004E7665" w:rsidP="008B64C7">
      <w:pPr>
        <w:pStyle w:val="Heading3"/>
      </w:pPr>
      <w:bookmarkStart w:id="14" w:name="_Toc216038738"/>
      <w:r>
        <w:t>Support vector Machine (SVM)</w:t>
      </w:r>
      <w:bookmarkEnd w:id="14"/>
    </w:p>
    <w:p w14:paraId="65B37B7C" w14:textId="53732308" w:rsidR="009364CB" w:rsidRDefault="00C11555" w:rsidP="009364CB">
      <w:r>
        <w:t>Tuned regularization (C), Kernel Type (rbf, linear) and Gamma. A stratified sample of 5000 rows was utilized for SVM due to stress on the computer.</w:t>
      </w:r>
      <w:r w:rsidR="00ED68FC">
        <w:t xml:space="preserve"> [</w:t>
      </w:r>
      <w:r w:rsidR="00AA2907">
        <w:t>12</w:t>
      </w:r>
      <w:r w:rsidR="00ED68FC">
        <w:t>]</w:t>
      </w:r>
    </w:p>
    <w:p w14:paraId="4D0C224E" w14:textId="47B7D7FA" w:rsidR="00CA11B2" w:rsidRDefault="00CA11B2" w:rsidP="00CA11B2">
      <w:pPr>
        <w:pStyle w:val="Heading3"/>
      </w:pPr>
      <w:bookmarkStart w:id="15" w:name="_Toc216038739"/>
      <w:r>
        <w:t>K</w:t>
      </w:r>
      <w:r w:rsidR="004E7665">
        <w:t xml:space="preserve">-Nearest </w:t>
      </w:r>
      <w:r w:rsidR="002E609B">
        <w:t>Neighbours</w:t>
      </w:r>
      <w:r w:rsidR="002E609B" w:rsidRPr="002E609B">
        <w:t xml:space="preserve"> </w:t>
      </w:r>
      <w:r w:rsidR="004E7665">
        <w:t>(KNN)</w:t>
      </w:r>
      <w:bookmarkEnd w:id="15"/>
    </w:p>
    <w:p w14:paraId="53A8FC69" w14:textId="31BB0D9B" w:rsidR="00CA11B2" w:rsidRDefault="00CA11B2" w:rsidP="00CA11B2">
      <w:r>
        <w:t>Tuned n_neighbors, weights, and metric.</w:t>
      </w:r>
      <w:r w:rsidR="00544E87">
        <w:t xml:space="preserve"> [13]</w:t>
      </w:r>
    </w:p>
    <w:p w14:paraId="23E19737" w14:textId="0D89772A" w:rsidR="00CA11B2" w:rsidRDefault="00CA11B2" w:rsidP="00CA11B2">
      <w:pPr>
        <w:pStyle w:val="Heading2"/>
        <w:numPr>
          <w:ilvl w:val="1"/>
          <w:numId w:val="1"/>
        </w:numPr>
      </w:pPr>
      <w:bookmarkStart w:id="16" w:name="_Toc216038740"/>
      <w:r>
        <w:t>Evaluation Metrics</w:t>
      </w:r>
      <w:bookmarkEnd w:id="16"/>
    </w:p>
    <w:p w14:paraId="2BCE78FA" w14:textId="7E8AFF9A" w:rsidR="00CA11B2" w:rsidRPr="00CA11B2" w:rsidRDefault="00CA11B2" w:rsidP="00CA11B2">
      <w:r>
        <w:t>The models were evaluated on accuracy, weighted F1-score and AUC-ROC. A confusion matrix was utilized to visualise any misclassifications.</w:t>
      </w:r>
      <w:r w:rsidR="009F1E66">
        <w:t xml:space="preserve"> [</w:t>
      </w:r>
      <w:r w:rsidR="009C0BB3">
        <w:t>14</w:t>
      </w:r>
      <w:r w:rsidR="009F1E66">
        <w:t>]</w:t>
      </w:r>
    </w:p>
    <w:p w14:paraId="078D4DE7" w14:textId="77777777" w:rsidR="00AE5859" w:rsidRDefault="00AE5859">
      <w:pPr>
        <w:rPr>
          <w:caps/>
          <w:color w:val="FFFFFF" w:themeColor="background1"/>
          <w:spacing w:val="15"/>
          <w:sz w:val="22"/>
          <w:szCs w:val="22"/>
        </w:rPr>
      </w:pPr>
      <w:r>
        <w:br w:type="page"/>
      </w:r>
    </w:p>
    <w:p w14:paraId="3155E46B" w14:textId="3F2EF582" w:rsidR="00B1202D" w:rsidRDefault="00B1202D" w:rsidP="00B1202D">
      <w:pPr>
        <w:pStyle w:val="Heading1"/>
        <w:numPr>
          <w:ilvl w:val="0"/>
          <w:numId w:val="1"/>
        </w:numPr>
      </w:pPr>
      <w:bookmarkStart w:id="17" w:name="_Toc216038741"/>
      <w:r>
        <w:lastRenderedPageBreak/>
        <w:t>Results</w:t>
      </w:r>
      <w:bookmarkEnd w:id="17"/>
    </w:p>
    <w:p w14:paraId="323603E5" w14:textId="7BBCC91F" w:rsidR="00B1202D" w:rsidRDefault="00373F6C" w:rsidP="00373F6C">
      <w:pPr>
        <w:pStyle w:val="Heading2"/>
        <w:numPr>
          <w:ilvl w:val="1"/>
          <w:numId w:val="1"/>
        </w:numPr>
      </w:pPr>
      <w:bookmarkStart w:id="18" w:name="_Toc216038742"/>
      <w:r>
        <w:t>Clustering Results</w:t>
      </w:r>
      <w:bookmarkEnd w:id="18"/>
    </w:p>
    <w:p w14:paraId="0093BC96" w14:textId="38E9AF2D" w:rsidR="00AC6AD7" w:rsidRDefault="00373F6C" w:rsidP="00646292">
      <w:r>
        <w:t xml:space="preserve">The elbow method indicated k = 6 as the optimal number of clusters. The silhouette score was quite low (0.1373) which suggested </w:t>
      </w:r>
      <w:r w:rsidR="008D7052">
        <w:t>overlap;</w:t>
      </w:r>
      <w:r w:rsidR="00AC6AD7">
        <w:t xml:space="preserve"> </w:t>
      </w:r>
      <w:r w:rsidR="00B31E7A">
        <w:t>however,</w:t>
      </w:r>
      <w:r w:rsidR="005725D9">
        <w:t xml:space="preserve"> this was reviewed in conjunction with a dendrogram</w:t>
      </w:r>
      <w:r w:rsidR="008D7052">
        <w:t>. The dendrogram revealed the tree structure could arguably support a seven-cluster solution, a cut-off yielding 6 distinct clusters was selected to align with the K-Means findings that ensure interpretability.</w:t>
      </w:r>
      <w:r w:rsidR="00B31E7A">
        <w:t xml:space="preserve"> This approach allowed for successful identification of branches of player behaviours without over segmenting the population.</w:t>
      </w:r>
    </w:p>
    <w:p w14:paraId="3AD1E5F2" w14:textId="2F7C5D6B" w:rsidR="00646292" w:rsidRDefault="00AC6AD7" w:rsidP="00646292">
      <w:r>
        <w:t>A</w:t>
      </w:r>
      <w:r w:rsidR="00AC5CA6">
        <w:t>nalysis of the centroids demonstrated distinct behavioural profiles:</w:t>
      </w:r>
    </w:p>
    <w:p w14:paraId="1EDEC0D7" w14:textId="259DFB26" w:rsidR="00402A33" w:rsidRDefault="00402A33" w:rsidP="00402A33">
      <w:pPr>
        <w:pStyle w:val="Heading3"/>
      </w:pPr>
      <w:bookmarkStart w:id="19" w:name="_Toc216038743"/>
      <w:r>
        <w:t>Cluster 5 “The Whales”</w:t>
      </w:r>
      <w:bookmarkEnd w:id="19"/>
    </w:p>
    <w:p w14:paraId="1C5F7CDB" w14:textId="2A4D3B5C" w:rsidR="00402A33" w:rsidRPr="00402A33" w:rsidRDefault="00402A33" w:rsidP="00402A33">
      <w:r>
        <w:t>This segment is the most critical for revenue, featuring the maximum InGamePurchases score of 1.00 and the highest SessionsPerWeek</w:t>
      </w:r>
      <w:r w:rsidR="0078480A">
        <w:t xml:space="preserve"> (9.84). They are highly active and spend significantly more than any other group</w:t>
      </w:r>
      <w:r w:rsidR="00C86DFD">
        <w:t>.</w:t>
      </w:r>
    </w:p>
    <w:p w14:paraId="74F2BEBB" w14:textId="228DAAB7" w:rsidR="00AC6AD7" w:rsidRDefault="00466965" w:rsidP="00466965">
      <w:pPr>
        <w:pStyle w:val="Heading3"/>
      </w:pPr>
      <w:bookmarkStart w:id="20" w:name="_Toc216038744"/>
      <w:r>
        <w:t>Cluster 0 “The Grinders”</w:t>
      </w:r>
      <w:bookmarkEnd w:id="20"/>
    </w:p>
    <w:p w14:paraId="7DA7C851" w14:textId="4D8F2AE5" w:rsidR="00466965" w:rsidRDefault="00466965" w:rsidP="00466965">
      <w:r>
        <w:t xml:space="preserve">This segment </w:t>
      </w:r>
      <w:r w:rsidR="00C86DFD">
        <w:t>showcases very high engagement (9.58 sessions per week) but very little spending (0.01)</w:t>
      </w:r>
      <w:r w:rsidR="00834E0D">
        <w:t>. They play frequently without monetary conversion.</w:t>
      </w:r>
    </w:p>
    <w:p w14:paraId="1D4DCA9A" w14:textId="77777777" w:rsidR="002E1543" w:rsidRDefault="00834E0D" w:rsidP="00834E0D">
      <w:pPr>
        <w:pStyle w:val="Heading3"/>
      </w:pPr>
      <w:bookmarkStart w:id="21" w:name="_Toc216038745"/>
      <w:r>
        <w:t>Cluster 3 “The High-Skill Veterans”</w:t>
      </w:r>
      <w:bookmarkEnd w:id="21"/>
    </w:p>
    <w:p w14:paraId="6B9A5F71" w14:textId="0B51AA09" w:rsidR="00834E0D" w:rsidRPr="00466965" w:rsidRDefault="002E1543" w:rsidP="002E1543">
      <w:r>
        <w:t>This segment achieved the highest PlayerLevel (52.36) despite having the lowest average session duration (91.97 minutes). They are highly efficient and skilled players who maximise progress in a shorter timeframe.</w:t>
      </w:r>
      <w:r w:rsidR="00834E0D">
        <w:t xml:space="preserve"> </w:t>
      </w:r>
    </w:p>
    <w:p w14:paraId="514FEFCD" w14:textId="23C74C4F" w:rsidR="00A3205D" w:rsidRDefault="00A3205D" w:rsidP="00A3205D">
      <w:pPr>
        <w:pStyle w:val="Heading2"/>
        <w:numPr>
          <w:ilvl w:val="1"/>
          <w:numId w:val="1"/>
        </w:numPr>
      </w:pPr>
      <w:bookmarkStart w:id="22" w:name="_Toc216038746"/>
      <w:r>
        <w:t>Classification Results</w:t>
      </w:r>
      <w:bookmarkEnd w:id="22"/>
    </w:p>
    <w:p w14:paraId="06583ACA" w14:textId="7AC61A70" w:rsidR="00A3205D" w:rsidRDefault="00A3205D" w:rsidP="00A3205D">
      <w:r>
        <w:t>The supervised learning models demonstrated the following performance metrics on the test dataset:</w:t>
      </w:r>
    </w:p>
    <w:tbl>
      <w:tblPr>
        <w:tblStyle w:val="GridTable4-Accent1"/>
        <w:tblW w:w="0" w:type="auto"/>
        <w:tblLook w:val="04A0" w:firstRow="1" w:lastRow="0" w:firstColumn="1" w:lastColumn="0" w:noHBand="0" w:noVBand="1"/>
      </w:tblPr>
      <w:tblGrid>
        <w:gridCol w:w="1502"/>
        <w:gridCol w:w="1502"/>
        <w:gridCol w:w="1503"/>
        <w:gridCol w:w="1503"/>
        <w:gridCol w:w="1503"/>
        <w:gridCol w:w="1503"/>
      </w:tblGrid>
      <w:tr w:rsidR="00A3205D" w14:paraId="51D12E3C" w14:textId="77777777" w:rsidTr="00281C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B363D9E" w14:textId="0FC60234" w:rsidR="00A3205D" w:rsidRDefault="00A3205D" w:rsidP="00A3205D">
            <w:r>
              <w:t>Model</w:t>
            </w:r>
          </w:p>
        </w:tc>
        <w:tc>
          <w:tcPr>
            <w:tcW w:w="1502" w:type="dxa"/>
          </w:tcPr>
          <w:p w14:paraId="7AE6C01E" w14:textId="29770D47" w:rsidR="00A3205D" w:rsidRDefault="00A3205D" w:rsidP="00A3205D">
            <w:pPr>
              <w:cnfStyle w:val="100000000000" w:firstRow="1" w:lastRow="0" w:firstColumn="0" w:lastColumn="0" w:oddVBand="0" w:evenVBand="0" w:oddHBand="0" w:evenHBand="0" w:firstRowFirstColumn="0" w:firstRowLastColumn="0" w:lastRowFirstColumn="0" w:lastRowLastColumn="0"/>
            </w:pPr>
            <w:r>
              <w:t>Accuracy</w:t>
            </w:r>
          </w:p>
        </w:tc>
        <w:tc>
          <w:tcPr>
            <w:tcW w:w="1503" w:type="dxa"/>
          </w:tcPr>
          <w:p w14:paraId="01654A6B" w14:textId="3BA63E3E" w:rsidR="00A3205D" w:rsidRDefault="00A3205D" w:rsidP="00A3205D">
            <w:pPr>
              <w:cnfStyle w:val="100000000000" w:firstRow="1" w:lastRow="0" w:firstColumn="0" w:lastColumn="0" w:oddVBand="0" w:evenVBand="0" w:oddHBand="0" w:evenHBand="0" w:firstRowFirstColumn="0" w:firstRowLastColumn="0" w:lastRowFirstColumn="0" w:lastRowLastColumn="0"/>
            </w:pPr>
            <w:r>
              <w:t>Precision</w:t>
            </w:r>
          </w:p>
        </w:tc>
        <w:tc>
          <w:tcPr>
            <w:tcW w:w="1503" w:type="dxa"/>
          </w:tcPr>
          <w:p w14:paraId="25E4A6BE" w14:textId="09CC9A88" w:rsidR="00A3205D" w:rsidRDefault="00A3205D" w:rsidP="00A3205D">
            <w:pPr>
              <w:cnfStyle w:val="100000000000" w:firstRow="1" w:lastRow="0" w:firstColumn="0" w:lastColumn="0" w:oddVBand="0" w:evenVBand="0" w:oddHBand="0" w:evenHBand="0" w:firstRowFirstColumn="0" w:firstRowLastColumn="0" w:lastRowFirstColumn="0" w:lastRowLastColumn="0"/>
            </w:pPr>
            <w:r>
              <w:t>Recall</w:t>
            </w:r>
          </w:p>
        </w:tc>
        <w:tc>
          <w:tcPr>
            <w:tcW w:w="1503" w:type="dxa"/>
          </w:tcPr>
          <w:p w14:paraId="4FDD7F85" w14:textId="4486C7A2" w:rsidR="00A3205D" w:rsidRDefault="00A3205D" w:rsidP="00A3205D">
            <w:pPr>
              <w:cnfStyle w:val="100000000000" w:firstRow="1" w:lastRow="0" w:firstColumn="0" w:lastColumn="0" w:oddVBand="0" w:evenVBand="0" w:oddHBand="0" w:evenHBand="0" w:firstRowFirstColumn="0" w:firstRowLastColumn="0" w:lastRowFirstColumn="0" w:lastRowLastColumn="0"/>
            </w:pPr>
            <w:r>
              <w:t>F1-Score</w:t>
            </w:r>
          </w:p>
        </w:tc>
        <w:tc>
          <w:tcPr>
            <w:tcW w:w="1503" w:type="dxa"/>
          </w:tcPr>
          <w:p w14:paraId="7F71F501" w14:textId="48265B00" w:rsidR="00A3205D" w:rsidRDefault="00A3205D" w:rsidP="00A3205D">
            <w:pPr>
              <w:cnfStyle w:val="100000000000" w:firstRow="1" w:lastRow="0" w:firstColumn="0" w:lastColumn="0" w:oddVBand="0" w:evenVBand="0" w:oddHBand="0" w:evenHBand="0" w:firstRowFirstColumn="0" w:firstRowLastColumn="0" w:lastRowFirstColumn="0" w:lastRowLastColumn="0"/>
            </w:pPr>
            <w:r>
              <w:t>AUC-ROC</w:t>
            </w:r>
          </w:p>
        </w:tc>
      </w:tr>
      <w:tr w:rsidR="00A3205D" w14:paraId="35414975" w14:textId="77777777" w:rsidTr="00281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0E78BD6" w14:textId="1F962A83" w:rsidR="00A3205D" w:rsidRDefault="00A3205D" w:rsidP="00A3205D">
            <w:r>
              <w:t>Decision Tree</w:t>
            </w:r>
          </w:p>
        </w:tc>
        <w:tc>
          <w:tcPr>
            <w:tcW w:w="1502" w:type="dxa"/>
          </w:tcPr>
          <w:p w14:paraId="2DEC7AFE" w14:textId="07A58B44" w:rsidR="00A3205D" w:rsidRDefault="00A3205D" w:rsidP="00A3205D">
            <w:pPr>
              <w:cnfStyle w:val="000000100000" w:firstRow="0" w:lastRow="0" w:firstColumn="0" w:lastColumn="0" w:oddVBand="0" w:evenVBand="0" w:oddHBand="1" w:evenHBand="0" w:firstRowFirstColumn="0" w:firstRowLastColumn="0" w:lastRowFirstColumn="0" w:lastRowLastColumn="0"/>
            </w:pPr>
            <w:r>
              <w:t>0.8976</w:t>
            </w:r>
          </w:p>
        </w:tc>
        <w:tc>
          <w:tcPr>
            <w:tcW w:w="1503" w:type="dxa"/>
          </w:tcPr>
          <w:p w14:paraId="64372B7A" w14:textId="77E68478" w:rsidR="00A3205D" w:rsidRDefault="00A3205D" w:rsidP="00A3205D">
            <w:pPr>
              <w:cnfStyle w:val="000000100000" w:firstRow="0" w:lastRow="0" w:firstColumn="0" w:lastColumn="0" w:oddVBand="0" w:evenVBand="0" w:oddHBand="1" w:evenHBand="0" w:firstRowFirstColumn="0" w:firstRowLastColumn="0" w:lastRowFirstColumn="0" w:lastRowLastColumn="0"/>
            </w:pPr>
            <w:r>
              <w:t>0.8975</w:t>
            </w:r>
          </w:p>
        </w:tc>
        <w:tc>
          <w:tcPr>
            <w:tcW w:w="1503" w:type="dxa"/>
          </w:tcPr>
          <w:p w14:paraId="338BD2EB" w14:textId="42CB485E" w:rsidR="00A3205D" w:rsidRDefault="00A3205D" w:rsidP="00A3205D">
            <w:pPr>
              <w:cnfStyle w:val="000000100000" w:firstRow="0" w:lastRow="0" w:firstColumn="0" w:lastColumn="0" w:oddVBand="0" w:evenVBand="0" w:oddHBand="1" w:evenHBand="0" w:firstRowFirstColumn="0" w:firstRowLastColumn="0" w:lastRowFirstColumn="0" w:lastRowLastColumn="0"/>
            </w:pPr>
            <w:r>
              <w:t>0.8976</w:t>
            </w:r>
          </w:p>
        </w:tc>
        <w:tc>
          <w:tcPr>
            <w:tcW w:w="1503" w:type="dxa"/>
          </w:tcPr>
          <w:p w14:paraId="162754EB" w14:textId="09043B64" w:rsidR="00A3205D" w:rsidRDefault="00A3205D" w:rsidP="00A3205D">
            <w:pPr>
              <w:cnfStyle w:val="000000100000" w:firstRow="0" w:lastRow="0" w:firstColumn="0" w:lastColumn="0" w:oddVBand="0" w:evenVBand="0" w:oddHBand="1" w:evenHBand="0" w:firstRowFirstColumn="0" w:firstRowLastColumn="0" w:lastRowFirstColumn="0" w:lastRowLastColumn="0"/>
            </w:pPr>
            <w:r>
              <w:t>0.8974</w:t>
            </w:r>
          </w:p>
        </w:tc>
        <w:tc>
          <w:tcPr>
            <w:tcW w:w="1503" w:type="dxa"/>
          </w:tcPr>
          <w:p w14:paraId="7DF18326" w14:textId="656034C9" w:rsidR="00A3205D" w:rsidRDefault="00A3205D" w:rsidP="00A3205D">
            <w:pPr>
              <w:cnfStyle w:val="000000100000" w:firstRow="0" w:lastRow="0" w:firstColumn="0" w:lastColumn="0" w:oddVBand="0" w:evenVBand="0" w:oddHBand="1" w:evenHBand="0" w:firstRowFirstColumn="0" w:firstRowLastColumn="0" w:lastRowFirstColumn="0" w:lastRowLastColumn="0"/>
            </w:pPr>
            <w:r>
              <w:t>0.9290</w:t>
            </w:r>
          </w:p>
        </w:tc>
      </w:tr>
      <w:tr w:rsidR="00A3205D" w14:paraId="7191E68A" w14:textId="77777777" w:rsidTr="00281C99">
        <w:tc>
          <w:tcPr>
            <w:cnfStyle w:val="001000000000" w:firstRow="0" w:lastRow="0" w:firstColumn="1" w:lastColumn="0" w:oddVBand="0" w:evenVBand="0" w:oddHBand="0" w:evenHBand="0" w:firstRowFirstColumn="0" w:firstRowLastColumn="0" w:lastRowFirstColumn="0" w:lastRowLastColumn="0"/>
            <w:tcW w:w="1502" w:type="dxa"/>
          </w:tcPr>
          <w:p w14:paraId="24ABE2B3" w14:textId="2BDDB9F0" w:rsidR="00A3205D" w:rsidRDefault="00A3205D" w:rsidP="00A3205D">
            <w:r>
              <w:t>SVM</w:t>
            </w:r>
          </w:p>
        </w:tc>
        <w:tc>
          <w:tcPr>
            <w:tcW w:w="1502" w:type="dxa"/>
          </w:tcPr>
          <w:p w14:paraId="7124B4A8" w14:textId="4AE9BAA8" w:rsidR="00A3205D" w:rsidRDefault="00A3205D" w:rsidP="00A3205D">
            <w:pPr>
              <w:cnfStyle w:val="000000000000" w:firstRow="0" w:lastRow="0" w:firstColumn="0" w:lastColumn="0" w:oddVBand="0" w:evenVBand="0" w:oddHBand="0" w:evenHBand="0" w:firstRowFirstColumn="0" w:firstRowLastColumn="0" w:lastRowFirstColumn="0" w:lastRowLastColumn="0"/>
            </w:pPr>
            <w:r>
              <w:t>0.8620</w:t>
            </w:r>
          </w:p>
        </w:tc>
        <w:tc>
          <w:tcPr>
            <w:tcW w:w="1503" w:type="dxa"/>
          </w:tcPr>
          <w:p w14:paraId="283383C0" w14:textId="3BF29F8B" w:rsidR="00A3205D" w:rsidRDefault="00A3205D" w:rsidP="00A3205D">
            <w:pPr>
              <w:cnfStyle w:val="000000000000" w:firstRow="0" w:lastRow="0" w:firstColumn="0" w:lastColumn="0" w:oddVBand="0" w:evenVBand="0" w:oddHBand="0" w:evenHBand="0" w:firstRowFirstColumn="0" w:firstRowLastColumn="0" w:lastRowFirstColumn="0" w:lastRowLastColumn="0"/>
            </w:pPr>
            <w:r>
              <w:t>0.8631</w:t>
            </w:r>
          </w:p>
        </w:tc>
        <w:tc>
          <w:tcPr>
            <w:tcW w:w="1503" w:type="dxa"/>
          </w:tcPr>
          <w:p w14:paraId="5B5213D2" w14:textId="336BCD1D" w:rsidR="00A3205D" w:rsidRDefault="00A3205D" w:rsidP="00A3205D">
            <w:pPr>
              <w:cnfStyle w:val="000000000000" w:firstRow="0" w:lastRow="0" w:firstColumn="0" w:lastColumn="0" w:oddVBand="0" w:evenVBand="0" w:oddHBand="0" w:evenHBand="0" w:firstRowFirstColumn="0" w:firstRowLastColumn="0" w:lastRowFirstColumn="0" w:lastRowLastColumn="0"/>
            </w:pPr>
            <w:r>
              <w:t>0.8620</w:t>
            </w:r>
          </w:p>
        </w:tc>
        <w:tc>
          <w:tcPr>
            <w:tcW w:w="1503" w:type="dxa"/>
          </w:tcPr>
          <w:p w14:paraId="76CF4C88" w14:textId="3FC12948" w:rsidR="00A3205D" w:rsidRDefault="00A3205D" w:rsidP="00A3205D">
            <w:pPr>
              <w:cnfStyle w:val="000000000000" w:firstRow="0" w:lastRow="0" w:firstColumn="0" w:lastColumn="0" w:oddVBand="0" w:evenVBand="0" w:oddHBand="0" w:evenHBand="0" w:firstRowFirstColumn="0" w:firstRowLastColumn="0" w:lastRowFirstColumn="0" w:lastRowLastColumn="0"/>
            </w:pPr>
            <w:r>
              <w:t>0.8612</w:t>
            </w:r>
          </w:p>
        </w:tc>
        <w:tc>
          <w:tcPr>
            <w:tcW w:w="1503" w:type="dxa"/>
          </w:tcPr>
          <w:p w14:paraId="09B7F72B" w14:textId="2E6439C1" w:rsidR="00A3205D" w:rsidRDefault="00A3205D" w:rsidP="00A3205D">
            <w:pPr>
              <w:cnfStyle w:val="000000000000" w:firstRow="0" w:lastRow="0" w:firstColumn="0" w:lastColumn="0" w:oddVBand="0" w:evenVBand="0" w:oddHBand="0" w:evenHBand="0" w:firstRowFirstColumn="0" w:firstRowLastColumn="0" w:lastRowFirstColumn="0" w:lastRowLastColumn="0"/>
            </w:pPr>
            <w:r>
              <w:t>0.9334</w:t>
            </w:r>
          </w:p>
        </w:tc>
      </w:tr>
      <w:tr w:rsidR="00A3205D" w14:paraId="7C253A65" w14:textId="77777777" w:rsidTr="00281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54625A3" w14:textId="60CC3A81" w:rsidR="00A3205D" w:rsidRDefault="00A3205D" w:rsidP="00A3205D">
            <w:r>
              <w:t>KNN</w:t>
            </w:r>
          </w:p>
        </w:tc>
        <w:tc>
          <w:tcPr>
            <w:tcW w:w="1502" w:type="dxa"/>
          </w:tcPr>
          <w:p w14:paraId="6F1E8819" w14:textId="0C1C7C5C" w:rsidR="00A3205D" w:rsidRDefault="00A3205D" w:rsidP="00A3205D">
            <w:pPr>
              <w:cnfStyle w:val="000000100000" w:firstRow="0" w:lastRow="0" w:firstColumn="0" w:lastColumn="0" w:oddVBand="0" w:evenVBand="0" w:oddHBand="1" w:evenHBand="0" w:firstRowFirstColumn="0" w:firstRowLastColumn="0" w:lastRowFirstColumn="0" w:lastRowLastColumn="0"/>
            </w:pPr>
            <w:r>
              <w:t>0.7828</w:t>
            </w:r>
          </w:p>
        </w:tc>
        <w:tc>
          <w:tcPr>
            <w:tcW w:w="1503" w:type="dxa"/>
          </w:tcPr>
          <w:p w14:paraId="01581588" w14:textId="608C48ED" w:rsidR="00A3205D" w:rsidRDefault="00A3205D" w:rsidP="00A3205D">
            <w:pPr>
              <w:cnfStyle w:val="000000100000" w:firstRow="0" w:lastRow="0" w:firstColumn="0" w:lastColumn="0" w:oddVBand="0" w:evenVBand="0" w:oddHBand="1" w:evenHBand="0" w:firstRowFirstColumn="0" w:firstRowLastColumn="0" w:lastRowFirstColumn="0" w:lastRowLastColumn="0"/>
            </w:pPr>
            <w:r>
              <w:t>0.7961</w:t>
            </w:r>
          </w:p>
        </w:tc>
        <w:tc>
          <w:tcPr>
            <w:tcW w:w="1503" w:type="dxa"/>
          </w:tcPr>
          <w:p w14:paraId="2B3EABFE" w14:textId="16EF50E1" w:rsidR="00A3205D" w:rsidRDefault="00A3205D" w:rsidP="00A3205D">
            <w:pPr>
              <w:cnfStyle w:val="000000100000" w:firstRow="0" w:lastRow="0" w:firstColumn="0" w:lastColumn="0" w:oddVBand="0" w:evenVBand="0" w:oddHBand="1" w:evenHBand="0" w:firstRowFirstColumn="0" w:firstRowLastColumn="0" w:lastRowFirstColumn="0" w:lastRowLastColumn="0"/>
            </w:pPr>
            <w:r>
              <w:t>0.7828</w:t>
            </w:r>
          </w:p>
        </w:tc>
        <w:tc>
          <w:tcPr>
            <w:tcW w:w="1503" w:type="dxa"/>
          </w:tcPr>
          <w:p w14:paraId="1E5901D9" w14:textId="2D2A1F15" w:rsidR="00A3205D" w:rsidRDefault="00A3205D" w:rsidP="00A3205D">
            <w:pPr>
              <w:cnfStyle w:val="000000100000" w:firstRow="0" w:lastRow="0" w:firstColumn="0" w:lastColumn="0" w:oddVBand="0" w:evenVBand="0" w:oddHBand="1" w:evenHBand="0" w:firstRowFirstColumn="0" w:firstRowLastColumn="0" w:lastRowFirstColumn="0" w:lastRowLastColumn="0"/>
            </w:pPr>
            <w:r>
              <w:t>0.7781</w:t>
            </w:r>
          </w:p>
        </w:tc>
        <w:tc>
          <w:tcPr>
            <w:tcW w:w="1503" w:type="dxa"/>
          </w:tcPr>
          <w:p w14:paraId="57A8A741" w14:textId="6A54E6BC" w:rsidR="00A3205D" w:rsidRDefault="00A3205D" w:rsidP="00A3205D">
            <w:pPr>
              <w:cnfStyle w:val="000000100000" w:firstRow="0" w:lastRow="0" w:firstColumn="0" w:lastColumn="0" w:oddVBand="0" w:evenVBand="0" w:oddHBand="1" w:evenHBand="0" w:firstRowFirstColumn="0" w:firstRowLastColumn="0" w:lastRowFirstColumn="0" w:lastRowLastColumn="0"/>
            </w:pPr>
            <w:r>
              <w:t>0.8946</w:t>
            </w:r>
          </w:p>
        </w:tc>
      </w:tr>
    </w:tbl>
    <w:p w14:paraId="6EBA7F92" w14:textId="1A7992F1" w:rsidR="00A3205D" w:rsidRPr="00A3205D" w:rsidRDefault="00281C99" w:rsidP="00A3205D">
      <w:r>
        <w:t>The Decision Tree model with parameters {“criterion”: “entropy”, “max_depth”:10, “min_samples_split”: 10} was the most accurate model.</w:t>
      </w:r>
    </w:p>
    <w:p w14:paraId="340B9724" w14:textId="77777777" w:rsidR="00AE5859" w:rsidRDefault="00AE5859">
      <w:pPr>
        <w:rPr>
          <w:caps/>
          <w:color w:val="FFFFFF" w:themeColor="background1"/>
          <w:spacing w:val="15"/>
          <w:sz w:val="22"/>
          <w:szCs w:val="22"/>
        </w:rPr>
      </w:pPr>
      <w:r>
        <w:br w:type="page"/>
      </w:r>
    </w:p>
    <w:p w14:paraId="66530F52" w14:textId="52F249F1" w:rsidR="00B1202D" w:rsidRDefault="00B1202D" w:rsidP="00B1202D">
      <w:pPr>
        <w:pStyle w:val="Heading1"/>
        <w:numPr>
          <w:ilvl w:val="0"/>
          <w:numId w:val="1"/>
        </w:numPr>
      </w:pPr>
      <w:bookmarkStart w:id="23" w:name="_Toc216038747"/>
      <w:r>
        <w:lastRenderedPageBreak/>
        <w:t>Discussion</w:t>
      </w:r>
      <w:bookmarkEnd w:id="23"/>
    </w:p>
    <w:p w14:paraId="059979ED" w14:textId="0CEB588D" w:rsidR="00B1202D" w:rsidRDefault="00B72FCA" w:rsidP="00B72FCA">
      <w:pPr>
        <w:pStyle w:val="Heading2"/>
        <w:numPr>
          <w:ilvl w:val="1"/>
          <w:numId w:val="1"/>
        </w:numPr>
      </w:pPr>
      <w:bookmarkStart w:id="24" w:name="_Toc216038748"/>
      <w:r>
        <w:t>Critical Analysis of the Models</w:t>
      </w:r>
      <w:bookmarkEnd w:id="24"/>
    </w:p>
    <w:p w14:paraId="0B7B403E" w14:textId="25066996" w:rsidR="00B72FCA" w:rsidRDefault="00B72FCA" w:rsidP="00B72FCA">
      <w:r>
        <w:t xml:space="preserve">The Decision Tree was the top performer, achieving </w:t>
      </w:r>
      <w:r w:rsidR="004A4159">
        <w:t xml:space="preserve">approximately 90% accuracy. The </w:t>
      </w:r>
      <w:r w:rsidR="00A605A3">
        <w:t>model’s</w:t>
      </w:r>
      <w:r w:rsidR="004A4159">
        <w:t xml:space="preserve"> ability to create non-linear decision boundaries </w:t>
      </w:r>
      <w:r w:rsidR="00540E65">
        <w:t xml:space="preserve">with hyperplane splits </w:t>
      </w:r>
      <w:r w:rsidR="00103C80">
        <w:t>[</w:t>
      </w:r>
      <w:r w:rsidR="00ED1C92">
        <w:t>10</w:t>
      </w:r>
      <w:r w:rsidR="00103C80">
        <w:t xml:space="preserve">] </w:t>
      </w:r>
      <w:r w:rsidR="004A4159">
        <w:t xml:space="preserve">facilitated </w:t>
      </w:r>
      <w:r w:rsidR="00A605A3">
        <w:t>the effective distinguishment of engagement levels based on the session metrics. Conversely,</w:t>
      </w:r>
      <w:r w:rsidR="000471F5">
        <w:t xml:space="preserve"> the SVM</w:t>
      </w:r>
      <w:r w:rsidR="005C6C2E">
        <w:t xml:space="preserve"> demonstrated strong AUC-ROC performance (0.9334) which demonstrates its ranking probabilit</w:t>
      </w:r>
      <w:r w:rsidR="0055458A">
        <w:t>ies</w:t>
      </w:r>
      <w:r w:rsidR="005C6C2E">
        <w:t xml:space="preserve"> </w:t>
      </w:r>
      <w:r w:rsidR="0055458A">
        <w:t xml:space="preserve">capability but required a significant </w:t>
      </w:r>
      <w:r w:rsidR="00C96AE6">
        <w:t>number</w:t>
      </w:r>
      <w:r w:rsidR="0055458A">
        <w:t xml:space="preserve"> of resources</w:t>
      </w:r>
      <w:r w:rsidR="00374332">
        <w:t xml:space="preserve"> [</w:t>
      </w:r>
      <w:r w:rsidR="00AA2907">
        <w:t>11</w:t>
      </w:r>
      <w:r w:rsidR="00374332">
        <w:t>]</w:t>
      </w:r>
      <w:r w:rsidR="0055458A">
        <w:t>. KNN struggled with the high dimensionality of the data.</w:t>
      </w:r>
    </w:p>
    <w:p w14:paraId="5A0E0873" w14:textId="274C165D" w:rsidR="00C96AE6" w:rsidRDefault="00C96AE6" w:rsidP="00C96AE6">
      <w:pPr>
        <w:pStyle w:val="Heading2"/>
        <w:numPr>
          <w:ilvl w:val="1"/>
          <w:numId w:val="1"/>
        </w:numPr>
      </w:pPr>
      <w:bookmarkStart w:id="25" w:name="_Toc216038749"/>
      <w:r>
        <w:t>Cluster Interpretation</w:t>
      </w:r>
      <w:bookmarkEnd w:id="25"/>
    </w:p>
    <w:p w14:paraId="566A8899" w14:textId="0078EC73" w:rsidR="00E63063" w:rsidRDefault="00E63063" w:rsidP="00E63063">
      <w:r>
        <w:t>Relying on Hierarchical clustering over K-Means for the final segmentation proved superior for this dataset</w:t>
      </w:r>
      <w:r w:rsidR="008A4F52">
        <w:t xml:space="preserve"> due to K-Means sensitivity to random initialization</w:t>
      </w:r>
      <w:r w:rsidR="00D7222E">
        <w:t xml:space="preserve">, and assumes clusters are spherical and equally sized </w:t>
      </w:r>
      <w:r w:rsidR="004E33C6">
        <w:t xml:space="preserve">[17] </w:t>
      </w:r>
      <w:r w:rsidR="00D7222E">
        <w:t>which can fail to capture</w:t>
      </w:r>
      <w:r w:rsidR="008D3BFA">
        <w:t xml:space="preserve"> nuance.</w:t>
      </w:r>
    </w:p>
    <w:p w14:paraId="20754497" w14:textId="4F29B942" w:rsidR="008D3BFA" w:rsidRDefault="008D3BFA" w:rsidP="00E63063">
      <w:r>
        <w:t>Hierarchical clustering built a profile of players from the bottom up. The result dendrogram offered visual confirmation of profile splits</w:t>
      </w:r>
      <w:r w:rsidR="00BA785C">
        <w:t xml:space="preserve"> such as high spenders or players with high engagement that </w:t>
      </w:r>
      <w:r w:rsidR="0091181A">
        <w:t>the distance metric calculation used for K-means [17] may obscure.</w:t>
      </w:r>
      <w:r w:rsidR="00F50AD7">
        <w:t xml:space="preserve"> The agreement between the tree structure and cluster interpretation confirms 6 identified personas are genuine behavioural sub-populations.</w:t>
      </w:r>
    </w:p>
    <w:p w14:paraId="06BDDD4E" w14:textId="0D38C858" w:rsidR="00ED7E38" w:rsidRDefault="00D46EB2" w:rsidP="00D46EB2">
      <w:pPr>
        <w:pStyle w:val="Heading2"/>
        <w:numPr>
          <w:ilvl w:val="1"/>
          <w:numId w:val="1"/>
        </w:numPr>
      </w:pPr>
      <w:bookmarkStart w:id="26" w:name="_Toc216038750"/>
      <w:r>
        <w:t>Limitations and Sampling Bias</w:t>
      </w:r>
      <w:bookmarkEnd w:id="26"/>
    </w:p>
    <w:p w14:paraId="67C4A27D" w14:textId="7C064179" w:rsidR="00D46EB2" w:rsidRPr="00030CCA" w:rsidRDefault="00D46EB2" w:rsidP="00D46EB2">
      <w:pPr>
        <w:rPr>
          <w:sz w:val="28"/>
          <w:szCs w:val="28"/>
        </w:rPr>
      </w:pPr>
      <w:r>
        <w:t>It is worth noting that due to the high computational complexity of Hierarchical Complexity</w:t>
      </w:r>
      <w:r w:rsidR="00030CCA">
        <w:t xml:space="preserve"> (O(n</w:t>
      </w:r>
      <w:r w:rsidR="00030CCA">
        <w:rPr>
          <w:sz w:val="22"/>
          <w:szCs w:val="22"/>
          <w:vertAlign w:val="superscript"/>
        </w:rPr>
        <w:t>2</w:t>
      </w:r>
      <w:r w:rsidR="00030CCA" w:rsidRPr="00030CCA">
        <w:t xml:space="preserve">)) </w:t>
      </w:r>
      <w:r w:rsidR="007A1F21">
        <w:t xml:space="preserve">a sample of the dataset was utilized rather than the full 40034 records. This bias may influence the purity of Cluster 5 which currently exhibits </w:t>
      </w:r>
      <w:r w:rsidR="002F5A54">
        <w:t xml:space="preserve">an InGamePurchase mean of 1.00. In a greater sample size, this whole separation may blur and reveal sub segments of moderate spenders. Future </w:t>
      </w:r>
      <w:r w:rsidR="00E35349">
        <w:t xml:space="preserve">work </w:t>
      </w:r>
      <w:r w:rsidR="002F5A54">
        <w:t>o</w:t>
      </w:r>
      <w:r w:rsidR="00E35349">
        <w:t>n</w:t>
      </w:r>
      <w:r w:rsidR="002F5A54">
        <w:t xml:space="preserve"> this </w:t>
      </w:r>
      <w:r w:rsidR="00E35349">
        <w:t>project</w:t>
      </w:r>
      <w:r w:rsidR="002F5A54">
        <w:t xml:space="preserve"> would benefit from scalable distrib</w:t>
      </w:r>
      <w:r w:rsidR="00E35349">
        <w:t>uted clustering to validate the nature of this cluster.</w:t>
      </w:r>
      <w:r w:rsidR="00DE13FC">
        <w:t xml:space="preserve"> [16]</w:t>
      </w:r>
    </w:p>
    <w:p w14:paraId="1F580D0F" w14:textId="5953F3D6" w:rsidR="00B1202D" w:rsidRDefault="00B1202D" w:rsidP="00B1202D">
      <w:pPr>
        <w:pStyle w:val="Heading1"/>
        <w:numPr>
          <w:ilvl w:val="0"/>
          <w:numId w:val="1"/>
        </w:numPr>
      </w:pPr>
      <w:bookmarkStart w:id="27" w:name="_Toc216038751"/>
      <w:r>
        <w:t>Conclusion</w:t>
      </w:r>
      <w:bookmarkEnd w:id="27"/>
    </w:p>
    <w:p w14:paraId="104288D2" w14:textId="5A00C6C2" w:rsidR="00B1202D" w:rsidRDefault="00723D99" w:rsidP="00B1202D">
      <w:r>
        <w:t xml:space="preserve">The project successfully implemented a machine learning pipeline that predicts and profiles online gaming behaviour. The supervised analysis confirmed </w:t>
      </w:r>
      <w:r w:rsidR="00542925">
        <w:t xml:space="preserve">behavioural metrics can be utilized for </w:t>
      </w:r>
      <w:r w:rsidR="00764B20">
        <w:t>predicting engagement. The unsupervised analysis was noisy, however, it successfully isolated high-spending players from low-spending players which provides a clear roadmap for targeted marketing.</w:t>
      </w:r>
    </w:p>
    <w:p w14:paraId="1AC27AA7" w14:textId="77777777" w:rsidR="00C12C92" w:rsidRDefault="00C12C92">
      <w:pPr>
        <w:rPr>
          <w:caps/>
          <w:color w:val="FFFFFF" w:themeColor="background1"/>
          <w:spacing w:val="15"/>
          <w:sz w:val="22"/>
          <w:szCs w:val="22"/>
        </w:rPr>
      </w:pPr>
      <w:r>
        <w:br w:type="page"/>
      </w:r>
    </w:p>
    <w:p w14:paraId="64508B75" w14:textId="2E2D4BD2" w:rsidR="00B1202D" w:rsidRDefault="00B1202D" w:rsidP="00B1202D">
      <w:pPr>
        <w:pStyle w:val="Heading1"/>
        <w:numPr>
          <w:ilvl w:val="0"/>
          <w:numId w:val="1"/>
        </w:numPr>
      </w:pPr>
      <w:bookmarkStart w:id="28" w:name="_Toc216038752"/>
      <w:r>
        <w:lastRenderedPageBreak/>
        <w:t>Recommendations</w:t>
      </w:r>
      <w:bookmarkEnd w:id="28"/>
    </w:p>
    <w:p w14:paraId="6E20B72A" w14:textId="4A149F8F" w:rsidR="005E1B7E" w:rsidRDefault="003412D4" w:rsidP="003412D4">
      <w:pPr>
        <w:pStyle w:val="Heading2"/>
        <w:numPr>
          <w:ilvl w:val="1"/>
          <w:numId w:val="1"/>
        </w:numPr>
      </w:pPr>
      <w:bookmarkStart w:id="29" w:name="_Toc216038753"/>
      <w:r>
        <w:t>Targeted Monetization</w:t>
      </w:r>
      <w:bookmarkEnd w:id="29"/>
    </w:p>
    <w:p w14:paraId="2FEF8CB8" w14:textId="7F9910FA" w:rsidR="003412D4" w:rsidRDefault="003412D4" w:rsidP="003412D4">
      <w:pPr>
        <w:pStyle w:val="Heading3"/>
      </w:pPr>
      <w:bookmarkStart w:id="30" w:name="_Toc216038754"/>
      <w:r>
        <w:t>Cluster 0</w:t>
      </w:r>
      <w:r w:rsidR="00001D9D">
        <w:t xml:space="preserve"> and Cluster </w:t>
      </w:r>
      <w:r w:rsidR="00C12C92">
        <w:t>5</w:t>
      </w:r>
      <w:r>
        <w:t xml:space="preserve"> Strategy</w:t>
      </w:r>
      <w:bookmarkEnd w:id="30"/>
    </w:p>
    <w:p w14:paraId="2F8CB41C" w14:textId="5590D715" w:rsidR="003412D4" w:rsidRPr="00E974C5" w:rsidRDefault="00001D9D" w:rsidP="003412D4">
      <w:pPr>
        <w:rPr>
          <w:color w:val="EE0000"/>
        </w:rPr>
      </w:pPr>
      <w:r>
        <w:t xml:space="preserve">Cluster 0 </w:t>
      </w:r>
      <w:r w:rsidR="00612F26">
        <w:t xml:space="preserve">is content earning rewards through gameplay, evidenced by their high level and low purchases. </w:t>
      </w:r>
      <w:r>
        <w:t xml:space="preserve">While cluster </w:t>
      </w:r>
      <w:r w:rsidR="00744648">
        <w:t>5</w:t>
      </w:r>
      <w:r>
        <w:t xml:space="preserve"> </w:t>
      </w:r>
      <w:r w:rsidR="006D4DAE">
        <w:t xml:space="preserve">purchases the most and has the highest session duration. </w:t>
      </w:r>
      <w:r w:rsidR="00612F26">
        <w:t xml:space="preserve">Introducing exclusive cosmetic items </w:t>
      </w:r>
      <w:r w:rsidR="006D4DAE">
        <w:t>o</w:t>
      </w:r>
      <w:r w:rsidR="0055553E">
        <w:t xml:space="preserve">r other gameplay mechanisms focused on the social aspect of the game </w:t>
      </w:r>
      <w:r w:rsidR="00612F26">
        <w:t>that cannot be earned via gameplay could introduce greater monetization of these players.</w:t>
      </w:r>
      <w:r w:rsidR="008F229A">
        <w:t xml:space="preserve"> [8]</w:t>
      </w:r>
    </w:p>
    <w:p w14:paraId="68C70D98" w14:textId="1FC8F181" w:rsidR="0009402F" w:rsidRDefault="0009402F" w:rsidP="0009402F">
      <w:pPr>
        <w:pStyle w:val="Heading2"/>
        <w:numPr>
          <w:ilvl w:val="1"/>
          <w:numId w:val="1"/>
        </w:numPr>
      </w:pPr>
      <w:bookmarkStart w:id="31" w:name="_Toc216038755"/>
      <w:r>
        <w:t>Retention Mechanics</w:t>
      </w:r>
      <w:bookmarkEnd w:id="31"/>
    </w:p>
    <w:p w14:paraId="54A4BC05" w14:textId="6C680668" w:rsidR="0009402F" w:rsidRDefault="00114C0C" w:rsidP="0009402F">
      <w:pPr>
        <w:pStyle w:val="Heading3"/>
      </w:pPr>
      <w:bookmarkStart w:id="32" w:name="_Toc216038756"/>
      <w:r>
        <w:t>D</w:t>
      </w:r>
      <w:r w:rsidR="0009402F">
        <w:t>ecision Tree Deployment</w:t>
      </w:r>
      <w:bookmarkEnd w:id="32"/>
    </w:p>
    <w:p w14:paraId="33A28325" w14:textId="116A0A71" w:rsidR="0009402F" w:rsidRDefault="0009402F" w:rsidP="0009402F">
      <w:r>
        <w:t xml:space="preserve">The decision tree model could be integrated into the live environment to flag low engagement players and implement game functionality </w:t>
      </w:r>
      <w:r w:rsidR="00765FA9">
        <w:t xml:space="preserve">such as difficulty reduction </w:t>
      </w:r>
      <w:r>
        <w:t>to encourage these players to play more often.</w:t>
      </w:r>
      <w:r w:rsidR="00ED1C92">
        <w:t xml:space="preserve"> [9]</w:t>
      </w:r>
    </w:p>
    <w:p w14:paraId="5D677AE8" w14:textId="41EA8D68" w:rsidR="0009402F" w:rsidRDefault="0009402F" w:rsidP="0009402F">
      <w:pPr>
        <w:pStyle w:val="Heading3"/>
      </w:pPr>
      <w:bookmarkStart w:id="33" w:name="_Toc216038757"/>
      <w:r>
        <w:t>Session Incentives</w:t>
      </w:r>
      <w:bookmarkEnd w:id="33"/>
    </w:p>
    <w:p w14:paraId="4D767EE7" w14:textId="22F9ECCE" w:rsidR="0009402F" w:rsidRPr="0009402F" w:rsidRDefault="0009402F" w:rsidP="0009402F">
      <w:r>
        <w:t>SessionsPerWeek was seen as a key driver for both classification and clustering, meaning implementing a Daily Streak reward system could encourage all clusters to increase login frequency.</w:t>
      </w:r>
    </w:p>
    <w:p w14:paraId="0BAD8EE2" w14:textId="77777777" w:rsidR="00AE5859" w:rsidRDefault="00AE5859">
      <w:pPr>
        <w:rPr>
          <w:caps/>
          <w:color w:val="FFFFFF" w:themeColor="background1"/>
          <w:spacing w:val="15"/>
          <w:sz w:val="22"/>
          <w:szCs w:val="22"/>
        </w:rPr>
      </w:pPr>
      <w:r>
        <w:br w:type="page"/>
      </w:r>
    </w:p>
    <w:p w14:paraId="054EBE96" w14:textId="11B2993E" w:rsidR="00346B32" w:rsidRDefault="00346B32" w:rsidP="00346B32">
      <w:pPr>
        <w:pStyle w:val="Heading1"/>
      </w:pPr>
      <w:bookmarkStart w:id="34" w:name="_Toc216038758"/>
      <w:r>
        <w:lastRenderedPageBreak/>
        <w:t>References</w:t>
      </w:r>
      <w:bookmarkEnd w:id="34"/>
    </w:p>
    <w:p w14:paraId="01F0C084" w14:textId="56E3FD69" w:rsidR="00346B32" w:rsidRDefault="00346B32" w:rsidP="00346B32">
      <w:r w:rsidRPr="00346B32">
        <w:t>[1] W. Cai, M. Chen, and V. C. M. Leung, ‘Toward Gaming as a Service’, IEEE Internet Computing, vol. 18, no. 3, pp. 12–18, 2014, doi: 10.1109/MIC.2014.22.</w:t>
      </w:r>
    </w:p>
    <w:p w14:paraId="7F976590" w14:textId="1B0A83FC" w:rsidR="00346B32" w:rsidRDefault="00346B32" w:rsidP="00346B32">
      <w:r w:rsidRPr="00346B32">
        <w:t>[</w:t>
      </w:r>
      <w:r>
        <w:t>2</w:t>
      </w:r>
      <w:r w:rsidRPr="00346B32">
        <w:t>] B. Karmakar, P. Liu, G. Mukherjee, H. Che, and S. Dutta, ‘Improved Retention Analysis in Freemium Role-Playing games by Jointly Modelling Players’ Motivation, Progression and Churn’, Journal of the Royal Statistical Society Series A: Statistics in Society, vol. 185, no. 1, pp. 102–133, Aug. 2021, doi: 10.1111/rssa.12730.</w:t>
      </w:r>
    </w:p>
    <w:p w14:paraId="59BB1581" w14:textId="037D23F2" w:rsidR="00382AE0" w:rsidRDefault="00382AE0" w:rsidP="00346B32">
      <w:r w:rsidRPr="00382AE0">
        <w:t>[</w:t>
      </w:r>
      <w:r>
        <w:t>3</w:t>
      </w:r>
      <w:r w:rsidRPr="00382AE0">
        <w:t>] K. Mustač, K. Bačić, L. Skorin-Kapov, and M. Sužnjević, ‘Predicting Player Churn of a Free-to-Play Mobile Video Game Using Supervised Machine Learning’, Applied Sciences, vol. 12, no. 6, 2022, doi: 10.3390/app12062795.</w:t>
      </w:r>
    </w:p>
    <w:p w14:paraId="5C7F5127" w14:textId="48396B8E" w:rsidR="00711D7B" w:rsidRDefault="00711D7B" w:rsidP="00346B32">
      <w:r w:rsidRPr="00711D7B">
        <w:t>[</w:t>
      </w:r>
      <w:r>
        <w:t>4</w:t>
      </w:r>
      <w:r w:rsidRPr="00711D7B">
        <w:t xml:space="preserve">] A. M. Mora, A. Tonda, A. J. Fernández-Ares, and P. García-Sánchez, ‘Looking for archetypes: Applying game data mining to hearthstone decks’, Entertainment Computing, vol. 43, p. 100498, 2022, doi: </w:t>
      </w:r>
      <w:hyperlink r:id="rId12" w:history="1">
        <w:r w:rsidR="00DB6F99" w:rsidRPr="008F65AF">
          <w:rPr>
            <w:rStyle w:val="Hyperlink"/>
          </w:rPr>
          <w:t>https://doi.org/10.1016/j.entcom.2022.100498</w:t>
        </w:r>
      </w:hyperlink>
      <w:r w:rsidRPr="00711D7B">
        <w:t>.</w:t>
      </w:r>
    </w:p>
    <w:p w14:paraId="69BE1BF4" w14:textId="103386E9" w:rsidR="00DB6F99" w:rsidRDefault="00E144AE" w:rsidP="00E144AE">
      <w:r w:rsidRPr="00E144AE">
        <w:t>[</w:t>
      </w:r>
      <w:r>
        <w:t>5</w:t>
      </w:r>
      <w:r w:rsidRPr="00E144AE">
        <w:t xml:space="preserve">] A. M. Ikotun, A. E. Ezugwu, L. Abualigah, B. Abuhaija, and J. Heming, ‘K-means clustering algorithms: A comprehensive review, variants analysis, and advances in the era of big data’, Information Sciences, vol. 622, pp. 178–210, 2023, doi: </w:t>
      </w:r>
      <w:hyperlink r:id="rId13" w:history="1">
        <w:r w:rsidRPr="008F65AF">
          <w:rPr>
            <w:rStyle w:val="Hyperlink"/>
          </w:rPr>
          <w:t>https://doi.org/10.1016/j.ins.2022.11.139</w:t>
        </w:r>
      </w:hyperlink>
      <w:r w:rsidRPr="00E144AE">
        <w:t>.</w:t>
      </w:r>
    </w:p>
    <w:p w14:paraId="50332069" w14:textId="2220708C" w:rsidR="00E144AE" w:rsidRDefault="00E144AE" w:rsidP="00E144AE">
      <w:r w:rsidRPr="00E144AE">
        <w:t>[</w:t>
      </w:r>
      <w:r>
        <w:t>6</w:t>
      </w:r>
      <w:r w:rsidRPr="00E144AE">
        <w:t>] P. Hajibabaee, F. Pourkamali-Anaraki, and M. A. Hariri-Ardebili, ‘An Empirical Evaluation of the t-SNE Algorithm for Data Visualization in Structural Engineering’, in 2021 20th IEEE International Conference on Machine Learning and Applications (ICMLA), 2021, pp. 1674–1680. doi: 10.1109/ICMLA52953.2021.00267.</w:t>
      </w:r>
    </w:p>
    <w:p w14:paraId="63807818" w14:textId="12F760AA" w:rsidR="006872D9" w:rsidRDefault="006872D9" w:rsidP="00E144AE">
      <w:r w:rsidRPr="006872D9">
        <w:t>[</w:t>
      </w:r>
      <w:r>
        <w:t>7</w:t>
      </w:r>
      <w:r w:rsidRPr="006872D9">
        <w:t>] M. A. El Mrabet, K. El Makkaoui, and A. Faize, ‘Supervised Machine Learning: A Survey’, in 2021 4th International Conference on Advanced Communication Technologies and Networking (CommNet), 2021, pp. 1–10. doi: 10.1109/CommNet52204.2021.9641998.</w:t>
      </w:r>
    </w:p>
    <w:p w14:paraId="32960881" w14:textId="28C1B1BC" w:rsidR="008F229A" w:rsidRDefault="008F229A" w:rsidP="00E144AE">
      <w:r w:rsidRPr="008F229A">
        <w:t>[</w:t>
      </w:r>
      <w:r>
        <w:t>8</w:t>
      </w:r>
      <w:r w:rsidRPr="008F229A">
        <w:t>] K. Park, M. Cha, H. Kwak, and K.-T. Chen, ‘Achievement and Friends: Key Factors of Player Retention Vary Across Player Levels in Online Multiplayer Games’, in Proceedings of the 26th International Conference on World Wide Web Companion, in WWW ’17 Companion. Republic and Canton of Geneva, CHE: International World Wide Web Conferences Steering Committee, 2017, pp. 445–453. doi: 10.1145/3041021.3054176.</w:t>
      </w:r>
    </w:p>
    <w:p w14:paraId="0327EF4A" w14:textId="0866345B" w:rsidR="00ED1C92" w:rsidRDefault="00ED1C92" w:rsidP="00E144AE">
      <w:r w:rsidRPr="00ED1C92">
        <w:t>[</w:t>
      </w:r>
      <w:r>
        <w:t>9</w:t>
      </w:r>
      <w:r w:rsidRPr="00ED1C92">
        <w:t>] S. Roohi, C. Guckelsberger, A. Relas, H. Heiskanen, J. Takatalo, and P. Hämäläinen, ‘Predicting Game Difficulty and Engagement Using AI Players’, Proc. ACM Hum.-Comput. Interact., vol. 5, no. CHI PLAY, Oct. 2021, doi: 10.1145/3474658.</w:t>
      </w:r>
      <w:r>
        <w:t> </w:t>
      </w:r>
    </w:p>
    <w:p w14:paraId="49550108" w14:textId="01E5149A" w:rsidR="00ED1C92" w:rsidRDefault="00ED1C92" w:rsidP="00E144AE">
      <w:r w:rsidRPr="00ED1C92">
        <w:t>[1</w:t>
      </w:r>
      <w:r>
        <w:t>0</w:t>
      </w:r>
      <w:r w:rsidRPr="00ED1C92">
        <w:t xml:space="preserve">] D. C. Wickramarachchi, B. L. Robertson, M. Reale, C. J. Price, and J. Brown, ‘HHCART: An oblique decision tree’, Computational Statistics &amp; Data Analysis, vol. 96, pp. 12–23, 2016, doi: </w:t>
      </w:r>
      <w:hyperlink r:id="rId14" w:history="1">
        <w:r w:rsidR="00AA2907" w:rsidRPr="003C5438">
          <w:rPr>
            <w:rStyle w:val="Hyperlink"/>
          </w:rPr>
          <w:t>https://doi.org/10.1016/j.csda.2015.11.006</w:t>
        </w:r>
      </w:hyperlink>
      <w:r w:rsidRPr="00ED1C92">
        <w:t>.</w:t>
      </w:r>
    </w:p>
    <w:p w14:paraId="66028DF6" w14:textId="72B3CF88" w:rsidR="00AA2907" w:rsidRDefault="00AA2907" w:rsidP="00E144AE">
      <w:r w:rsidRPr="00AA2907">
        <w:t>[1</w:t>
      </w:r>
      <w:r>
        <w:t>1</w:t>
      </w:r>
      <w:r w:rsidRPr="00AA2907">
        <w:t>] H. Tanveer, M. A. Adam, M. Khan, M. Ali, and A. Shakoor, ‘Analyzing the Performance and Efficiency of Machine Learning Algorithms, such as Deep Learning, Decision Trees, or Support Vector Machines, on Various Datasets and Applications’, The Asian Bulletin of Big Data Management, vol. 3, pp. 126–136, Jan. 2024, doi: 10.62019/abbdm.v3i2.83.</w:t>
      </w:r>
    </w:p>
    <w:p w14:paraId="57931EF7" w14:textId="6885775E" w:rsidR="00AA2907" w:rsidRDefault="00AA2907" w:rsidP="00E144AE">
      <w:r w:rsidRPr="00AA2907">
        <w:t>[1</w:t>
      </w:r>
      <w:r>
        <w:t>2</w:t>
      </w:r>
      <w:r w:rsidRPr="00AA2907">
        <w:t>] G. Hackeling, Mastering Machine Learning with scikit-learn. Packt Publishing Ltd, 2017.</w:t>
      </w:r>
    </w:p>
    <w:p w14:paraId="402BFCA6" w14:textId="23174804" w:rsidR="00544E87" w:rsidRDefault="00544E87" w:rsidP="00E144AE">
      <w:r w:rsidRPr="00544E87">
        <w:lastRenderedPageBreak/>
        <w:t>[1</w:t>
      </w:r>
      <w:r>
        <w:t>3</w:t>
      </w:r>
      <w:r w:rsidRPr="00544E87">
        <w:t>] R. Wazirali, ‘An improved intrusion detection system based on KNN hyperparameter tuning and cross-validation’, Arabian Journal for Science and Engineering, vol. 45, no. 12, pp. 10859–10873, 2020.</w:t>
      </w:r>
    </w:p>
    <w:p w14:paraId="4B217678" w14:textId="77777777" w:rsidR="00A70252" w:rsidRDefault="009C0BB3" w:rsidP="00A70252">
      <w:r w:rsidRPr="009C0BB3">
        <w:t>[1</w:t>
      </w:r>
      <w:r>
        <w:t>4</w:t>
      </w:r>
      <w:r w:rsidRPr="009C0BB3">
        <w:t>] G. S. Handelman et al., ‘Peering into the black box of artificial intelligence: evaluation metrics of machine learning methods’, American Journal of Roentgenology, vol. 212, no. 1, pp. 38–43, 2019.</w:t>
      </w:r>
    </w:p>
    <w:p w14:paraId="1B9BF0F5" w14:textId="1211374E" w:rsidR="00A70252" w:rsidRDefault="00A70252" w:rsidP="00A70252">
      <w:r>
        <w:t>[</w:t>
      </w:r>
      <w:r>
        <w:t>15</w:t>
      </w:r>
      <w:r>
        <w:t>]</w:t>
      </w:r>
      <w:r>
        <w:t xml:space="preserve"> </w:t>
      </w:r>
      <w:r>
        <w:t>M. Walker, Python data cleaning cookbook</w:t>
      </w:r>
      <w:r>
        <w:rPr>
          <w:rFonts w:ascii="Arial" w:hAnsi="Arial" w:cs="Arial"/>
        </w:rPr>
        <w:t> </w:t>
      </w:r>
      <w:r>
        <w:t xml:space="preserve">: prepare your data for analysis with pandas, NumPy, Matplotlib, scikit-learn, and OpenAI, second edition. Place of publication not identified: Packt Publishing, 2024. [Online]. Available at: </w:t>
      </w:r>
      <w:hyperlink r:id="rId15" w:history="1">
        <w:r w:rsidR="00917BE7" w:rsidRPr="004776CF">
          <w:rPr>
            <w:rStyle w:val="Hyperlink"/>
          </w:rPr>
          <w:t>https://portal.igpublish.com/iglibrary/search/PACKT0007203.html</w:t>
        </w:r>
      </w:hyperlink>
    </w:p>
    <w:p w14:paraId="7B7710AE" w14:textId="77777777" w:rsidR="004E33C6" w:rsidRDefault="00100254" w:rsidP="00100254">
      <w:r>
        <w:t>[1</w:t>
      </w:r>
      <w:r>
        <w:t>6</w:t>
      </w:r>
      <w:r>
        <w:t>]</w:t>
      </w:r>
      <w:r>
        <w:t xml:space="preserve"> </w:t>
      </w:r>
      <w:r>
        <w:t>H. Amrouch et al., Machine learning under resource constraints. Fundamentals, 1st ed. Berlin</w:t>
      </w:r>
      <w:r>
        <w:rPr>
          <w:rFonts w:ascii="Arial" w:hAnsi="Arial" w:cs="Arial"/>
        </w:rPr>
        <w:t> </w:t>
      </w:r>
      <w:r>
        <w:t>; De Gruyter, 2023. doi: 10.1515/9783110785944.</w:t>
      </w:r>
    </w:p>
    <w:p w14:paraId="7AF4FF47" w14:textId="21C7D82D" w:rsidR="00100254" w:rsidRDefault="004E33C6" w:rsidP="00100254">
      <w:r w:rsidRPr="004E33C6">
        <w:t>[1</w:t>
      </w:r>
      <w:r>
        <w:t>7</w:t>
      </w:r>
      <w:r w:rsidRPr="004E33C6">
        <w:t>] Y. Li and H. Wu, ‘A Clustering Method Based on K-Means Algorithm’, Physics Procedia, vol. 25, pp. 1104–1109, 2012, doi: https://doi.org/10.1016/j.phpro.2012.03.206.</w:t>
      </w:r>
    </w:p>
    <w:p w14:paraId="39B93587" w14:textId="181105FA" w:rsidR="00917BE7" w:rsidRDefault="00917BE7" w:rsidP="00917BE7">
      <w:pPr>
        <w:pStyle w:val="Heading1"/>
      </w:pPr>
      <w:bookmarkStart w:id="35" w:name="_Toc216038759"/>
      <w:r>
        <w:t>Appendix</w:t>
      </w:r>
      <w:bookmarkEnd w:id="35"/>
    </w:p>
    <w:p w14:paraId="1E348634" w14:textId="77777777" w:rsidR="000B696C" w:rsidRDefault="006830BF" w:rsidP="000B696C">
      <w:pPr>
        <w:pStyle w:val="Heading2"/>
      </w:pPr>
      <w:bookmarkStart w:id="36" w:name="_Toc216038760"/>
      <w:r>
        <w:t>Presentation Link</w:t>
      </w:r>
      <w:bookmarkEnd w:id="36"/>
    </w:p>
    <w:p w14:paraId="5714F2E7" w14:textId="6D56A9A8" w:rsidR="000B696C" w:rsidRPr="000B696C" w:rsidRDefault="000B696C" w:rsidP="000B696C">
      <w:r w:rsidRPr="000B696C">
        <w:t>https://youtu.be/flR9R5QBC6s</w:t>
      </w:r>
      <w:r w:rsidR="003B6827">
        <w:t>z</w:t>
      </w:r>
    </w:p>
    <w:sectPr w:rsidR="000B696C" w:rsidRPr="000B696C" w:rsidSect="00C138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D451D2"/>
    <w:multiLevelType w:val="multilevel"/>
    <w:tmpl w:val="0C0A30B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79BB5938"/>
    <w:multiLevelType w:val="hybridMultilevel"/>
    <w:tmpl w:val="F7586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965008">
    <w:abstractNumId w:val="0"/>
  </w:num>
  <w:num w:numId="2" w16cid:durableId="1036807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3A"/>
    <w:rsid w:val="00001D9D"/>
    <w:rsid w:val="00030CCA"/>
    <w:rsid w:val="000471F5"/>
    <w:rsid w:val="000644A4"/>
    <w:rsid w:val="00090997"/>
    <w:rsid w:val="0009402F"/>
    <w:rsid w:val="000B62B6"/>
    <w:rsid w:val="000B696C"/>
    <w:rsid w:val="000E47BB"/>
    <w:rsid w:val="00100254"/>
    <w:rsid w:val="00103C80"/>
    <w:rsid w:val="00106C81"/>
    <w:rsid w:val="00114C0C"/>
    <w:rsid w:val="00183C78"/>
    <w:rsid w:val="001A0869"/>
    <w:rsid w:val="00247B99"/>
    <w:rsid w:val="00281C99"/>
    <w:rsid w:val="002900B1"/>
    <w:rsid w:val="002B18E0"/>
    <w:rsid w:val="002C550E"/>
    <w:rsid w:val="002E1543"/>
    <w:rsid w:val="002E609B"/>
    <w:rsid w:val="002F5A54"/>
    <w:rsid w:val="00310A1F"/>
    <w:rsid w:val="003412D4"/>
    <w:rsid w:val="00346B32"/>
    <w:rsid w:val="003542A1"/>
    <w:rsid w:val="00373F6C"/>
    <w:rsid w:val="00374332"/>
    <w:rsid w:val="00382AE0"/>
    <w:rsid w:val="003B6827"/>
    <w:rsid w:val="00402A33"/>
    <w:rsid w:val="0044155F"/>
    <w:rsid w:val="00466965"/>
    <w:rsid w:val="004A4159"/>
    <w:rsid w:val="004E33C6"/>
    <w:rsid w:val="004E7665"/>
    <w:rsid w:val="00540E65"/>
    <w:rsid w:val="00542925"/>
    <w:rsid w:val="00544E87"/>
    <w:rsid w:val="0055458A"/>
    <w:rsid w:val="0055553E"/>
    <w:rsid w:val="005725D9"/>
    <w:rsid w:val="00575FC9"/>
    <w:rsid w:val="005A5D7C"/>
    <w:rsid w:val="005B0743"/>
    <w:rsid w:val="005C6C2E"/>
    <w:rsid w:val="005E1B7E"/>
    <w:rsid w:val="00612F26"/>
    <w:rsid w:val="00646292"/>
    <w:rsid w:val="00653287"/>
    <w:rsid w:val="00667849"/>
    <w:rsid w:val="006830BF"/>
    <w:rsid w:val="00686535"/>
    <w:rsid w:val="006872D9"/>
    <w:rsid w:val="006901E9"/>
    <w:rsid w:val="006A6944"/>
    <w:rsid w:val="006D4DAE"/>
    <w:rsid w:val="00711D7B"/>
    <w:rsid w:val="00723D99"/>
    <w:rsid w:val="00744648"/>
    <w:rsid w:val="00764B20"/>
    <w:rsid w:val="00765FA9"/>
    <w:rsid w:val="0078480A"/>
    <w:rsid w:val="007A1F21"/>
    <w:rsid w:val="007B3024"/>
    <w:rsid w:val="007B3434"/>
    <w:rsid w:val="007E4033"/>
    <w:rsid w:val="008301DD"/>
    <w:rsid w:val="00833FBD"/>
    <w:rsid w:val="00834E0D"/>
    <w:rsid w:val="008A4F52"/>
    <w:rsid w:val="008B4740"/>
    <w:rsid w:val="008B64C7"/>
    <w:rsid w:val="008D3BFA"/>
    <w:rsid w:val="008D7052"/>
    <w:rsid w:val="008F229A"/>
    <w:rsid w:val="00906371"/>
    <w:rsid w:val="0091181A"/>
    <w:rsid w:val="00917BE7"/>
    <w:rsid w:val="00933668"/>
    <w:rsid w:val="009364CB"/>
    <w:rsid w:val="009C0BB3"/>
    <w:rsid w:val="009F1E66"/>
    <w:rsid w:val="00A3205D"/>
    <w:rsid w:val="00A605A3"/>
    <w:rsid w:val="00A6682C"/>
    <w:rsid w:val="00A70252"/>
    <w:rsid w:val="00AA2907"/>
    <w:rsid w:val="00AC5CA6"/>
    <w:rsid w:val="00AC6AD7"/>
    <w:rsid w:val="00AD701D"/>
    <w:rsid w:val="00AE5859"/>
    <w:rsid w:val="00B05F93"/>
    <w:rsid w:val="00B1202D"/>
    <w:rsid w:val="00B31E7A"/>
    <w:rsid w:val="00B72FCA"/>
    <w:rsid w:val="00B76AF6"/>
    <w:rsid w:val="00BA6849"/>
    <w:rsid w:val="00BA785C"/>
    <w:rsid w:val="00C11555"/>
    <w:rsid w:val="00C12C92"/>
    <w:rsid w:val="00C1383A"/>
    <w:rsid w:val="00C86DFD"/>
    <w:rsid w:val="00C9022A"/>
    <w:rsid w:val="00C96AE6"/>
    <w:rsid w:val="00CA11B2"/>
    <w:rsid w:val="00CC7DEE"/>
    <w:rsid w:val="00CE63E5"/>
    <w:rsid w:val="00D17B2C"/>
    <w:rsid w:val="00D46EB2"/>
    <w:rsid w:val="00D63175"/>
    <w:rsid w:val="00D7222E"/>
    <w:rsid w:val="00DB6F99"/>
    <w:rsid w:val="00DE13FC"/>
    <w:rsid w:val="00E144AE"/>
    <w:rsid w:val="00E15271"/>
    <w:rsid w:val="00E35349"/>
    <w:rsid w:val="00E63063"/>
    <w:rsid w:val="00E974C5"/>
    <w:rsid w:val="00EA043B"/>
    <w:rsid w:val="00ED1C92"/>
    <w:rsid w:val="00ED68FC"/>
    <w:rsid w:val="00ED7E38"/>
    <w:rsid w:val="00F01213"/>
    <w:rsid w:val="00F16285"/>
    <w:rsid w:val="00F50AD7"/>
    <w:rsid w:val="00F77B4F"/>
    <w:rsid w:val="00FD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33D83"/>
  <w15:chartTrackingRefBased/>
  <w15:docId w15:val="{80FF8B10-4645-44B9-BD74-197C4DF48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A1F"/>
  </w:style>
  <w:style w:type="paragraph" w:styleId="Heading1">
    <w:name w:val="heading 1"/>
    <w:basedOn w:val="Normal"/>
    <w:next w:val="Normal"/>
    <w:link w:val="Heading1Char"/>
    <w:uiPriority w:val="9"/>
    <w:qFormat/>
    <w:rsid w:val="00310A1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10A1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310A1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310A1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310A1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310A1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310A1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310A1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10A1F"/>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A1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310A1F"/>
    <w:rPr>
      <w:caps/>
      <w:spacing w:val="15"/>
      <w:shd w:val="clear" w:color="auto" w:fill="C1E4F5" w:themeFill="accent1" w:themeFillTint="33"/>
    </w:rPr>
  </w:style>
  <w:style w:type="character" w:customStyle="1" w:styleId="Heading3Char">
    <w:name w:val="Heading 3 Char"/>
    <w:basedOn w:val="DefaultParagraphFont"/>
    <w:link w:val="Heading3"/>
    <w:uiPriority w:val="9"/>
    <w:rsid w:val="00310A1F"/>
    <w:rPr>
      <w:caps/>
      <w:color w:val="0A2F40" w:themeColor="accent1" w:themeShade="7F"/>
      <w:spacing w:val="15"/>
    </w:rPr>
  </w:style>
  <w:style w:type="character" w:customStyle="1" w:styleId="Heading4Char">
    <w:name w:val="Heading 4 Char"/>
    <w:basedOn w:val="DefaultParagraphFont"/>
    <w:link w:val="Heading4"/>
    <w:uiPriority w:val="9"/>
    <w:semiHidden/>
    <w:rsid w:val="00310A1F"/>
    <w:rPr>
      <w:caps/>
      <w:color w:val="0F4761" w:themeColor="accent1" w:themeShade="BF"/>
      <w:spacing w:val="10"/>
    </w:rPr>
  </w:style>
  <w:style w:type="character" w:customStyle="1" w:styleId="Heading5Char">
    <w:name w:val="Heading 5 Char"/>
    <w:basedOn w:val="DefaultParagraphFont"/>
    <w:link w:val="Heading5"/>
    <w:uiPriority w:val="9"/>
    <w:semiHidden/>
    <w:rsid w:val="00310A1F"/>
    <w:rPr>
      <w:caps/>
      <w:color w:val="0F4761" w:themeColor="accent1" w:themeShade="BF"/>
      <w:spacing w:val="10"/>
    </w:rPr>
  </w:style>
  <w:style w:type="character" w:customStyle="1" w:styleId="Heading6Char">
    <w:name w:val="Heading 6 Char"/>
    <w:basedOn w:val="DefaultParagraphFont"/>
    <w:link w:val="Heading6"/>
    <w:uiPriority w:val="9"/>
    <w:semiHidden/>
    <w:rsid w:val="00310A1F"/>
    <w:rPr>
      <w:caps/>
      <w:color w:val="0F4761" w:themeColor="accent1" w:themeShade="BF"/>
      <w:spacing w:val="10"/>
    </w:rPr>
  </w:style>
  <w:style w:type="character" w:customStyle="1" w:styleId="Heading7Char">
    <w:name w:val="Heading 7 Char"/>
    <w:basedOn w:val="DefaultParagraphFont"/>
    <w:link w:val="Heading7"/>
    <w:uiPriority w:val="9"/>
    <w:semiHidden/>
    <w:rsid w:val="00310A1F"/>
    <w:rPr>
      <w:caps/>
      <w:color w:val="0F4761" w:themeColor="accent1" w:themeShade="BF"/>
      <w:spacing w:val="10"/>
    </w:rPr>
  </w:style>
  <w:style w:type="character" w:customStyle="1" w:styleId="Heading8Char">
    <w:name w:val="Heading 8 Char"/>
    <w:basedOn w:val="DefaultParagraphFont"/>
    <w:link w:val="Heading8"/>
    <w:uiPriority w:val="9"/>
    <w:semiHidden/>
    <w:rsid w:val="00310A1F"/>
    <w:rPr>
      <w:caps/>
      <w:spacing w:val="10"/>
      <w:sz w:val="18"/>
      <w:szCs w:val="18"/>
    </w:rPr>
  </w:style>
  <w:style w:type="character" w:customStyle="1" w:styleId="Heading9Char">
    <w:name w:val="Heading 9 Char"/>
    <w:basedOn w:val="DefaultParagraphFont"/>
    <w:link w:val="Heading9"/>
    <w:uiPriority w:val="9"/>
    <w:semiHidden/>
    <w:rsid w:val="00310A1F"/>
    <w:rPr>
      <w:i/>
      <w:iCs/>
      <w:caps/>
      <w:spacing w:val="10"/>
      <w:sz w:val="18"/>
      <w:szCs w:val="18"/>
    </w:rPr>
  </w:style>
  <w:style w:type="paragraph" w:styleId="Title">
    <w:name w:val="Title"/>
    <w:basedOn w:val="Normal"/>
    <w:next w:val="Normal"/>
    <w:link w:val="TitleChar"/>
    <w:uiPriority w:val="10"/>
    <w:qFormat/>
    <w:rsid w:val="00310A1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310A1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310A1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10A1F"/>
    <w:rPr>
      <w:caps/>
      <w:color w:val="595959" w:themeColor="text1" w:themeTint="A6"/>
      <w:spacing w:val="10"/>
      <w:sz w:val="21"/>
      <w:szCs w:val="21"/>
    </w:rPr>
  </w:style>
  <w:style w:type="paragraph" w:styleId="Quote">
    <w:name w:val="Quote"/>
    <w:basedOn w:val="Normal"/>
    <w:next w:val="Normal"/>
    <w:link w:val="QuoteChar"/>
    <w:uiPriority w:val="29"/>
    <w:qFormat/>
    <w:rsid w:val="00310A1F"/>
    <w:rPr>
      <w:i/>
      <w:iCs/>
      <w:sz w:val="24"/>
      <w:szCs w:val="24"/>
    </w:rPr>
  </w:style>
  <w:style w:type="character" w:customStyle="1" w:styleId="QuoteChar">
    <w:name w:val="Quote Char"/>
    <w:basedOn w:val="DefaultParagraphFont"/>
    <w:link w:val="Quote"/>
    <w:uiPriority w:val="29"/>
    <w:rsid w:val="00310A1F"/>
    <w:rPr>
      <w:i/>
      <w:iCs/>
      <w:sz w:val="24"/>
      <w:szCs w:val="24"/>
    </w:rPr>
  </w:style>
  <w:style w:type="paragraph" w:styleId="ListParagraph">
    <w:name w:val="List Paragraph"/>
    <w:basedOn w:val="Normal"/>
    <w:uiPriority w:val="34"/>
    <w:qFormat/>
    <w:rsid w:val="00C1383A"/>
    <w:pPr>
      <w:ind w:left="720"/>
      <w:contextualSpacing/>
    </w:pPr>
  </w:style>
  <w:style w:type="character" w:styleId="IntenseEmphasis">
    <w:name w:val="Intense Emphasis"/>
    <w:uiPriority w:val="21"/>
    <w:qFormat/>
    <w:rsid w:val="00310A1F"/>
    <w:rPr>
      <w:b/>
      <w:bCs/>
      <w:caps/>
      <w:color w:val="0A2F40" w:themeColor="accent1" w:themeShade="7F"/>
      <w:spacing w:val="10"/>
    </w:rPr>
  </w:style>
  <w:style w:type="paragraph" w:styleId="IntenseQuote">
    <w:name w:val="Intense Quote"/>
    <w:basedOn w:val="Normal"/>
    <w:next w:val="Normal"/>
    <w:link w:val="IntenseQuoteChar"/>
    <w:uiPriority w:val="30"/>
    <w:qFormat/>
    <w:rsid w:val="00310A1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310A1F"/>
    <w:rPr>
      <w:color w:val="156082" w:themeColor="accent1"/>
      <w:sz w:val="24"/>
      <w:szCs w:val="24"/>
    </w:rPr>
  </w:style>
  <w:style w:type="character" w:styleId="IntenseReference">
    <w:name w:val="Intense Reference"/>
    <w:uiPriority w:val="32"/>
    <w:qFormat/>
    <w:rsid w:val="00310A1F"/>
    <w:rPr>
      <w:b/>
      <w:bCs/>
      <w:i/>
      <w:iCs/>
      <w:caps/>
      <w:color w:val="156082" w:themeColor="accent1"/>
    </w:rPr>
  </w:style>
  <w:style w:type="paragraph" w:styleId="NoSpacing">
    <w:name w:val="No Spacing"/>
    <w:link w:val="NoSpacingChar"/>
    <w:uiPriority w:val="1"/>
    <w:qFormat/>
    <w:rsid w:val="00310A1F"/>
    <w:pPr>
      <w:spacing w:after="0" w:line="240" w:lineRule="auto"/>
    </w:pPr>
  </w:style>
  <w:style w:type="character" w:customStyle="1" w:styleId="NoSpacingChar">
    <w:name w:val="No Spacing Char"/>
    <w:basedOn w:val="DefaultParagraphFont"/>
    <w:link w:val="NoSpacing"/>
    <w:uiPriority w:val="1"/>
    <w:rsid w:val="00C1383A"/>
  </w:style>
  <w:style w:type="paragraph" w:styleId="TOCHeading">
    <w:name w:val="TOC Heading"/>
    <w:basedOn w:val="Heading1"/>
    <w:next w:val="Normal"/>
    <w:uiPriority w:val="39"/>
    <w:unhideWhenUsed/>
    <w:qFormat/>
    <w:rsid w:val="00310A1F"/>
    <w:pPr>
      <w:outlineLvl w:val="9"/>
    </w:pPr>
  </w:style>
  <w:style w:type="paragraph" w:styleId="Caption">
    <w:name w:val="caption"/>
    <w:basedOn w:val="Normal"/>
    <w:next w:val="Normal"/>
    <w:uiPriority w:val="35"/>
    <w:semiHidden/>
    <w:unhideWhenUsed/>
    <w:qFormat/>
    <w:rsid w:val="00310A1F"/>
    <w:rPr>
      <w:b/>
      <w:bCs/>
      <w:color w:val="0F4761" w:themeColor="accent1" w:themeShade="BF"/>
      <w:sz w:val="16"/>
      <w:szCs w:val="16"/>
    </w:rPr>
  </w:style>
  <w:style w:type="character" w:styleId="Strong">
    <w:name w:val="Strong"/>
    <w:uiPriority w:val="22"/>
    <w:qFormat/>
    <w:rsid w:val="00310A1F"/>
    <w:rPr>
      <w:b/>
      <w:bCs/>
    </w:rPr>
  </w:style>
  <w:style w:type="character" w:styleId="Emphasis">
    <w:name w:val="Emphasis"/>
    <w:uiPriority w:val="20"/>
    <w:qFormat/>
    <w:rsid w:val="00310A1F"/>
    <w:rPr>
      <w:caps/>
      <w:color w:val="0A2F40" w:themeColor="accent1" w:themeShade="7F"/>
      <w:spacing w:val="5"/>
    </w:rPr>
  </w:style>
  <w:style w:type="character" w:styleId="SubtleEmphasis">
    <w:name w:val="Subtle Emphasis"/>
    <w:uiPriority w:val="19"/>
    <w:qFormat/>
    <w:rsid w:val="00310A1F"/>
    <w:rPr>
      <w:i/>
      <w:iCs/>
      <w:color w:val="0A2F40" w:themeColor="accent1" w:themeShade="7F"/>
    </w:rPr>
  </w:style>
  <w:style w:type="character" w:styleId="SubtleReference">
    <w:name w:val="Subtle Reference"/>
    <w:uiPriority w:val="31"/>
    <w:qFormat/>
    <w:rsid w:val="00310A1F"/>
    <w:rPr>
      <w:b/>
      <w:bCs/>
      <w:color w:val="156082" w:themeColor="accent1"/>
    </w:rPr>
  </w:style>
  <w:style w:type="character" w:styleId="BookTitle">
    <w:name w:val="Book Title"/>
    <w:uiPriority w:val="33"/>
    <w:qFormat/>
    <w:rsid w:val="00310A1F"/>
    <w:rPr>
      <w:b/>
      <w:bCs/>
      <w:i/>
      <w:iCs/>
      <w:spacing w:val="0"/>
    </w:rPr>
  </w:style>
  <w:style w:type="character" w:styleId="Hyperlink">
    <w:name w:val="Hyperlink"/>
    <w:basedOn w:val="DefaultParagraphFont"/>
    <w:uiPriority w:val="99"/>
    <w:unhideWhenUsed/>
    <w:rsid w:val="00346B32"/>
    <w:rPr>
      <w:color w:val="467886" w:themeColor="hyperlink"/>
      <w:u w:val="single"/>
    </w:rPr>
  </w:style>
  <w:style w:type="character" w:styleId="UnresolvedMention">
    <w:name w:val="Unresolved Mention"/>
    <w:basedOn w:val="DefaultParagraphFont"/>
    <w:uiPriority w:val="99"/>
    <w:semiHidden/>
    <w:unhideWhenUsed/>
    <w:rsid w:val="00346B32"/>
    <w:rPr>
      <w:color w:val="605E5C"/>
      <w:shd w:val="clear" w:color="auto" w:fill="E1DFDD"/>
    </w:rPr>
  </w:style>
  <w:style w:type="table" w:styleId="TableGrid">
    <w:name w:val="Table Grid"/>
    <w:basedOn w:val="TableNormal"/>
    <w:uiPriority w:val="39"/>
    <w:rsid w:val="00247B9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81C9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281C9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281C9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81C9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114C0C"/>
    <w:pPr>
      <w:spacing w:after="100"/>
    </w:pPr>
  </w:style>
  <w:style w:type="paragraph" w:styleId="TOC2">
    <w:name w:val="toc 2"/>
    <w:basedOn w:val="Normal"/>
    <w:next w:val="Normal"/>
    <w:autoRedefine/>
    <w:uiPriority w:val="39"/>
    <w:unhideWhenUsed/>
    <w:rsid w:val="00114C0C"/>
    <w:pPr>
      <w:spacing w:after="100"/>
      <w:ind w:left="200"/>
    </w:pPr>
  </w:style>
  <w:style w:type="paragraph" w:styleId="TOC3">
    <w:name w:val="toc 3"/>
    <w:basedOn w:val="Normal"/>
    <w:next w:val="Normal"/>
    <w:autoRedefine/>
    <w:uiPriority w:val="39"/>
    <w:unhideWhenUsed/>
    <w:rsid w:val="00114C0C"/>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016/j.ins.2022.11.139"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doi.org/10.1016/j.entcom.2022.10049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portal.igpublish.com/iglibrary/search/PACKT0007203.html"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16/j.csda.2015.11.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2237962@student.uwtsd.ac.uk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5b1e8a91db8e838446ce43017f6903c3">
  <xsd:schema xmlns:xsd="http://www.w3.org/2001/XMLSchema" xmlns:xs="http://www.w3.org/2001/XMLSchema" xmlns:p="http://schemas.microsoft.com/office/2006/metadata/properties" xmlns:ns3="d8e79d84-78fb-44a9-92e9-d04bdd8f0359" targetNamespace="http://schemas.microsoft.com/office/2006/metadata/properties" ma:root="true" ma:fieldsID="2dfa625283df1bfc2653b69157e9ae22"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C3A064-B40E-4D0D-B60C-A22F903FB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9F1138-A803-48AD-ABE3-BB73FF38DCE0}">
  <ds:schemaRefs>
    <ds:schemaRef ds:uri="http://schemas.openxmlformats.org/officeDocument/2006/bibliography"/>
  </ds:schemaRefs>
</ds:datastoreItem>
</file>

<file path=customXml/itemProps4.xml><?xml version="1.0" encoding="utf-8"?>
<ds:datastoreItem xmlns:ds="http://schemas.openxmlformats.org/officeDocument/2006/customXml" ds:itemID="{5C95BDBA-C9F3-471A-A362-5D278A6C6935}">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9E18A218-0260-42CA-83DE-5EAD6C6D64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2488</TotalTime>
  <Pages>11</Pages>
  <Words>2720</Words>
  <Characters>15506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TITLE</dc:subject>
  <dc:creator>Kallum Doyle (2237962)</dc:creator>
  <cp:keywords/>
  <dc:description/>
  <cp:lastModifiedBy>Kallum Doyle (2237962)</cp:lastModifiedBy>
  <cp:revision>106</cp:revision>
  <dcterms:created xsi:type="dcterms:W3CDTF">2025-12-03T15:49:00Z</dcterms:created>
  <dcterms:modified xsi:type="dcterms:W3CDTF">2025-12-07T22:25:00Z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