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365957" w14:textId="77777777" w:rsidR="0047263D" w:rsidRPr="00AE53A4" w:rsidRDefault="0047263D" w:rsidP="0047263D">
      <w:pPr>
        <w:pStyle w:val="fixed"/>
        <w:spacing w:line="276" w:lineRule="auto"/>
        <w:rPr>
          <w:rFonts w:ascii="Arial" w:hAnsi="Arial" w:cs="Arial"/>
          <w:sz w:val="22"/>
          <w:szCs w:val="22"/>
        </w:rPr>
      </w:pPr>
      <w:bookmarkStart w:id="0" w:name="_GoBack"/>
      <w:bookmarkEnd w:id="0"/>
      <w:r w:rsidRPr="005B4FC7">
        <w:rPr>
          <w:rFonts w:ascii="Arial" w:hAnsi="Arial" w:cs="Arial"/>
          <w:sz w:val="22"/>
          <w:szCs w:val="22"/>
        </w:rPr>
        <w:t>MODULE CODE:</w:t>
      </w:r>
      <w:r w:rsidRPr="005B4FC7">
        <w:rPr>
          <w:rFonts w:ascii="Arial" w:hAnsi="Arial" w:cs="Arial"/>
          <w:sz w:val="22"/>
          <w:szCs w:val="22"/>
        </w:rPr>
        <w:tab/>
      </w:r>
      <w:r w:rsidRPr="005A05EA">
        <w:rPr>
          <w:rFonts w:ascii="Arial" w:hAnsi="Arial" w:cs="Arial"/>
          <w:sz w:val="22"/>
          <w:szCs w:val="22"/>
        </w:rPr>
        <w:t>BMLW5002</w:t>
      </w:r>
    </w:p>
    <w:p w14:paraId="560E05B8" w14:textId="77777777" w:rsidR="0047263D" w:rsidRPr="00363588" w:rsidRDefault="0047263D" w:rsidP="0047263D">
      <w:pPr>
        <w:rPr>
          <w:b/>
        </w:rPr>
      </w:pPr>
      <w:r w:rsidRPr="00AE53A4">
        <w:rPr>
          <w:b/>
        </w:rPr>
        <w:t>TITLE:</w:t>
      </w:r>
      <w:r w:rsidRPr="00AE53A4">
        <w:rPr>
          <w:b/>
        </w:rPr>
        <w:tab/>
      </w:r>
      <w:r w:rsidRPr="00AE53A4">
        <w:rPr>
          <w:b/>
        </w:rPr>
        <w:tab/>
      </w:r>
      <w:r w:rsidRPr="00AE53A4">
        <w:rPr>
          <w:b/>
        </w:rPr>
        <w:tab/>
      </w:r>
      <w:r w:rsidRPr="005A05EA">
        <w:rPr>
          <w:b/>
        </w:rPr>
        <w:t xml:space="preserve">Police, Policing and </w:t>
      </w:r>
      <w:r>
        <w:rPr>
          <w:b/>
        </w:rPr>
        <w:t>S</w:t>
      </w:r>
      <w:r w:rsidRPr="005A05EA">
        <w:rPr>
          <w:b/>
        </w:rPr>
        <w:t>ociety</w:t>
      </w:r>
      <w:r w:rsidRPr="00363588">
        <w:rPr>
          <w:b/>
        </w:rPr>
        <w:tab/>
      </w:r>
    </w:p>
    <w:p w14:paraId="72FE36A3" w14:textId="77777777" w:rsidR="0047263D" w:rsidRPr="005B4FC7" w:rsidRDefault="0047263D" w:rsidP="0047263D">
      <w:pPr>
        <w:pStyle w:val="fixed"/>
        <w:spacing w:line="276" w:lineRule="auto"/>
        <w:rPr>
          <w:rFonts w:ascii="Arial" w:hAnsi="Arial" w:cs="Arial"/>
          <w:sz w:val="22"/>
          <w:szCs w:val="22"/>
        </w:rPr>
      </w:pPr>
      <w:r w:rsidRPr="005B4FC7">
        <w:rPr>
          <w:rFonts w:ascii="Arial" w:hAnsi="Arial" w:cs="Arial"/>
          <w:sz w:val="22"/>
          <w:szCs w:val="22"/>
        </w:rPr>
        <w:t>DATED:</w:t>
      </w:r>
      <w:r w:rsidRPr="005B4FC7">
        <w:rPr>
          <w:rFonts w:ascii="Arial" w:hAnsi="Arial" w:cs="Arial"/>
          <w:sz w:val="22"/>
          <w:szCs w:val="22"/>
        </w:rPr>
        <w:tab/>
      </w:r>
      <w:r w:rsidRPr="005B4FC7">
        <w:rPr>
          <w:rFonts w:ascii="Arial" w:hAnsi="Arial" w:cs="Arial"/>
          <w:sz w:val="22"/>
          <w:szCs w:val="22"/>
        </w:rPr>
        <w:tab/>
      </w:r>
      <w:r>
        <w:rPr>
          <w:rFonts w:ascii="Arial" w:hAnsi="Arial" w:cs="Arial"/>
          <w:sz w:val="22"/>
          <w:szCs w:val="22"/>
        </w:rPr>
        <w:t>15/05/17</w:t>
      </w:r>
      <w:r w:rsidRPr="005B4FC7">
        <w:rPr>
          <w:rFonts w:ascii="Arial" w:hAnsi="Arial" w:cs="Arial"/>
        </w:rPr>
        <w:fldChar w:fldCharType="begin"/>
      </w:r>
      <w:r w:rsidRPr="005B4FC7">
        <w:rPr>
          <w:rFonts w:ascii="Arial" w:hAnsi="Arial" w:cs="Arial"/>
        </w:rPr>
        <w:instrText xml:space="preserve"> FILLIN  DD/MM/YYYY  \* MERGEFORMAT </w:instrText>
      </w:r>
      <w:r w:rsidRPr="005B4FC7">
        <w:rPr>
          <w:rFonts w:ascii="Arial" w:hAnsi="Arial" w:cs="Arial"/>
        </w:rPr>
        <w:fldChar w:fldCharType="end"/>
      </w:r>
    </w:p>
    <w:p w14:paraId="1D830068" w14:textId="77777777" w:rsidR="0047263D" w:rsidRPr="005B4FC7" w:rsidRDefault="0047263D" w:rsidP="0047263D">
      <w:pPr>
        <w:pStyle w:val="fixed"/>
        <w:spacing w:line="276" w:lineRule="auto"/>
        <w:rPr>
          <w:rFonts w:ascii="Arial" w:hAnsi="Arial" w:cs="Arial"/>
          <w:sz w:val="22"/>
          <w:szCs w:val="22"/>
        </w:rPr>
      </w:pPr>
    </w:p>
    <w:p w14:paraId="45B34C8E" w14:textId="77777777" w:rsidR="0047263D" w:rsidRPr="005B4FC7" w:rsidRDefault="0047263D" w:rsidP="0047263D">
      <w:pPr>
        <w:pStyle w:val="fixed"/>
        <w:spacing w:line="276" w:lineRule="auto"/>
        <w:rPr>
          <w:rFonts w:ascii="Arial" w:hAnsi="Arial" w:cs="Arial"/>
          <w:sz w:val="22"/>
          <w:szCs w:val="22"/>
        </w:rPr>
      </w:pPr>
      <w:r w:rsidRPr="005B4FC7">
        <w:rPr>
          <w:rFonts w:ascii="Arial" w:hAnsi="Arial" w:cs="Arial"/>
          <w:sz w:val="22"/>
          <w:szCs w:val="22"/>
        </w:rPr>
        <w:t xml:space="preserve">LEVEL:  </w:t>
      </w:r>
      <w:r w:rsidRPr="005B4FC7">
        <w:rPr>
          <w:rFonts w:ascii="Arial" w:hAnsi="Arial" w:cs="Arial"/>
          <w:sz w:val="22"/>
          <w:szCs w:val="22"/>
        </w:rPr>
        <w:tab/>
      </w:r>
      <w:r w:rsidRPr="005B4FC7">
        <w:rPr>
          <w:rFonts w:ascii="Arial" w:hAnsi="Arial" w:cs="Arial"/>
          <w:sz w:val="22"/>
          <w:szCs w:val="22"/>
        </w:rPr>
        <w:tab/>
        <w:t>5</w:t>
      </w:r>
      <w:r w:rsidRPr="005B4FC7">
        <w:rPr>
          <w:rFonts w:ascii="Arial" w:hAnsi="Arial" w:cs="Arial"/>
          <w:sz w:val="22"/>
          <w:szCs w:val="22"/>
        </w:rPr>
        <w:tab/>
      </w:r>
    </w:p>
    <w:p w14:paraId="0A8CB4F6" w14:textId="77777777" w:rsidR="0047263D" w:rsidRPr="005B4FC7" w:rsidRDefault="0047263D" w:rsidP="0047263D">
      <w:pPr>
        <w:pStyle w:val="fixed"/>
        <w:spacing w:line="276" w:lineRule="auto"/>
        <w:rPr>
          <w:rFonts w:ascii="Arial" w:hAnsi="Arial" w:cs="Arial"/>
          <w:sz w:val="22"/>
          <w:szCs w:val="22"/>
        </w:rPr>
      </w:pPr>
      <w:r w:rsidRPr="005B4FC7">
        <w:rPr>
          <w:rFonts w:ascii="Arial" w:hAnsi="Arial" w:cs="Arial"/>
          <w:sz w:val="22"/>
          <w:szCs w:val="22"/>
        </w:rPr>
        <w:t>CREDITS:</w:t>
      </w:r>
      <w:r w:rsidRPr="005B4FC7">
        <w:rPr>
          <w:rFonts w:ascii="Arial" w:hAnsi="Arial" w:cs="Arial"/>
          <w:sz w:val="22"/>
          <w:szCs w:val="22"/>
        </w:rPr>
        <w:tab/>
      </w:r>
      <w:r w:rsidRPr="005B4FC7">
        <w:rPr>
          <w:rFonts w:ascii="Arial" w:hAnsi="Arial" w:cs="Arial"/>
          <w:sz w:val="22"/>
          <w:szCs w:val="22"/>
        </w:rPr>
        <w:tab/>
        <w:t>20</w:t>
      </w:r>
      <w:r w:rsidRPr="005B4FC7">
        <w:rPr>
          <w:rFonts w:ascii="Arial" w:hAnsi="Arial" w:cs="Arial"/>
          <w:sz w:val="22"/>
          <w:szCs w:val="22"/>
        </w:rPr>
        <w:tab/>
      </w:r>
    </w:p>
    <w:p w14:paraId="5306FEE2" w14:textId="77777777" w:rsidR="0047263D" w:rsidRPr="005B4FC7" w:rsidRDefault="0047263D" w:rsidP="0047263D">
      <w:pPr>
        <w:pStyle w:val="fixed"/>
        <w:spacing w:line="276" w:lineRule="auto"/>
        <w:rPr>
          <w:rFonts w:ascii="Arial" w:hAnsi="Arial" w:cs="Arial"/>
          <w:sz w:val="22"/>
          <w:szCs w:val="22"/>
        </w:rPr>
      </w:pPr>
    </w:p>
    <w:p w14:paraId="4E6D02CF" w14:textId="77777777" w:rsidR="0047263D" w:rsidRPr="005B4FC7" w:rsidRDefault="0047263D" w:rsidP="0047263D">
      <w:pPr>
        <w:pBdr>
          <w:bottom w:val="single" w:sz="6" w:space="1" w:color="auto"/>
        </w:pBdr>
        <w:rPr>
          <w:rFonts w:cs="Arial"/>
        </w:rPr>
      </w:pPr>
      <w:r w:rsidRPr="005B4FC7">
        <w:rPr>
          <w:rFonts w:cs="Arial"/>
          <w:b/>
        </w:rPr>
        <w:t>JACS CODE:</w:t>
      </w:r>
      <w:r w:rsidRPr="005B4FC7">
        <w:rPr>
          <w:rFonts w:cs="Arial"/>
          <w:b/>
        </w:rPr>
        <w:tab/>
      </w:r>
      <w:r w:rsidRPr="005B4FC7">
        <w:rPr>
          <w:rFonts w:cs="Arial"/>
          <w:b/>
        </w:rPr>
        <w:tab/>
      </w:r>
      <w:r>
        <w:rPr>
          <w:rFonts w:cs="Arial"/>
          <w:b/>
        </w:rPr>
        <w:t>L430</w:t>
      </w:r>
    </w:p>
    <w:p w14:paraId="4711AFD1" w14:textId="77777777" w:rsidR="0047263D" w:rsidRPr="005B4FC7" w:rsidRDefault="0047263D" w:rsidP="0047263D">
      <w:pPr>
        <w:pBdr>
          <w:bottom w:val="single" w:sz="6" w:space="1" w:color="auto"/>
        </w:pBdr>
        <w:rPr>
          <w:rFonts w:cs="Arial"/>
        </w:rPr>
      </w:pPr>
    </w:p>
    <w:p w14:paraId="0C92BEFE" w14:textId="77777777" w:rsidR="0047263D" w:rsidRPr="005B4FC7" w:rsidRDefault="0047263D" w:rsidP="0047263D">
      <w:pPr>
        <w:pStyle w:val="bullet"/>
        <w:overflowPunct/>
        <w:autoSpaceDE/>
        <w:autoSpaceDN/>
        <w:adjustRightInd/>
        <w:spacing w:before="0" w:line="276" w:lineRule="auto"/>
        <w:ind w:left="0" w:firstLine="0"/>
        <w:textAlignment w:val="auto"/>
        <w:rPr>
          <w:rFonts w:ascii="Arial" w:hAnsi="Arial" w:cs="Arial"/>
          <w:b/>
          <w:sz w:val="22"/>
          <w:szCs w:val="22"/>
        </w:rPr>
      </w:pPr>
    </w:p>
    <w:p w14:paraId="74B5D67C" w14:textId="77777777" w:rsidR="0047263D" w:rsidRPr="005B4FC7" w:rsidRDefault="0047263D" w:rsidP="0047263D">
      <w:pPr>
        <w:pStyle w:val="bullet"/>
        <w:overflowPunct/>
        <w:autoSpaceDE/>
        <w:autoSpaceDN/>
        <w:adjustRightInd/>
        <w:spacing w:before="0" w:line="276" w:lineRule="auto"/>
        <w:ind w:left="0" w:firstLine="0"/>
        <w:textAlignment w:val="auto"/>
        <w:rPr>
          <w:rFonts w:ascii="Arial" w:hAnsi="Arial" w:cs="Arial"/>
          <w:b/>
          <w:sz w:val="22"/>
          <w:szCs w:val="22"/>
        </w:rPr>
      </w:pPr>
      <w:r w:rsidRPr="005B4FC7">
        <w:rPr>
          <w:rFonts w:ascii="Arial" w:hAnsi="Arial" w:cs="Arial"/>
          <w:b/>
          <w:sz w:val="22"/>
          <w:szCs w:val="22"/>
        </w:rPr>
        <w:t>AIM(S)</w:t>
      </w:r>
    </w:p>
    <w:p w14:paraId="7EF2466F" w14:textId="77777777" w:rsidR="0047263D" w:rsidRPr="00092E5F" w:rsidRDefault="0047263D" w:rsidP="0047263D">
      <w:pPr>
        <w:pStyle w:val="bullet"/>
        <w:numPr>
          <w:ilvl w:val="0"/>
          <w:numId w:val="2"/>
        </w:numPr>
        <w:spacing w:before="240" w:line="276" w:lineRule="auto"/>
        <w:rPr>
          <w:rFonts w:ascii="Arial" w:hAnsi="Arial" w:cs="Arial"/>
          <w:sz w:val="22"/>
          <w:szCs w:val="22"/>
        </w:rPr>
      </w:pPr>
      <w:r w:rsidRPr="00092E5F">
        <w:rPr>
          <w:rFonts w:ascii="Arial" w:hAnsi="Arial" w:cs="Arial"/>
          <w:sz w:val="22"/>
          <w:szCs w:val="22"/>
        </w:rPr>
        <w:t>To introduce some key concepts, topics and debates in the sociology of policing and the police and provide an overview of the historical development of modern police organisations</w:t>
      </w:r>
    </w:p>
    <w:p w14:paraId="2F85060A" w14:textId="77777777" w:rsidR="0047263D" w:rsidRPr="00906CCA" w:rsidRDefault="0047263D" w:rsidP="0047263D">
      <w:pPr>
        <w:pStyle w:val="bullet"/>
        <w:numPr>
          <w:ilvl w:val="0"/>
          <w:numId w:val="2"/>
        </w:numPr>
        <w:spacing w:before="240" w:line="276" w:lineRule="auto"/>
        <w:rPr>
          <w:rFonts w:cs="Arial"/>
        </w:rPr>
      </w:pPr>
      <w:r w:rsidRPr="00092E5F">
        <w:rPr>
          <w:rFonts w:ascii="Arial" w:hAnsi="Arial" w:cs="Arial"/>
        </w:rPr>
        <w:t>To examine critically the role, function and conduct of police organisations, including the significance of the idea of ''cop culture''</w:t>
      </w:r>
      <w:r w:rsidRPr="0069694F">
        <w:t xml:space="preserve"> </w:t>
      </w:r>
      <w:r w:rsidRPr="0069694F">
        <w:rPr>
          <w:rFonts w:ascii="Arial" w:hAnsi="Arial" w:cs="Arial"/>
        </w:rPr>
        <w:t>and debate the significance of different social divisions and inequalities for understanding policing</w:t>
      </w:r>
    </w:p>
    <w:p w14:paraId="1D456EE6" w14:textId="77777777" w:rsidR="0047263D" w:rsidRPr="005B4FC7" w:rsidRDefault="0047263D" w:rsidP="0047263D">
      <w:pPr>
        <w:pStyle w:val="bullet"/>
        <w:overflowPunct/>
        <w:autoSpaceDE/>
        <w:autoSpaceDN/>
        <w:adjustRightInd/>
        <w:spacing w:before="0" w:line="276" w:lineRule="auto"/>
        <w:ind w:left="0" w:firstLine="0"/>
        <w:textAlignment w:val="auto"/>
        <w:rPr>
          <w:rFonts w:ascii="Arial" w:hAnsi="Arial" w:cs="Arial"/>
          <w:b/>
          <w:sz w:val="22"/>
          <w:szCs w:val="22"/>
        </w:rPr>
      </w:pPr>
    </w:p>
    <w:p w14:paraId="0BBC290D" w14:textId="77777777" w:rsidR="0047263D" w:rsidRPr="005B4FC7" w:rsidRDefault="0047263D" w:rsidP="0047263D">
      <w:pPr>
        <w:pStyle w:val="bullet"/>
        <w:overflowPunct/>
        <w:autoSpaceDE/>
        <w:autoSpaceDN/>
        <w:adjustRightInd/>
        <w:spacing w:before="0" w:line="276" w:lineRule="auto"/>
        <w:ind w:left="0" w:firstLine="0"/>
        <w:textAlignment w:val="auto"/>
        <w:rPr>
          <w:rFonts w:ascii="Arial" w:hAnsi="Arial" w:cs="Arial"/>
          <w:b/>
          <w:sz w:val="22"/>
          <w:szCs w:val="22"/>
        </w:rPr>
      </w:pPr>
      <w:r w:rsidRPr="005B4FC7">
        <w:rPr>
          <w:rFonts w:ascii="Arial" w:hAnsi="Arial" w:cs="Arial"/>
          <w:b/>
          <w:sz w:val="22"/>
          <w:szCs w:val="22"/>
        </w:rPr>
        <w:t>LEARNING OUTCOMES</w:t>
      </w:r>
    </w:p>
    <w:p w14:paraId="4C7F93BD" w14:textId="77777777" w:rsidR="0047263D" w:rsidRPr="005B4FC7" w:rsidRDefault="0047263D" w:rsidP="0047263D">
      <w:pPr>
        <w:rPr>
          <w:rFonts w:cs="Arial"/>
          <w:b/>
        </w:rPr>
      </w:pPr>
    </w:p>
    <w:p w14:paraId="5553A674" w14:textId="77777777" w:rsidR="0047263D" w:rsidRPr="005B4FC7" w:rsidRDefault="0047263D" w:rsidP="0047263D">
      <w:pPr>
        <w:rPr>
          <w:rFonts w:cs="Arial"/>
        </w:rPr>
      </w:pPr>
      <w:r w:rsidRPr="005B4FC7">
        <w:rPr>
          <w:rFonts w:cs="Arial"/>
        </w:rPr>
        <w:t>Upon the successful completion of this module, the student should be able to demonstrate the ability to:</w:t>
      </w:r>
    </w:p>
    <w:p w14:paraId="0525A675" w14:textId="77777777" w:rsidR="0047263D" w:rsidRPr="005B4FC7" w:rsidRDefault="0047263D" w:rsidP="0047263D">
      <w:pPr>
        <w:pStyle w:val="bullet"/>
        <w:numPr>
          <w:ilvl w:val="0"/>
          <w:numId w:val="2"/>
        </w:numPr>
        <w:spacing w:before="240" w:line="276" w:lineRule="auto"/>
        <w:rPr>
          <w:rFonts w:ascii="Arial" w:hAnsi="Arial" w:cs="Arial"/>
          <w:sz w:val="22"/>
          <w:szCs w:val="22"/>
        </w:rPr>
      </w:pPr>
      <w:r w:rsidRPr="005B4FC7">
        <w:rPr>
          <w:rFonts w:ascii="Arial" w:hAnsi="Arial" w:cs="Arial"/>
          <w:sz w:val="22"/>
          <w:szCs w:val="22"/>
        </w:rPr>
        <w:t xml:space="preserve">recognise and comment upon the significance of different accounts of the emergence of modern police organisations, and of their role and function in society </w:t>
      </w:r>
    </w:p>
    <w:p w14:paraId="106F82B7" w14:textId="77777777" w:rsidR="0047263D" w:rsidRPr="00FE7216" w:rsidRDefault="0047263D" w:rsidP="0047263D">
      <w:pPr>
        <w:pStyle w:val="bullet"/>
        <w:numPr>
          <w:ilvl w:val="0"/>
          <w:numId w:val="2"/>
        </w:numPr>
        <w:spacing w:before="240" w:line="276" w:lineRule="auto"/>
        <w:rPr>
          <w:rFonts w:ascii="Arial" w:hAnsi="Arial" w:cs="Arial"/>
          <w:sz w:val="22"/>
          <w:szCs w:val="22"/>
        </w:rPr>
      </w:pPr>
      <w:r w:rsidRPr="005B4FC7">
        <w:rPr>
          <w:rFonts w:ascii="Arial" w:hAnsi="Arial" w:cs="Arial"/>
          <w:sz w:val="22"/>
          <w:szCs w:val="22"/>
        </w:rPr>
        <w:t>identify some of the different institutions which are involved in contemporary policing, and demonstrate an awareness of some of the challenges posed by an increasingly plural policing environment</w:t>
      </w:r>
      <w:r>
        <w:rPr>
          <w:rFonts w:ascii="Arial" w:hAnsi="Arial" w:cs="Arial"/>
          <w:sz w:val="22"/>
          <w:szCs w:val="22"/>
        </w:rPr>
        <w:t xml:space="preserve">, </w:t>
      </w:r>
      <w:r w:rsidRPr="0069694F">
        <w:rPr>
          <w:rFonts w:ascii="Arial" w:hAnsi="Arial" w:cs="Arial"/>
          <w:sz w:val="22"/>
          <w:szCs w:val="22"/>
        </w:rPr>
        <w:t>and critically evaluate the idea that there is a distinctive ‘cop culture’</w:t>
      </w:r>
    </w:p>
    <w:p w14:paraId="20F66067" w14:textId="77777777" w:rsidR="0047263D" w:rsidRPr="005B4FC7" w:rsidRDefault="0047263D" w:rsidP="0047263D">
      <w:pPr>
        <w:pStyle w:val="bullet"/>
        <w:numPr>
          <w:ilvl w:val="0"/>
          <w:numId w:val="2"/>
        </w:numPr>
        <w:spacing w:before="240" w:line="276" w:lineRule="auto"/>
        <w:rPr>
          <w:rFonts w:ascii="Arial" w:hAnsi="Arial" w:cs="Arial"/>
          <w:sz w:val="22"/>
          <w:szCs w:val="22"/>
        </w:rPr>
      </w:pPr>
      <w:r w:rsidRPr="005B4FC7">
        <w:rPr>
          <w:rFonts w:ascii="Arial" w:hAnsi="Arial" w:cs="Arial"/>
          <w:sz w:val="22"/>
          <w:szCs w:val="22"/>
        </w:rPr>
        <w:t>recognise and comment upon the relevance of key social divisions (including class, gender and race) for thinking about policing and police organisations</w:t>
      </w:r>
      <w:r>
        <w:rPr>
          <w:rFonts w:ascii="Arial" w:hAnsi="Arial" w:cs="Arial"/>
          <w:sz w:val="22"/>
          <w:szCs w:val="22"/>
        </w:rPr>
        <w:t xml:space="preserve"> with </w:t>
      </w:r>
      <w:r w:rsidRPr="0069694F">
        <w:rPr>
          <w:rFonts w:ascii="Arial" w:hAnsi="Arial" w:cs="Arial"/>
          <w:sz w:val="22"/>
          <w:szCs w:val="22"/>
        </w:rPr>
        <w:t>an awareness of issues of police governance and accountability, including the significance of human rights</w:t>
      </w:r>
    </w:p>
    <w:p w14:paraId="26DD128E" w14:textId="77777777" w:rsidR="0047263D" w:rsidRPr="001B0F3F" w:rsidRDefault="0047263D" w:rsidP="0047263D">
      <w:pPr>
        <w:pStyle w:val="bullet"/>
        <w:spacing w:before="240"/>
        <w:rPr>
          <w:rFonts w:cs="Arial"/>
        </w:rPr>
      </w:pPr>
    </w:p>
    <w:p w14:paraId="0A1DA1D6" w14:textId="77777777" w:rsidR="0047263D" w:rsidRPr="005B4FC7" w:rsidRDefault="0047263D" w:rsidP="0047263D">
      <w:pPr>
        <w:pStyle w:val="fixed"/>
        <w:spacing w:line="276" w:lineRule="auto"/>
        <w:rPr>
          <w:rFonts w:ascii="Arial" w:hAnsi="Arial" w:cs="Arial"/>
          <w:sz w:val="22"/>
          <w:szCs w:val="22"/>
        </w:rPr>
      </w:pPr>
      <w:r w:rsidRPr="005B4FC7">
        <w:rPr>
          <w:rFonts w:ascii="Arial" w:hAnsi="Arial" w:cs="Arial"/>
          <w:sz w:val="22"/>
          <w:szCs w:val="22"/>
        </w:rPr>
        <w:t>INDICATIVE CONTENT</w:t>
      </w:r>
    </w:p>
    <w:p w14:paraId="2DD656D3" w14:textId="77777777" w:rsidR="0047263D" w:rsidRPr="005B4FC7" w:rsidRDefault="0047263D" w:rsidP="0047263D">
      <w:pPr>
        <w:pStyle w:val="ListParagraph"/>
        <w:numPr>
          <w:ilvl w:val="0"/>
          <w:numId w:val="1"/>
        </w:numPr>
        <w:spacing w:before="240"/>
        <w:ind w:left="851" w:hanging="567"/>
        <w:contextualSpacing w:val="0"/>
        <w:rPr>
          <w:rFonts w:cs="Arial"/>
        </w:rPr>
      </w:pPr>
      <w:r w:rsidRPr="005B4FC7">
        <w:rPr>
          <w:rFonts w:cs="Arial"/>
        </w:rPr>
        <w:t>Policing foundations – role, purpose, goals and strategies</w:t>
      </w:r>
    </w:p>
    <w:p w14:paraId="12CDAC74" w14:textId="77777777" w:rsidR="0047263D" w:rsidRPr="005B4FC7" w:rsidRDefault="0047263D" w:rsidP="0047263D">
      <w:pPr>
        <w:pStyle w:val="ListParagraph"/>
        <w:numPr>
          <w:ilvl w:val="0"/>
          <w:numId w:val="1"/>
        </w:numPr>
        <w:spacing w:before="240"/>
        <w:ind w:left="851" w:hanging="567"/>
        <w:contextualSpacing w:val="0"/>
        <w:rPr>
          <w:rFonts w:cs="Arial"/>
        </w:rPr>
      </w:pPr>
      <w:r w:rsidRPr="005B4FC7">
        <w:rPr>
          <w:rFonts w:cs="Arial"/>
        </w:rPr>
        <w:t>Policing history – early policing and development</w:t>
      </w:r>
    </w:p>
    <w:p w14:paraId="775DA2C6" w14:textId="77777777" w:rsidR="0047263D" w:rsidRPr="005B4FC7" w:rsidRDefault="0047263D" w:rsidP="0047263D">
      <w:pPr>
        <w:pStyle w:val="ListParagraph"/>
        <w:numPr>
          <w:ilvl w:val="0"/>
          <w:numId w:val="1"/>
        </w:numPr>
        <w:spacing w:before="240"/>
        <w:ind w:left="851" w:hanging="567"/>
        <w:contextualSpacing w:val="0"/>
        <w:rPr>
          <w:rFonts w:cs="Arial"/>
        </w:rPr>
      </w:pPr>
      <w:r w:rsidRPr="005B4FC7">
        <w:rPr>
          <w:rFonts w:cs="Arial"/>
        </w:rPr>
        <w:t>Legal Issues -  procedures, enforcement, liabilities</w:t>
      </w:r>
    </w:p>
    <w:p w14:paraId="5E3A6E74" w14:textId="77777777" w:rsidR="0047263D" w:rsidRPr="005B4FC7" w:rsidRDefault="0047263D" w:rsidP="0047263D">
      <w:pPr>
        <w:pStyle w:val="ListParagraph"/>
        <w:numPr>
          <w:ilvl w:val="0"/>
          <w:numId w:val="1"/>
        </w:numPr>
        <w:spacing w:before="240"/>
        <w:ind w:left="851" w:hanging="567"/>
        <w:contextualSpacing w:val="0"/>
        <w:rPr>
          <w:rFonts w:cs="Arial"/>
        </w:rPr>
      </w:pPr>
      <w:r w:rsidRPr="005B4FC7">
        <w:rPr>
          <w:rFonts w:cs="Arial"/>
        </w:rPr>
        <w:lastRenderedPageBreak/>
        <w:t>Police strategies – developments, improvements and investigations</w:t>
      </w:r>
    </w:p>
    <w:p w14:paraId="02AC40F8" w14:textId="77777777" w:rsidR="0047263D" w:rsidRPr="005B4FC7" w:rsidRDefault="0047263D" w:rsidP="0047263D">
      <w:pPr>
        <w:pStyle w:val="ListParagraph"/>
        <w:numPr>
          <w:ilvl w:val="0"/>
          <w:numId w:val="1"/>
        </w:numPr>
        <w:spacing w:before="240"/>
        <w:ind w:left="851" w:hanging="567"/>
        <w:contextualSpacing w:val="0"/>
        <w:rPr>
          <w:rFonts w:cs="Arial"/>
        </w:rPr>
      </w:pPr>
      <w:r w:rsidRPr="005B4FC7">
        <w:rPr>
          <w:rFonts w:cs="Arial"/>
        </w:rPr>
        <w:t>Police administration – Organ</w:t>
      </w:r>
      <w:r>
        <w:rPr>
          <w:rFonts w:cs="Arial"/>
        </w:rPr>
        <w:t>i</w:t>
      </w:r>
      <w:r w:rsidRPr="005B4FC7">
        <w:rPr>
          <w:rFonts w:cs="Arial"/>
        </w:rPr>
        <w:t>sational change</w:t>
      </w:r>
    </w:p>
    <w:p w14:paraId="254521FE" w14:textId="77777777" w:rsidR="0047263D" w:rsidRPr="005B4FC7" w:rsidRDefault="0047263D" w:rsidP="0047263D">
      <w:pPr>
        <w:pStyle w:val="ListParagraph"/>
        <w:numPr>
          <w:ilvl w:val="0"/>
          <w:numId w:val="1"/>
        </w:numPr>
        <w:spacing w:before="240"/>
        <w:ind w:left="851" w:hanging="567"/>
        <w:contextualSpacing w:val="0"/>
        <w:rPr>
          <w:rFonts w:cs="Arial"/>
        </w:rPr>
      </w:pPr>
      <w:r w:rsidRPr="005B4FC7">
        <w:rPr>
          <w:rFonts w:cs="Arial"/>
        </w:rPr>
        <w:t>Accountability and ethics</w:t>
      </w:r>
    </w:p>
    <w:p w14:paraId="6835D415" w14:textId="77777777" w:rsidR="0047263D" w:rsidRPr="005B4FC7" w:rsidRDefault="0047263D" w:rsidP="0047263D">
      <w:pPr>
        <w:pStyle w:val="ListParagraph"/>
        <w:numPr>
          <w:ilvl w:val="0"/>
          <w:numId w:val="1"/>
        </w:numPr>
        <w:spacing w:before="240"/>
        <w:ind w:left="851" w:hanging="567"/>
        <w:contextualSpacing w:val="0"/>
        <w:rPr>
          <w:rFonts w:cs="Arial"/>
        </w:rPr>
      </w:pPr>
      <w:r w:rsidRPr="005B4FC7">
        <w:rPr>
          <w:rFonts w:cs="Arial"/>
        </w:rPr>
        <w:t>Police and society – impact, collaboration and change</w:t>
      </w:r>
    </w:p>
    <w:p w14:paraId="74160D0E" w14:textId="77777777" w:rsidR="0047263D" w:rsidRPr="005B4FC7" w:rsidRDefault="0047263D" w:rsidP="0047263D">
      <w:pPr>
        <w:rPr>
          <w:rFonts w:cs="Arial"/>
        </w:rPr>
      </w:pPr>
    </w:p>
    <w:p w14:paraId="0CFFD3B7" w14:textId="77777777" w:rsidR="0047263D" w:rsidRPr="005B4FC7" w:rsidRDefault="0047263D" w:rsidP="0047263D">
      <w:pPr>
        <w:pStyle w:val="fixed"/>
        <w:spacing w:line="276" w:lineRule="auto"/>
        <w:rPr>
          <w:rFonts w:ascii="Arial" w:hAnsi="Arial" w:cs="Arial"/>
          <w:sz w:val="22"/>
          <w:szCs w:val="22"/>
        </w:rPr>
      </w:pPr>
      <w:r w:rsidRPr="005B4FC7">
        <w:rPr>
          <w:rFonts w:ascii="Arial" w:hAnsi="Arial" w:cs="Arial"/>
          <w:sz w:val="22"/>
          <w:szCs w:val="22"/>
        </w:rPr>
        <w:t>LEARNING AND TEACHING STRATEGY</w:t>
      </w:r>
    </w:p>
    <w:p w14:paraId="4D69D03F" w14:textId="77777777" w:rsidR="0047263D" w:rsidRPr="005B4FC7" w:rsidRDefault="0047263D" w:rsidP="0047263D">
      <w:pPr>
        <w:pStyle w:val="fixed"/>
        <w:spacing w:line="276" w:lineRule="auto"/>
        <w:rPr>
          <w:rFonts w:ascii="Arial" w:hAnsi="Arial" w:cs="Arial"/>
          <w:sz w:val="22"/>
          <w:szCs w:val="22"/>
        </w:rPr>
      </w:pPr>
    </w:p>
    <w:p w14:paraId="6F66E6A3" w14:textId="77777777" w:rsidR="0047263D" w:rsidRPr="005B4FC7" w:rsidRDefault="0047263D" w:rsidP="0047263D">
      <w:pPr>
        <w:rPr>
          <w:rFonts w:cs="Arial"/>
        </w:rPr>
      </w:pPr>
      <w:r w:rsidRPr="005B4FC7">
        <w:rPr>
          <w:rFonts w:cs="Arial"/>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59AAEEAE" w14:textId="77777777" w:rsidR="0047263D" w:rsidRDefault="0047263D" w:rsidP="0047263D">
      <w:pPr>
        <w:rPr>
          <w:rFonts w:cs="Arial"/>
        </w:rPr>
      </w:pPr>
    </w:p>
    <w:p w14:paraId="0D935F9B" w14:textId="77777777" w:rsidR="0047263D" w:rsidRPr="005B4FC7" w:rsidRDefault="0047263D" w:rsidP="0047263D">
      <w:pPr>
        <w:rPr>
          <w:rFonts w:cs="Arial"/>
        </w:rPr>
      </w:pPr>
      <w:r w:rsidRPr="005B4FC7">
        <w:rPr>
          <w:rFonts w:cs="Arial"/>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47263D" w:rsidRPr="005B4FC7" w14:paraId="71BBB456" w14:textId="77777777" w:rsidTr="0061627F">
        <w:tc>
          <w:tcPr>
            <w:tcW w:w="3969" w:type="dxa"/>
            <w:tcBorders>
              <w:top w:val="single" w:sz="4" w:space="0" w:color="auto"/>
              <w:left w:val="single" w:sz="4" w:space="0" w:color="auto"/>
            </w:tcBorders>
          </w:tcPr>
          <w:p w14:paraId="69C78157" w14:textId="77777777" w:rsidR="0047263D" w:rsidRPr="005B4FC7" w:rsidRDefault="0047263D" w:rsidP="0061627F">
            <w:pPr>
              <w:rPr>
                <w:rFonts w:cs="Arial"/>
                <w:b/>
              </w:rPr>
            </w:pPr>
            <w:r w:rsidRPr="005B4FC7">
              <w:rPr>
                <w:rFonts w:cs="Arial"/>
                <w:b/>
              </w:rPr>
              <w:t>Activity type</w:t>
            </w:r>
          </w:p>
        </w:tc>
        <w:tc>
          <w:tcPr>
            <w:tcW w:w="1701" w:type="dxa"/>
            <w:tcBorders>
              <w:top w:val="single" w:sz="4" w:space="0" w:color="auto"/>
            </w:tcBorders>
          </w:tcPr>
          <w:p w14:paraId="25B9E41D" w14:textId="77777777" w:rsidR="0047263D" w:rsidRPr="005B4FC7" w:rsidRDefault="0047263D" w:rsidP="0061627F">
            <w:pPr>
              <w:jc w:val="center"/>
              <w:rPr>
                <w:rFonts w:cs="Arial"/>
                <w:b/>
              </w:rPr>
            </w:pPr>
            <w:r w:rsidRPr="005B4FC7">
              <w:rPr>
                <w:rFonts w:cs="Arial"/>
                <w:b/>
              </w:rPr>
              <w:t>Hours</w:t>
            </w:r>
          </w:p>
        </w:tc>
        <w:tc>
          <w:tcPr>
            <w:tcW w:w="1843" w:type="dxa"/>
            <w:tcBorders>
              <w:top w:val="single" w:sz="4" w:space="0" w:color="auto"/>
            </w:tcBorders>
          </w:tcPr>
          <w:p w14:paraId="6770E986" w14:textId="77777777" w:rsidR="0047263D" w:rsidRPr="005B4FC7" w:rsidRDefault="0047263D" w:rsidP="0061627F">
            <w:pPr>
              <w:jc w:val="center"/>
              <w:rPr>
                <w:rFonts w:cs="Arial"/>
                <w:b/>
              </w:rPr>
            </w:pPr>
            <w:r w:rsidRPr="005B4FC7">
              <w:rPr>
                <w:rFonts w:cs="Arial"/>
                <w:b/>
              </w:rPr>
              <w:t>Percentage</w:t>
            </w:r>
          </w:p>
        </w:tc>
      </w:tr>
      <w:tr w:rsidR="0047263D" w:rsidRPr="005B4FC7" w14:paraId="7522BD0C" w14:textId="77777777" w:rsidTr="0061627F">
        <w:tc>
          <w:tcPr>
            <w:tcW w:w="3969" w:type="dxa"/>
          </w:tcPr>
          <w:p w14:paraId="49022E58" w14:textId="77777777" w:rsidR="0047263D" w:rsidRPr="005B4FC7" w:rsidRDefault="0047263D" w:rsidP="0061627F">
            <w:pPr>
              <w:rPr>
                <w:rFonts w:cs="Arial"/>
              </w:rPr>
            </w:pPr>
            <w:r w:rsidRPr="005B4FC7">
              <w:rPr>
                <w:rFonts w:cs="Arial"/>
              </w:rPr>
              <w:t>Scheduled learning</w:t>
            </w:r>
          </w:p>
        </w:tc>
        <w:tc>
          <w:tcPr>
            <w:tcW w:w="1701" w:type="dxa"/>
          </w:tcPr>
          <w:p w14:paraId="73B8BD68" w14:textId="77777777" w:rsidR="0047263D" w:rsidRPr="005B4FC7" w:rsidRDefault="0047263D" w:rsidP="0061627F">
            <w:pPr>
              <w:jc w:val="center"/>
              <w:rPr>
                <w:rFonts w:cs="Arial"/>
              </w:rPr>
            </w:pPr>
            <w:r w:rsidRPr="005B4FC7">
              <w:rPr>
                <w:rFonts w:cs="Arial"/>
              </w:rPr>
              <w:t>50</w:t>
            </w:r>
          </w:p>
        </w:tc>
        <w:tc>
          <w:tcPr>
            <w:tcW w:w="1843" w:type="dxa"/>
          </w:tcPr>
          <w:p w14:paraId="11473E03" w14:textId="77777777" w:rsidR="0047263D" w:rsidRPr="005B4FC7" w:rsidRDefault="0047263D" w:rsidP="0061627F">
            <w:pPr>
              <w:jc w:val="center"/>
              <w:rPr>
                <w:rFonts w:cs="Arial"/>
              </w:rPr>
            </w:pPr>
            <w:r w:rsidRPr="005B4FC7">
              <w:rPr>
                <w:rFonts w:cs="Arial"/>
              </w:rPr>
              <w:t>25</w:t>
            </w:r>
          </w:p>
        </w:tc>
      </w:tr>
      <w:tr w:rsidR="0047263D" w:rsidRPr="005B4FC7" w14:paraId="3677710A" w14:textId="77777777" w:rsidTr="0061627F">
        <w:tc>
          <w:tcPr>
            <w:tcW w:w="3969" w:type="dxa"/>
          </w:tcPr>
          <w:p w14:paraId="50BB6BE5" w14:textId="77777777" w:rsidR="0047263D" w:rsidRPr="005B4FC7" w:rsidRDefault="0047263D" w:rsidP="0061627F">
            <w:pPr>
              <w:rPr>
                <w:rFonts w:cs="Arial"/>
              </w:rPr>
            </w:pPr>
            <w:r w:rsidRPr="005B4FC7">
              <w:rPr>
                <w:rFonts w:cs="Arial"/>
              </w:rPr>
              <w:t>Independent learning</w:t>
            </w:r>
          </w:p>
        </w:tc>
        <w:tc>
          <w:tcPr>
            <w:tcW w:w="1701" w:type="dxa"/>
          </w:tcPr>
          <w:p w14:paraId="412717D1" w14:textId="77777777" w:rsidR="0047263D" w:rsidRPr="005B4FC7" w:rsidRDefault="0047263D" w:rsidP="0061627F">
            <w:pPr>
              <w:jc w:val="center"/>
              <w:rPr>
                <w:rFonts w:cs="Arial"/>
              </w:rPr>
            </w:pPr>
            <w:r w:rsidRPr="005B4FC7">
              <w:rPr>
                <w:rFonts w:cs="Arial"/>
              </w:rPr>
              <w:t>150</w:t>
            </w:r>
          </w:p>
        </w:tc>
        <w:tc>
          <w:tcPr>
            <w:tcW w:w="1843" w:type="dxa"/>
          </w:tcPr>
          <w:p w14:paraId="13C98EC9" w14:textId="77777777" w:rsidR="0047263D" w:rsidRPr="005B4FC7" w:rsidRDefault="0047263D" w:rsidP="0061627F">
            <w:pPr>
              <w:jc w:val="center"/>
              <w:rPr>
                <w:rFonts w:cs="Arial"/>
              </w:rPr>
            </w:pPr>
            <w:r w:rsidRPr="005B4FC7">
              <w:rPr>
                <w:rFonts w:cs="Arial"/>
              </w:rPr>
              <w:t>75</w:t>
            </w:r>
          </w:p>
        </w:tc>
      </w:tr>
      <w:tr w:rsidR="0047263D" w:rsidRPr="005B4FC7" w14:paraId="4DDB9F72" w14:textId="77777777" w:rsidTr="0061627F">
        <w:tc>
          <w:tcPr>
            <w:tcW w:w="3969" w:type="dxa"/>
          </w:tcPr>
          <w:p w14:paraId="1F385311" w14:textId="77777777" w:rsidR="0047263D" w:rsidRPr="005B4FC7" w:rsidRDefault="0047263D" w:rsidP="0061627F">
            <w:pPr>
              <w:rPr>
                <w:rFonts w:cs="Arial"/>
              </w:rPr>
            </w:pPr>
            <w:r w:rsidRPr="005B4FC7">
              <w:rPr>
                <w:rFonts w:cs="Arial"/>
              </w:rPr>
              <w:t>Placement learning</w:t>
            </w:r>
          </w:p>
        </w:tc>
        <w:tc>
          <w:tcPr>
            <w:tcW w:w="1701" w:type="dxa"/>
          </w:tcPr>
          <w:p w14:paraId="4ED78320" w14:textId="77777777" w:rsidR="0047263D" w:rsidRPr="005B4FC7" w:rsidRDefault="0047263D" w:rsidP="0061627F">
            <w:pPr>
              <w:jc w:val="center"/>
              <w:rPr>
                <w:rFonts w:cs="Arial"/>
              </w:rPr>
            </w:pPr>
          </w:p>
        </w:tc>
        <w:tc>
          <w:tcPr>
            <w:tcW w:w="1843" w:type="dxa"/>
          </w:tcPr>
          <w:p w14:paraId="3CCE3532" w14:textId="77777777" w:rsidR="0047263D" w:rsidRPr="005B4FC7" w:rsidRDefault="0047263D" w:rsidP="0061627F">
            <w:pPr>
              <w:jc w:val="center"/>
              <w:rPr>
                <w:rFonts w:cs="Arial"/>
              </w:rPr>
            </w:pPr>
          </w:p>
        </w:tc>
      </w:tr>
      <w:tr w:rsidR="0047263D" w:rsidRPr="005B4FC7" w14:paraId="7DD6D91D" w14:textId="77777777" w:rsidTr="0061627F">
        <w:tc>
          <w:tcPr>
            <w:tcW w:w="3969" w:type="dxa"/>
          </w:tcPr>
          <w:p w14:paraId="7D80C1E9" w14:textId="77777777" w:rsidR="0047263D" w:rsidRPr="005B4FC7" w:rsidRDefault="0047263D" w:rsidP="0061627F">
            <w:pPr>
              <w:rPr>
                <w:rFonts w:cs="Arial"/>
              </w:rPr>
            </w:pPr>
            <w:r w:rsidRPr="005B4FC7">
              <w:rPr>
                <w:rFonts w:cs="Arial"/>
                <w:b/>
              </w:rPr>
              <w:t>TOTAL</w:t>
            </w:r>
          </w:p>
        </w:tc>
        <w:tc>
          <w:tcPr>
            <w:tcW w:w="1701" w:type="dxa"/>
          </w:tcPr>
          <w:p w14:paraId="4F9BFE41" w14:textId="77777777" w:rsidR="0047263D" w:rsidRPr="005B4FC7" w:rsidRDefault="0047263D" w:rsidP="0061627F">
            <w:pPr>
              <w:jc w:val="center"/>
              <w:rPr>
                <w:rFonts w:cs="Arial"/>
                <w:b/>
              </w:rPr>
            </w:pPr>
            <w:r w:rsidRPr="005B4FC7">
              <w:rPr>
                <w:rFonts w:cs="Arial"/>
                <w:b/>
              </w:rPr>
              <w:t>200</w:t>
            </w:r>
          </w:p>
        </w:tc>
        <w:tc>
          <w:tcPr>
            <w:tcW w:w="1843" w:type="dxa"/>
          </w:tcPr>
          <w:p w14:paraId="2E75F222" w14:textId="77777777" w:rsidR="0047263D" w:rsidRPr="005B4FC7" w:rsidRDefault="0047263D" w:rsidP="0061627F">
            <w:pPr>
              <w:jc w:val="center"/>
              <w:rPr>
                <w:rFonts w:cs="Arial"/>
                <w:b/>
              </w:rPr>
            </w:pPr>
            <w:r w:rsidRPr="005B4FC7">
              <w:rPr>
                <w:rFonts w:cs="Arial"/>
                <w:b/>
              </w:rPr>
              <w:t>100%</w:t>
            </w:r>
          </w:p>
        </w:tc>
      </w:tr>
    </w:tbl>
    <w:p w14:paraId="36543AC7" w14:textId="77777777" w:rsidR="0047263D" w:rsidRPr="005B4FC7" w:rsidRDefault="0047263D" w:rsidP="0047263D">
      <w:pPr>
        <w:pStyle w:val="fixed"/>
        <w:spacing w:line="276" w:lineRule="auto"/>
        <w:ind w:left="0" w:firstLine="0"/>
        <w:rPr>
          <w:rFonts w:ascii="Arial" w:hAnsi="Arial" w:cs="Arial"/>
          <w:sz w:val="22"/>
          <w:szCs w:val="22"/>
        </w:rPr>
      </w:pPr>
    </w:p>
    <w:p w14:paraId="585FA6E7" w14:textId="77777777" w:rsidR="0047263D" w:rsidRPr="005B4FC7" w:rsidRDefault="0047263D" w:rsidP="0047263D">
      <w:pPr>
        <w:pStyle w:val="fixed"/>
        <w:spacing w:line="276" w:lineRule="auto"/>
        <w:ind w:left="0" w:firstLine="0"/>
        <w:rPr>
          <w:rFonts w:ascii="Arial" w:hAnsi="Arial" w:cs="Arial"/>
          <w:sz w:val="22"/>
          <w:szCs w:val="22"/>
        </w:rPr>
      </w:pPr>
      <w:r w:rsidRPr="005B4FC7">
        <w:rPr>
          <w:rFonts w:ascii="Arial" w:hAnsi="Arial" w:cs="Arial"/>
          <w:sz w:val="22"/>
          <w:szCs w:val="22"/>
        </w:rPr>
        <w:t>ASSESSMENT</w:t>
      </w:r>
    </w:p>
    <w:p w14:paraId="6892D81D" w14:textId="77777777" w:rsidR="0047263D" w:rsidRPr="005B4FC7" w:rsidRDefault="0047263D" w:rsidP="0047263D">
      <w:pPr>
        <w:pStyle w:val="fixed"/>
        <w:spacing w:line="276" w:lineRule="auto"/>
        <w:ind w:left="0"/>
        <w:rPr>
          <w:rFonts w:ascii="Arial" w:hAnsi="Arial" w:cs="Arial"/>
          <w:sz w:val="22"/>
          <w:szCs w:val="22"/>
        </w:rPr>
      </w:pPr>
    </w:p>
    <w:p w14:paraId="6479B576" w14:textId="77777777" w:rsidR="0047263D" w:rsidRPr="005B4FC7" w:rsidRDefault="0047263D" w:rsidP="0047263D">
      <w:pPr>
        <w:rPr>
          <w:rFonts w:cs="Arial"/>
          <w:b/>
        </w:rPr>
      </w:pPr>
      <w:r w:rsidRPr="005B4FC7">
        <w:rPr>
          <w:rFonts w:cs="Arial"/>
          <w:b/>
        </w:rPr>
        <w:t>Assessment Component 1 – 50% Coursework: 2500 word essay</w:t>
      </w:r>
    </w:p>
    <w:p w14:paraId="2C336368" w14:textId="77777777" w:rsidR="0047263D" w:rsidRPr="005B4FC7" w:rsidRDefault="0047263D" w:rsidP="0047263D">
      <w:pPr>
        <w:pStyle w:val="fixed"/>
        <w:spacing w:line="276" w:lineRule="auto"/>
        <w:ind w:left="0" w:firstLine="0"/>
        <w:rPr>
          <w:rFonts w:ascii="Arial" w:hAnsi="Arial" w:cs="Arial"/>
          <w:b w:val="0"/>
          <w:sz w:val="22"/>
          <w:szCs w:val="22"/>
        </w:rPr>
      </w:pPr>
      <w:r w:rsidRPr="005B4FC7">
        <w:rPr>
          <w:rFonts w:ascii="Arial" w:hAnsi="Arial" w:cs="Arial"/>
          <w:b w:val="0"/>
          <w:sz w:val="22"/>
          <w:szCs w:val="22"/>
        </w:rPr>
        <w:t xml:space="preserve">The student would be required to write an essay evaluating the changes to modern day policing. What factors have brought about the changes and what pressures have they experienced. </w:t>
      </w:r>
    </w:p>
    <w:p w14:paraId="4A796A11" w14:textId="77777777" w:rsidR="0047263D" w:rsidRPr="005B4FC7" w:rsidRDefault="0047263D" w:rsidP="0047263D">
      <w:pPr>
        <w:pStyle w:val="fixed"/>
        <w:spacing w:line="276" w:lineRule="auto"/>
        <w:ind w:left="0" w:firstLine="0"/>
        <w:rPr>
          <w:rFonts w:ascii="Arial" w:hAnsi="Arial" w:cs="Arial"/>
          <w:b w:val="0"/>
          <w:sz w:val="22"/>
          <w:szCs w:val="22"/>
        </w:rPr>
      </w:pPr>
    </w:p>
    <w:p w14:paraId="2EE6ED7C" w14:textId="77777777" w:rsidR="0047263D" w:rsidRPr="005B4FC7" w:rsidRDefault="0047263D" w:rsidP="0047263D">
      <w:pPr>
        <w:rPr>
          <w:rFonts w:cs="Arial"/>
          <w:b/>
        </w:rPr>
      </w:pPr>
      <w:r w:rsidRPr="005B4FC7">
        <w:rPr>
          <w:rFonts w:cs="Arial"/>
          <w:b/>
        </w:rPr>
        <w:t xml:space="preserve">Assessment Component 2 - 50% Coursework: </w:t>
      </w:r>
      <w:r>
        <w:rPr>
          <w:rFonts w:cs="Arial"/>
          <w:b/>
        </w:rPr>
        <w:t xml:space="preserve">15 minute presentation plus 1000 </w:t>
      </w:r>
      <w:commentRangeStart w:id="1"/>
      <w:r>
        <w:rPr>
          <w:rFonts w:cs="Arial"/>
          <w:b/>
        </w:rPr>
        <w:t>word</w:t>
      </w:r>
      <w:commentRangeEnd w:id="1"/>
      <w:r>
        <w:rPr>
          <w:rStyle w:val="CommentReference"/>
          <w:lang w:eastAsia="en-GB"/>
        </w:rPr>
        <w:commentReference w:id="1"/>
      </w:r>
      <w:r>
        <w:rPr>
          <w:rFonts w:cs="Arial"/>
          <w:b/>
        </w:rPr>
        <w:t xml:space="preserve"> supporting paper </w:t>
      </w:r>
    </w:p>
    <w:p w14:paraId="6C3189AF" w14:textId="77777777" w:rsidR="0047263D" w:rsidRPr="005B4FC7" w:rsidRDefault="0047263D" w:rsidP="0047263D">
      <w:pPr>
        <w:pStyle w:val="fixed"/>
        <w:spacing w:line="276" w:lineRule="auto"/>
        <w:ind w:left="0" w:firstLine="0"/>
        <w:rPr>
          <w:rFonts w:ascii="Arial" w:hAnsi="Arial" w:cs="Arial"/>
          <w:b w:val="0"/>
          <w:sz w:val="22"/>
          <w:szCs w:val="22"/>
        </w:rPr>
      </w:pPr>
    </w:p>
    <w:p w14:paraId="437BDE08" w14:textId="77777777" w:rsidR="0047263D" w:rsidRPr="005B4FC7" w:rsidRDefault="0047263D" w:rsidP="0047263D">
      <w:pPr>
        <w:pStyle w:val="fixed"/>
        <w:spacing w:line="276" w:lineRule="auto"/>
        <w:ind w:left="0" w:firstLine="0"/>
        <w:rPr>
          <w:rFonts w:ascii="Arial" w:hAnsi="Arial" w:cs="Arial"/>
          <w:b w:val="0"/>
          <w:sz w:val="22"/>
          <w:szCs w:val="22"/>
        </w:rPr>
      </w:pPr>
      <w:r w:rsidRPr="005B4FC7">
        <w:rPr>
          <w:rFonts w:ascii="Arial" w:hAnsi="Arial" w:cs="Arial"/>
          <w:b w:val="0"/>
          <w:sz w:val="22"/>
          <w:szCs w:val="22"/>
        </w:rPr>
        <w:t>The student would be required to undertake a</w:t>
      </w:r>
      <w:r>
        <w:rPr>
          <w:rFonts w:ascii="Arial" w:hAnsi="Arial" w:cs="Arial"/>
          <w:b w:val="0"/>
          <w:sz w:val="22"/>
          <w:szCs w:val="22"/>
        </w:rPr>
        <w:t xml:space="preserve">n investigation </w:t>
      </w:r>
      <w:r w:rsidRPr="005B4FC7">
        <w:rPr>
          <w:rFonts w:ascii="Arial" w:hAnsi="Arial" w:cs="Arial"/>
          <w:b w:val="0"/>
          <w:sz w:val="22"/>
          <w:szCs w:val="22"/>
        </w:rPr>
        <w:t xml:space="preserve"> </w:t>
      </w:r>
      <w:r>
        <w:rPr>
          <w:rFonts w:ascii="Arial" w:hAnsi="Arial" w:cs="Arial"/>
          <w:b w:val="0"/>
          <w:sz w:val="22"/>
          <w:szCs w:val="22"/>
        </w:rPr>
        <w:t xml:space="preserve"> into </w:t>
      </w:r>
      <w:r w:rsidRPr="005B4FC7">
        <w:rPr>
          <w:rFonts w:ascii="Arial" w:hAnsi="Arial" w:cs="Arial"/>
          <w:b w:val="0"/>
          <w:sz w:val="22"/>
          <w:szCs w:val="22"/>
        </w:rPr>
        <w:t xml:space="preserve">the social inequalities surrounding policing. They might use the Stephen Lawrence enquiry to evaluate accountability and ethics of the police force and the impact of such incidents on society’s perception of the police. </w:t>
      </w:r>
      <w:r>
        <w:rPr>
          <w:rFonts w:ascii="Arial" w:hAnsi="Arial" w:cs="Arial"/>
          <w:b w:val="0"/>
          <w:sz w:val="22"/>
          <w:szCs w:val="22"/>
        </w:rPr>
        <w:t xml:space="preserve">Working in groups they will need to prepare a 15 minute presentation on their findings and produce an individual 1000 word supporting paper. </w:t>
      </w:r>
    </w:p>
    <w:p w14:paraId="0201C2A2" w14:textId="77777777" w:rsidR="0047263D" w:rsidRDefault="0047263D" w:rsidP="0047263D">
      <w:pPr>
        <w:pStyle w:val="fixed"/>
        <w:spacing w:line="276" w:lineRule="auto"/>
        <w:ind w:left="0" w:firstLine="0"/>
        <w:jc w:val="both"/>
        <w:rPr>
          <w:rFonts w:ascii="Arial" w:hAnsi="Arial" w:cs="Arial"/>
          <w:sz w:val="22"/>
          <w:szCs w:val="22"/>
        </w:rPr>
      </w:pPr>
    </w:p>
    <w:p w14:paraId="18947FA5" w14:textId="77777777" w:rsidR="0047263D" w:rsidRPr="005B4FC7" w:rsidRDefault="0047263D" w:rsidP="0047263D">
      <w:pPr>
        <w:pStyle w:val="fixed"/>
        <w:spacing w:line="276" w:lineRule="auto"/>
        <w:ind w:left="0" w:firstLine="0"/>
        <w:jc w:val="both"/>
        <w:rPr>
          <w:rFonts w:ascii="Arial" w:hAnsi="Arial" w:cs="Arial"/>
          <w:sz w:val="22"/>
          <w:szCs w:val="22"/>
        </w:rPr>
      </w:pPr>
      <w:r w:rsidRPr="005B4FC7">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7263D" w:rsidRPr="005B4FC7" w14:paraId="12A6E829" w14:textId="77777777" w:rsidTr="0061627F">
        <w:tc>
          <w:tcPr>
            <w:tcW w:w="3261" w:type="dxa"/>
            <w:tcBorders>
              <w:top w:val="single" w:sz="4" w:space="0" w:color="auto"/>
              <w:left w:val="single" w:sz="4" w:space="0" w:color="auto"/>
            </w:tcBorders>
          </w:tcPr>
          <w:p w14:paraId="13F198AA" w14:textId="77777777" w:rsidR="0047263D" w:rsidRPr="005B4FC7" w:rsidRDefault="0047263D" w:rsidP="0061627F">
            <w:pPr>
              <w:rPr>
                <w:rFonts w:cs="Arial"/>
                <w:b/>
              </w:rPr>
            </w:pPr>
            <w:r w:rsidRPr="005B4FC7">
              <w:rPr>
                <w:rFonts w:cs="Arial"/>
                <w:b/>
              </w:rPr>
              <w:t>Activity type</w:t>
            </w:r>
          </w:p>
        </w:tc>
        <w:tc>
          <w:tcPr>
            <w:tcW w:w="1842" w:type="dxa"/>
          </w:tcPr>
          <w:p w14:paraId="367A7352" w14:textId="77777777" w:rsidR="0047263D" w:rsidRPr="005B4FC7" w:rsidRDefault="0047263D" w:rsidP="0061627F">
            <w:pPr>
              <w:jc w:val="center"/>
              <w:rPr>
                <w:rFonts w:cs="Arial"/>
                <w:b/>
              </w:rPr>
            </w:pPr>
            <w:r w:rsidRPr="005B4FC7">
              <w:rPr>
                <w:rFonts w:cs="Arial"/>
                <w:b/>
              </w:rPr>
              <w:t>Percentage</w:t>
            </w:r>
          </w:p>
        </w:tc>
      </w:tr>
      <w:tr w:rsidR="0047263D" w:rsidRPr="005B4FC7" w14:paraId="1C9A420E" w14:textId="77777777" w:rsidTr="0061627F">
        <w:tc>
          <w:tcPr>
            <w:tcW w:w="3261" w:type="dxa"/>
          </w:tcPr>
          <w:p w14:paraId="2825186E" w14:textId="77777777" w:rsidR="0047263D" w:rsidRPr="005B4FC7" w:rsidRDefault="0047263D" w:rsidP="0061627F">
            <w:pPr>
              <w:rPr>
                <w:rFonts w:cs="Arial"/>
              </w:rPr>
            </w:pPr>
            <w:r w:rsidRPr="005B4FC7">
              <w:rPr>
                <w:rFonts w:cs="Arial"/>
              </w:rPr>
              <w:t>Written exam</w:t>
            </w:r>
          </w:p>
        </w:tc>
        <w:tc>
          <w:tcPr>
            <w:tcW w:w="1842" w:type="dxa"/>
          </w:tcPr>
          <w:p w14:paraId="3226FBE5" w14:textId="77777777" w:rsidR="0047263D" w:rsidRPr="005B4FC7" w:rsidRDefault="0047263D" w:rsidP="0061627F">
            <w:pPr>
              <w:jc w:val="center"/>
              <w:rPr>
                <w:rFonts w:cs="Arial"/>
              </w:rPr>
            </w:pPr>
          </w:p>
        </w:tc>
      </w:tr>
      <w:tr w:rsidR="0047263D" w:rsidRPr="005B4FC7" w14:paraId="70BAFCDE" w14:textId="77777777" w:rsidTr="0061627F">
        <w:tc>
          <w:tcPr>
            <w:tcW w:w="3261" w:type="dxa"/>
          </w:tcPr>
          <w:p w14:paraId="64E4DFF6" w14:textId="77777777" w:rsidR="0047263D" w:rsidRPr="005B4FC7" w:rsidRDefault="0047263D" w:rsidP="0061627F">
            <w:pPr>
              <w:rPr>
                <w:rFonts w:cs="Arial"/>
              </w:rPr>
            </w:pPr>
            <w:r w:rsidRPr="005B4FC7">
              <w:rPr>
                <w:rFonts w:cs="Arial"/>
              </w:rPr>
              <w:t>Coursework</w:t>
            </w:r>
          </w:p>
        </w:tc>
        <w:tc>
          <w:tcPr>
            <w:tcW w:w="1842" w:type="dxa"/>
          </w:tcPr>
          <w:p w14:paraId="3B70C825" w14:textId="77777777" w:rsidR="0047263D" w:rsidRPr="005B4FC7" w:rsidRDefault="0047263D" w:rsidP="0061627F">
            <w:pPr>
              <w:jc w:val="center"/>
              <w:rPr>
                <w:rFonts w:cs="Arial"/>
              </w:rPr>
            </w:pPr>
            <w:r w:rsidRPr="005B4FC7">
              <w:rPr>
                <w:rFonts w:cs="Arial"/>
              </w:rPr>
              <w:t>100</w:t>
            </w:r>
          </w:p>
        </w:tc>
      </w:tr>
      <w:tr w:rsidR="0047263D" w:rsidRPr="005B4FC7" w14:paraId="2C470179" w14:textId="77777777" w:rsidTr="0061627F">
        <w:tc>
          <w:tcPr>
            <w:tcW w:w="3261" w:type="dxa"/>
          </w:tcPr>
          <w:p w14:paraId="5083D126" w14:textId="77777777" w:rsidR="0047263D" w:rsidRPr="005B4FC7" w:rsidRDefault="0047263D" w:rsidP="0061627F">
            <w:pPr>
              <w:rPr>
                <w:rFonts w:cs="Arial"/>
              </w:rPr>
            </w:pPr>
            <w:r w:rsidRPr="005B4FC7">
              <w:rPr>
                <w:rFonts w:cs="Arial"/>
              </w:rPr>
              <w:t>Practical</w:t>
            </w:r>
          </w:p>
        </w:tc>
        <w:tc>
          <w:tcPr>
            <w:tcW w:w="1842" w:type="dxa"/>
          </w:tcPr>
          <w:p w14:paraId="6BFB8C6C" w14:textId="77777777" w:rsidR="0047263D" w:rsidRPr="005B4FC7" w:rsidRDefault="0047263D" w:rsidP="0061627F">
            <w:pPr>
              <w:jc w:val="center"/>
              <w:rPr>
                <w:rFonts w:cs="Arial"/>
              </w:rPr>
            </w:pPr>
          </w:p>
        </w:tc>
      </w:tr>
      <w:tr w:rsidR="0047263D" w:rsidRPr="005B4FC7" w14:paraId="07B71D9B" w14:textId="77777777" w:rsidTr="0061627F">
        <w:tc>
          <w:tcPr>
            <w:tcW w:w="3261" w:type="dxa"/>
          </w:tcPr>
          <w:p w14:paraId="3B104AB6" w14:textId="77777777" w:rsidR="0047263D" w:rsidRPr="005B4FC7" w:rsidRDefault="0047263D" w:rsidP="0061627F">
            <w:pPr>
              <w:rPr>
                <w:rFonts w:cs="Arial"/>
              </w:rPr>
            </w:pPr>
            <w:r w:rsidRPr="005B4FC7">
              <w:rPr>
                <w:rFonts w:cs="Arial"/>
                <w:b/>
              </w:rPr>
              <w:t>TOTAL</w:t>
            </w:r>
          </w:p>
        </w:tc>
        <w:tc>
          <w:tcPr>
            <w:tcW w:w="1842" w:type="dxa"/>
          </w:tcPr>
          <w:p w14:paraId="7B0EF417" w14:textId="77777777" w:rsidR="0047263D" w:rsidRPr="005B4FC7" w:rsidRDefault="0047263D" w:rsidP="0061627F">
            <w:pPr>
              <w:jc w:val="center"/>
              <w:rPr>
                <w:rFonts w:cs="Arial"/>
                <w:b/>
              </w:rPr>
            </w:pPr>
            <w:r w:rsidRPr="005B4FC7">
              <w:rPr>
                <w:rFonts w:cs="Arial"/>
                <w:b/>
              </w:rPr>
              <w:t>100%</w:t>
            </w:r>
          </w:p>
        </w:tc>
      </w:tr>
    </w:tbl>
    <w:p w14:paraId="16F7718B" w14:textId="77777777" w:rsidR="0047263D" w:rsidRPr="005B4FC7" w:rsidRDefault="0047263D" w:rsidP="0047263D">
      <w:pPr>
        <w:rPr>
          <w:rFonts w:cs="Arial"/>
        </w:rPr>
      </w:pPr>
    </w:p>
    <w:p w14:paraId="2DCB97BF" w14:textId="77777777" w:rsidR="0047263D" w:rsidRPr="005B4FC7" w:rsidRDefault="0047263D" w:rsidP="0047263D">
      <w:pPr>
        <w:pStyle w:val="heading"/>
        <w:spacing w:before="0" w:after="0" w:line="276" w:lineRule="auto"/>
        <w:ind w:left="0" w:firstLine="0"/>
        <w:rPr>
          <w:rFonts w:ascii="Arial" w:hAnsi="Arial" w:cs="Arial"/>
          <w:sz w:val="22"/>
          <w:szCs w:val="22"/>
        </w:rPr>
      </w:pPr>
      <w:r w:rsidRPr="005B4FC7">
        <w:rPr>
          <w:rFonts w:ascii="Arial" w:hAnsi="Arial" w:cs="Arial"/>
          <w:sz w:val="22"/>
          <w:szCs w:val="22"/>
        </w:rPr>
        <w:t>EDUCATION FOR SUSTAINABLE DEVELOPMENT (ESD)</w:t>
      </w:r>
    </w:p>
    <w:tbl>
      <w:tblPr>
        <w:tblStyle w:val="TableGrid"/>
        <w:tblW w:w="0" w:type="auto"/>
        <w:tblLook w:val="04A0" w:firstRow="1" w:lastRow="0" w:firstColumn="1" w:lastColumn="0" w:noHBand="0" w:noVBand="1"/>
      </w:tblPr>
      <w:tblGrid>
        <w:gridCol w:w="4443"/>
        <w:gridCol w:w="4443"/>
      </w:tblGrid>
      <w:tr w:rsidR="0047263D" w:rsidRPr="005B4FC7" w14:paraId="36CC441E" w14:textId="77777777" w:rsidTr="0061627F">
        <w:tc>
          <w:tcPr>
            <w:tcW w:w="4443" w:type="dxa"/>
            <w:vMerge w:val="restart"/>
            <w:vAlign w:val="center"/>
          </w:tcPr>
          <w:p w14:paraId="76894157" w14:textId="77777777" w:rsidR="0047263D" w:rsidRPr="005B4FC7" w:rsidRDefault="0047263D" w:rsidP="0061627F">
            <w:pPr>
              <w:pStyle w:val="heading"/>
              <w:spacing w:before="0" w:after="0" w:line="276" w:lineRule="auto"/>
              <w:ind w:left="0" w:firstLine="0"/>
              <w:rPr>
                <w:rFonts w:ascii="Arial" w:hAnsi="Arial" w:cs="Arial"/>
                <w:b w:val="0"/>
                <w:sz w:val="22"/>
                <w:szCs w:val="22"/>
              </w:rPr>
            </w:pPr>
            <w:r w:rsidRPr="005B4FC7">
              <w:rPr>
                <w:rFonts w:ascii="Arial" w:hAnsi="Arial" w:cs="Arial"/>
                <w:b w:val="0"/>
                <w:sz w:val="22"/>
                <w:szCs w:val="22"/>
              </w:rPr>
              <w:t>Does the module contribute to ESD?</w:t>
            </w:r>
          </w:p>
        </w:tc>
        <w:tc>
          <w:tcPr>
            <w:tcW w:w="4443" w:type="dxa"/>
            <w:vAlign w:val="center"/>
          </w:tcPr>
          <w:p w14:paraId="0A9CA756" w14:textId="77777777" w:rsidR="0047263D" w:rsidRPr="005B4FC7" w:rsidRDefault="0047263D" w:rsidP="0061627F">
            <w:pPr>
              <w:pStyle w:val="heading"/>
              <w:spacing w:before="0" w:after="0" w:line="276" w:lineRule="auto"/>
              <w:ind w:left="0" w:firstLine="0"/>
              <w:rPr>
                <w:rFonts w:ascii="Arial" w:hAnsi="Arial" w:cs="Arial"/>
                <w:b w:val="0"/>
                <w:sz w:val="22"/>
                <w:szCs w:val="22"/>
              </w:rPr>
            </w:pPr>
            <w:r>
              <w:rPr>
                <w:rFonts w:ascii="Arial" w:hAnsi="Arial" w:cs="Arial"/>
                <w:b w:val="0"/>
                <w:sz w:val="22"/>
                <w:szCs w:val="22"/>
              </w:rPr>
              <w:t>Yes</w:t>
            </w:r>
          </w:p>
        </w:tc>
      </w:tr>
      <w:tr w:rsidR="0047263D" w:rsidRPr="005B4FC7" w14:paraId="2FB44AAF" w14:textId="77777777" w:rsidTr="0061627F">
        <w:tc>
          <w:tcPr>
            <w:tcW w:w="4443" w:type="dxa"/>
            <w:vMerge/>
          </w:tcPr>
          <w:p w14:paraId="555DFD60" w14:textId="77777777" w:rsidR="0047263D" w:rsidRPr="005B4FC7" w:rsidRDefault="0047263D" w:rsidP="0061627F">
            <w:pPr>
              <w:pStyle w:val="heading"/>
              <w:spacing w:before="0" w:after="0" w:line="276" w:lineRule="auto"/>
              <w:ind w:left="0" w:firstLine="0"/>
              <w:rPr>
                <w:rFonts w:ascii="Arial" w:hAnsi="Arial" w:cs="Arial"/>
                <w:b w:val="0"/>
                <w:sz w:val="22"/>
                <w:szCs w:val="22"/>
              </w:rPr>
            </w:pPr>
          </w:p>
        </w:tc>
        <w:tc>
          <w:tcPr>
            <w:tcW w:w="4443" w:type="dxa"/>
            <w:vAlign w:val="center"/>
          </w:tcPr>
          <w:p w14:paraId="11CE3AD9" w14:textId="77777777" w:rsidR="0047263D" w:rsidRPr="005B4FC7" w:rsidRDefault="0047263D" w:rsidP="0061627F">
            <w:pPr>
              <w:pStyle w:val="heading"/>
              <w:rPr>
                <w:rFonts w:ascii="Arial" w:hAnsi="Arial" w:cs="Arial"/>
                <w:b w:val="0"/>
                <w:sz w:val="22"/>
                <w:szCs w:val="22"/>
              </w:rPr>
            </w:pPr>
            <w:r w:rsidRPr="005B4FC7">
              <w:rPr>
                <w:rFonts w:ascii="Arial" w:hAnsi="Arial" w:cs="Arial"/>
                <w:b w:val="0"/>
                <w:sz w:val="22"/>
                <w:szCs w:val="22"/>
              </w:rPr>
              <w:t>No</w:t>
            </w:r>
            <w:r>
              <w:rPr>
                <w:rFonts w:ascii="Arial" w:hAnsi="Arial" w:cs="Arial"/>
                <w:b w:val="0"/>
                <w:sz w:val="22"/>
                <w:szCs w:val="22"/>
              </w:rPr>
              <w:t xml:space="preserve"> x</w:t>
            </w:r>
          </w:p>
        </w:tc>
      </w:tr>
      <w:tr w:rsidR="0047263D" w:rsidRPr="005B4FC7" w14:paraId="0890495C" w14:textId="77777777" w:rsidTr="0061627F">
        <w:tc>
          <w:tcPr>
            <w:tcW w:w="8886" w:type="dxa"/>
            <w:gridSpan w:val="2"/>
          </w:tcPr>
          <w:p w14:paraId="32A1E9BA" w14:textId="77777777" w:rsidR="0047263D" w:rsidRPr="005B4FC7" w:rsidRDefault="0047263D" w:rsidP="0061627F">
            <w:pPr>
              <w:pStyle w:val="heading"/>
              <w:spacing w:before="0" w:after="0" w:line="276" w:lineRule="auto"/>
              <w:ind w:left="0" w:firstLine="0"/>
              <w:rPr>
                <w:rFonts w:ascii="Arial" w:hAnsi="Arial" w:cs="Arial"/>
                <w:b w:val="0"/>
                <w:sz w:val="22"/>
                <w:szCs w:val="22"/>
              </w:rPr>
            </w:pPr>
            <w:r w:rsidRPr="005B4FC7">
              <w:rPr>
                <w:rFonts w:ascii="Arial" w:hAnsi="Arial" w:cs="Arial"/>
                <w:b w:val="0"/>
                <w:sz w:val="22"/>
                <w:szCs w:val="22"/>
              </w:rPr>
              <w:t>If yes please provide brief de</w:t>
            </w:r>
            <w:r>
              <w:rPr>
                <w:rFonts w:ascii="Arial" w:hAnsi="Arial" w:cs="Arial"/>
                <w:b w:val="0"/>
                <w:sz w:val="22"/>
                <w:szCs w:val="22"/>
              </w:rPr>
              <w:t>tails (no more than 100 words):</w:t>
            </w:r>
          </w:p>
        </w:tc>
      </w:tr>
    </w:tbl>
    <w:p w14:paraId="225AF829" w14:textId="77777777" w:rsidR="00916131" w:rsidRDefault="00916131"/>
    <w:sectPr w:rsidR="0091613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Catherine Gale" w:date="2017-05-15T15:33:00Z" w:initials="CG">
    <w:p w14:paraId="16EEF70B" w14:textId="77777777" w:rsidR="0047263D" w:rsidRDefault="0047263D" w:rsidP="0047263D">
      <w:pPr>
        <w:pStyle w:val="CommentText"/>
      </w:pPr>
      <w:r>
        <w:rPr>
          <w:rStyle w:val="CommentReference"/>
        </w:rPr>
        <w:annotationRef/>
      </w:r>
      <w:r>
        <w:t xml:space="preserve">3.1.6 table states </w:t>
      </w:r>
      <w:proofErr w:type="gramStart"/>
      <w:r>
        <w:t>2500 word</w:t>
      </w:r>
      <w:proofErr w:type="gramEnd"/>
      <w:r>
        <w:t xml:space="preserve"> essay for AC2</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6EEF70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6EEF70B" w16cid:durableId="1E68F43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77210E6"/>
    <w:multiLevelType w:val="hybridMultilevel"/>
    <w:tmpl w:val="4DA4057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atherine Gale">
    <w15:presenceInfo w15:providerId="AD" w15:userId="S-1-5-21-809251214-2178901256-4152538893-2540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263D"/>
    <w:rsid w:val="000015A2"/>
    <w:rsid w:val="00002718"/>
    <w:rsid w:val="00002A34"/>
    <w:rsid w:val="00021423"/>
    <w:rsid w:val="00030A90"/>
    <w:rsid w:val="000517C1"/>
    <w:rsid w:val="00057C05"/>
    <w:rsid w:val="00061B7E"/>
    <w:rsid w:val="000655DE"/>
    <w:rsid w:val="000669E6"/>
    <w:rsid w:val="00072A7D"/>
    <w:rsid w:val="000736F3"/>
    <w:rsid w:val="0008056B"/>
    <w:rsid w:val="000964A5"/>
    <w:rsid w:val="00096A9E"/>
    <w:rsid w:val="000A2B3B"/>
    <w:rsid w:val="000A2CEC"/>
    <w:rsid w:val="000A4611"/>
    <w:rsid w:val="000B5BF7"/>
    <w:rsid w:val="000B5E47"/>
    <w:rsid w:val="000C3F08"/>
    <w:rsid w:val="000C62FB"/>
    <w:rsid w:val="000D59DF"/>
    <w:rsid w:val="000D5E99"/>
    <w:rsid w:val="000E0D2A"/>
    <w:rsid w:val="000E5C08"/>
    <w:rsid w:val="000F5B1F"/>
    <w:rsid w:val="001037D9"/>
    <w:rsid w:val="001161E5"/>
    <w:rsid w:val="00125166"/>
    <w:rsid w:val="00132100"/>
    <w:rsid w:val="001351EE"/>
    <w:rsid w:val="001379FD"/>
    <w:rsid w:val="00140F46"/>
    <w:rsid w:val="001428A9"/>
    <w:rsid w:val="00143854"/>
    <w:rsid w:val="00152A39"/>
    <w:rsid w:val="00155070"/>
    <w:rsid w:val="00164D11"/>
    <w:rsid w:val="00176D96"/>
    <w:rsid w:val="0017775F"/>
    <w:rsid w:val="0018129A"/>
    <w:rsid w:val="00184F6F"/>
    <w:rsid w:val="00185E19"/>
    <w:rsid w:val="00186837"/>
    <w:rsid w:val="00194090"/>
    <w:rsid w:val="001961D3"/>
    <w:rsid w:val="001967E1"/>
    <w:rsid w:val="00197CBB"/>
    <w:rsid w:val="001A4899"/>
    <w:rsid w:val="001A5137"/>
    <w:rsid w:val="001A595D"/>
    <w:rsid w:val="001B0ECA"/>
    <w:rsid w:val="001B1944"/>
    <w:rsid w:val="001B3B9C"/>
    <w:rsid w:val="001B3EF3"/>
    <w:rsid w:val="001C1148"/>
    <w:rsid w:val="001C39D2"/>
    <w:rsid w:val="001D6521"/>
    <w:rsid w:val="001E5827"/>
    <w:rsid w:val="001E6B76"/>
    <w:rsid w:val="001E7377"/>
    <w:rsid w:val="001F3674"/>
    <w:rsid w:val="00200CDD"/>
    <w:rsid w:val="00215FAF"/>
    <w:rsid w:val="002220B2"/>
    <w:rsid w:val="0022216D"/>
    <w:rsid w:val="00237FFB"/>
    <w:rsid w:val="00256592"/>
    <w:rsid w:val="00256A34"/>
    <w:rsid w:val="00263FE4"/>
    <w:rsid w:val="00273603"/>
    <w:rsid w:val="00274047"/>
    <w:rsid w:val="00280A52"/>
    <w:rsid w:val="002876BD"/>
    <w:rsid w:val="002A7767"/>
    <w:rsid w:val="002B2835"/>
    <w:rsid w:val="002C67B7"/>
    <w:rsid w:val="002D011E"/>
    <w:rsid w:val="002E16F0"/>
    <w:rsid w:val="002F0A72"/>
    <w:rsid w:val="00305867"/>
    <w:rsid w:val="00305C58"/>
    <w:rsid w:val="00306232"/>
    <w:rsid w:val="003131B1"/>
    <w:rsid w:val="00314A2F"/>
    <w:rsid w:val="00316096"/>
    <w:rsid w:val="0033463C"/>
    <w:rsid w:val="003437F1"/>
    <w:rsid w:val="003567E8"/>
    <w:rsid w:val="00362410"/>
    <w:rsid w:val="00363EBA"/>
    <w:rsid w:val="00365DE3"/>
    <w:rsid w:val="0037311B"/>
    <w:rsid w:val="003806FE"/>
    <w:rsid w:val="00383062"/>
    <w:rsid w:val="003A654A"/>
    <w:rsid w:val="003B66F0"/>
    <w:rsid w:val="003C23AC"/>
    <w:rsid w:val="003C7A03"/>
    <w:rsid w:val="003D1EE3"/>
    <w:rsid w:val="003F56BE"/>
    <w:rsid w:val="003F626F"/>
    <w:rsid w:val="004010F9"/>
    <w:rsid w:val="00401AF2"/>
    <w:rsid w:val="00402915"/>
    <w:rsid w:val="00404335"/>
    <w:rsid w:val="0040493A"/>
    <w:rsid w:val="00405112"/>
    <w:rsid w:val="004065E4"/>
    <w:rsid w:val="00416D15"/>
    <w:rsid w:val="00417321"/>
    <w:rsid w:val="00420F56"/>
    <w:rsid w:val="00464F82"/>
    <w:rsid w:val="00470FC6"/>
    <w:rsid w:val="0047263D"/>
    <w:rsid w:val="0047615B"/>
    <w:rsid w:val="004824B6"/>
    <w:rsid w:val="004840D1"/>
    <w:rsid w:val="00486667"/>
    <w:rsid w:val="00495AA0"/>
    <w:rsid w:val="00496D6E"/>
    <w:rsid w:val="004A5491"/>
    <w:rsid w:val="004B0427"/>
    <w:rsid w:val="004B1B38"/>
    <w:rsid w:val="004B30F6"/>
    <w:rsid w:val="004B6C3E"/>
    <w:rsid w:val="004B6E65"/>
    <w:rsid w:val="004D2D44"/>
    <w:rsid w:val="004D38C5"/>
    <w:rsid w:val="004D4B09"/>
    <w:rsid w:val="004E2C1C"/>
    <w:rsid w:val="004E4FD2"/>
    <w:rsid w:val="004E6696"/>
    <w:rsid w:val="004F05CE"/>
    <w:rsid w:val="004F2A58"/>
    <w:rsid w:val="004F4FD3"/>
    <w:rsid w:val="00520DF0"/>
    <w:rsid w:val="005214B7"/>
    <w:rsid w:val="00523325"/>
    <w:rsid w:val="00525B82"/>
    <w:rsid w:val="00537D01"/>
    <w:rsid w:val="0054024E"/>
    <w:rsid w:val="005562AD"/>
    <w:rsid w:val="00556347"/>
    <w:rsid w:val="00566B11"/>
    <w:rsid w:val="00576F8C"/>
    <w:rsid w:val="00597274"/>
    <w:rsid w:val="005A1382"/>
    <w:rsid w:val="005B4694"/>
    <w:rsid w:val="005B6B64"/>
    <w:rsid w:val="005C3DDD"/>
    <w:rsid w:val="005D35F5"/>
    <w:rsid w:val="005D4107"/>
    <w:rsid w:val="005D58FB"/>
    <w:rsid w:val="005E308F"/>
    <w:rsid w:val="005F1B8F"/>
    <w:rsid w:val="005F4879"/>
    <w:rsid w:val="005F7456"/>
    <w:rsid w:val="00601780"/>
    <w:rsid w:val="0062547C"/>
    <w:rsid w:val="00627536"/>
    <w:rsid w:val="00632D54"/>
    <w:rsid w:val="006535A4"/>
    <w:rsid w:val="00654C09"/>
    <w:rsid w:val="00657F24"/>
    <w:rsid w:val="0066217C"/>
    <w:rsid w:val="00666C7C"/>
    <w:rsid w:val="0067250F"/>
    <w:rsid w:val="0067473E"/>
    <w:rsid w:val="006747E2"/>
    <w:rsid w:val="0067566A"/>
    <w:rsid w:val="00685306"/>
    <w:rsid w:val="006906C4"/>
    <w:rsid w:val="00690A06"/>
    <w:rsid w:val="00690CF4"/>
    <w:rsid w:val="0069776A"/>
    <w:rsid w:val="006A0419"/>
    <w:rsid w:val="006A7EA2"/>
    <w:rsid w:val="006B19DF"/>
    <w:rsid w:val="006D3999"/>
    <w:rsid w:val="006D693A"/>
    <w:rsid w:val="006D7B26"/>
    <w:rsid w:val="006E79E4"/>
    <w:rsid w:val="006E7A5E"/>
    <w:rsid w:val="006F268E"/>
    <w:rsid w:val="007147C2"/>
    <w:rsid w:val="007235BC"/>
    <w:rsid w:val="0073684E"/>
    <w:rsid w:val="007373D2"/>
    <w:rsid w:val="00743F9E"/>
    <w:rsid w:val="00745371"/>
    <w:rsid w:val="00753247"/>
    <w:rsid w:val="0076227B"/>
    <w:rsid w:val="00763837"/>
    <w:rsid w:val="00767BCA"/>
    <w:rsid w:val="007736F3"/>
    <w:rsid w:val="007801E9"/>
    <w:rsid w:val="00795706"/>
    <w:rsid w:val="007A3070"/>
    <w:rsid w:val="007A4963"/>
    <w:rsid w:val="007B04E9"/>
    <w:rsid w:val="007B0F38"/>
    <w:rsid w:val="007C599B"/>
    <w:rsid w:val="007D0310"/>
    <w:rsid w:val="007D2CFC"/>
    <w:rsid w:val="007E1A42"/>
    <w:rsid w:val="007E4EB4"/>
    <w:rsid w:val="007F40B1"/>
    <w:rsid w:val="007F5CA4"/>
    <w:rsid w:val="008010AB"/>
    <w:rsid w:val="008106AD"/>
    <w:rsid w:val="00817434"/>
    <w:rsid w:val="0082361D"/>
    <w:rsid w:val="0082780C"/>
    <w:rsid w:val="00834971"/>
    <w:rsid w:val="00836904"/>
    <w:rsid w:val="00840707"/>
    <w:rsid w:val="00842A18"/>
    <w:rsid w:val="0084585B"/>
    <w:rsid w:val="00855EA7"/>
    <w:rsid w:val="008604DB"/>
    <w:rsid w:val="00864A34"/>
    <w:rsid w:val="00865377"/>
    <w:rsid w:val="0087041C"/>
    <w:rsid w:val="008721D2"/>
    <w:rsid w:val="00885D57"/>
    <w:rsid w:val="00892BE4"/>
    <w:rsid w:val="00895223"/>
    <w:rsid w:val="00895749"/>
    <w:rsid w:val="00896167"/>
    <w:rsid w:val="00896A13"/>
    <w:rsid w:val="008B39A9"/>
    <w:rsid w:val="008B4E9A"/>
    <w:rsid w:val="008C413F"/>
    <w:rsid w:val="008C4C69"/>
    <w:rsid w:val="008D21EE"/>
    <w:rsid w:val="008D5675"/>
    <w:rsid w:val="008E267A"/>
    <w:rsid w:val="0090018C"/>
    <w:rsid w:val="009029F6"/>
    <w:rsid w:val="00912EFD"/>
    <w:rsid w:val="00916131"/>
    <w:rsid w:val="0091616D"/>
    <w:rsid w:val="00916199"/>
    <w:rsid w:val="0094172E"/>
    <w:rsid w:val="0094306E"/>
    <w:rsid w:val="00944731"/>
    <w:rsid w:val="00945A44"/>
    <w:rsid w:val="00952825"/>
    <w:rsid w:val="00952874"/>
    <w:rsid w:val="0096591A"/>
    <w:rsid w:val="00982233"/>
    <w:rsid w:val="0098308A"/>
    <w:rsid w:val="00992CD7"/>
    <w:rsid w:val="009A0FCD"/>
    <w:rsid w:val="009A4A09"/>
    <w:rsid w:val="009A5BA2"/>
    <w:rsid w:val="009C0E5D"/>
    <w:rsid w:val="009D2BD0"/>
    <w:rsid w:val="009D5180"/>
    <w:rsid w:val="009E3725"/>
    <w:rsid w:val="009E762F"/>
    <w:rsid w:val="009F01DF"/>
    <w:rsid w:val="009F0BFC"/>
    <w:rsid w:val="009F1470"/>
    <w:rsid w:val="009F258F"/>
    <w:rsid w:val="009F7E9F"/>
    <w:rsid w:val="00A25EAB"/>
    <w:rsid w:val="00A31A6B"/>
    <w:rsid w:val="00A40549"/>
    <w:rsid w:val="00A43E46"/>
    <w:rsid w:val="00A63A83"/>
    <w:rsid w:val="00A6597C"/>
    <w:rsid w:val="00A72AA0"/>
    <w:rsid w:val="00A73E40"/>
    <w:rsid w:val="00A8325E"/>
    <w:rsid w:val="00A90245"/>
    <w:rsid w:val="00A9289C"/>
    <w:rsid w:val="00A954F4"/>
    <w:rsid w:val="00AA4CB3"/>
    <w:rsid w:val="00AB2B12"/>
    <w:rsid w:val="00AB7F79"/>
    <w:rsid w:val="00AC0DEA"/>
    <w:rsid w:val="00AC5469"/>
    <w:rsid w:val="00AE65B4"/>
    <w:rsid w:val="00AF3224"/>
    <w:rsid w:val="00B017E6"/>
    <w:rsid w:val="00B043D8"/>
    <w:rsid w:val="00B20E48"/>
    <w:rsid w:val="00B331A9"/>
    <w:rsid w:val="00B428D6"/>
    <w:rsid w:val="00B4666F"/>
    <w:rsid w:val="00B47964"/>
    <w:rsid w:val="00B551CE"/>
    <w:rsid w:val="00B64840"/>
    <w:rsid w:val="00B6727A"/>
    <w:rsid w:val="00B83E4E"/>
    <w:rsid w:val="00B860B3"/>
    <w:rsid w:val="00B92CAA"/>
    <w:rsid w:val="00B92F7F"/>
    <w:rsid w:val="00B97547"/>
    <w:rsid w:val="00B97F99"/>
    <w:rsid w:val="00BA0F7B"/>
    <w:rsid w:val="00BA2989"/>
    <w:rsid w:val="00BA679B"/>
    <w:rsid w:val="00BA7BB2"/>
    <w:rsid w:val="00BB3422"/>
    <w:rsid w:val="00BD76D3"/>
    <w:rsid w:val="00BF77F8"/>
    <w:rsid w:val="00C00373"/>
    <w:rsid w:val="00C02C3E"/>
    <w:rsid w:val="00C0333A"/>
    <w:rsid w:val="00C048CC"/>
    <w:rsid w:val="00C0717E"/>
    <w:rsid w:val="00C07A45"/>
    <w:rsid w:val="00C12023"/>
    <w:rsid w:val="00C15518"/>
    <w:rsid w:val="00C24BC4"/>
    <w:rsid w:val="00C273C1"/>
    <w:rsid w:val="00C3374A"/>
    <w:rsid w:val="00C40826"/>
    <w:rsid w:val="00C4406F"/>
    <w:rsid w:val="00C50987"/>
    <w:rsid w:val="00C50CE8"/>
    <w:rsid w:val="00C51B73"/>
    <w:rsid w:val="00C5415A"/>
    <w:rsid w:val="00C60F4B"/>
    <w:rsid w:val="00C67FDE"/>
    <w:rsid w:val="00C7244E"/>
    <w:rsid w:val="00C779AF"/>
    <w:rsid w:val="00C8454B"/>
    <w:rsid w:val="00C85B02"/>
    <w:rsid w:val="00C95D90"/>
    <w:rsid w:val="00C9784E"/>
    <w:rsid w:val="00CA5DD8"/>
    <w:rsid w:val="00CB0951"/>
    <w:rsid w:val="00CB1998"/>
    <w:rsid w:val="00CD0D10"/>
    <w:rsid w:val="00CE05BA"/>
    <w:rsid w:val="00CE0639"/>
    <w:rsid w:val="00CE2E70"/>
    <w:rsid w:val="00CF0017"/>
    <w:rsid w:val="00CF1A44"/>
    <w:rsid w:val="00CF2602"/>
    <w:rsid w:val="00D0308C"/>
    <w:rsid w:val="00D1092E"/>
    <w:rsid w:val="00D12AB8"/>
    <w:rsid w:val="00D24F4F"/>
    <w:rsid w:val="00D27342"/>
    <w:rsid w:val="00D52D46"/>
    <w:rsid w:val="00D60348"/>
    <w:rsid w:val="00D6129E"/>
    <w:rsid w:val="00D648ED"/>
    <w:rsid w:val="00D66D14"/>
    <w:rsid w:val="00D93EEF"/>
    <w:rsid w:val="00D96628"/>
    <w:rsid w:val="00DA03C2"/>
    <w:rsid w:val="00DA4067"/>
    <w:rsid w:val="00DB21D4"/>
    <w:rsid w:val="00DB28D3"/>
    <w:rsid w:val="00DB7527"/>
    <w:rsid w:val="00DC0DFC"/>
    <w:rsid w:val="00DE3DC3"/>
    <w:rsid w:val="00DE53C3"/>
    <w:rsid w:val="00DF55C1"/>
    <w:rsid w:val="00E11FC9"/>
    <w:rsid w:val="00E220F2"/>
    <w:rsid w:val="00E25B43"/>
    <w:rsid w:val="00E32811"/>
    <w:rsid w:val="00E371A6"/>
    <w:rsid w:val="00E42E1A"/>
    <w:rsid w:val="00E43C9F"/>
    <w:rsid w:val="00E53AC3"/>
    <w:rsid w:val="00E56181"/>
    <w:rsid w:val="00E57EF9"/>
    <w:rsid w:val="00E6703B"/>
    <w:rsid w:val="00E70829"/>
    <w:rsid w:val="00E75089"/>
    <w:rsid w:val="00E75520"/>
    <w:rsid w:val="00E808CC"/>
    <w:rsid w:val="00E81B55"/>
    <w:rsid w:val="00E8246F"/>
    <w:rsid w:val="00E83A39"/>
    <w:rsid w:val="00E854A6"/>
    <w:rsid w:val="00E87634"/>
    <w:rsid w:val="00EB0465"/>
    <w:rsid w:val="00EB0714"/>
    <w:rsid w:val="00EB1703"/>
    <w:rsid w:val="00EB1CE3"/>
    <w:rsid w:val="00EB5719"/>
    <w:rsid w:val="00EB5D5A"/>
    <w:rsid w:val="00EC03E4"/>
    <w:rsid w:val="00EC6CC9"/>
    <w:rsid w:val="00ED25A4"/>
    <w:rsid w:val="00ED6756"/>
    <w:rsid w:val="00EF35B6"/>
    <w:rsid w:val="00EF3644"/>
    <w:rsid w:val="00EF3F1D"/>
    <w:rsid w:val="00EF46E7"/>
    <w:rsid w:val="00F01DC1"/>
    <w:rsid w:val="00F05115"/>
    <w:rsid w:val="00F06B0C"/>
    <w:rsid w:val="00F06E49"/>
    <w:rsid w:val="00F074DB"/>
    <w:rsid w:val="00F11FC0"/>
    <w:rsid w:val="00F12A6D"/>
    <w:rsid w:val="00F21ED6"/>
    <w:rsid w:val="00F22078"/>
    <w:rsid w:val="00F23C79"/>
    <w:rsid w:val="00F25F59"/>
    <w:rsid w:val="00F32893"/>
    <w:rsid w:val="00F45911"/>
    <w:rsid w:val="00F475BA"/>
    <w:rsid w:val="00F544D6"/>
    <w:rsid w:val="00F55EA9"/>
    <w:rsid w:val="00F60AA7"/>
    <w:rsid w:val="00F70CA4"/>
    <w:rsid w:val="00F72BE7"/>
    <w:rsid w:val="00F9075A"/>
    <w:rsid w:val="00F943EF"/>
    <w:rsid w:val="00FA07FF"/>
    <w:rsid w:val="00FA7698"/>
    <w:rsid w:val="00FB2D1F"/>
    <w:rsid w:val="00FB6A86"/>
    <w:rsid w:val="00FC0E95"/>
    <w:rsid w:val="00FC47A7"/>
    <w:rsid w:val="00FF17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70781"/>
  <w15:chartTrackingRefBased/>
  <w15:docId w15:val="{59E7D02B-BEEE-4033-B5E9-1C0549E69A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7263D"/>
    <w:pPr>
      <w:spacing w:after="0" w:line="276" w:lineRule="auto"/>
    </w:pPr>
    <w:rPr>
      <w:rFonts w:ascii="Arial" w:eastAsia="Calibri" w:hAnsi="Arial"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47263D"/>
    <w:pPr>
      <w:ind w:left="720"/>
      <w:contextualSpacing/>
    </w:pPr>
  </w:style>
  <w:style w:type="table" w:styleId="TableGrid">
    <w:name w:val="Table Grid"/>
    <w:basedOn w:val="TableNormal"/>
    <w:uiPriority w:val="59"/>
    <w:rsid w:val="0047263D"/>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mmentTextChar">
    <w:name w:val="Comment Text Char"/>
    <w:link w:val="CommentText"/>
    <w:uiPriority w:val="99"/>
    <w:semiHidden/>
    <w:rsid w:val="0047263D"/>
    <w:rPr>
      <w:lang w:val="en-US"/>
    </w:rPr>
  </w:style>
  <w:style w:type="paragraph" w:styleId="CommentText">
    <w:name w:val="annotation text"/>
    <w:basedOn w:val="Normal"/>
    <w:link w:val="CommentTextChar"/>
    <w:uiPriority w:val="99"/>
    <w:semiHidden/>
    <w:rsid w:val="0047263D"/>
    <w:pPr>
      <w:spacing w:line="240" w:lineRule="auto"/>
    </w:pPr>
    <w:rPr>
      <w:rFonts w:asciiTheme="minorHAnsi" w:eastAsiaTheme="minorHAnsi" w:hAnsiTheme="minorHAnsi" w:cstheme="minorBidi"/>
    </w:rPr>
  </w:style>
  <w:style w:type="character" w:customStyle="1" w:styleId="CommentTextChar1">
    <w:name w:val="Comment Text Char1"/>
    <w:basedOn w:val="DefaultParagraphFont"/>
    <w:uiPriority w:val="99"/>
    <w:semiHidden/>
    <w:rsid w:val="0047263D"/>
    <w:rPr>
      <w:rFonts w:ascii="Arial" w:eastAsia="Calibri" w:hAnsi="Arial" w:cs="Times New Roman"/>
      <w:sz w:val="20"/>
      <w:szCs w:val="20"/>
      <w:lang w:val="en-US"/>
    </w:rPr>
  </w:style>
  <w:style w:type="character" w:styleId="CommentReference">
    <w:name w:val="annotation reference"/>
    <w:uiPriority w:val="99"/>
    <w:semiHidden/>
    <w:rsid w:val="0047263D"/>
    <w:rPr>
      <w:sz w:val="16"/>
      <w:szCs w:val="16"/>
    </w:rPr>
  </w:style>
  <w:style w:type="paragraph" w:customStyle="1" w:styleId="heading">
    <w:name w:val="heading"/>
    <w:basedOn w:val="fixed"/>
    <w:link w:val="headingChar"/>
    <w:rsid w:val="0047263D"/>
    <w:pPr>
      <w:spacing w:before="240" w:after="120"/>
    </w:pPr>
  </w:style>
  <w:style w:type="paragraph" w:customStyle="1" w:styleId="fixed">
    <w:name w:val="fixed"/>
    <w:link w:val="fixedChar"/>
    <w:rsid w:val="0047263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47263D"/>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47263D"/>
    <w:rPr>
      <w:rFonts w:ascii="Times New Roman" w:eastAsia="Times New Roman" w:hAnsi="Times New Roman" w:cs="Times New Roman"/>
      <w:b/>
      <w:sz w:val="24"/>
      <w:szCs w:val="20"/>
      <w:lang w:eastAsia="en-GB"/>
    </w:rPr>
  </w:style>
  <w:style w:type="character" w:customStyle="1" w:styleId="headingChar">
    <w:name w:val="heading Char"/>
    <w:link w:val="heading"/>
    <w:rsid w:val="0047263D"/>
    <w:rPr>
      <w:rFonts w:ascii="Times New Roman" w:eastAsia="Times New Roman" w:hAnsi="Times New Roman" w:cs="Times New Roman"/>
      <w:b/>
      <w:sz w:val="24"/>
      <w:szCs w:val="20"/>
      <w:lang w:eastAsia="en-GB"/>
    </w:rPr>
  </w:style>
  <w:style w:type="character" w:customStyle="1" w:styleId="bulletChar">
    <w:name w:val="bullet Char"/>
    <w:link w:val="bullet"/>
    <w:rsid w:val="0047263D"/>
    <w:rPr>
      <w:rFonts w:ascii="Times New Roman" w:eastAsia="Times New Roman" w:hAnsi="Times New Roman" w:cs="Times New Roman"/>
      <w:sz w:val="24"/>
      <w:szCs w:val="20"/>
      <w:lang w:eastAsia="en-GB"/>
    </w:rPr>
  </w:style>
  <w:style w:type="paragraph" w:styleId="BalloonText">
    <w:name w:val="Balloon Text"/>
    <w:basedOn w:val="Normal"/>
    <w:link w:val="BalloonTextChar"/>
    <w:uiPriority w:val="99"/>
    <w:semiHidden/>
    <w:unhideWhenUsed/>
    <w:rsid w:val="0047263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263D"/>
    <w:rPr>
      <w:rFonts w:ascii="Segoe UI" w:eastAsia="Calibri"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5" Type="http://schemas.openxmlformats.org/officeDocument/2006/relationships/comments" Target="comments.xml"/><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503</Words>
  <Characters>2871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Williams</dc:creator>
  <cp:keywords/>
  <dc:description/>
  <cp:lastModifiedBy>Cairn Newton (P109435)</cp:lastModifiedBy>
  <cp:revision>2</cp:revision>
  <dcterms:created xsi:type="dcterms:W3CDTF">2018-03-30T16:38:00Z</dcterms:created>
  <dcterms:modified xsi:type="dcterms:W3CDTF">2018-03-30T16:38:00Z</dcterms:modified>
</cp:coreProperties>
</file>