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1B966D" w14:textId="6BE3D4D7" w:rsidR="0017474F" w:rsidRDefault="0017474F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1E692502" w14:textId="6169088A" w:rsidR="00195FDF" w:rsidRPr="00195FDF" w:rsidRDefault="00195FDF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u w:val="single"/>
          <w:lang w:val="en-US"/>
        </w:rPr>
      </w:pPr>
      <w:r w:rsidRPr="00195FDF">
        <w:rPr>
          <w:rFonts w:ascii="Times New Roman" w:eastAsia="Times New Roman" w:hAnsi="Times New Roman" w:cs="Times New Roman"/>
          <w:color w:val="000000" w:themeColor="text1"/>
          <w:sz w:val="24"/>
          <w:szCs w:val="24"/>
          <w:u w:val="single"/>
          <w:lang w:val="en-US"/>
        </w:rPr>
        <w:t>Reference list:</w:t>
      </w:r>
    </w:p>
    <w:p w14:paraId="00EA381B" w14:textId="3E17702B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Action for Children (2022)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Neglect Law: protecting children from emotional abuse.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6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https://www.actionforchildren.org.uk/support-us/campaign-with-us/neglect-law/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 (Accessed: 29th June 2022).</w:t>
      </w:r>
    </w:p>
    <w:p w14:paraId="6AEC212F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34770899" w14:textId="7FC1F6E4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Action for children (2022)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You could protect a vulnerable child.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7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https://www.actionforchildren.org.uk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28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 </w:t>
      </w:r>
    </w:p>
    <w:p w14:paraId="4F297B8B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5591B68A" w14:textId="057560F0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Allen, J. L., Hawes, D. J., and </w:t>
      </w:r>
      <w:proofErr w:type="spellStart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Essau</w:t>
      </w:r>
      <w:proofErr w:type="spellEnd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, C. A. (2021)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Family-based intervention for child and adolescent mental health: a core competencies approach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. Cambridge: Cambridge University Press. (Accessed: 18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031477B6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5214B31F" w14:textId="43412E26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ASQ (2022)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ASQ-3.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Available at: </w:t>
      </w:r>
      <w:hyperlink r:id="rId8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https://agesandstages.com/products-pricing/asq3/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20th June 2022).</w:t>
      </w:r>
    </w:p>
    <w:p w14:paraId="36944804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7F288C77" w14:textId="719B949F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Beckett, C. (2010)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An Introduction to Child Protection.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London: SAGE</w:t>
      </w:r>
    </w:p>
    <w:p w14:paraId="78A1896D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51A1BA20" w14:textId="68220990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Birth to Five (2021)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Non-statutory guidance for the early </w:t>
      </w:r>
      <w:proofErr w:type="gramStart"/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years</w:t>
      </w:r>
      <w:proofErr w:type="gramEnd"/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 foundation phase.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Available at: </w:t>
      </w:r>
      <w:hyperlink r:id="rId9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https://birthto5matters.org.uk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 (Accessed: 26th June 2022).</w:t>
      </w:r>
    </w:p>
    <w:p w14:paraId="7CD5D9F6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446E3212" w14:textId="15797718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BMA (2022)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Retention of health records.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Available at: </w:t>
      </w:r>
      <w:hyperlink r:id="rId10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https://www.bma.org.uk/advice-and-support/ethics/confidentiality-and-health-records/retention-of-health-records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26th June 2022).</w:t>
      </w:r>
    </w:p>
    <w:p w14:paraId="6FDA88D7" w14:textId="77777777" w:rsidR="00195FDF" w:rsidRDefault="00195FDF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5093B6BA" w14:textId="77777777" w:rsidR="00195FDF" w:rsidRDefault="00195FDF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1F344EA3" w14:textId="77777777" w:rsidR="00195FDF" w:rsidRDefault="00195FDF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4EC55F87" w14:textId="77777777" w:rsidR="00195FDF" w:rsidRDefault="00195FDF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5283AB37" w14:textId="04EE8ED2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Bounty (2022)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Weaning </w:t>
      </w:r>
      <w:proofErr w:type="gramStart"/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Milestones :</w:t>
      </w:r>
      <w:proofErr w:type="gramEnd"/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 6 months.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Available at: </w:t>
      </w:r>
      <w:hyperlink r:id="rId11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https://www.bounty.com/baby-0-to-12-months/weaning/what-is-weaning/weaning-6-months-milestone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 (Accessed: 30th June 2022).</w:t>
      </w:r>
    </w:p>
    <w:p w14:paraId="4EE9BA6C" w14:textId="77777777" w:rsidR="00195FDF" w:rsidRPr="002F4520" w:rsidRDefault="00195FDF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204C2C2F" w14:textId="63DF7C65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Bridgend County Borough County (2022)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MASH (Multi-Agency Safeguarding Hub) – Fair Processing, /Privacy Statement.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12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https://www.bridgend.gov.uk/media/10809/mash-privacy-statement.pdf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26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0FB40BAE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2547BA54" w14:textId="0930D5A6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Bronfenbrenner, U. (1974) ‘Developmental research, public policy, and the ecology of childhood’,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Child Development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, 45(1), pp. 1-5. DOI: </w:t>
      </w:r>
      <w:hyperlink r:id="rId13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https://doi.org/10.2307/1127743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</w:p>
    <w:p w14:paraId="31810710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4BC3E548" w14:textId="3DF8CEC6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CDC (2022) </w:t>
      </w:r>
      <w:proofErr w:type="spellStart"/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Immunisation</w:t>
      </w:r>
      <w:proofErr w:type="spellEnd"/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 schedules.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Available at: </w:t>
      </w:r>
      <w:hyperlink r:id="rId14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https://www.cdc.gov/vaccines/schedules/easy-to-read/child-easyread.html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20th June 2022).</w:t>
      </w:r>
    </w:p>
    <w:p w14:paraId="0D21533B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353FE0E9" w14:textId="5282B4FB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Centre for Early Child Development (2020)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Blackpool Better Start: Police Adverse Childhood Experience (ACE) Awareness – Project Report February 2020.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15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https://blackpoolbetterstart.org.uk/wp-content/uploads/2021/03/Police_ACE_Report_240321.pdf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26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454D50A8" w14:textId="77777777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6D698F8D" w14:textId="421C1EBD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Children Act 1989,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s.17. Available at </w:t>
      </w:r>
      <w:hyperlink r:id="rId16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https://www.legislation.gov.uk/ukpga/1989/41/data.pdf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23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rd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4BD40D1B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05B4F735" w14:textId="2107937C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Children Act 2004, c. 31.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17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https://www.legislation.gov.uk/ukpga/2004/31/section/11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16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3AB1CB3F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0DB2DA7C" w14:textId="77777777" w:rsidR="00195FDF" w:rsidRDefault="00195FDF" w:rsidP="002F4520">
      <w:pPr>
        <w:spacing w:line="360" w:lineRule="auto"/>
        <w:jc w:val="both"/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</w:pPr>
    </w:p>
    <w:p w14:paraId="60269DF7" w14:textId="77A19A8C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Children Act 2006, c.21.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Available at: </w:t>
      </w:r>
      <w:hyperlink r:id="rId18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https://www.legislation.gov.uk/ukpga/2006/21/part/1/crossheading/improvement-of-young-childrens-wellbeing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26th June 2022).</w:t>
      </w:r>
    </w:p>
    <w:p w14:paraId="0EAC56A2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4487048A" w14:textId="0484443F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Children and Young Persons Act 1933, c.12.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19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https://www.legislation.gov.uk/ukpga/Geo5/23-24/12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26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613ACB9F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0AC60CFC" w14:textId="27A28F72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Children In Wales (2019)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The Price of Pupil Poverty.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20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https://hwb.gov.wales/api/storage/648cdc22-e05a-4a9d-a76d-fdee0fdec76f/2019-10-28PriceofPupilPovertyENFINAL.pdf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28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2265C57C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1A851D90" w14:textId="3555DAF2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College of Policing (2022)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First Response.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21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https://www.college.police.uk/app/major-investigation-and-public-protection/domestic-abuse/first-response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5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July 2022).</w:t>
      </w:r>
    </w:p>
    <w:p w14:paraId="39BD58E5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7FCBCD7D" w14:textId="30082102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Criminal Justice and Courts Act 2015, c.2.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 </w:t>
      </w:r>
      <w:hyperlink r:id="rId22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https://www.legislation.gov.uk/ukpga/2015/2/schedule/4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16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42E71F12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48972CBF" w14:textId="379FCB1C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proofErr w:type="spellStart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Cysur</w:t>
      </w:r>
      <w:proofErr w:type="spellEnd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(2019)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Reporting concerns – child.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23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https://www.cysur.wales/contacts-and-useful-links/reporting-concerns-child/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29th June 2022).</w:t>
      </w:r>
    </w:p>
    <w:p w14:paraId="083FB549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1DE2D929" w14:textId="0F1A6945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Data Protection Act 2018. c.12.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 Available at: </w:t>
      </w:r>
      <w:hyperlink r:id="rId24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https://www.legislation.gov.uk/ukpga/2018/12/schedule/8/crossheading/safeguarding-of-children-and-of-individuals-at-risk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29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034534F1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22B1B889" w14:textId="110CAFDC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Davey, J. and </w:t>
      </w:r>
      <w:proofErr w:type="spellStart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Bigmore</w:t>
      </w:r>
      <w:proofErr w:type="spellEnd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, J. (2009)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Introducing Child Care Social Work.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Exeter: Learning Matters Limited.</w:t>
      </w:r>
    </w:p>
    <w:p w14:paraId="2EC34824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170133EB" w14:textId="217470A2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Department for Education (2015)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Keeping children safe in education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Available at: </w:t>
      </w:r>
      <w:hyperlink r:id="rId25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https://assets.publishing.service.gov.uk/government/uploads/system/uploads/attachment_data/file/1021914/KCSIE_2021_September_guidance.pdf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26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 </w:t>
      </w:r>
    </w:p>
    <w:p w14:paraId="0B11C96D" w14:textId="77777777" w:rsidR="00195FDF" w:rsidRPr="002F4520" w:rsidRDefault="00195FDF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2431712D" w14:textId="14B366EC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Department for Education (2021)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The Department for Education’s statutory guidance publications for schools and local authorities.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26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https://www.gov.uk/government/collections/statutory-guidance-schools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19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4180170B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17CF84AC" w14:textId="6A00DA62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Department of Social and Health Services (no date)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Types and Signs of Abuse.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Available at: </w:t>
      </w:r>
      <w:hyperlink r:id="rId27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https://www.dshs.wa.gov/altsa/home-and-community-services/types-and-signs-abuse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23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rd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3DC6D631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0F216C3D" w14:textId="1013E18E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proofErr w:type="spellStart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Dewis</w:t>
      </w:r>
      <w:proofErr w:type="spellEnd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Cymru (2021)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Postnatal depression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. Available at: </w:t>
      </w:r>
      <w:hyperlink r:id="rId28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https://www.dewis.wales/postnatal-depression-cyp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 (Accessed: 29th June 2022).</w:t>
      </w:r>
    </w:p>
    <w:p w14:paraId="65C0D090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10422B04" w14:textId="310E0532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Domestic Violence, Crime and Victims Act 2004 c.28.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29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https://www.legislation.gov.uk/ukpga/2004/28/contents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5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July 2022).</w:t>
      </w:r>
    </w:p>
    <w:p w14:paraId="01EA23B0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5578FD89" w14:textId="0E67C638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proofErr w:type="spellStart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Dretzke</w:t>
      </w:r>
      <w:proofErr w:type="spellEnd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, B. J. and Rickers, S. R. (2016) ‘The Family Liaison Position in High-Poverty, Urban Schools’,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Education and urban society,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48(4), pp. 346–363. doi:10.1177/0013124514533794. (Accessed: 17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3E2C1D6D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1DA35CBE" w14:textId="3D71A93A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Drinkaware (2022)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Drink driving penalties.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30" w:anchor=":~:text=Up%20to%20six%20months%20in,convicted%20twice%20in%2010%20years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https://www.drinkaware.co.uk/facts/alcohol-and-the-law/drink-driving-penalties#:~:text=Up%20to%20six%20months%20in,convicted%20twice%20in%2010%20years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) (Accessed: 30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4C75EC9D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1F29B50D" w14:textId="63031501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Gascoyne, S. (2018)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Messy Play in the Early </w:t>
      </w:r>
      <w:proofErr w:type="gramStart"/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Years :</w:t>
      </w:r>
      <w:proofErr w:type="gramEnd"/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 Supporting Learning through Material Engagements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. 1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st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proofErr w:type="spellStart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edn</w:t>
      </w:r>
      <w:proofErr w:type="spellEnd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. Boca Raton, FL: Routledge. </w:t>
      </w:r>
    </w:p>
    <w:p w14:paraId="0849BCA1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1E1366E7" w14:textId="0FD62A3C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Golding, K. S. (2013)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Observing children with attachment difficulties in school a tool for identifying and supporting emotional and social difficulties in children aged 5-11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. Philadelphia: Jessica Kingsley Publishers. </w:t>
      </w:r>
    </w:p>
    <w:p w14:paraId="261EE6B0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695F61B7" w14:textId="0A84ABD5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GOV UK (2003)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Every Child Matters.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31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https://assets.publishing.service.gov.uk/government/uploads/system/uploads/attachment_data/file/272064/5860.pdf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26th June 2022).  </w:t>
      </w:r>
    </w:p>
    <w:p w14:paraId="1EC0BF35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0B34935C" w14:textId="637409E7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HCWP (no date)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An overview of the Healthy child Wales </w:t>
      </w:r>
      <w:proofErr w:type="spellStart"/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Programme</w:t>
      </w:r>
      <w:proofErr w:type="spellEnd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. Available at: </w:t>
      </w:r>
      <w:hyperlink r:id="rId32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https://gov.wales/sites/default/files/publications/2019-05/an-overview-of-the-healthy-child-wales-programme.pdf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30th June 2022).</w:t>
      </w:r>
    </w:p>
    <w:p w14:paraId="75ACBEDA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7B05D6C8" w14:textId="7F22AC86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HM Government (2003)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Every Child Matters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.  Available at: </w:t>
      </w:r>
      <w:hyperlink r:id="rId33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https://assets.publishing.service.gov.uk/government/uploads/system/uploads/attachment_data/file/272064/5860.pdf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16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70419048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2A0DB6DC" w14:textId="1E4900E3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HM Government (2016)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An Overview of the Healthy Child Wales </w:t>
      </w:r>
      <w:proofErr w:type="spellStart"/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Programme</w:t>
      </w:r>
      <w:proofErr w:type="spellEnd"/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.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Available at: </w:t>
      </w:r>
      <w:hyperlink r:id="rId34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https://gov.wales/sites/default/files/publications/2019-05/an-overview-of-the-healthy-child-wales-programme.pdf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20th June 2022).</w:t>
      </w:r>
    </w:p>
    <w:p w14:paraId="71B3B923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6B2CE7AB" w14:textId="16D26828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HM Government (2018)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Information sharing: Advice for practitioners providing safeguarding services to children, young people, parents and </w:t>
      </w:r>
      <w:proofErr w:type="spellStart"/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carers</w:t>
      </w:r>
      <w:proofErr w:type="spellEnd"/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.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Available at: </w:t>
      </w:r>
      <w:hyperlink r:id="rId35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https://assets.publishing.service.gov.uk/government/uploads/system/uploads/attachment_data/file/1062969/Information_sharing_advice_practitioners_safeguarding_services.pdf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1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st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July 2022).</w:t>
      </w:r>
    </w:p>
    <w:p w14:paraId="20F28480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54E817F0" w14:textId="1849BB24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HM Government (2018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a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Working Together to Safeguard Children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.  Available at: </w:t>
      </w:r>
      <w:hyperlink r:id="rId36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https://assets.publishing.service.gov.uk/government/uploads/system/uploads/attachment_data/file/942455/Working_together_to_safeguard_children_Statutory_framework_legislation_relevant_to_safeguarding_and_promoting_the_welfare_of_children.pdf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 (Accessed: 19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5F9D0A06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0B07870C" w14:textId="26967FFE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HM Government (2021)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Disclosure and Barring Service.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Available at: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 </w:t>
      </w:r>
      <w:hyperlink r:id="rId37">
        <w:r w:rsidRPr="002F4520">
          <w:rPr>
            <w:rFonts w:ascii="Times New Roman" w:eastAsia="Times New Roman" w:hAnsi="Times New Roman" w:cs="Times New Roman"/>
            <w:color w:val="000000" w:themeColor="text1"/>
            <w:sz w:val="24"/>
            <w:szCs w:val="24"/>
            <w:u w:val="single"/>
            <w:lang w:val="en-US"/>
          </w:rPr>
          <w:t>https://www.gov.uk/government/publications/standard-and-enhanced-dbs-check-privacy-policy/standard-and-enhanced-dbs-check-privacy-policy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27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76B8F7C1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3AD48059" w14:textId="3105A811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HM Government (2022)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Domestic Abuse Act (2021): overarching factsheet.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38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https://www.gov.uk/government/publications/domestic-abuse-bill-2020-factsheets/domestic-abuse-bill-2020-overarching-factsheet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30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July 2022).</w:t>
      </w:r>
    </w:p>
    <w:p w14:paraId="410D5EE1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054C9786" w14:textId="38FDBB40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HMIC (2015)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In harm’s way: The role of the police in keeping children safe.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39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https://www.justiceinspectorates.gov.uk/hmicfrs/wp-content/uploads/in-harms-way.pdf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16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79055419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665DA434" w14:textId="5C7838B8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HMICFRS (2019)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The police response to domestic abuse.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40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https://www.justiceinspectorates.gov.uk/hmicfrs/wp-content/uploads/the-police-response-to-domestic-abuse-an-update-report.pdf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23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rd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0B24CB94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31714565" w14:textId="1DA2B35A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Holmes, J. (2006) J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ohn Bowlby and Attachment Theory.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1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st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proofErr w:type="spellStart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edn</w:t>
      </w:r>
      <w:proofErr w:type="spellEnd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. Boca Raton, FL: Routledge.</w:t>
      </w:r>
    </w:p>
    <w:p w14:paraId="05C73B39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617FF9BF" w14:textId="47379DAC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Hornby, G. (2011)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Parental Involvement in Childhood Education Building Effective School-Family Partnerships.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1st </w:t>
      </w:r>
      <w:proofErr w:type="spellStart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edn</w:t>
      </w:r>
      <w:proofErr w:type="spellEnd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. New York: Springer. </w:t>
      </w:r>
    </w:p>
    <w:p w14:paraId="3BA8B084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0E44F575" w14:textId="77777777" w:rsidR="00195FDF" w:rsidRDefault="00195FDF" w:rsidP="002F4520">
      <w:pPr>
        <w:spacing w:line="360" w:lineRule="auto"/>
        <w:jc w:val="both"/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</w:pPr>
    </w:p>
    <w:p w14:paraId="059D0E39" w14:textId="06893365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Human Rights Act 1998, c. 42.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41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https://www.legislation.gov.uk/ukpga/1998/42/contents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 (Accessed: 29th June 2022).</w:t>
      </w:r>
    </w:p>
    <w:p w14:paraId="58854B68" w14:textId="77777777" w:rsidR="00195FDF" w:rsidRPr="002F4520" w:rsidRDefault="00195FDF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75376184" w14:textId="74C875AF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Institute of Health Vis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i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ting (no date)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Breastfeeding tips for parents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. Available at: </w:t>
      </w:r>
      <w:hyperlink r:id="rId42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https://ihv.org.uk/for-health-visitors/resources-for-members/resource/ihv-tips-for-parents/breastfeeding-2/breastfeeding-tips-for-parents/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20th June 2022).</w:t>
      </w:r>
    </w:p>
    <w:p w14:paraId="00987B8D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68A509B9" w14:textId="4957B3E2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IRISS (2019)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Schools, safeguarding and early intervention.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43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https://www.iriss.org.uk/resources/esss-outlines/schools-ei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26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449CCD7A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1E72F951" w14:textId="4E839C22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Jones, P.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et al.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(2008)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Childhood Services and Provision for Children.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England: Pearson Education Limited. </w:t>
      </w:r>
    </w:p>
    <w:p w14:paraId="2A09A3E3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3BD35C9C" w14:textId="4EE105A5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Laming, L. (2003)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The Victoria Climbie Inquiry.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Available at: </w:t>
      </w:r>
      <w:hyperlink r:id="rId44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https://assets.publishing.service.gov.uk/government/uploads/system/uploads/attachment_data/file/273183/5730.pdf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 (Accessed 28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29A25E0A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3694B1C0" w14:textId="54FE69F7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Local Government Association (2018)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The General Data Protection Regulation (GDPR) Guidance for members.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45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https://www.local.gov.uk/sites/default/files/documents/The%2BGeneral%2BProtection%2BData%2BRegulation%2B%28GDPR%29%2B-%2BGuidance%2Bfor%2BMembers.pdf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26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3F341BBF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0173EDDE" w14:textId="4D194142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Mankind Initiative (2021)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 Male victims of domestic abuse and partner abuse: 55 key facts.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Available at: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 </w:t>
      </w:r>
      <w:hyperlink r:id="rId46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https://www.mankind.org.uk/wp-content/uploads/2021/04/55-Key-Facts-about-Male-Victims-of-Domestic-Abuse-and-Partner-Abuse-Final-Published-April-2021.pdf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28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 </w:t>
      </w:r>
    </w:p>
    <w:p w14:paraId="5CE956C5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57790C54" w14:textId="0CAACAF2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Ministry of Justice (2013)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Code of Practice for Victims of Crime.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47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https://www.plymouth.gov.uk/sites/default/files/VictimsOfCrimeCodeOfPractice.pdf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5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July 2022).</w:t>
      </w:r>
    </w:p>
    <w:p w14:paraId="0F386A8D" w14:textId="77777777" w:rsidR="00195FDF" w:rsidRPr="002F4520" w:rsidRDefault="00195FDF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59DAD293" w14:textId="252DD1E1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NCT (2018)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My baby is not gaining weight.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48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https://www.nct.org.uk/baby-toddler/feeding/common-concerns/my-baby-not-gaining-weight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20th June 2022).</w:t>
      </w:r>
    </w:p>
    <w:p w14:paraId="69D95ECE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3ACD3176" w14:textId="5316FC45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NCT (2018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a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Tongue-tie in babies.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Available at: </w:t>
      </w:r>
      <w:hyperlink r:id="rId49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https://www.nct.org.uk/baby-toddler/feeding/common-concerns/tongue-tie-babies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20th June 2022).</w:t>
      </w:r>
    </w:p>
    <w:p w14:paraId="33D8D170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6CEF5075" w14:textId="1FE77E85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NCT (no date)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Feeding support.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Available at: </w:t>
      </w:r>
      <w:hyperlink r:id="rId50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https://www.nct.org.uk/local-activities-meet-ups/feeding-support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26th June 2022).</w:t>
      </w:r>
    </w:p>
    <w:p w14:paraId="0EED7D13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33EE9B7B" w14:textId="52E0D426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NHS (2018)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Symptoms – Postnatal depression.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51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https://www.nhs.uk/mental-health/conditions/post-natal-depression/symptoms/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21st Jul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y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2022).</w:t>
      </w:r>
    </w:p>
    <w:p w14:paraId="1637A53A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63CF84A4" w14:textId="6FCA595D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NHS (2019)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Breastfeeding help and support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. Available at: </w:t>
      </w:r>
      <w:hyperlink r:id="rId52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https://www.nhs.uk/conditions/baby/breastfeeding-and-bottle-feeding/breastfeeding/help-and-support/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26th June 2022).</w:t>
      </w:r>
    </w:p>
    <w:p w14:paraId="40D346F0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2B2061F1" w14:textId="5291218C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NHS (2019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a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NHS vaccinations and when to have them. A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vailable at: </w:t>
      </w:r>
      <w:hyperlink r:id="rId53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https://www.nhs.uk/conditions/vaccinations/nhs-vaccinations-and-when-to-have-them/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18th </w:t>
      </w:r>
      <w:proofErr w:type="gramStart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June,</w:t>
      </w:r>
      <w:proofErr w:type="gramEnd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2022).</w:t>
      </w:r>
    </w:p>
    <w:p w14:paraId="24C0CBB5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145A36A4" w14:textId="13539C0C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NHS (2020)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Tongue-tie.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Available at: </w:t>
      </w:r>
      <w:hyperlink r:id="rId54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https://www.nhs.uk/conditions/tongue-tie/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20th June 2022).</w:t>
      </w:r>
    </w:p>
    <w:p w14:paraId="0996422B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63EEEE1E" w14:textId="7BBB3950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NHS (2020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a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Your baby’s health and developmental reviews.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55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https://www.nhs.uk/conditions/baby/babys-development/height-weight-and-reviews/baby-reviews/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20th June 2022).</w:t>
      </w:r>
    </w:p>
    <w:p w14:paraId="5892A334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6031EC1C" w14:textId="0C8BE686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NHS Foundation Trust (2022)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Child health and development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. Available at: </w:t>
      </w:r>
      <w:hyperlink r:id="rId56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https://healthvisitors.rdash.nhs.uk/child-health-and-development/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20th June 2022).</w:t>
      </w:r>
    </w:p>
    <w:p w14:paraId="6E1753FB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763BC7A2" w14:textId="0FFDB1F5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Nottinghamshire Police (2014)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PS 158 Dealing with Vulnerability Policy.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57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https://nottinghamshire.police.uk/sites/default/files/documents/files/PS_158_Dealing_with_Vulnerability.pdf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16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12A0BB87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6E668D68" w14:textId="2C19C18C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NSPCC (2020)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Definitions and signs of child abuse.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58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https://learning.nspcc.org.uk/media/1188/definitions-signs-child-abuse.pdf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16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7322D3F3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6F4BBCD9" w14:textId="1A2A050B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NSPCC (2020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a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)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 New report shows teenagers at heightened risk of some types of abuse offences compared to younger children.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59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https://www.nspcc.org.uk/about-us/news-opinion/2020/report-risk-abuse-teenagers-children/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29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591042E6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4798CA97" w14:textId="5FE34B78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NSPCC (2022)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Child health and development.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Available at: </w:t>
      </w:r>
      <w:hyperlink r:id="rId60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https://learning.nspcc.org.uk/child-health-development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26th June 2022).</w:t>
      </w:r>
    </w:p>
    <w:p w14:paraId="2DD3133C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4BA0E323" w14:textId="58D53556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NSPCC (no date)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Every Childhood is Worth Fighting For.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61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https://www.nspcc.org.uk/what-is-child-abuse/types-of-abuse/physical-abuse/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23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rd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066C147D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2DAA495A" w14:textId="77777777" w:rsidR="00195FDF" w:rsidRDefault="00195FDF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65AD43D7" w14:textId="77777777" w:rsidR="00195FDF" w:rsidRDefault="00195FDF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76369F36" w14:textId="78CCD8FC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NSPCC (no date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a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Neglect.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 Available at: </w:t>
      </w:r>
      <w:hyperlink r:id="rId62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https://www.nspcc.org.uk/what-is-child-abuse/types-of-abuse/neglect/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28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 </w:t>
      </w:r>
    </w:p>
    <w:p w14:paraId="621D39AB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57158C97" w14:textId="3265D9D1" w:rsidR="002F4520" w:rsidRDefault="002F4520" w:rsidP="002F4520">
      <w:pPr>
        <w:spacing w:line="360" w:lineRule="auto"/>
        <w:jc w:val="both"/>
        <w:rPr>
          <w:rStyle w:val="Hyperlink"/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NSPCC Learning (2022)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Definitions and signs of child abuse.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Available at: </w:t>
      </w:r>
      <w:hyperlink r:id="rId63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https://learning.nspcc.org.uk/research-resources/briefings/definitions-signs-child-abuse</w:t>
        </w:r>
      </w:hyperlink>
      <w:r w:rsidR="00195FDF">
        <w:rPr>
          <w:rStyle w:val="Hyperlink"/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00195FDF" w:rsidRPr="00195FDF">
        <w:rPr>
          <w:rStyle w:val="Hyperlink"/>
          <w:rFonts w:ascii="Times New Roman" w:eastAsia="Times New Roman" w:hAnsi="Times New Roman" w:cs="Times New Roman"/>
          <w:color w:val="000000" w:themeColor="text1"/>
          <w:sz w:val="24"/>
          <w:szCs w:val="24"/>
          <w:u w:val="none"/>
          <w:lang w:val="en-US"/>
        </w:rPr>
        <w:t>(Accessed: 24th June 2022).</w:t>
      </w:r>
    </w:p>
    <w:p w14:paraId="69ECC2AF" w14:textId="77777777" w:rsidR="00195FDF" w:rsidRPr="002F4520" w:rsidRDefault="00195FDF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70BF539F" w14:textId="163A46A4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Nurses, Midwives and Health Visitors Act 1979, c.36.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64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https://www.legislation.gov.uk/ukpga/1979/36/contents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26th June 2022).</w:t>
      </w:r>
    </w:p>
    <w:p w14:paraId="54B4BC2C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76F7E1A3" w14:textId="34A3BF79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Office of the United Nations High Commissioner for Human Rights (OHCHR) (1989) Available at: </w:t>
      </w:r>
      <w:hyperlink r:id="rId65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https://www.ohchr.org/en/instruments-mechanisms/instruments/convention-rights-child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22nd June 2022).</w:t>
      </w:r>
    </w:p>
    <w:p w14:paraId="08F5567C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1E981331" w14:textId="77FC6C85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Operation Encompass (no date)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Guide to implementing operation encompass.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66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https://www.operationencompass.org/SM4/Mutable/Uploads/medialibrary/OE-Booklet---Guide-to-Implementing-Operation-Encompass-V3X.pdf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23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rd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6B24AD2E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4B2504B5" w14:textId="4618A7C5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Operation Encompass (no date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a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A guide for police.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67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https://www.operationencompass.org/SM4/Mutable/Uploads/medialibrary/OE-Early-Years-Information-Sharing.pdf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23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rd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298D655D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66327FA6" w14:textId="539A3BE3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Operation Encompass Pathways (no date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b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) Available at: </w:t>
      </w:r>
      <w:hyperlink r:id="rId68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https://www.operationencompass.org/SM4/Mutable/Uploads/medialibrary/OE-Pathways.pdf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28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5EF855B2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3A57F2B9" w14:textId="29DC28DF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proofErr w:type="spellStart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Palaiologou</w:t>
      </w:r>
      <w:proofErr w:type="spellEnd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, I. (2013)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The Early Years Foundation Stage.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2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nd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proofErr w:type="spellStart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edn</w:t>
      </w:r>
      <w:proofErr w:type="spellEnd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. London: SAGE.</w:t>
      </w:r>
    </w:p>
    <w:p w14:paraId="7E18C4E8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5B0780DE" w14:textId="1746E694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proofErr w:type="spellStart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Pichère</w:t>
      </w:r>
      <w:proofErr w:type="spellEnd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, P., </w:t>
      </w:r>
      <w:proofErr w:type="spellStart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Cadiat</w:t>
      </w:r>
      <w:proofErr w:type="spellEnd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, A.-C. and Probert, C. (2015)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Maslow’s hierarchy of needs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. Translated by C. Probert. Namur: Lemaitre Publishing. </w:t>
      </w:r>
    </w:p>
    <w:p w14:paraId="16087DA1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49E7A06F" w14:textId="1C500E35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Police and Crime Commissioner (no date)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Joint Equality Plan 2019-2023.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69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https://www.south-wales.police.uk/SysSiteAssets/media/downloads/south-wales/about-us/policies-and-procedures/english/joint_equality_plan_2019-2023_v6.pdf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26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463DCBE3" w14:textId="77777777" w:rsidR="007553A1" w:rsidRPr="002F4520" w:rsidRDefault="007553A1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5602AFB8" w14:textId="5EC8565D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Police and Criminal Evidence Act 1984 c.60.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70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https://www.legislation.gov.uk/ukpga/1984/60/contents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23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rd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46A61590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401C072D" w14:textId="6C95FEBD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Public Health England (2021)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Best Start in life and beyond.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Available at: </w:t>
      </w:r>
      <w:hyperlink r:id="rId71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https://assets.publishing.service.gov.uk/government/uploads/system/uploads/attachment_data/file/960708/Commissioning_guide_2.pdf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20th June 2022).</w:t>
      </w:r>
    </w:p>
    <w:p w14:paraId="515A9929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0E4C2151" w14:textId="1BB2A784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Raising </w:t>
      </w:r>
      <w:proofErr w:type="spellStart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Chidlren</w:t>
      </w:r>
      <w:proofErr w:type="spellEnd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Network (2022)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2-3 years: toddler development.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Available at: </w:t>
      </w:r>
      <w:hyperlink r:id="rId72" w:anchor="when-to-be-concerned-about-toddler-development-at-2-years-nav-title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https://raisingchildren.net.au/toddlers/development/development-tracker-1-3-years/2-3-years#when-to-be-concerned-about-toddler-development-at-2-years-nav-title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20th June 2022).</w:t>
      </w:r>
    </w:p>
    <w:p w14:paraId="2FD142D4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19A6DD58" w14:textId="09FD8A9F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Regional Safeguarding Children Board (no date)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Cardiff and Vale of </w:t>
      </w:r>
      <w:proofErr w:type="spellStart"/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Glamorgan</w:t>
      </w:r>
      <w:proofErr w:type="spellEnd"/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 Regional Safeguarding Children Board.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73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https://cardiff.moderngov.co.uk/documents/s34362/RSCB%20presentation.pdf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26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5EBBB3CD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3186464C" w14:textId="61EDA898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Road Traffic Act 1988 c.52.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Available at: </w:t>
      </w:r>
      <w:hyperlink r:id="rId74" w:anchor=":~:text=4%20Driving%2C%20or%20being%20in,is%20guilty%20of%20an%20offence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https://www.legislation.gov.uk/ukpga/1988/52/section/4#:~:text=4%20Driving%2C%20or%20being%20in,is%20guilty%20of%20an%20offence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. (Accessed: 30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7569C959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07439679" w14:textId="765E5E61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Royal College of </w:t>
      </w:r>
      <w:proofErr w:type="spellStart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Paediatrics</w:t>
      </w:r>
      <w:proofErr w:type="spellEnd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and Child Health (no date)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Growth Charts.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Available at: </w:t>
      </w:r>
      <w:hyperlink r:id="rId75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https://www.rcpch.ac.uk/resources/growth-charts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20th June 2022).</w:t>
      </w:r>
    </w:p>
    <w:p w14:paraId="1D57A39B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46F050A9" w14:textId="4BC3ABFD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Royal College of Psychiatrists (2022)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Postnatal depression.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Available at: </w:t>
      </w:r>
      <w:hyperlink r:id="rId76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https://www.rcpsych.ac.uk/mental-health/problems-disorders/post-natal-depression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 (Accessed: 29th June 2022).</w:t>
      </w:r>
    </w:p>
    <w:p w14:paraId="2CA9F1A9" w14:textId="77777777" w:rsidR="007553A1" w:rsidRPr="002F4520" w:rsidRDefault="007553A1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0C533FC9" w14:textId="27103EBF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Safe </w:t>
      </w:r>
      <w:proofErr w:type="spellStart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Lifes</w:t>
      </w:r>
      <w:proofErr w:type="spellEnd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(2014)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National Definition of IDVA Work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. Available at: </w:t>
      </w:r>
      <w:hyperlink r:id="rId77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https://safelives.org.uk/sites/default/files/resources/National%20definition%20of%20IDVA%20work%20FINAL.pdf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08/07/2022)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.</w:t>
      </w:r>
    </w:p>
    <w:p w14:paraId="3543DAA9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70C2B412" w14:textId="072864DB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Serious Crime Act 2015 c.9.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Available at: </w:t>
      </w:r>
      <w:hyperlink r:id="rId78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https://www.legislation.gov.uk/ukpga/2015/9/section/76/enacted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1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st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July 2022).</w:t>
      </w:r>
    </w:p>
    <w:p w14:paraId="33B1E8C5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543AF4BD" w14:textId="4B3BA4C8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Social Services and Well-being (Wales) Act 2014, c.4.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Available at: </w:t>
      </w:r>
      <w:hyperlink r:id="rId79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https://www.legisla</w:t>
        </w:r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t</w:t>
        </w:r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ion.gov.uk/anaw/2014/4/pdfs/anaw_20140004_en.pdf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26th June 2022).</w:t>
      </w:r>
    </w:p>
    <w:p w14:paraId="4A2D76FB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74CBEB2C" w14:textId="4D3A4B5B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Squires, J. Bricker, D. and Twombly, E (2016)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Ages and Stages Questionnaire.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2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nd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proofErr w:type="spellStart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edn</w:t>
      </w:r>
      <w:proofErr w:type="spellEnd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. Brookes Publishing Co.  </w:t>
      </w:r>
    </w:p>
    <w:p w14:paraId="5069C989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4E09E222" w14:textId="056560B1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Swindon Borough Council (2017)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Prevention and management of faltering weight gain in breastfed babies.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80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https://proceduresonline.com/trixcms1/media/8185/guidelines-for-prevention-and-management-of-faltering-weight-gain-in-breastfed-babies.pdf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 (Accessed: 26th June 2022).</w:t>
      </w:r>
    </w:p>
    <w:p w14:paraId="1D3B2A90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799BA5DD" w14:textId="77777777" w:rsidR="007553A1" w:rsidRDefault="007553A1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504917F4" w14:textId="77777777" w:rsidR="007553A1" w:rsidRDefault="007553A1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6C350299" w14:textId="633701B3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Taylor, J. and Woods, M. (2005)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Early childhood studies.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2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nd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proofErr w:type="spellStart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edn</w:t>
      </w:r>
      <w:proofErr w:type="spellEnd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. New York: Oxford University Press Inc. </w:t>
      </w:r>
    </w:p>
    <w:p w14:paraId="07595CA2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48B19607" w14:textId="0A4361EA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The Big Lottery Fund (2017)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Dundee Early Intervention Team: independent evaluation report.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81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https://www.iriss.org.uk/sites/default/files/2017-11/Dundee%20individual%20report%20FINAL%20REPORT%20260517.pdf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18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 </w:t>
      </w:r>
    </w:p>
    <w:p w14:paraId="560FF4CF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5FD55A7D" w14:textId="3D2F9D97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The Department of Education (2014)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Statutory guidance on children who run away or go missing from home or care.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82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https://assets.publishing.service.gov.uk/government/uploads/system/uploads/attachment_data/file/307867/Statutory_Guidance_-_Missing_from_care__3_.pdf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23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rd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66BD8E7B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16FD6659" w14:textId="111002B7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The Stationary Office (2003)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Every Child Matters.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83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https://assets.publishing.service.gov.uk/government/uploads/system/uploads/attachment_data/file/272064/5860.pdf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28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2E44EDE3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124C1E41" w14:textId="2566FB47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UK Trauma Council (2020)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A Guidebook to Childhood Trauma and the Brain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. Available at: </w:t>
      </w:r>
      <w:hyperlink r:id="rId84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https://uktraumacouncil.link/documents/CHILDHOOD-TRAUMA-AND-THE-BRAIN-SinglePages.pdf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30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7AC29626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0D3166C1" w14:textId="16073B53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UNICEF (2018)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Assessment tool.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Available at: </w:t>
      </w:r>
      <w:hyperlink r:id="rId85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https://www.unicef.org.uk/babyfriendly/wp-content/uploads/sites/2/2018/07/breastfeeding_assessment_tool_hv.pdf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 (Accessed: 26th June 2022).</w:t>
      </w:r>
    </w:p>
    <w:p w14:paraId="2E7B9B05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3B3FA400" w14:textId="4C3996CE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U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NICEF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(no date)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A Summary of the Un Convention on the Rights of the Child.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86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https://www.unicef.org.uk/rights-respecting-schools/wp-content/uploads/sites/4/2017/01/Summary-of-the-UNCRC.pdf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30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585B413D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13835C16" w14:textId="3FE2AA49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U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NICEF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(no date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a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How we protect children’s rights.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87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https://www.unicef.org.uk/what-we-do/un-convention-child-rights/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28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75AB8649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3170616E" w14:textId="2FFE5CC4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UNICEF (no date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b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Your baby’s developmental milestones.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Available at: </w:t>
      </w:r>
      <w:hyperlink r:id="rId88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https://www.unicef.org/parenting/child-development/your-babys-developmental-milestones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</w:t>
      </w:r>
      <w:proofErr w:type="spellStart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Accesesd</w:t>
      </w:r>
      <w:proofErr w:type="spellEnd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: 20th June 2022). </w:t>
      </w:r>
    </w:p>
    <w:p w14:paraId="3F567D98" w14:textId="504BA192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United Nations, (1989)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Convention on the rights of the child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.  Available at:  </w:t>
      </w:r>
      <w:hyperlink r:id="rId89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https://www.ohchr.org/sites/default/files/crc.pdf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16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00822C0B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741D18BE" w14:textId="65BD2ECF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Van </w:t>
      </w:r>
      <w:proofErr w:type="spellStart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Wijk</w:t>
      </w:r>
      <w:proofErr w:type="spellEnd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, J. et al. (2019) ‘Social Innovation: Integrating Micro, Meso, and Macro Level Insights from Institutional Theory’,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Business &amp; society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. Los Angeles, CA: SAGE Publications, 58(5), pp. 887–918. </w:t>
      </w:r>
      <w:proofErr w:type="spellStart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doi</w:t>
      </w:r>
      <w:proofErr w:type="spellEnd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: 10.1177/0007650318789104.</w:t>
      </w:r>
    </w:p>
    <w:p w14:paraId="25B9A676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1B4B19C7" w14:textId="5E33C433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Virtual Lab School (2021) </w:t>
      </w:r>
      <w:proofErr w:type="spellStart"/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Recognising</w:t>
      </w:r>
      <w:proofErr w:type="spellEnd"/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 the warning signs of child abuse and neglect.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90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https://www.virtuallabschool.org/infant-toddler/child-abuse-identification-and-reporting/lesson-2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21st June 2022).</w:t>
      </w:r>
    </w:p>
    <w:p w14:paraId="02FAAF60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2B28985F" w14:textId="662696FE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Voice of the child (2022)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Recognition of significant harm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. Available at: </w:t>
      </w:r>
      <w:hyperlink r:id="rId91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https://www.voiceofthechild.org.uk/kb/recognition-significant-harm/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 (Accessed: 29th June 2022).</w:t>
      </w:r>
    </w:p>
    <w:p w14:paraId="717B730D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49B722F6" w14:textId="27F9B655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Wales Safeguarding Procedures (2019)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Wales Safeguarding Procedures.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92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https://www.cvsc.org.uk/images/Wales_Safeguarding_Procedures_Frequently_Asked_Questions.pdf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23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rd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31D4910E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79CDF59F" w14:textId="77777777" w:rsidR="007553A1" w:rsidRDefault="007553A1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67CBD84F" w14:textId="77777777" w:rsidR="007553A1" w:rsidRDefault="007553A1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11C500BA" w14:textId="6D54C30E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Wales Safeguarding Procedures (no date)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Children and Young People at Risk of Harm.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Available at: </w:t>
      </w:r>
      <w:hyperlink r:id="rId93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https://safeguarding.wales/chi/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(Accessed) 20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619D6563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4DB98C60" w14:textId="6E4762AD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Well-being of future Generations (Wales) Act, 2015, c.2.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Available at: </w:t>
      </w:r>
      <w:hyperlink r:id="rId94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https://www.futuregenerations.wales/wp-content/uploads/2017/01/WFGAct-English.pdf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 (Accessed: 29th June 2022).</w:t>
      </w:r>
    </w:p>
    <w:p w14:paraId="43A16D46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79920D06" w14:textId="22E9FBF6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Welsh Government (2002)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Keeping Learners Safe. Available at: </w:t>
      </w:r>
      <w:hyperlink r:id="rId95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https://gov.wales/sites/default/files/publications/2022-04/220401-keeping-learners-safe.pdf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19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0573C491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730A98C9" w14:textId="4548AAFE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Welsh Government (2004)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Safeguarding children: Working together under the children Act 2004.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96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https://www.basw.co.uk/system/files/resources/basw_14350-5_0.pdf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 (Accessed: 29th June 2022).</w:t>
      </w:r>
    </w:p>
    <w:p w14:paraId="0FD4B495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78944FBA" w14:textId="6E207797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Welsh Government (2008)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All Wales Child Protection Procedures.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Available at: </w:t>
      </w:r>
      <w:hyperlink r:id="rId97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http://www.wales.nhs.uk/documents/childprotectionenglish.pdf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16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6E98D649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6CC38462" w14:textId="7861A73A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Welsh Government (2011)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The Rights of Children and Young Persons (Wales) Measure.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Available at: </w:t>
      </w:r>
      <w:hyperlink r:id="rId98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https://www.legislation.gov.uk/mwa/2011/2/pdfs/mwa_20110002_en.pdf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 15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55594DE3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23BAA082" w14:textId="5E0DD401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Welsh Government (2014)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Social Services and Wellbeing (Wales) Act 2014.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99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https://gov.wales/sites/default/files/publications/2019-05/social-services-and-well-being-wales-act-2014-the-essentials.pdf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 22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nd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 </w:t>
      </w:r>
    </w:p>
    <w:p w14:paraId="538B22B2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468F5BD5" w14:textId="77777777" w:rsidR="007553A1" w:rsidRDefault="007553A1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44005B3C" w14:textId="77777777" w:rsidR="007553A1" w:rsidRDefault="007553A1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76E8EC4B" w14:textId="04C2E60E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Welsh Government (2015)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Foundation Phase Framework.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100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https://hwb.gov.wales/api/storage/d5d8e39c-b534-40cb-a3f5-7e2e126d8077/foundation-phase-framework.pdf#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28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 </w:t>
      </w:r>
    </w:p>
    <w:p w14:paraId="4DBA1055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60BDFF97" w14:textId="76116810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Welsh Government (2015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a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Free Breakfast in Primary Schools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. Available at: </w:t>
      </w:r>
      <w:hyperlink r:id="rId101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https://gov.wales/sites/default/files/publications/2018-03/free-breakfast-in-primary-schools.pdf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20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14D23031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740337EB" w14:textId="5E8F7D5F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Welsh Government (2015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b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Wellbeing of Future Generations (Wales) Act 2015.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Available at: </w:t>
      </w:r>
      <w:hyperlink r:id="rId102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https://www.futuregenerations.wales/wp-content/uploads/2017/02/150623-guide-to-the-fg-act-en.pdf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16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41C9A0D8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3A851A13" w14:textId="6F2C578E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Welsh Government (2016)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Face the challenge together:  Family and Community Engagement toolkit for schools in Wales.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 Available at: </w:t>
      </w:r>
      <w:hyperlink r:id="rId103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https://gov.wales/sites/default/files/publications/2018-12/face-the-challenge-together-family-and-community-engagement-toolkit-for-schools-in-wales-main-guidance.pdf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17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1327E1AB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1F460D5E" w14:textId="7C0912FE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Welsh Government (2021)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>Review of Adverse Childhood Experiences (ACE) policy: report.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Available at: </w:t>
      </w:r>
      <w:hyperlink r:id="rId104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https://gov.wales/sites/default/files/pdf-versions/2021/3/3/1615991408/review-adverse-childhood-experiences-ace-policy-report.pdf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26th June 2022).</w:t>
      </w:r>
    </w:p>
    <w:p w14:paraId="032A8B1F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5D7B870B" w14:textId="1227C6A8" w:rsid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Welsh Government (no date)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All Wales Child Protection Procedures.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Available at: </w:t>
      </w:r>
      <w:hyperlink r:id="rId105">
        <w:r w:rsidRPr="002F4520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US"/>
          </w:rPr>
          <w:t>http://www.wales.nhs.uk/documents/childprotectionenglish.pdf</w:t>
        </w:r>
      </w:hyperlink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(Accessed: 23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rd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June 2022).</w:t>
      </w:r>
    </w:p>
    <w:p w14:paraId="1AFCDCD3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66F89E2A" w14:textId="77777777" w:rsidR="002F4520" w:rsidRPr="002F4520" w:rsidRDefault="002F4520" w:rsidP="002F4520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</w:pPr>
      <w:proofErr w:type="spellStart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Whitebread</w:t>
      </w:r>
      <w:proofErr w:type="spellEnd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, D. and </w:t>
      </w:r>
      <w:proofErr w:type="spellStart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Coltman</w:t>
      </w:r>
      <w:proofErr w:type="spellEnd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, P. (2015) </w:t>
      </w:r>
      <w:r w:rsidRPr="002F4520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US"/>
        </w:rPr>
        <w:t xml:space="preserve">Teaching and Learning in the early years. 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4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US"/>
        </w:rPr>
        <w:t>th</w:t>
      </w:r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proofErr w:type="spellStart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>edn</w:t>
      </w:r>
      <w:proofErr w:type="spellEnd"/>
      <w:r w:rsidRPr="002F4520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US"/>
        </w:rPr>
        <w:t xml:space="preserve">. Oxon: Routledge. </w:t>
      </w:r>
    </w:p>
    <w:p w14:paraId="0E8CD1C4" w14:textId="171B4822" w:rsidR="73AE8B6A" w:rsidRDefault="73AE8B6A" w:rsidP="73AE8B6A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53022EE7" w14:textId="14439AA8" w:rsidR="22AD86FE" w:rsidRDefault="22AD86FE" w:rsidP="22AD86FE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sectPr w:rsidR="22AD86FE">
      <w:headerReference w:type="default" r:id="rId106"/>
      <w:footerReference w:type="even" r:id="rId107"/>
      <w:footerReference w:type="default" r:id="rId10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81B604" w14:textId="77777777" w:rsidR="00A939FB" w:rsidRDefault="00A939FB" w:rsidP="00F447AB">
      <w:pPr>
        <w:spacing w:after="0" w:line="240" w:lineRule="auto"/>
      </w:pPr>
      <w:r>
        <w:separator/>
      </w:r>
    </w:p>
  </w:endnote>
  <w:endnote w:type="continuationSeparator" w:id="0">
    <w:p w14:paraId="55A0E99C" w14:textId="77777777" w:rsidR="00A939FB" w:rsidRDefault="00A939FB" w:rsidP="00F447A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469862096"/>
      <w:docPartObj>
        <w:docPartGallery w:val="Page Numbers (Bottom of Page)"/>
        <w:docPartUnique/>
      </w:docPartObj>
    </w:sdtPr>
    <w:sdtContent>
      <w:p w14:paraId="26F60071" w14:textId="133322E5" w:rsidR="00547915" w:rsidRDefault="00547915" w:rsidP="00A10BD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92A4DC3" w14:textId="77777777" w:rsidR="00547915" w:rsidRDefault="00547915" w:rsidP="00547915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886384093"/>
      <w:docPartObj>
        <w:docPartGallery w:val="Page Numbers (Bottom of Page)"/>
        <w:docPartUnique/>
      </w:docPartObj>
    </w:sdtPr>
    <w:sdtContent>
      <w:p w14:paraId="338A8237" w14:textId="74575584" w:rsidR="00547915" w:rsidRDefault="00547915" w:rsidP="00A10BD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E94F511" w14:textId="77777777" w:rsidR="00547915" w:rsidRDefault="00547915" w:rsidP="00547915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771F88" w14:textId="77777777" w:rsidR="00A939FB" w:rsidRDefault="00A939FB" w:rsidP="00F447AB">
      <w:pPr>
        <w:spacing w:after="0" w:line="240" w:lineRule="auto"/>
      </w:pPr>
      <w:r>
        <w:separator/>
      </w:r>
    </w:p>
  </w:footnote>
  <w:footnote w:type="continuationSeparator" w:id="0">
    <w:p w14:paraId="3AFA3D45" w14:textId="77777777" w:rsidR="00A939FB" w:rsidRDefault="00A939FB" w:rsidP="00F447A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5BDDCA" w14:textId="5A12D7CC" w:rsidR="0017474F" w:rsidRPr="0017474F" w:rsidRDefault="0017474F">
    <w:pPr>
      <w:pStyle w:val="Header"/>
      <w:rPr>
        <w:rFonts w:ascii="Times New Roman" w:hAnsi="Times New Roman" w:cs="Times New Roman"/>
        <w:sz w:val="20"/>
        <w:szCs w:val="20"/>
        <w:lang w:val="en-US"/>
      </w:rPr>
    </w:pPr>
    <w:r w:rsidRPr="0017474F">
      <w:rPr>
        <w:rFonts w:ascii="Times New Roman" w:hAnsi="Times New Roman" w:cs="Times New Roman"/>
        <w:sz w:val="20"/>
        <w:szCs w:val="20"/>
        <w:lang w:val="en-US"/>
      </w:rPr>
      <w:t>Shauna Hawker</w:t>
    </w:r>
  </w:p>
  <w:p w14:paraId="1FED8215" w14:textId="1A965457" w:rsidR="0017474F" w:rsidRPr="0017474F" w:rsidRDefault="0017474F">
    <w:pPr>
      <w:pStyle w:val="Header"/>
      <w:rPr>
        <w:rFonts w:ascii="Times New Roman" w:hAnsi="Times New Roman" w:cs="Times New Roman"/>
        <w:sz w:val="20"/>
        <w:szCs w:val="20"/>
        <w:lang w:val="en-US"/>
      </w:rPr>
    </w:pPr>
    <w:r w:rsidRPr="0017474F">
      <w:rPr>
        <w:rFonts w:ascii="Times New Roman" w:hAnsi="Times New Roman" w:cs="Times New Roman"/>
        <w:sz w:val="20"/>
        <w:szCs w:val="20"/>
        <w:lang w:val="en-US"/>
      </w:rPr>
      <w:t>2108848</w:t>
    </w:r>
  </w:p>
  <w:p w14:paraId="41A48FBA" w14:textId="765840A8" w:rsidR="00F447AB" w:rsidRPr="0017474F" w:rsidRDefault="00F447AB">
    <w:pPr>
      <w:pStyle w:val="Header"/>
      <w:rPr>
        <w:rFonts w:ascii="Times New Roman" w:hAnsi="Times New Roman" w:cs="Times New Roman"/>
        <w:sz w:val="20"/>
        <w:szCs w:val="20"/>
        <w:lang w:val="en-US"/>
      </w:rPr>
    </w:pPr>
    <w:r w:rsidRPr="0017474F">
      <w:rPr>
        <w:rFonts w:ascii="Times New Roman" w:hAnsi="Times New Roman" w:cs="Times New Roman"/>
        <w:sz w:val="20"/>
        <w:szCs w:val="20"/>
        <w:lang w:val="en-US"/>
      </w:rPr>
      <w:t>ECEY5008/C</w: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fqQCXj0opIUUb2" int2:id="8EQawIe0">
      <int2:state int2:value="Rejected" int2:type="LegacyProofing"/>
    </int2:textHash>
    <int2:textHash int2:hashCode="CB8SHAKhxusgSi" int2:id="XW5RoY5r">
      <int2:state int2:value="Rejected" int2:type="LegacyProofing"/>
    </int2:textHash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447AB"/>
    <w:rsid w:val="0017474F"/>
    <w:rsid w:val="00195FDF"/>
    <w:rsid w:val="001C42CD"/>
    <w:rsid w:val="00214322"/>
    <w:rsid w:val="00217636"/>
    <w:rsid w:val="0024F71A"/>
    <w:rsid w:val="002F4520"/>
    <w:rsid w:val="003FD2EC"/>
    <w:rsid w:val="00547915"/>
    <w:rsid w:val="00675C29"/>
    <w:rsid w:val="0070C1E5"/>
    <w:rsid w:val="007553A1"/>
    <w:rsid w:val="00A939FB"/>
    <w:rsid w:val="00AAB00A"/>
    <w:rsid w:val="00C216F9"/>
    <w:rsid w:val="00F447AB"/>
    <w:rsid w:val="016CD64D"/>
    <w:rsid w:val="01F4A1B2"/>
    <w:rsid w:val="01F7F8D0"/>
    <w:rsid w:val="02319459"/>
    <w:rsid w:val="026FB19E"/>
    <w:rsid w:val="030F84B8"/>
    <w:rsid w:val="032193D1"/>
    <w:rsid w:val="034897DA"/>
    <w:rsid w:val="036F6971"/>
    <w:rsid w:val="03A862A7"/>
    <w:rsid w:val="04613698"/>
    <w:rsid w:val="0516D8BD"/>
    <w:rsid w:val="05443308"/>
    <w:rsid w:val="0553F731"/>
    <w:rsid w:val="0569351B"/>
    <w:rsid w:val="056C5F14"/>
    <w:rsid w:val="05FD06F9"/>
    <w:rsid w:val="063689A2"/>
    <w:rsid w:val="07A8FED8"/>
    <w:rsid w:val="07E314DF"/>
    <w:rsid w:val="086027A1"/>
    <w:rsid w:val="087BD3CA"/>
    <w:rsid w:val="08EAC49E"/>
    <w:rsid w:val="090E950C"/>
    <w:rsid w:val="09446A92"/>
    <w:rsid w:val="0944CF39"/>
    <w:rsid w:val="0957A629"/>
    <w:rsid w:val="0A0DF28A"/>
    <w:rsid w:val="0A10D2D7"/>
    <w:rsid w:val="0A1F7A05"/>
    <w:rsid w:val="0A3FD037"/>
    <w:rsid w:val="0A5B0D5F"/>
    <w:rsid w:val="0B244990"/>
    <w:rsid w:val="0B534518"/>
    <w:rsid w:val="0BBB4A66"/>
    <w:rsid w:val="0BD811C9"/>
    <w:rsid w:val="0C131158"/>
    <w:rsid w:val="0C187497"/>
    <w:rsid w:val="0CFAA701"/>
    <w:rsid w:val="0D347AB4"/>
    <w:rsid w:val="0D34C1BF"/>
    <w:rsid w:val="0D56A5EA"/>
    <w:rsid w:val="0DB26445"/>
    <w:rsid w:val="0DDD1747"/>
    <w:rsid w:val="0E3A8B94"/>
    <w:rsid w:val="0E5BEA52"/>
    <w:rsid w:val="0E5DD64A"/>
    <w:rsid w:val="0E634FC5"/>
    <w:rsid w:val="0F0FB28B"/>
    <w:rsid w:val="0F488C7A"/>
    <w:rsid w:val="0F7B57A7"/>
    <w:rsid w:val="0FADBF50"/>
    <w:rsid w:val="0FB410BD"/>
    <w:rsid w:val="1049241F"/>
    <w:rsid w:val="10E45CDB"/>
    <w:rsid w:val="114FE11E"/>
    <w:rsid w:val="11722C56"/>
    <w:rsid w:val="11887392"/>
    <w:rsid w:val="11A01D88"/>
    <w:rsid w:val="11E5FE34"/>
    <w:rsid w:val="11E7CB1A"/>
    <w:rsid w:val="11F4BBB7"/>
    <w:rsid w:val="1283C60C"/>
    <w:rsid w:val="129C84ED"/>
    <w:rsid w:val="12E58A0A"/>
    <w:rsid w:val="130D7DD9"/>
    <w:rsid w:val="132443F3"/>
    <w:rsid w:val="1337EE89"/>
    <w:rsid w:val="133BEDE9"/>
    <w:rsid w:val="1438F193"/>
    <w:rsid w:val="145E3FF3"/>
    <w:rsid w:val="1491E626"/>
    <w:rsid w:val="14C1CACC"/>
    <w:rsid w:val="1561B7CF"/>
    <w:rsid w:val="157BEFFF"/>
    <w:rsid w:val="157EF40F"/>
    <w:rsid w:val="158C3CD5"/>
    <w:rsid w:val="1592D847"/>
    <w:rsid w:val="15CD99EA"/>
    <w:rsid w:val="16157883"/>
    <w:rsid w:val="16451E9B"/>
    <w:rsid w:val="16B1391D"/>
    <w:rsid w:val="16C27BA8"/>
    <w:rsid w:val="16CBD204"/>
    <w:rsid w:val="16F9ADC9"/>
    <w:rsid w:val="17D9A8B4"/>
    <w:rsid w:val="18B390C1"/>
    <w:rsid w:val="18C31863"/>
    <w:rsid w:val="18C56DC1"/>
    <w:rsid w:val="18D3B43B"/>
    <w:rsid w:val="19655749"/>
    <w:rsid w:val="19815919"/>
    <w:rsid w:val="19C001AC"/>
    <w:rsid w:val="19D8F536"/>
    <w:rsid w:val="1A15FCE0"/>
    <w:rsid w:val="1AD078D1"/>
    <w:rsid w:val="1AEA243D"/>
    <w:rsid w:val="1B089ED2"/>
    <w:rsid w:val="1B15D6F2"/>
    <w:rsid w:val="1BBD6F99"/>
    <w:rsid w:val="1BF09373"/>
    <w:rsid w:val="1C2A3ED6"/>
    <w:rsid w:val="1C576DD7"/>
    <w:rsid w:val="1C85F49E"/>
    <w:rsid w:val="1D4B5C68"/>
    <w:rsid w:val="1D6CC9B4"/>
    <w:rsid w:val="1E21C4FF"/>
    <w:rsid w:val="1E3BE275"/>
    <w:rsid w:val="1E431ACE"/>
    <w:rsid w:val="1E4FF076"/>
    <w:rsid w:val="1E5EACAF"/>
    <w:rsid w:val="1E816115"/>
    <w:rsid w:val="1F10879B"/>
    <w:rsid w:val="1F19318A"/>
    <w:rsid w:val="1F61DF98"/>
    <w:rsid w:val="1FBF2CD1"/>
    <w:rsid w:val="1FD2220D"/>
    <w:rsid w:val="1FDBD3AE"/>
    <w:rsid w:val="200A2EE8"/>
    <w:rsid w:val="20199948"/>
    <w:rsid w:val="203503BC"/>
    <w:rsid w:val="20C85BC0"/>
    <w:rsid w:val="21165E90"/>
    <w:rsid w:val="215F0892"/>
    <w:rsid w:val="2167D188"/>
    <w:rsid w:val="21879138"/>
    <w:rsid w:val="21BB0D43"/>
    <w:rsid w:val="21C44DB7"/>
    <w:rsid w:val="21CADEBE"/>
    <w:rsid w:val="22128BDB"/>
    <w:rsid w:val="224CA2A8"/>
    <w:rsid w:val="2265649D"/>
    <w:rsid w:val="2273A347"/>
    <w:rsid w:val="22AD86FE"/>
    <w:rsid w:val="23236199"/>
    <w:rsid w:val="234E29CD"/>
    <w:rsid w:val="23FFFC82"/>
    <w:rsid w:val="243C348D"/>
    <w:rsid w:val="2464F6E9"/>
    <w:rsid w:val="24A8EBDD"/>
    <w:rsid w:val="24AB23F9"/>
    <w:rsid w:val="24BB1E87"/>
    <w:rsid w:val="24ED0A6B"/>
    <w:rsid w:val="2577DB99"/>
    <w:rsid w:val="259D055F"/>
    <w:rsid w:val="25E830CC"/>
    <w:rsid w:val="264B1E0B"/>
    <w:rsid w:val="2685CA8F"/>
    <w:rsid w:val="26DB578B"/>
    <w:rsid w:val="27510037"/>
    <w:rsid w:val="27C53625"/>
    <w:rsid w:val="27E942BB"/>
    <w:rsid w:val="284BE59E"/>
    <w:rsid w:val="28A2BBCF"/>
    <w:rsid w:val="28D0F6E5"/>
    <w:rsid w:val="28DDCCB7"/>
    <w:rsid w:val="28EAD5B9"/>
    <w:rsid w:val="2919334E"/>
    <w:rsid w:val="29610686"/>
    <w:rsid w:val="299AD0AD"/>
    <w:rsid w:val="29A33F4E"/>
    <w:rsid w:val="2AA1A1BC"/>
    <w:rsid w:val="2AA413BD"/>
    <w:rsid w:val="2AB503AF"/>
    <w:rsid w:val="2AC64467"/>
    <w:rsid w:val="2AFCD6E7"/>
    <w:rsid w:val="2B20E37D"/>
    <w:rsid w:val="2B65111E"/>
    <w:rsid w:val="2B659A3B"/>
    <w:rsid w:val="2B6A2DA6"/>
    <w:rsid w:val="2B838660"/>
    <w:rsid w:val="2BDD3543"/>
    <w:rsid w:val="2BF920EB"/>
    <w:rsid w:val="2C02CF65"/>
    <w:rsid w:val="2C0942D3"/>
    <w:rsid w:val="2C09CCFC"/>
    <w:rsid w:val="2C1B94DA"/>
    <w:rsid w:val="2C3B718C"/>
    <w:rsid w:val="2C72C579"/>
    <w:rsid w:val="2CBCB3DE"/>
    <w:rsid w:val="2CD2716F"/>
    <w:rsid w:val="2D183017"/>
    <w:rsid w:val="2DD73DE1"/>
    <w:rsid w:val="2DECA471"/>
    <w:rsid w:val="2DF02329"/>
    <w:rsid w:val="2E36A5C6"/>
    <w:rsid w:val="2E698D40"/>
    <w:rsid w:val="2EE0799C"/>
    <w:rsid w:val="2F076C39"/>
    <w:rsid w:val="2F18D119"/>
    <w:rsid w:val="2F18FB11"/>
    <w:rsid w:val="2F47FDB6"/>
    <w:rsid w:val="2F718AB7"/>
    <w:rsid w:val="30653A90"/>
    <w:rsid w:val="306C629A"/>
    <w:rsid w:val="30CC920E"/>
    <w:rsid w:val="313585EB"/>
    <w:rsid w:val="316E1039"/>
    <w:rsid w:val="31F462A6"/>
    <w:rsid w:val="321F4E28"/>
    <w:rsid w:val="32233F9F"/>
    <w:rsid w:val="324897B5"/>
    <w:rsid w:val="324BDC52"/>
    <w:rsid w:val="32D1564C"/>
    <w:rsid w:val="337D90D9"/>
    <w:rsid w:val="33A4035C"/>
    <w:rsid w:val="33E0B570"/>
    <w:rsid w:val="33FB2C5B"/>
    <w:rsid w:val="33FBB684"/>
    <w:rsid w:val="3402467C"/>
    <w:rsid w:val="340432D0"/>
    <w:rsid w:val="34BD14AF"/>
    <w:rsid w:val="352090D0"/>
    <w:rsid w:val="35220EF2"/>
    <w:rsid w:val="35681977"/>
    <w:rsid w:val="35A31AB2"/>
    <w:rsid w:val="3608F70E"/>
    <w:rsid w:val="3609655A"/>
    <w:rsid w:val="365D728C"/>
    <w:rsid w:val="36FF0E80"/>
    <w:rsid w:val="37BADF8D"/>
    <w:rsid w:val="38583192"/>
    <w:rsid w:val="3877747F"/>
    <w:rsid w:val="38C7D16C"/>
    <w:rsid w:val="393AD9D2"/>
    <w:rsid w:val="396857F1"/>
    <w:rsid w:val="399085D2"/>
    <w:rsid w:val="3995134E"/>
    <w:rsid w:val="39CB96FD"/>
    <w:rsid w:val="3A03E69C"/>
    <w:rsid w:val="3A56D071"/>
    <w:rsid w:val="3AB4D21C"/>
    <w:rsid w:val="3B3F7EB0"/>
    <w:rsid w:val="3B5E8073"/>
    <w:rsid w:val="3B6E1A61"/>
    <w:rsid w:val="3B9C3471"/>
    <w:rsid w:val="3BAF1541"/>
    <w:rsid w:val="3C2680BE"/>
    <w:rsid w:val="3CF2B106"/>
    <w:rsid w:val="3CFA50D4"/>
    <w:rsid w:val="3D09EAC2"/>
    <w:rsid w:val="3D96431A"/>
    <w:rsid w:val="3DA0FECE"/>
    <w:rsid w:val="3DDE530B"/>
    <w:rsid w:val="3DE35922"/>
    <w:rsid w:val="3E115401"/>
    <w:rsid w:val="3E688471"/>
    <w:rsid w:val="3EA5BB23"/>
    <w:rsid w:val="3F542482"/>
    <w:rsid w:val="3F9AEC71"/>
    <w:rsid w:val="4043F3FC"/>
    <w:rsid w:val="407FD172"/>
    <w:rsid w:val="408A73EA"/>
    <w:rsid w:val="409BB526"/>
    <w:rsid w:val="40A93497"/>
    <w:rsid w:val="40F2902C"/>
    <w:rsid w:val="41134D23"/>
    <w:rsid w:val="41425683"/>
    <w:rsid w:val="41B33A26"/>
    <w:rsid w:val="41B84D22"/>
    <w:rsid w:val="41DD5BE5"/>
    <w:rsid w:val="421D7C0B"/>
    <w:rsid w:val="42433E90"/>
    <w:rsid w:val="4264030B"/>
    <w:rsid w:val="42902239"/>
    <w:rsid w:val="42C59A1F"/>
    <w:rsid w:val="4319AF31"/>
    <w:rsid w:val="432AAF6D"/>
    <w:rsid w:val="4363BDC2"/>
    <w:rsid w:val="4368EA27"/>
    <w:rsid w:val="43792C46"/>
    <w:rsid w:val="44374BA5"/>
    <w:rsid w:val="44529AA6"/>
    <w:rsid w:val="44832178"/>
    <w:rsid w:val="44C0FB78"/>
    <w:rsid w:val="44D7C5F5"/>
    <w:rsid w:val="44ED19C4"/>
    <w:rsid w:val="44F9DD07"/>
    <w:rsid w:val="451E5888"/>
    <w:rsid w:val="45CB88E8"/>
    <w:rsid w:val="45CF8CC1"/>
    <w:rsid w:val="46D342EB"/>
    <w:rsid w:val="46E08D11"/>
    <w:rsid w:val="46F9B56E"/>
    <w:rsid w:val="4721F82B"/>
    <w:rsid w:val="4741F44E"/>
    <w:rsid w:val="475D0913"/>
    <w:rsid w:val="47A5E926"/>
    <w:rsid w:val="48548AEF"/>
    <w:rsid w:val="48CA8FAF"/>
    <w:rsid w:val="48FF00D5"/>
    <w:rsid w:val="4943362D"/>
    <w:rsid w:val="4A2287D5"/>
    <w:rsid w:val="4A785D47"/>
    <w:rsid w:val="4A85D1AE"/>
    <w:rsid w:val="4AA172CD"/>
    <w:rsid w:val="4B624660"/>
    <w:rsid w:val="4B8C2BB1"/>
    <w:rsid w:val="4BA5907C"/>
    <w:rsid w:val="4BE441BE"/>
    <w:rsid w:val="4BFC3D14"/>
    <w:rsid w:val="4C1FA28A"/>
    <w:rsid w:val="4C21A20F"/>
    <w:rsid w:val="4C4C639C"/>
    <w:rsid w:val="4C5BB13F"/>
    <w:rsid w:val="4C90CD7E"/>
    <w:rsid w:val="4D173F1E"/>
    <w:rsid w:val="4D27FC12"/>
    <w:rsid w:val="4DC5058E"/>
    <w:rsid w:val="4E4E464C"/>
    <w:rsid w:val="4E56B0A6"/>
    <w:rsid w:val="4EB2F07B"/>
    <w:rsid w:val="4F9F3DEC"/>
    <w:rsid w:val="4FD957FA"/>
    <w:rsid w:val="4FF28107"/>
    <w:rsid w:val="50444875"/>
    <w:rsid w:val="50FCA650"/>
    <w:rsid w:val="5100D001"/>
    <w:rsid w:val="51390B34"/>
    <w:rsid w:val="5159348A"/>
    <w:rsid w:val="5185E70E"/>
    <w:rsid w:val="51D187E4"/>
    <w:rsid w:val="52614FE0"/>
    <w:rsid w:val="5294E76C"/>
    <w:rsid w:val="529AAB35"/>
    <w:rsid w:val="529CA062"/>
    <w:rsid w:val="52A5E31B"/>
    <w:rsid w:val="52D74CE6"/>
    <w:rsid w:val="5386619E"/>
    <w:rsid w:val="53A93CEE"/>
    <w:rsid w:val="53D27A78"/>
    <w:rsid w:val="53D62B46"/>
    <w:rsid w:val="53FD2041"/>
    <w:rsid w:val="541F8576"/>
    <w:rsid w:val="54344712"/>
    <w:rsid w:val="54609D55"/>
    <w:rsid w:val="5470ABF6"/>
    <w:rsid w:val="55119627"/>
    <w:rsid w:val="5571FBA7"/>
    <w:rsid w:val="5598F0A2"/>
    <w:rsid w:val="55A67678"/>
    <w:rsid w:val="55E01201"/>
    <w:rsid w:val="55FC6DB6"/>
    <w:rsid w:val="560C7C57"/>
    <w:rsid w:val="56639484"/>
    <w:rsid w:val="5673F1CD"/>
    <w:rsid w:val="5680991D"/>
    <w:rsid w:val="56BE0260"/>
    <w:rsid w:val="56CB7A07"/>
    <w:rsid w:val="56D8EC10"/>
    <w:rsid w:val="56E0DDB0"/>
    <w:rsid w:val="56F59614"/>
    <w:rsid w:val="57042935"/>
    <w:rsid w:val="5741D7C1"/>
    <w:rsid w:val="577265D4"/>
    <w:rsid w:val="577769A9"/>
    <w:rsid w:val="57A84CB8"/>
    <w:rsid w:val="58674A68"/>
    <w:rsid w:val="5874BC71"/>
    <w:rsid w:val="58C12DAF"/>
    <w:rsid w:val="58C74034"/>
    <w:rsid w:val="58CCFB08"/>
    <w:rsid w:val="58E01FEE"/>
    <w:rsid w:val="591ADCBC"/>
    <w:rsid w:val="59340E78"/>
    <w:rsid w:val="59E5074A"/>
    <w:rsid w:val="5A363F23"/>
    <w:rsid w:val="5A3B03BA"/>
    <w:rsid w:val="5A8D2640"/>
    <w:rsid w:val="5A9BF578"/>
    <w:rsid w:val="5AB6AD1D"/>
    <w:rsid w:val="5ABF640A"/>
    <w:rsid w:val="5AE7B11F"/>
    <w:rsid w:val="5B786A2A"/>
    <w:rsid w:val="5B9B2676"/>
    <w:rsid w:val="5C37C5D9"/>
    <w:rsid w:val="5C45D6F7"/>
    <w:rsid w:val="5C96126E"/>
    <w:rsid w:val="5D1E1465"/>
    <w:rsid w:val="5D6DDFE5"/>
    <w:rsid w:val="5E18BA72"/>
    <w:rsid w:val="5E4A1DA9"/>
    <w:rsid w:val="5EB2A9E5"/>
    <w:rsid w:val="5F09B046"/>
    <w:rsid w:val="5F51EF26"/>
    <w:rsid w:val="5F5B9940"/>
    <w:rsid w:val="5F827B8E"/>
    <w:rsid w:val="5F9FB7CE"/>
    <w:rsid w:val="603237C7"/>
    <w:rsid w:val="60834FFD"/>
    <w:rsid w:val="61A206C5"/>
    <w:rsid w:val="61D085BF"/>
    <w:rsid w:val="61E7ABAE"/>
    <w:rsid w:val="62AEF4E3"/>
    <w:rsid w:val="62D457A7"/>
    <w:rsid w:val="62E53A47"/>
    <w:rsid w:val="63556932"/>
    <w:rsid w:val="639ACA50"/>
    <w:rsid w:val="63A21CD8"/>
    <w:rsid w:val="643500F5"/>
    <w:rsid w:val="64E5A368"/>
    <w:rsid w:val="64F13993"/>
    <w:rsid w:val="652739F6"/>
    <w:rsid w:val="6540434F"/>
    <w:rsid w:val="662C37C0"/>
    <w:rsid w:val="664476D0"/>
    <w:rsid w:val="6664FF34"/>
    <w:rsid w:val="668173C9"/>
    <w:rsid w:val="66E58005"/>
    <w:rsid w:val="67910107"/>
    <w:rsid w:val="67957AF9"/>
    <w:rsid w:val="686A129E"/>
    <w:rsid w:val="6892E43D"/>
    <w:rsid w:val="69C3F62B"/>
    <w:rsid w:val="6A05E2FF"/>
    <w:rsid w:val="6ACD1BBB"/>
    <w:rsid w:val="6B0FB1B9"/>
    <w:rsid w:val="6B5FC68C"/>
    <w:rsid w:val="6C04176F"/>
    <w:rsid w:val="6C6ADE8F"/>
    <w:rsid w:val="6C71960B"/>
    <w:rsid w:val="6C8373ED"/>
    <w:rsid w:val="6CAB821A"/>
    <w:rsid w:val="6CCF4507"/>
    <w:rsid w:val="6D3D83C1"/>
    <w:rsid w:val="6D8772DE"/>
    <w:rsid w:val="6DF1A78A"/>
    <w:rsid w:val="6DFCCEF7"/>
    <w:rsid w:val="6E2EDE3C"/>
    <w:rsid w:val="6E382855"/>
    <w:rsid w:val="6E3DBC2E"/>
    <w:rsid w:val="6E757C0C"/>
    <w:rsid w:val="6F6B3188"/>
    <w:rsid w:val="6FA0A578"/>
    <w:rsid w:val="6FB54019"/>
    <w:rsid w:val="70274018"/>
    <w:rsid w:val="70B263BA"/>
    <w:rsid w:val="70CCE8ED"/>
    <w:rsid w:val="7168E776"/>
    <w:rsid w:val="717EF33D"/>
    <w:rsid w:val="719B039E"/>
    <w:rsid w:val="71C142FC"/>
    <w:rsid w:val="7205BCFE"/>
    <w:rsid w:val="72BB9B99"/>
    <w:rsid w:val="72D82DA0"/>
    <w:rsid w:val="72ECE0DB"/>
    <w:rsid w:val="72F268F7"/>
    <w:rsid w:val="73809FB5"/>
    <w:rsid w:val="73AE8B6A"/>
    <w:rsid w:val="73C02E28"/>
    <w:rsid w:val="73C816F0"/>
    <w:rsid w:val="740879BE"/>
    <w:rsid w:val="743EA2AB"/>
    <w:rsid w:val="7447838B"/>
    <w:rsid w:val="745B4A81"/>
    <w:rsid w:val="748E3958"/>
    <w:rsid w:val="74BF2448"/>
    <w:rsid w:val="7544C99D"/>
    <w:rsid w:val="75774FEE"/>
    <w:rsid w:val="758B21C2"/>
    <w:rsid w:val="75B8E2F9"/>
    <w:rsid w:val="75BAA244"/>
    <w:rsid w:val="75D4C1DA"/>
    <w:rsid w:val="75DA730C"/>
    <w:rsid w:val="75DF0396"/>
    <w:rsid w:val="762A09B9"/>
    <w:rsid w:val="76428E6F"/>
    <w:rsid w:val="765FCD63"/>
    <w:rsid w:val="76DFD1BA"/>
    <w:rsid w:val="76F7CEEA"/>
    <w:rsid w:val="77034FE0"/>
    <w:rsid w:val="77087CE1"/>
    <w:rsid w:val="77438C0A"/>
    <w:rsid w:val="7776436D"/>
    <w:rsid w:val="7783AFAE"/>
    <w:rsid w:val="779237AB"/>
    <w:rsid w:val="785041CF"/>
    <w:rsid w:val="78B05B18"/>
    <w:rsid w:val="78C2C284"/>
    <w:rsid w:val="79487EF7"/>
    <w:rsid w:val="796639E0"/>
    <w:rsid w:val="799888AC"/>
    <w:rsid w:val="7A344837"/>
    <w:rsid w:val="7A5AA2D6"/>
    <w:rsid w:val="7AB841C8"/>
    <w:rsid w:val="7B0472D2"/>
    <w:rsid w:val="7B9D50C1"/>
    <w:rsid w:val="7BBFC4B0"/>
    <w:rsid w:val="7BC66647"/>
    <w:rsid w:val="7BF0C043"/>
    <w:rsid w:val="7BFA6346"/>
    <w:rsid w:val="7C199876"/>
    <w:rsid w:val="7C541229"/>
    <w:rsid w:val="7C682665"/>
    <w:rsid w:val="7C8739DA"/>
    <w:rsid w:val="7C8FA75B"/>
    <w:rsid w:val="7CAA2DDD"/>
    <w:rsid w:val="7CDC60DD"/>
    <w:rsid w:val="7CE9A25F"/>
    <w:rsid w:val="7D1A5CC8"/>
    <w:rsid w:val="7D59AA7C"/>
    <w:rsid w:val="7D7B7CC8"/>
    <w:rsid w:val="7DD76965"/>
    <w:rsid w:val="7E0811ED"/>
    <w:rsid w:val="7E2B77BC"/>
    <w:rsid w:val="7E8BDD3C"/>
    <w:rsid w:val="7EBD00EF"/>
    <w:rsid w:val="7F8FD7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2EEB495"/>
  <w15:chartTrackingRefBased/>
  <w15:docId w15:val="{1C59DCB2-20AC-4930-B6C3-D7DA286768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447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47AB"/>
  </w:style>
  <w:style w:type="paragraph" w:styleId="Footer">
    <w:name w:val="footer"/>
    <w:basedOn w:val="Normal"/>
    <w:link w:val="FooterChar"/>
    <w:uiPriority w:val="99"/>
    <w:unhideWhenUsed/>
    <w:rsid w:val="00F447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47AB"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F4520"/>
    <w:rPr>
      <w:color w:val="954F72" w:themeColor="followedHyperlink"/>
      <w:u w:val="single"/>
    </w:rPr>
  </w:style>
  <w:style w:type="character" w:styleId="PageNumber">
    <w:name w:val="page number"/>
    <w:basedOn w:val="DefaultParagraphFont"/>
    <w:uiPriority w:val="99"/>
    <w:semiHidden/>
    <w:unhideWhenUsed/>
    <w:rsid w:val="0054791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gov.uk/government/collections/statutory-guidance-schools" TargetMode="External"/><Relationship Id="rId21" Type="http://schemas.openxmlformats.org/officeDocument/2006/relationships/hyperlink" Target="https://www.college.police.uk/app/major-investigation-and-public-protection/domestic-abuse/first-response" TargetMode="External"/><Relationship Id="rId42" Type="http://schemas.openxmlformats.org/officeDocument/2006/relationships/hyperlink" Target="https://ihv.org.uk/for-health-visitors/resources-for-members/resource/ihv-tips-for-parents/breastfeeding-2/breastfeeding-tips-for-parents/" TargetMode="External"/><Relationship Id="rId47" Type="http://schemas.openxmlformats.org/officeDocument/2006/relationships/hyperlink" Target="https://www.plymouth.gov.uk/sites/default/files/VictimsOfCrimeCodeOfPractice.pdf" TargetMode="External"/><Relationship Id="rId63" Type="http://schemas.openxmlformats.org/officeDocument/2006/relationships/hyperlink" Target="https://learning.nspcc.org.uk/research-resources/briefings/definitions-signs-child-abuse" TargetMode="External"/><Relationship Id="rId68" Type="http://schemas.openxmlformats.org/officeDocument/2006/relationships/hyperlink" Target="https://www.operationencompass.org/SM4/Mutable/Uploads/medialibrary/OE-Pathways.pdf" TargetMode="External"/><Relationship Id="rId84" Type="http://schemas.openxmlformats.org/officeDocument/2006/relationships/hyperlink" Target="https://uktraumacouncil.link/documents/CHILDHOOD-TRAUMA-AND-THE-BRAIN-SinglePages.pdf" TargetMode="External"/><Relationship Id="rId89" Type="http://schemas.openxmlformats.org/officeDocument/2006/relationships/hyperlink" Target="https://www.ohchr.org/sites/default/files/crc.pdf" TargetMode="External"/><Relationship Id="rId16" Type="http://schemas.openxmlformats.org/officeDocument/2006/relationships/hyperlink" Target="https://www.legislation.gov.uk/ukpga/1989/41/data.pdf" TargetMode="External"/><Relationship Id="rId107" Type="http://schemas.openxmlformats.org/officeDocument/2006/relationships/footer" Target="footer1.xml"/><Relationship Id="rId11" Type="http://schemas.openxmlformats.org/officeDocument/2006/relationships/hyperlink" Target="https://www.bounty.com/baby-0-to-12-months/weaning/what-is-weaning/weaning-6-months-milestone" TargetMode="External"/><Relationship Id="rId32" Type="http://schemas.openxmlformats.org/officeDocument/2006/relationships/hyperlink" Target="https://gov.wales/sites/default/files/publications/2019-05/an-overview-of-the-healthy-child-wales-programme.pdf" TargetMode="External"/><Relationship Id="rId37" Type="http://schemas.openxmlformats.org/officeDocument/2006/relationships/hyperlink" Target="https://www.gov.uk/government/publications/standard-and-enhanced-dbs-check-privacy-policy/standard-and-enhanced-dbs-check-privacy-policy" TargetMode="External"/><Relationship Id="rId53" Type="http://schemas.openxmlformats.org/officeDocument/2006/relationships/hyperlink" Target="https://www.nhs.uk/conditions/vaccinations/nhs-vaccinations-and-when-to-have-them/" TargetMode="External"/><Relationship Id="rId58" Type="http://schemas.openxmlformats.org/officeDocument/2006/relationships/hyperlink" Target="https://learning.nspcc.org.uk/media/1188/definitions-signs-child-abuse.pdf" TargetMode="External"/><Relationship Id="rId74" Type="http://schemas.openxmlformats.org/officeDocument/2006/relationships/hyperlink" Target="https://www.legislation.gov.uk/ukpga/1988/52/section/4" TargetMode="External"/><Relationship Id="rId79" Type="http://schemas.openxmlformats.org/officeDocument/2006/relationships/hyperlink" Target="https://www.legislation.gov.uk/anaw/2014/4/pdfs/anaw_20140004_en.pdf" TargetMode="External"/><Relationship Id="rId102" Type="http://schemas.openxmlformats.org/officeDocument/2006/relationships/hyperlink" Target="https://www.futuregenerations.wales/wp-content/uploads/2017/02/150623-guide-to-the-fg-act-en.pdf" TargetMode="External"/><Relationship Id="rId5" Type="http://schemas.openxmlformats.org/officeDocument/2006/relationships/endnotes" Target="endnotes.xml"/><Relationship Id="rId90" Type="http://schemas.openxmlformats.org/officeDocument/2006/relationships/hyperlink" Target="https://www.virtuallabschool.org/infant-toddler/child-abuse-identification-and-reporting/lesson-2" TargetMode="External"/><Relationship Id="rId95" Type="http://schemas.openxmlformats.org/officeDocument/2006/relationships/hyperlink" Target="https://gov.wales/sites/default/files/publications/2022-04/220401-keeping-learners-safe.pdf" TargetMode="External"/><Relationship Id="rId22" Type="http://schemas.openxmlformats.org/officeDocument/2006/relationships/hyperlink" Target="https://www.legislation.gov.uk/ukpga/2015/2/schedule/4" TargetMode="External"/><Relationship Id="rId27" Type="http://schemas.openxmlformats.org/officeDocument/2006/relationships/hyperlink" Target="https://www.dshs.wa.gov/altsa/home-and-community-services/types-and-signs-abuse" TargetMode="External"/><Relationship Id="rId43" Type="http://schemas.openxmlformats.org/officeDocument/2006/relationships/hyperlink" Target="https://www.iriss.org.uk/resources/esss-outlines/schools-ei" TargetMode="External"/><Relationship Id="rId48" Type="http://schemas.openxmlformats.org/officeDocument/2006/relationships/hyperlink" Target="https://www.nct.org.uk/baby-toddler/feeding/common-concerns/my-baby-not-gaining-weight" TargetMode="External"/><Relationship Id="rId64" Type="http://schemas.openxmlformats.org/officeDocument/2006/relationships/hyperlink" Target="https://www.legislation.gov.uk/ukpga/1979/36/contents" TargetMode="External"/><Relationship Id="rId69" Type="http://schemas.openxmlformats.org/officeDocument/2006/relationships/hyperlink" Target="https://www.south-wales.police.uk/SysSiteAssets/media/downloads/south-wales/about-us/policies-and-procedures/english/joint_equality_plan_2019-2023_v6.pdf" TargetMode="External"/><Relationship Id="rId80" Type="http://schemas.openxmlformats.org/officeDocument/2006/relationships/hyperlink" Target="https://proceduresonline.com/trixcms1/media/8185/guidelines-for-prevention-and-management-of-faltering-weight-gain-in-breastfed-babies.pdf" TargetMode="External"/><Relationship Id="rId85" Type="http://schemas.openxmlformats.org/officeDocument/2006/relationships/hyperlink" Target="https://www.unicef.org.uk/babyfriendly/wp-content/uploads/sites/2/2018/07/breastfeeding_assessment_tool_hv.pdf" TargetMode="External"/><Relationship Id="rId12" Type="http://schemas.openxmlformats.org/officeDocument/2006/relationships/hyperlink" Target="https://www.bridgend.gov.uk/media/10809/mash-privacy-statement.pdf" TargetMode="External"/><Relationship Id="rId17" Type="http://schemas.openxmlformats.org/officeDocument/2006/relationships/hyperlink" Target="https://www.legislation.gov.uk/ukpga/2004/31/section/11" TargetMode="External"/><Relationship Id="rId33" Type="http://schemas.openxmlformats.org/officeDocument/2006/relationships/hyperlink" Target="https://assets.publishing.service.gov.uk/government/uploads/system/uploads/attachment_data/file/272064/5860.pdf" TargetMode="External"/><Relationship Id="rId38" Type="http://schemas.openxmlformats.org/officeDocument/2006/relationships/hyperlink" Target="https://www.gov.uk/government/publications/domestic-abuse-bill-2020-factsheets/domestic-abuse-bill-2020-overarching-factsheet" TargetMode="External"/><Relationship Id="rId59" Type="http://schemas.openxmlformats.org/officeDocument/2006/relationships/hyperlink" Target="https://www.nspcc.org.uk/about-us/news-opinion/2020/report-risk-abuse-teenagers-children/" TargetMode="External"/><Relationship Id="rId103" Type="http://schemas.openxmlformats.org/officeDocument/2006/relationships/hyperlink" Target="https://gov.wales/sites/default/files/publications/2018-12/face-the-challenge-together-family-and-community-engagement-toolkit-for-schools-in-wales-main-guidance.pdf" TargetMode="External"/><Relationship Id="rId108" Type="http://schemas.openxmlformats.org/officeDocument/2006/relationships/footer" Target="footer2.xml"/><Relationship Id="rId54" Type="http://schemas.openxmlformats.org/officeDocument/2006/relationships/hyperlink" Target="https://www.nhs.uk/conditions/tongue-tie/" TargetMode="External"/><Relationship Id="rId70" Type="http://schemas.openxmlformats.org/officeDocument/2006/relationships/hyperlink" Target="https://www.legislation.gov.uk/ukpga/1984/60/contents" TargetMode="External"/><Relationship Id="rId75" Type="http://schemas.openxmlformats.org/officeDocument/2006/relationships/hyperlink" Target="https://www.rcpch.ac.uk/resources/growth-charts" TargetMode="External"/><Relationship Id="rId91" Type="http://schemas.openxmlformats.org/officeDocument/2006/relationships/hyperlink" Target="https://www.voiceofthechild.org.uk/kb/recognition-significant-harm/" TargetMode="External"/><Relationship Id="rId96" Type="http://schemas.openxmlformats.org/officeDocument/2006/relationships/hyperlink" Target="https://www.basw.co.uk/system/files/resources/basw_14350-5_0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actionforchildren.org.uk/support-us/campaign-with-us/neglect-law/" TargetMode="External"/><Relationship Id="rId15" Type="http://schemas.openxmlformats.org/officeDocument/2006/relationships/hyperlink" Target="https://blackpoolbetterstart.org.uk/wp-content/uploads/2021/03/Police_ACE_Report_240321.pdf" TargetMode="External"/><Relationship Id="rId23" Type="http://schemas.openxmlformats.org/officeDocument/2006/relationships/hyperlink" Target="https://www.cysur.wales/contacts-and-useful-links/reporting-concerns-child/" TargetMode="External"/><Relationship Id="rId28" Type="http://schemas.openxmlformats.org/officeDocument/2006/relationships/hyperlink" Target="https://www.dewis.wales/postnatal-depression-cyp" TargetMode="External"/><Relationship Id="rId36" Type="http://schemas.openxmlformats.org/officeDocument/2006/relationships/hyperlink" Target="https://assets.publishing.service.gov.uk/government/uploads/system/uploads/attachment_data/file/942455/Working_together_to_safeguard_children_Statutory_framework_legislation_relevant_to_safeguarding_and_promoting_the_welfare_of_children.pdf" TargetMode="External"/><Relationship Id="rId49" Type="http://schemas.openxmlformats.org/officeDocument/2006/relationships/hyperlink" Target="https://www.nct.org.uk/baby-toddler/feeding/common-concerns/tongue-tie-babies" TargetMode="External"/><Relationship Id="rId57" Type="http://schemas.openxmlformats.org/officeDocument/2006/relationships/hyperlink" Target="https://nottinghamshire.police.uk/sites/default/files/documents/files/PS_158_Dealing_with_Vulnerability.pdf" TargetMode="External"/><Relationship Id="rId106" Type="http://schemas.openxmlformats.org/officeDocument/2006/relationships/header" Target="header1.xml"/><Relationship Id="rId10" Type="http://schemas.openxmlformats.org/officeDocument/2006/relationships/hyperlink" Target="https://www.bma.org.uk/advice-and-support/ethics/confidentiality-and-health-records/retention-of-health-records" TargetMode="External"/><Relationship Id="rId31" Type="http://schemas.openxmlformats.org/officeDocument/2006/relationships/hyperlink" Target="https://assets.publishing.service.gov.uk/government/uploads/system/uploads/attachment_data/file/272064/5860.pdf" TargetMode="External"/><Relationship Id="rId44" Type="http://schemas.openxmlformats.org/officeDocument/2006/relationships/hyperlink" Target="https://assets.publishing.service.gov.uk/government/uploads/system/uploads/attachment_data/file/273183/5730.pdf" TargetMode="External"/><Relationship Id="rId52" Type="http://schemas.openxmlformats.org/officeDocument/2006/relationships/hyperlink" Target="https://www.nhs.uk/conditions/baby/breastfeeding-and-bottle-feeding/breastfeeding/help-and-support/" TargetMode="External"/><Relationship Id="rId60" Type="http://schemas.openxmlformats.org/officeDocument/2006/relationships/hyperlink" Target="https://learning.nspcc.org.uk/child-health-development" TargetMode="External"/><Relationship Id="rId65" Type="http://schemas.openxmlformats.org/officeDocument/2006/relationships/hyperlink" Target="https://www.ohchr.org/en/instruments-mechanisms/instruments/convention-rights-child" TargetMode="External"/><Relationship Id="rId73" Type="http://schemas.openxmlformats.org/officeDocument/2006/relationships/hyperlink" Target="https://cardiff.moderngov.co.uk/documents/s34362/RSCB%20presentation.pdf" TargetMode="External"/><Relationship Id="rId78" Type="http://schemas.openxmlformats.org/officeDocument/2006/relationships/hyperlink" Target="https://www.legislation.gov.uk/ukpga/2015/9/section/76/enacted" TargetMode="External"/><Relationship Id="rId81" Type="http://schemas.openxmlformats.org/officeDocument/2006/relationships/hyperlink" Target="https://www.iriss.org.uk/sites/default/files/2017-11/Dundee%20individual%20report%20FINAL%20REPORT%20260517.pdf" TargetMode="External"/><Relationship Id="rId86" Type="http://schemas.openxmlformats.org/officeDocument/2006/relationships/hyperlink" Target="https://www.unicef.org.uk/rights-respecting-schools/wp-content/uploads/sites/4/2017/01/Summary-of-the-UNCRC.pdf" TargetMode="External"/><Relationship Id="rId94" Type="http://schemas.openxmlformats.org/officeDocument/2006/relationships/hyperlink" Target="https://www.futuregenerations.wales/wp-content/uploads/2017/01/WFGAct-English.pdf" TargetMode="External"/><Relationship Id="rId99" Type="http://schemas.openxmlformats.org/officeDocument/2006/relationships/hyperlink" Target="https://gov.wales/sites/default/files/publications/2019-05/social-services-and-well-being-wales-act-2014-the-essentials.pdf" TargetMode="External"/><Relationship Id="rId101" Type="http://schemas.openxmlformats.org/officeDocument/2006/relationships/hyperlink" Target="https://gov.wales/sites/default/files/publications/2018-03/free-breakfast-in-primary-schools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birthto5matters.org.uk" TargetMode="External"/><Relationship Id="rId13" Type="http://schemas.openxmlformats.org/officeDocument/2006/relationships/hyperlink" Target="https://doi.org/10.2307/1127743" TargetMode="External"/><Relationship Id="rId18" Type="http://schemas.openxmlformats.org/officeDocument/2006/relationships/hyperlink" Target="https://www.legislation.gov.uk/ukpga/2006/21/part/1/crossheading/improvement-of-young-childrens-wellbeing" TargetMode="External"/><Relationship Id="rId39" Type="http://schemas.openxmlformats.org/officeDocument/2006/relationships/hyperlink" Target="https://www.justiceinspectorates.gov.uk/hmicfrs/wp-content/uploads/in-harms-way.pdf" TargetMode="External"/><Relationship Id="rId109" Type="http://schemas.openxmlformats.org/officeDocument/2006/relationships/fontTable" Target="fontTable.xml"/><Relationship Id="rId34" Type="http://schemas.openxmlformats.org/officeDocument/2006/relationships/hyperlink" Target="https://gov.wales/sites/default/files/publications/2019-05/an-overview-of-the-healthy-child-wales-programme.pdf" TargetMode="External"/><Relationship Id="rId50" Type="http://schemas.openxmlformats.org/officeDocument/2006/relationships/hyperlink" Target="https://www.nct.org.uk/local-activities-meet-ups/feeding-support" TargetMode="External"/><Relationship Id="rId55" Type="http://schemas.openxmlformats.org/officeDocument/2006/relationships/hyperlink" Target="https://www.nhs.uk/conditions/baby/babys-development/height-weight-and-reviews/baby-reviews/" TargetMode="External"/><Relationship Id="rId76" Type="http://schemas.openxmlformats.org/officeDocument/2006/relationships/hyperlink" Target="https://www.rcpsych.ac.uk/mental-health/problems-disorders/post-natal-depression" TargetMode="External"/><Relationship Id="rId97" Type="http://schemas.openxmlformats.org/officeDocument/2006/relationships/hyperlink" Target="http://www.wales.nhs.uk/documents/childprotectionenglish.pdf" TargetMode="External"/><Relationship Id="rId104" Type="http://schemas.openxmlformats.org/officeDocument/2006/relationships/hyperlink" Target="https://gov.wales/sites/default/files/pdf-versions/2021/3/3/1615991408/review-adverse-childhood-experiences-ace-policy-report.pdf" TargetMode="External"/><Relationship Id="rId7" Type="http://schemas.openxmlformats.org/officeDocument/2006/relationships/hyperlink" Target="https://www.actionforchildren.org.uk" TargetMode="External"/><Relationship Id="rId71" Type="http://schemas.openxmlformats.org/officeDocument/2006/relationships/hyperlink" Target="https://assets.publishing.service.gov.uk/government/uploads/system/uploads/attachment_data/file/960708/Commissioning_guide_2.pdf" TargetMode="External"/><Relationship Id="rId92" Type="http://schemas.openxmlformats.org/officeDocument/2006/relationships/hyperlink" Target="https://www.cvsc.org.uk/images/Wales_Safeguarding_Procedures_Frequently_Asked_Questions.pdf" TargetMode="External"/><Relationship Id="rId2" Type="http://schemas.openxmlformats.org/officeDocument/2006/relationships/settings" Target="settings.xml"/><Relationship Id="rId29" Type="http://schemas.openxmlformats.org/officeDocument/2006/relationships/hyperlink" Target="https://www.legislation.gov.uk/ukpga/2004/28/contents" TargetMode="External"/><Relationship Id="rId24" Type="http://schemas.openxmlformats.org/officeDocument/2006/relationships/hyperlink" Target="https://www.legislation.gov.uk/ukpga/2018/12/schedule/8/crossheading/safeguarding-of-children-and-of-individuals-at-risk" TargetMode="External"/><Relationship Id="rId40" Type="http://schemas.openxmlformats.org/officeDocument/2006/relationships/hyperlink" Target="https://www.justiceinspectorates.gov.uk/hmicfrs/wp-content/uploads/the-police-response-to-domestic-abuse-an-update-report.pdf" TargetMode="External"/><Relationship Id="rId45" Type="http://schemas.openxmlformats.org/officeDocument/2006/relationships/hyperlink" Target="https://www.local.gov.uk/sites/default/files/documents/The%2BGeneral%2BProtection%2BData%2BRegulation%2B%28GDPR%29%2B-%2BGuidance%2Bfor%2BMembers.pdf" TargetMode="External"/><Relationship Id="rId66" Type="http://schemas.openxmlformats.org/officeDocument/2006/relationships/hyperlink" Target="https://www.operationencompass.org/SM4/Mutable/Uploads/medialibrary/OE-Booklet---Guide-to-Implementing-Operation-Encompass-V3X.pdf" TargetMode="External"/><Relationship Id="rId87" Type="http://schemas.openxmlformats.org/officeDocument/2006/relationships/hyperlink" Target="https://www.unicef.org.uk/what-we-do/un-convention-child-rights/" TargetMode="External"/><Relationship Id="rId110" Type="http://schemas.openxmlformats.org/officeDocument/2006/relationships/theme" Target="theme/theme1.xml"/><Relationship Id="rId61" Type="http://schemas.openxmlformats.org/officeDocument/2006/relationships/hyperlink" Target="https://www.nspcc.org.uk/what-is-child-abuse/types-of-abuse/physical-abuse/" TargetMode="External"/><Relationship Id="rId82" Type="http://schemas.openxmlformats.org/officeDocument/2006/relationships/hyperlink" Target="https://assets.publishing.service.gov.uk/government/uploads/system/uploads/attachment_data/file/307867/Statutory_Guidance_-_Missing_from_care__3_.pdf" TargetMode="External"/><Relationship Id="rId19" Type="http://schemas.openxmlformats.org/officeDocument/2006/relationships/hyperlink" Target="https://www.legislation.gov.uk/ukpga/Geo5/23-24/12" TargetMode="External"/><Relationship Id="rId14" Type="http://schemas.openxmlformats.org/officeDocument/2006/relationships/hyperlink" Target="https://www.cdc.gov/vaccines/schedules/easy-to-read/child-easyread.html" TargetMode="External"/><Relationship Id="rId30" Type="http://schemas.openxmlformats.org/officeDocument/2006/relationships/hyperlink" Target="https://www.drinkaware.co.uk/facts/alcohol-and-the-law/drink-driving-penalties" TargetMode="External"/><Relationship Id="rId35" Type="http://schemas.openxmlformats.org/officeDocument/2006/relationships/hyperlink" Target="https://assets.publishing.service.gov.uk/government/uploads/system/uploads/attachment_data/file/1062969/Information_sharing_advice_practitioners_safeguarding_services.pdf" TargetMode="External"/><Relationship Id="rId56" Type="http://schemas.openxmlformats.org/officeDocument/2006/relationships/hyperlink" Target="https://healthvisitors.rdash.nhs.uk/child-health-and-development/" TargetMode="External"/><Relationship Id="rId77" Type="http://schemas.openxmlformats.org/officeDocument/2006/relationships/hyperlink" Target="https://safelives.org.uk/sites/default/files/resources/National%20definition%20of%20IDVA%20work%20FINAL.pdf" TargetMode="External"/><Relationship Id="rId100" Type="http://schemas.openxmlformats.org/officeDocument/2006/relationships/hyperlink" Target="https://hwb.gov.wales/api/storage/d5d8e39c-b534-40cb-a3f5-7e2e126d8077/foundation-phase-framework.pdf" TargetMode="External"/><Relationship Id="rId105" Type="http://schemas.openxmlformats.org/officeDocument/2006/relationships/hyperlink" Target="http://www.wales.nhs.uk/documents/childprotectionenglish.pdf" TargetMode="External"/><Relationship Id="rId8" Type="http://schemas.openxmlformats.org/officeDocument/2006/relationships/hyperlink" Target="https://agesandstages.com/products-pricing/asq3/" TargetMode="External"/><Relationship Id="rId51" Type="http://schemas.openxmlformats.org/officeDocument/2006/relationships/hyperlink" Target="https://www.nhs.uk/mental-health/conditions/post-natal-depression/symptoms/" TargetMode="External"/><Relationship Id="rId72" Type="http://schemas.openxmlformats.org/officeDocument/2006/relationships/hyperlink" Target="https://raisingchildren.net.au/toddlers/development/development-tracker-1-3-years/2-3-years" TargetMode="External"/><Relationship Id="rId93" Type="http://schemas.openxmlformats.org/officeDocument/2006/relationships/hyperlink" Target="https://safeguarding.wales/chi/" TargetMode="External"/><Relationship Id="rId98" Type="http://schemas.openxmlformats.org/officeDocument/2006/relationships/hyperlink" Target="https://www.legislation.gov.uk/mwa/2011/2/pdfs/mwa_20110002_en.pdf" TargetMode="External"/><Relationship Id="rId3" Type="http://schemas.openxmlformats.org/officeDocument/2006/relationships/webSettings" Target="webSettings.xml"/><Relationship Id="rId25" Type="http://schemas.openxmlformats.org/officeDocument/2006/relationships/hyperlink" Target="https://assets.publishing.service.gov.uk/government/uploads/system/uploads/attachment_data/file/1021914/KCSIE_2021_September_guidance.pdf" TargetMode="External"/><Relationship Id="rId46" Type="http://schemas.openxmlformats.org/officeDocument/2006/relationships/hyperlink" Target="https://www.mankind.org.uk/wp-content/uploads/2021/04/55-Key-Facts-about-Male-Victims-of-Domestic-Abuse-and-Partner-Abuse-Final-Published-April-2021.pdf" TargetMode="External"/><Relationship Id="rId67" Type="http://schemas.openxmlformats.org/officeDocument/2006/relationships/hyperlink" Target="https://www.operationencompass.org/SM4/Mutable/Uploads/medialibrary/OE-Early-Years-Information-Sharing.pdf" TargetMode="External"/><Relationship Id="rId20" Type="http://schemas.openxmlformats.org/officeDocument/2006/relationships/hyperlink" Target="https://hwb.gov.wales/api/storage/648cdc22-e05a-4a9d-a76d-fdee0fdec76f/2019-10-28PriceofPupilPovertyENFINAL.pdf" TargetMode="External"/><Relationship Id="rId41" Type="http://schemas.openxmlformats.org/officeDocument/2006/relationships/hyperlink" Target="https://www.legislation.gov.uk/ukpga/1998/42/contents" TargetMode="External"/><Relationship Id="rId62" Type="http://schemas.openxmlformats.org/officeDocument/2006/relationships/hyperlink" Target="https://www.nspcc.org.uk/what-is-child-abuse/types-of-abuse/neglect/" TargetMode="External"/><Relationship Id="rId83" Type="http://schemas.openxmlformats.org/officeDocument/2006/relationships/hyperlink" Target="https://assets.publishing.service.gov.uk/government/uploads/system/uploads/attachment_data/file/272064/5860.pdf" TargetMode="External"/><Relationship Id="rId88" Type="http://schemas.openxmlformats.org/officeDocument/2006/relationships/hyperlink" Target="https://www.unicef.org/parenting/child-development/your-babys-developmental-milestones" TargetMode="External"/><Relationship Id="rId111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</TotalTime>
  <Pages>17</Pages>
  <Words>4941</Words>
  <Characters>28168</Characters>
  <Application>Microsoft Office Word</Application>
  <DocSecurity>0</DocSecurity>
  <Lines>234</Lines>
  <Paragraphs>66</Paragraphs>
  <ScaleCrop>false</ScaleCrop>
  <Company>Swansea Council</Company>
  <LinksUpToDate>false</LinksUpToDate>
  <CharactersWithSpaces>33043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Maguire</dc:creator>
  <cp:keywords/>
  <dc:description/>
  <cp:lastModifiedBy>Shauna Hawker</cp:lastModifiedBy>
  <cp:revision>6</cp:revision>
  <dcterms:created xsi:type="dcterms:W3CDTF">2022-07-09T21:17:00Z</dcterms:created>
  <dcterms:modified xsi:type="dcterms:W3CDTF">2022-07-09T21:22:00Z</dcterms:modified>
</cp:coreProperties>
</file>