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E2387D" w14:textId="4FCC53B3" w:rsidR="00FC5B92" w:rsidRPr="00FC5B92" w:rsidRDefault="00FC5B92" w:rsidP="00FC5B92">
      <w:pPr>
        <w:jc w:val="center"/>
        <w:rPr>
          <w:rFonts w:ascii="Times New Roman" w:hAnsi="Times New Roman" w:cs="Times New Roman"/>
          <w:b/>
          <w:bCs/>
          <w:sz w:val="24"/>
          <w:szCs w:val="24"/>
        </w:rPr>
      </w:pPr>
      <w:r w:rsidRPr="00FC5B92">
        <w:rPr>
          <w:rFonts w:ascii="Times New Roman" w:hAnsi="Times New Roman" w:cs="Times New Roman"/>
          <w:b/>
          <w:bCs/>
          <w:sz w:val="24"/>
          <w:szCs w:val="24"/>
        </w:rPr>
        <w:t>Student number</w:t>
      </w:r>
      <w:r>
        <w:rPr>
          <w:rFonts w:ascii="Times New Roman" w:hAnsi="Times New Roman" w:cs="Times New Roman"/>
          <w:b/>
          <w:bCs/>
          <w:sz w:val="24"/>
          <w:szCs w:val="24"/>
        </w:rPr>
        <w:t xml:space="preserve"> </w:t>
      </w:r>
      <w:r w:rsidRPr="00FC5B92">
        <w:rPr>
          <w:rFonts w:ascii="Times New Roman" w:hAnsi="Times New Roman" w:cs="Times New Roman"/>
          <w:b/>
          <w:bCs/>
          <w:sz w:val="24"/>
          <w:szCs w:val="24"/>
        </w:rPr>
        <w:t>- 1</w:t>
      </w:r>
      <w:r>
        <w:rPr>
          <w:rFonts w:ascii="Times New Roman" w:hAnsi="Times New Roman" w:cs="Times New Roman"/>
          <w:b/>
          <w:bCs/>
          <w:sz w:val="24"/>
          <w:szCs w:val="24"/>
        </w:rPr>
        <w:t>803789</w:t>
      </w:r>
    </w:p>
    <w:p w14:paraId="159DE9E1" w14:textId="762A4CAC" w:rsidR="00FC5B92" w:rsidRPr="00FC5B92" w:rsidRDefault="00FC5B92" w:rsidP="00FC5B92">
      <w:pPr>
        <w:jc w:val="center"/>
        <w:rPr>
          <w:rFonts w:ascii="Times New Roman" w:hAnsi="Times New Roman" w:cs="Times New Roman"/>
          <w:b/>
          <w:bCs/>
          <w:sz w:val="24"/>
          <w:szCs w:val="24"/>
        </w:rPr>
      </w:pPr>
      <w:r w:rsidRPr="00FC5B92">
        <w:rPr>
          <w:rFonts w:ascii="Times New Roman" w:hAnsi="Times New Roman" w:cs="Times New Roman"/>
          <w:b/>
          <w:bCs/>
          <w:sz w:val="24"/>
          <w:szCs w:val="24"/>
        </w:rPr>
        <w:t>Programme</w:t>
      </w:r>
      <w:r>
        <w:rPr>
          <w:rFonts w:ascii="Times New Roman" w:hAnsi="Times New Roman" w:cs="Times New Roman"/>
          <w:b/>
          <w:bCs/>
          <w:sz w:val="24"/>
          <w:szCs w:val="24"/>
        </w:rPr>
        <w:t xml:space="preserve"> </w:t>
      </w:r>
      <w:r w:rsidRPr="00FC5B92">
        <w:rPr>
          <w:rFonts w:ascii="Times New Roman" w:hAnsi="Times New Roman" w:cs="Times New Roman"/>
          <w:b/>
          <w:bCs/>
          <w:sz w:val="24"/>
          <w:szCs w:val="24"/>
        </w:rPr>
        <w:t>- Health &amp; Social studies</w:t>
      </w:r>
    </w:p>
    <w:p w14:paraId="662227BD" w14:textId="6CB3E58C" w:rsidR="00FC5B92" w:rsidRPr="00FC5B92" w:rsidRDefault="00FC5B92" w:rsidP="00FC5B92">
      <w:pPr>
        <w:jc w:val="center"/>
        <w:rPr>
          <w:rFonts w:ascii="Times New Roman" w:hAnsi="Times New Roman" w:cs="Times New Roman"/>
          <w:b/>
          <w:bCs/>
          <w:sz w:val="24"/>
          <w:szCs w:val="24"/>
        </w:rPr>
      </w:pPr>
      <w:r w:rsidRPr="00FC5B92">
        <w:rPr>
          <w:rFonts w:ascii="Times New Roman" w:hAnsi="Times New Roman" w:cs="Times New Roman"/>
          <w:b/>
          <w:bCs/>
          <w:sz w:val="24"/>
          <w:szCs w:val="24"/>
        </w:rPr>
        <w:t>Module</w:t>
      </w:r>
      <w:r>
        <w:rPr>
          <w:rFonts w:ascii="Times New Roman" w:hAnsi="Times New Roman" w:cs="Times New Roman"/>
          <w:b/>
          <w:bCs/>
          <w:sz w:val="24"/>
          <w:szCs w:val="24"/>
        </w:rPr>
        <w:t xml:space="preserve"> </w:t>
      </w:r>
      <w:r w:rsidRPr="00FC5B92">
        <w:rPr>
          <w:rFonts w:ascii="Times New Roman" w:hAnsi="Times New Roman" w:cs="Times New Roman"/>
          <w:b/>
          <w:bCs/>
          <w:sz w:val="24"/>
          <w:szCs w:val="24"/>
        </w:rPr>
        <w:t>- Individuals &amp; groups in society</w:t>
      </w:r>
    </w:p>
    <w:p w14:paraId="475B770B" w14:textId="4C7A1ECD" w:rsidR="00FC5B92" w:rsidRPr="00FC5B92" w:rsidRDefault="00FC5B92" w:rsidP="00FC5B92">
      <w:pPr>
        <w:jc w:val="center"/>
        <w:rPr>
          <w:rFonts w:ascii="Times New Roman" w:hAnsi="Times New Roman" w:cs="Times New Roman"/>
          <w:b/>
          <w:bCs/>
          <w:sz w:val="24"/>
          <w:szCs w:val="24"/>
        </w:rPr>
      </w:pPr>
      <w:r w:rsidRPr="00FC5B92">
        <w:rPr>
          <w:rFonts w:ascii="Times New Roman" w:hAnsi="Times New Roman" w:cs="Times New Roman"/>
          <w:b/>
          <w:bCs/>
          <w:sz w:val="24"/>
          <w:szCs w:val="24"/>
        </w:rPr>
        <w:t>Module code</w:t>
      </w:r>
      <w:r>
        <w:rPr>
          <w:rFonts w:ascii="Times New Roman" w:hAnsi="Times New Roman" w:cs="Times New Roman"/>
          <w:b/>
          <w:bCs/>
          <w:sz w:val="24"/>
          <w:szCs w:val="24"/>
        </w:rPr>
        <w:t xml:space="preserve"> </w:t>
      </w:r>
      <w:r w:rsidRPr="00FC5B92">
        <w:rPr>
          <w:rFonts w:ascii="Times New Roman" w:hAnsi="Times New Roman" w:cs="Times New Roman"/>
          <w:b/>
          <w:bCs/>
          <w:sz w:val="24"/>
          <w:szCs w:val="24"/>
        </w:rPr>
        <w:t>- SJSI5018</w:t>
      </w:r>
    </w:p>
    <w:p w14:paraId="44B400FE" w14:textId="5F902285" w:rsidR="00FC5B92" w:rsidRDefault="00FC5B92" w:rsidP="004C21A7">
      <w:pPr>
        <w:jc w:val="center"/>
        <w:rPr>
          <w:rFonts w:ascii="Times New Roman" w:hAnsi="Times New Roman" w:cs="Times New Roman"/>
          <w:b/>
          <w:bCs/>
          <w:sz w:val="24"/>
          <w:szCs w:val="24"/>
        </w:rPr>
      </w:pPr>
      <w:r w:rsidRPr="00FC5B92">
        <w:rPr>
          <w:rFonts w:ascii="Times New Roman" w:hAnsi="Times New Roman" w:cs="Times New Roman"/>
          <w:b/>
          <w:bCs/>
          <w:sz w:val="24"/>
          <w:szCs w:val="24"/>
        </w:rPr>
        <w:t>Lecturer</w:t>
      </w:r>
      <w:r>
        <w:rPr>
          <w:rFonts w:ascii="Times New Roman" w:hAnsi="Times New Roman" w:cs="Times New Roman"/>
          <w:b/>
          <w:bCs/>
          <w:sz w:val="24"/>
          <w:szCs w:val="24"/>
        </w:rPr>
        <w:t xml:space="preserve"> </w:t>
      </w:r>
      <w:r w:rsidRPr="00FC5B92">
        <w:rPr>
          <w:rFonts w:ascii="Times New Roman" w:hAnsi="Times New Roman" w:cs="Times New Roman"/>
          <w:b/>
          <w:bCs/>
          <w:sz w:val="24"/>
          <w:szCs w:val="24"/>
        </w:rPr>
        <w:t>- Ken Dicks</w:t>
      </w:r>
      <w:r w:rsidR="004C21A7">
        <w:rPr>
          <w:rFonts w:ascii="Times New Roman" w:hAnsi="Times New Roman" w:cs="Times New Roman"/>
          <w:b/>
          <w:bCs/>
          <w:sz w:val="24"/>
          <w:szCs w:val="24"/>
        </w:rPr>
        <w:t xml:space="preserve">                  </w:t>
      </w:r>
    </w:p>
    <w:p w14:paraId="61ED9D34" w14:textId="73B4C1F5" w:rsidR="00FC5B92" w:rsidRDefault="00FC5B92" w:rsidP="00FC5B92">
      <w:pPr>
        <w:jc w:val="center"/>
        <w:rPr>
          <w:rFonts w:ascii="Times New Roman" w:hAnsi="Times New Roman" w:cs="Times New Roman"/>
          <w:b/>
          <w:bCs/>
          <w:sz w:val="24"/>
          <w:szCs w:val="24"/>
        </w:rPr>
      </w:pPr>
    </w:p>
    <w:p w14:paraId="7881CDAF" w14:textId="26BCB22E" w:rsidR="00FC5B92" w:rsidRDefault="00FC5B92" w:rsidP="00FC5B92">
      <w:pPr>
        <w:jc w:val="center"/>
        <w:rPr>
          <w:rFonts w:ascii="Times New Roman" w:hAnsi="Times New Roman" w:cs="Times New Roman"/>
          <w:b/>
          <w:bCs/>
          <w:sz w:val="24"/>
          <w:szCs w:val="24"/>
        </w:rPr>
      </w:pPr>
    </w:p>
    <w:p w14:paraId="300C4F13" w14:textId="634266DD" w:rsidR="00FC5B92" w:rsidRDefault="00FC5B92" w:rsidP="00FC5B92">
      <w:pPr>
        <w:jc w:val="center"/>
        <w:rPr>
          <w:rFonts w:ascii="Times New Roman" w:hAnsi="Times New Roman" w:cs="Times New Roman"/>
          <w:b/>
          <w:bCs/>
          <w:sz w:val="24"/>
          <w:szCs w:val="24"/>
        </w:rPr>
      </w:pPr>
    </w:p>
    <w:p w14:paraId="057119C2" w14:textId="5EF5E969" w:rsidR="00FC5B92" w:rsidRDefault="00FC5B92" w:rsidP="00FC5B92">
      <w:pPr>
        <w:jc w:val="center"/>
        <w:rPr>
          <w:rFonts w:ascii="Times New Roman" w:hAnsi="Times New Roman" w:cs="Times New Roman"/>
          <w:b/>
          <w:bCs/>
          <w:sz w:val="24"/>
          <w:szCs w:val="24"/>
        </w:rPr>
      </w:pPr>
    </w:p>
    <w:p w14:paraId="1B085B5B" w14:textId="2AA56F5A" w:rsidR="00FC5B92" w:rsidRDefault="00FC5B92" w:rsidP="00FC5B92">
      <w:pPr>
        <w:jc w:val="center"/>
        <w:rPr>
          <w:rFonts w:ascii="Times New Roman" w:hAnsi="Times New Roman" w:cs="Times New Roman"/>
          <w:b/>
          <w:bCs/>
          <w:sz w:val="24"/>
          <w:szCs w:val="24"/>
        </w:rPr>
      </w:pPr>
    </w:p>
    <w:p w14:paraId="27AD9980" w14:textId="49E69A1E" w:rsidR="00FC5B92" w:rsidRDefault="00FC5B92" w:rsidP="00FC5B92">
      <w:pPr>
        <w:jc w:val="center"/>
        <w:rPr>
          <w:rFonts w:ascii="Times New Roman" w:hAnsi="Times New Roman" w:cs="Times New Roman"/>
          <w:b/>
          <w:bCs/>
          <w:sz w:val="24"/>
          <w:szCs w:val="24"/>
        </w:rPr>
      </w:pPr>
    </w:p>
    <w:p w14:paraId="2EB349D7" w14:textId="2F2487E3" w:rsidR="00FC5B92" w:rsidRDefault="00FC5B92" w:rsidP="00FC5B92">
      <w:pPr>
        <w:jc w:val="center"/>
        <w:rPr>
          <w:rFonts w:ascii="Times New Roman" w:hAnsi="Times New Roman" w:cs="Times New Roman"/>
          <w:b/>
          <w:bCs/>
          <w:sz w:val="24"/>
          <w:szCs w:val="24"/>
        </w:rPr>
      </w:pPr>
    </w:p>
    <w:p w14:paraId="277DCD95" w14:textId="204496DC" w:rsidR="00FC5B92" w:rsidRDefault="00FC5B92" w:rsidP="00FC5B92">
      <w:pPr>
        <w:jc w:val="center"/>
        <w:rPr>
          <w:rFonts w:ascii="Times New Roman" w:hAnsi="Times New Roman" w:cs="Times New Roman"/>
          <w:b/>
          <w:bCs/>
          <w:sz w:val="24"/>
          <w:szCs w:val="24"/>
        </w:rPr>
      </w:pPr>
    </w:p>
    <w:p w14:paraId="025C4593" w14:textId="28E5CF1A" w:rsidR="00FC5B92" w:rsidRDefault="00FC5B92" w:rsidP="00FC5B92">
      <w:pPr>
        <w:jc w:val="center"/>
        <w:rPr>
          <w:rFonts w:ascii="Times New Roman" w:hAnsi="Times New Roman" w:cs="Times New Roman"/>
          <w:b/>
          <w:bCs/>
          <w:sz w:val="24"/>
          <w:szCs w:val="24"/>
        </w:rPr>
      </w:pPr>
    </w:p>
    <w:p w14:paraId="1346E2DB" w14:textId="21799DD6" w:rsidR="00FC5B92" w:rsidRDefault="00FC5B92" w:rsidP="00FC5B92">
      <w:pPr>
        <w:jc w:val="center"/>
        <w:rPr>
          <w:rFonts w:ascii="Times New Roman" w:hAnsi="Times New Roman" w:cs="Times New Roman"/>
          <w:b/>
          <w:bCs/>
          <w:sz w:val="24"/>
          <w:szCs w:val="24"/>
        </w:rPr>
      </w:pPr>
    </w:p>
    <w:p w14:paraId="51A8F003" w14:textId="590C71B0" w:rsidR="00FC5B92" w:rsidRDefault="00FC5B92" w:rsidP="00FC5B92">
      <w:pPr>
        <w:jc w:val="center"/>
        <w:rPr>
          <w:rFonts w:ascii="Times New Roman" w:hAnsi="Times New Roman" w:cs="Times New Roman"/>
          <w:b/>
          <w:bCs/>
          <w:sz w:val="24"/>
          <w:szCs w:val="24"/>
        </w:rPr>
      </w:pPr>
    </w:p>
    <w:p w14:paraId="3244B5EA" w14:textId="3A3BFD22" w:rsidR="00FC5B92" w:rsidRDefault="00FC5B92" w:rsidP="00FC5B92">
      <w:pPr>
        <w:jc w:val="center"/>
        <w:rPr>
          <w:rFonts w:ascii="Times New Roman" w:hAnsi="Times New Roman" w:cs="Times New Roman"/>
          <w:b/>
          <w:bCs/>
          <w:sz w:val="24"/>
          <w:szCs w:val="24"/>
        </w:rPr>
      </w:pPr>
    </w:p>
    <w:p w14:paraId="2A6AD08D" w14:textId="5ECF8AD6" w:rsidR="00C02BCB" w:rsidRDefault="00C02BCB" w:rsidP="00FC5B92">
      <w:pPr>
        <w:jc w:val="center"/>
        <w:rPr>
          <w:rFonts w:ascii="Times New Roman" w:hAnsi="Times New Roman" w:cs="Times New Roman"/>
          <w:b/>
          <w:bCs/>
          <w:sz w:val="24"/>
          <w:szCs w:val="24"/>
        </w:rPr>
      </w:pPr>
    </w:p>
    <w:p w14:paraId="5B0E16DF" w14:textId="46904EC4" w:rsidR="00C02BCB" w:rsidRDefault="00C02BCB" w:rsidP="00FC5B92">
      <w:pPr>
        <w:jc w:val="center"/>
        <w:rPr>
          <w:rFonts w:ascii="Times New Roman" w:hAnsi="Times New Roman" w:cs="Times New Roman"/>
          <w:b/>
          <w:bCs/>
          <w:sz w:val="24"/>
          <w:szCs w:val="24"/>
        </w:rPr>
      </w:pPr>
    </w:p>
    <w:p w14:paraId="292A824E" w14:textId="5ED5C0A7" w:rsidR="00C02BCB" w:rsidRDefault="00C02BCB" w:rsidP="00FC5B92">
      <w:pPr>
        <w:jc w:val="center"/>
        <w:rPr>
          <w:rFonts w:ascii="Times New Roman" w:hAnsi="Times New Roman" w:cs="Times New Roman"/>
          <w:b/>
          <w:bCs/>
          <w:sz w:val="24"/>
          <w:szCs w:val="24"/>
        </w:rPr>
      </w:pPr>
    </w:p>
    <w:p w14:paraId="494CAA19" w14:textId="1D265C59" w:rsidR="00C02BCB" w:rsidRDefault="00C02BCB" w:rsidP="00FC5B92">
      <w:pPr>
        <w:jc w:val="center"/>
        <w:rPr>
          <w:rFonts w:ascii="Times New Roman" w:hAnsi="Times New Roman" w:cs="Times New Roman"/>
          <w:b/>
          <w:bCs/>
          <w:sz w:val="24"/>
          <w:szCs w:val="24"/>
        </w:rPr>
      </w:pPr>
    </w:p>
    <w:p w14:paraId="63B17EF2" w14:textId="2B600818" w:rsidR="00C02BCB" w:rsidRDefault="00C02BCB" w:rsidP="00FC5B92">
      <w:pPr>
        <w:jc w:val="center"/>
        <w:rPr>
          <w:rFonts w:ascii="Times New Roman" w:hAnsi="Times New Roman" w:cs="Times New Roman"/>
          <w:b/>
          <w:bCs/>
          <w:sz w:val="24"/>
          <w:szCs w:val="24"/>
        </w:rPr>
      </w:pPr>
    </w:p>
    <w:p w14:paraId="1E235611" w14:textId="77777777" w:rsidR="00C02BCB" w:rsidRDefault="00C02BCB" w:rsidP="00FC5B92">
      <w:pPr>
        <w:jc w:val="center"/>
        <w:rPr>
          <w:rFonts w:ascii="Times New Roman" w:hAnsi="Times New Roman" w:cs="Times New Roman"/>
          <w:b/>
          <w:bCs/>
          <w:sz w:val="24"/>
          <w:szCs w:val="24"/>
        </w:rPr>
      </w:pPr>
    </w:p>
    <w:p w14:paraId="549F789B" w14:textId="04E2C1E1" w:rsidR="00FC5B92" w:rsidRDefault="00FC5B92" w:rsidP="00FC5B92">
      <w:pPr>
        <w:jc w:val="center"/>
        <w:rPr>
          <w:rFonts w:ascii="Times New Roman" w:hAnsi="Times New Roman" w:cs="Times New Roman"/>
          <w:b/>
          <w:bCs/>
          <w:sz w:val="24"/>
          <w:szCs w:val="24"/>
        </w:rPr>
      </w:pPr>
    </w:p>
    <w:p w14:paraId="0A3499FA" w14:textId="1F03B901" w:rsidR="00FC5B92" w:rsidRDefault="00FC5B92" w:rsidP="00FC5B92">
      <w:pPr>
        <w:jc w:val="center"/>
        <w:rPr>
          <w:rFonts w:ascii="Times New Roman" w:hAnsi="Times New Roman" w:cs="Times New Roman"/>
          <w:b/>
          <w:bCs/>
          <w:sz w:val="24"/>
          <w:szCs w:val="24"/>
        </w:rPr>
      </w:pPr>
    </w:p>
    <w:p w14:paraId="6CDD2324" w14:textId="7A9A1CBA" w:rsidR="00FC5B92" w:rsidRDefault="00FC5B92" w:rsidP="00FC5B92">
      <w:pPr>
        <w:jc w:val="center"/>
        <w:rPr>
          <w:rFonts w:ascii="Times New Roman" w:hAnsi="Times New Roman" w:cs="Times New Roman"/>
          <w:b/>
          <w:bCs/>
          <w:sz w:val="24"/>
          <w:szCs w:val="24"/>
        </w:rPr>
      </w:pPr>
    </w:p>
    <w:p w14:paraId="7F7ED5A1" w14:textId="77777777" w:rsidR="00EA7D8A" w:rsidRDefault="00EA7D8A" w:rsidP="00FC5B92">
      <w:pPr>
        <w:jc w:val="center"/>
        <w:rPr>
          <w:rFonts w:ascii="Times New Roman" w:hAnsi="Times New Roman" w:cs="Times New Roman"/>
          <w:b/>
          <w:bCs/>
          <w:sz w:val="24"/>
          <w:szCs w:val="24"/>
          <w:u w:val="single"/>
        </w:rPr>
      </w:pPr>
    </w:p>
    <w:p w14:paraId="20A232D9" w14:textId="77777777" w:rsidR="00EA7D8A" w:rsidRDefault="00EA7D8A" w:rsidP="00FC5B92">
      <w:pPr>
        <w:jc w:val="center"/>
        <w:rPr>
          <w:rFonts w:ascii="Times New Roman" w:hAnsi="Times New Roman" w:cs="Times New Roman"/>
          <w:b/>
          <w:bCs/>
          <w:sz w:val="24"/>
          <w:szCs w:val="24"/>
          <w:u w:val="single"/>
        </w:rPr>
      </w:pPr>
    </w:p>
    <w:p w14:paraId="61B6AD37" w14:textId="77777777" w:rsidR="00EA7D8A" w:rsidRDefault="00EA7D8A" w:rsidP="00FC5B92">
      <w:pPr>
        <w:jc w:val="center"/>
        <w:rPr>
          <w:rFonts w:ascii="Times New Roman" w:hAnsi="Times New Roman" w:cs="Times New Roman"/>
          <w:b/>
          <w:bCs/>
          <w:sz w:val="24"/>
          <w:szCs w:val="24"/>
          <w:u w:val="single"/>
        </w:rPr>
      </w:pPr>
    </w:p>
    <w:p w14:paraId="4137A27B" w14:textId="77777777" w:rsidR="00EA7D8A" w:rsidRDefault="00EA7D8A" w:rsidP="00FC5B92">
      <w:pPr>
        <w:jc w:val="center"/>
        <w:rPr>
          <w:rFonts w:ascii="Times New Roman" w:hAnsi="Times New Roman" w:cs="Times New Roman"/>
          <w:b/>
          <w:bCs/>
          <w:sz w:val="24"/>
          <w:szCs w:val="24"/>
          <w:u w:val="single"/>
        </w:rPr>
      </w:pPr>
    </w:p>
    <w:p w14:paraId="3EE966B0" w14:textId="0D05BCEA" w:rsidR="00EA7D8A" w:rsidRDefault="00EA7D8A" w:rsidP="00FC5B92">
      <w:pPr>
        <w:jc w:val="center"/>
        <w:rPr>
          <w:rFonts w:ascii="Times New Roman" w:hAnsi="Times New Roman" w:cs="Times New Roman"/>
          <w:b/>
          <w:bCs/>
          <w:sz w:val="24"/>
          <w:szCs w:val="24"/>
          <w:u w:val="single"/>
        </w:rPr>
      </w:pPr>
    </w:p>
    <w:p w14:paraId="1BE23E49" w14:textId="77777777" w:rsidR="00EA7D8A" w:rsidRPr="002741AF" w:rsidRDefault="00EA7D8A" w:rsidP="00FC5B92">
      <w:pPr>
        <w:jc w:val="center"/>
        <w:rPr>
          <w:rFonts w:ascii="Times New Roman" w:hAnsi="Times New Roman" w:cs="Times New Roman"/>
          <w:b/>
          <w:bCs/>
          <w:sz w:val="24"/>
          <w:szCs w:val="24"/>
          <w:u w:val="single"/>
        </w:rPr>
      </w:pPr>
    </w:p>
    <w:p w14:paraId="5CADC102" w14:textId="1B155172" w:rsidR="00FC5B92" w:rsidRPr="00A27E0A" w:rsidRDefault="00FC5B92" w:rsidP="00FC5B92">
      <w:pPr>
        <w:jc w:val="center"/>
        <w:rPr>
          <w:rFonts w:ascii="Times New Roman" w:hAnsi="Times New Roman" w:cs="Times New Roman"/>
          <w:b/>
          <w:bCs/>
          <w:u w:val="single"/>
        </w:rPr>
      </w:pPr>
      <w:r w:rsidRPr="00A27E0A">
        <w:rPr>
          <w:rFonts w:ascii="Times New Roman" w:hAnsi="Times New Roman" w:cs="Times New Roman"/>
          <w:b/>
          <w:bCs/>
          <w:u w:val="single"/>
        </w:rPr>
        <w:t>Introduction</w:t>
      </w:r>
    </w:p>
    <w:p w14:paraId="10D24A2A" w14:textId="1DB2DC10" w:rsidR="00FC5B92" w:rsidRPr="00A27E0A" w:rsidRDefault="00FC5B92" w:rsidP="00FC5B92">
      <w:pPr>
        <w:jc w:val="center"/>
        <w:rPr>
          <w:rFonts w:ascii="Times New Roman" w:hAnsi="Times New Roman" w:cs="Times New Roman"/>
        </w:rPr>
      </w:pPr>
      <w:r w:rsidRPr="00A27E0A">
        <w:rPr>
          <w:rFonts w:ascii="Times New Roman" w:hAnsi="Times New Roman" w:cs="Times New Roman"/>
        </w:rPr>
        <w:t xml:space="preserve">This essay will be looking at </w:t>
      </w:r>
      <w:r w:rsidR="004114E5" w:rsidRPr="00A27E0A">
        <w:rPr>
          <w:rFonts w:ascii="Times New Roman" w:hAnsi="Times New Roman" w:cs="Times New Roman"/>
        </w:rPr>
        <w:t>a group in society and considering how they have had to engage with the ‘politics of recognition’ in order to seek greater equity in the last 50 years. The group this essay will be focussing on is the trave</w:t>
      </w:r>
      <w:r w:rsidR="003A5CF3" w:rsidRPr="00A27E0A">
        <w:rPr>
          <w:rFonts w:ascii="Times New Roman" w:hAnsi="Times New Roman" w:cs="Times New Roman"/>
        </w:rPr>
        <w:t>l</w:t>
      </w:r>
      <w:r w:rsidR="004114E5" w:rsidRPr="00A27E0A">
        <w:rPr>
          <w:rFonts w:ascii="Times New Roman" w:hAnsi="Times New Roman" w:cs="Times New Roman"/>
        </w:rPr>
        <w:t>ling community and</w:t>
      </w:r>
      <w:r w:rsidR="00C02BCB" w:rsidRPr="00A27E0A">
        <w:rPr>
          <w:rFonts w:ascii="Times New Roman" w:hAnsi="Times New Roman" w:cs="Times New Roman"/>
        </w:rPr>
        <w:t xml:space="preserve"> defining who the travelling community are and what discrimination they have suffered. It will also be </w:t>
      </w:r>
      <w:r w:rsidR="004114E5" w:rsidRPr="00A27E0A">
        <w:rPr>
          <w:rFonts w:ascii="Times New Roman" w:hAnsi="Times New Roman" w:cs="Times New Roman"/>
        </w:rPr>
        <w:t>discussing how this group have had to fight to gain equality in society in the last 50 years and also applying this to the politics of recognition and how this social group have had to engage with it</w:t>
      </w:r>
      <w:r w:rsidR="00C02BCB" w:rsidRPr="00A27E0A">
        <w:rPr>
          <w:rFonts w:ascii="Times New Roman" w:hAnsi="Times New Roman" w:cs="Times New Roman"/>
        </w:rPr>
        <w:t xml:space="preserve"> and what progress has been made for equality for the travelling communities in today’s society.</w:t>
      </w:r>
      <w:r w:rsidR="003E6E57" w:rsidRPr="00A27E0A">
        <w:rPr>
          <w:rFonts w:ascii="Times New Roman" w:hAnsi="Times New Roman" w:cs="Times New Roman"/>
        </w:rPr>
        <w:t xml:space="preserve"> The essay will be giving insight into what progress has been made to give the travelling community equality.</w:t>
      </w:r>
      <w:r w:rsidR="005D7C6E" w:rsidRPr="00A27E0A">
        <w:rPr>
          <w:rFonts w:ascii="Times New Roman" w:hAnsi="Times New Roman" w:cs="Times New Roman"/>
        </w:rPr>
        <w:t xml:space="preserve"> This essay will also be examining </w:t>
      </w:r>
      <w:r w:rsidR="006101DE" w:rsidRPr="00A27E0A">
        <w:rPr>
          <w:rFonts w:ascii="Times New Roman" w:hAnsi="Times New Roman" w:cs="Times New Roman"/>
        </w:rPr>
        <w:t>how gypsies and travellers are a vulnerable social group because of the discrimination they endure.</w:t>
      </w:r>
    </w:p>
    <w:p w14:paraId="7A4CE2B7" w14:textId="77777777" w:rsidR="004D56C1" w:rsidRPr="00A27E0A" w:rsidRDefault="004D56C1" w:rsidP="00FC5B92">
      <w:pPr>
        <w:jc w:val="center"/>
        <w:rPr>
          <w:rFonts w:ascii="Times New Roman" w:hAnsi="Times New Roman" w:cs="Times New Roman"/>
          <w:b/>
          <w:bCs/>
          <w:u w:val="single"/>
        </w:rPr>
      </w:pPr>
    </w:p>
    <w:p w14:paraId="0DD0675B" w14:textId="3792156E" w:rsidR="00FC5B92" w:rsidRPr="00A27E0A" w:rsidRDefault="00FE2911" w:rsidP="00FC5B92">
      <w:pPr>
        <w:jc w:val="center"/>
        <w:rPr>
          <w:rFonts w:ascii="Times New Roman" w:hAnsi="Times New Roman" w:cs="Times New Roman"/>
          <w:b/>
          <w:bCs/>
          <w:u w:val="single"/>
        </w:rPr>
      </w:pPr>
      <w:r w:rsidRPr="00A27E0A">
        <w:rPr>
          <w:rFonts w:ascii="Times New Roman" w:hAnsi="Times New Roman" w:cs="Times New Roman"/>
          <w:b/>
          <w:bCs/>
          <w:u w:val="single"/>
        </w:rPr>
        <w:t xml:space="preserve">The different </w:t>
      </w:r>
      <w:r w:rsidR="00FC5B92" w:rsidRPr="00A27E0A">
        <w:rPr>
          <w:rFonts w:ascii="Times New Roman" w:hAnsi="Times New Roman" w:cs="Times New Roman"/>
          <w:b/>
          <w:bCs/>
          <w:u w:val="single"/>
        </w:rPr>
        <w:t>Groups in Society</w:t>
      </w:r>
    </w:p>
    <w:p w14:paraId="55A310B6" w14:textId="15A705C3" w:rsidR="008C06C4" w:rsidRPr="00A27E0A" w:rsidRDefault="00FE2911" w:rsidP="00CE49BF">
      <w:pPr>
        <w:jc w:val="center"/>
        <w:rPr>
          <w:rFonts w:ascii="Times New Roman" w:hAnsi="Times New Roman" w:cs="Times New Roman"/>
        </w:rPr>
      </w:pPr>
      <w:r w:rsidRPr="00A27E0A">
        <w:rPr>
          <w:rFonts w:ascii="Times New Roman" w:hAnsi="Times New Roman" w:cs="Times New Roman"/>
        </w:rPr>
        <w:t xml:space="preserve">In society a social group is made up of </w:t>
      </w:r>
      <w:r w:rsidR="00166FB3" w:rsidRPr="00A27E0A">
        <w:rPr>
          <w:rFonts w:ascii="Times New Roman" w:hAnsi="Times New Roman" w:cs="Times New Roman"/>
        </w:rPr>
        <w:t>people</w:t>
      </w:r>
      <w:r w:rsidRPr="00A27E0A">
        <w:rPr>
          <w:rFonts w:ascii="Times New Roman" w:hAnsi="Times New Roman" w:cs="Times New Roman"/>
        </w:rPr>
        <w:t xml:space="preserve"> who </w:t>
      </w:r>
      <w:r w:rsidR="00166FB3" w:rsidRPr="00A27E0A">
        <w:rPr>
          <w:rFonts w:ascii="Times New Roman" w:hAnsi="Times New Roman" w:cs="Times New Roman"/>
        </w:rPr>
        <w:t>interact on a regular basis and share a sense of unity with each other, members of a group may share characteristics such as interests, representations, values or the same ethnic or social background. Commonly a person can belong to several different social groups at once although usually will feel most comfortable with one group. A way of determining if a collection of individuals can be considered part of a group is if the individual who belong to a group use the self-referent pronoun ‘we’ using this pronoun implies that this individual thinks of their self as part of a group.</w:t>
      </w:r>
      <w:r w:rsidR="008C06C4" w:rsidRPr="00A27E0A">
        <w:rPr>
          <w:rFonts w:ascii="Times New Roman" w:hAnsi="Times New Roman" w:cs="Times New Roman"/>
        </w:rPr>
        <w:t xml:space="preserve"> In society there are different categories of the types of groups one of them being a primary groups these types of groups are generally more long term and more intimate smaller groups of people in most cases this will be family members or a close friendship group. Primary groups members share close, personal relationships. Another type of social group is secondary groups, These are most often temporary where individual people form impersonal relationships or business like relationships where once a task or goal is achieved the relationship </w:t>
      </w:r>
      <w:r w:rsidR="003C5428" w:rsidRPr="00A27E0A">
        <w:rPr>
          <w:rFonts w:ascii="Times New Roman" w:hAnsi="Times New Roman" w:cs="Times New Roman"/>
        </w:rPr>
        <w:t>will usually come to an end. Then there are categorical groups where member share similar characteristics and similar identities, in this type of group members feel very connected to other members of the same group because they all share something they feel strongly about</w:t>
      </w:r>
      <w:r w:rsidR="00141B4A" w:rsidRPr="00A27E0A">
        <w:rPr>
          <w:rFonts w:ascii="Times New Roman" w:hAnsi="Times New Roman" w:cs="Times New Roman"/>
        </w:rPr>
        <w:t>.</w:t>
      </w:r>
    </w:p>
    <w:p w14:paraId="4566FCB9" w14:textId="6BC4FEF1" w:rsidR="00FE2911" w:rsidRPr="00A27E0A" w:rsidRDefault="00FE2911" w:rsidP="00166FB3">
      <w:pPr>
        <w:jc w:val="center"/>
        <w:rPr>
          <w:rFonts w:ascii="Times New Roman" w:hAnsi="Times New Roman" w:cs="Times New Roman"/>
        </w:rPr>
      </w:pPr>
    </w:p>
    <w:p w14:paraId="3C23089F" w14:textId="1743043A" w:rsidR="004114E5" w:rsidRPr="00A27E0A" w:rsidRDefault="004114E5" w:rsidP="004D56C1">
      <w:pPr>
        <w:jc w:val="center"/>
        <w:rPr>
          <w:rFonts w:ascii="Times New Roman" w:hAnsi="Times New Roman" w:cs="Times New Roman"/>
          <w:b/>
          <w:bCs/>
          <w:u w:val="single"/>
        </w:rPr>
      </w:pPr>
      <w:r w:rsidRPr="00A27E0A">
        <w:rPr>
          <w:rFonts w:ascii="Times New Roman" w:hAnsi="Times New Roman" w:cs="Times New Roman"/>
          <w:b/>
          <w:bCs/>
          <w:u w:val="single"/>
        </w:rPr>
        <w:t>The politics of recognition</w:t>
      </w:r>
    </w:p>
    <w:p w14:paraId="209BDFEB" w14:textId="249D3EBD" w:rsidR="001B5FA8" w:rsidRPr="00A27E0A" w:rsidRDefault="00EB1CFE" w:rsidP="001B5FA8">
      <w:pPr>
        <w:jc w:val="center"/>
        <w:rPr>
          <w:rFonts w:ascii="Times New Roman" w:hAnsi="Times New Roman" w:cs="Times New Roman"/>
        </w:rPr>
      </w:pPr>
      <w:r w:rsidRPr="00A27E0A">
        <w:rPr>
          <w:rFonts w:ascii="Times New Roman" w:hAnsi="Times New Roman" w:cs="Times New Roman"/>
        </w:rPr>
        <w:t>In the 1992 paper “The Politics of Recognition” written by Charles Taylor it focusses on the problem of how multiculturalism functions within a liberal democracy, the term multiculturism is the coming together in society of people with different ethnicity’s, cultures and religions whilst still adapting to society’s laws.</w:t>
      </w:r>
      <w:r w:rsidR="00041E65" w:rsidRPr="00A27E0A">
        <w:rPr>
          <w:rFonts w:ascii="Times New Roman" w:hAnsi="Times New Roman" w:cs="Times New Roman"/>
        </w:rPr>
        <w:t xml:space="preserve"> In “The Politics of Recognition” essay Charles Taylor states the need for recognition especially with the evident facts that the political agenda includes the consistent lack of recognition and estimation for historically excluded groups. Charles Taylor describes his concern for the consequences this has on the life options for these groups.</w:t>
      </w:r>
      <w:r w:rsidR="00E14FD2" w:rsidRPr="00A27E0A">
        <w:rPr>
          <w:rFonts w:ascii="Times New Roman" w:hAnsi="Times New Roman" w:cs="Times New Roman"/>
        </w:rPr>
        <w:t xml:space="preserve"> </w:t>
      </w:r>
      <w:r w:rsidR="00CE49BF" w:rsidRPr="00A27E0A">
        <w:rPr>
          <w:rFonts w:ascii="Times New Roman" w:hAnsi="Times New Roman" w:cs="Times New Roman"/>
        </w:rPr>
        <w:t>Political theories have been in an active debate over the role of recognition within liberal democracies. Recognition asks for respects for all the different social groups and their individual ways of living.</w:t>
      </w:r>
      <w:r w:rsidR="00E14FD2" w:rsidRPr="00A27E0A">
        <w:rPr>
          <w:rFonts w:ascii="Times New Roman" w:hAnsi="Times New Roman" w:cs="Times New Roman"/>
        </w:rPr>
        <w:t xml:space="preserve"> Failing to achieve this demand leads to prejudice and discrimination and prevents an effective democratic citizenship.</w:t>
      </w:r>
      <w:r w:rsidR="001B5FA8" w:rsidRPr="00A27E0A">
        <w:rPr>
          <w:rFonts w:ascii="Times New Roman" w:hAnsi="Times New Roman" w:cs="Times New Roman"/>
        </w:rPr>
        <w:t xml:space="preserve"> Charles Taylor developed “The Politics of Recognition” on the notion that recognition is an essential form and aspect of self-fulfilment and the dangers of mis recognition.</w:t>
      </w:r>
    </w:p>
    <w:p w14:paraId="6D734C99" w14:textId="77777777" w:rsidR="0036429D" w:rsidRPr="00A27E0A" w:rsidRDefault="0036429D" w:rsidP="00E14FD2">
      <w:pPr>
        <w:jc w:val="center"/>
        <w:rPr>
          <w:rFonts w:ascii="Times New Roman" w:hAnsi="Times New Roman" w:cs="Times New Roman"/>
        </w:rPr>
      </w:pPr>
    </w:p>
    <w:p w14:paraId="0B24B134" w14:textId="7B4E7FE4" w:rsidR="00CE49BF" w:rsidRPr="00A27E0A" w:rsidRDefault="001B5FA8" w:rsidP="00E14FD2">
      <w:pPr>
        <w:jc w:val="center"/>
        <w:rPr>
          <w:rFonts w:ascii="Times New Roman" w:hAnsi="Times New Roman" w:cs="Times New Roman"/>
        </w:rPr>
      </w:pPr>
      <w:r w:rsidRPr="00A27E0A">
        <w:rPr>
          <w:rFonts w:ascii="Times New Roman" w:hAnsi="Times New Roman" w:cs="Times New Roman"/>
        </w:rPr>
        <w:lastRenderedPageBreak/>
        <w:t>“our identity is partly shaped by recognition or its absence, often by the misrecognition of others, and so a person or group of people can suffer real damage, real distortion, if the people or society around them mirror back to them a confining or demeaning or contemptible picture of themselves. Nonrecognition or misrecognition can inflict harm, can be a form of oppression, imprisoning someone in a false, distorted, and reduced mode of being”</w:t>
      </w:r>
    </w:p>
    <w:p w14:paraId="0D8D46D7" w14:textId="45285768" w:rsidR="0036429D" w:rsidRPr="00A27E0A" w:rsidRDefault="0036429D" w:rsidP="00E14FD2">
      <w:pPr>
        <w:jc w:val="center"/>
        <w:rPr>
          <w:rFonts w:ascii="Times New Roman" w:hAnsi="Times New Roman" w:cs="Times New Roman"/>
          <w:i/>
          <w:iCs/>
        </w:rPr>
      </w:pPr>
      <w:r w:rsidRPr="00A27E0A">
        <w:rPr>
          <w:rFonts w:ascii="Times New Roman" w:hAnsi="Times New Roman" w:cs="Times New Roman"/>
          <w:i/>
          <w:iCs/>
        </w:rPr>
        <w:t>(Charles Taylor, 1994, “The Politics of Recognition”)</w:t>
      </w:r>
    </w:p>
    <w:p w14:paraId="51F5E385" w14:textId="77777777" w:rsidR="0036429D" w:rsidRPr="00A27E0A" w:rsidRDefault="0036429D" w:rsidP="00E14FD2">
      <w:pPr>
        <w:jc w:val="center"/>
        <w:rPr>
          <w:rFonts w:ascii="Times New Roman" w:hAnsi="Times New Roman" w:cs="Times New Roman"/>
        </w:rPr>
      </w:pPr>
    </w:p>
    <w:p w14:paraId="0F504413" w14:textId="72A28ACD" w:rsidR="005D7C6E" w:rsidRPr="00A27E0A" w:rsidRDefault="00237732" w:rsidP="008B3AF0">
      <w:pPr>
        <w:jc w:val="center"/>
        <w:rPr>
          <w:rFonts w:ascii="Times New Roman" w:hAnsi="Times New Roman" w:cs="Times New Roman"/>
          <w:b/>
          <w:bCs/>
          <w:u w:val="single"/>
        </w:rPr>
      </w:pPr>
      <w:r w:rsidRPr="00A27E0A">
        <w:rPr>
          <w:rFonts w:ascii="Times New Roman" w:hAnsi="Times New Roman" w:cs="Times New Roman"/>
          <w:b/>
          <w:bCs/>
          <w:u w:val="single"/>
        </w:rPr>
        <w:t>Multiculturalism</w:t>
      </w:r>
    </w:p>
    <w:p w14:paraId="624013DF" w14:textId="43837AC8" w:rsidR="00237732" w:rsidRPr="00A27E0A" w:rsidRDefault="00237732" w:rsidP="008B3AF0">
      <w:pPr>
        <w:jc w:val="center"/>
        <w:rPr>
          <w:rFonts w:ascii="Times New Roman" w:hAnsi="Times New Roman" w:cs="Times New Roman"/>
        </w:rPr>
      </w:pPr>
      <w:r w:rsidRPr="00A27E0A">
        <w:rPr>
          <w:rFonts w:ascii="Times New Roman" w:hAnsi="Times New Roman" w:cs="Times New Roman"/>
        </w:rPr>
        <w:t xml:space="preserve">Multiculturalism is the view that all cultures, ethnicities and races particularly the ones in </w:t>
      </w:r>
      <w:r w:rsidR="004C63CC" w:rsidRPr="00A27E0A">
        <w:rPr>
          <w:rFonts w:ascii="Times New Roman" w:hAnsi="Times New Roman" w:cs="Times New Roman"/>
        </w:rPr>
        <w:t>minority</w:t>
      </w:r>
      <w:r w:rsidR="004C63CC" w:rsidRPr="00A27E0A">
        <w:rPr>
          <w:rFonts w:ascii="Times New Roman" w:hAnsi="Times New Roman" w:cs="Times New Roman"/>
        </w:rPr>
        <w:t xml:space="preserve"> </w:t>
      </w:r>
      <w:r w:rsidRPr="00A27E0A">
        <w:rPr>
          <w:rFonts w:ascii="Times New Roman" w:hAnsi="Times New Roman" w:cs="Times New Roman"/>
        </w:rPr>
        <w:t>groups deserve acknowledgement because of the differences within the dominant political culture in society.</w:t>
      </w:r>
      <w:r w:rsidR="00DD53B9" w:rsidRPr="00A27E0A">
        <w:rPr>
          <w:rFonts w:ascii="Times New Roman" w:hAnsi="Times New Roman" w:cs="Times New Roman"/>
        </w:rPr>
        <w:t xml:space="preserve"> The acknowledgement could take on the form of recognition of the contribution to cultural life of the political </w:t>
      </w:r>
      <w:proofErr w:type="gramStart"/>
      <w:r w:rsidR="00DD53B9" w:rsidRPr="00A27E0A">
        <w:rPr>
          <w:rFonts w:ascii="Times New Roman" w:hAnsi="Times New Roman" w:cs="Times New Roman"/>
        </w:rPr>
        <w:t>society as a whole, with</w:t>
      </w:r>
      <w:proofErr w:type="gramEnd"/>
      <w:r w:rsidR="00DD53B9" w:rsidRPr="00A27E0A">
        <w:rPr>
          <w:rFonts w:ascii="Times New Roman" w:hAnsi="Times New Roman" w:cs="Times New Roman"/>
        </w:rPr>
        <w:t xml:space="preserve"> a demand for higher protection under certain laws for different cultural groups. Multiculturalism is a response to the view of cultural pluralism in modern democracies and a way of making up to cultural groups for exclusion in the past because of oppression and discrimination. Multiculturalism is a way of seeking the inclusion of contributions and views by diverse members in society while maintaining and respecting their differences and keeping the demand for their assimilation into all the different dominant cultures.</w:t>
      </w:r>
      <w:r w:rsidR="003D3A42" w:rsidRPr="00A27E0A">
        <w:rPr>
          <w:rFonts w:ascii="Times New Roman" w:hAnsi="Times New Roman" w:cs="Times New Roman"/>
        </w:rPr>
        <w:t xml:space="preserve"> </w:t>
      </w:r>
    </w:p>
    <w:p w14:paraId="224B18A2" w14:textId="77777777" w:rsidR="003D3A42" w:rsidRPr="00A27E0A" w:rsidRDefault="003D3A42" w:rsidP="008B3AF0">
      <w:pPr>
        <w:jc w:val="center"/>
        <w:rPr>
          <w:rFonts w:ascii="Times New Roman" w:hAnsi="Times New Roman" w:cs="Times New Roman"/>
          <w:b/>
          <w:bCs/>
          <w:u w:val="single"/>
        </w:rPr>
      </w:pPr>
    </w:p>
    <w:p w14:paraId="209E8D93" w14:textId="226F48DD" w:rsidR="008B3AF0" w:rsidRPr="00A27E0A" w:rsidRDefault="008B3AF0" w:rsidP="008B3AF0">
      <w:pPr>
        <w:jc w:val="center"/>
        <w:rPr>
          <w:rFonts w:ascii="Times New Roman" w:hAnsi="Times New Roman" w:cs="Times New Roman"/>
          <w:b/>
          <w:bCs/>
          <w:u w:val="single"/>
        </w:rPr>
      </w:pPr>
      <w:r w:rsidRPr="00A27E0A">
        <w:rPr>
          <w:rFonts w:ascii="Times New Roman" w:hAnsi="Times New Roman" w:cs="Times New Roman"/>
          <w:b/>
          <w:bCs/>
          <w:u w:val="single"/>
        </w:rPr>
        <w:t>The travelling community</w:t>
      </w:r>
    </w:p>
    <w:p w14:paraId="3EAB857A" w14:textId="77777777" w:rsidR="00BF53FD" w:rsidRDefault="00BF53FD" w:rsidP="00BF53FD">
      <w:pPr>
        <w:jc w:val="center"/>
        <w:rPr>
          <w:rFonts w:ascii="Times New Roman" w:hAnsi="Times New Roman" w:cs="Times New Roman"/>
        </w:rPr>
      </w:pPr>
    </w:p>
    <w:p w14:paraId="0A6FDD52" w14:textId="4ECCA266" w:rsidR="00410973" w:rsidRPr="00A27E0A" w:rsidRDefault="00410973" w:rsidP="00410973">
      <w:pPr>
        <w:jc w:val="center"/>
        <w:rPr>
          <w:rFonts w:ascii="Times New Roman" w:hAnsi="Times New Roman" w:cs="Times New Roman"/>
        </w:rPr>
      </w:pPr>
      <w:r w:rsidRPr="00A27E0A">
        <w:rPr>
          <w:rFonts w:ascii="Times New Roman" w:hAnsi="Times New Roman" w:cs="Times New Roman"/>
        </w:rPr>
        <w:t xml:space="preserve">Travellers and the gypsy community have resided in the UK for over 500 years, </w:t>
      </w:r>
      <w:r w:rsidR="008B3AF0" w:rsidRPr="00A27E0A">
        <w:rPr>
          <w:rFonts w:ascii="Times New Roman" w:hAnsi="Times New Roman" w:cs="Times New Roman"/>
        </w:rPr>
        <w:t>The travelling community is difficult to define as this community is not just one single group but a range of groups with all different cultures, beliefs and histories. Included in this group are Romany gypsies, Welsh gypsies and Scottish and Irish travellers</w:t>
      </w:r>
      <w:r w:rsidR="00043375" w:rsidRPr="00A27E0A">
        <w:rPr>
          <w:rFonts w:ascii="Times New Roman" w:hAnsi="Times New Roman" w:cs="Times New Roman"/>
        </w:rPr>
        <w:t>. Within the travelling community there are also groups which are regarded as cultural rather than ethnic travellers included in this is New age travellers and occupational travellers the term used for occupational travellers is showmen or waterway travellers.</w:t>
      </w:r>
    </w:p>
    <w:p w14:paraId="7BDFCC38" w14:textId="1B7F133A" w:rsidR="004B2072" w:rsidRPr="00A27E0A" w:rsidRDefault="00410973" w:rsidP="004B2072">
      <w:pPr>
        <w:jc w:val="center"/>
        <w:rPr>
          <w:rFonts w:ascii="Times New Roman" w:hAnsi="Times New Roman" w:cs="Times New Roman"/>
        </w:rPr>
      </w:pPr>
      <w:r w:rsidRPr="00A27E0A">
        <w:rPr>
          <w:rFonts w:ascii="Times New Roman" w:hAnsi="Times New Roman" w:cs="Times New Roman"/>
        </w:rPr>
        <w:t xml:space="preserve"> </w:t>
      </w:r>
      <w:r w:rsidR="00FE2911" w:rsidRPr="00A27E0A">
        <w:rPr>
          <w:rFonts w:ascii="Times New Roman" w:hAnsi="Times New Roman" w:cs="Times New Roman"/>
        </w:rPr>
        <w:t>‘</w:t>
      </w:r>
      <w:r w:rsidR="004B2072" w:rsidRPr="00A27E0A">
        <w:rPr>
          <w:rFonts w:ascii="Times New Roman" w:hAnsi="Times New Roman" w:cs="Times New Roman"/>
        </w:rPr>
        <w:t>Historically there has been a lack of data on the Gypsy and Traveller communities. For the first time, the 2011 Census included an ethnic category to collect data on Gypsy, Traveller and the Irish Traveller communities. In total around 63,000 people in the UK identified themselves as a member of one of these groups, of which 58,000 were residing in Wales and England. The South East region of England had both the largest number of Gypsies and Irish Travellers and the largest number per 10,000 people. However, other sources suggest the 2011 Census figures may be underestimates</w:t>
      </w:r>
      <w:r w:rsidR="00FE2911" w:rsidRPr="00A27E0A">
        <w:rPr>
          <w:rFonts w:ascii="Times New Roman" w:hAnsi="Times New Roman" w:cs="Times New Roman"/>
        </w:rPr>
        <w:t>’</w:t>
      </w:r>
    </w:p>
    <w:p w14:paraId="3F3AD858" w14:textId="1D26AA8B" w:rsidR="004B2072" w:rsidRPr="00A27E0A" w:rsidRDefault="004B2072" w:rsidP="004B2072">
      <w:pPr>
        <w:jc w:val="center"/>
        <w:rPr>
          <w:rFonts w:ascii="Times New Roman" w:hAnsi="Times New Roman" w:cs="Times New Roman"/>
          <w:i/>
          <w:iCs/>
        </w:rPr>
      </w:pPr>
      <w:r w:rsidRPr="00A27E0A">
        <w:rPr>
          <w:rFonts w:ascii="Times New Roman" w:hAnsi="Times New Roman" w:cs="Times New Roman"/>
          <w:i/>
          <w:iCs/>
        </w:rPr>
        <w:t xml:space="preserve">(Hannah Cromarty, </w:t>
      </w:r>
      <w:r w:rsidR="00FE2911" w:rsidRPr="00A27E0A">
        <w:rPr>
          <w:rFonts w:ascii="Times New Roman" w:hAnsi="Times New Roman" w:cs="Times New Roman"/>
          <w:i/>
          <w:iCs/>
        </w:rPr>
        <w:t>(</w:t>
      </w:r>
      <w:r w:rsidRPr="00A27E0A">
        <w:rPr>
          <w:rFonts w:ascii="Times New Roman" w:hAnsi="Times New Roman" w:cs="Times New Roman"/>
          <w:i/>
          <w:iCs/>
        </w:rPr>
        <w:t>2019</w:t>
      </w:r>
      <w:r w:rsidR="00FE2911" w:rsidRPr="00A27E0A">
        <w:rPr>
          <w:rFonts w:ascii="Times New Roman" w:hAnsi="Times New Roman" w:cs="Times New Roman"/>
          <w:i/>
          <w:iCs/>
        </w:rPr>
        <w:t>),</w:t>
      </w:r>
      <w:r w:rsidR="00FE2911" w:rsidRPr="00A27E0A">
        <w:rPr>
          <w:rFonts w:ascii="Times New Roman" w:hAnsi="Times New Roman" w:cs="Times New Roman"/>
        </w:rPr>
        <w:t xml:space="preserve"> </w:t>
      </w:r>
      <w:r w:rsidR="00FE2911" w:rsidRPr="00A27E0A">
        <w:rPr>
          <w:rFonts w:ascii="Times New Roman" w:hAnsi="Times New Roman" w:cs="Times New Roman"/>
          <w:i/>
          <w:iCs/>
        </w:rPr>
        <w:t>Gypsies and Travellers</w:t>
      </w:r>
      <w:r w:rsidRPr="00A27E0A">
        <w:rPr>
          <w:rFonts w:ascii="Times New Roman" w:hAnsi="Times New Roman" w:cs="Times New Roman"/>
          <w:i/>
          <w:iCs/>
        </w:rPr>
        <w:t>, house of commons library)</w:t>
      </w:r>
    </w:p>
    <w:p w14:paraId="3535EED3" w14:textId="53AA7B73" w:rsidR="004B2072" w:rsidRPr="00A27E0A" w:rsidRDefault="004B2072" w:rsidP="004B2072">
      <w:pPr>
        <w:jc w:val="center"/>
        <w:rPr>
          <w:rFonts w:ascii="Times New Roman" w:hAnsi="Times New Roman" w:cs="Times New Roman"/>
        </w:rPr>
      </w:pPr>
    </w:p>
    <w:p w14:paraId="279823BD" w14:textId="29E25828" w:rsidR="004B2072" w:rsidRPr="00A27E0A" w:rsidRDefault="00A97993" w:rsidP="004B2072">
      <w:pPr>
        <w:jc w:val="center"/>
        <w:rPr>
          <w:rFonts w:ascii="Times New Roman" w:hAnsi="Times New Roman" w:cs="Times New Roman"/>
        </w:rPr>
      </w:pPr>
      <w:r w:rsidRPr="00A27E0A">
        <w:rPr>
          <w:rFonts w:ascii="Times New Roman" w:hAnsi="Times New Roman" w:cs="Times New Roman"/>
        </w:rPr>
        <w:t xml:space="preserve">Another factor is that it is highly important that each individual person in the travelling social group are able to decide themselves what term they prefer to be </w:t>
      </w:r>
      <w:r w:rsidR="00410973" w:rsidRPr="00A27E0A">
        <w:rPr>
          <w:rFonts w:ascii="Times New Roman" w:hAnsi="Times New Roman" w:cs="Times New Roman"/>
        </w:rPr>
        <w:t>defined by, whether it be Gypsy, Traveller, Roma or a different definition. The Travelling community of today find it harder than ever before to maintain their way of living and maintain their heritage.</w:t>
      </w:r>
    </w:p>
    <w:p w14:paraId="44D7FA55" w14:textId="57E99DB0" w:rsidR="007E411E" w:rsidRPr="00A27E0A" w:rsidRDefault="00410973" w:rsidP="00E15E5F">
      <w:pPr>
        <w:jc w:val="center"/>
        <w:rPr>
          <w:rFonts w:ascii="Times New Roman" w:hAnsi="Times New Roman" w:cs="Times New Roman"/>
        </w:rPr>
      </w:pPr>
      <w:r w:rsidRPr="00A27E0A">
        <w:rPr>
          <w:rFonts w:ascii="Times New Roman" w:hAnsi="Times New Roman" w:cs="Times New Roman"/>
        </w:rPr>
        <w:t>The travelling and gypsy community still in todays society share a high level of prejudice and discrimination in their everyday lives.</w:t>
      </w:r>
      <w:r w:rsidR="007E411E" w:rsidRPr="00A27E0A">
        <w:rPr>
          <w:rFonts w:ascii="Times New Roman" w:hAnsi="Times New Roman" w:cs="Times New Roman"/>
        </w:rPr>
        <w:t xml:space="preserve"> The women and equalities committee have said that Roma, Gypsy and all parts of the Travelling communities have some of the worst outcomes of any other ethnic group, This include all areas such as in education, employment, health and criminal justice but little has been done to help tackle longstanding inequalities in society.</w:t>
      </w:r>
      <w:r w:rsidR="00E15E5F" w:rsidRPr="00A27E0A">
        <w:rPr>
          <w:rFonts w:ascii="Times New Roman" w:hAnsi="Times New Roman" w:cs="Times New Roman"/>
        </w:rPr>
        <w:t xml:space="preserve"> </w:t>
      </w:r>
      <w:r w:rsidR="007E411E" w:rsidRPr="00A27E0A">
        <w:rPr>
          <w:rFonts w:ascii="Times New Roman" w:hAnsi="Times New Roman" w:cs="Times New Roman"/>
        </w:rPr>
        <w:t xml:space="preserve">The abuse the Travelling </w:t>
      </w:r>
      <w:r w:rsidR="007E411E" w:rsidRPr="00A27E0A">
        <w:rPr>
          <w:rFonts w:ascii="Times New Roman" w:hAnsi="Times New Roman" w:cs="Times New Roman"/>
        </w:rPr>
        <w:lastRenderedPageBreak/>
        <w:t>community face every</w:t>
      </w:r>
      <w:r w:rsidR="00E15E5F" w:rsidRPr="00A27E0A">
        <w:rPr>
          <w:rFonts w:ascii="Times New Roman" w:hAnsi="Times New Roman" w:cs="Times New Roman"/>
        </w:rPr>
        <w:t xml:space="preserve"> </w:t>
      </w:r>
      <w:r w:rsidR="007E411E" w:rsidRPr="00A27E0A">
        <w:rPr>
          <w:rFonts w:ascii="Times New Roman" w:hAnsi="Times New Roman" w:cs="Times New Roman"/>
        </w:rPr>
        <w:t xml:space="preserve">day has accurately been described as the last form of racism that is seen as acceptable in </w:t>
      </w:r>
      <w:r w:rsidR="00E15E5F" w:rsidRPr="00A27E0A">
        <w:rPr>
          <w:rFonts w:ascii="Times New Roman" w:hAnsi="Times New Roman" w:cs="Times New Roman"/>
        </w:rPr>
        <w:t>society.</w:t>
      </w:r>
    </w:p>
    <w:p w14:paraId="02B2BE1E" w14:textId="6EC51AC0" w:rsidR="004B2072" w:rsidRPr="00A27E0A" w:rsidRDefault="004B2072" w:rsidP="004B2072">
      <w:pPr>
        <w:jc w:val="center"/>
        <w:rPr>
          <w:rFonts w:ascii="Times New Roman" w:hAnsi="Times New Roman" w:cs="Times New Roman"/>
        </w:rPr>
      </w:pPr>
    </w:p>
    <w:p w14:paraId="24E40724" w14:textId="77777777" w:rsidR="00043375" w:rsidRPr="00A27E0A" w:rsidRDefault="00043375" w:rsidP="007E411E">
      <w:pPr>
        <w:jc w:val="center"/>
        <w:rPr>
          <w:rFonts w:ascii="Times New Roman" w:hAnsi="Times New Roman" w:cs="Times New Roman"/>
          <w:b/>
          <w:bCs/>
          <w:u w:val="single"/>
        </w:rPr>
      </w:pPr>
      <w:r w:rsidRPr="00A27E0A">
        <w:rPr>
          <w:rFonts w:ascii="Times New Roman" w:hAnsi="Times New Roman" w:cs="Times New Roman"/>
          <w:b/>
          <w:bCs/>
          <w:u w:val="single"/>
        </w:rPr>
        <w:t>Traveller discrimination over the last 50 years</w:t>
      </w:r>
    </w:p>
    <w:p w14:paraId="67D9A74D" w14:textId="38A41D8A" w:rsidR="00BF53FD" w:rsidRDefault="00BF53FD" w:rsidP="004C63CC">
      <w:pPr>
        <w:jc w:val="center"/>
        <w:rPr>
          <w:rFonts w:ascii="Times New Roman" w:hAnsi="Times New Roman" w:cs="Times New Roman"/>
        </w:rPr>
      </w:pPr>
    </w:p>
    <w:p w14:paraId="0B0E1ACA" w14:textId="691765F2" w:rsidR="00BF53FD" w:rsidRDefault="00BF53FD" w:rsidP="004C63CC">
      <w:pPr>
        <w:jc w:val="center"/>
        <w:rPr>
          <w:rFonts w:ascii="Times New Roman" w:hAnsi="Times New Roman" w:cs="Times New Roman"/>
        </w:rPr>
      </w:pPr>
      <w:r w:rsidRPr="00BF53FD">
        <w:rPr>
          <w:rFonts w:ascii="Times New Roman" w:hAnsi="Times New Roman" w:cs="Times New Roman"/>
        </w:rPr>
        <w:t>The gypsy and travelling community in the UK experience a wide range of inequalities, this is a familiar fact to the community themselves and the people working with the community to help fight for equal rights for Travellers.</w:t>
      </w:r>
    </w:p>
    <w:p w14:paraId="1274B746" w14:textId="23F42272" w:rsidR="0063014B" w:rsidRPr="00A27E0A" w:rsidRDefault="00343FE3" w:rsidP="00BF53FD">
      <w:pPr>
        <w:jc w:val="center"/>
        <w:rPr>
          <w:rFonts w:ascii="Times New Roman" w:hAnsi="Times New Roman" w:cs="Times New Roman"/>
        </w:rPr>
      </w:pPr>
      <w:r w:rsidRPr="00A27E0A">
        <w:rPr>
          <w:rFonts w:ascii="Times New Roman" w:hAnsi="Times New Roman" w:cs="Times New Roman"/>
        </w:rPr>
        <w:t xml:space="preserve">Members of the any part of the travelling community whether they </w:t>
      </w:r>
      <w:r w:rsidR="004C63CC" w:rsidRPr="00A27E0A">
        <w:rPr>
          <w:rFonts w:ascii="Times New Roman" w:hAnsi="Times New Roman" w:cs="Times New Roman"/>
        </w:rPr>
        <w:t xml:space="preserve">define themselves as </w:t>
      </w:r>
      <w:r w:rsidRPr="00A27E0A">
        <w:rPr>
          <w:rFonts w:ascii="Times New Roman" w:hAnsi="Times New Roman" w:cs="Times New Roman"/>
        </w:rPr>
        <w:t xml:space="preserve">gypsy or </w:t>
      </w:r>
      <w:bookmarkStart w:id="0" w:name="_GoBack"/>
      <w:bookmarkEnd w:id="0"/>
      <w:r w:rsidRPr="00A27E0A">
        <w:rPr>
          <w:rFonts w:ascii="Times New Roman" w:hAnsi="Times New Roman" w:cs="Times New Roman"/>
        </w:rPr>
        <w:t>traveller</w:t>
      </w:r>
      <w:r w:rsidR="004C63CC" w:rsidRPr="00A27E0A">
        <w:rPr>
          <w:rFonts w:ascii="Times New Roman" w:hAnsi="Times New Roman" w:cs="Times New Roman"/>
        </w:rPr>
        <w:t xml:space="preserve"> </w:t>
      </w:r>
      <w:r w:rsidRPr="00A27E0A">
        <w:rPr>
          <w:rFonts w:ascii="Times New Roman" w:hAnsi="Times New Roman" w:cs="Times New Roman"/>
        </w:rPr>
        <w:t xml:space="preserve">will face discrimination and harassment on a regular basis this is </w:t>
      </w:r>
      <w:r w:rsidR="004C63CC" w:rsidRPr="00A27E0A">
        <w:rPr>
          <w:rFonts w:ascii="Times New Roman" w:hAnsi="Times New Roman" w:cs="Times New Roman"/>
        </w:rPr>
        <w:t>the</w:t>
      </w:r>
      <w:r w:rsidRPr="00A27E0A">
        <w:rPr>
          <w:rFonts w:ascii="Times New Roman" w:hAnsi="Times New Roman" w:cs="Times New Roman"/>
        </w:rPr>
        <w:t xml:space="preserve"> result of negative stereotypes and cultural prejudices.</w:t>
      </w:r>
      <w:r w:rsidR="004C63CC" w:rsidRPr="00A27E0A">
        <w:rPr>
          <w:rFonts w:ascii="Times New Roman" w:hAnsi="Times New Roman" w:cs="Times New Roman"/>
        </w:rPr>
        <w:t xml:space="preserve"> </w:t>
      </w:r>
      <w:r w:rsidR="0063014B" w:rsidRPr="00A27E0A">
        <w:rPr>
          <w:rFonts w:ascii="Times New Roman" w:hAnsi="Times New Roman" w:cs="Times New Roman"/>
        </w:rPr>
        <w:t xml:space="preserve">Racism and discrimination toward most other ethnic groups are less frequently expressed in public and discrimination is seen as unacceptable </w:t>
      </w:r>
      <w:r w:rsidR="0095187C" w:rsidRPr="00A27E0A">
        <w:rPr>
          <w:rFonts w:ascii="Times New Roman" w:hAnsi="Times New Roman" w:cs="Times New Roman"/>
        </w:rPr>
        <w:t xml:space="preserve">nevertheless discrimination toward gypsies and travellers is common and sometimes in society seen as even justified in some cases. In todays media there is overtly racist </w:t>
      </w:r>
      <w:proofErr w:type="gramStart"/>
      <w:r w:rsidR="0095187C" w:rsidRPr="00A27E0A">
        <w:rPr>
          <w:rFonts w:ascii="Times New Roman" w:hAnsi="Times New Roman" w:cs="Times New Roman"/>
        </w:rPr>
        <w:t>view</w:t>
      </w:r>
      <w:proofErr w:type="gramEnd"/>
      <w:r w:rsidR="0095187C" w:rsidRPr="00A27E0A">
        <w:rPr>
          <w:rFonts w:ascii="Times New Roman" w:hAnsi="Times New Roman" w:cs="Times New Roman"/>
        </w:rPr>
        <w:t xml:space="preserve"> and this</w:t>
      </w:r>
      <w:r w:rsidR="004C63CC" w:rsidRPr="00A27E0A">
        <w:rPr>
          <w:rFonts w:ascii="Times New Roman" w:hAnsi="Times New Roman" w:cs="Times New Roman"/>
        </w:rPr>
        <w:t xml:space="preserve"> just</w:t>
      </w:r>
      <w:r w:rsidR="0095187C" w:rsidRPr="00A27E0A">
        <w:rPr>
          <w:rFonts w:ascii="Times New Roman" w:hAnsi="Times New Roman" w:cs="Times New Roman"/>
        </w:rPr>
        <w:t xml:space="preserve"> adds to the prejudice toward travellers and </w:t>
      </w:r>
      <w:r w:rsidR="004C63CC" w:rsidRPr="00A27E0A">
        <w:rPr>
          <w:rFonts w:ascii="Times New Roman" w:hAnsi="Times New Roman" w:cs="Times New Roman"/>
        </w:rPr>
        <w:t>adds</w:t>
      </w:r>
      <w:r w:rsidR="0095187C" w:rsidRPr="00A27E0A">
        <w:rPr>
          <w:rFonts w:ascii="Times New Roman" w:hAnsi="Times New Roman" w:cs="Times New Roman"/>
        </w:rPr>
        <w:t xml:space="preserve"> to the stereotype</w:t>
      </w:r>
      <w:r w:rsidR="004C63CC" w:rsidRPr="00A27E0A">
        <w:rPr>
          <w:rFonts w:ascii="Times New Roman" w:hAnsi="Times New Roman" w:cs="Times New Roman"/>
        </w:rPr>
        <w:t xml:space="preserve"> that other social groups believe.</w:t>
      </w:r>
    </w:p>
    <w:p w14:paraId="754DB455" w14:textId="048FE386" w:rsidR="007D6D13" w:rsidRPr="00A27E0A" w:rsidRDefault="007D6D13" w:rsidP="009C63B7">
      <w:pPr>
        <w:jc w:val="center"/>
        <w:rPr>
          <w:rFonts w:ascii="Times New Roman" w:hAnsi="Times New Roman" w:cs="Times New Roman"/>
        </w:rPr>
      </w:pPr>
      <w:r w:rsidRPr="00A27E0A">
        <w:rPr>
          <w:rFonts w:ascii="Times New Roman" w:hAnsi="Times New Roman" w:cs="Times New Roman"/>
        </w:rPr>
        <w:t>Another part of the discrimination against gypsies and travellers is the lack of safe, suitable accommodation, council planning policies have moved away from public owned sites to self</w:t>
      </w:r>
      <w:r w:rsidR="004C63CC" w:rsidRPr="00A27E0A">
        <w:rPr>
          <w:rFonts w:ascii="Times New Roman" w:hAnsi="Times New Roman" w:cs="Times New Roman"/>
        </w:rPr>
        <w:t>-</w:t>
      </w:r>
      <w:r w:rsidRPr="00A27E0A">
        <w:rPr>
          <w:rFonts w:ascii="Times New Roman" w:hAnsi="Times New Roman" w:cs="Times New Roman"/>
        </w:rPr>
        <w:t xml:space="preserve"> owned sites by the traveller communities themselves, however there is often more dispute through th</w:t>
      </w:r>
      <w:r w:rsidR="00857449" w:rsidRPr="00A27E0A">
        <w:rPr>
          <w:rFonts w:ascii="Times New Roman" w:hAnsi="Times New Roman" w:cs="Times New Roman"/>
        </w:rPr>
        <w:t>ese self</w:t>
      </w:r>
      <w:r w:rsidR="004C63CC" w:rsidRPr="00A27E0A">
        <w:rPr>
          <w:rFonts w:ascii="Times New Roman" w:hAnsi="Times New Roman" w:cs="Times New Roman"/>
        </w:rPr>
        <w:t>-</w:t>
      </w:r>
      <w:r w:rsidR="00857449" w:rsidRPr="00A27E0A">
        <w:rPr>
          <w:rFonts w:ascii="Times New Roman" w:hAnsi="Times New Roman" w:cs="Times New Roman"/>
        </w:rPr>
        <w:t>made sites where planning permission is more often than not turned down because of oppositions from the neighbouring settled residents.</w:t>
      </w:r>
    </w:p>
    <w:p w14:paraId="066FB635" w14:textId="6DE5D15E" w:rsidR="007D6D13" w:rsidRPr="00A27E0A" w:rsidRDefault="005106D7" w:rsidP="009C63B7">
      <w:pPr>
        <w:jc w:val="center"/>
        <w:rPr>
          <w:rFonts w:ascii="Times New Roman" w:hAnsi="Times New Roman" w:cs="Times New Roman"/>
        </w:rPr>
      </w:pPr>
      <w:r w:rsidRPr="00A27E0A">
        <w:rPr>
          <w:rFonts w:ascii="Times New Roman" w:hAnsi="Times New Roman" w:cs="Times New Roman"/>
        </w:rPr>
        <w:t>A report released on the 13</w:t>
      </w:r>
      <w:r w:rsidRPr="00A27E0A">
        <w:rPr>
          <w:rFonts w:ascii="Times New Roman" w:hAnsi="Times New Roman" w:cs="Times New Roman"/>
          <w:vertAlign w:val="superscript"/>
        </w:rPr>
        <w:t>th</w:t>
      </w:r>
      <w:r w:rsidRPr="00A27E0A">
        <w:rPr>
          <w:rFonts w:ascii="Times New Roman" w:hAnsi="Times New Roman" w:cs="Times New Roman"/>
        </w:rPr>
        <w:t xml:space="preserve"> September 2019 written by the Equality and Human Rights Commission (EHRC) showed </w:t>
      </w:r>
      <w:r w:rsidR="007D7A92" w:rsidRPr="00A27E0A">
        <w:rPr>
          <w:rFonts w:ascii="Times New Roman" w:hAnsi="Times New Roman" w:cs="Times New Roman"/>
        </w:rPr>
        <w:t>concerning evidence of council planning authorities not meeting the needs for the travelling communities having enough available</w:t>
      </w:r>
      <w:r w:rsidR="004C63CC" w:rsidRPr="00A27E0A">
        <w:rPr>
          <w:rFonts w:ascii="Times New Roman" w:hAnsi="Times New Roman" w:cs="Times New Roman"/>
        </w:rPr>
        <w:t xml:space="preserve"> safe</w:t>
      </w:r>
      <w:r w:rsidR="007D7A92" w:rsidRPr="00A27E0A">
        <w:rPr>
          <w:rFonts w:ascii="Times New Roman" w:hAnsi="Times New Roman" w:cs="Times New Roman"/>
        </w:rPr>
        <w:t xml:space="preserve"> sites and pitches in England. </w:t>
      </w:r>
    </w:p>
    <w:p w14:paraId="7129CC06" w14:textId="2023CBF8" w:rsidR="007D7A92" w:rsidRPr="00A27E0A" w:rsidRDefault="007D7A92" w:rsidP="009C63B7">
      <w:pPr>
        <w:jc w:val="center"/>
        <w:rPr>
          <w:rFonts w:ascii="Times New Roman" w:hAnsi="Times New Roman" w:cs="Times New Roman"/>
        </w:rPr>
      </w:pPr>
      <w:r w:rsidRPr="00A27E0A">
        <w:rPr>
          <w:rFonts w:ascii="Times New Roman" w:hAnsi="Times New Roman" w:cs="Times New Roman"/>
        </w:rPr>
        <w:t>“Under the revised definition in the Government’s ‘Planning Policy for Traveller Sites’, Gypsies and Travellers who have ceased travelling permanently, which could be due to health reasons or reasons of old age, are no longer considered to be eligible for a pitch in planning terms. The revised definition has no regard to fact Romany Gypsies and Irish Travellers are defined ethnic groups.”</w:t>
      </w:r>
    </w:p>
    <w:p w14:paraId="1854B23A" w14:textId="6C069A82" w:rsidR="007D7A92" w:rsidRPr="00A27E0A" w:rsidRDefault="007D7A92" w:rsidP="009C63B7">
      <w:pPr>
        <w:jc w:val="center"/>
        <w:rPr>
          <w:rFonts w:ascii="Times New Roman" w:hAnsi="Times New Roman" w:cs="Times New Roman"/>
          <w:i/>
          <w:iCs/>
        </w:rPr>
      </w:pPr>
      <w:r w:rsidRPr="00A27E0A">
        <w:rPr>
          <w:rFonts w:ascii="Times New Roman" w:hAnsi="Times New Roman" w:cs="Times New Roman"/>
          <w:i/>
          <w:iCs/>
        </w:rPr>
        <w:t>(Lucy Hetherington, 2019, gypsy-traveller.org)</w:t>
      </w:r>
    </w:p>
    <w:p w14:paraId="7FC25220" w14:textId="77777777" w:rsidR="004C63CC" w:rsidRPr="00A27E0A" w:rsidRDefault="004C63CC" w:rsidP="001E03E1">
      <w:pPr>
        <w:jc w:val="center"/>
        <w:rPr>
          <w:rFonts w:ascii="Times New Roman" w:hAnsi="Times New Roman" w:cs="Times New Roman"/>
        </w:rPr>
      </w:pPr>
    </w:p>
    <w:p w14:paraId="2EF84772" w14:textId="61EA977C" w:rsidR="007D6D13" w:rsidRPr="00A27E0A" w:rsidRDefault="00230E04" w:rsidP="001E03E1">
      <w:pPr>
        <w:jc w:val="center"/>
        <w:rPr>
          <w:rFonts w:ascii="Times New Roman" w:hAnsi="Times New Roman" w:cs="Times New Roman"/>
        </w:rPr>
      </w:pPr>
      <w:r w:rsidRPr="00A27E0A">
        <w:rPr>
          <w:rFonts w:ascii="Times New Roman" w:hAnsi="Times New Roman" w:cs="Times New Roman"/>
        </w:rPr>
        <w:t>School is often the first time a child from the travelling community will meet people from outside their community and family,</w:t>
      </w:r>
      <w:r w:rsidR="009E783D" w:rsidRPr="00A27E0A">
        <w:rPr>
          <w:rFonts w:ascii="Times New Roman" w:hAnsi="Times New Roman" w:cs="Times New Roman"/>
        </w:rPr>
        <w:t xml:space="preserve"> </w:t>
      </w:r>
      <w:r w:rsidR="004C63CC" w:rsidRPr="00A27E0A">
        <w:rPr>
          <w:rFonts w:ascii="Times New Roman" w:hAnsi="Times New Roman" w:cs="Times New Roman"/>
        </w:rPr>
        <w:t>this is</w:t>
      </w:r>
      <w:r w:rsidR="009E783D" w:rsidRPr="00A27E0A">
        <w:rPr>
          <w:rFonts w:ascii="Times New Roman" w:hAnsi="Times New Roman" w:cs="Times New Roman"/>
        </w:rPr>
        <w:t xml:space="preserve"> an opportunity for these children to learn about other social groups cultures and way of living so this makes this </w:t>
      </w:r>
      <w:r w:rsidR="004C63CC" w:rsidRPr="00A27E0A">
        <w:rPr>
          <w:rFonts w:ascii="Times New Roman" w:hAnsi="Times New Roman" w:cs="Times New Roman"/>
        </w:rPr>
        <w:t xml:space="preserve">first </w:t>
      </w:r>
      <w:r w:rsidR="009E783D" w:rsidRPr="00A27E0A">
        <w:rPr>
          <w:rFonts w:ascii="Times New Roman" w:hAnsi="Times New Roman" w:cs="Times New Roman"/>
        </w:rPr>
        <w:t>experience vital in the way they view society and ensuring they feel excepted in</w:t>
      </w:r>
      <w:r w:rsidR="004C63CC" w:rsidRPr="00A27E0A">
        <w:rPr>
          <w:rFonts w:ascii="Times New Roman" w:hAnsi="Times New Roman" w:cs="Times New Roman"/>
        </w:rPr>
        <w:t>to</w:t>
      </w:r>
      <w:r w:rsidR="009E783D" w:rsidRPr="00A27E0A">
        <w:rPr>
          <w:rFonts w:ascii="Times New Roman" w:hAnsi="Times New Roman" w:cs="Times New Roman"/>
        </w:rPr>
        <w:t xml:space="preserve"> society, however most children from the travelling community have a bad experience in schools with bullying and a feeling of being not welcom</w:t>
      </w:r>
      <w:r w:rsidR="004C63CC" w:rsidRPr="00A27E0A">
        <w:rPr>
          <w:rFonts w:ascii="Times New Roman" w:hAnsi="Times New Roman" w:cs="Times New Roman"/>
        </w:rPr>
        <w:t>e,</w:t>
      </w:r>
      <w:r w:rsidR="009E783D" w:rsidRPr="00A27E0A">
        <w:rPr>
          <w:rFonts w:ascii="Times New Roman" w:hAnsi="Times New Roman" w:cs="Times New Roman"/>
        </w:rPr>
        <w:t xml:space="preserve"> </w:t>
      </w:r>
      <w:r w:rsidR="004C63CC" w:rsidRPr="00A27E0A">
        <w:rPr>
          <w:rFonts w:ascii="Times New Roman" w:hAnsi="Times New Roman" w:cs="Times New Roman"/>
        </w:rPr>
        <w:t>T</w:t>
      </w:r>
      <w:r w:rsidR="009E783D" w:rsidRPr="00A27E0A">
        <w:rPr>
          <w:rFonts w:ascii="Times New Roman" w:hAnsi="Times New Roman" w:cs="Times New Roman"/>
        </w:rPr>
        <w:t>his is another reason that the travelling communities have a sense of distrust to other groups in society and authorities</w:t>
      </w:r>
      <w:r w:rsidR="00F94BB5" w:rsidRPr="00A27E0A">
        <w:rPr>
          <w:rFonts w:ascii="Times New Roman" w:hAnsi="Times New Roman" w:cs="Times New Roman"/>
        </w:rPr>
        <w:t>.</w:t>
      </w:r>
    </w:p>
    <w:p w14:paraId="20BB6E36" w14:textId="3E4FFE8B" w:rsidR="00F94BB5" w:rsidRPr="00A27E0A" w:rsidRDefault="00F94BB5" w:rsidP="00F94BB5">
      <w:pPr>
        <w:jc w:val="center"/>
        <w:rPr>
          <w:rFonts w:ascii="Times New Roman" w:hAnsi="Times New Roman" w:cs="Times New Roman"/>
        </w:rPr>
      </w:pPr>
      <w:r w:rsidRPr="00A27E0A">
        <w:rPr>
          <w:rFonts w:ascii="Times New Roman" w:hAnsi="Times New Roman" w:cs="Times New Roman"/>
        </w:rPr>
        <w:t>Media coverage just adds to the stereotype being given to the travelling community while most media is focusing on the negative damage to the environment and tensions in communities between the travelling community and the settled community caused by unauthorised sites and accommodation.</w:t>
      </w:r>
      <w:r w:rsidR="005D7C6E" w:rsidRPr="00A27E0A">
        <w:rPr>
          <w:rFonts w:ascii="Times New Roman" w:hAnsi="Times New Roman" w:cs="Times New Roman"/>
        </w:rPr>
        <w:t xml:space="preserve"> Even within the criminal justice system there is evidence of mistreatment for the travelling community, while there is a sense of distrust in the police from the travelling community because of high levels of racism in the justice system with reports of inequality in sentencing.</w:t>
      </w:r>
    </w:p>
    <w:p w14:paraId="1DE4E667" w14:textId="6A4230C1" w:rsidR="00976786" w:rsidRPr="00A27E0A" w:rsidRDefault="00976786" w:rsidP="00F94BB5">
      <w:pPr>
        <w:jc w:val="center"/>
        <w:rPr>
          <w:rFonts w:ascii="Times New Roman" w:hAnsi="Times New Roman" w:cs="Times New Roman"/>
        </w:rPr>
      </w:pPr>
      <w:r w:rsidRPr="00A27E0A">
        <w:rPr>
          <w:rFonts w:ascii="Times New Roman" w:hAnsi="Times New Roman" w:cs="Times New Roman"/>
        </w:rPr>
        <w:lastRenderedPageBreak/>
        <w:t xml:space="preserve">A significant judgement was secured in 1995 by the FFT working with the public law project which meant that all local authorities had to start taking into account the circumstances of </w:t>
      </w:r>
      <w:r w:rsidR="00491EA6" w:rsidRPr="00A27E0A">
        <w:rPr>
          <w:rFonts w:ascii="Times New Roman" w:hAnsi="Times New Roman" w:cs="Times New Roman"/>
        </w:rPr>
        <w:t>G</w:t>
      </w:r>
      <w:r w:rsidRPr="00A27E0A">
        <w:rPr>
          <w:rFonts w:ascii="Times New Roman" w:hAnsi="Times New Roman" w:cs="Times New Roman"/>
        </w:rPr>
        <w:t xml:space="preserve">ypsies and </w:t>
      </w:r>
      <w:r w:rsidR="00491EA6" w:rsidRPr="00A27E0A">
        <w:rPr>
          <w:rFonts w:ascii="Times New Roman" w:hAnsi="Times New Roman" w:cs="Times New Roman"/>
        </w:rPr>
        <w:t>T</w:t>
      </w:r>
      <w:r w:rsidRPr="00A27E0A">
        <w:rPr>
          <w:rFonts w:ascii="Times New Roman" w:hAnsi="Times New Roman" w:cs="Times New Roman"/>
        </w:rPr>
        <w:t>ravellers before evicting them</w:t>
      </w:r>
      <w:r w:rsidR="00491EA6" w:rsidRPr="00A27E0A">
        <w:rPr>
          <w:rFonts w:ascii="Times New Roman" w:hAnsi="Times New Roman" w:cs="Times New Roman"/>
        </w:rPr>
        <w:t>.</w:t>
      </w:r>
    </w:p>
    <w:p w14:paraId="5C39399C" w14:textId="300B080E" w:rsidR="00FC5B92" w:rsidRPr="00A27E0A" w:rsidRDefault="00041E65" w:rsidP="009C63B7">
      <w:pPr>
        <w:jc w:val="center"/>
        <w:rPr>
          <w:rFonts w:ascii="Times New Roman" w:hAnsi="Times New Roman" w:cs="Times New Roman"/>
        </w:rPr>
      </w:pPr>
      <w:r w:rsidRPr="00A27E0A">
        <w:rPr>
          <w:rFonts w:ascii="Times New Roman" w:hAnsi="Times New Roman" w:cs="Times New Roman"/>
        </w:rPr>
        <w:t xml:space="preserve">Gypsies and Travellers continue to face some of the highest levels of culture and racial discrimination, contributing to </w:t>
      </w:r>
      <w:r w:rsidR="009C63B7" w:rsidRPr="00A27E0A">
        <w:rPr>
          <w:rFonts w:ascii="Times New Roman" w:hAnsi="Times New Roman" w:cs="Times New Roman"/>
        </w:rPr>
        <w:t xml:space="preserve">the </w:t>
      </w:r>
      <w:r w:rsidRPr="00A27E0A">
        <w:rPr>
          <w:rFonts w:ascii="Times New Roman" w:hAnsi="Times New Roman" w:cs="Times New Roman"/>
        </w:rPr>
        <w:t>inequalities they</w:t>
      </w:r>
      <w:r w:rsidR="009C63B7" w:rsidRPr="00A27E0A">
        <w:rPr>
          <w:rFonts w:ascii="Times New Roman" w:hAnsi="Times New Roman" w:cs="Times New Roman"/>
        </w:rPr>
        <w:t xml:space="preserve"> </w:t>
      </w:r>
      <w:r w:rsidRPr="00A27E0A">
        <w:rPr>
          <w:rFonts w:ascii="Times New Roman" w:hAnsi="Times New Roman" w:cs="Times New Roman"/>
        </w:rPr>
        <w:t>experience</w:t>
      </w:r>
      <w:r w:rsidR="009C63B7" w:rsidRPr="00A27E0A">
        <w:rPr>
          <w:rFonts w:ascii="Times New Roman" w:hAnsi="Times New Roman" w:cs="Times New Roman"/>
        </w:rPr>
        <w:t xml:space="preserve"> </w:t>
      </w:r>
      <w:proofErr w:type="gramStart"/>
      <w:r w:rsidR="009C63B7" w:rsidRPr="00A27E0A">
        <w:rPr>
          <w:rFonts w:ascii="Times New Roman" w:hAnsi="Times New Roman" w:cs="Times New Roman"/>
        </w:rPr>
        <w:t>on a daily basis</w:t>
      </w:r>
      <w:proofErr w:type="gramEnd"/>
      <w:r w:rsidR="009C63B7" w:rsidRPr="00A27E0A">
        <w:rPr>
          <w:rFonts w:ascii="Times New Roman" w:hAnsi="Times New Roman" w:cs="Times New Roman"/>
        </w:rPr>
        <w:t>.</w:t>
      </w:r>
      <w:r w:rsidR="00621AC6" w:rsidRPr="00A27E0A">
        <w:rPr>
          <w:rFonts w:ascii="Times New Roman" w:hAnsi="Times New Roman" w:cs="Times New Roman"/>
        </w:rPr>
        <w:t xml:space="preserve"> Even </w:t>
      </w:r>
      <w:proofErr w:type="gramStart"/>
      <w:r w:rsidR="00621AC6" w:rsidRPr="00A27E0A">
        <w:rPr>
          <w:rFonts w:ascii="Times New Roman" w:hAnsi="Times New Roman" w:cs="Times New Roman"/>
        </w:rPr>
        <w:t>in today’s society</w:t>
      </w:r>
      <w:proofErr w:type="gramEnd"/>
      <w:r w:rsidR="00621AC6" w:rsidRPr="00A27E0A">
        <w:rPr>
          <w:rFonts w:ascii="Times New Roman" w:hAnsi="Times New Roman" w:cs="Times New Roman"/>
        </w:rPr>
        <w:t xml:space="preserve"> the discrimination involves verbal abuse and physical abuse some even being fatal. </w:t>
      </w:r>
      <w:r w:rsidR="00CA5474" w:rsidRPr="00A27E0A">
        <w:rPr>
          <w:rFonts w:ascii="Times New Roman" w:hAnsi="Times New Roman" w:cs="Times New Roman"/>
        </w:rPr>
        <w:t>In addition to the discrimination from some in the settled community there is an overtly racist prejudice coming from the media and even politicians which authorities fail to acknowledge or fail to challenge.</w:t>
      </w:r>
    </w:p>
    <w:p w14:paraId="5B54D544" w14:textId="77777777" w:rsidR="0036429D" w:rsidRPr="00A27E0A" w:rsidRDefault="0036429D" w:rsidP="00CA5474">
      <w:pPr>
        <w:jc w:val="center"/>
        <w:rPr>
          <w:rFonts w:ascii="Times New Roman" w:hAnsi="Times New Roman" w:cs="Times New Roman"/>
          <w:b/>
          <w:bCs/>
          <w:u w:val="single"/>
        </w:rPr>
      </w:pPr>
    </w:p>
    <w:p w14:paraId="1A640864" w14:textId="2CE80000" w:rsidR="00FC5B92" w:rsidRPr="00A27E0A" w:rsidRDefault="00FC5B92" w:rsidP="00CA5474">
      <w:pPr>
        <w:jc w:val="center"/>
        <w:rPr>
          <w:rFonts w:ascii="Times New Roman" w:hAnsi="Times New Roman" w:cs="Times New Roman"/>
          <w:b/>
          <w:bCs/>
          <w:u w:val="single"/>
        </w:rPr>
      </w:pPr>
      <w:r w:rsidRPr="00A27E0A">
        <w:rPr>
          <w:rFonts w:ascii="Times New Roman" w:hAnsi="Times New Roman" w:cs="Times New Roman"/>
          <w:b/>
          <w:bCs/>
          <w:u w:val="single"/>
        </w:rPr>
        <w:t xml:space="preserve">The equality </w:t>
      </w:r>
      <w:r w:rsidR="008E0EDF" w:rsidRPr="00A27E0A">
        <w:rPr>
          <w:rFonts w:ascii="Times New Roman" w:hAnsi="Times New Roman" w:cs="Times New Roman"/>
          <w:b/>
          <w:bCs/>
          <w:u w:val="single"/>
        </w:rPr>
        <w:t>A</w:t>
      </w:r>
      <w:r w:rsidRPr="00A27E0A">
        <w:rPr>
          <w:rFonts w:ascii="Times New Roman" w:hAnsi="Times New Roman" w:cs="Times New Roman"/>
          <w:b/>
          <w:bCs/>
          <w:u w:val="single"/>
        </w:rPr>
        <w:t>ct</w:t>
      </w:r>
    </w:p>
    <w:p w14:paraId="4BC8DD00" w14:textId="364EB5E0" w:rsidR="00D76DE7" w:rsidRPr="00A27E0A" w:rsidRDefault="00D76DE7" w:rsidP="00343FE3">
      <w:pPr>
        <w:jc w:val="center"/>
        <w:rPr>
          <w:rFonts w:ascii="Times New Roman" w:hAnsi="Times New Roman" w:cs="Times New Roman"/>
        </w:rPr>
      </w:pPr>
      <w:r w:rsidRPr="00A27E0A">
        <w:rPr>
          <w:rFonts w:ascii="Times New Roman" w:hAnsi="Times New Roman" w:cs="Times New Roman"/>
        </w:rPr>
        <w:t xml:space="preserve">The equality Act came into force on the 1 October 2010. It brings over 116 separate pieces of legislation together into one single Act. This act is to provide the legal framework that will protect people in society from being treated unfairly </w:t>
      </w:r>
      <w:r w:rsidR="008745DD" w:rsidRPr="00A27E0A">
        <w:rPr>
          <w:rFonts w:ascii="Times New Roman" w:hAnsi="Times New Roman" w:cs="Times New Roman"/>
        </w:rPr>
        <w:t>because of their race or culture and promote equality for all people in society.</w:t>
      </w:r>
      <w:r w:rsidR="00343FE3" w:rsidRPr="00A27E0A">
        <w:rPr>
          <w:rFonts w:ascii="Times New Roman" w:hAnsi="Times New Roman" w:cs="Times New Roman"/>
        </w:rPr>
        <w:t xml:space="preserve"> </w:t>
      </w:r>
      <w:r w:rsidR="00CF110B" w:rsidRPr="00A27E0A">
        <w:rPr>
          <w:rFonts w:ascii="Times New Roman" w:hAnsi="Times New Roman" w:cs="Times New Roman"/>
        </w:rPr>
        <w:t xml:space="preserve">The Equality Act 2010 defines Romany Gypsies and </w:t>
      </w:r>
      <w:r w:rsidRPr="00A27E0A">
        <w:rPr>
          <w:rFonts w:ascii="Times New Roman" w:hAnsi="Times New Roman" w:cs="Times New Roman"/>
        </w:rPr>
        <w:t>Welsh and Irish</w:t>
      </w:r>
      <w:r w:rsidR="00CF110B" w:rsidRPr="00A27E0A">
        <w:rPr>
          <w:rFonts w:ascii="Times New Roman" w:hAnsi="Times New Roman" w:cs="Times New Roman"/>
        </w:rPr>
        <w:t xml:space="preserve"> Travellers as </w:t>
      </w:r>
      <w:r w:rsidRPr="00A27E0A">
        <w:rPr>
          <w:rFonts w:ascii="Times New Roman" w:hAnsi="Times New Roman" w:cs="Times New Roman"/>
        </w:rPr>
        <w:t xml:space="preserve">being </w:t>
      </w:r>
      <w:r w:rsidR="00CF110B" w:rsidRPr="00A27E0A">
        <w:rPr>
          <w:rFonts w:ascii="Times New Roman" w:hAnsi="Times New Roman" w:cs="Times New Roman"/>
        </w:rPr>
        <w:t>ethnic groups</w:t>
      </w:r>
      <w:r w:rsidR="00F459F1" w:rsidRPr="00A27E0A">
        <w:rPr>
          <w:rFonts w:ascii="Times New Roman" w:hAnsi="Times New Roman" w:cs="Times New Roman"/>
        </w:rPr>
        <w:t xml:space="preserve">. </w:t>
      </w:r>
      <w:r w:rsidRPr="00A27E0A">
        <w:rPr>
          <w:rFonts w:ascii="Times New Roman" w:hAnsi="Times New Roman" w:cs="Times New Roman"/>
        </w:rPr>
        <w:t>This means</w:t>
      </w:r>
      <w:r w:rsidR="00CF110B" w:rsidRPr="00A27E0A">
        <w:rPr>
          <w:rFonts w:ascii="Times New Roman" w:hAnsi="Times New Roman" w:cs="Times New Roman"/>
        </w:rPr>
        <w:t xml:space="preserve"> they</w:t>
      </w:r>
      <w:r w:rsidRPr="00A27E0A">
        <w:rPr>
          <w:rFonts w:ascii="Times New Roman" w:hAnsi="Times New Roman" w:cs="Times New Roman"/>
        </w:rPr>
        <w:t xml:space="preserve"> are all</w:t>
      </w:r>
      <w:r w:rsidR="00CF110B" w:rsidRPr="00A27E0A">
        <w:rPr>
          <w:rFonts w:ascii="Times New Roman" w:hAnsi="Times New Roman" w:cs="Times New Roman"/>
        </w:rPr>
        <w:t xml:space="preserve"> legally protected against race discrimination.</w:t>
      </w:r>
      <w:r w:rsidRPr="00A27E0A">
        <w:rPr>
          <w:rFonts w:ascii="Times New Roman" w:hAnsi="Times New Roman" w:cs="Times New Roman"/>
        </w:rPr>
        <w:t xml:space="preserve"> Race discrimination is defined as being the unfair treatment of an individual because of their ethnicity, nationality or their national origin.</w:t>
      </w:r>
    </w:p>
    <w:p w14:paraId="71A36858" w14:textId="24E6FBB2" w:rsidR="008745DD" w:rsidRPr="00A27E0A" w:rsidRDefault="008745DD" w:rsidP="008745DD">
      <w:pPr>
        <w:jc w:val="center"/>
        <w:rPr>
          <w:rFonts w:ascii="Times New Roman" w:hAnsi="Times New Roman" w:cs="Times New Roman"/>
        </w:rPr>
      </w:pPr>
    </w:p>
    <w:p w14:paraId="4C529BBA" w14:textId="2266530A" w:rsidR="008745DD" w:rsidRPr="00A27E0A" w:rsidRDefault="008745DD" w:rsidP="008745DD">
      <w:pPr>
        <w:jc w:val="center"/>
        <w:rPr>
          <w:rFonts w:ascii="Times New Roman" w:hAnsi="Times New Roman" w:cs="Times New Roman"/>
        </w:rPr>
      </w:pPr>
      <w:r w:rsidRPr="00A27E0A">
        <w:rPr>
          <w:rFonts w:ascii="Times New Roman" w:hAnsi="Times New Roman" w:cs="Times New Roman"/>
        </w:rPr>
        <w:t>“The courts control who is categorised as an ethnic group, meaning gypsies and travellers who have not been recognised as ethnic groups by the courts, are not currently protected against race discrimination under the Equality Act. The travelling community includes Romany gypsies, Irish travellers, Scottish gypsies and travellers and Welsh gypsies and travellers, as well as a number of other groups.”</w:t>
      </w:r>
    </w:p>
    <w:p w14:paraId="4A8C62FD" w14:textId="4B270890" w:rsidR="008745DD" w:rsidRPr="00A27E0A" w:rsidRDefault="008745DD" w:rsidP="008745DD">
      <w:pPr>
        <w:jc w:val="center"/>
        <w:rPr>
          <w:rFonts w:ascii="Times New Roman" w:hAnsi="Times New Roman" w:cs="Times New Roman"/>
          <w:i/>
          <w:iCs/>
        </w:rPr>
      </w:pPr>
      <w:r w:rsidRPr="00A27E0A">
        <w:rPr>
          <w:rFonts w:ascii="Times New Roman" w:hAnsi="Times New Roman" w:cs="Times New Roman"/>
          <w:i/>
          <w:iCs/>
        </w:rPr>
        <w:t>(Paul Rowland, 2016, wales</w:t>
      </w:r>
      <w:r w:rsidR="00343FE3" w:rsidRPr="00A27E0A">
        <w:rPr>
          <w:rFonts w:ascii="Times New Roman" w:hAnsi="Times New Roman" w:cs="Times New Roman"/>
          <w:i/>
          <w:iCs/>
        </w:rPr>
        <w:t xml:space="preserve"> </w:t>
      </w:r>
      <w:r w:rsidRPr="00A27E0A">
        <w:rPr>
          <w:rFonts w:ascii="Times New Roman" w:hAnsi="Times New Roman" w:cs="Times New Roman"/>
          <w:i/>
          <w:iCs/>
        </w:rPr>
        <w:t>onlin</w:t>
      </w:r>
      <w:r w:rsidR="00343FE3" w:rsidRPr="00A27E0A">
        <w:rPr>
          <w:rFonts w:ascii="Times New Roman" w:hAnsi="Times New Roman" w:cs="Times New Roman"/>
          <w:i/>
          <w:iCs/>
        </w:rPr>
        <w:t>e)</w:t>
      </w:r>
      <w:r w:rsidRPr="00A27E0A">
        <w:rPr>
          <w:rFonts w:ascii="Times New Roman" w:hAnsi="Times New Roman" w:cs="Times New Roman"/>
          <w:i/>
          <w:iCs/>
        </w:rPr>
        <w:t xml:space="preserve"> </w:t>
      </w:r>
    </w:p>
    <w:p w14:paraId="654E8A58" w14:textId="77777777" w:rsidR="005106D7" w:rsidRPr="00A27E0A" w:rsidRDefault="005106D7" w:rsidP="008745DD">
      <w:pPr>
        <w:jc w:val="center"/>
        <w:rPr>
          <w:rFonts w:ascii="Times New Roman" w:hAnsi="Times New Roman" w:cs="Times New Roman"/>
          <w:b/>
          <w:bCs/>
          <w:u w:val="single"/>
        </w:rPr>
      </w:pPr>
    </w:p>
    <w:p w14:paraId="33805268" w14:textId="12D73665" w:rsidR="00343FE3" w:rsidRPr="00A27E0A" w:rsidRDefault="00485C1C" w:rsidP="008745DD">
      <w:pPr>
        <w:jc w:val="center"/>
        <w:rPr>
          <w:rFonts w:ascii="Times New Roman" w:hAnsi="Times New Roman" w:cs="Times New Roman"/>
          <w:b/>
          <w:bCs/>
          <w:i/>
          <w:iCs/>
          <w:u w:val="single"/>
        </w:rPr>
      </w:pPr>
      <w:r w:rsidRPr="00A27E0A">
        <w:rPr>
          <w:rFonts w:ascii="Times New Roman" w:hAnsi="Times New Roman" w:cs="Times New Roman"/>
          <w:b/>
          <w:bCs/>
          <w:u w:val="single"/>
        </w:rPr>
        <w:t>What progress has been made</w:t>
      </w:r>
    </w:p>
    <w:p w14:paraId="5083CB56" w14:textId="4B9BF48E" w:rsidR="00E97D0D" w:rsidRPr="00A27E0A" w:rsidRDefault="00E97D0D" w:rsidP="0095187C">
      <w:pPr>
        <w:jc w:val="center"/>
        <w:rPr>
          <w:rFonts w:ascii="Times New Roman" w:hAnsi="Times New Roman" w:cs="Times New Roman"/>
        </w:rPr>
      </w:pPr>
    </w:p>
    <w:p w14:paraId="28664373" w14:textId="684D4DBB" w:rsidR="00B6230F" w:rsidRPr="00A27E0A" w:rsidRDefault="0036429D" w:rsidP="0095187C">
      <w:pPr>
        <w:jc w:val="center"/>
        <w:rPr>
          <w:rFonts w:ascii="Times New Roman" w:hAnsi="Times New Roman" w:cs="Times New Roman"/>
        </w:rPr>
      </w:pPr>
      <w:r w:rsidRPr="00A27E0A">
        <w:rPr>
          <w:rFonts w:ascii="Times New Roman" w:hAnsi="Times New Roman" w:cs="Times New Roman"/>
        </w:rPr>
        <w:t xml:space="preserve">In recent years there </w:t>
      </w:r>
      <w:r w:rsidR="004C63CC" w:rsidRPr="00A27E0A">
        <w:rPr>
          <w:rFonts w:ascii="Times New Roman" w:hAnsi="Times New Roman" w:cs="Times New Roman"/>
        </w:rPr>
        <w:t>are</w:t>
      </w:r>
      <w:r w:rsidRPr="00A27E0A">
        <w:rPr>
          <w:rFonts w:ascii="Times New Roman" w:hAnsi="Times New Roman" w:cs="Times New Roman"/>
        </w:rPr>
        <w:t xml:space="preserve"> still reports of hate crimes and racial discrimination against members of the Travelling communit</w:t>
      </w:r>
      <w:r w:rsidR="004C63CC" w:rsidRPr="00A27E0A">
        <w:rPr>
          <w:rFonts w:ascii="Times New Roman" w:hAnsi="Times New Roman" w:cs="Times New Roman"/>
        </w:rPr>
        <w:t>y</w:t>
      </w:r>
      <w:r w:rsidRPr="00A27E0A">
        <w:rPr>
          <w:rFonts w:ascii="Times New Roman" w:hAnsi="Times New Roman" w:cs="Times New Roman"/>
        </w:rPr>
        <w:t xml:space="preserve"> however there is some progress being made to support this </w:t>
      </w:r>
      <w:r w:rsidR="004C63CC" w:rsidRPr="00A27E0A">
        <w:rPr>
          <w:rFonts w:ascii="Times New Roman" w:hAnsi="Times New Roman" w:cs="Times New Roman"/>
        </w:rPr>
        <w:t>group</w:t>
      </w:r>
      <w:r w:rsidRPr="00A27E0A">
        <w:rPr>
          <w:rFonts w:ascii="Times New Roman" w:hAnsi="Times New Roman" w:cs="Times New Roman"/>
        </w:rPr>
        <w:t xml:space="preserve"> and help them to gain equal rights in today</w:t>
      </w:r>
      <w:r w:rsidR="004C63CC" w:rsidRPr="00A27E0A">
        <w:rPr>
          <w:rFonts w:ascii="Times New Roman" w:hAnsi="Times New Roman" w:cs="Times New Roman"/>
        </w:rPr>
        <w:t>’</w:t>
      </w:r>
      <w:r w:rsidRPr="00A27E0A">
        <w:rPr>
          <w:rFonts w:ascii="Times New Roman" w:hAnsi="Times New Roman" w:cs="Times New Roman"/>
        </w:rPr>
        <w:t xml:space="preserve">s society. </w:t>
      </w:r>
    </w:p>
    <w:p w14:paraId="3901D396" w14:textId="76364E7E" w:rsidR="00E97D0D" w:rsidRPr="00A27E0A" w:rsidRDefault="00E97D0D" w:rsidP="0095187C">
      <w:pPr>
        <w:jc w:val="center"/>
        <w:rPr>
          <w:rFonts w:ascii="Times New Roman" w:hAnsi="Times New Roman" w:cs="Times New Roman"/>
        </w:rPr>
      </w:pPr>
      <w:r w:rsidRPr="00A27E0A">
        <w:rPr>
          <w:rFonts w:ascii="Times New Roman" w:hAnsi="Times New Roman" w:cs="Times New Roman"/>
        </w:rPr>
        <w:t>A campaign was started by The Traveller Movement called operation report hate that is specifically aimed for the travelling communities,</w:t>
      </w:r>
      <w:r w:rsidR="00BB7E52" w:rsidRPr="00A27E0A">
        <w:rPr>
          <w:rFonts w:ascii="Times New Roman" w:hAnsi="Times New Roman" w:cs="Times New Roman"/>
        </w:rPr>
        <w:t xml:space="preserve"> a high number of travellers will encounter at some point in their lives a hate crime against them. The term hate crime something that happens to an individual because someone doesn’t like or agree with their sexual orientation, gender identity, beliefs, religion or ethnicity being gypsy or traveller.</w:t>
      </w:r>
      <w:r w:rsidRPr="00A27E0A">
        <w:rPr>
          <w:rFonts w:ascii="Times New Roman" w:hAnsi="Times New Roman" w:cs="Times New Roman"/>
        </w:rPr>
        <w:t xml:space="preserve"> </w:t>
      </w:r>
    </w:p>
    <w:p w14:paraId="7154C9F4" w14:textId="6B1C8F30" w:rsidR="0095187C" w:rsidRPr="00A27E0A" w:rsidRDefault="0095187C" w:rsidP="0095187C">
      <w:pPr>
        <w:jc w:val="center"/>
        <w:rPr>
          <w:rFonts w:ascii="Times New Roman" w:hAnsi="Times New Roman" w:cs="Times New Roman"/>
        </w:rPr>
      </w:pPr>
      <w:r w:rsidRPr="00A27E0A">
        <w:rPr>
          <w:rFonts w:ascii="Times New Roman" w:hAnsi="Times New Roman" w:cs="Times New Roman"/>
        </w:rPr>
        <w:t xml:space="preserve">Operation Report Hate is a campaign that has been </w:t>
      </w:r>
      <w:r w:rsidR="00026FC3" w:rsidRPr="00A27E0A">
        <w:rPr>
          <w:rFonts w:ascii="Times New Roman" w:hAnsi="Times New Roman" w:cs="Times New Roman"/>
        </w:rPr>
        <w:t>made to help raise</w:t>
      </w:r>
      <w:r w:rsidRPr="00A27E0A">
        <w:rPr>
          <w:rFonts w:ascii="Times New Roman" w:hAnsi="Times New Roman" w:cs="Times New Roman"/>
        </w:rPr>
        <w:t xml:space="preserve"> awareness within the Gypsy, </w:t>
      </w:r>
      <w:r w:rsidR="00026FC3" w:rsidRPr="00A27E0A">
        <w:rPr>
          <w:rFonts w:ascii="Times New Roman" w:hAnsi="Times New Roman" w:cs="Times New Roman"/>
        </w:rPr>
        <w:t xml:space="preserve">Roma </w:t>
      </w:r>
      <w:r w:rsidRPr="00A27E0A">
        <w:rPr>
          <w:rFonts w:ascii="Times New Roman" w:hAnsi="Times New Roman" w:cs="Times New Roman"/>
        </w:rPr>
        <w:t xml:space="preserve">and </w:t>
      </w:r>
      <w:r w:rsidR="00026FC3" w:rsidRPr="00A27E0A">
        <w:rPr>
          <w:rFonts w:ascii="Times New Roman" w:hAnsi="Times New Roman" w:cs="Times New Roman"/>
        </w:rPr>
        <w:t xml:space="preserve">other Traveller </w:t>
      </w:r>
      <w:r w:rsidRPr="00A27E0A">
        <w:rPr>
          <w:rFonts w:ascii="Times New Roman" w:hAnsi="Times New Roman" w:cs="Times New Roman"/>
        </w:rPr>
        <w:t xml:space="preserve">communities about </w:t>
      </w:r>
      <w:r w:rsidR="00026FC3" w:rsidRPr="00A27E0A">
        <w:rPr>
          <w:rFonts w:ascii="Times New Roman" w:hAnsi="Times New Roman" w:cs="Times New Roman"/>
        </w:rPr>
        <w:t xml:space="preserve">discrimination and </w:t>
      </w:r>
      <w:r w:rsidRPr="00A27E0A">
        <w:rPr>
          <w:rFonts w:ascii="Times New Roman" w:hAnsi="Times New Roman" w:cs="Times New Roman"/>
        </w:rPr>
        <w:t xml:space="preserve">hate crimes and the need to report them. </w:t>
      </w:r>
      <w:r w:rsidR="00026FC3" w:rsidRPr="00A27E0A">
        <w:rPr>
          <w:rFonts w:ascii="Times New Roman" w:hAnsi="Times New Roman" w:cs="Times New Roman"/>
        </w:rPr>
        <w:t>Operation Report Hate campaigns end goal is for all discrimination and hate crimes against all the travelling communities to be given the same media and public exposure and recognition as hate crimes against other groups in society.</w:t>
      </w:r>
    </w:p>
    <w:p w14:paraId="50A434C4" w14:textId="77777777" w:rsidR="00485C1C" w:rsidRPr="00A27E0A" w:rsidRDefault="00485C1C" w:rsidP="00026FC3">
      <w:pPr>
        <w:rPr>
          <w:rFonts w:ascii="Times New Roman" w:hAnsi="Times New Roman" w:cs="Times New Roman"/>
        </w:rPr>
      </w:pPr>
    </w:p>
    <w:p w14:paraId="4130447A" w14:textId="317AD759" w:rsidR="00FC5B92" w:rsidRPr="00A27E0A" w:rsidRDefault="00485C1C" w:rsidP="00485C1C">
      <w:pPr>
        <w:jc w:val="center"/>
        <w:rPr>
          <w:rFonts w:ascii="Times New Roman" w:hAnsi="Times New Roman" w:cs="Times New Roman"/>
        </w:rPr>
      </w:pPr>
      <w:r w:rsidRPr="00A27E0A">
        <w:rPr>
          <w:rFonts w:ascii="Times New Roman" w:hAnsi="Times New Roman" w:cs="Times New Roman"/>
        </w:rPr>
        <w:lastRenderedPageBreak/>
        <w:t>“Gypsies, Roma and Travellers are amongst the most marginalised groups in our society. We know these groups often experience discrimination, inequality and a lack of opportunities. We want to ensure that members of these communities are supported to fulfil their potential and make a full contribution to Welsh society”</w:t>
      </w:r>
    </w:p>
    <w:p w14:paraId="7A733623" w14:textId="76F3090C" w:rsidR="00485C1C" w:rsidRPr="00A27E0A" w:rsidRDefault="00485C1C" w:rsidP="00485C1C">
      <w:pPr>
        <w:jc w:val="center"/>
        <w:rPr>
          <w:rFonts w:ascii="Times New Roman" w:hAnsi="Times New Roman" w:cs="Times New Roman"/>
        </w:rPr>
      </w:pPr>
      <w:r w:rsidRPr="00A27E0A">
        <w:rPr>
          <w:rFonts w:ascii="Times New Roman" w:hAnsi="Times New Roman" w:cs="Times New Roman"/>
        </w:rPr>
        <w:t>(Julie James, 2018, Leader of the House and Chief Whip)</w:t>
      </w:r>
    </w:p>
    <w:p w14:paraId="0943735E" w14:textId="77777777" w:rsidR="004C63CC" w:rsidRPr="00A27E0A" w:rsidRDefault="004C63CC" w:rsidP="00FC5B92">
      <w:pPr>
        <w:jc w:val="center"/>
        <w:rPr>
          <w:rFonts w:ascii="Times New Roman" w:hAnsi="Times New Roman" w:cs="Times New Roman"/>
        </w:rPr>
      </w:pPr>
    </w:p>
    <w:p w14:paraId="554E47F9" w14:textId="5CD59860" w:rsidR="00E97D0D" w:rsidRPr="00A27E0A" w:rsidRDefault="00F94BB5" w:rsidP="00FC5B92">
      <w:pPr>
        <w:jc w:val="center"/>
        <w:rPr>
          <w:rFonts w:ascii="Times New Roman" w:hAnsi="Times New Roman" w:cs="Times New Roman"/>
        </w:rPr>
      </w:pPr>
      <w:r w:rsidRPr="00A27E0A">
        <w:rPr>
          <w:rFonts w:ascii="Times New Roman" w:hAnsi="Times New Roman" w:cs="Times New Roman"/>
        </w:rPr>
        <w:t xml:space="preserve">More representatives in the media is needed to show not just negatives about the travelling community, this would help break the stereotype given to gypsies and travellers. The gypsy and traveller community </w:t>
      </w:r>
      <w:proofErr w:type="gramStart"/>
      <w:r w:rsidRPr="00A27E0A">
        <w:rPr>
          <w:rFonts w:ascii="Times New Roman" w:hAnsi="Times New Roman" w:cs="Times New Roman"/>
        </w:rPr>
        <w:t>is</w:t>
      </w:r>
      <w:proofErr w:type="gramEnd"/>
      <w:r w:rsidRPr="00A27E0A">
        <w:rPr>
          <w:rFonts w:ascii="Times New Roman" w:hAnsi="Times New Roman" w:cs="Times New Roman"/>
        </w:rPr>
        <w:t xml:space="preserve"> extremely diverse and there is often different agendas and needs. Local authorities often fail to include gypsies and travellers in their polic</w:t>
      </w:r>
      <w:r w:rsidR="00841AFD" w:rsidRPr="00A27E0A">
        <w:rPr>
          <w:rFonts w:ascii="Times New Roman" w:hAnsi="Times New Roman" w:cs="Times New Roman"/>
        </w:rPr>
        <w:t xml:space="preserve">y making </w:t>
      </w:r>
      <w:r w:rsidRPr="00A27E0A">
        <w:rPr>
          <w:rFonts w:ascii="Times New Roman" w:hAnsi="Times New Roman" w:cs="Times New Roman"/>
        </w:rPr>
        <w:t xml:space="preserve">but </w:t>
      </w:r>
      <w:r w:rsidR="00841AFD" w:rsidRPr="00A27E0A">
        <w:rPr>
          <w:rFonts w:ascii="Times New Roman" w:hAnsi="Times New Roman" w:cs="Times New Roman"/>
        </w:rPr>
        <w:t>if</w:t>
      </w:r>
      <w:r w:rsidRPr="00A27E0A">
        <w:rPr>
          <w:rFonts w:ascii="Times New Roman" w:hAnsi="Times New Roman" w:cs="Times New Roman"/>
        </w:rPr>
        <w:t xml:space="preserve"> the proper training </w:t>
      </w:r>
      <w:r w:rsidR="00841AFD" w:rsidRPr="00A27E0A">
        <w:rPr>
          <w:rFonts w:ascii="Times New Roman" w:hAnsi="Times New Roman" w:cs="Times New Roman"/>
        </w:rPr>
        <w:t>is provided to their staff best practice could be shared around the country</w:t>
      </w:r>
      <w:r w:rsidR="00FB40D4" w:rsidRPr="00A27E0A">
        <w:rPr>
          <w:rFonts w:ascii="Times New Roman" w:hAnsi="Times New Roman" w:cs="Times New Roman"/>
        </w:rPr>
        <w:t>.</w:t>
      </w:r>
    </w:p>
    <w:p w14:paraId="2BD5DD23" w14:textId="08202121" w:rsidR="00E97D0D" w:rsidRPr="00A27E0A" w:rsidRDefault="00477F07" w:rsidP="00FC5B92">
      <w:pPr>
        <w:jc w:val="center"/>
        <w:rPr>
          <w:rFonts w:ascii="Times New Roman" w:hAnsi="Times New Roman" w:cs="Times New Roman"/>
        </w:rPr>
      </w:pPr>
      <w:r w:rsidRPr="00A27E0A">
        <w:rPr>
          <w:rFonts w:ascii="Times New Roman" w:hAnsi="Times New Roman" w:cs="Times New Roman"/>
        </w:rPr>
        <w:t xml:space="preserve">A support group was formed in 1994 </w:t>
      </w:r>
      <w:r w:rsidR="00A23F68" w:rsidRPr="00A27E0A">
        <w:rPr>
          <w:rFonts w:ascii="Times New Roman" w:hAnsi="Times New Roman" w:cs="Times New Roman"/>
        </w:rPr>
        <w:t>called Friends Families and Travellers (FFT) with the aim to help end discrimination and racism against Roma, Gypsies and all the Travelling community whatever their culture and background whether they are settled or travelling. The Friends Families and Travellers group want to protect the travelling communit</w:t>
      </w:r>
      <w:r w:rsidR="004C63CC" w:rsidRPr="00A27E0A">
        <w:rPr>
          <w:rFonts w:ascii="Times New Roman" w:hAnsi="Times New Roman" w:cs="Times New Roman"/>
        </w:rPr>
        <w:t>y’s</w:t>
      </w:r>
      <w:r w:rsidR="00A23F68" w:rsidRPr="00A27E0A">
        <w:rPr>
          <w:rFonts w:ascii="Times New Roman" w:hAnsi="Times New Roman" w:cs="Times New Roman"/>
        </w:rPr>
        <w:t xml:space="preserve"> nomadic way of living. They also want to expose the unfair treatment to travellers on a daily basis, The FFT advocate for equality in society by offering education to professionals to help provide a fairer service to all of society. </w:t>
      </w:r>
    </w:p>
    <w:p w14:paraId="0B6BD721" w14:textId="05D5D20D" w:rsidR="00A23F68" w:rsidRPr="00A27E0A" w:rsidRDefault="004D56C1" w:rsidP="007E411E">
      <w:pPr>
        <w:spacing w:before="240"/>
        <w:jc w:val="center"/>
        <w:rPr>
          <w:rFonts w:ascii="Times New Roman" w:hAnsi="Times New Roman" w:cs="Times New Roman"/>
        </w:rPr>
      </w:pPr>
      <w:r w:rsidRPr="00A27E0A">
        <w:rPr>
          <w:rFonts w:ascii="Times New Roman" w:hAnsi="Times New Roman" w:cs="Times New Roman"/>
        </w:rPr>
        <w:t>“Most of the travelling community does abide by the law, and we need to place it on record that the Gypsy, Romany and Traveller community are ​our fellow citizens. That group probably faces the biggest levels of prejudice and discrimination in Britain, and the House has a duty to do something about that for our fellow citizens”</w:t>
      </w:r>
    </w:p>
    <w:p w14:paraId="76E7FE82" w14:textId="4D456ACE" w:rsidR="004D56C1" w:rsidRPr="00A27E0A" w:rsidRDefault="004D56C1" w:rsidP="004D56C1">
      <w:pPr>
        <w:jc w:val="both"/>
        <w:rPr>
          <w:rFonts w:ascii="Times New Roman" w:hAnsi="Times New Roman" w:cs="Times New Roman"/>
          <w:i/>
          <w:iCs/>
        </w:rPr>
      </w:pPr>
      <w:bookmarkStart w:id="1" w:name="_Hlk26216741"/>
      <w:r w:rsidRPr="00A27E0A">
        <w:rPr>
          <w:rFonts w:ascii="Times New Roman" w:hAnsi="Times New Roman" w:cs="Times New Roman"/>
          <w:i/>
          <w:iCs/>
        </w:rPr>
        <w:t>(Tony Lloyd, United Kingdom, House of Commons, 2017, Gypsies and Travellers and Local Communities)</w:t>
      </w:r>
    </w:p>
    <w:bookmarkEnd w:id="1"/>
    <w:p w14:paraId="40D8D004" w14:textId="77777777" w:rsidR="00D56181" w:rsidRPr="00A27E0A" w:rsidRDefault="00D56181" w:rsidP="00D56181">
      <w:pPr>
        <w:jc w:val="center"/>
        <w:rPr>
          <w:rFonts w:ascii="Times New Roman" w:hAnsi="Times New Roman" w:cs="Times New Roman"/>
        </w:rPr>
      </w:pPr>
    </w:p>
    <w:p w14:paraId="73EB009C" w14:textId="08DE9B3F" w:rsidR="00D56181" w:rsidRPr="00A27E0A" w:rsidRDefault="00D56181" w:rsidP="004D09FE">
      <w:pPr>
        <w:jc w:val="center"/>
        <w:rPr>
          <w:rFonts w:ascii="Times New Roman" w:hAnsi="Times New Roman" w:cs="Times New Roman"/>
        </w:rPr>
      </w:pPr>
      <w:r w:rsidRPr="00A27E0A">
        <w:rPr>
          <w:rFonts w:ascii="Times New Roman" w:hAnsi="Times New Roman" w:cs="Times New Roman"/>
        </w:rPr>
        <w:t xml:space="preserve">The government have brought forward commitments to help tackle inequalities and help achieve and promote fairness and equal rights for people in the Gypsy and Traveller community. </w:t>
      </w:r>
    </w:p>
    <w:p w14:paraId="4A0452CE" w14:textId="3FF9F9A5" w:rsidR="00D56181" w:rsidRPr="00A27E0A" w:rsidRDefault="00D56181" w:rsidP="00D56181">
      <w:pPr>
        <w:jc w:val="center"/>
        <w:rPr>
          <w:rFonts w:ascii="Times New Roman" w:hAnsi="Times New Roman" w:cs="Times New Roman"/>
        </w:rPr>
      </w:pPr>
      <w:r w:rsidRPr="00A27E0A">
        <w:rPr>
          <w:rFonts w:ascii="Times New Roman" w:hAnsi="Times New Roman" w:cs="Times New Roman"/>
        </w:rPr>
        <w:t>The report by the working group, published today, is an important step in making headway towards increasing equality for Traveller communities by helping mainstream services work better for Gypsies and Travellers. The commitments outlined in the report include:</w:t>
      </w:r>
    </w:p>
    <w:p w14:paraId="4A0AB673" w14:textId="0A4667AF" w:rsidR="00D56181" w:rsidRPr="00A27E0A" w:rsidRDefault="00D56181" w:rsidP="00D56181">
      <w:pPr>
        <w:pStyle w:val="ListParagraph"/>
        <w:numPr>
          <w:ilvl w:val="0"/>
          <w:numId w:val="2"/>
        </w:numPr>
        <w:jc w:val="center"/>
        <w:rPr>
          <w:rFonts w:ascii="Times New Roman" w:hAnsi="Times New Roman" w:cs="Times New Roman"/>
        </w:rPr>
      </w:pPr>
      <w:r w:rsidRPr="00A27E0A">
        <w:rPr>
          <w:rFonts w:ascii="Times New Roman" w:hAnsi="Times New Roman" w:cs="Times New Roman"/>
        </w:rPr>
        <w:t>piloting a ‘virtual headteacher’ who will champion the interests of Gypsy, Roma and Traveller pupils across their local authority and respond to issues of low attainment and attendance</w:t>
      </w:r>
    </w:p>
    <w:p w14:paraId="180640F5" w14:textId="77777777" w:rsidR="00D56181" w:rsidRPr="00A27E0A" w:rsidRDefault="00D56181" w:rsidP="00D56181">
      <w:pPr>
        <w:pStyle w:val="ListParagraph"/>
        <w:numPr>
          <w:ilvl w:val="0"/>
          <w:numId w:val="2"/>
        </w:numPr>
        <w:jc w:val="center"/>
        <w:rPr>
          <w:rFonts w:ascii="Times New Roman" w:hAnsi="Times New Roman" w:cs="Times New Roman"/>
        </w:rPr>
      </w:pPr>
      <w:r w:rsidRPr="00A27E0A">
        <w:rPr>
          <w:rFonts w:ascii="Times New Roman" w:hAnsi="Times New Roman" w:cs="Times New Roman"/>
        </w:rPr>
        <w:t>promoting of improved health outcomes for Gypsies and Travellers within the proposed new structures of the NHS</w:t>
      </w:r>
    </w:p>
    <w:p w14:paraId="42F6AF0D" w14:textId="77777777" w:rsidR="00D56181" w:rsidRPr="00A27E0A" w:rsidRDefault="00D56181" w:rsidP="00D56181">
      <w:pPr>
        <w:pStyle w:val="ListParagraph"/>
        <w:numPr>
          <w:ilvl w:val="0"/>
          <w:numId w:val="2"/>
        </w:numPr>
        <w:jc w:val="center"/>
        <w:rPr>
          <w:rFonts w:ascii="Times New Roman" w:hAnsi="Times New Roman" w:cs="Times New Roman"/>
        </w:rPr>
      </w:pPr>
      <w:r w:rsidRPr="00A27E0A">
        <w:rPr>
          <w:rFonts w:ascii="Times New Roman" w:hAnsi="Times New Roman" w:cs="Times New Roman"/>
        </w:rPr>
        <w:t>work to build on our support for authorised sites that have the backing of the local community, through £60 million Traveller Pitch Funding and the New Homes Bonus to match monies raised through council tax. Both the settled and travelling communities will benefit from such an approach</w:t>
      </w:r>
    </w:p>
    <w:p w14:paraId="0CA65A78" w14:textId="77777777" w:rsidR="00D56181" w:rsidRPr="00A27E0A" w:rsidRDefault="00D56181" w:rsidP="00D56181">
      <w:pPr>
        <w:pStyle w:val="ListParagraph"/>
        <w:numPr>
          <w:ilvl w:val="0"/>
          <w:numId w:val="2"/>
        </w:numPr>
        <w:jc w:val="center"/>
        <w:rPr>
          <w:rFonts w:ascii="Times New Roman" w:hAnsi="Times New Roman" w:cs="Times New Roman"/>
        </w:rPr>
      </w:pPr>
      <w:r w:rsidRPr="00A27E0A">
        <w:rPr>
          <w:rFonts w:ascii="Times New Roman" w:hAnsi="Times New Roman" w:cs="Times New Roman"/>
        </w:rPr>
        <w:t>improving knowledge of how Gypsies and Travellers engage with employment services</w:t>
      </w:r>
    </w:p>
    <w:p w14:paraId="64E971C7" w14:textId="77777777" w:rsidR="00D56181" w:rsidRPr="00A27E0A" w:rsidRDefault="00D56181" w:rsidP="00D56181">
      <w:pPr>
        <w:pStyle w:val="ListParagraph"/>
        <w:numPr>
          <w:ilvl w:val="0"/>
          <w:numId w:val="2"/>
        </w:numPr>
        <w:jc w:val="center"/>
        <w:rPr>
          <w:rFonts w:ascii="Times New Roman" w:hAnsi="Times New Roman" w:cs="Times New Roman"/>
        </w:rPr>
      </w:pPr>
      <w:r w:rsidRPr="00A27E0A">
        <w:rPr>
          <w:rFonts w:ascii="Times New Roman" w:hAnsi="Times New Roman" w:cs="Times New Roman"/>
        </w:rPr>
        <w:t>preventing hate crime, increasing reporting of incidents and challenging the attitudes that underpin it; and</w:t>
      </w:r>
    </w:p>
    <w:p w14:paraId="21E7ED39" w14:textId="6ABEC45E" w:rsidR="007E411E" w:rsidRPr="00A27E0A" w:rsidRDefault="00D56181" w:rsidP="00D56181">
      <w:pPr>
        <w:pStyle w:val="ListParagraph"/>
        <w:numPr>
          <w:ilvl w:val="0"/>
          <w:numId w:val="2"/>
        </w:numPr>
        <w:jc w:val="center"/>
        <w:rPr>
          <w:rFonts w:ascii="Times New Roman" w:hAnsi="Times New Roman" w:cs="Times New Roman"/>
        </w:rPr>
      </w:pPr>
      <w:r w:rsidRPr="00A27E0A">
        <w:rPr>
          <w:rFonts w:ascii="Times New Roman" w:hAnsi="Times New Roman" w:cs="Times New Roman"/>
        </w:rPr>
        <w:t>ensuring access to appropriate rehabilitation activities in prison and on probation.</w:t>
      </w:r>
    </w:p>
    <w:p w14:paraId="601703E5" w14:textId="77777777" w:rsidR="00D56181" w:rsidRPr="00A27E0A" w:rsidRDefault="00D56181" w:rsidP="00FC5B92">
      <w:pPr>
        <w:jc w:val="center"/>
        <w:rPr>
          <w:rFonts w:ascii="Times New Roman" w:hAnsi="Times New Roman" w:cs="Times New Roman"/>
          <w:b/>
          <w:bCs/>
        </w:rPr>
      </w:pPr>
    </w:p>
    <w:p w14:paraId="2C89A8A7" w14:textId="236CBBB1" w:rsidR="00D56181" w:rsidRPr="00A27E0A" w:rsidRDefault="00D56181" w:rsidP="00FC5B92">
      <w:pPr>
        <w:jc w:val="center"/>
        <w:rPr>
          <w:rFonts w:ascii="Times New Roman" w:hAnsi="Times New Roman" w:cs="Times New Roman"/>
          <w:i/>
          <w:iCs/>
        </w:rPr>
      </w:pPr>
      <w:r w:rsidRPr="00A27E0A">
        <w:rPr>
          <w:rFonts w:ascii="Times New Roman" w:hAnsi="Times New Roman" w:cs="Times New Roman"/>
          <w:i/>
          <w:iCs/>
        </w:rPr>
        <w:lastRenderedPageBreak/>
        <w:t>(Ministry of Housing, Communities &amp; Local Government,2012)</w:t>
      </w:r>
    </w:p>
    <w:p w14:paraId="3F589D61" w14:textId="675C26EB" w:rsidR="00A27E0A" w:rsidRPr="00A27E0A" w:rsidRDefault="005F34F4" w:rsidP="00293F06">
      <w:pPr>
        <w:jc w:val="center"/>
        <w:rPr>
          <w:rFonts w:ascii="Times New Roman" w:hAnsi="Times New Roman" w:cs="Times New Roman"/>
        </w:rPr>
      </w:pPr>
      <w:r w:rsidRPr="00A27E0A">
        <w:rPr>
          <w:rFonts w:ascii="Times New Roman" w:hAnsi="Times New Roman" w:cs="Times New Roman"/>
        </w:rPr>
        <w:t>In 2017 the Irish state made Travellers officially recognised as an ethnic group by the prime minister, this not meaning to create any new individual, financial or constitutional rights but to mainly give symbolic significance in acknowledging the uniqueness and culture of the Travelling community</w:t>
      </w:r>
      <w:r w:rsidR="00A27E0A" w:rsidRPr="00A27E0A">
        <w:rPr>
          <w:rFonts w:ascii="Times New Roman" w:hAnsi="Times New Roman" w:cs="Times New Roman"/>
        </w:rPr>
        <w:t>. This meant that the Travelling community would be a protected group in Irelands equality legislations and that this group would be included in all anti-discrimination initiatives.</w:t>
      </w:r>
      <w:r w:rsidR="00293F06">
        <w:rPr>
          <w:rFonts w:ascii="Times New Roman" w:hAnsi="Times New Roman" w:cs="Times New Roman"/>
        </w:rPr>
        <w:t xml:space="preserve"> </w:t>
      </w:r>
      <w:r w:rsidR="00A27E0A">
        <w:rPr>
          <w:rFonts w:ascii="Times New Roman" w:hAnsi="Times New Roman" w:cs="Times New Roman"/>
        </w:rPr>
        <w:t xml:space="preserve">Many </w:t>
      </w:r>
      <w:r w:rsidR="00293F06">
        <w:rPr>
          <w:rFonts w:ascii="Times New Roman" w:hAnsi="Times New Roman" w:cs="Times New Roman"/>
        </w:rPr>
        <w:t>members of the Travelling community today are striving to break the stereotype given to their group and make a stand for their rights and equality.</w:t>
      </w:r>
    </w:p>
    <w:p w14:paraId="0378FEBC" w14:textId="77777777" w:rsidR="005F34F4" w:rsidRPr="00A27E0A" w:rsidRDefault="005F34F4" w:rsidP="00FC5B92">
      <w:pPr>
        <w:jc w:val="center"/>
        <w:rPr>
          <w:rFonts w:ascii="Times New Roman" w:hAnsi="Times New Roman" w:cs="Times New Roman"/>
        </w:rPr>
      </w:pPr>
    </w:p>
    <w:p w14:paraId="73BFDC27" w14:textId="3817C9A3" w:rsidR="00FC5B92" w:rsidRPr="00A27E0A" w:rsidRDefault="00FC5B92" w:rsidP="00FC5B92">
      <w:pPr>
        <w:jc w:val="center"/>
        <w:rPr>
          <w:rFonts w:ascii="Times New Roman" w:hAnsi="Times New Roman" w:cs="Times New Roman"/>
          <w:b/>
          <w:bCs/>
          <w:u w:val="single"/>
        </w:rPr>
      </w:pPr>
      <w:r w:rsidRPr="00A27E0A">
        <w:rPr>
          <w:rFonts w:ascii="Times New Roman" w:hAnsi="Times New Roman" w:cs="Times New Roman"/>
          <w:b/>
          <w:bCs/>
          <w:u w:val="single"/>
        </w:rPr>
        <w:t>Conclusion</w:t>
      </w:r>
    </w:p>
    <w:p w14:paraId="57D44B7A" w14:textId="5A31678D" w:rsidR="00E15E5F" w:rsidRPr="00A27E0A" w:rsidRDefault="00C02BCB" w:rsidP="00C02BCB">
      <w:pPr>
        <w:jc w:val="center"/>
        <w:rPr>
          <w:rFonts w:ascii="Times New Roman" w:hAnsi="Times New Roman" w:cs="Times New Roman"/>
        </w:rPr>
      </w:pPr>
      <w:r w:rsidRPr="00A27E0A">
        <w:rPr>
          <w:rFonts w:ascii="Times New Roman" w:hAnsi="Times New Roman" w:cs="Times New Roman"/>
        </w:rPr>
        <w:t>To conclude this essay</w:t>
      </w:r>
      <w:r w:rsidR="00D73B4D" w:rsidRPr="00A27E0A">
        <w:rPr>
          <w:rFonts w:ascii="Times New Roman" w:hAnsi="Times New Roman" w:cs="Times New Roman"/>
        </w:rPr>
        <w:t xml:space="preserve"> the travelling community in Britain and all over the world are still experiencing inequalities in today</w:t>
      </w:r>
      <w:r w:rsidR="004C63CC" w:rsidRPr="00A27E0A">
        <w:rPr>
          <w:rFonts w:ascii="Times New Roman" w:hAnsi="Times New Roman" w:cs="Times New Roman"/>
        </w:rPr>
        <w:t>’</w:t>
      </w:r>
      <w:r w:rsidR="00D73B4D" w:rsidRPr="00A27E0A">
        <w:rPr>
          <w:rFonts w:ascii="Times New Roman" w:hAnsi="Times New Roman" w:cs="Times New Roman"/>
        </w:rPr>
        <w:t>s society, the aim of this essay was to show the full extent of the discrimination of gypsies and travellers</w:t>
      </w:r>
      <w:r w:rsidR="00CA6524" w:rsidRPr="00A27E0A">
        <w:rPr>
          <w:rFonts w:ascii="Times New Roman" w:hAnsi="Times New Roman" w:cs="Times New Roman"/>
        </w:rPr>
        <w:t xml:space="preserve"> over the last 50 years, even though there has been obvious progress made towards making the travellers and other social groups more equal there is still a long way to go to stop the discrimination and hate crimes against all the different types of travellers in this social group. Travellers today still </w:t>
      </w:r>
      <w:r w:rsidR="003442F7" w:rsidRPr="00A27E0A">
        <w:rPr>
          <w:rFonts w:ascii="Times New Roman" w:hAnsi="Times New Roman" w:cs="Times New Roman"/>
        </w:rPr>
        <w:t xml:space="preserve">show </w:t>
      </w:r>
      <w:r w:rsidR="004C0763" w:rsidRPr="00A27E0A">
        <w:rPr>
          <w:rFonts w:ascii="Times New Roman" w:hAnsi="Times New Roman" w:cs="Times New Roman"/>
        </w:rPr>
        <w:t xml:space="preserve">signs of having </w:t>
      </w:r>
      <w:r w:rsidR="003442F7" w:rsidRPr="00A27E0A">
        <w:rPr>
          <w:rFonts w:ascii="Times New Roman" w:hAnsi="Times New Roman" w:cs="Times New Roman"/>
        </w:rPr>
        <w:t>feelings of</w:t>
      </w:r>
      <w:r w:rsidR="004C0763" w:rsidRPr="00A27E0A">
        <w:rPr>
          <w:rFonts w:ascii="Times New Roman" w:hAnsi="Times New Roman" w:cs="Times New Roman"/>
        </w:rPr>
        <w:t xml:space="preserve"> still</w:t>
      </w:r>
      <w:r w:rsidR="003442F7" w:rsidRPr="00A27E0A">
        <w:rPr>
          <w:rFonts w:ascii="Times New Roman" w:hAnsi="Times New Roman" w:cs="Times New Roman"/>
        </w:rPr>
        <w:t xml:space="preserve"> not being </w:t>
      </w:r>
      <w:r w:rsidR="004C0763" w:rsidRPr="00A27E0A">
        <w:rPr>
          <w:rFonts w:ascii="Times New Roman" w:hAnsi="Times New Roman" w:cs="Times New Roman"/>
        </w:rPr>
        <w:t xml:space="preserve">fully </w:t>
      </w:r>
      <w:r w:rsidR="003442F7" w:rsidRPr="00A27E0A">
        <w:rPr>
          <w:rFonts w:ascii="Times New Roman" w:hAnsi="Times New Roman" w:cs="Times New Roman"/>
        </w:rPr>
        <w:t>accepted with the other social groups in society</w:t>
      </w:r>
      <w:r w:rsidR="00025385" w:rsidRPr="00A27E0A">
        <w:rPr>
          <w:rFonts w:ascii="Times New Roman" w:hAnsi="Times New Roman" w:cs="Times New Roman"/>
        </w:rPr>
        <w:t xml:space="preserve"> today</w:t>
      </w:r>
      <w:r w:rsidR="004C0763" w:rsidRPr="00A27E0A">
        <w:rPr>
          <w:rFonts w:ascii="Times New Roman" w:hAnsi="Times New Roman" w:cs="Times New Roman"/>
        </w:rPr>
        <w:t>. Even though there is good and bad in all groups of people in society a lot of people today still believe the stereotype of gypsy and traveller people being all bad, this social group seem to be the only group of people that other social groups think it</w:t>
      </w:r>
      <w:r w:rsidR="00025385" w:rsidRPr="00A27E0A">
        <w:rPr>
          <w:rFonts w:ascii="Times New Roman" w:hAnsi="Times New Roman" w:cs="Times New Roman"/>
        </w:rPr>
        <w:t xml:space="preserve"> acceptable to dislike because of their ethnicity and culture.</w:t>
      </w:r>
      <w:r w:rsidR="00E15E5F" w:rsidRPr="00A27E0A">
        <w:rPr>
          <w:rFonts w:ascii="Times New Roman" w:hAnsi="Times New Roman" w:cs="Times New Roman"/>
        </w:rPr>
        <w:t xml:space="preserve"> In today</w:t>
      </w:r>
      <w:r w:rsidR="004C63CC" w:rsidRPr="00A27E0A">
        <w:rPr>
          <w:rFonts w:ascii="Times New Roman" w:hAnsi="Times New Roman" w:cs="Times New Roman"/>
        </w:rPr>
        <w:t>’</w:t>
      </w:r>
      <w:r w:rsidR="00E15E5F" w:rsidRPr="00A27E0A">
        <w:rPr>
          <w:rFonts w:ascii="Times New Roman" w:hAnsi="Times New Roman" w:cs="Times New Roman"/>
        </w:rPr>
        <w:t>s society there is signs of trying to promote equality for all social groups with more Acts and campaigns being made to help achieve a fairer place for all in society to live in.</w:t>
      </w:r>
      <w:r w:rsidR="00A47758" w:rsidRPr="00A27E0A">
        <w:rPr>
          <w:rFonts w:ascii="Times New Roman" w:hAnsi="Times New Roman" w:cs="Times New Roman"/>
        </w:rPr>
        <w:t xml:space="preserve"> </w:t>
      </w:r>
      <w:r w:rsidR="00410AC8" w:rsidRPr="00A27E0A">
        <w:rPr>
          <w:rFonts w:ascii="Times New Roman" w:hAnsi="Times New Roman" w:cs="Times New Roman"/>
        </w:rPr>
        <w:t>research shows that equality still has not been achieved for the travelling communities however with more awareness on this subject it will help with the recognition that this social group should be given equal rights to other groups in society.</w:t>
      </w:r>
      <w:r w:rsidR="00293F06">
        <w:rPr>
          <w:rFonts w:ascii="Times New Roman" w:hAnsi="Times New Roman" w:cs="Times New Roman"/>
        </w:rPr>
        <w:t xml:space="preserve"> The problems the Travelling community are dealing with today are immense and </w:t>
      </w:r>
      <w:r w:rsidR="00BF53FD">
        <w:rPr>
          <w:rFonts w:ascii="Times New Roman" w:hAnsi="Times New Roman" w:cs="Times New Roman"/>
        </w:rPr>
        <w:t>is continuing to have a detrimental impact on their quality of life.</w:t>
      </w:r>
    </w:p>
    <w:p w14:paraId="2038B00C" w14:textId="77777777" w:rsidR="00FE2911" w:rsidRDefault="00FE2911" w:rsidP="00FC5B92">
      <w:pPr>
        <w:jc w:val="center"/>
        <w:rPr>
          <w:rFonts w:ascii="Times New Roman" w:hAnsi="Times New Roman" w:cs="Times New Roman"/>
          <w:b/>
          <w:bCs/>
          <w:sz w:val="24"/>
          <w:szCs w:val="24"/>
        </w:rPr>
      </w:pPr>
    </w:p>
    <w:p w14:paraId="0FBCB3E3" w14:textId="77777777" w:rsidR="00FE2911" w:rsidRDefault="00FE2911" w:rsidP="00FC5B92">
      <w:pPr>
        <w:jc w:val="center"/>
        <w:rPr>
          <w:rFonts w:ascii="Times New Roman" w:hAnsi="Times New Roman" w:cs="Times New Roman"/>
          <w:b/>
          <w:bCs/>
          <w:sz w:val="24"/>
          <w:szCs w:val="24"/>
        </w:rPr>
      </w:pPr>
    </w:p>
    <w:p w14:paraId="246640EC" w14:textId="77777777" w:rsidR="00FE2911" w:rsidRDefault="00FE2911" w:rsidP="00FC5B92">
      <w:pPr>
        <w:jc w:val="center"/>
        <w:rPr>
          <w:rFonts w:ascii="Times New Roman" w:hAnsi="Times New Roman" w:cs="Times New Roman"/>
          <w:b/>
          <w:bCs/>
          <w:sz w:val="24"/>
          <w:szCs w:val="24"/>
        </w:rPr>
      </w:pPr>
    </w:p>
    <w:p w14:paraId="0F5F8D92" w14:textId="77777777" w:rsidR="00FE2911" w:rsidRDefault="00FE2911" w:rsidP="00FC5B92">
      <w:pPr>
        <w:jc w:val="center"/>
        <w:rPr>
          <w:rFonts w:ascii="Times New Roman" w:hAnsi="Times New Roman" w:cs="Times New Roman"/>
          <w:b/>
          <w:bCs/>
          <w:sz w:val="24"/>
          <w:szCs w:val="24"/>
        </w:rPr>
      </w:pPr>
    </w:p>
    <w:p w14:paraId="691D4EBE" w14:textId="77777777" w:rsidR="00FE2911" w:rsidRDefault="00FE2911" w:rsidP="00FC5B92">
      <w:pPr>
        <w:jc w:val="center"/>
        <w:rPr>
          <w:rFonts w:ascii="Times New Roman" w:hAnsi="Times New Roman" w:cs="Times New Roman"/>
          <w:b/>
          <w:bCs/>
          <w:sz w:val="24"/>
          <w:szCs w:val="24"/>
        </w:rPr>
      </w:pPr>
    </w:p>
    <w:p w14:paraId="7C5BC542" w14:textId="77777777" w:rsidR="00FE2911" w:rsidRDefault="00FE2911" w:rsidP="00FC5B92">
      <w:pPr>
        <w:jc w:val="center"/>
        <w:rPr>
          <w:rFonts w:ascii="Times New Roman" w:hAnsi="Times New Roman" w:cs="Times New Roman"/>
          <w:b/>
          <w:bCs/>
          <w:sz w:val="24"/>
          <w:szCs w:val="24"/>
        </w:rPr>
      </w:pPr>
    </w:p>
    <w:p w14:paraId="3708FF7A" w14:textId="77777777" w:rsidR="00FE2911" w:rsidRDefault="00FE2911" w:rsidP="00FC5B92">
      <w:pPr>
        <w:jc w:val="center"/>
        <w:rPr>
          <w:rFonts w:ascii="Times New Roman" w:hAnsi="Times New Roman" w:cs="Times New Roman"/>
          <w:b/>
          <w:bCs/>
          <w:sz w:val="24"/>
          <w:szCs w:val="24"/>
        </w:rPr>
      </w:pPr>
    </w:p>
    <w:p w14:paraId="2EC772D2" w14:textId="77777777" w:rsidR="00FE2911" w:rsidRDefault="00FE2911" w:rsidP="00FC5B92">
      <w:pPr>
        <w:jc w:val="center"/>
        <w:rPr>
          <w:rFonts w:ascii="Times New Roman" w:hAnsi="Times New Roman" w:cs="Times New Roman"/>
          <w:b/>
          <w:bCs/>
          <w:sz w:val="24"/>
          <w:szCs w:val="24"/>
        </w:rPr>
      </w:pPr>
    </w:p>
    <w:p w14:paraId="1248BBA2" w14:textId="77777777" w:rsidR="00FE2911" w:rsidRDefault="00FE2911" w:rsidP="00FC5B92">
      <w:pPr>
        <w:jc w:val="center"/>
        <w:rPr>
          <w:rFonts w:ascii="Times New Roman" w:hAnsi="Times New Roman" w:cs="Times New Roman"/>
          <w:b/>
          <w:bCs/>
          <w:sz w:val="24"/>
          <w:szCs w:val="24"/>
        </w:rPr>
      </w:pPr>
    </w:p>
    <w:p w14:paraId="09BF2B4F" w14:textId="77777777" w:rsidR="00FE2911" w:rsidRDefault="00FE2911" w:rsidP="00FC5B92">
      <w:pPr>
        <w:jc w:val="center"/>
        <w:rPr>
          <w:rFonts w:ascii="Times New Roman" w:hAnsi="Times New Roman" w:cs="Times New Roman"/>
          <w:b/>
          <w:bCs/>
          <w:sz w:val="24"/>
          <w:szCs w:val="24"/>
        </w:rPr>
      </w:pPr>
    </w:p>
    <w:p w14:paraId="756B7F5D" w14:textId="77777777" w:rsidR="00FE2911" w:rsidRDefault="00FE2911" w:rsidP="00FC5B92">
      <w:pPr>
        <w:jc w:val="center"/>
        <w:rPr>
          <w:rFonts w:ascii="Times New Roman" w:hAnsi="Times New Roman" w:cs="Times New Roman"/>
          <w:b/>
          <w:bCs/>
          <w:sz w:val="24"/>
          <w:szCs w:val="24"/>
        </w:rPr>
      </w:pPr>
    </w:p>
    <w:p w14:paraId="40382155" w14:textId="77777777" w:rsidR="00FE2911" w:rsidRDefault="00FE2911" w:rsidP="00FC5B92">
      <w:pPr>
        <w:jc w:val="center"/>
        <w:rPr>
          <w:rFonts w:ascii="Times New Roman" w:hAnsi="Times New Roman" w:cs="Times New Roman"/>
          <w:b/>
          <w:bCs/>
          <w:sz w:val="24"/>
          <w:szCs w:val="24"/>
        </w:rPr>
      </w:pPr>
    </w:p>
    <w:p w14:paraId="68DD1F26" w14:textId="77777777" w:rsidR="00485C1C" w:rsidRDefault="00485C1C" w:rsidP="00FC5B92">
      <w:pPr>
        <w:jc w:val="center"/>
        <w:rPr>
          <w:rFonts w:ascii="Times New Roman" w:hAnsi="Times New Roman" w:cs="Times New Roman"/>
          <w:b/>
          <w:bCs/>
          <w:sz w:val="24"/>
          <w:szCs w:val="24"/>
          <w:u w:val="single"/>
        </w:rPr>
      </w:pPr>
    </w:p>
    <w:p w14:paraId="6C03B392" w14:textId="77777777" w:rsidR="00485C1C" w:rsidRDefault="00485C1C" w:rsidP="00FC5B92">
      <w:pPr>
        <w:jc w:val="center"/>
        <w:rPr>
          <w:rFonts w:ascii="Times New Roman" w:hAnsi="Times New Roman" w:cs="Times New Roman"/>
          <w:b/>
          <w:bCs/>
          <w:sz w:val="24"/>
          <w:szCs w:val="24"/>
          <w:u w:val="single"/>
        </w:rPr>
      </w:pPr>
    </w:p>
    <w:p w14:paraId="39C0B515" w14:textId="77777777" w:rsidR="00485C1C" w:rsidRDefault="00485C1C" w:rsidP="00FC5B92">
      <w:pPr>
        <w:jc w:val="center"/>
        <w:rPr>
          <w:rFonts w:ascii="Times New Roman" w:hAnsi="Times New Roman" w:cs="Times New Roman"/>
          <w:b/>
          <w:bCs/>
          <w:sz w:val="24"/>
          <w:szCs w:val="24"/>
          <w:u w:val="single"/>
        </w:rPr>
      </w:pPr>
    </w:p>
    <w:p w14:paraId="797DE457" w14:textId="77777777" w:rsidR="00485C1C" w:rsidRDefault="00485C1C" w:rsidP="00FC5B92">
      <w:pPr>
        <w:jc w:val="center"/>
        <w:rPr>
          <w:rFonts w:ascii="Times New Roman" w:hAnsi="Times New Roman" w:cs="Times New Roman"/>
          <w:b/>
          <w:bCs/>
          <w:sz w:val="24"/>
          <w:szCs w:val="24"/>
          <w:u w:val="single"/>
        </w:rPr>
      </w:pPr>
    </w:p>
    <w:p w14:paraId="054D0722" w14:textId="30EFC5A4" w:rsidR="00FC5B92" w:rsidRPr="00FE2911" w:rsidRDefault="00FE2911" w:rsidP="00FC5B92">
      <w:pPr>
        <w:jc w:val="center"/>
        <w:rPr>
          <w:rFonts w:ascii="Times New Roman" w:hAnsi="Times New Roman" w:cs="Times New Roman"/>
          <w:b/>
          <w:bCs/>
          <w:sz w:val="24"/>
          <w:szCs w:val="24"/>
          <w:u w:val="single"/>
        </w:rPr>
      </w:pPr>
      <w:r w:rsidRPr="00FE2911">
        <w:rPr>
          <w:rFonts w:ascii="Times New Roman" w:hAnsi="Times New Roman" w:cs="Times New Roman"/>
          <w:b/>
          <w:bCs/>
          <w:sz w:val="24"/>
          <w:szCs w:val="24"/>
          <w:u w:val="single"/>
        </w:rPr>
        <w:t>References</w:t>
      </w:r>
    </w:p>
    <w:p w14:paraId="223840AF" w14:textId="77777777" w:rsidR="00D56181" w:rsidRPr="003F7D3A" w:rsidRDefault="00D56181" w:rsidP="0036429D">
      <w:pPr>
        <w:jc w:val="both"/>
        <w:rPr>
          <w:rFonts w:ascii="Times New Roman" w:hAnsi="Times New Roman" w:cs="Times New Roman"/>
          <w:i/>
          <w:iCs/>
          <w:sz w:val="24"/>
          <w:szCs w:val="24"/>
        </w:rPr>
      </w:pPr>
    </w:p>
    <w:p w14:paraId="265586AD" w14:textId="766520EF" w:rsidR="0036429D" w:rsidRPr="003F7D3A" w:rsidRDefault="0036429D"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(Charles Taylor, 1994, “The Politics of Recognition”)</w:t>
      </w:r>
    </w:p>
    <w:p w14:paraId="38C4AC11" w14:textId="7EE3B2CE" w:rsidR="0036429D" w:rsidRPr="003F7D3A" w:rsidRDefault="0036429D"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2C9844FC" w14:textId="77777777" w:rsidR="003F7D3A" w:rsidRPr="003F7D3A" w:rsidRDefault="0036429D"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http://www.cs.cmu.edu/~mdr2/classes/readings/taylor.rtf</w:t>
      </w:r>
    </w:p>
    <w:p w14:paraId="6526E386" w14:textId="77777777" w:rsidR="003F7D3A" w:rsidRPr="003F7D3A" w:rsidRDefault="003F7D3A" w:rsidP="003F7D3A">
      <w:pPr>
        <w:jc w:val="both"/>
        <w:rPr>
          <w:rFonts w:ascii="Times New Roman" w:hAnsi="Times New Roman" w:cs="Times New Roman"/>
          <w:i/>
          <w:iCs/>
          <w:sz w:val="24"/>
          <w:szCs w:val="24"/>
        </w:rPr>
      </w:pPr>
    </w:p>
    <w:p w14:paraId="29BB1287" w14:textId="1811278C"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(Hannah Cromarty, (2019), Gypsies and Travellers, house of commons library)</w:t>
      </w:r>
    </w:p>
    <w:p w14:paraId="08C28C3B"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2A8A55FA"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https://researchbriefings.parliament.uk/ResearchBriefing/Summary/CBP-8083#fullreport</w:t>
      </w:r>
    </w:p>
    <w:p w14:paraId="689B4818" w14:textId="77777777" w:rsidR="003F7D3A" w:rsidRPr="003F7D3A" w:rsidRDefault="003F7D3A" w:rsidP="003F7D3A">
      <w:pPr>
        <w:jc w:val="both"/>
        <w:rPr>
          <w:rFonts w:ascii="Times New Roman" w:hAnsi="Times New Roman" w:cs="Times New Roman"/>
          <w:i/>
          <w:iCs/>
          <w:sz w:val="24"/>
          <w:szCs w:val="24"/>
        </w:rPr>
      </w:pPr>
    </w:p>
    <w:p w14:paraId="2829A4AD"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(Julie James, 2018, Leader of the House and Chief Whip)</w:t>
      </w:r>
    </w:p>
    <w:p w14:paraId="609F4029"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586D5164"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https://gov.wales/sites/default/files/publications/2019-02/enabling-gypsies-roma-and-travellers_0.pdf</w:t>
      </w:r>
    </w:p>
    <w:p w14:paraId="6C301039" w14:textId="74D843C4" w:rsidR="0036429D" w:rsidRPr="003F7D3A" w:rsidRDefault="0036429D" w:rsidP="0036429D">
      <w:pPr>
        <w:jc w:val="both"/>
        <w:rPr>
          <w:rFonts w:ascii="Times New Roman" w:hAnsi="Times New Roman" w:cs="Times New Roman"/>
          <w:i/>
          <w:iCs/>
          <w:sz w:val="24"/>
          <w:szCs w:val="24"/>
        </w:rPr>
      </w:pPr>
    </w:p>
    <w:p w14:paraId="43DA9E82"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(Lucy Hetherington, 2019, gypsy-traveller.org)</w:t>
      </w:r>
    </w:p>
    <w:p w14:paraId="34FFAA22"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4F2EAA13"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https://www.gypsy-traveller.org/news/new-equality-report-planning-polices-found-to-be-inadequate-in-addressing-the-accommodation-needs-of-gypsies-and-travellers/</w:t>
      </w:r>
    </w:p>
    <w:p w14:paraId="116E1B56" w14:textId="77777777" w:rsidR="0036429D" w:rsidRPr="003F7D3A" w:rsidRDefault="0036429D" w:rsidP="0036429D">
      <w:pPr>
        <w:jc w:val="both"/>
        <w:rPr>
          <w:rFonts w:ascii="Times New Roman" w:hAnsi="Times New Roman" w:cs="Times New Roman"/>
          <w:i/>
          <w:iCs/>
          <w:sz w:val="24"/>
          <w:szCs w:val="24"/>
        </w:rPr>
      </w:pPr>
    </w:p>
    <w:p w14:paraId="67158303" w14:textId="7A43ADC3" w:rsidR="00D56181" w:rsidRPr="003F7D3A" w:rsidRDefault="00D56181"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(Ministry of Housing, Communities &amp; Local Government,2012)</w:t>
      </w:r>
    </w:p>
    <w:p w14:paraId="3E0C9084" w14:textId="5BD53E2C" w:rsidR="00D56181" w:rsidRPr="003F7D3A" w:rsidRDefault="00D56181"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22A83331" w14:textId="1514610F" w:rsidR="00D56181" w:rsidRPr="003F7D3A" w:rsidRDefault="00D56181"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https://www.gov.uk/government/news/tackling-inequalities-for-gypsy-and-traveller-communities--2</w:t>
      </w:r>
    </w:p>
    <w:p w14:paraId="3B42BB00" w14:textId="77777777" w:rsidR="003F7D3A" w:rsidRPr="003F7D3A" w:rsidRDefault="003F7D3A" w:rsidP="003F7D3A">
      <w:pPr>
        <w:jc w:val="both"/>
        <w:rPr>
          <w:rFonts w:ascii="Times New Roman" w:hAnsi="Times New Roman" w:cs="Times New Roman"/>
          <w:i/>
          <w:iCs/>
          <w:sz w:val="24"/>
          <w:szCs w:val="24"/>
        </w:rPr>
      </w:pPr>
    </w:p>
    <w:p w14:paraId="186E23DA" w14:textId="7E4BC14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(Paul Rowland, 2016, wales online)</w:t>
      </w:r>
    </w:p>
    <w:p w14:paraId="546216CB"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52115737" w14:textId="77777777" w:rsidR="003F7D3A" w:rsidRPr="003F7D3A" w:rsidRDefault="003F7D3A" w:rsidP="003F7D3A">
      <w:pPr>
        <w:jc w:val="both"/>
        <w:rPr>
          <w:rFonts w:ascii="Times New Roman" w:hAnsi="Times New Roman" w:cs="Times New Roman"/>
          <w:i/>
          <w:iCs/>
          <w:sz w:val="24"/>
          <w:szCs w:val="24"/>
        </w:rPr>
      </w:pPr>
      <w:r w:rsidRPr="003F7D3A">
        <w:rPr>
          <w:rFonts w:ascii="Times New Roman" w:hAnsi="Times New Roman" w:cs="Times New Roman"/>
          <w:i/>
          <w:iCs/>
          <w:sz w:val="24"/>
          <w:szCs w:val="24"/>
        </w:rPr>
        <w:t>https://www.walesonline.co.uk/news/local-news/what-equality-act-says-gypsies-11032747</w:t>
      </w:r>
    </w:p>
    <w:p w14:paraId="77552E37" w14:textId="77777777" w:rsidR="00D56181" w:rsidRPr="003F7D3A" w:rsidRDefault="00D56181" w:rsidP="0036429D">
      <w:pPr>
        <w:jc w:val="both"/>
        <w:rPr>
          <w:rFonts w:ascii="Times New Roman" w:hAnsi="Times New Roman" w:cs="Times New Roman"/>
          <w:i/>
          <w:iCs/>
          <w:sz w:val="24"/>
          <w:szCs w:val="24"/>
        </w:rPr>
      </w:pPr>
    </w:p>
    <w:p w14:paraId="1E21CA64" w14:textId="19DAF097" w:rsidR="00485C1C" w:rsidRPr="003F7D3A" w:rsidRDefault="004D56C1"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 xml:space="preserve">(Tony Lloyd, United </w:t>
      </w:r>
      <w:proofErr w:type="gramStart"/>
      <w:r w:rsidRPr="003F7D3A">
        <w:rPr>
          <w:rFonts w:ascii="Times New Roman" w:hAnsi="Times New Roman" w:cs="Times New Roman"/>
          <w:i/>
          <w:iCs/>
          <w:sz w:val="24"/>
          <w:szCs w:val="24"/>
        </w:rPr>
        <w:t>Kingdom,,</w:t>
      </w:r>
      <w:proofErr w:type="gramEnd"/>
      <w:r w:rsidRPr="003F7D3A">
        <w:rPr>
          <w:rFonts w:ascii="Times New Roman" w:hAnsi="Times New Roman" w:cs="Times New Roman"/>
          <w:i/>
          <w:iCs/>
          <w:sz w:val="24"/>
          <w:szCs w:val="24"/>
        </w:rPr>
        <w:t xml:space="preserve"> House of Commons, 2017, Gypsies and Travellers and Local Communities)</w:t>
      </w:r>
    </w:p>
    <w:p w14:paraId="7D6AE590" w14:textId="689EE6E2" w:rsidR="004D56C1" w:rsidRPr="003F7D3A" w:rsidRDefault="004D56C1"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Can be found at –</w:t>
      </w:r>
    </w:p>
    <w:p w14:paraId="3EC39D64" w14:textId="4D9DBE15" w:rsidR="004D56C1" w:rsidRPr="003F7D3A" w:rsidRDefault="004D56C1" w:rsidP="0036429D">
      <w:pPr>
        <w:jc w:val="both"/>
        <w:rPr>
          <w:rFonts w:ascii="Times New Roman" w:hAnsi="Times New Roman" w:cs="Times New Roman"/>
          <w:i/>
          <w:iCs/>
          <w:sz w:val="24"/>
          <w:szCs w:val="24"/>
        </w:rPr>
      </w:pPr>
      <w:r w:rsidRPr="003F7D3A">
        <w:rPr>
          <w:rFonts w:ascii="Times New Roman" w:hAnsi="Times New Roman" w:cs="Times New Roman"/>
          <w:i/>
          <w:iCs/>
          <w:sz w:val="24"/>
          <w:szCs w:val="24"/>
        </w:rPr>
        <w:t>https://hansard.parliament.uk/commons/2017-10-09/debates/E1DC6872-5335-41CC-A5DE-991D06FE9B3E/GypsiesAndTravellersAndLocalCommunities#contribution-42460A66-E850-4ADF-954C-3D0ACB560403</w:t>
      </w:r>
    </w:p>
    <w:p w14:paraId="5C0F4A4D" w14:textId="77777777" w:rsidR="00485C1C" w:rsidRDefault="00485C1C" w:rsidP="0036429D">
      <w:pPr>
        <w:jc w:val="both"/>
        <w:rPr>
          <w:rFonts w:ascii="Times New Roman" w:hAnsi="Times New Roman" w:cs="Times New Roman"/>
          <w:i/>
          <w:iCs/>
          <w:sz w:val="24"/>
          <w:szCs w:val="24"/>
        </w:rPr>
      </w:pPr>
    </w:p>
    <w:p w14:paraId="63543E9E" w14:textId="77777777" w:rsidR="00FE2911" w:rsidRDefault="00FE2911" w:rsidP="0036429D">
      <w:pPr>
        <w:jc w:val="both"/>
        <w:rPr>
          <w:rFonts w:ascii="Times New Roman" w:hAnsi="Times New Roman" w:cs="Times New Roman"/>
          <w:i/>
          <w:iCs/>
          <w:sz w:val="24"/>
          <w:szCs w:val="24"/>
        </w:rPr>
      </w:pPr>
    </w:p>
    <w:p w14:paraId="0A0CD2BC" w14:textId="77777777" w:rsidR="003F7D3A" w:rsidRPr="00FE2911" w:rsidRDefault="003F7D3A">
      <w:pPr>
        <w:jc w:val="both"/>
        <w:rPr>
          <w:rFonts w:ascii="Times New Roman" w:hAnsi="Times New Roman" w:cs="Times New Roman"/>
          <w:i/>
          <w:iCs/>
          <w:sz w:val="24"/>
          <w:szCs w:val="24"/>
        </w:rPr>
      </w:pPr>
    </w:p>
    <w:sectPr w:rsidR="003F7D3A" w:rsidRPr="00FE2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973B0"/>
    <w:multiLevelType w:val="hybridMultilevel"/>
    <w:tmpl w:val="E9CA7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723E22"/>
    <w:multiLevelType w:val="hybridMultilevel"/>
    <w:tmpl w:val="9D704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B92"/>
    <w:rsid w:val="00004FC8"/>
    <w:rsid w:val="00025385"/>
    <w:rsid w:val="00026FC3"/>
    <w:rsid w:val="00041E65"/>
    <w:rsid w:val="00043375"/>
    <w:rsid w:val="00141B4A"/>
    <w:rsid w:val="00143117"/>
    <w:rsid w:val="00166FB3"/>
    <w:rsid w:val="001A1545"/>
    <w:rsid w:val="001B5FA8"/>
    <w:rsid w:val="001E03E1"/>
    <w:rsid w:val="00230E04"/>
    <w:rsid w:val="00237732"/>
    <w:rsid w:val="002741AF"/>
    <w:rsid w:val="00293F06"/>
    <w:rsid w:val="00343FE3"/>
    <w:rsid w:val="003442F7"/>
    <w:rsid w:val="0036429D"/>
    <w:rsid w:val="003911DA"/>
    <w:rsid w:val="003A5CF3"/>
    <w:rsid w:val="003C5428"/>
    <w:rsid w:val="003D3A42"/>
    <w:rsid w:val="003E6E57"/>
    <w:rsid w:val="003F7D3A"/>
    <w:rsid w:val="00410973"/>
    <w:rsid w:val="00410AC8"/>
    <w:rsid w:val="004114E5"/>
    <w:rsid w:val="004314B5"/>
    <w:rsid w:val="00477F07"/>
    <w:rsid w:val="00485C1C"/>
    <w:rsid w:val="00491EA6"/>
    <w:rsid w:val="004B2072"/>
    <w:rsid w:val="004C0763"/>
    <w:rsid w:val="004C21A7"/>
    <w:rsid w:val="004C63CC"/>
    <w:rsid w:val="004D09FE"/>
    <w:rsid w:val="004D56C1"/>
    <w:rsid w:val="005106D7"/>
    <w:rsid w:val="005D7C6E"/>
    <w:rsid w:val="005F34F4"/>
    <w:rsid w:val="006101DE"/>
    <w:rsid w:val="00621AC6"/>
    <w:rsid w:val="0063014B"/>
    <w:rsid w:val="007D6D13"/>
    <w:rsid w:val="007D7A92"/>
    <w:rsid w:val="007E411E"/>
    <w:rsid w:val="008312AE"/>
    <w:rsid w:val="00841AFD"/>
    <w:rsid w:val="00857449"/>
    <w:rsid w:val="008745DD"/>
    <w:rsid w:val="008B3AF0"/>
    <w:rsid w:val="008C06C4"/>
    <w:rsid w:val="008E0EDF"/>
    <w:rsid w:val="0095187C"/>
    <w:rsid w:val="00976786"/>
    <w:rsid w:val="009C63B7"/>
    <w:rsid w:val="009E783D"/>
    <w:rsid w:val="00A057A2"/>
    <w:rsid w:val="00A23F68"/>
    <w:rsid w:val="00A27E0A"/>
    <w:rsid w:val="00A47758"/>
    <w:rsid w:val="00A97993"/>
    <w:rsid w:val="00B6230F"/>
    <w:rsid w:val="00BB7E52"/>
    <w:rsid w:val="00BF53FD"/>
    <w:rsid w:val="00C02BCB"/>
    <w:rsid w:val="00C46931"/>
    <w:rsid w:val="00CA5474"/>
    <w:rsid w:val="00CA6524"/>
    <w:rsid w:val="00CE49BF"/>
    <w:rsid w:val="00CF110B"/>
    <w:rsid w:val="00D56181"/>
    <w:rsid w:val="00D73B4D"/>
    <w:rsid w:val="00D76DE7"/>
    <w:rsid w:val="00DD53B9"/>
    <w:rsid w:val="00E14FD2"/>
    <w:rsid w:val="00E15E5F"/>
    <w:rsid w:val="00E47BFA"/>
    <w:rsid w:val="00E97D0D"/>
    <w:rsid w:val="00EA7D8A"/>
    <w:rsid w:val="00EB1CFE"/>
    <w:rsid w:val="00F459F1"/>
    <w:rsid w:val="00F94BB5"/>
    <w:rsid w:val="00FB40D4"/>
    <w:rsid w:val="00FC5B92"/>
    <w:rsid w:val="00FE2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61E42"/>
  <w15:chartTrackingRefBased/>
  <w15:docId w15:val="{4175813F-A289-4E1E-A5F5-9C8ECEB9A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5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1903</TotalTime>
  <Pages>9</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 (1803789)</dc:creator>
  <cp:keywords/>
  <dc:description/>
  <cp:lastModifiedBy>Jodie Bassett (1803789)</cp:lastModifiedBy>
  <cp:revision>13</cp:revision>
  <dcterms:created xsi:type="dcterms:W3CDTF">2019-11-29T11:38:00Z</dcterms:created>
  <dcterms:modified xsi:type="dcterms:W3CDTF">2019-12-03T20:59:00Z</dcterms:modified>
</cp:coreProperties>
</file>