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E17A65" w14:textId="05466DF5" w:rsidR="003352BE" w:rsidRDefault="003702B3" w:rsidP="00121103">
      <w:pPr>
        <w:jc w:val="center"/>
        <w:rPr>
          <w:sz w:val="28"/>
          <w:szCs w:val="28"/>
        </w:rPr>
      </w:pPr>
      <w:r w:rsidRPr="006B168E">
        <w:rPr>
          <w:sz w:val="28"/>
          <w:szCs w:val="28"/>
        </w:rPr>
        <w:t>Alina Precup</w:t>
      </w:r>
    </w:p>
    <w:p w14:paraId="18B09582" w14:textId="197D30C4" w:rsidR="003352BE" w:rsidRDefault="003352BE" w:rsidP="00121103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Student </w:t>
      </w:r>
      <w:proofErr w:type="spellStart"/>
      <w:r>
        <w:rPr>
          <w:sz w:val="28"/>
          <w:szCs w:val="28"/>
        </w:rPr>
        <w:t>number</w:t>
      </w:r>
      <w:proofErr w:type="spellEnd"/>
      <w:r>
        <w:rPr>
          <w:sz w:val="28"/>
          <w:szCs w:val="28"/>
        </w:rPr>
        <w:t xml:space="preserve"> : 1816777</w:t>
      </w:r>
    </w:p>
    <w:p w14:paraId="72C48107" w14:textId="01BD9E67" w:rsidR="003352BE" w:rsidRDefault="003352BE" w:rsidP="00121103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Module </w:t>
      </w:r>
      <w:proofErr w:type="spellStart"/>
      <w:r>
        <w:rPr>
          <w:sz w:val="28"/>
          <w:szCs w:val="28"/>
        </w:rPr>
        <w:t>title</w:t>
      </w:r>
      <w:proofErr w:type="spellEnd"/>
      <w:r>
        <w:rPr>
          <w:sz w:val="28"/>
          <w:szCs w:val="28"/>
        </w:rPr>
        <w:t xml:space="preserve"> </w:t>
      </w:r>
      <w:r w:rsidR="00961AAF">
        <w:rPr>
          <w:sz w:val="28"/>
          <w:szCs w:val="28"/>
        </w:rPr>
        <w:t xml:space="preserve">: </w:t>
      </w:r>
      <w:r w:rsidR="00B1027C">
        <w:rPr>
          <w:sz w:val="28"/>
          <w:szCs w:val="28"/>
        </w:rPr>
        <w:t xml:space="preserve">Reflect </w:t>
      </w:r>
      <w:r w:rsidR="002B7E87">
        <w:rPr>
          <w:sz w:val="28"/>
          <w:szCs w:val="28"/>
        </w:rPr>
        <w:t>r</w:t>
      </w:r>
      <w:r w:rsidR="00961AAF">
        <w:rPr>
          <w:sz w:val="28"/>
          <w:szCs w:val="28"/>
        </w:rPr>
        <w:t>eport</w:t>
      </w:r>
      <w:r w:rsidR="002B7E87">
        <w:rPr>
          <w:sz w:val="28"/>
          <w:szCs w:val="28"/>
        </w:rPr>
        <w:t xml:space="preserve"> </w:t>
      </w:r>
      <w:proofErr w:type="spellStart"/>
      <w:r w:rsidR="002B7E87">
        <w:rPr>
          <w:sz w:val="28"/>
          <w:szCs w:val="28"/>
        </w:rPr>
        <w:t>group</w:t>
      </w:r>
      <w:proofErr w:type="spellEnd"/>
      <w:r w:rsidR="002B7E87">
        <w:rPr>
          <w:sz w:val="28"/>
          <w:szCs w:val="28"/>
        </w:rPr>
        <w:t xml:space="preserve"> </w:t>
      </w:r>
      <w:proofErr w:type="spellStart"/>
      <w:r w:rsidR="002B7E87">
        <w:rPr>
          <w:sz w:val="28"/>
          <w:szCs w:val="28"/>
        </w:rPr>
        <w:t>work</w:t>
      </w:r>
      <w:proofErr w:type="spellEnd"/>
    </w:p>
    <w:p w14:paraId="6F9B2501" w14:textId="5C9A9B7E" w:rsidR="00961AAF" w:rsidRPr="006B168E" w:rsidRDefault="00B72C33" w:rsidP="00121103">
      <w:pPr>
        <w:jc w:val="center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C49DA59" wp14:editId="2E9446C7">
            <wp:simplePos x="0" y="0"/>
            <wp:positionH relativeFrom="column">
              <wp:posOffset>1062355</wp:posOffset>
            </wp:positionH>
            <wp:positionV relativeFrom="paragraph">
              <wp:posOffset>276860</wp:posOffset>
            </wp:positionV>
            <wp:extent cx="3708400" cy="2537460"/>
            <wp:effectExtent l="0" t="0" r="635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8400" cy="2537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1AAF">
        <w:rPr>
          <w:sz w:val="28"/>
          <w:szCs w:val="28"/>
        </w:rPr>
        <w:t xml:space="preserve">Module </w:t>
      </w:r>
      <w:proofErr w:type="spellStart"/>
      <w:r w:rsidR="00961AAF">
        <w:rPr>
          <w:sz w:val="28"/>
          <w:szCs w:val="28"/>
        </w:rPr>
        <w:t>lectures</w:t>
      </w:r>
      <w:proofErr w:type="spellEnd"/>
      <w:r w:rsidR="00961AAF">
        <w:rPr>
          <w:sz w:val="28"/>
          <w:szCs w:val="28"/>
        </w:rPr>
        <w:t xml:space="preserve"> </w:t>
      </w:r>
      <w:r w:rsidR="00121103">
        <w:rPr>
          <w:sz w:val="28"/>
          <w:szCs w:val="28"/>
        </w:rPr>
        <w:t xml:space="preserve">: </w:t>
      </w:r>
      <w:proofErr w:type="spellStart"/>
      <w:r w:rsidR="00121103">
        <w:rPr>
          <w:sz w:val="28"/>
          <w:szCs w:val="28"/>
        </w:rPr>
        <w:t>Rexon</w:t>
      </w:r>
      <w:proofErr w:type="spellEnd"/>
      <w:r w:rsidR="00121103">
        <w:rPr>
          <w:sz w:val="28"/>
          <w:szCs w:val="28"/>
        </w:rPr>
        <w:t xml:space="preserve"> </w:t>
      </w:r>
      <w:proofErr w:type="spellStart"/>
      <w:r w:rsidR="00121103">
        <w:rPr>
          <w:sz w:val="28"/>
          <w:szCs w:val="28"/>
        </w:rPr>
        <w:t>Niting</w:t>
      </w:r>
      <w:proofErr w:type="spellEnd"/>
    </w:p>
    <w:p w14:paraId="5ECD1889" w14:textId="23FDD9D6" w:rsidR="003702B3" w:rsidRDefault="003702B3" w:rsidP="00121103">
      <w:pPr>
        <w:jc w:val="center"/>
      </w:pPr>
    </w:p>
    <w:p w14:paraId="7D333986" w14:textId="77777777" w:rsidR="003702B3" w:rsidRPr="00B1027C" w:rsidRDefault="003702B3">
      <w:pPr>
        <w:rPr>
          <w:rFonts w:ascii="Tahoma" w:hAnsi="Tahoma" w:cs="Tahoma"/>
          <w:sz w:val="24"/>
          <w:szCs w:val="24"/>
        </w:rPr>
      </w:pPr>
      <w:r w:rsidRPr="00B1027C">
        <w:rPr>
          <w:rFonts w:ascii="Tahoma" w:hAnsi="Tahoma" w:cs="Tahoma"/>
          <w:sz w:val="24"/>
          <w:szCs w:val="24"/>
        </w:rPr>
        <w:t xml:space="preserve">Reflective Report </w:t>
      </w:r>
      <w:proofErr w:type="spellStart"/>
      <w:r w:rsidRPr="00B1027C">
        <w:rPr>
          <w:rFonts w:ascii="Tahoma" w:hAnsi="Tahoma" w:cs="Tahoma"/>
          <w:sz w:val="24"/>
          <w:szCs w:val="24"/>
        </w:rPr>
        <w:t>about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Group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: </w:t>
      </w:r>
    </w:p>
    <w:p w14:paraId="3132D041" w14:textId="77777777" w:rsidR="003702B3" w:rsidRPr="00B1027C" w:rsidRDefault="003702B3">
      <w:pPr>
        <w:rPr>
          <w:rFonts w:ascii="Tahoma" w:hAnsi="Tahoma" w:cs="Tahoma"/>
          <w:sz w:val="24"/>
          <w:szCs w:val="24"/>
        </w:rPr>
      </w:pPr>
    </w:p>
    <w:p w14:paraId="056C09C9" w14:textId="530D9AF3" w:rsidR="003702B3" w:rsidRPr="00B1027C" w:rsidRDefault="003702B3">
      <w:pPr>
        <w:rPr>
          <w:rFonts w:ascii="Tahoma" w:hAnsi="Tahoma" w:cs="Tahoma"/>
          <w:sz w:val="24"/>
          <w:szCs w:val="24"/>
        </w:rPr>
      </w:pPr>
      <w:r w:rsidRPr="00B1027C">
        <w:rPr>
          <w:rFonts w:ascii="Tahoma" w:hAnsi="Tahoma" w:cs="Tahoma"/>
          <w:sz w:val="24"/>
          <w:szCs w:val="24"/>
        </w:rPr>
        <w:t xml:space="preserve">For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Group </w:t>
      </w:r>
      <w:proofErr w:type="spellStart"/>
      <w:r w:rsidRPr="00B1027C">
        <w:rPr>
          <w:rFonts w:ascii="Tahoma" w:hAnsi="Tahoma" w:cs="Tahoma"/>
          <w:sz w:val="24"/>
          <w:szCs w:val="24"/>
        </w:rPr>
        <w:t>Assignment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our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team </w:t>
      </w:r>
      <w:proofErr w:type="spellStart"/>
      <w:r w:rsidRPr="00B1027C">
        <w:rPr>
          <w:rFonts w:ascii="Tahoma" w:hAnsi="Tahoma" w:cs="Tahoma"/>
          <w:sz w:val="24"/>
          <w:szCs w:val="24"/>
        </w:rPr>
        <w:t>have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been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choose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r w:rsidR="008A11AF" w:rsidRPr="00B1027C">
        <w:rPr>
          <w:rFonts w:ascii="Tahoma" w:hAnsi="Tahoma" w:cs="Tahoma"/>
          <w:sz w:val="24"/>
          <w:szCs w:val="24"/>
        </w:rPr>
        <w:t xml:space="preserve">Nestlé </w:t>
      </w:r>
      <w:r w:rsidRPr="00B1027C">
        <w:rPr>
          <w:rFonts w:ascii="Tahoma" w:hAnsi="Tahoma" w:cs="Tahoma"/>
          <w:sz w:val="24"/>
          <w:szCs w:val="24"/>
        </w:rPr>
        <w:t xml:space="preserve">as a topic .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supposed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together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as a team </w:t>
      </w:r>
      <w:proofErr w:type="spellStart"/>
      <w:r w:rsidRPr="00B1027C">
        <w:rPr>
          <w:rFonts w:ascii="Tahoma" w:hAnsi="Tahoma" w:cs="Tahoma"/>
          <w:sz w:val="24"/>
          <w:szCs w:val="24"/>
        </w:rPr>
        <w:t>and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make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a </w:t>
      </w:r>
      <w:proofErr w:type="spellStart"/>
      <w:r w:rsidRPr="00B1027C">
        <w:rPr>
          <w:rFonts w:ascii="Tahoma" w:hAnsi="Tahoma" w:cs="Tahoma"/>
          <w:sz w:val="24"/>
          <w:szCs w:val="24"/>
        </w:rPr>
        <w:t>whole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essay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- blog- </w:t>
      </w:r>
      <w:proofErr w:type="spellStart"/>
      <w:r w:rsidRPr="00B1027C">
        <w:rPr>
          <w:rFonts w:ascii="Tahoma" w:hAnsi="Tahoma" w:cs="Tahoma"/>
          <w:sz w:val="24"/>
          <w:szCs w:val="24"/>
        </w:rPr>
        <w:t>by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using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Marketing mix </w:t>
      </w:r>
      <w:proofErr w:type="spellStart"/>
      <w:r w:rsidRPr="00B1027C">
        <w:rPr>
          <w:rFonts w:ascii="Tahoma" w:hAnsi="Tahoma" w:cs="Tahoma"/>
          <w:sz w:val="24"/>
          <w:szCs w:val="24"/>
        </w:rPr>
        <w:t>analysis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( 4P) .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divided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sections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for 5 </w:t>
      </w:r>
      <w:proofErr w:type="spellStart"/>
      <w:r w:rsidRPr="00B1027C">
        <w:rPr>
          <w:rFonts w:ascii="Tahoma" w:hAnsi="Tahoma" w:cs="Tahoma"/>
          <w:sz w:val="24"/>
          <w:szCs w:val="24"/>
        </w:rPr>
        <w:t>people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.  As </w:t>
      </w:r>
      <w:proofErr w:type="spellStart"/>
      <w:r w:rsidRPr="00B1027C">
        <w:rPr>
          <w:rFonts w:ascii="Tahoma" w:hAnsi="Tahoma" w:cs="Tahoma"/>
          <w:sz w:val="24"/>
          <w:szCs w:val="24"/>
        </w:rPr>
        <w:t>stated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current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situation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, </w:t>
      </w:r>
      <w:proofErr w:type="spellStart"/>
      <w:r w:rsidRPr="00B1027C">
        <w:rPr>
          <w:rFonts w:ascii="Tahoma" w:hAnsi="Tahoma" w:cs="Tahoma"/>
          <w:sz w:val="24"/>
          <w:szCs w:val="24"/>
        </w:rPr>
        <w:t>our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was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totally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different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than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usually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.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had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join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online </w:t>
      </w:r>
      <w:proofErr w:type="spellStart"/>
      <w:r w:rsidRPr="00B1027C">
        <w:rPr>
          <w:rFonts w:ascii="Tahoma" w:hAnsi="Tahoma" w:cs="Tahoma"/>
          <w:sz w:val="24"/>
          <w:szCs w:val="24"/>
        </w:rPr>
        <w:t>classes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,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had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use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social media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contact </w:t>
      </w:r>
      <w:proofErr w:type="spellStart"/>
      <w:r w:rsidRPr="00B1027C">
        <w:rPr>
          <w:rFonts w:ascii="Tahoma" w:hAnsi="Tahoma" w:cs="Tahoma"/>
          <w:sz w:val="24"/>
          <w:szCs w:val="24"/>
        </w:rPr>
        <w:t>with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each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other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.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were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sharing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researches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opinions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about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how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can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done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on </w:t>
      </w:r>
      <w:proofErr w:type="spellStart"/>
      <w:r w:rsidRPr="00B1027C">
        <w:rPr>
          <w:rFonts w:ascii="Tahoma" w:hAnsi="Tahoma" w:cs="Tahoma"/>
          <w:sz w:val="24"/>
          <w:szCs w:val="24"/>
        </w:rPr>
        <w:t>time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. In </w:t>
      </w:r>
      <w:proofErr w:type="spellStart"/>
      <w:r w:rsidRPr="00B1027C">
        <w:rPr>
          <w:rFonts w:ascii="Tahoma" w:hAnsi="Tahoma" w:cs="Tahoma"/>
          <w:sz w:val="24"/>
          <w:szCs w:val="24"/>
        </w:rPr>
        <w:t>this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semester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learned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some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useful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theories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what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could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="00905DB3" w:rsidRPr="00B1027C">
        <w:rPr>
          <w:rFonts w:ascii="Tahoma" w:hAnsi="Tahoma" w:cs="Tahoma"/>
          <w:sz w:val="24"/>
          <w:szCs w:val="24"/>
        </w:rPr>
        <w:t>utilise</w:t>
      </w:r>
      <w:proofErr w:type="spellEnd"/>
      <w:r w:rsidR="00905DB3" w:rsidRPr="00B1027C">
        <w:rPr>
          <w:rFonts w:ascii="Tahoma" w:hAnsi="Tahoma" w:cs="Tahoma"/>
          <w:sz w:val="24"/>
          <w:szCs w:val="24"/>
        </w:rPr>
        <w:t xml:space="preserve"> </w:t>
      </w:r>
      <w:r w:rsidRPr="00B1027C">
        <w:rPr>
          <w:rFonts w:ascii="Tahoma" w:hAnsi="Tahoma" w:cs="Tahoma"/>
          <w:sz w:val="24"/>
          <w:szCs w:val="24"/>
        </w:rPr>
        <w:t xml:space="preserve"> in </w:t>
      </w:r>
      <w:proofErr w:type="spellStart"/>
      <w:r w:rsidRPr="00B1027C">
        <w:rPr>
          <w:rFonts w:ascii="Tahoma" w:hAnsi="Tahoma" w:cs="Tahoma"/>
          <w:sz w:val="24"/>
          <w:szCs w:val="24"/>
        </w:rPr>
        <w:t>this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group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.</w:t>
      </w:r>
    </w:p>
    <w:p w14:paraId="1CC01207" w14:textId="77777777" w:rsidR="003702B3" w:rsidRPr="00B1027C" w:rsidRDefault="003702B3">
      <w:pPr>
        <w:rPr>
          <w:rFonts w:ascii="Tahoma" w:hAnsi="Tahoma" w:cs="Tahoma"/>
          <w:sz w:val="24"/>
          <w:szCs w:val="24"/>
        </w:rPr>
      </w:pPr>
    </w:p>
    <w:p w14:paraId="2BF9FC70" w14:textId="146E96C1" w:rsidR="003702B3" w:rsidRPr="00392D79" w:rsidRDefault="003702B3" w:rsidP="00392D79">
      <w:pPr>
        <w:rPr>
          <w:rFonts w:ascii="Tahoma" w:hAnsi="Tahoma" w:cs="Tahoma"/>
          <w:sz w:val="24"/>
          <w:szCs w:val="24"/>
        </w:rPr>
      </w:pPr>
      <w:r w:rsidRPr="00B1027C">
        <w:rPr>
          <w:rFonts w:ascii="Tahoma" w:hAnsi="Tahoma" w:cs="Tahoma"/>
          <w:sz w:val="24"/>
          <w:szCs w:val="24"/>
        </w:rPr>
        <w:t xml:space="preserve"> On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first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most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important </w:t>
      </w:r>
      <w:proofErr w:type="spellStart"/>
      <w:r w:rsidRPr="00B1027C">
        <w:rPr>
          <w:rFonts w:ascii="Tahoma" w:hAnsi="Tahoma" w:cs="Tahoma"/>
          <w:sz w:val="24"/>
          <w:szCs w:val="24"/>
        </w:rPr>
        <w:t>thing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was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done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on </w:t>
      </w:r>
      <w:proofErr w:type="spellStart"/>
      <w:r w:rsidRPr="00B1027C">
        <w:rPr>
          <w:rFonts w:ascii="Tahoma" w:hAnsi="Tahoma" w:cs="Tahoma"/>
          <w:sz w:val="24"/>
          <w:szCs w:val="24"/>
        </w:rPr>
        <w:t>time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. 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learn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how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can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scheduling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our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time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,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have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time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for : </w:t>
      </w:r>
      <w:proofErr w:type="spellStart"/>
      <w:r w:rsidRPr="00B1027C">
        <w:rPr>
          <w:rFonts w:ascii="Tahoma" w:hAnsi="Tahoma" w:cs="Tahoma"/>
          <w:sz w:val="24"/>
          <w:szCs w:val="24"/>
        </w:rPr>
        <w:t>communicate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with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each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other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, </w:t>
      </w:r>
      <w:proofErr w:type="spellStart"/>
      <w:r w:rsidRPr="00B1027C">
        <w:rPr>
          <w:rFonts w:ascii="Tahoma" w:hAnsi="Tahoma" w:cs="Tahoma"/>
          <w:sz w:val="24"/>
          <w:szCs w:val="24"/>
        </w:rPr>
        <w:t>researching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,  </w:t>
      </w:r>
      <w:proofErr w:type="spellStart"/>
      <w:r w:rsidRPr="00B1027C">
        <w:rPr>
          <w:rFonts w:ascii="Tahoma" w:hAnsi="Tahoma" w:cs="Tahoma"/>
          <w:sz w:val="24"/>
          <w:szCs w:val="24"/>
        </w:rPr>
        <w:t>spend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time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with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family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or </w:t>
      </w:r>
      <w:proofErr w:type="spellStart"/>
      <w:r w:rsidRPr="00B1027C">
        <w:rPr>
          <w:rFonts w:ascii="Tahoma" w:hAnsi="Tahoma" w:cs="Tahoma"/>
          <w:sz w:val="24"/>
          <w:szCs w:val="24"/>
        </w:rPr>
        <w:t>friends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, or </w:t>
      </w:r>
      <w:proofErr w:type="spellStart"/>
      <w:r w:rsidRPr="00B1027C">
        <w:rPr>
          <w:rFonts w:ascii="Tahoma" w:hAnsi="Tahoma" w:cs="Tahoma"/>
          <w:sz w:val="24"/>
          <w:szCs w:val="24"/>
        </w:rPr>
        <w:t>be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in </w:t>
      </w:r>
      <w:proofErr w:type="spellStart"/>
      <w:r w:rsidRPr="00B1027C">
        <w:rPr>
          <w:rFonts w:ascii="Tahoma" w:hAnsi="Tahoma" w:cs="Tahoma"/>
          <w:sz w:val="24"/>
          <w:szCs w:val="24"/>
        </w:rPr>
        <w:t>your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place </w:t>
      </w:r>
      <w:proofErr w:type="spellStart"/>
      <w:r w:rsidRPr="00B1027C">
        <w:rPr>
          <w:rFonts w:ascii="Tahoma" w:hAnsi="Tahoma" w:cs="Tahoma"/>
          <w:sz w:val="24"/>
          <w:szCs w:val="24"/>
        </w:rPr>
        <w:t>when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you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been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scheduled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( in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current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situation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for </w:t>
      </w:r>
      <w:proofErr w:type="spellStart"/>
      <w:r w:rsidRPr="00B1027C">
        <w:rPr>
          <w:rFonts w:ascii="Tahoma" w:hAnsi="Tahoma" w:cs="Tahoma"/>
          <w:sz w:val="24"/>
          <w:szCs w:val="24"/>
        </w:rPr>
        <w:t>every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person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was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in </w:t>
      </w:r>
      <w:proofErr w:type="spellStart"/>
      <w:r w:rsidRPr="00B1027C">
        <w:rPr>
          <w:rFonts w:ascii="Tahoma" w:hAnsi="Tahoma" w:cs="Tahoma"/>
          <w:sz w:val="24"/>
          <w:szCs w:val="24"/>
        </w:rPr>
        <w:t>different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situation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) . The </w:t>
      </w:r>
      <w:proofErr w:type="spellStart"/>
      <w:r w:rsidRPr="00B1027C">
        <w:rPr>
          <w:rFonts w:ascii="Tahoma" w:hAnsi="Tahoma" w:cs="Tahoma"/>
          <w:sz w:val="24"/>
          <w:szCs w:val="24"/>
        </w:rPr>
        <w:t>time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management </w:t>
      </w:r>
      <w:proofErr w:type="spellStart"/>
      <w:r w:rsidRPr="00B1027C">
        <w:rPr>
          <w:rFonts w:ascii="Tahoma" w:hAnsi="Tahoma" w:cs="Tahoma"/>
          <w:sz w:val="24"/>
          <w:szCs w:val="24"/>
        </w:rPr>
        <w:t>is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best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way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how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you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can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deal </w:t>
      </w:r>
      <w:proofErr w:type="spellStart"/>
      <w:r w:rsidRPr="00B1027C">
        <w:rPr>
          <w:rFonts w:ascii="Tahoma" w:hAnsi="Tahoma" w:cs="Tahoma"/>
          <w:sz w:val="24"/>
          <w:szCs w:val="24"/>
        </w:rPr>
        <w:t>with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it . In </w:t>
      </w:r>
      <w:proofErr w:type="spellStart"/>
      <w:r w:rsidRPr="00B1027C">
        <w:rPr>
          <w:rFonts w:ascii="Tahoma" w:hAnsi="Tahoma" w:cs="Tahoma"/>
          <w:sz w:val="24"/>
          <w:szCs w:val="24"/>
        </w:rPr>
        <w:t>my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case – as a </w:t>
      </w:r>
      <w:r w:rsidR="000F2FE7">
        <w:rPr>
          <w:rFonts w:ascii="Tahoma" w:hAnsi="Tahoma" w:cs="Tahoma"/>
          <w:sz w:val="24"/>
          <w:szCs w:val="24"/>
        </w:rPr>
        <w:t xml:space="preserve">team </w:t>
      </w:r>
      <w:r w:rsidRPr="00B1027C">
        <w:rPr>
          <w:rFonts w:ascii="Tahoma" w:hAnsi="Tahoma" w:cs="Tahoma"/>
          <w:sz w:val="24"/>
          <w:szCs w:val="24"/>
        </w:rPr>
        <w:t xml:space="preserve"> of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group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- I </w:t>
      </w:r>
      <w:proofErr w:type="spellStart"/>
      <w:r w:rsidRPr="00B1027C">
        <w:rPr>
          <w:rFonts w:ascii="Tahoma" w:hAnsi="Tahoma" w:cs="Tahoma"/>
          <w:sz w:val="24"/>
          <w:szCs w:val="24"/>
        </w:rPr>
        <w:t>had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well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communicate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for </w:t>
      </w:r>
      <w:proofErr w:type="spellStart"/>
      <w:r w:rsidRPr="00B1027C">
        <w:rPr>
          <w:rFonts w:ascii="Tahoma" w:hAnsi="Tahoma" w:cs="Tahoma"/>
          <w:sz w:val="24"/>
          <w:szCs w:val="24"/>
        </w:rPr>
        <w:t>each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person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on </w:t>
      </w:r>
      <w:proofErr w:type="spellStart"/>
      <w:r w:rsidRPr="00B1027C">
        <w:rPr>
          <w:rFonts w:ascii="Tahoma" w:hAnsi="Tahoma" w:cs="Tahoma"/>
          <w:sz w:val="24"/>
          <w:szCs w:val="24"/>
        </w:rPr>
        <w:t>what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date I am </w:t>
      </w:r>
      <w:proofErr w:type="spellStart"/>
      <w:r w:rsidRPr="00B1027C">
        <w:rPr>
          <w:rFonts w:ascii="Tahoma" w:hAnsi="Tahoma" w:cs="Tahoma"/>
          <w:sz w:val="24"/>
          <w:szCs w:val="24"/>
        </w:rPr>
        <w:t>expecting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done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been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sent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, </w:t>
      </w:r>
      <w:proofErr w:type="spellStart"/>
      <w:r w:rsidRPr="00B1027C">
        <w:rPr>
          <w:rFonts w:ascii="Tahoma" w:hAnsi="Tahoma" w:cs="Tahoma"/>
          <w:sz w:val="24"/>
          <w:szCs w:val="24"/>
        </w:rPr>
        <w:t>because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for </w:t>
      </w:r>
      <w:proofErr w:type="spellStart"/>
      <w:r w:rsidRPr="00B1027C">
        <w:rPr>
          <w:rFonts w:ascii="Tahoma" w:hAnsi="Tahoma" w:cs="Tahoma"/>
          <w:sz w:val="24"/>
          <w:szCs w:val="24"/>
        </w:rPr>
        <w:t>me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also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had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have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a plan </w:t>
      </w:r>
      <w:proofErr w:type="spellStart"/>
      <w:r w:rsidRPr="00B1027C">
        <w:rPr>
          <w:rFonts w:ascii="Tahoma" w:hAnsi="Tahoma" w:cs="Tahoma"/>
          <w:sz w:val="24"/>
          <w:szCs w:val="24"/>
        </w:rPr>
        <w:t>how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 </w:t>
      </w:r>
      <w:proofErr w:type="spellStart"/>
      <w:r w:rsidRPr="00B1027C">
        <w:rPr>
          <w:rFonts w:ascii="Tahoma" w:hAnsi="Tahoma" w:cs="Tahoma"/>
          <w:sz w:val="24"/>
          <w:szCs w:val="24"/>
        </w:rPr>
        <w:t>can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fix </w:t>
      </w:r>
      <w:proofErr w:type="spellStart"/>
      <w:r w:rsidRPr="00B1027C">
        <w:rPr>
          <w:rFonts w:ascii="Tahoma" w:hAnsi="Tahoma" w:cs="Tahoma"/>
          <w:sz w:val="24"/>
          <w:szCs w:val="24"/>
        </w:rPr>
        <w:t>each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work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put </w:t>
      </w:r>
      <w:proofErr w:type="spellStart"/>
      <w:r w:rsidRPr="00B1027C">
        <w:rPr>
          <w:rFonts w:ascii="Tahoma" w:hAnsi="Tahoma" w:cs="Tahoma"/>
          <w:sz w:val="24"/>
          <w:szCs w:val="24"/>
        </w:rPr>
        <w:t>them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together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in </w:t>
      </w:r>
      <w:proofErr w:type="spellStart"/>
      <w:r w:rsidRPr="00B1027C">
        <w:rPr>
          <w:rFonts w:ascii="Tahoma" w:hAnsi="Tahoma" w:cs="Tahoma"/>
          <w:sz w:val="24"/>
          <w:szCs w:val="24"/>
        </w:rPr>
        <w:t>one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whole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file.  </w:t>
      </w:r>
      <w:proofErr w:type="spellStart"/>
      <w:r w:rsidRPr="00B1027C">
        <w:rPr>
          <w:rFonts w:ascii="Tahoma" w:hAnsi="Tahoma" w:cs="Tahoma"/>
          <w:sz w:val="24"/>
          <w:szCs w:val="24"/>
        </w:rPr>
        <w:t>So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I </w:t>
      </w:r>
      <w:proofErr w:type="spellStart"/>
      <w:r w:rsidRPr="00B1027C">
        <w:rPr>
          <w:rFonts w:ascii="Tahoma" w:hAnsi="Tahoma" w:cs="Tahoma"/>
          <w:sz w:val="24"/>
          <w:szCs w:val="24"/>
        </w:rPr>
        <w:t>had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use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my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leadership </w:t>
      </w:r>
      <w:proofErr w:type="spellStart"/>
      <w:r w:rsidRPr="00B1027C">
        <w:rPr>
          <w:rFonts w:ascii="Tahoma" w:hAnsi="Tahoma" w:cs="Tahoma"/>
          <w:sz w:val="24"/>
          <w:szCs w:val="24"/>
        </w:rPr>
        <w:t>skill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motivate “</w:t>
      </w:r>
      <w:proofErr w:type="spellStart"/>
      <w:r w:rsidRPr="00B1027C">
        <w:rPr>
          <w:rFonts w:ascii="Tahoma" w:hAnsi="Tahoma" w:cs="Tahoma"/>
          <w:sz w:val="24"/>
          <w:szCs w:val="24"/>
        </w:rPr>
        <w:t>my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people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” </w:t>
      </w:r>
      <w:proofErr w:type="spellStart"/>
      <w:r w:rsidRPr="00B1027C">
        <w:rPr>
          <w:rFonts w:ascii="Tahoma" w:hAnsi="Tahoma" w:cs="Tahoma"/>
          <w:sz w:val="24"/>
          <w:szCs w:val="24"/>
        </w:rPr>
        <w:t>to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achieve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our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goals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, </w:t>
      </w:r>
      <w:proofErr w:type="spellStart"/>
      <w:r w:rsidRPr="00B1027C">
        <w:rPr>
          <w:rFonts w:ascii="Tahoma" w:hAnsi="Tahoma" w:cs="Tahoma"/>
          <w:sz w:val="24"/>
          <w:szCs w:val="24"/>
        </w:rPr>
        <w:t>and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make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assignment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for </w:t>
      </w:r>
      <w:proofErr w:type="spellStart"/>
      <w:r w:rsidRPr="00B1027C">
        <w:rPr>
          <w:rFonts w:ascii="Tahoma" w:hAnsi="Tahoma" w:cs="Tahoma"/>
          <w:sz w:val="24"/>
          <w:szCs w:val="24"/>
        </w:rPr>
        <w:t>the</w:t>
      </w:r>
      <w:proofErr w:type="spellEnd"/>
      <w:r w:rsidRPr="00B1027C">
        <w:rPr>
          <w:rFonts w:ascii="Tahoma" w:hAnsi="Tahoma" w:cs="Tahoma"/>
          <w:sz w:val="24"/>
          <w:szCs w:val="24"/>
        </w:rPr>
        <w:t xml:space="preserve"> </w:t>
      </w:r>
      <w:proofErr w:type="spellStart"/>
      <w:r w:rsidRPr="00B1027C">
        <w:rPr>
          <w:rFonts w:ascii="Tahoma" w:hAnsi="Tahoma" w:cs="Tahoma"/>
          <w:sz w:val="24"/>
          <w:szCs w:val="24"/>
        </w:rPr>
        <w:t>deadline</w:t>
      </w:r>
      <w:proofErr w:type="spellEnd"/>
      <w:r w:rsidR="006B0046">
        <w:rPr>
          <w:rFonts w:ascii="Tahoma" w:hAnsi="Tahoma" w:cs="Tahoma"/>
          <w:sz w:val="24"/>
          <w:szCs w:val="24"/>
        </w:rPr>
        <w:t xml:space="preserve"> </w:t>
      </w:r>
      <w:r w:rsidR="00EE114B">
        <w:rPr>
          <w:rFonts w:ascii="Tahoma" w:hAnsi="Tahoma" w:cs="Tahoma"/>
          <w:sz w:val="24"/>
          <w:szCs w:val="24"/>
        </w:rPr>
        <w:t>.</w:t>
      </w:r>
    </w:p>
    <w:p w14:paraId="74E4E6FB" w14:textId="1EE90851" w:rsidR="003702B3" w:rsidRPr="00EE114B" w:rsidRDefault="003702B3" w:rsidP="00EE114B">
      <w:pPr>
        <w:rPr>
          <w:rFonts w:ascii="Tahoma" w:hAnsi="Tahoma" w:cs="Tahoma"/>
          <w:sz w:val="24"/>
          <w:szCs w:val="24"/>
        </w:rPr>
      </w:pPr>
    </w:p>
    <w:p w14:paraId="6CF0BB3A" w14:textId="585DDE77" w:rsidR="0020003F" w:rsidRDefault="00B2228D" w:rsidP="0020003F">
      <w:pPr>
        <w:pStyle w:val="Listparagraf"/>
        <w:rPr>
          <w:rFonts w:ascii="Tahoma" w:hAnsi="Tahoma" w:cs="Tahoma"/>
          <w:sz w:val="24"/>
          <w:szCs w:val="24"/>
        </w:rPr>
      </w:pPr>
      <w:proofErr w:type="spellStart"/>
      <w:r>
        <w:rPr>
          <w:rFonts w:ascii="Tahoma" w:hAnsi="Tahoma" w:cs="Tahoma"/>
          <w:sz w:val="24"/>
          <w:szCs w:val="24"/>
        </w:rPr>
        <w:lastRenderedPageBreak/>
        <w:t>References</w:t>
      </w:r>
      <w:proofErr w:type="spellEnd"/>
      <w:r>
        <w:rPr>
          <w:rFonts w:ascii="Tahoma" w:hAnsi="Tahoma" w:cs="Tahoma"/>
          <w:sz w:val="24"/>
          <w:szCs w:val="24"/>
        </w:rPr>
        <w:t xml:space="preserve"> :  </w:t>
      </w:r>
    </w:p>
    <w:p w14:paraId="242C5718" w14:textId="39CEC50E" w:rsidR="00B2228D" w:rsidRDefault="00B2228D" w:rsidP="0020003F">
      <w:pPr>
        <w:pStyle w:val="Listparagraf"/>
        <w:rPr>
          <w:rFonts w:ascii="Tahoma" w:hAnsi="Tahoma" w:cs="Tahoma"/>
          <w:sz w:val="24"/>
          <w:szCs w:val="24"/>
        </w:rPr>
      </w:pPr>
      <w:proofErr w:type="spellStart"/>
      <w:r>
        <w:rPr>
          <w:rFonts w:ascii="Tahoma" w:hAnsi="Tahoma" w:cs="Tahoma"/>
          <w:sz w:val="24"/>
          <w:szCs w:val="24"/>
        </w:rPr>
        <w:t>Bhasin</w:t>
      </w:r>
      <w:proofErr w:type="spellEnd"/>
      <w:r>
        <w:rPr>
          <w:rFonts w:ascii="Tahoma" w:hAnsi="Tahoma" w:cs="Tahoma"/>
          <w:sz w:val="24"/>
          <w:szCs w:val="24"/>
        </w:rPr>
        <w:t xml:space="preserve"> H. </w:t>
      </w:r>
      <w:r w:rsidR="00E13EE5">
        <w:rPr>
          <w:rFonts w:ascii="Tahoma" w:hAnsi="Tahoma" w:cs="Tahoma"/>
          <w:sz w:val="24"/>
          <w:szCs w:val="24"/>
        </w:rPr>
        <w:t xml:space="preserve">2020, Marketing Mix Of Nestle </w:t>
      </w:r>
      <w:r w:rsidR="00BE16DD">
        <w:rPr>
          <w:rFonts w:ascii="Tahoma" w:hAnsi="Tahoma" w:cs="Tahoma"/>
          <w:sz w:val="24"/>
          <w:szCs w:val="24"/>
        </w:rPr>
        <w:t>–</w:t>
      </w:r>
      <w:r w:rsidR="00E13EE5">
        <w:rPr>
          <w:rFonts w:ascii="Tahoma" w:hAnsi="Tahoma" w:cs="Tahoma"/>
          <w:sz w:val="24"/>
          <w:szCs w:val="24"/>
        </w:rPr>
        <w:t xml:space="preserve"> </w:t>
      </w:r>
      <w:r w:rsidR="00BE16DD">
        <w:rPr>
          <w:rFonts w:ascii="Tahoma" w:hAnsi="Tahoma" w:cs="Tahoma"/>
          <w:sz w:val="24"/>
          <w:szCs w:val="24"/>
        </w:rPr>
        <w:t xml:space="preserve">4 </w:t>
      </w:r>
      <w:proofErr w:type="spellStart"/>
      <w:r w:rsidR="00BE16DD">
        <w:rPr>
          <w:rFonts w:ascii="Tahoma" w:hAnsi="Tahoma" w:cs="Tahoma"/>
          <w:sz w:val="24"/>
          <w:szCs w:val="24"/>
        </w:rPr>
        <w:t>Ps</w:t>
      </w:r>
      <w:proofErr w:type="spellEnd"/>
      <w:r w:rsidR="00BE16DD">
        <w:rPr>
          <w:rFonts w:ascii="Tahoma" w:hAnsi="Tahoma" w:cs="Tahoma"/>
          <w:sz w:val="24"/>
          <w:szCs w:val="24"/>
        </w:rPr>
        <w:t xml:space="preserve"> of Nestle -  Product </w:t>
      </w:r>
      <w:r w:rsidR="00E42848">
        <w:rPr>
          <w:rFonts w:ascii="Tahoma" w:hAnsi="Tahoma" w:cs="Tahoma"/>
          <w:sz w:val="24"/>
          <w:szCs w:val="24"/>
        </w:rPr>
        <w:t xml:space="preserve">Marketing Mix. [online] </w:t>
      </w:r>
      <w:r w:rsidR="00C106CD">
        <w:rPr>
          <w:rFonts w:ascii="Tahoma" w:hAnsi="Tahoma" w:cs="Tahoma"/>
          <w:sz w:val="24"/>
          <w:szCs w:val="24"/>
        </w:rPr>
        <w:t xml:space="preserve">Marketing91. </w:t>
      </w:r>
      <w:proofErr w:type="spellStart"/>
      <w:r w:rsidR="00C106CD">
        <w:rPr>
          <w:rFonts w:ascii="Tahoma" w:hAnsi="Tahoma" w:cs="Tahoma"/>
          <w:sz w:val="24"/>
          <w:szCs w:val="24"/>
        </w:rPr>
        <w:t>Available</w:t>
      </w:r>
      <w:proofErr w:type="spellEnd"/>
      <w:r w:rsidR="00C106CD">
        <w:rPr>
          <w:rFonts w:ascii="Tahoma" w:hAnsi="Tahoma" w:cs="Tahoma"/>
          <w:sz w:val="24"/>
          <w:szCs w:val="24"/>
        </w:rPr>
        <w:t xml:space="preserve"> </w:t>
      </w:r>
      <w:r w:rsidR="00A5336C">
        <w:rPr>
          <w:rFonts w:ascii="Tahoma" w:hAnsi="Tahoma" w:cs="Tahoma"/>
          <w:sz w:val="24"/>
          <w:szCs w:val="24"/>
        </w:rPr>
        <w:t>at &lt;https://</w:t>
      </w:r>
      <w:r w:rsidR="00023FB1">
        <w:rPr>
          <w:rFonts w:ascii="Tahoma" w:hAnsi="Tahoma" w:cs="Tahoma"/>
          <w:sz w:val="24"/>
          <w:szCs w:val="24"/>
        </w:rPr>
        <w:t xml:space="preserve"> </w:t>
      </w:r>
      <w:hyperlink r:id="rId8" w:history="1">
        <w:r w:rsidR="00336CB0" w:rsidRPr="0045458B">
          <w:rPr>
            <w:rStyle w:val="Hyperlink"/>
            <w:rFonts w:ascii="Tahoma" w:hAnsi="Tahoma" w:cs="Tahoma"/>
            <w:sz w:val="24"/>
            <w:szCs w:val="24"/>
          </w:rPr>
          <w:t>www.marketing91.com/marketing-mix-nestle/</w:t>
        </w:r>
      </w:hyperlink>
      <w:r w:rsidR="00336CB0">
        <w:rPr>
          <w:rFonts w:ascii="Tahoma" w:hAnsi="Tahoma" w:cs="Tahoma"/>
          <w:sz w:val="24"/>
          <w:szCs w:val="24"/>
        </w:rPr>
        <w:t>&gt; [</w:t>
      </w:r>
      <w:proofErr w:type="spellStart"/>
      <w:r w:rsidR="00336CB0">
        <w:rPr>
          <w:rFonts w:ascii="Tahoma" w:hAnsi="Tahoma" w:cs="Tahoma"/>
          <w:sz w:val="24"/>
          <w:szCs w:val="24"/>
        </w:rPr>
        <w:t>Accesed</w:t>
      </w:r>
      <w:proofErr w:type="spellEnd"/>
      <w:r w:rsidR="00336CB0">
        <w:rPr>
          <w:rFonts w:ascii="Tahoma" w:hAnsi="Tahoma" w:cs="Tahoma"/>
          <w:sz w:val="24"/>
          <w:szCs w:val="24"/>
        </w:rPr>
        <w:t xml:space="preserve"> 19 April 2020</w:t>
      </w:r>
      <w:r w:rsidR="00EE215A">
        <w:rPr>
          <w:rFonts w:ascii="Tahoma" w:hAnsi="Tahoma" w:cs="Tahoma"/>
          <w:sz w:val="24"/>
          <w:szCs w:val="24"/>
        </w:rPr>
        <w:t>] .</w:t>
      </w:r>
    </w:p>
    <w:p w14:paraId="4C6A6E7F" w14:textId="49DA9480" w:rsidR="00B75CFE" w:rsidRDefault="00B75CFE" w:rsidP="0020003F">
      <w:pPr>
        <w:pStyle w:val="Listparagraf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MBA </w:t>
      </w:r>
      <w:proofErr w:type="spellStart"/>
      <w:r w:rsidR="00FC78AB">
        <w:rPr>
          <w:rFonts w:ascii="Tahoma" w:hAnsi="Tahoma" w:cs="Tahoma"/>
          <w:sz w:val="24"/>
          <w:szCs w:val="24"/>
        </w:rPr>
        <w:t>School-Study.Learn.Share</w:t>
      </w:r>
      <w:proofErr w:type="spellEnd"/>
      <w:r w:rsidR="00FC78AB">
        <w:rPr>
          <w:rFonts w:ascii="Tahoma" w:hAnsi="Tahoma" w:cs="Tahoma"/>
          <w:sz w:val="24"/>
          <w:szCs w:val="24"/>
        </w:rPr>
        <w:t>.</w:t>
      </w:r>
      <w:r w:rsidR="00192890">
        <w:rPr>
          <w:rFonts w:ascii="Tahoma" w:hAnsi="Tahoma" w:cs="Tahoma"/>
          <w:sz w:val="24"/>
          <w:szCs w:val="24"/>
        </w:rPr>
        <w:t xml:space="preserve"> 2020 . Nestle Marketing Mix (4Ps) </w:t>
      </w:r>
      <w:r w:rsidR="00CD7673">
        <w:rPr>
          <w:rFonts w:ascii="Tahoma" w:hAnsi="Tahoma" w:cs="Tahoma"/>
          <w:sz w:val="24"/>
          <w:szCs w:val="24"/>
        </w:rPr>
        <w:t xml:space="preserve">| Nestle Marketing </w:t>
      </w:r>
      <w:proofErr w:type="spellStart"/>
      <w:r w:rsidR="00054D6C">
        <w:rPr>
          <w:rFonts w:ascii="Tahoma" w:hAnsi="Tahoma" w:cs="Tahoma"/>
          <w:sz w:val="24"/>
          <w:szCs w:val="24"/>
        </w:rPr>
        <w:t>Strategy</w:t>
      </w:r>
      <w:proofErr w:type="spellEnd"/>
      <w:r w:rsidR="00054D6C">
        <w:rPr>
          <w:rFonts w:ascii="Tahoma" w:hAnsi="Tahoma" w:cs="Tahoma"/>
          <w:sz w:val="24"/>
          <w:szCs w:val="24"/>
        </w:rPr>
        <w:t xml:space="preserve"> </w:t>
      </w:r>
      <w:r w:rsidR="004D3D82">
        <w:rPr>
          <w:rFonts w:ascii="Tahoma" w:hAnsi="Tahoma" w:cs="Tahoma"/>
          <w:sz w:val="24"/>
          <w:szCs w:val="24"/>
        </w:rPr>
        <w:t xml:space="preserve">| </w:t>
      </w:r>
      <w:r w:rsidR="007B40CE">
        <w:rPr>
          <w:rFonts w:ascii="Tahoma" w:hAnsi="Tahoma" w:cs="Tahoma"/>
          <w:sz w:val="24"/>
          <w:szCs w:val="24"/>
        </w:rPr>
        <w:t xml:space="preserve">MBA </w:t>
      </w:r>
      <w:proofErr w:type="spellStart"/>
      <w:r w:rsidR="00452FF0">
        <w:rPr>
          <w:rFonts w:ascii="Tahoma" w:hAnsi="Tahoma" w:cs="Tahoma"/>
          <w:sz w:val="24"/>
          <w:szCs w:val="24"/>
        </w:rPr>
        <w:t>School-Study.Learn.Share</w:t>
      </w:r>
      <w:proofErr w:type="spellEnd"/>
      <w:r w:rsidR="00452FF0">
        <w:rPr>
          <w:rFonts w:ascii="Tahoma" w:hAnsi="Tahoma" w:cs="Tahoma"/>
          <w:sz w:val="24"/>
          <w:szCs w:val="24"/>
        </w:rPr>
        <w:t xml:space="preserve">.. [online] </w:t>
      </w:r>
      <w:proofErr w:type="spellStart"/>
      <w:r w:rsidR="00452FF0">
        <w:rPr>
          <w:rFonts w:ascii="Tahoma" w:hAnsi="Tahoma" w:cs="Tahoma"/>
          <w:sz w:val="24"/>
          <w:szCs w:val="24"/>
        </w:rPr>
        <w:t>Available</w:t>
      </w:r>
      <w:proofErr w:type="spellEnd"/>
      <w:r w:rsidR="00452FF0">
        <w:rPr>
          <w:rFonts w:ascii="Tahoma" w:hAnsi="Tahoma" w:cs="Tahoma"/>
          <w:sz w:val="24"/>
          <w:szCs w:val="24"/>
        </w:rPr>
        <w:t xml:space="preserve"> </w:t>
      </w:r>
      <w:r w:rsidR="00ED038B">
        <w:rPr>
          <w:rFonts w:ascii="Tahoma" w:hAnsi="Tahoma" w:cs="Tahoma"/>
          <w:sz w:val="24"/>
          <w:szCs w:val="24"/>
        </w:rPr>
        <w:t xml:space="preserve">at : </w:t>
      </w:r>
      <w:hyperlink r:id="rId9" w:history="1">
        <w:r w:rsidR="00C247AA" w:rsidRPr="0045458B">
          <w:rPr>
            <w:rStyle w:val="Hyperlink"/>
            <w:rFonts w:ascii="Tahoma" w:hAnsi="Tahoma" w:cs="Tahoma"/>
            <w:sz w:val="24"/>
            <w:szCs w:val="24"/>
          </w:rPr>
          <w:t>https://www.mbaschool.com/marketing-mix/products/ 1682516825-Nestle.htm1</w:t>
        </w:r>
      </w:hyperlink>
      <w:r w:rsidR="00C247AA">
        <w:rPr>
          <w:rFonts w:ascii="Tahoma" w:hAnsi="Tahoma" w:cs="Tahoma"/>
          <w:sz w:val="24"/>
          <w:szCs w:val="24"/>
        </w:rPr>
        <w:t xml:space="preserve"> [</w:t>
      </w:r>
      <w:proofErr w:type="spellStart"/>
      <w:r w:rsidR="00C247AA">
        <w:rPr>
          <w:rFonts w:ascii="Tahoma" w:hAnsi="Tahoma" w:cs="Tahoma"/>
          <w:sz w:val="24"/>
          <w:szCs w:val="24"/>
        </w:rPr>
        <w:t>Accessed</w:t>
      </w:r>
      <w:proofErr w:type="spellEnd"/>
      <w:r w:rsidR="00C247AA">
        <w:rPr>
          <w:rFonts w:ascii="Tahoma" w:hAnsi="Tahoma" w:cs="Tahoma"/>
          <w:sz w:val="24"/>
          <w:szCs w:val="24"/>
        </w:rPr>
        <w:t xml:space="preserve"> 19 April </w:t>
      </w:r>
      <w:r w:rsidR="00967C19">
        <w:rPr>
          <w:rFonts w:ascii="Tahoma" w:hAnsi="Tahoma" w:cs="Tahoma"/>
          <w:sz w:val="24"/>
          <w:szCs w:val="24"/>
        </w:rPr>
        <w:t>2020] .</w:t>
      </w:r>
    </w:p>
    <w:p w14:paraId="617FC512" w14:textId="5D3F990F" w:rsidR="00846487" w:rsidRPr="00B1027C" w:rsidRDefault="00846487" w:rsidP="0020003F">
      <w:pPr>
        <w:pStyle w:val="Listparagraf"/>
        <w:rPr>
          <w:rFonts w:ascii="Tahoma" w:hAnsi="Tahoma" w:cs="Tahoma"/>
          <w:sz w:val="24"/>
          <w:szCs w:val="24"/>
        </w:rPr>
      </w:pPr>
      <w:proofErr w:type="spellStart"/>
      <w:r>
        <w:rPr>
          <w:rFonts w:ascii="Tahoma" w:hAnsi="Tahoma" w:cs="Tahoma"/>
          <w:sz w:val="24"/>
          <w:szCs w:val="24"/>
        </w:rPr>
        <w:t>Notesmatic</w:t>
      </w:r>
      <w:proofErr w:type="spellEnd"/>
      <w:r>
        <w:rPr>
          <w:rFonts w:ascii="Tahoma" w:hAnsi="Tahoma" w:cs="Tahoma"/>
          <w:sz w:val="24"/>
          <w:szCs w:val="24"/>
        </w:rPr>
        <w:t xml:space="preserve">. 2020 . Marketing Mix </w:t>
      </w:r>
      <w:r w:rsidR="00A77C41">
        <w:rPr>
          <w:rFonts w:ascii="Tahoma" w:hAnsi="Tahoma" w:cs="Tahoma"/>
          <w:sz w:val="24"/>
          <w:szCs w:val="24"/>
        </w:rPr>
        <w:t xml:space="preserve">Of Nestle- </w:t>
      </w:r>
      <w:proofErr w:type="spellStart"/>
      <w:r w:rsidR="00A77C41">
        <w:rPr>
          <w:rFonts w:ascii="Tahoma" w:hAnsi="Tahoma" w:cs="Tahoma"/>
          <w:sz w:val="24"/>
          <w:szCs w:val="24"/>
        </w:rPr>
        <w:t>Four</w:t>
      </w:r>
      <w:proofErr w:type="spellEnd"/>
      <w:r w:rsidR="00A77C41">
        <w:rPr>
          <w:rFonts w:ascii="Tahoma" w:hAnsi="Tahoma" w:cs="Tahoma"/>
          <w:sz w:val="24"/>
          <w:szCs w:val="24"/>
        </w:rPr>
        <w:t xml:space="preserve"> </w:t>
      </w:r>
      <w:proofErr w:type="spellStart"/>
      <w:r w:rsidR="00A77C41">
        <w:rPr>
          <w:rFonts w:ascii="Tahoma" w:hAnsi="Tahoma" w:cs="Tahoma"/>
          <w:sz w:val="24"/>
          <w:szCs w:val="24"/>
        </w:rPr>
        <w:t>P's</w:t>
      </w:r>
      <w:proofErr w:type="spellEnd"/>
      <w:r w:rsidR="00A77C41">
        <w:rPr>
          <w:rFonts w:ascii="Tahoma" w:hAnsi="Tahoma" w:cs="Tahoma"/>
          <w:sz w:val="24"/>
          <w:szCs w:val="24"/>
        </w:rPr>
        <w:t xml:space="preserve"> </w:t>
      </w:r>
      <w:proofErr w:type="spellStart"/>
      <w:r w:rsidR="00A77C41">
        <w:rPr>
          <w:rFonts w:ascii="Tahoma" w:hAnsi="Tahoma" w:cs="Tahoma"/>
          <w:sz w:val="24"/>
          <w:szCs w:val="24"/>
        </w:rPr>
        <w:t>Notesmatic</w:t>
      </w:r>
      <w:proofErr w:type="spellEnd"/>
      <w:r w:rsidR="00A77C41">
        <w:rPr>
          <w:rFonts w:ascii="Tahoma" w:hAnsi="Tahoma" w:cs="Tahoma"/>
          <w:sz w:val="24"/>
          <w:szCs w:val="24"/>
        </w:rPr>
        <w:t xml:space="preserve"> . </w:t>
      </w:r>
      <w:r w:rsidR="00504571">
        <w:rPr>
          <w:rFonts w:ascii="Tahoma" w:hAnsi="Tahoma" w:cs="Tahoma"/>
          <w:sz w:val="24"/>
          <w:szCs w:val="24"/>
        </w:rPr>
        <w:t xml:space="preserve">[online] </w:t>
      </w:r>
      <w:r w:rsidR="00892CCF">
        <w:rPr>
          <w:rFonts w:ascii="Tahoma" w:hAnsi="Tahoma" w:cs="Tahoma"/>
          <w:sz w:val="24"/>
          <w:szCs w:val="24"/>
        </w:rPr>
        <w:t xml:space="preserve"> </w:t>
      </w:r>
      <w:proofErr w:type="spellStart"/>
      <w:r w:rsidR="00892CCF">
        <w:rPr>
          <w:rFonts w:ascii="Tahoma" w:hAnsi="Tahoma" w:cs="Tahoma"/>
          <w:sz w:val="24"/>
          <w:szCs w:val="24"/>
        </w:rPr>
        <w:t>Available</w:t>
      </w:r>
      <w:proofErr w:type="spellEnd"/>
      <w:r w:rsidR="00892CCF">
        <w:rPr>
          <w:rFonts w:ascii="Tahoma" w:hAnsi="Tahoma" w:cs="Tahoma"/>
          <w:sz w:val="24"/>
          <w:szCs w:val="24"/>
        </w:rPr>
        <w:t xml:space="preserve"> at : &lt; </w:t>
      </w:r>
      <w:hyperlink r:id="rId10" w:history="1">
        <w:r w:rsidR="00B20ACA" w:rsidRPr="0045458B">
          <w:rPr>
            <w:rStyle w:val="Hyperlink"/>
            <w:rFonts w:ascii="Tahoma" w:hAnsi="Tahoma" w:cs="Tahoma"/>
            <w:sz w:val="24"/>
            <w:szCs w:val="24"/>
          </w:rPr>
          <w:t>https://notesmatic.com/</w:t>
        </w:r>
      </w:hyperlink>
      <w:r w:rsidR="00B20ACA">
        <w:rPr>
          <w:rFonts w:ascii="Tahoma" w:hAnsi="Tahoma" w:cs="Tahoma"/>
          <w:sz w:val="24"/>
          <w:szCs w:val="24"/>
        </w:rPr>
        <w:t xml:space="preserve"> 2019/04/marketing-mix—of-Nestle-</w:t>
      </w:r>
      <w:proofErr w:type="spellStart"/>
      <w:r w:rsidR="00B20ACA">
        <w:rPr>
          <w:rFonts w:ascii="Tahoma" w:hAnsi="Tahoma" w:cs="Tahoma"/>
          <w:sz w:val="24"/>
          <w:szCs w:val="24"/>
        </w:rPr>
        <w:t>four</w:t>
      </w:r>
      <w:proofErr w:type="spellEnd"/>
      <w:r w:rsidR="00B20ACA">
        <w:rPr>
          <w:rFonts w:ascii="Tahoma" w:hAnsi="Tahoma" w:cs="Tahoma"/>
          <w:sz w:val="24"/>
          <w:szCs w:val="24"/>
        </w:rPr>
        <w:t>-</w:t>
      </w:r>
      <w:proofErr w:type="spellStart"/>
      <w:r w:rsidR="00B20ACA">
        <w:rPr>
          <w:rFonts w:ascii="Tahoma" w:hAnsi="Tahoma" w:cs="Tahoma"/>
          <w:sz w:val="24"/>
          <w:szCs w:val="24"/>
        </w:rPr>
        <w:t>ps</w:t>
      </w:r>
      <w:proofErr w:type="spellEnd"/>
      <w:r w:rsidR="00B20ACA">
        <w:rPr>
          <w:rFonts w:ascii="Tahoma" w:hAnsi="Tahoma" w:cs="Tahoma"/>
          <w:sz w:val="24"/>
          <w:szCs w:val="24"/>
        </w:rPr>
        <w:t>/</w:t>
      </w:r>
      <w:r w:rsidR="00AE426F">
        <w:rPr>
          <w:rFonts w:ascii="Tahoma" w:hAnsi="Tahoma" w:cs="Tahoma"/>
          <w:sz w:val="24"/>
          <w:szCs w:val="24"/>
        </w:rPr>
        <w:t>&gt; [</w:t>
      </w:r>
      <w:proofErr w:type="spellStart"/>
      <w:r w:rsidR="00AE426F">
        <w:rPr>
          <w:rFonts w:ascii="Tahoma" w:hAnsi="Tahoma" w:cs="Tahoma"/>
          <w:sz w:val="24"/>
          <w:szCs w:val="24"/>
        </w:rPr>
        <w:t>Accessed</w:t>
      </w:r>
      <w:proofErr w:type="spellEnd"/>
      <w:r w:rsidR="00AE426F">
        <w:rPr>
          <w:rFonts w:ascii="Tahoma" w:hAnsi="Tahoma" w:cs="Tahoma"/>
          <w:sz w:val="24"/>
          <w:szCs w:val="24"/>
        </w:rPr>
        <w:t xml:space="preserve"> 19 April </w:t>
      </w:r>
      <w:r w:rsidR="00C9327F">
        <w:rPr>
          <w:rFonts w:ascii="Tahoma" w:hAnsi="Tahoma" w:cs="Tahoma"/>
          <w:sz w:val="24"/>
          <w:szCs w:val="24"/>
        </w:rPr>
        <w:t xml:space="preserve">2020] . </w:t>
      </w:r>
    </w:p>
    <w:sectPr w:rsidR="00846487" w:rsidRPr="00B1027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8D8279" w14:textId="77777777" w:rsidR="0027793A" w:rsidRDefault="0027793A" w:rsidP="00392D79">
      <w:pPr>
        <w:spacing w:after="0" w:line="240" w:lineRule="auto"/>
      </w:pPr>
      <w:r>
        <w:separator/>
      </w:r>
    </w:p>
  </w:endnote>
  <w:endnote w:type="continuationSeparator" w:id="0">
    <w:p w14:paraId="36AA487A" w14:textId="77777777" w:rsidR="0027793A" w:rsidRDefault="0027793A" w:rsidP="00392D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F774A7" w14:textId="77777777" w:rsidR="0027793A" w:rsidRDefault="0027793A" w:rsidP="00392D79">
      <w:pPr>
        <w:spacing w:after="0" w:line="240" w:lineRule="auto"/>
      </w:pPr>
      <w:r>
        <w:separator/>
      </w:r>
    </w:p>
  </w:footnote>
  <w:footnote w:type="continuationSeparator" w:id="0">
    <w:p w14:paraId="118A2983" w14:textId="77777777" w:rsidR="0027793A" w:rsidRDefault="0027793A" w:rsidP="00392D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8667BFF"/>
    <w:multiLevelType w:val="hybridMultilevel"/>
    <w:tmpl w:val="5832F9AA"/>
    <w:lvl w:ilvl="0" w:tplc="FFFFFFFF">
      <w:numFmt w:val="bullet"/>
      <w:lvlText w:val="•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2B3"/>
    <w:rsid w:val="00023FB1"/>
    <w:rsid w:val="0004368E"/>
    <w:rsid w:val="00054D6C"/>
    <w:rsid w:val="00076362"/>
    <w:rsid w:val="000F2FE7"/>
    <w:rsid w:val="00121103"/>
    <w:rsid w:val="00190E61"/>
    <w:rsid w:val="00192890"/>
    <w:rsid w:val="001E1AF6"/>
    <w:rsid w:val="0020003F"/>
    <w:rsid w:val="0027793A"/>
    <w:rsid w:val="002B7E87"/>
    <w:rsid w:val="00311C54"/>
    <w:rsid w:val="003352BE"/>
    <w:rsid w:val="00336CB0"/>
    <w:rsid w:val="003702B3"/>
    <w:rsid w:val="00392D79"/>
    <w:rsid w:val="00393EE8"/>
    <w:rsid w:val="00452FF0"/>
    <w:rsid w:val="00475C03"/>
    <w:rsid w:val="004D3D82"/>
    <w:rsid w:val="00504571"/>
    <w:rsid w:val="006B0046"/>
    <w:rsid w:val="006B168E"/>
    <w:rsid w:val="007246EC"/>
    <w:rsid w:val="007B40CE"/>
    <w:rsid w:val="00840250"/>
    <w:rsid w:val="00846487"/>
    <w:rsid w:val="00892CCF"/>
    <w:rsid w:val="008A11AF"/>
    <w:rsid w:val="00905DB3"/>
    <w:rsid w:val="00961AAF"/>
    <w:rsid w:val="00967C19"/>
    <w:rsid w:val="00A5336C"/>
    <w:rsid w:val="00A77C41"/>
    <w:rsid w:val="00AD3C79"/>
    <w:rsid w:val="00AE426F"/>
    <w:rsid w:val="00B1027C"/>
    <w:rsid w:val="00B12B37"/>
    <w:rsid w:val="00B20ACA"/>
    <w:rsid w:val="00B2228D"/>
    <w:rsid w:val="00B40F5C"/>
    <w:rsid w:val="00B72C33"/>
    <w:rsid w:val="00B75CFE"/>
    <w:rsid w:val="00BE16DD"/>
    <w:rsid w:val="00C106CD"/>
    <w:rsid w:val="00C247AA"/>
    <w:rsid w:val="00C36040"/>
    <w:rsid w:val="00C70716"/>
    <w:rsid w:val="00C9327F"/>
    <w:rsid w:val="00CD7673"/>
    <w:rsid w:val="00E13EE5"/>
    <w:rsid w:val="00E42848"/>
    <w:rsid w:val="00ED038B"/>
    <w:rsid w:val="00EE114B"/>
    <w:rsid w:val="00EE215A"/>
    <w:rsid w:val="00EF69CD"/>
    <w:rsid w:val="00F53E3A"/>
    <w:rsid w:val="00FC7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C817E55"/>
  <w15:chartTrackingRefBased/>
  <w15:docId w15:val="{FC7AE078-BFC0-5944-8D10-32D3594DF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3702B3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3702B3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3702B3"/>
    <w:rPr>
      <w:color w:val="605E5C"/>
      <w:shd w:val="clear" w:color="auto" w:fill="E1DFDD"/>
    </w:rPr>
  </w:style>
  <w:style w:type="paragraph" w:styleId="Antet">
    <w:name w:val="header"/>
    <w:basedOn w:val="Normal"/>
    <w:link w:val="AntetCaracter"/>
    <w:uiPriority w:val="99"/>
    <w:unhideWhenUsed/>
    <w:rsid w:val="00392D79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392D79"/>
  </w:style>
  <w:style w:type="paragraph" w:styleId="Subsol">
    <w:name w:val="footer"/>
    <w:basedOn w:val="Normal"/>
    <w:link w:val="SubsolCaracter"/>
    <w:uiPriority w:val="99"/>
    <w:unhideWhenUsed/>
    <w:rsid w:val="00392D79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392D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arketing91.com/marketing-mix-nestle/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yperlink" Target="https://notesmatic.com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mbaschool.com/marketing-mix/products/%201682516825-Nestle.htm1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345</Words>
  <Characters>2005</Characters>
  <Application>Microsoft Office Word</Application>
  <DocSecurity>0</DocSecurity>
  <Lines>16</Lines>
  <Paragraphs>4</Paragraphs>
  <ScaleCrop>false</ScaleCrop>
  <Company/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precup.alina21@gmail.com</dc:creator>
  <cp:keywords/>
  <dc:description/>
  <cp:lastModifiedBy>precup.alina21@gmail.com</cp:lastModifiedBy>
  <cp:revision>59</cp:revision>
  <dcterms:created xsi:type="dcterms:W3CDTF">2020-05-15T13:03:00Z</dcterms:created>
  <dcterms:modified xsi:type="dcterms:W3CDTF">2020-05-15T14:07:00Z</dcterms:modified>
</cp:coreProperties>
</file>