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413A10" w14:textId="52F8328E" w:rsidR="00402303" w:rsidRPr="00BA0855" w:rsidRDefault="00971440" w:rsidP="005E1E5F">
      <w:pPr>
        <w:ind w:left="720"/>
        <w:rPr>
          <w:b/>
          <w:bCs/>
        </w:rPr>
      </w:pPr>
      <w:r w:rsidRPr="00BA0855">
        <w:rPr>
          <w:b/>
          <w:bCs/>
        </w:rPr>
        <w:t>Income Tax Computation</w:t>
      </w:r>
      <w:r w:rsidR="005E1E5F" w:rsidRPr="00BA0855">
        <w:rPr>
          <w:b/>
          <w:bCs/>
        </w:rPr>
        <w:t xml:space="preserve"> – Q1 </w:t>
      </w:r>
      <w:r w:rsidR="005E1E5F" w:rsidRPr="00BA0855">
        <w:rPr>
          <w:b/>
          <w:bCs/>
        </w:rPr>
        <w:t>Solutions</w:t>
      </w:r>
    </w:p>
    <w:p w14:paraId="75E052D0" w14:textId="057BF7C4" w:rsidR="00402303" w:rsidRPr="00BA0855" w:rsidRDefault="00402303" w:rsidP="00402303">
      <w:pPr>
        <w:pStyle w:val="ListParagraph"/>
        <w:numPr>
          <w:ilvl w:val="0"/>
          <w:numId w:val="2"/>
        </w:numPr>
        <w:rPr>
          <w:b/>
          <w:bCs/>
        </w:rPr>
      </w:pPr>
      <w:r w:rsidRPr="00BA0855">
        <w:rPr>
          <w:b/>
          <w:bCs/>
        </w:rPr>
        <w:t>Molly Income Tax Computation 2021/22</w:t>
      </w:r>
    </w:p>
    <w:p w14:paraId="2EB064E7" w14:textId="77777777" w:rsidR="00402303" w:rsidRDefault="00402303" w:rsidP="00402303">
      <w:r>
        <w:t>Molly receives bank interest of £22,500 and no other income in 2021/22</w:t>
      </w:r>
    </w:p>
    <w:p w14:paraId="401BBF52" w14:textId="77777777" w:rsidR="00402303" w:rsidRPr="00402303" w:rsidRDefault="00402303" w:rsidP="00402303">
      <w:pPr>
        <w:rPr>
          <w:lang w:val="it-IT"/>
        </w:rPr>
      </w:pPr>
      <w:proofErr w:type="spellStart"/>
      <w:r w:rsidRPr="00402303">
        <w:rPr>
          <w:lang w:val="it-IT"/>
        </w:rPr>
        <w:t>Calculate</w:t>
      </w:r>
      <w:proofErr w:type="spellEnd"/>
      <w:r w:rsidRPr="00402303">
        <w:rPr>
          <w:lang w:val="it-IT"/>
        </w:rPr>
        <w:t xml:space="preserve"> </w:t>
      </w:r>
      <w:proofErr w:type="spellStart"/>
      <w:r w:rsidRPr="00402303">
        <w:rPr>
          <w:lang w:val="it-IT"/>
        </w:rPr>
        <w:t>Molly’s</w:t>
      </w:r>
      <w:proofErr w:type="spellEnd"/>
      <w:r w:rsidRPr="00402303">
        <w:rPr>
          <w:lang w:val="it-IT"/>
        </w:rPr>
        <w:t xml:space="preserve"> </w:t>
      </w:r>
      <w:proofErr w:type="spellStart"/>
      <w:r w:rsidRPr="00402303">
        <w:rPr>
          <w:lang w:val="it-IT"/>
        </w:rPr>
        <w:t>income</w:t>
      </w:r>
      <w:proofErr w:type="spellEnd"/>
      <w:r w:rsidRPr="00402303">
        <w:rPr>
          <w:lang w:val="it-IT"/>
        </w:rPr>
        <w:t xml:space="preserve"> tax liability in 2021/22</w:t>
      </w:r>
    </w:p>
    <w:p w14:paraId="1D6BB9AC" w14:textId="77777777" w:rsidR="00402303" w:rsidRDefault="00402303" w:rsidP="00402303"/>
    <w:p w14:paraId="24211B61" w14:textId="513E1CCC" w:rsidR="00402303" w:rsidRDefault="00402303" w:rsidP="00402303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</w:r>
      <w:r>
        <w:tab/>
        <w:t>Savings</w:t>
      </w:r>
      <w:r>
        <w:tab/>
      </w:r>
      <w:r>
        <w:tab/>
        <w:t>Total</w:t>
      </w:r>
    </w:p>
    <w:p w14:paraId="74E44FF6" w14:textId="38CB8FC9" w:rsidR="00402303" w:rsidRDefault="00402303" w:rsidP="00402303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  <w:r>
        <w:tab/>
      </w:r>
      <w:r>
        <w:tab/>
      </w:r>
      <w:r>
        <w:tab/>
        <w:t>£</w:t>
      </w:r>
    </w:p>
    <w:p w14:paraId="43AA3708" w14:textId="08FD6203" w:rsidR="00402303" w:rsidRDefault="00402303" w:rsidP="00402303">
      <w:r>
        <w:t>Bank Interest</w:t>
      </w:r>
      <w:r>
        <w:tab/>
      </w:r>
      <w:r>
        <w:tab/>
      </w:r>
      <w:r>
        <w:tab/>
      </w:r>
      <w:r>
        <w:tab/>
      </w:r>
      <w:r>
        <w:tab/>
      </w:r>
      <w:r w:rsidRPr="00402303">
        <w:rPr>
          <w:u w:val="single"/>
        </w:rPr>
        <w:t>22,500</w:t>
      </w:r>
      <w:r w:rsidRPr="00402303">
        <w:rPr>
          <w:u w:val="single"/>
        </w:rPr>
        <w:tab/>
      </w:r>
      <w:r>
        <w:tab/>
      </w:r>
      <w:r>
        <w:tab/>
      </w:r>
      <w:r w:rsidRPr="00402303">
        <w:rPr>
          <w:u w:val="single"/>
        </w:rPr>
        <w:t>22,500</w:t>
      </w:r>
    </w:p>
    <w:p w14:paraId="2A047E87" w14:textId="0CB084E7" w:rsidR="00402303" w:rsidRDefault="00402303" w:rsidP="00402303">
      <w:r>
        <w:t>Total Income</w:t>
      </w:r>
      <w:r>
        <w:tab/>
      </w:r>
      <w:r>
        <w:tab/>
      </w:r>
      <w:r>
        <w:tab/>
      </w:r>
      <w:r>
        <w:tab/>
      </w:r>
      <w:r>
        <w:tab/>
        <w:t>22,500</w:t>
      </w:r>
      <w:r>
        <w:tab/>
      </w:r>
      <w:r>
        <w:tab/>
      </w:r>
      <w:r>
        <w:tab/>
        <w:t>22.500</w:t>
      </w:r>
    </w:p>
    <w:p w14:paraId="35D83190" w14:textId="21C5B9FB" w:rsidR="00402303" w:rsidRDefault="00402303" w:rsidP="00402303">
      <w:r>
        <w:t>Less: Personal Allowance</w:t>
      </w:r>
      <w:r>
        <w:tab/>
      </w:r>
      <w:r>
        <w:tab/>
      </w:r>
      <w:r>
        <w:tab/>
      </w:r>
      <w:r w:rsidRPr="00402303">
        <w:rPr>
          <w:u w:val="single"/>
        </w:rPr>
        <w:t>(12,570)</w:t>
      </w:r>
      <w:r>
        <w:tab/>
      </w:r>
      <w:r>
        <w:tab/>
      </w:r>
      <w:r w:rsidRPr="00402303">
        <w:rPr>
          <w:u w:val="single"/>
        </w:rPr>
        <w:t>(12,570)</w:t>
      </w:r>
    </w:p>
    <w:p w14:paraId="3941A0D1" w14:textId="5270170C" w:rsidR="00402303" w:rsidRPr="00402303" w:rsidRDefault="00402303" w:rsidP="00402303">
      <w:pPr>
        <w:rPr>
          <w:u w:val="single"/>
        </w:rPr>
      </w:pPr>
      <w:r>
        <w:t>Taxable Income</w:t>
      </w:r>
      <w:r>
        <w:tab/>
      </w:r>
      <w:r>
        <w:tab/>
      </w:r>
      <w:r>
        <w:tab/>
      </w:r>
      <w:r>
        <w:tab/>
      </w:r>
      <w:r w:rsidRPr="00402303">
        <w:rPr>
          <w:u w:val="single"/>
        </w:rPr>
        <w:t>9,930</w:t>
      </w:r>
      <w:r w:rsidRPr="00402303">
        <w:rPr>
          <w:u w:val="single"/>
        </w:rPr>
        <w:tab/>
      </w:r>
      <w:r>
        <w:tab/>
      </w:r>
      <w:r>
        <w:tab/>
      </w:r>
      <w:r w:rsidRPr="00402303">
        <w:rPr>
          <w:u w:val="single"/>
        </w:rPr>
        <w:t>9,930</w:t>
      </w:r>
    </w:p>
    <w:p w14:paraId="3758B898" w14:textId="77777777" w:rsidR="00402303" w:rsidRDefault="00402303" w:rsidP="00402303"/>
    <w:p w14:paraId="7B0E4126" w14:textId="00624F3E" w:rsidR="00402303" w:rsidRDefault="00402303" w:rsidP="00402303">
      <w:r>
        <w:t>Tax Calculation:</w:t>
      </w:r>
    </w:p>
    <w:p w14:paraId="0971D0F8" w14:textId="678F05B8" w:rsidR="00402303" w:rsidRDefault="00402303" w:rsidP="00402303">
      <w:r>
        <w:t>Savings</w:t>
      </w:r>
    </w:p>
    <w:p w14:paraId="1D582C07" w14:textId="435EFA37" w:rsidR="00402303" w:rsidRDefault="00402303" w:rsidP="00402303">
      <w:r>
        <w:t>5,000 @ 0%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0</w:t>
      </w:r>
    </w:p>
    <w:p w14:paraId="5D3D1D6B" w14:textId="33FCFF0E" w:rsidR="00402303" w:rsidRDefault="00402303" w:rsidP="00402303">
      <w:r>
        <w:t>1,000 @ 0%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0</w:t>
      </w:r>
    </w:p>
    <w:p w14:paraId="698DEB79" w14:textId="148AD4BE" w:rsidR="00402303" w:rsidRDefault="00402303" w:rsidP="00402303">
      <w:r>
        <w:t>3,930 @ 20%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402303">
        <w:rPr>
          <w:u w:val="single"/>
        </w:rPr>
        <w:t>786</w:t>
      </w:r>
    </w:p>
    <w:p w14:paraId="14827640" w14:textId="55C17D9F" w:rsidR="00402303" w:rsidRPr="00402303" w:rsidRDefault="00402303" w:rsidP="00402303">
      <w:pPr>
        <w:rPr>
          <w:u w:val="single"/>
        </w:rPr>
      </w:pPr>
      <w:r>
        <w:t>Income Tax Liability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402303">
        <w:rPr>
          <w:u w:val="single"/>
        </w:rPr>
        <w:t>786</w:t>
      </w:r>
    </w:p>
    <w:p w14:paraId="70E584A4" w14:textId="10C9D025" w:rsidR="00402303" w:rsidRDefault="00402303" w:rsidP="00402303">
      <w:r>
        <w:t>As Molly has no non-savings income, the full £5,000 0% starting rate band is available on the taxing of the savings income.</w:t>
      </w:r>
    </w:p>
    <w:p w14:paraId="04E049D6" w14:textId="5B08C3C9" w:rsidR="00402303" w:rsidRDefault="00402303" w:rsidP="00402303">
      <w:r>
        <w:t>Molly is a basic rate taxpayer and therefore has a savings income nil rate band of £1,000</w:t>
      </w:r>
    </w:p>
    <w:p w14:paraId="7BF3AED2" w14:textId="77777777" w:rsidR="00402303" w:rsidRDefault="00402303" w:rsidP="00402303"/>
    <w:p w14:paraId="486B7DF7" w14:textId="77777777" w:rsidR="005E1E5F" w:rsidRDefault="005E1E5F" w:rsidP="00402303"/>
    <w:p w14:paraId="36916D83" w14:textId="77777777" w:rsidR="005E1E5F" w:rsidRDefault="005E1E5F" w:rsidP="00402303"/>
    <w:p w14:paraId="50D95160" w14:textId="77777777" w:rsidR="005E1E5F" w:rsidRDefault="005E1E5F" w:rsidP="00402303"/>
    <w:p w14:paraId="58153227" w14:textId="77777777" w:rsidR="005E1E5F" w:rsidRDefault="005E1E5F" w:rsidP="00402303"/>
    <w:p w14:paraId="5C63303B" w14:textId="77777777" w:rsidR="005E1E5F" w:rsidRDefault="005E1E5F" w:rsidP="00402303"/>
    <w:p w14:paraId="3DDD141F" w14:textId="77777777" w:rsidR="005E1E5F" w:rsidRDefault="005E1E5F" w:rsidP="00402303"/>
    <w:p w14:paraId="56A8886A" w14:textId="178B18B4" w:rsidR="00402303" w:rsidRPr="00BA0855" w:rsidRDefault="00402303" w:rsidP="00402303">
      <w:pPr>
        <w:pStyle w:val="ListParagraph"/>
        <w:numPr>
          <w:ilvl w:val="0"/>
          <w:numId w:val="2"/>
        </w:numPr>
        <w:rPr>
          <w:b/>
          <w:bCs/>
        </w:rPr>
      </w:pPr>
      <w:r w:rsidRPr="00BA0855">
        <w:rPr>
          <w:b/>
          <w:bCs/>
        </w:rPr>
        <w:lastRenderedPageBreak/>
        <w:t>Polly Income Tax Computation 2021/22</w:t>
      </w:r>
    </w:p>
    <w:p w14:paraId="4CCE1A39" w14:textId="77777777" w:rsidR="00402303" w:rsidRDefault="00402303" w:rsidP="00402303">
      <w:r>
        <w:t>Polly has a trading profit of £13,500 assessable in 2021/22 and receives bank interest of £18,000</w:t>
      </w:r>
    </w:p>
    <w:p w14:paraId="19D0E23D" w14:textId="77777777" w:rsidR="00402303" w:rsidRDefault="00402303" w:rsidP="00402303">
      <w:r>
        <w:t>Calculate the income tax liability of Polly for 2021/22</w:t>
      </w:r>
    </w:p>
    <w:p w14:paraId="466A0F0A" w14:textId="128556DE" w:rsidR="00402303" w:rsidRDefault="00402303" w:rsidP="00402303">
      <w:r>
        <w:tab/>
      </w:r>
      <w:r>
        <w:tab/>
      </w:r>
      <w:r>
        <w:tab/>
      </w:r>
      <w:r>
        <w:tab/>
      </w:r>
      <w:r>
        <w:tab/>
      </w:r>
      <w:r>
        <w:tab/>
        <w:t>Non-savings</w:t>
      </w:r>
      <w:r>
        <w:tab/>
        <w:t>Savings</w:t>
      </w:r>
      <w:r>
        <w:tab/>
        <w:t>Total</w:t>
      </w:r>
    </w:p>
    <w:p w14:paraId="71B14E73" w14:textId="2054D3F5" w:rsidR="00402303" w:rsidRDefault="00402303" w:rsidP="00402303">
      <w:r>
        <w:tab/>
      </w:r>
      <w:r>
        <w:tab/>
      </w:r>
      <w:r>
        <w:tab/>
      </w:r>
      <w:r>
        <w:tab/>
      </w:r>
      <w:r>
        <w:tab/>
      </w:r>
      <w:r>
        <w:tab/>
        <w:t>Income</w:t>
      </w:r>
      <w:r>
        <w:tab/>
        <w:t>Income</w:t>
      </w:r>
    </w:p>
    <w:p w14:paraId="4A696DCC" w14:textId="576D2C38" w:rsidR="00402303" w:rsidRDefault="00402303" w:rsidP="00402303"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  <w:r>
        <w:tab/>
      </w:r>
      <w:r>
        <w:tab/>
        <w:t>£</w:t>
      </w:r>
      <w:r>
        <w:tab/>
      </w:r>
      <w:r>
        <w:tab/>
        <w:t>£</w:t>
      </w:r>
    </w:p>
    <w:p w14:paraId="7F6C6337" w14:textId="25959764" w:rsidR="00402303" w:rsidRDefault="00402303" w:rsidP="00402303">
      <w:r>
        <w:t>Trading Income</w:t>
      </w:r>
      <w:r>
        <w:tab/>
      </w:r>
      <w:r>
        <w:tab/>
      </w:r>
      <w:r>
        <w:tab/>
      </w:r>
      <w:r>
        <w:tab/>
        <w:t>13,500</w:t>
      </w:r>
      <w:r>
        <w:tab/>
      </w:r>
      <w:r>
        <w:tab/>
      </w:r>
      <w:r>
        <w:tab/>
      </w:r>
      <w:r>
        <w:tab/>
        <w:t>13,500</w:t>
      </w:r>
    </w:p>
    <w:p w14:paraId="4BC1026B" w14:textId="37A2F3C9" w:rsidR="00402303" w:rsidRDefault="00402303" w:rsidP="00402303">
      <w:r>
        <w:t>Bank Interest</w:t>
      </w:r>
      <w:r>
        <w:tab/>
      </w:r>
      <w:r>
        <w:tab/>
      </w:r>
      <w:r>
        <w:tab/>
      </w:r>
      <w:r>
        <w:tab/>
      </w:r>
      <w:r>
        <w:tab/>
      </w:r>
      <w:r w:rsidRPr="00BA1A90">
        <w:rPr>
          <w:u w:val="single"/>
        </w:rPr>
        <w:tab/>
      </w:r>
      <w:r w:rsidRPr="00BA1A90">
        <w:rPr>
          <w:u w:val="single"/>
        </w:rPr>
        <w:tab/>
        <w:t>18,</w:t>
      </w:r>
      <w:r w:rsidR="00BA1A90" w:rsidRPr="00BA1A90">
        <w:rPr>
          <w:u w:val="single"/>
        </w:rPr>
        <w:t>0</w:t>
      </w:r>
      <w:r w:rsidRPr="00BA1A90">
        <w:rPr>
          <w:u w:val="single"/>
        </w:rPr>
        <w:t>00</w:t>
      </w:r>
      <w:r w:rsidRPr="00BA1A90">
        <w:rPr>
          <w:u w:val="single"/>
        </w:rPr>
        <w:tab/>
      </w:r>
      <w:r w:rsidRPr="00BA1A90">
        <w:rPr>
          <w:u w:val="single"/>
        </w:rPr>
        <w:tab/>
        <w:t>18,</w:t>
      </w:r>
      <w:r w:rsidR="00BA1A90" w:rsidRPr="00BA1A90">
        <w:rPr>
          <w:u w:val="single"/>
        </w:rPr>
        <w:t>0</w:t>
      </w:r>
      <w:r w:rsidRPr="00BA1A90">
        <w:rPr>
          <w:u w:val="single"/>
        </w:rPr>
        <w:t>00</w:t>
      </w:r>
    </w:p>
    <w:p w14:paraId="66A1BBF8" w14:textId="77777777" w:rsidR="00BA1A90" w:rsidRDefault="00402303" w:rsidP="00BA1A90">
      <w:r>
        <w:t>Total In</w:t>
      </w:r>
      <w:r w:rsidR="00BA1A90">
        <w:t>come</w:t>
      </w:r>
      <w:r w:rsidR="00BA1A90">
        <w:tab/>
      </w:r>
      <w:r w:rsidR="00BA1A90">
        <w:tab/>
      </w:r>
      <w:r w:rsidR="00BA1A90">
        <w:tab/>
      </w:r>
      <w:r w:rsidR="00BA1A90">
        <w:tab/>
      </w:r>
      <w:r w:rsidR="00BA1A90">
        <w:tab/>
        <w:t>13,500</w:t>
      </w:r>
      <w:r w:rsidR="00BA1A90">
        <w:tab/>
      </w:r>
      <w:r w:rsidR="00BA1A90">
        <w:tab/>
        <w:t>18,000</w:t>
      </w:r>
      <w:r w:rsidR="00BA1A90">
        <w:tab/>
      </w:r>
      <w:r w:rsidR="00BA1A90">
        <w:tab/>
        <w:t>31,500</w:t>
      </w:r>
      <w:r w:rsidR="00BA1A90">
        <w:tab/>
      </w:r>
    </w:p>
    <w:p w14:paraId="0FC3E582" w14:textId="461688F5" w:rsidR="00402303" w:rsidRDefault="00402303" w:rsidP="00BA1A90">
      <w:r>
        <w:t>Less: Personal Allowance</w:t>
      </w:r>
      <w:r w:rsidR="00BA1A90">
        <w:tab/>
      </w:r>
      <w:r w:rsidR="00BA1A90">
        <w:tab/>
      </w:r>
      <w:r w:rsidR="00BA1A90">
        <w:tab/>
      </w:r>
      <w:r w:rsidR="00BA1A90" w:rsidRPr="00BA1A90">
        <w:rPr>
          <w:u w:val="single"/>
        </w:rPr>
        <w:t>(12,570)</w:t>
      </w:r>
      <w:r w:rsidR="00BA1A90" w:rsidRPr="00BA1A90">
        <w:rPr>
          <w:u w:val="single"/>
        </w:rPr>
        <w:tab/>
      </w:r>
      <w:r w:rsidR="00BA1A90" w:rsidRPr="00BA1A90">
        <w:rPr>
          <w:u w:val="single"/>
        </w:rPr>
        <w:tab/>
      </w:r>
      <w:r w:rsidR="00BA1A90" w:rsidRPr="00BA1A90">
        <w:rPr>
          <w:u w:val="single"/>
        </w:rPr>
        <w:tab/>
        <w:t>(12,570)</w:t>
      </w:r>
    </w:p>
    <w:p w14:paraId="055BFFCF" w14:textId="433D3BEB" w:rsidR="00402303" w:rsidRPr="00BA1A90" w:rsidRDefault="00402303" w:rsidP="00402303">
      <w:pPr>
        <w:rPr>
          <w:u w:val="single"/>
        </w:rPr>
      </w:pPr>
      <w:r>
        <w:t>Taxable Income</w:t>
      </w:r>
      <w:r w:rsidR="00BA1A90">
        <w:tab/>
      </w:r>
      <w:r w:rsidR="00BA1A90">
        <w:tab/>
      </w:r>
      <w:r w:rsidR="00BA1A90">
        <w:tab/>
      </w:r>
      <w:r w:rsidR="00BA1A90">
        <w:tab/>
      </w:r>
      <w:r w:rsidR="00BA1A90" w:rsidRPr="00BA1A90">
        <w:rPr>
          <w:u w:val="single"/>
        </w:rPr>
        <w:t>930</w:t>
      </w:r>
      <w:r w:rsidR="00BA1A90" w:rsidRPr="00BA1A90">
        <w:rPr>
          <w:u w:val="single"/>
        </w:rPr>
        <w:tab/>
      </w:r>
      <w:r w:rsidR="00BA1A90" w:rsidRPr="00BA1A90">
        <w:rPr>
          <w:u w:val="single"/>
        </w:rPr>
        <w:tab/>
        <w:t>18,000</w:t>
      </w:r>
      <w:r w:rsidR="00BA1A90" w:rsidRPr="00BA1A90">
        <w:rPr>
          <w:u w:val="single"/>
        </w:rPr>
        <w:tab/>
      </w:r>
      <w:r w:rsidR="00BA1A90" w:rsidRPr="00BA1A90">
        <w:rPr>
          <w:u w:val="single"/>
        </w:rPr>
        <w:tab/>
        <w:t>18,930</w:t>
      </w:r>
    </w:p>
    <w:p w14:paraId="4AEC3FA9" w14:textId="77777777" w:rsidR="00402303" w:rsidRDefault="00402303" w:rsidP="00402303"/>
    <w:p w14:paraId="638E295A" w14:textId="6A24AB15" w:rsidR="00402303" w:rsidRPr="00BA1A90" w:rsidRDefault="00402303" w:rsidP="00402303">
      <w:pPr>
        <w:rPr>
          <w:b/>
          <w:bCs/>
        </w:rPr>
      </w:pPr>
      <w:r w:rsidRPr="00BA1A90">
        <w:rPr>
          <w:b/>
          <w:bCs/>
        </w:rPr>
        <w:t>Tax Calculation</w:t>
      </w:r>
    </w:p>
    <w:p w14:paraId="5277BDB9" w14:textId="13C16996" w:rsidR="00402303" w:rsidRDefault="00402303" w:rsidP="00402303">
      <w:r>
        <w:t>Non savings</w:t>
      </w:r>
    </w:p>
    <w:p w14:paraId="54D6BC74" w14:textId="474F4BDF" w:rsidR="00402303" w:rsidRDefault="00BA1A90" w:rsidP="00402303">
      <w:r>
        <w:tab/>
      </w:r>
      <w:r>
        <w:tab/>
      </w:r>
      <w:r>
        <w:tab/>
      </w:r>
      <w:r>
        <w:tab/>
        <w:t>930 @ 20% =</w:t>
      </w:r>
      <w:r>
        <w:tab/>
      </w:r>
      <w:r>
        <w:tab/>
      </w:r>
      <w:r>
        <w:tab/>
      </w:r>
      <w:r>
        <w:tab/>
      </w:r>
      <w:r>
        <w:tab/>
        <w:t>186</w:t>
      </w:r>
    </w:p>
    <w:p w14:paraId="5CD0E8C8" w14:textId="4E506E77" w:rsidR="00402303" w:rsidRDefault="00402303" w:rsidP="00402303">
      <w:r>
        <w:t>Savings</w:t>
      </w:r>
    </w:p>
    <w:p w14:paraId="720486CC" w14:textId="2927118F" w:rsidR="00402303" w:rsidRDefault="00402303" w:rsidP="00402303">
      <w:r>
        <w:t>(5,000 – 930 = 4,070 starting rate band)</w:t>
      </w:r>
    </w:p>
    <w:p w14:paraId="54DD7D91" w14:textId="5E14A94D" w:rsidR="00BA1A90" w:rsidRDefault="00BA1A90" w:rsidP="00402303">
      <w:r>
        <w:tab/>
      </w:r>
      <w:r>
        <w:tab/>
      </w:r>
      <w:r>
        <w:tab/>
      </w:r>
      <w:r>
        <w:tab/>
        <w:t>4,070 @ 0%</w:t>
      </w:r>
      <w:r>
        <w:tab/>
      </w:r>
      <w:r>
        <w:tab/>
      </w:r>
      <w:r>
        <w:tab/>
      </w:r>
      <w:r>
        <w:tab/>
      </w:r>
      <w:r>
        <w:tab/>
        <w:t>0</w:t>
      </w:r>
    </w:p>
    <w:p w14:paraId="4983908B" w14:textId="079AC509" w:rsidR="00BA1A90" w:rsidRDefault="00BA1A90" w:rsidP="00402303">
      <w:r>
        <w:tab/>
      </w:r>
      <w:r>
        <w:tab/>
      </w:r>
      <w:r>
        <w:tab/>
      </w:r>
      <w:r>
        <w:tab/>
        <w:t>1,000 @ 0%</w:t>
      </w:r>
      <w:r>
        <w:tab/>
      </w:r>
      <w:r>
        <w:tab/>
      </w:r>
      <w:r>
        <w:tab/>
      </w:r>
      <w:r>
        <w:tab/>
      </w:r>
      <w:r>
        <w:tab/>
        <w:t>0</w:t>
      </w:r>
    </w:p>
    <w:p w14:paraId="3C29B840" w14:textId="1E4FAC93" w:rsidR="00BA1A90" w:rsidRDefault="00BA1A90" w:rsidP="00402303">
      <w:r>
        <w:tab/>
      </w:r>
      <w:r>
        <w:tab/>
      </w:r>
      <w:r>
        <w:tab/>
      </w:r>
      <w:r>
        <w:tab/>
        <w:t>12,930 @ 20%</w:t>
      </w:r>
      <w:r>
        <w:tab/>
      </w:r>
      <w:r>
        <w:tab/>
      </w:r>
      <w:r>
        <w:tab/>
      </w:r>
      <w:r>
        <w:tab/>
      </w:r>
      <w:r w:rsidRPr="00BA1A90">
        <w:rPr>
          <w:u w:val="single"/>
        </w:rPr>
        <w:t>2,586</w:t>
      </w:r>
    </w:p>
    <w:p w14:paraId="114E2346" w14:textId="68A6B45D" w:rsidR="00BA1A90" w:rsidRDefault="00BA1A90" w:rsidP="00402303">
      <w:pPr>
        <w:rPr>
          <w:u w:val="single"/>
        </w:rPr>
      </w:pPr>
      <w:r>
        <w:t>Income Tax Liability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BA1A90">
        <w:rPr>
          <w:u w:val="single"/>
        </w:rPr>
        <w:t>2,772</w:t>
      </w:r>
    </w:p>
    <w:p w14:paraId="7D81DF7A" w14:textId="45D95E87" w:rsidR="00BA1A90" w:rsidRDefault="00BA1A90" w:rsidP="00402303">
      <w:r>
        <w:t>Polly has non savings taxable income of £930, so has a 0% starting rate band available for her savings income of £4,070.</w:t>
      </w:r>
    </w:p>
    <w:p w14:paraId="53F0D9A0" w14:textId="693CEA07" w:rsidR="00BA1A90" w:rsidRPr="00BA1A90" w:rsidRDefault="00BA1A90" w:rsidP="00402303">
      <w:r>
        <w:t>Polly is a basic rate taxpayer, so her savings income nil rate band is £1,000</w:t>
      </w:r>
    </w:p>
    <w:p w14:paraId="64650C7B" w14:textId="77777777" w:rsidR="00BA1A90" w:rsidRDefault="00BA1A90" w:rsidP="00402303">
      <w:pPr>
        <w:rPr>
          <w:u w:val="single"/>
        </w:rPr>
      </w:pPr>
    </w:p>
    <w:p w14:paraId="7EE711BD" w14:textId="77777777" w:rsidR="00BA1A90" w:rsidRDefault="00BA1A90" w:rsidP="00402303">
      <w:pPr>
        <w:rPr>
          <w:u w:val="single"/>
        </w:rPr>
      </w:pPr>
    </w:p>
    <w:p w14:paraId="06D181F7" w14:textId="77777777" w:rsidR="00BA1A90" w:rsidRDefault="00BA1A90" w:rsidP="00402303">
      <w:pPr>
        <w:rPr>
          <w:u w:val="single"/>
        </w:rPr>
      </w:pPr>
    </w:p>
    <w:p w14:paraId="3CA275D7" w14:textId="77777777" w:rsidR="00BA1A90" w:rsidRDefault="00BA1A90" w:rsidP="00402303"/>
    <w:p w14:paraId="052DF14C" w14:textId="3ADF5EE4" w:rsidR="00402303" w:rsidRPr="00BA0855" w:rsidRDefault="00402303" w:rsidP="00402303">
      <w:pPr>
        <w:pStyle w:val="ListParagraph"/>
        <w:numPr>
          <w:ilvl w:val="0"/>
          <w:numId w:val="2"/>
        </w:numPr>
        <w:rPr>
          <w:b/>
          <w:bCs/>
        </w:rPr>
      </w:pPr>
      <w:r w:rsidRPr="00BA0855">
        <w:rPr>
          <w:b/>
          <w:bCs/>
        </w:rPr>
        <w:lastRenderedPageBreak/>
        <w:t>Daisy</w:t>
      </w:r>
      <w:r w:rsidR="00BA1A90" w:rsidRPr="00BA0855">
        <w:rPr>
          <w:b/>
          <w:bCs/>
        </w:rPr>
        <w:t xml:space="preserve"> Income Tax Computation</w:t>
      </w:r>
    </w:p>
    <w:p w14:paraId="7AC70BFF" w14:textId="77777777" w:rsidR="005E1E5F" w:rsidRDefault="005E1E5F" w:rsidP="005E1E5F">
      <w:r>
        <w:t xml:space="preserve">Daisy received a salary of £19,500 (PAYE £1,400) </w:t>
      </w:r>
      <w:proofErr w:type="gramStart"/>
      <w:r>
        <w:t>and also</w:t>
      </w:r>
      <w:proofErr w:type="gramEnd"/>
      <w:r>
        <w:t xml:space="preserve"> received £10,000 bank deposit interest and dividend income of £1,000 in 2021/22</w:t>
      </w:r>
    </w:p>
    <w:p w14:paraId="4124256E" w14:textId="77777777" w:rsidR="005E1E5F" w:rsidRDefault="005E1E5F" w:rsidP="005E1E5F">
      <w:r>
        <w:t>Calculate Daisy’s income tax payable for 2021/22</w:t>
      </w:r>
    </w:p>
    <w:p w14:paraId="6FA3CB87" w14:textId="77777777" w:rsidR="00BA1A90" w:rsidRDefault="00BA1A90" w:rsidP="00BA1A90"/>
    <w:p w14:paraId="23991D73" w14:textId="069E8366" w:rsidR="00BA1A90" w:rsidRPr="005E1E5F" w:rsidRDefault="00BA1A90" w:rsidP="005E1E5F">
      <w:pPr>
        <w:spacing w:after="0"/>
        <w:ind w:left="3600"/>
        <w:rPr>
          <w:b/>
          <w:bCs/>
          <w:sz w:val="22"/>
          <w:szCs w:val="22"/>
        </w:rPr>
      </w:pPr>
      <w:proofErr w:type="gramStart"/>
      <w:r w:rsidRPr="005E1E5F">
        <w:rPr>
          <w:b/>
          <w:bCs/>
          <w:sz w:val="22"/>
          <w:szCs w:val="22"/>
        </w:rPr>
        <w:t>Non</w:t>
      </w:r>
      <w:r w:rsidRPr="005E1E5F">
        <w:rPr>
          <w:b/>
          <w:bCs/>
          <w:sz w:val="22"/>
          <w:szCs w:val="22"/>
        </w:rPr>
        <w:tab/>
      </w:r>
      <w:r w:rsidRPr="005E1E5F">
        <w:rPr>
          <w:b/>
          <w:bCs/>
          <w:sz w:val="22"/>
          <w:szCs w:val="22"/>
        </w:rPr>
        <w:tab/>
        <w:t>Savings</w:t>
      </w:r>
      <w:r w:rsidRPr="005E1E5F">
        <w:rPr>
          <w:b/>
          <w:bCs/>
          <w:sz w:val="22"/>
          <w:szCs w:val="22"/>
        </w:rPr>
        <w:tab/>
        <w:t>Dividends</w:t>
      </w:r>
      <w:proofErr w:type="gramEnd"/>
      <w:r w:rsidRPr="005E1E5F">
        <w:rPr>
          <w:b/>
          <w:bCs/>
          <w:sz w:val="22"/>
          <w:szCs w:val="22"/>
        </w:rPr>
        <w:tab/>
        <w:t>Total</w:t>
      </w:r>
    </w:p>
    <w:p w14:paraId="13412A2D" w14:textId="26127B0A" w:rsidR="00BA1A90" w:rsidRPr="005E1E5F" w:rsidRDefault="00BA1A90" w:rsidP="005E1E5F">
      <w:pPr>
        <w:spacing w:after="0"/>
        <w:ind w:left="3600"/>
        <w:rPr>
          <w:b/>
          <w:bCs/>
          <w:sz w:val="22"/>
          <w:szCs w:val="22"/>
        </w:rPr>
      </w:pPr>
      <w:r w:rsidRPr="005E1E5F">
        <w:rPr>
          <w:b/>
          <w:bCs/>
          <w:sz w:val="22"/>
          <w:szCs w:val="22"/>
        </w:rPr>
        <w:t>Savings</w:t>
      </w:r>
      <w:r w:rsidRPr="005E1E5F">
        <w:rPr>
          <w:b/>
          <w:bCs/>
          <w:sz w:val="22"/>
          <w:szCs w:val="22"/>
        </w:rPr>
        <w:tab/>
        <w:t>Income</w:t>
      </w:r>
    </w:p>
    <w:p w14:paraId="5AACABDE" w14:textId="0BCA4205" w:rsidR="00BA1A90" w:rsidRPr="005E1E5F" w:rsidRDefault="00BA1A90" w:rsidP="005E1E5F">
      <w:pPr>
        <w:spacing w:after="0"/>
        <w:ind w:left="3600"/>
        <w:rPr>
          <w:b/>
          <w:bCs/>
          <w:sz w:val="22"/>
          <w:szCs w:val="22"/>
        </w:rPr>
      </w:pPr>
      <w:r w:rsidRPr="005E1E5F">
        <w:rPr>
          <w:b/>
          <w:bCs/>
          <w:sz w:val="22"/>
          <w:szCs w:val="22"/>
        </w:rPr>
        <w:t>Income</w:t>
      </w:r>
    </w:p>
    <w:p w14:paraId="3E47626E" w14:textId="358A2227" w:rsidR="00BA1A90" w:rsidRPr="005E1E5F" w:rsidRDefault="00BA1A90" w:rsidP="00BA1A90">
      <w:pPr>
        <w:ind w:left="3600"/>
        <w:rPr>
          <w:b/>
          <w:bCs/>
          <w:sz w:val="22"/>
          <w:szCs w:val="22"/>
        </w:rPr>
      </w:pPr>
      <w:r w:rsidRPr="005E1E5F">
        <w:rPr>
          <w:b/>
          <w:bCs/>
          <w:sz w:val="22"/>
          <w:szCs w:val="22"/>
        </w:rPr>
        <w:t>£</w:t>
      </w:r>
      <w:r w:rsidRPr="005E1E5F">
        <w:rPr>
          <w:b/>
          <w:bCs/>
          <w:sz w:val="22"/>
          <w:szCs w:val="22"/>
        </w:rPr>
        <w:tab/>
      </w:r>
      <w:r w:rsidRPr="005E1E5F">
        <w:rPr>
          <w:b/>
          <w:bCs/>
          <w:sz w:val="22"/>
          <w:szCs w:val="22"/>
        </w:rPr>
        <w:tab/>
        <w:t>£</w:t>
      </w:r>
      <w:r w:rsidRPr="005E1E5F">
        <w:rPr>
          <w:b/>
          <w:bCs/>
          <w:sz w:val="22"/>
          <w:szCs w:val="22"/>
        </w:rPr>
        <w:tab/>
      </w:r>
      <w:r w:rsidRPr="005E1E5F">
        <w:rPr>
          <w:b/>
          <w:bCs/>
          <w:sz w:val="22"/>
          <w:szCs w:val="22"/>
        </w:rPr>
        <w:tab/>
        <w:t>£</w:t>
      </w:r>
      <w:r w:rsidRPr="005E1E5F">
        <w:rPr>
          <w:b/>
          <w:bCs/>
          <w:sz w:val="22"/>
          <w:szCs w:val="22"/>
        </w:rPr>
        <w:tab/>
      </w:r>
      <w:r w:rsidRPr="005E1E5F">
        <w:rPr>
          <w:b/>
          <w:bCs/>
          <w:sz w:val="22"/>
          <w:szCs w:val="22"/>
        </w:rPr>
        <w:tab/>
        <w:t>£</w:t>
      </w:r>
    </w:p>
    <w:p w14:paraId="39352F53" w14:textId="6CDFBAE4" w:rsidR="00BA1A90" w:rsidRPr="00BA1A90" w:rsidRDefault="00BA1A90" w:rsidP="00BA1A90">
      <w:pPr>
        <w:rPr>
          <w:sz w:val="22"/>
          <w:szCs w:val="22"/>
        </w:rPr>
      </w:pPr>
      <w:r w:rsidRPr="00BA1A90">
        <w:rPr>
          <w:sz w:val="22"/>
          <w:szCs w:val="22"/>
        </w:rPr>
        <w:t>Employment Income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  <w:t>19,500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  <w:t>19,500</w:t>
      </w:r>
    </w:p>
    <w:p w14:paraId="4287328C" w14:textId="5AC77401" w:rsidR="00BA1A90" w:rsidRPr="00BA1A90" w:rsidRDefault="00BA1A90" w:rsidP="00BA1A90">
      <w:pPr>
        <w:rPr>
          <w:sz w:val="22"/>
          <w:szCs w:val="22"/>
        </w:rPr>
      </w:pPr>
      <w:r w:rsidRPr="00BA1A90">
        <w:rPr>
          <w:sz w:val="22"/>
          <w:szCs w:val="22"/>
        </w:rPr>
        <w:t>Bank deposit interest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  <w:t>10,000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  <w:t>10,000</w:t>
      </w:r>
    </w:p>
    <w:p w14:paraId="69F4C2A9" w14:textId="0EA46852" w:rsidR="00BA1A90" w:rsidRPr="005E1E5F" w:rsidRDefault="00BA1A90" w:rsidP="00BA1A90">
      <w:pPr>
        <w:rPr>
          <w:sz w:val="22"/>
          <w:szCs w:val="22"/>
          <w:u w:val="single"/>
        </w:rPr>
      </w:pPr>
      <w:r w:rsidRPr="00BA1A90">
        <w:rPr>
          <w:sz w:val="22"/>
          <w:szCs w:val="22"/>
        </w:rPr>
        <w:t>Dividends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 w:rsidRPr="005E1E5F">
        <w:rPr>
          <w:sz w:val="22"/>
          <w:szCs w:val="22"/>
          <w:u w:val="single"/>
        </w:rPr>
        <w:tab/>
      </w:r>
      <w:r w:rsidR="007B558F" w:rsidRPr="005E1E5F">
        <w:rPr>
          <w:sz w:val="22"/>
          <w:szCs w:val="22"/>
          <w:u w:val="single"/>
        </w:rPr>
        <w:tab/>
      </w:r>
      <w:r w:rsidR="007B558F" w:rsidRPr="005E1E5F">
        <w:rPr>
          <w:sz w:val="22"/>
          <w:szCs w:val="22"/>
          <w:u w:val="single"/>
        </w:rPr>
        <w:tab/>
      </w:r>
      <w:r w:rsidR="007B558F" w:rsidRPr="005E1E5F">
        <w:rPr>
          <w:sz w:val="22"/>
          <w:szCs w:val="22"/>
          <w:u w:val="single"/>
        </w:rPr>
        <w:tab/>
        <w:t>1,000</w:t>
      </w:r>
      <w:r w:rsidR="007B558F" w:rsidRPr="005E1E5F">
        <w:rPr>
          <w:sz w:val="22"/>
          <w:szCs w:val="22"/>
          <w:u w:val="single"/>
        </w:rPr>
        <w:tab/>
      </w:r>
      <w:r w:rsidR="007B558F" w:rsidRPr="005E1E5F">
        <w:rPr>
          <w:sz w:val="22"/>
          <w:szCs w:val="22"/>
          <w:u w:val="single"/>
        </w:rPr>
        <w:tab/>
        <w:t>1,000</w:t>
      </w:r>
    </w:p>
    <w:p w14:paraId="59AA8673" w14:textId="6B6716AB" w:rsidR="00BA1A90" w:rsidRPr="00BA1A90" w:rsidRDefault="00BA1A90" w:rsidP="00BA1A90">
      <w:pPr>
        <w:rPr>
          <w:sz w:val="22"/>
          <w:szCs w:val="22"/>
        </w:rPr>
      </w:pPr>
      <w:r w:rsidRPr="00BA1A90">
        <w:rPr>
          <w:sz w:val="22"/>
          <w:szCs w:val="22"/>
        </w:rPr>
        <w:t>Total Income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  <w:t>19,500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  <w:t>10,000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  <w:t>1,000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  <w:t>30,500</w:t>
      </w:r>
    </w:p>
    <w:p w14:paraId="5769EBDE" w14:textId="53A2BF0E" w:rsidR="00BA1A90" w:rsidRPr="00BA1A90" w:rsidRDefault="00BA1A90" w:rsidP="00BA1A90">
      <w:pPr>
        <w:rPr>
          <w:sz w:val="22"/>
          <w:szCs w:val="22"/>
        </w:rPr>
      </w:pPr>
      <w:r w:rsidRPr="00BA1A90">
        <w:rPr>
          <w:sz w:val="22"/>
          <w:szCs w:val="22"/>
        </w:rPr>
        <w:t>Less: Personal Allowance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 w:rsidRPr="005E1E5F">
        <w:rPr>
          <w:sz w:val="22"/>
          <w:szCs w:val="22"/>
          <w:u w:val="single"/>
        </w:rPr>
        <w:t>(12,570)</w:t>
      </w:r>
      <w:r w:rsidR="007B558F" w:rsidRPr="005E1E5F">
        <w:rPr>
          <w:sz w:val="22"/>
          <w:szCs w:val="22"/>
          <w:u w:val="single"/>
        </w:rPr>
        <w:tab/>
      </w:r>
      <w:r w:rsidR="007B558F" w:rsidRPr="005E1E5F">
        <w:rPr>
          <w:sz w:val="22"/>
          <w:szCs w:val="22"/>
          <w:u w:val="single"/>
        </w:rPr>
        <w:tab/>
      </w:r>
      <w:r w:rsidR="007B558F" w:rsidRPr="005E1E5F">
        <w:rPr>
          <w:sz w:val="22"/>
          <w:szCs w:val="22"/>
          <w:u w:val="single"/>
        </w:rPr>
        <w:tab/>
      </w:r>
      <w:r w:rsidR="007B558F" w:rsidRPr="005E1E5F">
        <w:rPr>
          <w:sz w:val="22"/>
          <w:szCs w:val="22"/>
          <w:u w:val="single"/>
        </w:rPr>
        <w:tab/>
      </w:r>
      <w:r w:rsidR="007B558F" w:rsidRPr="005E1E5F">
        <w:rPr>
          <w:sz w:val="22"/>
          <w:szCs w:val="22"/>
          <w:u w:val="single"/>
        </w:rPr>
        <w:tab/>
        <w:t>(12,570)</w:t>
      </w:r>
    </w:p>
    <w:p w14:paraId="649D168E" w14:textId="6AF54CEB" w:rsidR="00BA1A90" w:rsidRPr="005E1E5F" w:rsidRDefault="00BA1A90" w:rsidP="00BA1A90">
      <w:pPr>
        <w:rPr>
          <w:sz w:val="22"/>
          <w:szCs w:val="22"/>
          <w:u w:val="single"/>
        </w:rPr>
      </w:pPr>
      <w:r w:rsidRPr="00BA1A90">
        <w:rPr>
          <w:sz w:val="22"/>
          <w:szCs w:val="22"/>
        </w:rPr>
        <w:t>Taxable Income</w:t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>
        <w:rPr>
          <w:sz w:val="22"/>
          <w:szCs w:val="22"/>
        </w:rPr>
        <w:tab/>
      </w:r>
      <w:r w:rsidR="007B558F" w:rsidRPr="005E1E5F">
        <w:rPr>
          <w:sz w:val="22"/>
          <w:szCs w:val="22"/>
          <w:u w:val="single"/>
        </w:rPr>
        <w:t>6,</w:t>
      </w:r>
      <w:r w:rsidR="005E1E5F" w:rsidRPr="005E1E5F">
        <w:rPr>
          <w:sz w:val="22"/>
          <w:szCs w:val="22"/>
          <w:u w:val="single"/>
        </w:rPr>
        <w:t>930</w:t>
      </w:r>
      <w:r w:rsidR="005E1E5F" w:rsidRPr="005E1E5F">
        <w:rPr>
          <w:sz w:val="22"/>
          <w:szCs w:val="22"/>
          <w:u w:val="single"/>
        </w:rPr>
        <w:tab/>
      </w:r>
      <w:r w:rsidR="005E1E5F" w:rsidRPr="005E1E5F">
        <w:rPr>
          <w:sz w:val="22"/>
          <w:szCs w:val="22"/>
          <w:u w:val="single"/>
        </w:rPr>
        <w:tab/>
        <w:t>10,000</w:t>
      </w:r>
      <w:r w:rsidR="005E1E5F" w:rsidRPr="005E1E5F">
        <w:rPr>
          <w:sz w:val="22"/>
          <w:szCs w:val="22"/>
          <w:u w:val="single"/>
        </w:rPr>
        <w:tab/>
      </w:r>
      <w:r w:rsidR="005E1E5F" w:rsidRPr="005E1E5F">
        <w:rPr>
          <w:sz w:val="22"/>
          <w:szCs w:val="22"/>
          <w:u w:val="single"/>
        </w:rPr>
        <w:tab/>
        <w:t>1,000</w:t>
      </w:r>
      <w:r w:rsidR="005E1E5F" w:rsidRPr="005E1E5F">
        <w:rPr>
          <w:sz w:val="22"/>
          <w:szCs w:val="22"/>
          <w:u w:val="single"/>
        </w:rPr>
        <w:tab/>
      </w:r>
      <w:r w:rsidR="005E1E5F" w:rsidRPr="005E1E5F">
        <w:rPr>
          <w:sz w:val="22"/>
          <w:szCs w:val="22"/>
          <w:u w:val="single"/>
        </w:rPr>
        <w:tab/>
        <w:t>17,930</w:t>
      </w:r>
    </w:p>
    <w:p w14:paraId="1B142A46" w14:textId="77777777" w:rsidR="00BA1A90" w:rsidRPr="00BA1A90" w:rsidRDefault="00BA1A90" w:rsidP="00BA1A90">
      <w:pPr>
        <w:rPr>
          <w:sz w:val="22"/>
          <w:szCs w:val="22"/>
        </w:rPr>
      </w:pPr>
    </w:p>
    <w:p w14:paraId="6355F4A1" w14:textId="5247014A" w:rsidR="00BA1A90" w:rsidRDefault="00BA1A90" w:rsidP="00BA1A90">
      <w:pPr>
        <w:rPr>
          <w:sz w:val="22"/>
          <w:szCs w:val="22"/>
        </w:rPr>
      </w:pPr>
      <w:r w:rsidRPr="00BA1A90">
        <w:rPr>
          <w:sz w:val="22"/>
          <w:szCs w:val="22"/>
        </w:rPr>
        <w:t>Non saving</w:t>
      </w:r>
      <w:r w:rsidR="005E1E5F">
        <w:rPr>
          <w:sz w:val="22"/>
          <w:szCs w:val="22"/>
        </w:rPr>
        <w:t>s</w:t>
      </w:r>
    </w:p>
    <w:p w14:paraId="48DA2E23" w14:textId="6439A499" w:rsidR="005E1E5F" w:rsidRPr="00BA1A90" w:rsidRDefault="005E1E5F" w:rsidP="00BA1A90">
      <w:pPr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  <w:t>6,930 @ 20%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1,386</w:t>
      </w:r>
    </w:p>
    <w:p w14:paraId="76FAC010" w14:textId="1C2B6547" w:rsidR="00BA1A90" w:rsidRDefault="00BA1A90" w:rsidP="005E1E5F">
      <w:pPr>
        <w:rPr>
          <w:sz w:val="22"/>
          <w:szCs w:val="22"/>
        </w:rPr>
      </w:pPr>
      <w:r w:rsidRPr="00BA1A90">
        <w:rPr>
          <w:sz w:val="22"/>
          <w:szCs w:val="22"/>
        </w:rPr>
        <w:t>Savings</w:t>
      </w:r>
      <w:r w:rsidR="005E1E5F">
        <w:rPr>
          <w:sz w:val="22"/>
          <w:szCs w:val="22"/>
        </w:rPr>
        <w:tab/>
        <w:t>1,000 @ 0%</w:t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  <w:t>0</w:t>
      </w:r>
    </w:p>
    <w:p w14:paraId="6C80CC57" w14:textId="52456DC0" w:rsidR="005E1E5F" w:rsidRPr="00BA1A90" w:rsidRDefault="005E1E5F" w:rsidP="005E1E5F">
      <w:pPr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  <w:t>9,000 @ 20%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>1,800</w:t>
      </w:r>
    </w:p>
    <w:p w14:paraId="1ED851D1" w14:textId="6AECBC40" w:rsidR="00BA1A90" w:rsidRDefault="005E1E5F" w:rsidP="00BA1A90">
      <w:pPr>
        <w:rPr>
          <w:sz w:val="22"/>
          <w:szCs w:val="22"/>
        </w:rPr>
      </w:pPr>
      <w:r>
        <w:rPr>
          <w:sz w:val="22"/>
          <w:szCs w:val="22"/>
        </w:rPr>
        <w:t>Dividends</w:t>
      </w:r>
    </w:p>
    <w:p w14:paraId="4B96A8D1" w14:textId="2AD28135" w:rsidR="005E1E5F" w:rsidRPr="005E1E5F" w:rsidRDefault="005E1E5F" w:rsidP="00BA1A90">
      <w:pPr>
        <w:rPr>
          <w:sz w:val="22"/>
          <w:szCs w:val="22"/>
          <w:u w:val="single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  <w:t>1,000 @ 0%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5E1E5F">
        <w:rPr>
          <w:sz w:val="22"/>
          <w:szCs w:val="22"/>
          <w:u w:val="single"/>
        </w:rPr>
        <w:t>0</w:t>
      </w:r>
    </w:p>
    <w:p w14:paraId="09385880" w14:textId="1C094986" w:rsidR="00BA1A90" w:rsidRPr="00BA1A90" w:rsidRDefault="00BA1A90" w:rsidP="00BA1A90">
      <w:pPr>
        <w:rPr>
          <w:sz w:val="22"/>
          <w:szCs w:val="22"/>
        </w:rPr>
      </w:pPr>
      <w:r w:rsidRPr="00BA1A90">
        <w:rPr>
          <w:sz w:val="22"/>
          <w:szCs w:val="22"/>
        </w:rPr>
        <w:t>Income Tax Liability</w:t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  <w:t>3,186</w:t>
      </w:r>
    </w:p>
    <w:p w14:paraId="5D5E74C9" w14:textId="323402BE" w:rsidR="00BA1A90" w:rsidRDefault="00BA1A90" w:rsidP="00BA1A90">
      <w:pPr>
        <w:rPr>
          <w:sz w:val="22"/>
          <w:szCs w:val="22"/>
        </w:rPr>
      </w:pPr>
      <w:r w:rsidRPr="00BA1A90">
        <w:rPr>
          <w:sz w:val="22"/>
          <w:szCs w:val="22"/>
        </w:rPr>
        <w:t>Less tax deducted @ source</w:t>
      </w:r>
    </w:p>
    <w:p w14:paraId="283130D6" w14:textId="29E4B31B" w:rsidR="005E1E5F" w:rsidRPr="005E1E5F" w:rsidRDefault="005E1E5F" w:rsidP="00BA1A90">
      <w:pPr>
        <w:rPr>
          <w:sz w:val="22"/>
          <w:szCs w:val="22"/>
          <w:u w:val="single"/>
        </w:rPr>
      </w:pPr>
      <w:r>
        <w:rPr>
          <w:sz w:val="22"/>
          <w:szCs w:val="22"/>
        </w:rPr>
        <w:t>PAYE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5E1E5F">
        <w:rPr>
          <w:sz w:val="22"/>
          <w:szCs w:val="22"/>
          <w:u w:val="single"/>
        </w:rPr>
        <w:t>(1,400)</w:t>
      </w:r>
    </w:p>
    <w:p w14:paraId="437758E2" w14:textId="51C4641C" w:rsidR="005E1E5F" w:rsidRDefault="00BA1A90" w:rsidP="005E1E5F">
      <w:pPr>
        <w:rPr>
          <w:sz w:val="22"/>
          <w:szCs w:val="22"/>
          <w:u w:val="single"/>
        </w:rPr>
      </w:pPr>
      <w:r w:rsidRPr="00BA1A90">
        <w:rPr>
          <w:sz w:val="22"/>
          <w:szCs w:val="22"/>
        </w:rPr>
        <w:t xml:space="preserve">Income Tax Payable </w:t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>
        <w:rPr>
          <w:sz w:val="22"/>
          <w:szCs w:val="22"/>
        </w:rPr>
        <w:tab/>
      </w:r>
      <w:r w:rsidR="005E1E5F" w:rsidRPr="005E1E5F">
        <w:rPr>
          <w:sz w:val="22"/>
          <w:szCs w:val="22"/>
          <w:u w:val="single"/>
        </w:rPr>
        <w:t>1,786</w:t>
      </w:r>
    </w:p>
    <w:p w14:paraId="26085AFC" w14:textId="317AB1FE" w:rsidR="005E1E5F" w:rsidRDefault="005E1E5F" w:rsidP="00BA1A90">
      <w:pPr>
        <w:rPr>
          <w:sz w:val="22"/>
          <w:szCs w:val="22"/>
        </w:rPr>
      </w:pPr>
      <w:r>
        <w:rPr>
          <w:sz w:val="22"/>
          <w:szCs w:val="22"/>
        </w:rPr>
        <w:t xml:space="preserve">Daisy has non savings taxable income </w:t>
      </w:r>
      <w:proofErr w:type="gramStart"/>
      <w:r>
        <w:rPr>
          <w:sz w:val="22"/>
          <w:szCs w:val="22"/>
        </w:rPr>
        <w:t>in excess of</w:t>
      </w:r>
      <w:proofErr w:type="gramEnd"/>
      <w:r>
        <w:rPr>
          <w:sz w:val="22"/>
          <w:szCs w:val="22"/>
        </w:rPr>
        <w:t xml:space="preserve"> £5,000, so the 0% starting rate for the savings income is not applicable</w:t>
      </w:r>
    </w:p>
    <w:p w14:paraId="0465D237" w14:textId="0024D2E0" w:rsidR="005E1E5F" w:rsidRDefault="005E1E5F" w:rsidP="00BA1A90">
      <w:pPr>
        <w:rPr>
          <w:sz w:val="22"/>
          <w:szCs w:val="22"/>
        </w:rPr>
      </w:pPr>
      <w:r>
        <w:rPr>
          <w:sz w:val="22"/>
          <w:szCs w:val="22"/>
        </w:rPr>
        <w:t>Daisy is a basic rate taxpayer, so her savings income nil rate band is £1,000</w:t>
      </w:r>
    </w:p>
    <w:p w14:paraId="535A6F1E" w14:textId="7E75B070" w:rsidR="005E1E5F" w:rsidRPr="005E1E5F" w:rsidRDefault="005E1E5F" w:rsidP="00BA1A90">
      <w:pPr>
        <w:rPr>
          <w:sz w:val="22"/>
          <w:szCs w:val="22"/>
        </w:rPr>
      </w:pPr>
      <w:r>
        <w:rPr>
          <w:sz w:val="22"/>
          <w:szCs w:val="22"/>
        </w:rPr>
        <w:t xml:space="preserve">Daisy has less than £2,000 of dividend income so the dividend income nil rate band applies to all the dividend income </w:t>
      </w:r>
    </w:p>
    <w:sectPr w:rsidR="005E1E5F" w:rsidRPr="005E1E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586D23"/>
    <w:multiLevelType w:val="hybridMultilevel"/>
    <w:tmpl w:val="E26041B0"/>
    <w:lvl w:ilvl="0" w:tplc="8348E6C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C28C6"/>
    <w:multiLevelType w:val="hybridMultilevel"/>
    <w:tmpl w:val="423A0BF2"/>
    <w:lvl w:ilvl="0" w:tplc="DECE3756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265111839">
    <w:abstractNumId w:val="0"/>
  </w:num>
  <w:num w:numId="2" w16cid:durableId="9626864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440"/>
    <w:rsid w:val="002C4E03"/>
    <w:rsid w:val="00321784"/>
    <w:rsid w:val="00402303"/>
    <w:rsid w:val="005E1E5F"/>
    <w:rsid w:val="007B558F"/>
    <w:rsid w:val="00971440"/>
    <w:rsid w:val="00BA0855"/>
    <w:rsid w:val="00BA1A90"/>
    <w:rsid w:val="00CA3837"/>
    <w:rsid w:val="00E82FF8"/>
    <w:rsid w:val="00F2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57138"/>
  <w15:chartTrackingRefBased/>
  <w15:docId w15:val="{0715D0F0-2FAD-414D-A2A4-08BF5A7FF1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14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424</Words>
  <Characters>2249</Characters>
  <Application>Microsoft Office Word</Application>
  <DocSecurity>0</DocSecurity>
  <Lines>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2026-02-10T08:16:00Z</cp:lastPrinted>
  <dcterms:created xsi:type="dcterms:W3CDTF">2026-02-10T09:59:00Z</dcterms:created>
  <dcterms:modified xsi:type="dcterms:W3CDTF">2026-02-10T09:59:00Z</dcterms:modified>
</cp:coreProperties>
</file>