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27BF41" w14:textId="77777777" w:rsidR="00EA35C7" w:rsidRPr="005466E2" w:rsidRDefault="00EA35C7" w:rsidP="00EA35C7">
      <w:pPr>
        <w:spacing w:before="30"/>
        <w:rPr>
          <w:rFonts w:asciiTheme="minorHAnsi" w:hAnsiTheme="minorHAnsi" w:cstheme="minorHAnsi"/>
          <w:sz w:val="32"/>
          <w:szCs w:val="32"/>
        </w:rPr>
      </w:pPr>
      <w:r w:rsidRPr="005466E2">
        <w:rPr>
          <w:rFonts w:asciiTheme="minorHAnsi" w:hAnsiTheme="minorHAnsi" w:cstheme="minorHAnsi"/>
          <w:b/>
          <w:bCs/>
          <w:sz w:val="32"/>
          <w:szCs w:val="32"/>
        </w:rPr>
        <w:t xml:space="preserve">Student Name: </w:t>
      </w:r>
      <w:r w:rsidRPr="005466E2">
        <w:rPr>
          <w:rFonts w:asciiTheme="minorHAnsi" w:hAnsiTheme="minorHAnsi" w:cstheme="minorHAnsi"/>
          <w:sz w:val="32"/>
          <w:szCs w:val="32"/>
        </w:rPr>
        <w:t>Renu Miah</w:t>
      </w:r>
    </w:p>
    <w:p w14:paraId="69E0DB94" w14:textId="77777777" w:rsidR="00EA35C7" w:rsidRDefault="00EA35C7" w:rsidP="00EA35C7">
      <w:pPr>
        <w:spacing w:before="30"/>
        <w:rPr>
          <w:rFonts w:asciiTheme="minorHAnsi" w:hAnsiTheme="minorHAnsi" w:cstheme="minorHAnsi"/>
          <w:sz w:val="32"/>
          <w:szCs w:val="32"/>
        </w:rPr>
      </w:pPr>
    </w:p>
    <w:p w14:paraId="7254BB18" w14:textId="77777777" w:rsidR="00EA35C7" w:rsidRPr="005466E2" w:rsidRDefault="00EA35C7" w:rsidP="00EA35C7">
      <w:pPr>
        <w:spacing w:before="30"/>
        <w:rPr>
          <w:rFonts w:asciiTheme="minorHAnsi" w:hAnsiTheme="minorHAnsi" w:cstheme="minorHAnsi"/>
          <w:sz w:val="32"/>
          <w:szCs w:val="32"/>
        </w:rPr>
      </w:pPr>
      <w:r w:rsidRPr="005466E2">
        <w:rPr>
          <w:rFonts w:asciiTheme="minorHAnsi" w:hAnsiTheme="minorHAnsi" w:cstheme="minorHAnsi"/>
          <w:b/>
          <w:bCs/>
          <w:sz w:val="32"/>
          <w:szCs w:val="32"/>
        </w:rPr>
        <w:t>Student No:</w:t>
      </w:r>
      <w:r w:rsidRPr="005466E2">
        <w:rPr>
          <w:rFonts w:asciiTheme="minorHAnsi" w:hAnsiTheme="minorHAnsi" w:cstheme="minorHAnsi"/>
          <w:sz w:val="32"/>
          <w:szCs w:val="32"/>
        </w:rPr>
        <w:t xml:space="preserve"> 2025335</w:t>
      </w:r>
    </w:p>
    <w:p w14:paraId="379A6B00" w14:textId="77777777" w:rsidR="00EA35C7" w:rsidRDefault="00EA35C7" w:rsidP="00EA35C7">
      <w:pPr>
        <w:spacing w:before="30"/>
        <w:rPr>
          <w:rFonts w:asciiTheme="minorHAnsi" w:hAnsiTheme="minorHAnsi" w:cstheme="minorHAnsi"/>
          <w:sz w:val="32"/>
          <w:szCs w:val="32"/>
        </w:rPr>
      </w:pPr>
    </w:p>
    <w:p w14:paraId="3A07AC67" w14:textId="77777777" w:rsidR="00EA35C7" w:rsidRPr="005466E2" w:rsidRDefault="00EA35C7" w:rsidP="00EA35C7">
      <w:pPr>
        <w:spacing w:before="30"/>
        <w:rPr>
          <w:rFonts w:asciiTheme="minorHAnsi" w:hAnsiTheme="minorHAnsi" w:cstheme="minorHAnsi"/>
          <w:sz w:val="32"/>
          <w:szCs w:val="32"/>
        </w:rPr>
      </w:pPr>
      <w:r w:rsidRPr="005466E2">
        <w:rPr>
          <w:rFonts w:asciiTheme="minorHAnsi" w:hAnsiTheme="minorHAnsi" w:cstheme="minorHAnsi"/>
          <w:b/>
          <w:bCs/>
          <w:sz w:val="32"/>
          <w:szCs w:val="32"/>
        </w:rPr>
        <w:t>Programme:</w:t>
      </w:r>
      <w:r w:rsidRPr="005466E2">
        <w:rPr>
          <w:rFonts w:ascii="Arial" w:hAnsi="Arial" w:cs="Arial"/>
          <w:sz w:val="20"/>
          <w:szCs w:val="20"/>
        </w:rPr>
        <w:t xml:space="preserve"> </w:t>
      </w:r>
      <w:r w:rsidRPr="005466E2">
        <w:rPr>
          <w:rFonts w:asciiTheme="minorHAnsi" w:hAnsiTheme="minorHAnsi" w:cstheme="minorHAnsi"/>
          <w:sz w:val="32"/>
          <w:szCs w:val="32"/>
        </w:rPr>
        <w:t>Cert. International Hotel Management</w:t>
      </w:r>
    </w:p>
    <w:p w14:paraId="536DB73F" w14:textId="77777777" w:rsidR="00EA35C7" w:rsidRDefault="00EA35C7" w:rsidP="00EA35C7">
      <w:pPr>
        <w:spacing w:before="30"/>
        <w:rPr>
          <w:rFonts w:asciiTheme="minorHAnsi" w:hAnsiTheme="minorHAnsi" w:cstheme="minorHAnsi"/>
          <w:sz w:val="32"/>
          <w:szCs w:val="32"/>
        </w:rPr>
      </w:pPr>
    </w:p>
    <w:p w14:paraId="331BBED5" w14:textId="77777777" w:rsidR="00EA35C7" w:rsidRPr="005466E2" w:rsidRDefault="00EA35C7" w:rsidP="00EA35C7">
      <w:pPr>
        <w:spacing w:before="30"/>
        <w:rPr>
          <w:rFonts w:asciiTheme="minorHAnsi" w:hAnsiTheme="minorHAnsi" w:cstheme="minorHAnsi"/>
          <w:sz w:val="32"/>
          <w:szCs w:val="32"/>
        </w:rPr>
      </w:pPr>
      <w:r w:rsidRPr="005466E2">
        <w:rPr>
          <w:rFonts w:asciiTheme="minorHAnsi" w:hAnsiTheme="minorHAnsi" w:cstheme="minorHAnsi"/>
          <w:b/>
          <w:bCs/>
          <w:sz w:val="32"/>
          <w:szCs w:val="32"/>
        </w:rPr>
        <w:t>Module:</w:t>
      </w:r>
      <w:r w:rsidRPr="005466E2">
        <w:rPr>
          <w:rFonts w:ascii="Arial" w:hAnsi="Arial" w:cs="Arial"/>
          <w:b/>
          <w:sz w:val="20"/>
          <w:szCs w:val="20"/>
        </w:rPr>
        <w:t xml:space="preserve"> </w:t>
      </w:r>
      <w:r w:rsidRPr="005466E2">
        <w:rPr>
          <w:rFonts w:asciiTheme="minorHAnsi" w:hAnsiTheme="minorHAnsi" w:cstheme="minorHAnsi"/>
          <w:bCs/>
          <w:sz w:val="32"/>
          <w:szCs w:val="32"/>
        </w:rPr>
        <w:t>Marketing Essentials</w:t>
      </w:r>
    </w:p>
    <w:p w14:paraId="4A74CE24" w14:textId="77777777" w:rsidR="00EA35C7" w:rsidRDefault="00EA35C7" w:rsidP="00EA35C7">
      <w:pPr>
        <w:spacing w:before="30"/>
        <w:rPr>
          <w:rFonts w:asciiTheme="minorHAnsi" w:hAnsiTheme="minorHAnsi" w:cstheme="minorHAnsi"/>
          <w:sz w:val="32"/>
          <w:szCs w:val="32"/>
        </w:rPr>
      </w:pPr>
    </w:p>
    <w:p w14:paraId="7E150FF8" w14:textId="77777777" w:rsidR="00EA35C7" w:rsidRPr="005466E2" w:rsidRDefault="00EA35C7" w:rsidP="00EA35C7">
      <w:pPr>
        <w:spacing w:before="30"/>
        <w:rPr>
          <w:rFonts w:asciiTheme="minorHAnsi" w:hAnsiTheme="minorHAnsi" w:cstheme="minorHAnsi"/>
          <w:sz w:val="32"/>
          <w:szCs w:val="32"/>
        </w:rPr>
      </w:pPr>
      <w:r w:rsidRPr="005466E2">
        <w:rPr>
          <w:rFonts w:asciiTheme="minorHAnsi" w:hAnsiTheme="minorHAnsi" w:cstheme="minorHAnsi"/>
          <w:b/>
          <w:bCs/>
          <w:sz w:val="32"/>
          <w:szCs w:val="32"/>
        </w:rPr>
        <w:t>Module Code:</w:t>
      </w:r>
      <w:r w:rsidRPr="005466E2">
        <w:rPr>
          <w:rFonts w:ascii="Arial" w:hAnsi="Arial" w:cs="Arial"/>
          <w:b/>
          <w:sz w:val="20"/>
          <w:szCs w:val="20"/>
        </w:rPr>
        <w:t xml:space="preserve"> </w:t>
      </w:r>
      <w:r w:rsidRPr="005466E2">
        <w:rPr>
          <w:rFonts w:asciiTheme="minorHAnsi" w:hAnsiTheme="minorHAnsi" w:cstheme="minorHAnsi"/>
          <w:bCs/>
          <w:sz w:val="32"/>
          <w:szCs w:val="32"/>
        </w:rPr>
        <w:t>BMIH4005</w:t>
      </w:r>
    </w:p>
    <w:p w14:paraId="09129595" w14:textId="77777777" w:rsidR="00EA35C7" w:rsidRDefault="00EA35C7" w:rsidP="00EA35C7">
      <w:pPr>
        <w:spacing w:before="30"/>
        <w:rPr>
          <w:rFonts w:asciiTheme="minorHAnsi" w:hAnsiTheme="minorHAnsi" w:cstheme="minorHAnsi"/>
          <w:sz w:val="32"/>
          <w:szCs w:val="32"/>
        </w:rPr>
      </w:pPr>
    </w:p>
    <w:p w14:paraId="29012B9A" w14:textId="77777777" w:rsidR="00EA35C7" w:rsidRPr="005466E2" w:rsidRDefault="00EA35C7" w:rsidP="00EA35C7">
      <w:pPr>
        <w:spacing w:before="30"/>
        <w:rPr>
          <w:rFonts w:asciiTheme="minorHAnsi" w:hAnsiTheme="minorHAnsi" w:cstheme="minorHAnsi"/>
          <w:sz w:val="32"/>
          <w:szCs w:val="32"/>
        </w:rPr>
      </w:pPr>
      <w:r w:rsidRPr="005466E2">
        <w:rPr>
          <w:rFonts w:asciiTheme="minorHAnsi" w:hAnsiTheme="minorHAnsi" w:cstheme="minorHAnsi"/>
          <w:b/>
          <w:bCs/>
          <w:sz w:val="32"/>
          <w:szCs w:val="32"/>
        </w:rPr>
        <w:t>Lecture:</w:t>
      </w:r>
      <w:r w:rsidRPr="005466E2">
        <w:rPr>
          <w:rFonts w:ascii="Arial" w:hAnsi="Arial" w:cs="Arial"/>
          <w:b/>
          <w:sz w:val="20"/>
          <w:szCs w:val="20"/>
        </w:rPr>
        <w:t xml:space="preserve"> </w:t>
      </w:r>
      <w:r w:rsidRPr="005466E2">
        <w:rPr>
          <w:rFonts w:asciiTheme="minorHAnsi" w:hAnsiTheme="minorHAnsi" w:cstheme="minorHAnsi"/>
          <w:bCs/>
          <w:sz w:val="32"/>
          <w:szCs w:val="32"/>
        </w:rPr>
        <w:t>Dr Jayne Griffith-Parry, Dr Huw Thomas, Neil Dyer, Christian Felices &amp; Lisa Knight</w:t>
      </w:r>
    </w:p>
    <w:p w14:paraId="2CF28ECF" w14:textId="77777777" w:rsidR="00EA35C7" w:rsidRPr="005466E2" w:rsidRDefault="00EA35C7" w:rsidP="00EA35C7">
      <w:pPr>
        <w:spacing w:before="120" w:after="120"/>
        <w:rPr>
          <w:rFonts w:asciiTheme="minorHAnsi" w:hAnsiTheme="minorHAnsi" w:cstheme="minorHAnsi"/>
          <w:color w:val="000000"/>
          <w:sz w:val="32"/>
          <w:szCs w:val="32"/>
          <w:shd w:val="clear" w:color="auto" w:fill="FFFFFF"/>
        </w:rPr>
      </w:pPr>
      <w:r w:rsidRPr="005466E2">
        <w:rPr>
          <w:rFonts w:asciiTheme="minorHAnsi" w:hAnsiTheme="minorHAnsi" w:cstheme="minorHAnsi"/>
          <w:b/>
          <w:bCs/>
          <w:sz w:val="32"/>
          <w:szCs w:val="32"/>
        </w:rPr>
        <w:t>Assignment Title:</w:t>
      </w:r>
      <w:r w:rsidRPr="005466E2">
        <w:rPr>
          <w:b/>
          <w:bCs/>
          <w:i/>
          <w:iCs/>
          <w:color w:val="000000"/>
          <w:shd w:val="clear" w:color="auto" w:fill="FFFFFF"/>
        </w:rPr>
        <w:t xml:space="preserve"> </w:t>
      </w:r>
      <w:r w:rsidRPr="005466E2">
        <w:rPr>
          <w:rFonts w:asciiTheme="minorHAnsi" w:hAnsiTheme="minorHAnsi" w:cstheme="minorHAnsi"/>
          <w:color w:val="000000"/>
          <w:sz w:val="32"/>
          <w:szCs w:val="32"/>
          <w:shd w:val="clear" w:color="auto" w:fill="FFFFFF"/>
        </w:rPr>
        <w:t>A comparison of the marketing methods of two multinational hotel chains.</w:t>
      </w:r>
    </w:p>
    <w:p w14:paraId="705D6932" w14:textId="77777777" w:rsidR="00EA35C7" w:rsidRDefault="00EA35C7" w:rsidP="00EA35C7">
      <w:pPr>
        <w:spacing w:before="30"/>
        <w:rPr>
          <w:rFonts w:asciiTheme="minorHAnsi" w:hAnsiTheme="minorHAnsi" w:cstheme="minorHAnsi"/>
          <w:b/>
          <w:bCs/>
          <w:sz w:val="32"/>
          <w:szCs w:val="32"/>
        </w:rPr>
      </w:pPr>
    </w:p>
    <w:p w14:paraId="4A99A6BD" w14:textId="77777777" w:rsidR="00EA35C7" w:rsidRDefault="00EA35C7" w:rsidP="00EA35C7">
      <w:pPr>
        <w:spacing w:before="30"/>
        <w:rPr>
          <w:rFonts w:asciiTheme="minorHAnsi" w:hAnsiTheme="minorHAnsi" w:cstheme="minorHAnsi"/>
          <w:b/>
          <w:bCs/>
          <w:sz w:val="32"/>
          <w:szCs w:val="32"/>
        </w:rPr>
      </w:pPr>
    </w:p>
    <w:p w14:paraId="039E7901" w14:textId="77777777" w:rsidR="00EA35C7" w:rsidRPr="00024B90" w:rsidRDefault="00EA35C7" w:rsidP="00EA35C7">
      <w:pPr>
        <w:spacing w:before="30"/>
        <w:rPr>
          <w:rFonts w:asciiTheme="minorHAnsi" w:hAnsiTheme="minorHAnsi" w:cstheme="minorHAnsi"/>
          <w:b/>
          <w:bCs/>
          <w:sz w:val="32"/>
          <w:szCs w:val="32"/>
        </w:rPr>
      </w:pPr>
      <w:r w:rsidRPr="00024B90">
        <w:rPr>
          <w:rFonts w:asciiTheme="minorHAnsi" w:hAnsiTheme="minorHAnsi" w:cstheme="minorHAnsi"/>
          <w:b/>
          <w:bCs/>
          <w:sz w:val="32"/>
          <w:szCs w:val="32"/>
        </w:rPr>
        <w:t xml:space="preserve">Introduction </w:t>
      </w:r>
    </w:p>
    <w:p w14:paraId="7194D4C1" w14:textId="77777777" w:rsidR="00EA35C7" w:rsidRPr="00024B90" w:rsidRDefault="00EA35C7" w:rsidP="00EA35C7">
      <w:pPr>
        <w:spacing w:before="30"/>
        <w:rPr>
          <w:rFonts w:asciiTheme="minorHAnsi" w:hAnsiTheme="minorHAnsi" w:cstheme="minorHAnsi"/>
        </w:rPr>
      </w:pPr>
    </w:p>
    <w:p w14:paraId="75B2F58F" w14:textId="77777777" w:rsidR="00EA35C7" w:rsidRPr="00024B90" w:rsidRDefault="00EA35C7" w:rsidP="00EA35C7">
      <w:pPr>
        <w:spacing w:line="360" w:lineRule="auto"/>
        <w:rPr>
          <w:rFonts w:asciiTheme="minorHAnsi" w:hAnsiTheme="minorHAnsi" w:cstheme="minorHAnsi"/>
        </w:rPr>
      </w:pPr>
      <w:r w:rsidRPr="00024B90">
        <w:rPr>
          <w:rFonts w:asciiTheme="minorHAnsi" w:hAnsiTheme="minorHAnsi" w:cstheme="minorHAnsi"/>
        </w:rPr>
        <w:t>I have chosen</w:t>
      </w:r>
      <w:r>
        <w:rPr>
          <w:rFonts w:asciiTheme="minorHAnsi" w:hAnsiTheme="minorHAnsi" w:cstheme="minorHAnsi"/>
        </w:rPr>
        <w:t xml:space="preserve"> the</w:t>
      </w:r>
      <w:r w:rsidRPr="00024B90">
        <w:rPr>
          <w:rFonts w:asciiTheme="minorHAnsi" w:hAnsiTheme="minorHAnsi" w:cstheme="minorHAnsi"/>
        </w:rPr>
        <w:t xml:space="preserve"> Marriott hotel chain and </w:t>
      </w:r>
      <w:r>
        <w:rPr>
          <w:rFonts w:asciiTheme="minorHAnsi" w:hAnsiTheme="minorHAnsi" w:cstheme="minorHAnsi"/>
        </w:rPr>
        <w:t>P</w:t>
      </w:r>
      <w:r w:rsidRPr="00024B90">
        <w:rPr>
          <w:rFonts w:asciiTheme="minorHAnsi" w:hAnsiTheme="minorHAnsi" w:cstheme="minorHAnsi"/>
        </w:rPr>
        <w:t xml:space="preserve">remier </w:t>
      </w:r>
      <w:r>
        <w:rPr>
          <w:rFonts w:asciiTheme="minorHAnsi" w:hAnsiTheme="minorHAnsi" w:cstheme="minorHAnsi"/>
        </w:rPr>
        <w:t>I</w:t>
      </w:r>
      <w:r w:rsidRPr="00024B90">
        <w:rPr>
          <w:rFonts w:asciiTheme="minorHAnsi" w:hAnsiTheme="minorHAnsi" w:cstheme="minorHAnsi"/>
        </w:rPr>
        <w:t>nn chain because one is a high-end hotel chain that offers more to the premium customer and the other offers more to the budget customers. These hotels appeal to different demographic</w:t>
      </w:r>
      <w:r>
        <w:rPr>
          <w:rFonts w:asciiTheme="minorHAnsi" w:hAnsiTheme="minorHAnsi" w:cstheme="minorHAnsi"/>
        </w:rPr>
        <w:t>s;</w:t>
      </w:r>
      <w:r w:rsidRPr="00024B90">
        <w:rPr>
          <w:rFonts w:asciiTheme="minorHAnsi" w:hAnsiTheme="minorHAnsi" w:cstheme="minorHAnsi"/>
        </w:rPr>
        <w:t xml:space="preserve"> for the younger generation </w:t>
      </w:r>
      <w:r>
        <w:rPr>
          <w:rFonts w:asciiTheme="minorHAnsi" w:hAnsiTheme="minorHAnsi" w:cstheme="minorHAnsi"/>
        </w:rPr>
        <w:t>Premier I</w:t>
      </w:r>
      <w:r w:rsidRPr="00024B90">
        <w:rPr>
          <w:rFonts w:asciiTheme="minorHAnsi" w:hAnsiTheme="minorHAnsi" w:cstheme="minorHAnsi"/>
        </w:rPr>
        <w:t>nn will be more appealing due to night out</w:t>
      </w:r>
      <w:r>
        <w:rPr>
          <w:rFonts w:asciiTheme="minorHAnsi" w:hAnsiTheme="minorHAnsi" w:cstheme="minorHAnsi"/>
        </w:rPr>
        <w:t>s</w:t>
      </w:r>
      <w:r w:rsidRPr="00024B90">
        <w:rPr>
          <w:rFonts w:asciiTheme="minorHAnsi" w:hAnsiTheme="minorHAnsi" w:cstheme="minorHAnsi"/>
        </w:rPr>
        <w:t xml:space="preserve">, clubbing, cheaper </w:t>
      </w:r>
      <w:r>
        <w:rPr>
          <w:rFonts w:asciiTheme="minorHAnsi" w:hAnsiTheme="minorHAnsi" w:cstheme="minorHAnsi"/>
        </w:rPr>
        <w:t>on</w:t>
      </w:r>
      <w:r w:rsidRPr="00024B90">
        <w:rPr>
          <w:rFonts w:asciiTheme="minorHAnsi" w:hAnsiTheme="minorHAnsi" w:cstheme="minorHAnsi"/>
        </w:rPr>
        <w:t xml:space="preserve"> the pocket. Whereas the Marriott chain is more attractive to </w:t>
      </w:r>
      <w:r>
        <w:rPr>
          <w:rFonts w:asciiTheme="minorHAnsi" w:hAnsiTheme="minorHAnsi" w:cstheme="minorHAnsi"/>
        </w:rPr>
        <w:t xml:space="preserve">the </w:t>
      </w:r>
      <w:r w:rsidRPr="00024B90">
        <w:rPr>
          <w:rFonts w:asciiTheme="minorHAnsi" w:hAnsiTheme="minorHAnsi" w:cstheme="minorHAnsi"/>
        </w:rPr>
        <w:t>older and family orientated customer with more wealth and who want</w:t>
      </w:r>
      <w:r>
        <w:rPr>
          <w:rFonts w:asciiTheme="minorHAnsi" w:hAnsiTheme="minorHAnsi" w:cstheme="minorHAnsi"/>
        </w:rPr>
        <w:t>s</w:t>
      </w:r>
      <w:r w:rsidRPr="00024B90">
        <w:rPr>
          <w:rFonts w:asciiTheme="minorHAnsi" w:hAnsiTheme="minorHAnsi" w:cstheme="minorHAnsi"/>
        </w:rPr>
        <w:t xml:space="preserve"> the whole hotel experience. This essay will consider the contras</w:t>
      </w:r>
      <w:r>
        <w:rPr>
          <w:rFonts w:asciiTheme="minorHAnsi" w:hAnsiTheme="minorHAnsi" w:cstheme="minorHAnsi"/>
        </w:rPr>
        <w:t>t</w:t>
      </w:r>
      <w:r w:rsidRPr="00024B90">
        <w:rPr>
          <w:rFonts w:asciiTheme="minorHAnsi" w:hAnsiTheme="minorHAnsi" w:cstheme="minorHAnsi"/>
        </w:rPr>
        <w:t xml:space="preserve"> between old and new, as the Marriott was founded in 1927 by Willard Marriott and his wife, Alice Marriott</w:t>
      </w:r>
      <w:r>
        <w:rPr>
          <w:rFonts w:asciiTheme="minorHAnsi" w:hAnsiTheme="minorHAnsi" w:cstheme="minorHAnsi"/>
        </w:rPr>
        <w:t xml:space="preserve">, </w:t>
      </w:r>
      <w:r w:rsidRPr="00024B90">
        <w:rPr>
          <w:rFonts w:asciiTheme="minorHAnsi" w:hAnsiTheme="minorHAnsi" w:cstheme="minorHAnsi"/>
        </w:rPr>
        <w:t xml:space="preserve">whereas </w:t>
      </w:r>
      <w:r>
        <w:rPr>
          <w:rFonts w:asciiTheme="minorHAnsi" w:hAnsiTheme="minorHAnsi" w:cstheme="minorHAnsi"/>
        </w:rPr>
        <w:t>the P</w:t>
      </w:r>
      <w:r w:rsidRPr="00024B90">
        <w:rPr>
          <w:rFonts w:asciiTheme="minorHAnsi" w:hAnsiTheme="minorHAnsi" w:cstheme="minorHAnsi"/>
        </w:rPr>
        <w:t xml:space="preserve">remier </w:t>
      </w:r>
      <w:r>
        <w:rPr>
          <w:rFonts w:asciiTheme="minorHAnsi" w:hAnsiTheme="minorHAnsi" w:cstheme="minorHAnsi"/>
        </w:rPr>
        <w:t>Inn</w:t>
      </w:r>
      <w:r w:rsidRPr="00024B90">
        <w:rPr>
          <w:rFonts w:asciiTheme="minorHAnsi" w:hAnsiTheme="minorHAnsi" w:cstheme="minorHAnsi"/>
        </w:rPr>
        <w:t xml:space="preserve"> was founded by </w:t>
      </w:r>
      <w:r>
        <w:rPr>
          <w:rFonts w:asciiTheme="minorHAnsi" w:hAnsiTheme="minorHAnsi" w:cstheme="minorHAnsi"/>
        </w:rPr>
        <w:t>Whitbread</w:t>
      </w:r>
      <w:r w:rsidRPr="00024B90">
        <w:rPr>
          <w:rFonts w:asciiTheme="minorHAnsi" w:hAnsiTheme="minorHAnsi" w:cstheme="minorHAnsi"/>
        </w:rPr>
        <w:t xml:space="preserve"> in 1987 to compete with the other budget hotel</w:t>
      </w:r>
      <w:r>
        <w:rPr>
          <w:rFonts w:asciiTheme="minorHAnsi" w:hAnsiTheme="minorHAnsi" w:cstheme="minorHAnsi"/>
        </w:rPr>
        <w:t>,</w:t>
      </w:r>
      <w:r w:rsidRPr="00024B90">
        <w:rPr>
          <w:rFonts w:asciiTheme="minorHAnsi" w:hAnsiTheme="minorHAnsi" w:cstheme="minorHAnsi"/>
        </w:rPr>
        <w:t xml:space="preserve"> Travelodge.</w:t>
      </w:r>
    </w:p>
    <w:p w14:paraId="6D835C1E" w14:textId="77777777" w:rsidR="00EA35C7" w:rsidRPr="00024B90" w:rsidRDefault="00EA35C7" w:rsidP="00EA35C7">
      <w:pPr>
        <w:spacing w:line="360" w:lineRule="auto"/>
        <w:rPr>
          <w:rFonts w:asciiTheme="minorHAnsi" w:hAnsiTheme="minorHAnsi" w:cstheme="minorHAnsi"/>
        </w:rPr>
      </w:pPr>
    </w:p>
    <w:p w14:paraId="6371DDC3" w14:textId="77777777" w:rsidR="00EA35C7" w:rsidRPr="00024B90" w:rsidRDefault="00EA35C7" w:rsidP="00EA35C7">
      <w:pPr>
        <w:spacing w:line="360" w:lineRule="auto"/>
        <w:rPr>
          <w:rFonts w:asciiTheme="minorHAnsi" w:hAnsiTheme="minorHAnsi" w:cstheme="minorHAnsi"/>
        </w:rPr>
      </w:pPr>
      <w:r w:rsidRPr="00024B90">
        <w:rPr>
          <w:rFonts w:asciiTheme="minorHAnsi" w:hAnsiTheme="minorHAnsi" w:cstheme="minorHAnsi"/>
        </w:rPr>
        <w:t xml:space="preserve">This essay will also cover historical backgrounds in more detail as already outlined as above. It will look in depth to history of their different marketing choice. This will be brought up to date </w:t>
      </w:r>
      <w:r>
        <w:rPr>
          <w:rFonts w:asciiTheme="minorHAnsi" w:hAnsiTheme="minorHAnsi" w:cstheme="minorHAnsi"/>
        </w:rPr>
        <w:t xml:space="preserve">with </w:t>
      </w:r>
      <w:r w:rsidRPr="00024B90">
        <w:rPr>
          <w:rFonts w:asciiTheme="minorHAnsi" w:hAnsiTheme="minorHAnsi" w:cstheme="minorHAnsi"/>
        </w:rPr>
        <w:t>their current market positions. In addition to this</w:t>
      </w:r>
      <w:r>
        <w:rPr>
          <w:rFonts w:asciiTheme="minorHAnsi" w:hAnsiTheme="minorHAnsi" w:cstheme="minorHAnsi"/>
        </w:rPr>
        <w:t>,</w:t>
      </w:r>
      <w:r w:rsidRPr="00024B90">
        <w:rPr>
          <w:rFonts w:asciiTheme="minorHAnsi" w:hAnsiTheme="minorHAnsi" w:cstheme="minorHAnsi"/>
        </w:rPr>
        <w:t xml:space="preserve"> we will </w:t>
      </w:r>
      <w:r>
        <w:rPr>
          <w:rFonts w:asciiTheme="minorHAnsi" w:hAnsiTheme="minorHAnsi" w:cstheme="minorHAnsi"/>
        </w:rPr>
        <w:t>consider and assess</w:t>
      </w:r>
      <w:r w:rsidRPr="00024B90">
        <w:rPr>
          <w:rFonts w:asciiTheme="minorHAnsi" w:hAnsiTheme="minorHAnsi" w:cstheme="minorHAnsi"/>
        </w:rPr>
        <w:t xml:space="preserve"> what both hotel chains are taking in</w:t>
      </w:r>
      <w:r>
        <w:rPr>
          <w:rFonts w:asciiTheme="minorHAnsi" w:hAnsiTheme="minorHAnsi" w:cstheme="minorHAnsi"/>
        </w:rPr>
        <w:t>to</w:t>
      </w:r>
      <w:r w:rsidRPr="00024B90">
        <w:rPr>
          <w:rFonts w:asciiTheme="minorHAnsi" w:hAnsiTheme="minorHAnsi" w:cstheme="minorHAnsi"/>
        </w:rPr>
        <w:t xml:space="preserve"> consideration </w:t>
      </w:r>
      <w:r>
        <w:rPr>
          <w:rFonts w:asciiTheme="minorHAnsi" w:hAnsiTheme="minorHAnsi" w:cstheme="minorHAnsi"/>
        </w:rPr>
        <w:t xml:space="preserve">with </w:t>
      </w:r>
      <w:r w:rsidRPr="00024B90">
        <w:rPr>
          <w:rFonts w:asciiTheme="minorHAnsi" w:hAnsiTheme="minorHAnsi" w:cstheme="minorHAnsi"/>
        </w:rPr>
        <w:t xml:space="preserve">their marketing position regarding </w:t>
      </w:r>
      <w:r w:rsidRPr="00024B90">
        <w:rPr>
          <w:rFonts w:asciiTheme="minorHAnsi" w:hAnsiTheme="minorHAnsi" w:cstheme="minorHAnsi"/>
        </w:rPr>
        <w:lastRenderedPageBreak/>
        <w:t>sustainability and green messaging. Finally, this essay with critically assess their marketing position on Covid-19 and how they are going to convince their customer to return to their hotel</w:t>
      </w:r>
      <w:r>
        <w:rPr>
          <w:rFonts w:asciiTheme="minorHAnsi" w:hAnsiTheme="minorHAnsi" w:cstheme="minorHAnsi"/>
        </w:rPr>
        <w:t>s</w:t>
      </w:r>
      <w:r w:rsidRPr="00024B90">
        <w:rPr>
          <w:rFonts w:asciiTheme="minorHAnsi" w:hAnsiTheme="minorHAnsi" w:cstheme="minorHAnsi"/>
        </w:rPr>
        <w:t xml:space="preserve"> and </w:t>
      </w:r>
      <w:r>
        <w:rPr>
          <w:rFonts w:asciiTheme="minorHAnsi" w:hAnsiTheme="minorHAnsi" w:cstheme="minorHAnsi"/>
        </w:rPr>
        <w:t xml:space="preserve">that </w:t>
      </w:r>
      <w:r w:rsidRPr="00024B90">
        <w:rPr>
          <w:rFonts w:asciiTheme="minorHAnsi" w:hAnsiTheme="minorHAnsi" w:cstheme="minorHAnsi"/>
        </w:rPr>
        <w:t>it</w:t>
      </w:r>
      <w:r>
        <w:rPr>
          <w:rFonts w:asciiTheme="minorHAnsi" w:hAnsiTheme="minorHAnsi" w:cstheme="minorHAnsi"/>
        </w:rPr>
        <w:t xml:space="preserve"> i</w:t>
      </w:r>
      <w:r w:rsidRPr="00024B90">
        <w:rPr>
          <w:rFonts w:asciiTheme="minorHAnsi" w:hAnsiTheme="minorHAnsi" w:cstheme="minorHAnsi"/>
        </w:rPr>
        <w:t xml:space="preserve">s safe to do so. </w:t>
      </w:r>
    </w:p>
    <w:p w14:paraId="22556D37" w14:textId="77777777" w:rsidR="00EA35C7" w:rsidRPr="00024B90" w:rsidRDefault="00EA35C7" w:rsidP="00EA35C7">
      <w:pPr>
        <w:spacing w:line="360" w:lineRule="auto"/>
        <w:rPr>
          <w:rFonts w:asciiTheme="minorHAnsi" w:hAnsiTheme="minorHAnsi" w:cstheme="minorHAnsi"/>
        </w:rPr>
      </w:pPr>
    </w:p>
    <w:p w14:paraId="424B959F" w14:textId="77777777" w:rsidR="00EA35C7" w:rsidRPr="00024B90" w:rsidRDefault="00EA35C7" w:rsidP="00EA35C7">
      <w:pPr>
        <w:spacing w:line="360" w:lineRule="auto"/>
        <w:rPr>
          <w:rFonts w:asciiTheme="minorHAnsi" w:hAnsiTheme="minorHAnsi" w:cstheme="minorHAnsi"/>
        </w:rPr>
      </w:pPr>
    </w:p>
    <w:p w14:paraId="68B7C8E7" w14:textId="77777777" w:rsidR="00EA35C7" w:rsidRPr="00024B90" w:rsidRDefault="00EA35C7" w:rsidP="00EA35C7">
      <w:pPr>
        <w:spacing w:line="360" w:lineRule="auto"/>
        <w:rPr>
          <w:rFonts w:asciiTheme="minorHAnsi" w:hAnsiTheme="minorHAnsi" w:cstheme="minorHAnsi"/>
          <w:b/>
          <w:bCs/>
          <w:sz w:val="32"/>
          <w:szCs w:val="32"/>
        </w:rPr>
      </w:pPr>
      <w:r w:rsidRPr="00024B90">
        <w:rPr>
          <w:rFonts w:asciiTheme="minorHAnsi" w:hAnsiTheme="minorHAnsi" w:cstheme="minorHAnsi"/>
          <w:b/>
          <w:bCs/>
          <w:sz w:val="32"/>
          <w:szCs w:val="32"/>
        </w:rPr>
        <w:t>History of Marriott</w:t>
      </w:r>
    </w:p>
    <w:p w14:paraId="6DA34572" w14:textId="77777777" w:rsidR="00EA35C7" w:rsidRPr="00024B90" w:rsidRDefault="00EA35C7" w:rsidP="00EA35C7">
      <w:pPr>
        <w:spacing w:line="360" w:lineRule="auto"/>
        <w:rPr>
          <w:rFonts w:asciiTheme="minorHAnsi" w:hAnsiTheme="minorHAnsi" w:cstheme="minorHAnsi"/>
        </w:rPr>
      </w:pPr>
    </w:p>
    <w:p w14:paraId="2BAC0619" w14:textId="77777777" w:rsidR="00EA35C7" w:rsidRPr="00024B90" w:rsidRDefault="00EA35C7" w:rsidP="00EA35C7">
      <w:pPr>
        <w:spacing w:line="360" w:lineRule="auto"/>
        <w:rPr>
          <w:rFonts w:asciiTheme="minorHAnsi" w:hAnsiTheme="minorHAnsi" w:cstheme="minorHAnsi"/>
          <w:color w:val="1C1C1C"/>
          <w:shd w:val="clear" w:color="auto" w:fill="FFFFFF"/>
        </w:rPr>
      </w:pPr>
      <w:r w:rsidRPr="00024B90">
        <w:rPr>
          <w:rFonts w:asciiTheme="minorHAnsi" w:hAnsiTheme="minorHAnsi" w:cstheme="minorHAnsi"/>
        </w:rPr>
        <w:t xml:space="preserve">Hotel Marriott International was founded by J. Willard Marriott and his wife, Alice Marriott in 1927 in Bethesda, Maryland but </w:t>
      </w:r>
      <w:r w:rsidRPr="00024B90">
        <w:rPr>
          <w:rFonts w:asciiTheme="minorHAnsi" w:hAnsiTheme="minorHAnsi" w:cstheme="minorHAnsi"/>
          <w:color w:val="1C1C1C"/>
          <w:shd w:val="clear" w:color="auto" w:fill="FFFFFF"/>
        </w:rPr>
        <w:t>it all began with an A&amp;W root beer stand (Marriott International</w:t>
      </w:r>
      <w:r>
        <w:rPr>
          <w:rFonts w:asciiTheme="minorHAnsi" w:hAnsiTheme="minorHAnsi" w:cstheme="minorHAnsi"/>
          <w:color w:val="1C1C1C"/>
          <w:shd w:val="clear" w:color="auto" w:fill="FFFFFF"/>
        </w:rPr>
        <w:t xml:space="preserve">, </w:t>
      </w:r>
      <w:r w:rsidRPr="00024B90">
        <w:rPr>
          <w:rFonts w:asciiTheme="minorHAnsi" w:hAnsiTheme="minorHAnsi" w:cstheme="minorHAnsi"/>
          <w:color w:val="1C1C1C"/>
          <w:shd w:val="clear" w:color="auto" w:fill="FFFFFF"/>
        </w:rPr>
        <w:t>2016-2021)</w:t>
      </w:r>
      <w:r>
        <w:rPr>
          <w:rFonts w:asciiTheme="minorHAnsi" w:hAnsiTheme="minorHAnsi" w:cstheme="minorHAnsi"/>
          <w:color w:val="1C1C1C"/>
          <w:shd w:val="clear" w:color="auto" w:fill="FFFFFF"/>
        </w:rPr>
        <w:t>.</w:t>
      </w:r>
    </w:p>
    <w:p w14:paraId="0172C547" w14:textId="77777777" w:rsidR="00EA35C7" w:rsidRPr="00024B90" w:rsidRDefault="00EA35C7" w:rsidP="00EA35C7">
      <w:pPr>
        <w:spacing w:line="360" w:lineRule="auto"/>
        <w:rPr>
          <w:rFonts w:asciiTheme="minorHAnsi" w:hAnsiTheme="minorHAnsi" w:cstheme="minorHAnsi"/>
          <w:color w:val="1C1C1C"/>
          <w:shd w:val="clear" w:color="auto" w:fill="FFFFFF"/>
        </w:rPr>
      </w:pPr>
    </w:p>
    <w:p w14:paraId="2B06E041" w14:textId="77777777" w:rsidR="00EA35C7" w:rsidRPr="00024B90" w:rsidRDefault="00EA35C7" w:rsidP="00EA35C7">
      <w:pPr>
        <w:spacing w:line="360" w:lineRule="auto"/>
        <w:rPr>
          <w:rFonts w:asciiTheme="minorHAnsi" w:hAnsiTheme="minorHAnsi" w:cstheme="minorHAnsi"/>
        </w:rPr>
      </w:pPr>
    </w:p>
    <w:p w14:paraId="41D5DE94" w14:textId="77777777" w:rsidR="00EA35C7" w:rsidRPr="00024B90" w:rsidRDefault="00EA35C7" w:rsidP="00EA35C7">
      <w:pPr>
        <w:spacing w:line="360" w:lineRule="auto"/>
        <w:rPr>
          <w:rFonts w:asciiTheme="minorHAnsi" w:hAnsiTheme="minorHAnsi" w:cstheme="minorHAnsi"/>
        </w:rPr>
      </w:pPr>
      <w:r w:rsidRPr="00024B90">
        <w:rPr>
          <w:rFonts w:asciiTheme="minorHAnsi" w:hAnsiTheme="minorHAnsi" w:cstheme="minorHAnsi"/>
        </w:rPr>
        <w:t>The</w:t>
      </w:r>
      <w:r w:rsidRPr="00024B90">
        <w:rPr>
          <w:rFonts w:asciiTheme="minorHAnsi" w:hAnsiTheme="minorHAnsi" w:cstheme="minorHAnsi"/>
          <w:color w:val="202122"/>
          <w:sz w:val="21"/>
          <w:szCs w:val="21"/>
          <w:shd w:val="clear" w:color="auto" w:fill="FFFFFF"/>
        </w:rPr>
        <w:t xml:space="preserve"> </w:t>
      </w:r>
      <w:r w:rsidRPr="00024B90">
        <w:rPr>
          <w:rFonts w:asciiTheme="minorHAnsi" w:hAnsiTheme="minorHAnsi" w:cstheme="minorHAnsi"/>
          <w:color w:val="202122"/>
          <w:shd w:val="clear" w:color="auto" w:fill="FFFFFF"/>
        </w:rPr>
        <w:t>executive chairman of the company is now their son, Bill Marriott and the Marriott family retains majority ownership of the company.</w:t>
      </w:r>
    </w:p>
    <w:p w14:paraId="44C8A540" w14:textId="77777777" w:rsidR="00EA35C7" w:rsidRPr="00361CF2" w:rsidRDefault="00EA35C7" w:rsidP="00EA35C7">
      <w:pPr>
        <w:spacing w:line="360" w:lineRule="auto"/>
        <w:rPr>
          <w:rFonts w:asciiTheme="minorHAnsi" w:hAnsiTheme="minorHAnsi" w:cstheme="minorHAnsi"/>
        </w:rPr>
      </w:pPr>
      <w:r w:rsidRPr="00024B90">
        <w:rPr>
          <w:rFonts w:asciiTheme="minorHAnsi" w:hAnsiTheme="minorHAnsi" w:cstheme="minorHAnsi"/>
        </w:rPr>
        <w:t>Marriott then built its first hotel internationally in 1969 in Acapulco, Mexico,</w:t>
      </w:r>
      <w:r w:rsidRPr="00024B90">
        <w:rPr>
          <w:rFonts w:asciiTheme="minorHAnsi" w:hAnsiTheme="minorHAnsi" w:cstheme="minorHAnsi"/>
          <w:color w:val="202124"/>
          <w:shd w:val="clear" w:color="auto" w:fill="FFFFFF"/>
        </w:rPr>
        <w:t xml:space="preserve"> Marriott is the largest hotel chain in the world by the number of available rooms. It has 30 brands with 7,642 properties containing </w:t>
      </w:r>
      <w:r w:rsidRPr="00024B90">
        <w:rPr>
          <w:rFonts w:asciiTheme="minorHAnsi" w:hAnsiTheme="minorHAnsi" w:cstheme="minorHAnsi"/>
          <w:b/>
          <w:bCs/>
          <w:color w:val="202124"/>
          <w:shd w:val="clear" w:color="auto" w:fill="FFFFFF"/>
        </w:rPr>
        <w:t>1,423,044 rooms</w:t>
      </w:r>
      <w:r w:rsidRPr="00024B90">
        <w:rPr>
          <w:rFonts w:asciiTheme="minorHAnsi" w:hAnsiTheme="minorHAnsi" w:cstheme="minorHAnsi"/>
          <w:color w:val="202124"/>
          <w:shd w:val="clear" w:color="auto" w:fill="FFFFFF"/>
        </w:rPr>
        <w:t> in 131 countries and territories.</w:t>
      </w:r>
      <w:r w:rsidRPr="00024B90">
        <w:rPr>
          <w:rFonts w:asciiTheme="minorHAnsi" w:hAnsiTheme="minorHAnsi" w:cstheme="minorHAnsi"/>
        </w:rPr>
        <w:t xml:space="preserve"> Marriott was the first hotel to offer online reservation in 1995</w:t>
      </w:r>
      <w:r>
        <w:rPr>
          <w:rFonts w:asciiTheme="minorHAnsi" w:hAnsiTheme="minorHAnsi" w:cstheme="minorHAnsi"/>
        </w:rPr>
        <w:t xml:space="preserve"> (Marriott, 2021)</w:t>
      </w:r>
      <w:r>
        <w:rPr>
          <w:rFonts w:asciiTheme="minorHAnsi" w:hAnsiTheme="minorHAnsi" w:cstheme="minorHAnsi"/>
          <w:iCs/>
        </w:rPr>
        <w:t xml:space="preserve"> In addition, </w:t>
      </w:r>
      <w:r w:rsidRPr="00361CF2">
        <w:rPr>
          <w:rFonts w:asciiTheme="minorHAnsi" w:hAnsiTheme="minorHAnsi" w:cstheme="minorHAnsi"/>
          <w:color w:val="000000" w:themeColor="text1"/>
        </w:rPr>
        <w:t xml:space="preserve">Marriott's </w:t>
      </w:r>
      <w:r>
        <w:rPr>
          <w:rFonts w:asciiTheme="minorHAnsi" w:hAnsiTheme="minorHAnsi" w:cstheme="minorHAnsi"/>
          <w:color w:val="000000" w:themeColor="text1"/>
        </w:rPr>
        <w:t>strongest</w:t>
      </w:r>
      <w:r w:rsidRPr="00361CF2">
        <w:rPr>
          <w:rFonts w:asciiTheme="minorHAnsi" w:hAnsiTheme="minorHAnsi" w:cstheme="minorHAnsi"/>
          <w:color w:val="000000" w:themeColor="text1"/>
        </w:rPr>
        <w:t xml:space="preserve"> selling </w:t>
      </w:r>
      <w:r>
        <w:rPr>
          <w:rFonts w:asciiTheme="minorHAnsi" w:hAnsiTheme="minorHAnsi" w:cstheme="minorHAnsi"/>
          <w:color w:val="000000" w:themeColor="text1"/>
        </w:rPr>
        <w:t>strength</w:t>
      </w:r>
      <w:r w:rsidRPr="00361CF2">
        <w:rPr>
          <w:rFonts w:asciiTheme="minorHAnsi" w:hAnsiTheme="minorHAnsi" w:cstheme="minorHAnsi"/>
          <w:color w:val="000000" w:themeColor="text1"/>
        </w:rPr>
        <w:t xml:space="preserve"> is that it offers necessary items at reasonable rates (Lock, 2021).</w:t>
      </w:r>
    </w:p>
    <w:p w14:paraId="6078635C" w14:textId="77777777" w:rsidR="00EA35C7" w:rsidRDefault="00EA35C7" w:rsidP="00EA35C7">
      <w:pPr>
        <w:spacing w:line="360" w:lineRule="auto"/>
        <w:rPr>
          <w:b/>
          <w:bCs/>
          <w:sz w:val="32"/>
          <w:szCs w:val="32"/>
        </w:rPr>
      </w:pPr>
    </w:p>
    <w:p w14:paraId="0588BBD5" w14:textId="77777777" w:rsidR="00EA35C7" w:rsidRPr="000C6B29" w:rsidRDefault="00EA35C7" w:rsidP="00EA35C7">
      <w:pPr>
        <w:spacing w:line="360" w:lineRule="auto"/>
        <w:rPr>
          <w:b/>
          <w:bCs/>
          <w:sz w:val="32"/>
          <w:szCs w:val="32"/>
        </w:rPr>
      </w:pPr>
      <w:r w:rsidRPr="000C6B29">
        <w:rPr>
          <w:b/>
          <w:bCs/>
          <w:sz w:val="32"/>
          <w:szCs w:val="32"/>
        </w:rPr>
        <w:t>History of Premier Inn</w:t>
      </w:r>
    </w:p>
    <w:p w14:paraId="699A9412" w14:textId="77777777" w:rsidR="00EA35C7" w:rsidRDefault="00EA35C7" w:rsidP="00EA35C7">
      <w:pPr>
        <w:spacing w:line="360" w:lineRule="auto"/>
        <w:rPr>
          <w:b/>
          <w:bCs/>
        </w:rPr>
      </w:pPr>
    </w:p>
    <w:p w14:paraId="6A2F717E" w14:textId="77777777" w:rsidR="00EA35C7" w:rsidRPr="000522E9" w:rsidRDefault="00EA35C7" w:rsidP="00EA35C7">
      <w:pPr>
        <w:spacing w:line="360" w:lineRule="auto"/>
        <w:rPr>
          <w:rFonts w:asciiTheme="minorHAnsi" w:hAnsiTheme="minorHAnsi" w:cstheme="minorHAnsi"/>
        </w:rPr>
      </w:pPr>
      <w:r w:rsidRPr="000522E9">
        <w:rPr>
          <w:rFonts w:asciiTheme="minorHAnsi" w:hAnsiTheme="minorHAnsi" w:cstheme="minorHAnsi"/>
        </w:rPr>
        <w:t>Premier Inn is a British hotel chain in the UK and the largest UK hotel brand. It was formed in 1987 by Whitbread to compete against Travelodge. Whitbread then brought Premier Lodge for £536 million in 2004 and then merged both to form the current business name “Premier Travel Inn”, which was then shortened into the name Premier Inn. By 2009 70% of Whitbread accounts earning are from Premier Inn. It has more than 72,000 rooms and 800 hotels worldwide</w:t>
      </w:r>
      <w:r>
        <w:rPr>
          <w:rFonts w:asciiTheme="minorHAnsi" w:hAnsiTheme="minorHAnsi" w:cstheme="minorHAnsi"/>
        </w:rPr>
        <w:t xml:space="preserve"> (Premier Inn, 2021)</w:t>
      </w:r>
    </w:p>
    <w:p w14:paraId="3921F1C0" w14:textId="77777777" w:rsidR="00EA35C7" w:rsidRDefault="00EA35C7" w:rsidP="00EA35C7">
      <w:pPr>
        <w:spacing w:line="360" w:lineRule="auto"/>
        <w:jc w:val="both"/>
        <w:rPr>
          <w:rFonts w:ascii="Arial" w:hAnsi="Arial" w:cs="Arial"/>
          <w:bCs/>
        </w:rPr>
      </w:pPr>
    </w:p>
    <w:p w14:paraId="664419B5" w14:textId="77777777" w:rsidR="00EA35C7" w:rsidRDefault="00EA35C7" w:rsidP="00EA35C7">
      <w:pPr>
        <w:pStyle w:val="Heading2"/>
        <w:spacing w:before="0" w:line="360" w:lineRule="auto"/>
        <w:rPr>
          <w:rFonts w:ascii="Times New Roman" w:hAnsi="Times New Roman" w:cs="Times New Roman"/>
          <w:b/>
          <w:bCs/>
          <w:color w:val="000000" w:themeColor="text1"/>
          <w:sz w:val="32"/>
          <w:szCs w:val="32"/>
        </w:rPr>
      </w:pPr>
      <w:r w:rsidRPr="001A6F16">
        <w:rPr>
          <w:rFonts w:ascii="Times New Roman" w:hAnsi="Times New Roman" w:cs="Times New Roman"/>
          <w:b/>
          <w:bCs/>
          <w:color w:val="000000" w:themeColor="text1"/>
          <w:sz w:val="32"/>
          <w:szCs w:val="32"/>
        </w:rPr>
        <w:t xml:space="preserve">Marketing strategies </w:t>
      </w:r>
      <w:r>
        <w:rPr>
          <w:rFonts w:ascii="Times New Roman" w:hAnsi="Times New Roman" w:cs="Times New Roman"/>
          <w:b/>
          <w:bCs/>
          <w:color w:val="000000" w:themeColor="text1"/>
          <w:sz w:val="32"/>
          <w:szCs w:val="32"/>
        </w:rPr>
        <w:t xml:space="preserve">for both </w:t>
      </w:r>
      <w:r w:rsidRPr="001A6F16">
        <w:rPr>
          <w:rFonts w:ascii="Times New Roman" w:hAnsi="Times New Roman" w:cs="Times New Roman"/>
          <w:b/>
          <w:bCs/>
          <w:color w:val="000000" w:themeColor="text1"/>
          <w:sz w:val="32"/>
          <w:szCs w:val="32"/>
        </w:rPr>
        <w:t>hotel</w:t>
      </w:r>
      <w:r>
        <w:rPr>
          <w:rFonts w:ascii="Times New Roman" w:hAnsi="Times New Roman" w:cs="Times New Roman"/>
          <w:b/>
          <w:bCs/>
          <w:color w:val="000000" w:themeColor="text1"/>
          <w:sz w:val="32"/>
          <w:szCs w:val="32"/>
        </w:rPr>
        <w:t xml:space="preserve"> chains</w:t>
      </w:r>
    </w:p>
    <w:p w14:paraId="5D9B0F1E" w14:textId="77777777" w:rsidR="00EA35C7" w:rsidRPr="001A6F16" w:rsidRDefault="00EA35C7" w:rsidP="00EA35C7">
      <w:pPr>
        <w:spacing w:line="360" w:lineRule="auto"/>
      </w:pPr>
    </w:p>
    <w:p w14:paraId="209FCDFD" w14:textId="77777777" w:rsidR="00EA35C7" w:rsidRPr="00730AAE" w:rsidRDefault="00EA35C7" w:rsidP="00EA35C7">
      <w:pPr>
        <w:spacing w:line="360" w:lineRule="auto"/>
        <w:rPr>
          <w:rFonts w:asciiTheme="minorHAnsi" w:hAnsiTheme="minorHAnsi" w:cstheme="minorHAnsi"/>
          <w:color w:val="000000" w:themeColor="text1"/>
        </w:rPr>
      </w:pPr>
      <w:r w:rsidRPr="00730AAE">
        <w:rPr>
          <w:rFonts w:asciiTheme="minorHAnsi" w:hAnsiTheme="minorHAnsi" w:cstheme="minorHAnsi"/>
          <w:color w:val="000000" w:themeColor="text1"/>
        </w:rPr>
        <w:lastRenderedPageBreak/>
        <w:t>The major two hotel chains in the world's hospitality industry are Marriott International and Premier Inn. They both have their own marketing strategy plans, and both have made important variations from previous plans, which are being looked at in this article (Kingsnorth, 2019).</w:t>
      </w:r>
    </w:p>
    <w:p w14:paraId="2DAE1F74" w14:textId="77777777" w:rsidR="00EA35C7" w:rsidRPr="00730AAE" w:rsidRDefault="00EA35C7" w:rsidP="00EA35C7">
      <w:pPr>
        <w:spacing w:line="360" w:lineRule="auto"/>
        <w:rPr>
          <w:rFonts w:asciiTheme="minorHAnsi" w:hAnsiTheme="minorHAnsi" w:cstheme="minorHAnsi"/>
          <w:color w:val="000000" w:themeColor="text1"/>
        </w:rPr>
      </w:pPr>
      <w:r w:rsidRPr="00730AAE">
        <w:rPr>
          <w:rFonts w:asciiTheme="minorHAnsi" w:hAnsiTheme="minorHAnsi" w:cstheme="minorHAnsi"/>
          <w:color w:val="000000" w:themeColor="text1"/>
        </w:rPr>
        <w:t>The largest hotel chain in the United Kingdom is Premier Inn. It operates a different of successful marketing ways, that including television, radio, cinema, print, and outdoor advertisement. Also, other techniques for promoting their businesses include direct mailing and putting on exhibits. In May of 2010, Premier Inn commissioned a commercial by comedian Lenny Henry. This advertisement's primary goal was to influence viewers to book a vacation at Premier Inn, where a four-night stay only costs £29 per person. As a result of these weekend promotions, Premier Inn has risen to the top of the UK hotel sector. Premier Inn's representative also specified that they would reward its consumers by offering them a free weekend night stay so that they may see the sights of the United Kingdom for nothing. Most reservations at Premier Inn are made online and shows how good they use the internet. The target market is important for every hotel chain. Premier Inn interduce a weekend package for the UK's middle class; they also cater to international and business visitors (Mysoftinn, 2021).</w:t>
      </w:r>
    </w:p>
    <w:p w14:paraId="0BF975FE" w14:textId="77777777" w:rsidR="00EA35C7" w:rsidRDefault="00EA35C7" w:rsidP="00EA35C7">
      <w:pPr>
        <w:spacing w:line="360" w:lineRule="auto"/>
        <w:jc w:val="both"/>
        <w:rPr>
          <w:rFonts w:ascii="Arial" w:hAnsi="Arial" w:cs="Arial"/>
          <w:bCs/>
        </w:rPr>
      </w:pPr>
    </w:p>
    <w:p w14:paraId="7C30445F" w14:textId="77777777" w:rsidR="00EA35C7" w:rsidRDefault="00EA35C7" w:rsidP="00EA35C7">
      <w:pPr>
        <w:spacing w:line="360" w:lineRule="auto"/>
        <w:rPr>
          <w:b/>
          <w:sz w:val="32"/>
          <w:szCs w:val="32"/>
        </w:rPr>
      </w:pPr>
      <w:r w:rsidRPr="009A507A">
        <w:rPr>
          <w:b/>
          <w:sz w:val="32"/>
          <w:szCs w:val="32"/>
        </w:rPr>
        <w:t>Marriott and its green house</w:t>
      </w:r>
    </w:p>
    <w:p w14:paraId="62BBEC11" w14:textId="77777777" w:rsidR="00EA35C7" w:rsidRPr="008B78B1" w:rsidRDefault="00EA35C7" w:rsidP="00EA35C7">
      <w:pPr>
        <w:spacing w:line="360" w:lineRule="auto"/>
        <w:rPr>
          <w:b/>
          <w:sz w:val="32"/>
          <w:szCs w:val="32"/>
        </w:rPr>
      </w:pPr>
    </w:p>
    <w:p w14:paraId="5E5C363E" w14:textId="77777777" w:rsidR="00EA35C7" w:rsidRDefault="00EA35C7" w:rsidP="00EA35C7">
      <w:pPr>
        <w:spacing w:line="360" w:lineRule="auto"/>
        <w:rPr>
          <w:rFonts w:asciiTheme="minorHAnsi" w:hAnsiTheme="minorHAnsi"/>
          <w:color w:val="1C1C1C"/>
          <w:shd w:val="clear" w:color="auto" w:fill="FFFFFF"/>
        </w:rPr>
      </w:pPr>
      <w:r w:rsidRPr="000E6FDD">
        <w:rPr>
          <w:rFonts w:asciiTheme="minorHAnsi" w:hAnsiTheme="minorHAnsi"/>
          <w:color w:val="1C1C1C"/>
          <w:shd w:val="clear" w:color="auto" w:fill="FFFFFF"/>
        </w:rPr>
        <w:t>Marriott has made it market position to minimize its environmental footprint by sustainably managing its energy and water use, reducing waste and carbon emissions, and increasing the use of renewable energy. They employ innovative technologies to plan, implement, track, and communicate how they operate responsibly to mitigate climate-related risk, benefiting their business and the communities in which it operates</w:t>
      </w:r>
      <w:r>
        <w:rPr>
          <w:rFonts w:asciiTheme="minorHAnsi" w:hAnsiTheme="minorHAnsi"/>
          <w:color w:val="1C1C1C"/>
          <w:shd w:val="clear" w:color="auto" w:fill="FFFFFF"/>
        </w:rPr>
        <w:t xml:space="preserve"> (Marriott, 2016-2021).</w:t>
      </w:r>
      <w:r w:rsidRPr="00A67F5A">
        <w:rPr>
          <w:rFonts w:asciiTheme="minorHAnsi" w:hAnsiTheme="minorHAnsi"/>
          <w:color w:val="1C1C1C"/>
          <w:shd w:val="clear" w:color="auto" w:fill="FFFFFF"/>
        </w:rPr>
        <w:t xml:space="preserve"> </w:t>
      </w:r>
    </w:p>
    <w:p w14:paraId="1299E236" w14:textId="77777777" w:rsidR="00EA35C7" w:rsidRPr="008B78B1" w:rsidRDefault="00EA35C7" w:rsidP="00EA35C7">
      <w:pPr>
        <w:spacing w:line="360" w:lineRule="auto"/>
        <w:rPr>
          <w:rFonts w:asciiTheme="minorHAnsi" w:hAnsiTheme="minorHAnsi"/>
        </w:rPr>
      </w:pPr>
    </w:p>
    <w:p w14:paraId="3487E47F" w14:textId="77777777" w:rsidR="00EA35C7" w:rsidRPr="00D272A5" w:rsidRDefault="00EA35C7" w:rsidP="00EA35C7">
      <w:pPr>
        <w:spacing w:line="360" w:lineRule="auto"/>
        <w:rPr>
          <w:rFonts w:asciiTheme="minorHAnsi" w:hAnsiTheme="minorHAnsi"/>
          <w:b/>
          <w:bCs/>
          <w:sz w:val="32"/>
          <w:szCs w:val="32"/>
        </w:rPr>
      </w:pPr>
      <w:r w:rsidRPr="00D272A5">
        <w:rPr>
          <w:b/>
          <w:bCs/>
          <w:sz w:val="32"/>
          <w:szCs w:val="32"/>
        </w:rPr>
        <w:t>Premier Inn and its green house</w:t>
      </w:r>
    </w:p>
    <w:p w14:paraId="5C559C6C" w14:textId="77777777" w:rsidR="00EA35C7" w:rsidRDefault="00EA35C7" w:rsidP="00EA35C7">
      <w:pPr>
        <w:spacing w:line="360" w:lineRule="auto"/>
      </w:pPr>
    </w:p>
    <w:p w14:paraId="5B5ED597" w14:textId="77777777" w:rsidR="00EA35C7" w:rsidRPr="00972CA7" w:rsidRDefault="00EA35C7" w:rsidP="00EA35C7">
      <w:pPr>
        <w:spacing w:line="360" w:lineRule="auto"/>
        <w:rPr>
          <w:rFonts w:asciiTheme="minorHAnsi" w:hAnsiTheme="minorHAnsi" w:cstheme="minorHAnsi"/>
        </w:rPr>
      </w:pPr>
      <w:r w:rsidRPr="0029192E">
        <w:rPr>
          <w:rFonts w:asciiTheme="minorHAnsi" w:hAnsiTheme="minorHAnsi" w:cstheme="minorHAnsi"/>
        </w:rPr>
        <w:t xml:space="preserve">Premier Inn has a marketing and environmental strategy that has won the Business in Community Environmental leadership award in 2016, the hotel chain has moved towards cutting carbon emission at its hotel sites throughout the UK. For example, their UK sites uses </w:t>
      </w:r>
      <w:r w:rsidRPr="0029192E">
        <w:rPr>
          <w:rFonts w:asciiTheme="minorHAnsi" w:hAnsiTheme="minorHAnsi" w:cstheme="minorHAnsi"/>
        </w:rPr>
        <w:lastRenderedPageBreak/>
        <w:t>100%Renewable electricity. This includes investing LED lights and heat recovery in their Premier Inn hotel bathrooms. Also, in 113 of their hotels they use solar panels that produce their own electricity on site and have changed 100,000 conventional lightbulbs with LED lamps which in return saves them 10,000 tonnes of carbon (Premier Inn</w:t>
      </w:r>
      <w:r>
        <w:rPr>
          <w:rFonts w:asciiTheme="minorHAnsi" w:hAnsiTheme="minorHAnsi" w:cstheme="minorHAnsi"/>
        </w:rPr>
        <w:t xml:space="preserve">, </w:t>
      </w:r>
      <w:r w:rsidRPr="0029192E">
        <w:rPr>
          <w:rFonts w:asciiTheme="minorHAnsi" w:hAnsiTheme="minorHAnsi" w:cstheme="minorHAnsi"/>
        </w:rPr>
        <w:t>2018)</w:t>
      </w:r>
      <w:r>
        <w:rPr>
          <w:rFonts w:asciiTheme="minorHAnsi" w:hAnsiTheme="minorHAnsi" w:cstheme="minorHAnsi"/>
        </w:rPr>
        <w:t>.</w:t>
      </w:r>
      <w:r w:rsidRPr="00AF0C00">
        <w:rPr>
          <w:rFonts w:asciiTheme="minorHAnsi" w:hAnsiTheme="minorHAnsi" w:cstheme="minorHAnsi"/>
        </w:rPr>
        <w:t xml:space="preserve"> </w:t>
      </w:r>
    </w:p>
    <w:p w14:paraId="6034F372" w14:textId="77777777" w:rsidR="00EA35C7" w:rsidRDefault="00EA35C7" w:rsidP="00EA35C7">
      <w:pPr>
        <w:spacing w:line="360" w:lineRule="auto"/>
        <w:rPr>
          <w:rFonts w:asciiTheme="minorHAnsi" w:hAnsiTheme="minorHAnsi" w:cstheme="minorHAnsi"/>
        </w:rPr>
      </w:pPr>
    </w:p>
    <w:p w14:paraId="6A6C4456" w14:textId="77777777" w:rsidR="00EA35C7" w:rsidRPr="00D272A5" w:rsidRDefault="00EA35C7" w:rsidP="00EA35C7">
      <w:pPr>
        <w:spacing w:line="360" w:lineRule="auto"/>
        <w:rPr>
          <w:b/>
          <w:bCs/>
          <w:sz w:val="32"/>
          <w:szCs w:val="32"/>
        </w:rPr>
      </w:pPr>
      <w:r w:rsidRPr="00D272A5">
        <w:rPr>
          <w:b/>
          <w:bCs/>
          <w:sz w:val="32"/>
          <w:szCs w:val="32"/>
        </w:rPr>
        <w:t xml:space="preserve">Marriott </w:t>
      </w:r>
      <w:r>
        <w:rPr>
          <w:b/>
          <w:bCs/>
          <w:sz w:val="32"/>
          <w:szCs w:val="32"/>
        </w:rPr>
        <w:t>C</w:t>
      </w:r>
      <w:r w:rsidRPr="00D272A5">
        <w:rPr>
          <w:b/>
          <w:bCs/>
          <w:sz w:val="32"/>
          <w:szCs w:val="32"/>
        </w:rPr>
        <w:t xml:space="preserve">ovid-19 </w:t>
      </w:r>
    </w:p>
    <w:p w14:paraId="568694F9" w14:textId="77777777" w:rsidR="00EA35C7" w:rsidRPr="00D272A5" w:rsidRDefault="00EA35C7" w:rsidP="00EA35C7">
      <w:pPr>
        <w:spacing w:line="360" w:lineRule="auto"/>
        <w:rPr>
          <w:b/>
          <w:bCs/>
          <w:sz w:val="32"/>
          <w:szCs w:val="32"/>
        </w:rPr>
      </w:pPr>
    </w:p>
    <w:p w14:paraId="040DE65C" w14:textId="77777777" w:rsidR="00EA35C7" w:rsidRPr="000522E9" w:rsidRDefault="00EA35C7" w:rsidP="00EA35C7">
      <w:pPr>
        <w:spacing w:line="360" w:lineRule="auto"/>
        <w:rPr>
          <w:rFonts w:asciiTheme="minorHAnsi" w:hAnsiTheme="minorHAnsi" w:cstheme="minorHAnsi"/>
        </w:rPr>
      </w:pPr>
      <w:r w:rsidRPr="000522E9">
        <w:rPr>
          <w:rFonts w:asciiTheme="minorHAnsi" w:hAnsiTheme="minorHAnsi" w:cstheme="minorHAnsi"/>
          <w:color w:val="2A2A2A"/>
          <w:shd w:val="clear" w:color="auto" w:fill="FFFFFF"/>
        </w:rPr>
        <w:t>The</w:t>
      </w:r>
      <w:r>
        <w:rPr>
          <w:rFonts w:asciiTheme="minorHAnsi" w:hAnsiTheme="minorHAnsi" w:cstheme="minorHAnsi"/>
          <w:color w:val="2A2A2A"/>
          <w:shd w:val="clear" w:color="auto" w:fill="FFFFFF"/>
        </w:rPr>
        <w:t xml:space="preserve"> hotel chain </w:t>
      </w:r>
      <w:proofErr w:type="gramStart"/>
      <w:r w:rsidRPr="000522E9">
        <w:rPr>
          <w:rFonts w:asciiTheme="minorHAnsi" w:hAnsiTheme="minorHAnsi" w:cstheme="minorHAnsi"/>
          <w:color w:val="2A2A2A"/>
          <w:shd w:val="clear" w:color="auto" w:fill="FFFFFF"/>
        </w:rPr>
        <w:t>are</w:t>
      </w:r>
      <w:proofErr w:type="gramEnd"/>
      <w:r w:rsidRPr="000522E9">
        <w:rPr>
          <w:rFonts w:asciiTheme="minorHAnsi" w:hAnsiTheme="minorHAnsi" w:cstheme="minorHAnsi"/>
          <w:color w:val="2A2A2A"/>
          <w:shd w:val="clear" w:color="auto" w:fill="FFFFFF"/>
        </w:rPr>
        <w:t xml:space="preserve"> carefully observing the World Health Organization (WHO), the Centres for Disease Control and Prevention (CDC), and local health agencies for the newest improvements associated to COVID-19, then ensuring the guidance of government and public health officials. Also, they are strengthening these organisations’ suggestions on the suitable health and safety procedures alongside their individual hotel management teams and the hotel operatives in their selection.</w:t>
      </w:r>
    </w:p>
    <w:p w14:paraId="244AF8FE" w14:textId="77777777" w:rsidR="00EA35C7" w:rsidRPr="000522E9" w:rsidRDefault="00EA35C7" w:rsidP="00EA35C7">
      <w:pPr>
        <w:spacing w:line="360" w:lineRule="auto"/>
        <w:rPr>
          <w:rFonts w:asciiTheme="minorHAnsi" w:hAnsiTheme="minorHAnsi" w:cstheme="minorHAnsi"/>
        </w:rPr>
      </w:pPr>
    </w:p>
    <w:p w14:paraId="6B3EEA22" w14:textId="77777777" w:rsidR="00EA35C7" w:rsidRDefault="00EA35C7" w:rsidP="00EA35C7">
      <w:pPr>
        <w:spacing w:line="360" w:lineRule="auto"/>
        <w:rPr>
          <w:rFonts w:asciiTheme="minorHAnsi" w:hAnsiTheme="minorHAnsi" w:cstheme="minorHAnsi"/>
        </w:rPr>
      </w:pPr>
      <w:r w:rsidRPr="000522E9">
        <w:rPr>
          <w:rFonts w:asciiTheme="minorHAnsi" w:hAnsiTheme="minorHAnsi" w:cstheme="minorHAnsi"/>
          <w:color w:val="2A2A2A"/>
          <w:shd w:val="clear" w:color="auto" w:fill="FFFFFF"/>
        </w:rPr>
        <w:t>It has been acknowledged that the COVID-19 virus has required all their hotel organization to be more watchful as they go through its regular activities. Day-to-day, the company hotel organization throughout the world are effective in working to safeguard their customers and that they meet the up-to-date guidance from the CDC and WHO on hygiene and cleaning. The Marriott hotels’ health and safety procedures are planned to address a broad variety of viruses, including COVID-19, and protection of everything from handwashing hygiene and cleaning product specifications to guest room and common area cleaning processes</w:t>
      </w:r>
      <w:r>
        <w:rPr>
          <w:rFonts w:asciiTheme="minorHAnsi" w:hAnsiTheme="minorHAnsi" w:cstheme="minorHAnsi"/>
          <w:color w:val="2A2A2A"/>
          <w:shd w:val="clear" w:color="auto" w:fill="FFFFFF"/>
        </w:rPr>
        <w:t xml:space="preserve"> (Marriott, 2020).</w:t>
      </w:r>
      <w:r w:rsidRPr="00AF0C00">
        <w:rPr>
          <w:rFonts w:asciiTheme="minorHAnsi" w:hAnsiTheme="minorHAnsi" w:cstheme="minorHAnsi"/>
        </w:rPr>
        <w:t xml:space="preserve"> </w:t>
      </w:r>
    </w:p>
    <w:p w14:paraId="67A90D97" w14:textId="77777777" w:rsidR="00EA35C7" w:rsidRPr="000522E9" w:rsidRDefault="00EA35C7" w:rsidP="00EA35C7">
      <w:pPr>
        <w:spacing w:line="360" w:lineRule="auto"/>
        <w:rPr>
          <w:rFonts w:asciiTheme="minorHAnsi" w:hAnsiTheme="minorHAnsi" w:cstheme="minorHAnsi"/>
        </w:rPr>
      </w:pPr>
    </w:p>
    <w:p w14:paraId="5B7B41C8" w14:textId="77777777" w:rsidR="00EA35C7" w:rsidRPr="00FC62CB" w:rsidRDefault="00EA35C7" w:rsidP="00EA35C7">
      <w:pPr>
        <w:spacing w:line="360" w:lineRule="auto"/>
        <w:rPr>
          <w:i/>
          <w:iCs/>
        </w:rPr>
      </w:pPr>
    </w:p>
    <w:p w14:paraId="22976D06" w14:textId="77777777" w:rsidR="00EA35C7" w:rsidRDefault="00EA35C7" w:rsidP="00EA35C7">
      <w:pPr>
        <w:spacing w:line="360" w:lineRule="auto"/>
        <w:rPr>
          <w:b/>
          <w:bCs/>
          <w:sz w:val="32"/>
          <w:szCs w:val="32"/>
        </w:rPr>
      </w:pPr>
      <w:r w:rsidRPr="00D272A5">
        <w:rPr>
          <w:b/>
          <w:bCs/>
          <w:sz w:val="32"/>
          <w:szCs w:val="32"/>
        </w:rPr>
        <w:t xml:space="preserve">Premier Inn </w:t>
      </w:r>
      <w:r>
        <w:rPr>
          <w:b/>
          <w:bCs/>
          <w:sz w:val="32"/>
          <w:szCs w:val="32"/>
        </w:rPr>
        <w:t>C</w:t>
      </w:r>
      <w:r w:rsidRPr="00D272A5">
        <w:rPr>
          <w:b/>
          <w:bCs/>
          <w:sz w:val="32"/>
          <w:szCs w:val="32"/>
        </w:rPr>
        <w:t>ovid-19</w:t>
      </w:r>
    </w:p>
    <w:p w14:paraId="263E5114" w14:textId="77777777" w:rsidR="00EA35C7" w:rsidRDefault="00EA35C7" w:rsidP="00EA35C7">
      <w:pPr>
        <w:spacing w:line="360" w:lineRule="auto"/>
        <w:rPr>
          <w:b/>
          <w:bCs/>
          <w:sz w:val="32"/>
          <w:szCs w:val="32"/>
        </w:rPr>
      </w:pPr>
    </w:p>
    <w:p w14:paraId="3FB93432" w14:textId="77777777" w:rsidR="00EA35C7" w:rsidRDefault="00EA35C7" w:rsidP="00EA35C7">
      <w:pPr>
        <w:spacing w:line="360" w:lineRule="auto"/>
        <w:rPr>
          <w:rFonts w:asciiTheme="minorHAnsi" w:hAnsiTheme="minorHAnsi" w:cstheme="minorHAnsi"/>
        </w:rPr>
      </w:pPr>
      <w:r>
        <w:rPr>
          <w:rFonts w:asciiTheme="minorHAnsi" w:hAnsiTheme="minorHAnsi" w:cstheme="minorHAnsi"/>
        </w:rPr>
        <w:t xml:space="preserve">Premier inn safety and welfare of their guests and staff has continuously been extremely important to them and everyone in their hotel chain should rightly expect a safe, clean, and safeguarded environment. The coronavirus crisis has conveyed this into sharp concentration, which is why Premier Inn introduced a new demanding, daily cleaning regime across all its UK and Ireland hotel chain called Premier Inn clean protect, to ensure they </w:t>
      </w:r>
      <w:r>
        <w:rPr>
          <w:rFonts w:asciiTheme="minorHAnsi" w:hAnsiTheme="minorHAnsi" w:cstheme="minorHAnsi"/>
        </w:rPr>
        <w:lastRenderedPageBreak/>
        <w:t>have sufficient time to sanitise all their rooms when their hotels are at their fullest. They have introduced and changed all their check in times from 4pm.</w:t>
      </w:r>
    </w:p>
    <w:p w14:paraId="3F144A64" w14:textId="77777777" w:rsidR="00EA35C7" w:rsidRPr="00B928BC" w:rsidRDefault="00EA35C7" w:rsidP="00EA35C7">
      <w:pPr>
        <w:spacing w:line="360" w:lineRule="auto"/>
        <w:rPr>
          <w:rFonts w:asciiTheme="minorHAnsi" w:hAnsiTheme="minorHAnsi" w:cstheme="minorHAnsi"/>
          <w:color w:val="000000" w:themeColor="text1"/>
        </w:rPr>
      </w:pPr>
      <w:r>
        <w:rPr>
          <w:rFonts w:asciiTheme="minorHAnsi" w:hAnsiTheme="minorHAnsi" w:cstheme="minorHAnsi"/>
        </w:rPr>
        <w:t>They have also established a partnership with Diversey, a global leading cleaning and hygiene product contractor for the healthcare and hospitality industry. The hotel chain promise seeks to give its customers that extra piece of mind so that they can rest assure and can book and stay safe with confidence (Premier inn, 2021).</w:t>
      </w:r>
      <w:r w:rsidRPr="00E21D68">
        <w:rPr>
          <w:rFonts w:asciiTheme="minorHAnsi" w:hAnsiTheme="minorHAnsi" w:cstheme="minorHAnsi"/>
          <w:color w:val="000000" w:themeColor="text1"/>
        </w:rPr>
        <w:t xml:space="preserve"> </w:t>
      </w:r>
    </w:p>
    <w:p w14:paraId="0876AB35" w14:textId="77777777" w:rsidR="00EA35C7" w:rsidRDefault="00EA35C7" w:rsidP="00EA35C7">
      <w:pPr>
        <w:spacing w:line="360" w:lineRule="auto"/>
        <w:rPr>
          <w:rFonts w:asciiTheme="minorHAnsi" w:hAnsiTheme="minorHAnsi" w:cstheme="minorHAnsi"/>
        </w:rPr>
      </w:pPr>
    </w:p>
    <w:p w14:paraId="4B92D1AA" w14:textId="77777777" w:rsidR="00EA35C7" w:rsidRPr="000154D8" w:rsidRDefault="00EA35C7" w:rsidP="00EA35C7">
      <w:pPr>
        <w:spacing w:line="360" w:lineRule="auto"/>
        <w:rPr>
          <w:rFonts w:asciiTheme="minorHAnsi" w:hAnsiTheme="minorHAnsi" w:cstheme="minorHAnsi"/>
        </w:rPr>
      </w:pPr>
      <w:r>
        <w:rPr>
          <w:rFonts w:asciiTheme="minorHAnsi" w:hAnsiTheme="minorHAnsi" w:cstheme="minorHAnsi"/>
        </w:rPr>
        <w:t>Premier inn safety and welfare of their guests and staff has continuously been extremely important to them and everyone in their hotel chain should rightly expect a safe clean, and safeguarded environment.</w:t>
      </w:r>
    </w:p>
    <w:p w14:paraId="5A82568D" w14:textId="77777777" w:rsidR="00EA35C7" w:rsidRPr="00036BB2" w:rsidRDefault="00EA35C7" w:rsidP="00EA35C7">
      <w:pPr>
        <w:spacing w:line="360" w:lineRule="auto"/>
        <w:rPr>
          <w:color w:val="000000" w:themeColor="text1"/>
        </w:rPr>
      </w:pPr>
    </w:p>
    <w:p w14:paraId="553F395C" w14:textId="77777777" w:rsidR="00EA35C7" w:rsidRPr="00D272A5" w:rsidRDefault="00EA35C7" w:rsidP="00EA35C7">
      <w:pPr>
        <w:spacing w:line="360" w:lineRule="auto"/>
        <w:rPr>
          <w:b/>
          <w:bCs/>
          <w:sz w:val="32"/>
          <w:szCs w:val="32"/>
        </w:rPr>
      </w:pPr>
      <w:r w:rsidRPr="00D272A5">
        <w:rPr>
          <w:b/>
          <w:bCs/>
          <w:sz w:val="32"/>
          <w:szCs w:val="32"/>
        </w:rPr>
        <w:t xml:space="preserve">Conclusions </w:t>
      </w:r>
    </w:p>
    <w:p w14:paraId="75886BF7" w14:textId="77777777" w:rsidR="00EA35C7" w:rsidRDefault="00EA35C7" w:rsidP="00EA35C7">
      <w:pPr>
        <w:spacing w:line="360" w:lineRule="auto"/>
      </w:pPr>
    </w:p>
    <w:p w14:paraId="0DA2D201" w14:textId="77777777" w:rsidR="00EA35C7" w:rsidRPr="000522E9" w:rsidRDefault="00EA35C7" w:rsidP="00EA35C7">
      <w:pPr>
        <w:spacing w:line="360" w:lineRule="auto"/>
        <w:rPr>
          <w:rFonts w:asciiTheme="minorHAnsi" w:hAnsiTheme="minorHAnsi" w:cstheme="minorHAnsi"/>
        </w:rPr>
      </w:pPr>
      <w:r w:rsidRPr="000522E9">
        <w:rPr>
          <w:rFonts w:asciiTheme="minorHAnsi" w:hAnsiTheme="minorHAnsi" w:cstheme="minorHAnsi"/>
        </w:rPr>
        <w:t xml:space="preserve">This critical review has contrasted the two hotel chains, Marriott hotel chain and the Premier Inn hotel chain. The history of the </w:t>
      </w:r>
      <w:proofErr w:type="gramStart"/>
      <w:r w:rsidRPr="000522E9">
        <w:rPr>
          <w:rFonts w:asciiTheme="minorHAnsi" w:hAnsiTheme="minorHAnsi" w:cstheme="minorHAnsi"/>
        </w:rPr>
        <w:t>two hotel</w:t>
      </w:r>
      <w:proofErr w:type="gramEnd"/>
      <w:r w:rsidRPr="000522E9">
        <w:rPr>
          <w:rFonts w:asciiTheme="minorHAnsi" w:hAnsiTheme="minorHAnsi" w:cstheme="minorHAnsi"/>
        </w:rPr>
        <w:t xml:space="preserve"> chain has been contrasted as has their original marketing approach. </w:t>
      </w:r>
      <w:r>
        <w:rPr>
          <w:rFonts w:asciiTheme="minorHAnsi" w:hAnsiTheme="minorHAnsi" w:cstheme="minorHAnsi"/>
        </w:rPr>
        <w:t>T</w:t>
      </w:r>
      <w:r w:rsidRPr="000522E9">
        <w:rPr>
          <w:rFonts w:asciiTheme="minorHAnsi" w:hAnsiTheme="minorHAnsi" w:cstheme="minorHAnsi"/>
        </w:rPr>
        <w:t xml:space="preserve">he </w:t>
      </w:r>
      <w:proofErr w:type="gramStart"/>
      <w:r w:rsidRPr="000522E9">
        <w:rPr>
          <w:rFonts w:asciiTheme="minorHAnsi" w:hAnsiTheme="minorHAnsi" w:cstheme="minorHAnsi"/>
        </w:rPr>
        <w:t>two hotel</w:t>
      </w:r>
      <w:proofErr w:type="gramEnd"/>
      <w:r w:rsidRPr="000522E9">
        <w:rPr>
          <w:rFonts w:asciiTheme="minorHAnsi" w:hAnsiTheme="minorHAnsi" w:cstheme="minorHAnsi"/>
        </w:rPr>
        <w:t xml:space="preserve"> chain differ in their marketing strateg</w:t>
      </w:r>
      <w:r>
        <w:rPr>
          <w:rFonts w:asciiTheme="minorHAnsi" w:hAnsiTheme="minorHAnsi" w:cstheme="minorHAnsi"/>
        </w:rPr>
        <w:t>ies. F</w:t>
      </w:r>
      <w:r w:rsidRPr="000522E9">
        <w:rPr>
          <w:rFonts w:asciiTheme="minorHAnsi" w:hAnsiTheme="minorHAnsi" w:cstheme="minorHAnsi"/>
        </w:rPr>
        <w:t>or example, the Marriott hotel chain has been in the market far longer than Premier Inn who emerged as a competitor to the budget hotel chain Travelodge. Therefor</w:t>
      </w:r>
      <w:r>
        <w:rPr>
          <w:rFonts w:asciiTheme="minorHAnsi" w:hAnsiTheme="minorHAnsi" w:cstheme="minorHAnsi"/>
        </w:rPr>
        <w:t>e,</w:t>
      </w:r>
      <w:r w:rsidRPr="000522E9">
        <w:rPr>
          <w:rFonts w:asciiTheme="minorHAnsi" w:hAnsiTheme="minorHAnsi" w:cstheme="minorHAnsi"/>
        </w:rPr>
        <w:t xml:space="preserve"> the Marriott hotel chain has attracted more of the wealthier up market customers who want to enjoy and get more out the hotel experience. On the other hand, the Premier Inn has focused their marketing strategies on the younger customers who value lower prices and short stay</w:t>
      </w:r>
      <w:r>
        <w:rPr>
          <w:rFonts w:asciiTheme="minorHAnsi" w:hAnsiTheme="minorHAnsi" w:cstheme="minorHAnsi"/>
        </w:rPr>
        <w:t xml:space="preserve"> options</w:t>
      </w:r>
      <w:r w:rsidRPr="000522E9">
        <w:rPr>
          <w:rFonts w:asciiTheme="minorHAnsi" w:hAnsiTheme="minorHAnsi" w:cstheme="minorHAnsi"/>
        </w:rPr>
        <w:t>.</w:t>
      </w:r>
    </w:p>
    <w:p w14:paraId="3A5F19CD" w14:textId="77777777" w:rsidR="00EA35C7" w:rsidRPr="000522E9" w:rsidRDefault="00EA35C7" w:rsidP="00EA35C7">
      <w:pPr>
        <w:spacing w:line="360" w:lineRule="auto"/>
        <w:rPr>
          <w:rFonts w:asciiTheme="minorHAnsi" w:hAnsiTheme="minorHAnsi" w:cstheme="minorHAnsi"/>
        </w:rPr>
      </w:pPr>
    </w:p>
    <w:p w14:paraId="6D6D921B" w14:textId="77777777" w:rsidR="00EA35C7" w:rsidRPr="000522E9" w:rsidRDefault="00EA35C7" w:rsidP="00EA35C7">
      <w:pPr>
        <w:spacing w:line="360" w:lineRule="auto"/>
        <w:rPr>
          <w:rFonts w:asciiTheme="minorHAnsi" w:hAnsiTheme="minorHAnsi" w:cstheme="minorHAnsi"/>
        </w:rPr>
      </w:pPr>
    </w:p>
    <w:p w14:paraId="1F8AFE56" w14:textId="77777777" w:rsidR="00EA35C7" w:rsidRDefault="00EA35C7" w:rsidP="00EA35C7">
      <w:pPr>
        <w:spacing w:line="360" w:lineRule="auto"/>
      </w:pPr>
      <w:r w:rsidRPr="000522E9">
        <w:rPr>
          <w:rFonts w:asciiTheme="minorHAnsi" w:hAnsiTheme="minorHAnsi" w:cstheme="minorHAnsi"/>
        </w:rPr>
        <w:t>However</w:t>
      </w:r>
      <w:r>
        <w:rPr>
          <w:rFonts w:asciiTheme="minorHAnsi" w:hAnsiTheme="minorHAnsi" w:cstheme="minorHAnsi"/>
        </w:rPr>
        <w:t>,</w:t>
      </w:r>
      <w:r w:rsidRPr="000522E9">
        <w:rPr>
          <w:rFonts w:asciiTheme="minorHAnsi" w:hAnsiTheme="minorHAnsi" w:cstheme="minorHAnsi"/>
        </w:rPr>
        <w:t xml:space="preserve"> even though both hotel chain </w:t>
      </w:r>
      <w:proofErr w:type="gramStart"/>
      <w:r w:rsidRPr="000522E9">
        <w:rPr>
          <w:rFonts w:asciiTheme="minorHAnsi" w:hAnsiTheme="minorHAnsi" w:cstheme="minorHAnsi"/>
        </w:rPr>
        <w:t>are</w:t>
      </w:r>
      <w:proofErr w:type="gramEnd"/>
      <w:r w:rsidRPr="000522E9">
        <w:rPr>
          <w:rFonts w:asciiTheme="minorHAnsi" w:hAnsiTheme="minorHAnsi" w:cstheme="minorHAnsi"/>
        </w:rPr>
        <w:t xml:space="preserve"> quite different and have different customer </w:t>
      </w:r>
      <w:r>
        <w:rPr>
          <w:rFonts w:asciiTheme="minorHAnsi" w:hAnsiTheme="minorHAnsi" w:cstheme="minorHAnsi"/>
        </w:rPr>
        <w:t>bases</w:t>
      </w:r>
      <w:r w:rsidRPr="000522E9">
        <w:rPr>
          <w:rFonts w:asciiTheme="minorHAnsi" w:hAnsiTheme="minorHAnsi" w:cstheme="minorHAnsi"/>
        </w:rPr>
        <w:t>, they are both coming across similar and difficult challenges. These are the worldwide environmental and green messaging issues as many of their customers want to see more environmental practises and feel safe with the ongoing pandemic with covid-19</w:t>
      </w:r>
      <w:r>
        <w:rPr>
          <w:rFonts w:asciiTheme="minorHAnsi" w:hAnsiTheme="minorHAnsi" w:cstheme="minorHAnsi"/>
        </w:rPr>
        <w:t xml:space="preserve"> which have been detailed in the main body of this essay/report</w:t>
      </w:r>
      <w:r w:rsidRPr="000522E9">
        <w:rPr>
          <w:rFonts w:asciiTheme="minorHAnsi" w:hAnsiTheme="minorHAnsi" w:cstheme="minorHAnsi"/>
        </w:rPr>
        <w:t>.</w:t>
      </w:r>
      <w:r>
        <w:t xml:space="preserve"> </w:t>
      </w:r>
    </w:p>
    <w:p w14:paraId="324BEBB4" w14:textId="77777777" w:rsidR="00EA35C7" w:rsidRDefault="00EA35C7" w:rsidP="00EA35C7">
      <w:pPr>
        <w:spacing w:before="30"/>
      </w:pPr>
    </w:p>
    <w:p w14:paraId="259E36A7" w14:textId="77777777" w:rsidR="00EA35C7" w:rsidRDefault="00EA35C7" w:rsidP="00EA35C7">
      <w:pPr>
        <w:jc w:val="center"/>
      </w:pPr>
      <w:r>
        <w:t>Reference List</w:t>
      </w:r>
    </w:p>
    <w:p w14:paraId="41A36B7A" w14:textId="77777777" w:rsidR="00EA35C7" w:rsidRDefault="00EA35C7" w:rsidP="00EA35C7">
      <w:pPr>
        <w:jc w:val="center"/>
      </w:pPr>
    </w:p>
    <w:p w14:paraId="355EF3C0" w14:textId="77777777" w:rsidR="00EA35C7" w:rsidRDefault="00EA35C7" w:rsidP="00EA35C7">
      <w:pPr>
        <w:spacing w:line="360" w:lineRule="auto"/>
        <w:ind w:left="720" w:hanging="720"/>
        <w:jc w:val="both"/>
        <w:rPr>
          <w:color w:val="000000" w:themeColor="text1"/>
        </w:rPr>
      </w:pPr>
      <w:r>
        <w:rPr>
          <w:color w:val="000000" w:themeColor="text1"/>
        </w:rPr>
        <w:lastRenderedPageBreak/>
        <w:t>1,</w:t>
      </w:r>
      <w:r w:rsidRPr="000B1AB1">
        <w:rPr>
          <w:color w:val="000000" w:themeColor="text1"/>
        </w:rPr>
        <w:t xml:space="preserve"> Kingsnorth, S., (2019). Digital marketing strategy: an integrated approach to online marketing. </w:t>
      </w:r>
    </w:p>
    <w:p w14:paraId="16B9CAB8" w14:textId="77777777" w:rsidR="00EA35C7" w:rsidRPr="00DE6F97" w:rsidRDefault="00EA35C7" w:rsidP="00EA35C7">
      <w:pPr>
        <w:spacing w:line="360" w:lineRule="auto"/>
        <w:ind w:left="720" w:hanging="720"/>
        <w:jc w:val="both"/>
        <w:rPr>
          <w:color w:val="000000" w:themeColor="text1"/>
        </w:rPr>
      </w:pPr>
      <w:r w:rsidRPr="000B1AB1">
        <w:rPr>
          <w:color w:val="000000" w:themeColor="text1"/>
        </w:rPr>
        <w:t>Kogan Page Publishers.</w:t>
      </w:r>
    </w:p>
    <w:p w14:paraId="70A2B0A2" w14:textId="77777777" w:rsidR="00EA35C7" w:rsidRDefault="00EA35C7" w:rsidP="00EA35C7"/>
    <w:p w14:paraId="2C5F351B" w14:textId="77777777" w:rsidR="00EA35C7" w:rsidRPr="00013531" w:rsidRDefault="00EA35C7" w:rsidP="00EA35C7">
      <w:pPr>
        <w:rPr>
          <w:rFonts w:asciiTheme="minorHAnsi" w:hAnsiTheme="minorHAnsi" w:cstheme="minorHAnsi"/>
          <w:color w:val="000000" w:themeColor="text1"/>
        </w:rPr>
      </w:pPr>
      <w:r>
        <w:rPr>
          <w:rFonts w:asciiTheme="minorHAnsi" w:hAnsiTheme="minorHAnsi" w:cstheme="minorHAnsi"/>
          <w:color w:val="000000" w:themeColor="text1"/>
        </w:rPr>
        <w:t>2,</w:t>
      </w:r>
      <w:r w:rsidRPr="00013531">
        <w:rPr>
          <w:rFonts w:asciiTheme="minorHAnsi" w:hAnsiTheme="minorHAnsi" w:cstheme="minorHAnsi"/>
          <w:color w:val="000000" w:themeColor="text1"/>
        </w:rPr>
        <w:t xml:space="preserve"> Lock, S., 2021. </w:t>
      </w:r>
      <w:r w:rsidRPr="00013531">
        <w:rPr>
          <w:rFonts w:asciiTheme="minorHAnsi" w:hAnsiTheme="minorHAnsi" w:cstheme="minorHAnsi"/>
          <w:i/>
          <w:iCs/>
          <w:color w:val="000000" w:themeColor="text1"/>
        </w:rPr>
        <w:t xml:space="preserve">Marriott International - statistics &amp; facts. [Online] </w:t>
      </w:r>
    </w:p>
    <w:p w14:paraId="5B852932" w14:textId="77777777" w:rsidR="00EA35C7" w:rsidRPr="00013531" w:rsidRDefault="00EA35C7" w:rsidP="00EA35C7">
      <w:pPr>
        <w:rPr>
          <w:rFonts w:asciiTheme="minorHAnsi" w:hAnsiTheme="minorHAnsi" w:cstheme="minorHAnsi"/>
          <w:color w:val="000000" w:themeColor="text1"/>
        </w:rPr>
      </w:pPr>
      <w:r w:rsidRPr="00013531">
        <w:rPr>
          <w:rFonts w:asciiTheme="minorHAnsi" w:hAnsiTheme="minorHAnsi" w:cstheme="minorHAnsi"/>
          <w:color w:val="000000" w:themeColor="text1"/>
        </w:rPr>
        <w:t xml:space="preserve">Available at: </w:t>
      </w:r>
      <w:r w:rsidRPr="00013531">
        <w:rPr>
          <w:rStyle w:val="Hyperlink"/>
          <w:rFonts w:asciiTheme="minorHAnsi" w:eastAsiaTheme="majorEastAsia" w:hAnsiTheme="minorHAnsi" w:cstheme="minorHAnsi"/>
          <w:color w:val="000000" w:themeColor="text1"/>
          <w:u w:val="none"/>
        </w:rPr>
        <w:t>https://www.statista.com/topics/1872/marriott-international/</w:t>
      </w:r>
      <w:r w:rsidRPr="00013531">
        <w:rPr>
          <w:rFonts w:asciiTheme="minorHAnsi" w:hAnsiTheme="minorHAnsi" w:cstheme="minorHAnsi"/>
          <w:color w:val="000000" w:themeColor="text1"/>
        </w:rPr>
        <w:t xml:space="preserve"> </w:t>
      </w:r>
    </w:p>
    <w:p w14:paraId="1E8A3B95" w14:textId="77777777" w:rsidR="00EA35C7" w:rsidRPr="00013531" w:rsidRDefault="00EA35C7" w:rsidP="00EA35C7">
      <w:pPr>
        <w:rPr>
          <w:rFonts w:asciiTheme="minorHAnsi" w:hAnsiTheme="minorHAnsi" w:cstheme="minorHAnsi"/>
        </w:rPr>
      </w:pPr>
      <w:r w:rsidRPr="00013531">
        <w:rPr>
          <w:rFonts w:asciiTheme="minorHAnsi" w:hAnsiTheme="minorHAnsi" w:cstheme="minorHAnsi"/>
          <w:color w:val="000000" w:themeColor="text1"/>
        </w:rPr>
        <w:t>(Accessed 1</w:t>
      </w:r>
      <w:r>
        <w:rPr>
          <w:rFonts w:asciiTheme="minorHAnsi" w:hAnsiTheme="minorHAnsi" w:cstheme="minorHAnsi"/>
          <w:color w:val="000000" w:themeColor="text1"/>
        </w:rPr>
        <w:t>8</w:t>
      </w:r>
      <w:r w:rsidRPr="00013531">
        <w:rPr>
          <w:rFonts w:asciiTheme="minorHAnsi" w:hAnsiTheme="minorHAnsi" w:cstheme="minorHAnsi"/>
          <w:color w:val="000000" w:themeColor="text1"/>
          <w:vertAlign w:val="superscript"/>
        </w:rPr>
        <w:t>th</w:t>
      </w:r>
      <w:r w:rsidRPr="00013531">
        <w:rPr>
          <w:rFonts w:asciiTheme="minorHAnsi" w:hAnsiTheme="minorHAnsi" w:cstheme="minorHAnsi"/>
          <w:color w:val="000000" w:themeColor="text1"/>
        </w:rPr>
        <w:t xml:space="preserve"> October 2021).</w:t>
      </w:r>
    </w:p>
    <w:p w14:paraId="381C837E" w14:textId="77777777" w:rsidR="00EA35C7" w:rsidRDefault="00EA35C7" w:rsidP="00EA35C7"/>
    <w:p w14:paraId="38ED53BD" w14:textId="77777777" w:rsidR="00EA35C7" w:rsidRDefault="00EA35C7" w:rsidP="00EA35C7">
      <w:pPr>
        <w:spacing w:line="360" w:lineRule="auto"/>
        <w:ind w:left="720" w:hanging="720"/>
        <w:rPr>
          <w:rFonts w:asciiTheme="minorHAnsi" w:hAnsiTheme="minorHAnsi" w:cstheme="minorHAnsi"/>
          <w:color w:val="000000" w:themeColor="text1"/>
        </w:rPr>
      </w:pPr>
      <w:r>
        <w:rPr>
          <w:rFonts w:asciiTheme="minorHAnsi" w:hAnsiTheme="minorHAnsi" w:cstheme="minorHAnsi"/>
          <w:color w:val="000000" w:themeColor="text1"/>
        </w:rPr>
        <w:t xml:space="preserve">3, </w:t>
      </w:r>
      <w:r w:rsidRPr="007B3D28">
        <w:rPr>
          <w:rFonts w:asciiTheme="minorHAnsi" w:hAnsiTheme="minorHAnsi" w:cstheme="minorHAnsi"/>
          <w:color w:val="000000" w:themeColor="text1"/>
        </w:rPr>
        <w:t xml:space="preserve">Mysoftinn, 2019. </w:t>
      </w:r>
      <w:r w:rsidRPr="007B3D28">
        <w:rPr>
          <w:rFonts w:asciiTheme="minorHAnsi" w:hAnsiTheme="minorHAnsi" w:cstheme="minorHAnsi"/>
          <w:i/>
          <w:iCs/>
          <w:color w:val="000000" w:themeColor="text1"/>
        </w:rPr>
        <w:t>How Hotels Can Learn from Marriott Marketing Strategy</w:t>
      </w:r>
      <w:r w:rsidRPr="007B3D28">
        <w:rPr>
          <w:rFonts w:asciiTheme="minorHAnsi" w:hAnsiTheme="minorHAnsi" w:cstheme="minorHAnsi"/>
          <w:color w:val="000000" w:themeColor="text1"/>
        </w:rPr>
        <w:t xml:space="preserve">. </w:t>
      </w:r>
    </w:p>
    <w:p w14:paraId="03B240C5" w14:textId="77777777" w:rsidR="00EA35C7" w:rsidRDefault="00EA35C7" w:rsidP="00EA35C7">
      <w:pPr>
        <w:spacing w:line="360" w:lineRule="auto"/>
        <w:ind w:left="720" w:hanging="720"/>
        <w:rPr>
          <w:rFonts w:asciiTheme="minorHAnsi" w:hAnsiTheme="minorHAnsi" w:cstheme="minorHAnsi"/>
          <w:color w:val="000000" w:themeColor="text1"/>
        </w:rPr>
      </w:pPr>
      <w:r w:rsidRPr="007B3D28">
        <w:rPr>
          <w:rFonts w:asciiTheme="minorHAnsi" w:hAnsiTheme="minorHAnsi" w:cstheme="minorHAnsi"/>
          <w:color w:val="000000" w:themeColor="text1"/>
        </w:rPr>
        <w:t xml:space="preserve">Available </w:t>
      </w:r>
      <w:r w:rsidRPr="007B3D28">
        <w:rPr>
          <w:rStyle w:val="Hyperlink"/>
          <w:rFonts w:asciiTheme="minorHAnsi" w:hAnsiTheme="minorHAnsi" w:cstheme="minorHAnsi"/>
          <w:color w:val="000000" w:themeColor="text1"/>
          <w:u w:val="none"/>
        </w:rPr>
        <w:t>https://page.mysoftinn.com/en/how-hotels-can-learn-from-marriott-marketing-strategy</w:t>
      </w:r>
      <w:r w:rsidRPr="007B3D28">
        <w:rPr>
          <w:rFonts w:asciiTheme="minorHAnsi" w:hAnsiTheme="minorHAnsi" w:cstheme="minorHAnsi"/>
          <w:color w:val="000000" w:themeColor="text1"/>
        </w:rPr>
        <w:t xml:space="preserve"> </w:t>
      </w:r>
    </w:p>
    <w:p w14:paraId="686B8780" w14:textId="77777777" w:rsidR="00EA35C7" w:rsidRPr="007B3D28" w:rsidRDefault="00EA35C7" w:rsidP="00EA35C7">
      <w:pPr>
        <w:spacing w:line="360" w:lineRule="auto"/>
        <w:ind w:left="720" w:hanging="720"/>
        <w:rPr>
          <w:rFonts w:asciiTheme="minorHAnsi" w:hAnsiTheme="minorHAnsi" w:cstheme="minorHAnsi"/>
          <w:color w:val="000000" w:themeColor="text1"/>
        </w:rPr>
      </w:pPr>
      <w:r>
        <w:rPr>
          <w:rFonts w:asciiTheme="minorHAnsi" w:hAnsiTheme="minorHAnsi" w:cstheme="minorHAnsi"/>
          <w:color w:val="000000" w:themeColor="text1"/>
        </w:rPr>
        <w:t>(</w:t>
      </w:r>
      <w:r w:rsidRPr="007B3D28">
        <w:rPr>
          <w:rFonts w:asciiTheme="minorHAnsi" w:hAnsiTheme="minorHAnsi" w:cstheme="minorHAnsi"/>
          <w:color w:val="000000" w:themeColor="text1"/>
        </w:rPr>
        <w:t>Accessed 15</w:t>
      </w:r>
      <w:r w:rsidRPr="007B3D28">
        <w:rPr>
          <w:rFonts w:asciiTheme="minorHAnsi" w:hAnsiTheme="minorHAnsi" w:cstheme="minorHAnsi"/>
          <w:color w:val="000000" w:themeColor="text1"/>
          <w:vertAlign w:val="superscript"/>
        </w:rPr>
        <w:t>th</w:t>
      </w:r>
      <w:r w:rsidRPr="007B3D28">
        <w:rPr>
          <w:rFonts w:asciiTheme="minorHAnsi" w:hAnsiTheme="minorHAnsi" w:cstheme="minorHAnsi"/>
          <w:color w:val="000000" w:themeColor="text1"/>
        </w:rPr>
        <w:t xml:space="preserve"> Oct</w:t>
      </w:r>
      <w:r>
        <w:rPr>
          <w:rFonts w:asciiTheme="minorHAnsi" w:hAnsiTheme="minorHAnsi" w:cstheme="minorHAnsi"/>
          <w:color w:val="000000" w:themeColor="text1"/>
        </w:rPr>
        <w:t>ober</w:t>
      </w:r>
      <w:r w:rsidRPr="007B3D28">
        <w:rPr>
          <w:rFonts w:asciiTheme="minorHAnsi" w:hAnsiTheme="minorHAnsi" w:cstheme="minorHAnsi"/>
          <w:color w:val="000000" w:themeColor="text1"/>
        </w:rPr>
        <w:t xml:space="preserve"> 2021</w:t>
      </w:r>
      <w:r>
        <w:rPr>
          <w:rFonts w:asciiTheme="minorHAnsi" w:hAnsiTheme="minorHAnsi" w:cstheme="minorHAnsi"/>
          <w:color w:val="000000" w:themeColor="text1"/>
        </w:rPr>
        <w:t>)</w:t>
      </w:r>
      <w:r w:rsidRPr="007B3D28">
        <w:rPr>
          <w:rFonts w:asciiTheme="minorHAnsi" w:hAnsiTheme="minorHAnsi" w:cstheme="minorHAnsi"/>
          <w:color w:val="000000" w:themeColor="text1"/>
        </w:rPr>
        <w:t xml:space="preserve">. </w:t>
      </w:r>
    </w:p>
    <w:p w14:paraId="003A33B6" w14:textId="77777777" w:rsidR="00EA35C7" w:rsidRDefault="00EA35C7" w:rsidP="00EA35C7"/>
    <w:p w14:paraId="53DE8A68" w14:textId="77777777" w:rsidR="00EA35C7" w:rsidRPr="00ED79C2" w:rsidRDefault="00EA35C7" w:rsidP="00EA35C7">
      <w:pPr>
        <w:rPr>
          <w:rFonts w:asciiTheme="minorHAnsi" w:hAnsiTheme="minorHAnsi" w:cstheme="minorHAnsi"/>
        </w:rPr>
      </w:pPr>
      <w:r>
        <w:rPr>
          <w:rFonts w:asciiTheme="minorHAnsi" w:hAnsiTheme="minorHAnsi" w:cstheme="minorHAnsi"/>
        </w:rPr>
        <w:t>4, Marriott International (2016-2021)</w:t>
      </w:r>
      <w:r w:rsidRPr="00301C13">
        <w:rPr>
          <w:rFonts w:asciiTheme="minorHAnsi" w:hAnsiTheme="minorHAnsi" w:cstheme="minorHAnsi"/>
        </w:rPr>
        <w:t xml:space="preserve"> </w:t>
      </w:r>
      <w:r w:rsidRPr="00301C13">
        <w:rPr>
          <w:rFonts w:asciiTheme="minorHAnsi" w:hAnsiTheme="minorHAnsi" w:cstheme="minorHAnsi"/>
          <w:i/>
          <w:iCs/>
        </w:rPr>
        <w:t>Marriott/about/culture-and-values/history</w:t>
      </w:r>
    </w:p>
    <w:p w14:paraId="1B70A7F4" w14:textId="77777777" w:rsidR="00EA35C7" w:rsidRDefault="00EA35C7" w:rsidP="00EA35C7">
      <w:pPr>
        <w:rPr>
          <w:rFonts w:asciiTheme="minorHAnsi" w:hAnsiTheme="minorHAnsi" w:cstheme="minorHAnsi"/>
        </w:rPr>
      </w:pPr>
      <w:r>
        <w:rPr>
          <w:rFonts w:asciiTheme="minorHAnsi" w:hAnsiTheme="minorHAnsi" w:cstheme="minorHAnsi"/>
        </w:rPr>
        <w:t xml:space="preserve">Available at: </w:t>
      </w:r>
      <w:r w:rsidRPr="008F7D15">
        <w:rPr>
          <w:rFonts w:asciiTheme="minorHAnsi" w:hAnsiTheme="minorHAnsi" w:cstheme="minorHAnsi"/>
        </w:rPr>
        <w:t>https://www.marriott.co.uk/about/culture-and-values/history.mi</w:t>
      </w:r>
    </w:p>
    <w:p w14:paraId="4BE7FA48" w14:textId="77777777" w:rsidR="00EA35C7" w:rsidRDefault="00EA35C7" w:rsidP="00EA35C7">
      <w:pPr>
        <w:rPr>
          <w:rFonts w:asciiTheme="minorHAnsi" w:hAnsiTheme="minorHAnsi" w:cstheme="minorHAnsi"/>
        </w:rPr>
      </w:pPr>
      <w:r w:rsidRPr="006F43F1">
        <w:rPr>
          <w:rFonts w:asciiTheme="minorHAnsi" w:hAnsiTheme="minorHAnsi" w:cstheme="minorHAnsi"/>
        </w:rPr>
        <w:t>(Accessed:</w:t>
      </w:r>
      <w:r>
        <w:rPr>
          <w:rFonts w:asciiTheme="minorHAnsi" w:hAnsiTheme="minorHAnsi" w:cstheme="minorHAnsi"/>
        </w:rPr>
        <w:t xml:space="preserve"> </w:t>
      </w:r>
      <w:r w:rsidRPr="006F43F1">
        <w:rPr>
          <w:rFonts w:asciiTheme="minorHAnsi" w:hAnsiTheme="minorHAnsi" w:cstheme="minorHAnsi"/>
        </w:rPr>
        <w:t>18th October 2021)</w:t>
      </w:r>
      <w:r>
        <w:rPr>
          <w:rFonts w:asciiTheme="minorHAnsi" w:hAnsiTheme="minorHAnsi" w:cstheme="minorHAnsi"/>
        </w:rPr>
        <w:t>.</w:t>
      </w:r>
    </w:p>
    <w:p w14:paraId="1D79704E" w14:textId="77777777" w:rsidR="00EA35C7" w:rsidRDefault="00EA35C7" w:rsidP="00EA35C7">
      <w:pPr>
        <w:rPr>
          <w:rFonts w:asciiTheme="minorHAnsi" w:hAnsiTheme="minorHAnsi" w:cstheme="minorHAnsi"/>
        </w:rPr>
      </w:pPr>
    </w:p>
    <w:p w14:paraId="56D61323" w14:textId="77777777" w:rsidR="00EA35C7" w:rsidRDefault="00EA35C7" w:rsidP="00EA35C7">
      <w:pPr>
        <w:rPr>
          <w:rFonts w:asciiTheme="minorHAnsi" w:hAnsiTheme="minorHAnsi"/>
          <w:color w:val="1C1C1C"/>
          <w:shd w:val="clear" w:color="auto" w:fill="FFFFFF"/>
        </w:rPr>
      </w:pPr>
      <w:r>
        <w:rPr>
          <w:rFonts w:asciiTheme="minorHAnsi" w:hAnsiTheme="minorHAnsi"/>
          <w:color w:val="1C1C1C"/>
          <w:shd w:val="clear" w:color="auto" w:fill="FFFFFF"/>
        </w:rPr>
        <w:t xml:space="preserve">5, Marriott.com (2016-2021) </w:t>
      </w:r>
      <w:r w:rsidRPr="00A67653">
        <w:rPr>
          <w:rFonts w:asciiTheme="minorHAnsi" w:hAnsiTheme="minorHAnsi"/>
          <w:i/>
          <w:iCs/>
          <w:color w:val="1C1C1C"/>
          <w:shd w:val="clear" w:color="auto" w:fill="FFFFFF"/>
        </w:rPr>
        <w:t>sustain</w:t>
      </w:r>
      <w:r>
        <w:rPr>
          <w:rFonts w:asciiTheme="minorHAnsi" w:hAnsiTheme="minorHAnsi"/>
          <w:i/>
          <w:iCs/>
          <w:color w:val="1C1C1C"/>
          <w:shd w:val="clear" w:color="auto" w:fill="FFFFFF"/>
        </w:rPr>
        <w:t>.</w:t>
      </w:r>
    </w:p>
    <w:p w14:paraId="6DA90565" w14:textId="77777777" w:rsidR="00EA35C7" w:rsidRDefault="00EA35C7" w:rsidP="00EA35C7">
      <w:pPr>
        <w:rPr>
          <w:rFonts w:asciiTheme="minorHAnsi" w:hAnsiTheme="minorHAnsi"/>
          <w:color w:val="1C1C1C"/>
          <w:shd w:val="clear" w:color="auto" w:fill="FFFFFF"/>
        </w:rPr>
      </w:pPr>
      <w:r w:rsidRPr="0039529F">
        <w:rPr>
          <w:rFonts w:asciiTheme="minorHAnsi" w:hAnsiTheme="minorHAnsi"/>
          <w:color w:val="1C1C1C"/>
          <w:shd w:val="clear" w:color="auto" w:fill="FFFFFF"/>
        </w:rPr>
        <w:t>Available at:</w:t>
      </w:r>
      <w:r w:rsidRPr="00254E6F">
        <w:rPr>
          <w:rFonts w:asciiTheme="minorHAnsi" w:hAnsiTheme="minorHAnsi"/>
          <w:color w:val="1C1C1C"/>
          <w:shd w:val="clear" w:color="auto" w:fill="FFFFFF"/>
        </w:rPr>
        <w:t xml:space="preserve"> https://serve360.marriott.com/sustain/</w:t>
      </w:r>
    </w:p>
    <w:p w14:paraId="0840F22D" w14:textId="77777777" w:rsidR="00EA35C7" w:rsidRDefault="00EA35C7" w:rsidP="00EA35C7">
      <w:pPr>
        <w:rPr>
          <w:rFonts w:asciiTheme="minorHAnsi" w:hAnsiTheme="minorHAnsi"/>
          <w:color w:val="1C1C1C"/>
          <w:shd w:val="clear" w:color="auto" w:fill="FFFFFF"/>
        </w:rPr>
      </w:pPr>
      <w:r>
        <w:rPr>
          <w:rFonts w:asciiTheme="minorHAnsi" w:hAnsiTheme="minorHAnsi"/>
          <w:color w:val="1C1C1C"/>
          <w:shd w:val="clear" w:color="auto" w:fill="FFFFFF"/>
        </w:rPr>
        <w:t>(Accessed: 18</w:t>
      </w:r>
      <w:r w:rsidRPr="00B06B98">
        <w:rPr>
          <w:rFonts w:asciiTheme="minorHAnsi" w:hAnsiTheme="minorHAnsi"/>
          <w:color w:val="1C1C1C"/>
          <w:shd w:val="clear" w:color="auto" w:fill="FFFFFF"/>
          <w:vertAlign w:val="superscript"/>
        </w:rPr>
        <w:t>th</w:t>
      </w:r>
      <w:r>
        <w:rPr>
          <w:rFonts w:asciiTheme="minorHAnsi" w:hAnsiTheme="minorHAnsi"/>
          <w:color w:val="1C1C1C"/>
          <w:shd w:val="clear" w:color="auto" w:fill="FFFFFF"/>
        </w:rPr>
        <w:t xml:space="preserve"> October 2021).</w:t>
      </w:r>
    </w:p>
    <w:p w14:paraId="3E974CD7" w14:textId="77777777" w:rsidR="00EA35C7" w:rsidRDefault="00EA35C7" w:rsidP="00EA35C7">
      <w:pPr>
        <w:rPr>
          <w:rFonts w:asciiTheme="minorHAnsi" w:hAnsiTheme="minorHAnsi"/>
          <w:color w:val="1C1C1C"/>
          <w:shd w:val="clear" w:color="auto" w:fill="FFFFFF"/>
        </w:rPr>
      </w:pPr>
    </w:p>
    <w:p w14:paraId="4D6B9930" w14:textId="77777777" w:rsidR="00EA35C7" w:rsidRPr="000154D8" w:rsidRDefault="00EA35C7" w:rsidP="00EA35C7">
      <w:pPr>
        <w:rPr>
          <w:rFonts w:asciiTheme="minorHAnsi" w:hAnsiTheme="minorHAnsi" w:cstheme="minorHAnsi"/>
        </w:rPr>
      </w:pPr>
      <w:r>
        <w:rPr>
          <w:rFonts w:asciiTheme="minorHAnsi" w:hAnsiTheme="minorHAnsi" w:cstheme="minorHAnsi"/>
        </w:rPr>
        <w:t xml:space="preserve">6, </w:t>
      </w:r>
      <w:r w:rsidRPr="000154D8">
        <w:rPr>
          <w:rFonts w:asciiTheme="minorHAnsi" w:hAnsiTheme="minorHAnsi" w:cstheme="minorHAnsi"/>
        </w:rPr>
        <w:t xml:space="preserve">Marriott (2020) </w:t>
      </w:r>
      <w:r w:rsidRPr="000154D8">
        <w:rPr>
          <w:rFonts w:asciiTheme="minorHAnsi" w:hAnsiTheme="minorHAnsi" w:cstheme="minorHAnsi"/>
          <w:i/>
          <w:iCs/>
        </w:rPr>
        <w:t>a-message-from-our-</w:t>
      </w:r>
      <w:proofErr w:type="spellStart"/>
      <w:r w:rsidRPr="000154D8">
        <w:rPr>
          <w:rFonts w:asciiTheme="minorHAnsi" w:hAnsiTheme="minorHAnsi" w:cstheme="minorHAnsi"/>
          <w:i/>
          <w:iCs/>
        </w:rPr>
        <w:t>ceo</w:t>
      </w:r>
      <w:proofErr w:type="spellEnd"/>
      <w:r w:rsidRPr="000154D8">
        <w:rPr>
          <w:rFonts w:asciiTheme="minorHAnsi" w:hAnsiTheme="minorHAnsi" w:cstheme="minorHAnsi"/>
        </w:rPr>
        <w:t>.</w:t>
      </w:r>
    </w:p>
    <w:p w14:paraId="33E0B269" w14:textId="77777777" w:rsidR="00EA35C7" w:rsidRPr="000154D8" w:rsidRDefault="00EA35C7" w:rsidP="00EA35C7">
      <w:pPr>
        <w:rPr>
          <w:rFonts w:asciiTheme="minorHAnsi" w:hAnsiTheme="minorHAnsi" w:cstheme="minorHAnsi"/>
        </w:rPr>
      </w:pPr>
      <w:r w:rsidRPr="000154D8">
        <w:rPr>
          <w:rFonts w:asciiTheme="minorHAnsi" w:hAnsiTheme="minorHAnsi" w:cstheme="minorHAnsi"/>
        </w:rPr>
        <w:t>Available at: https://news.marriott.com/news/2020/03/13/a-message-from-our-ceo</w:t>
      </w:r>
    </w:p>
    <w:p w14:paraId="4E29362B" w14:textId="77777777" w:rsidR="00EA35C7" w:rsidRPr="00DE6F97" w:rsidRDefault="00EA35C7" w:rsidP="00EA35C7">
      <w:pPr>
        <w:rPr>
          <w:rFonts w:asciiTheme="minorHAnsi" w:hAnsiTheme="minorHAnsi"/>
          <w:color w:val="1C1C1C"/>
          <w:shd w:val="clear" w:color="auto" w:fill="FFFFFF"/>
        </w:rPr>
      </w:pPr>
      <w:r w:rsidRPr="000154D8">
        <w:rPr>
          <w:rFonts w:asciiTheme="minorHAnsi" w:hAnsiTheme="minorHAnsi" w:cstheme="minorHAnsi"/>
        </w:rPr>
        <w:t>(Accessed: 20</w:t>
      </w:r>
      <w:r w:rsidRPr="000154D8">
        <w:rPr>
          <w:rFonts w:asciiTheme="minorHAnsi" w:hAnsiTheme="minorHAnsi" w:cstheme="minorHAnsi"/>
          <w:vertAlign w:val="superscript"/>
        </w:rPr>
        <w:t>th</w:t>
      </w:r>
      <w:r w:rsidRPr="000154D8">
        <w:rPr>
          <w:rFonts w:asciiTheme="minorHAnsi" w:hAnsiTheme="minorHAnsi" w:cstheme="minorHAnsi"/>
        </w:rPr>
        <w:t xml:space="preserve"> October 2021).</w:t>
      </w:r>
    </w:p>
    <w:p w14:paraId="1E0FE92A" w14:textId="77777777" w:rsidR="00EA35C7" w:rsidRDefault="00EA35C7" w:rsidP="00EA35C7">
      <w:pPr>
        <w:rPr>
          <w:rFonts w:asciiTheme="minorHAnsi" w:hAnsiTheme="minorHAnsi" w:cstheme="minorHAnsi"/>
        </w:rPr>
      </w:pPr>
    </w:p>
    <w:p w14:paraId="6370A60E" w14:textId="77777777" w:rsidR="00EA35C7" w:rsidRDefault="00EA35C7" w:rsidP="00EA35C7"/>
    <w:p w14:paraId="739F50F5" w14:textId="77777777" w:rsidR="00EA35C7" w:rsidRPr="005F7BDD" w:rsidRDefault="00EA35C7" w:rsidP="00EA35C7">
      <w:pPr>
        <w:pStyle w:val="Heading1"/>
        <w:shd w:val="clear" w:color="auto" w:fill="FFFFFF"/>
        <w:spacing w:before="0"/>
        <w:rPr>
          <w:rFonts w:asciiTheme="minorHAnsi" w:hAnsiTheme="minorHAnsi" w:cstheme="minorHAnsi"/>
          <w:b/>
          <w:bCs/>
          <w:i/>
          <w:iCs/>
          <w:color w:val="000000" w:themeColor="text1"/>
          <w:sz w:val="24"/>
          <w:szCs w:val="24"/>
        </w:rPr>
      </w:pPr>
      <w:r w:rsidRPr="005F7BDD">
        <w:rPr>
          <w:rFonts w:asciiTheme="minorHAnsi" w:hAnsiTheme="minorHAnsi" w:cstheme="minorHAnsi"/>
          <w:b/>
          <w:bCs/>
          <w:color w:val="000000" w:themeColor="text1"/>
          <w:sz w:val="24"/>
          <w:szCs w:val="24"/>
        </w:rPr>
        <w:t xml:space="preserve">7, </w:t>
      </w:r>
      <w:r w:rsidRPr="005F7BDD">
        <w:rPr>
          <w:rFonts w:asciiTheme="minorHAnsi" w:hAnsiTheme="minorHAnsi" w:cstheme="minorHAnsi"/>
          <w:color w:val="000000" w:themeColor="text1"/>
          <w:sz w:val="24"/>
          <w:szCs w:val="24"/>
        </w:rPr>
        <w:t xml:space="preserve">Premier Inn (2018) </w:t>
      </w:r>
      <w:r w:rsidRPr="005F7BDD">
        <w:rPr>
          <w:rFonts w:asciiTheme="minorHAnsi" w:hAnsiTheme="minorHAnsi" w:cstheme="minorHAnsi"/>
          <w:i/>
          <w:iCs/>
          <w:color w:val="000000" w:themeColor="text1"/>
          <w:sz w:val="24"/>
          <w:szCs w:val="24"/>
        </w:rPr>
        <w:t>Our Earth Day commitment to cut our carbon emissions intensity by 50%</w:t>
      </w:r>
    </w:p>
    <w:p w14:paraId="41F1BA18" w14:textId="77777777" w:rsidR="00EA35C7" w:rsidRPr="005F7BDD" w:rsidRDefault="00EA35C7" w:rsidP="00EA35C7">
      <w:pPr>
        <w:pStyle w:val="Heading1"/>
        <w:shd w:val="clear" w:color="auto" w:fill="FFFFFF"/>
        <w:spacing w:before="0"/>
        <w:rPr>
          <w:rFonts w:asciiTheme="minorHAnsi" w:hAnsiTheme="minorHAnsi" w:cstheme="minorHAnsi"/>
          <w:b/>
          <w:bCs/>
          <w:color w:val="000000" w:themeColor="text1"/>
          <w:sz w:val="24"/>
          <w:szCs w:val="24"/>
        </w:rPr>
      </w:pPr>
      <w:r w:rsidRPr="005F7BDD">
        <w:rPr>
          <w:rFonts w:asciiTheme="minorHAnsi" w:hAnsiTheme="minorHAnsi" w:cstheme="minorHAnsi"/>
          <w:color w:val="000000" w:themeColor="text1"/>
          <w:sz w:val="24"/>
          <w:szCs w:val="24"/>
        </w:rPr>
        <w:t>Available at</w:t>
      </w:r>
      <w:r w:rsidRPr="005F7BDD">
        <w:rPr>
          <w:rFonts w:asciiTheme="minorHAnsi" w:hAnsiTheme="minorHAnsi" w:cstheme="minorHAnsi"/>
          <w:b/>
          <w:bCs/>
          <w:color w:val="000000" w:themeColor="text1"/>
          <w:sz w:val="24"/>
          <w:szCs w:val="24"/>
        </w:rPr>
        <w:t>:</w:t>
      </w:r>
      <w:r w:rsidRPr="005F7BDD">
        <w:rPr>
          <w:rFonts w:asciiTheme="minorHAnsi" w:hAnsiTheme="minorHAnsi" w:cstheme="minorHAnsi"/>
          <w:color w:val="000000" w:themeColor="text1"/>
          <w:sz w:val="24"/>
          <w:szCs w:val="24"/>
        </w:rPr>
        <w:t xml:space="preserve"> https://www.premierinn.com/gb/en/news/2018/world-earth-day.html</w:t>
      </w:r>
    </w:p>
    <w:p w14:paraId="717D048E" w14:textId="77777777" w:rsidR="00EA35C7" w:rsidRPr="005F7BDD" w:rsidRDefault="00EA35C7" w:rsidP="00EA35C7">
      <w:pPr>
        <w:pStyle w:val="Heading1"/>
        <w:shd w:val="clear" w:color="auto" w:fill="FFFFFF"/>
        <w:spacing w:before="0"/>
        <w:rPr>
          <w:rFonts w:asciiTheme="minorHAnsi" w:hAnsiTheme="minorHAnsi" w:cstheme="minorHAnsi"/>
          <w:b/>
          <w:bCs/>
          <w:color w:val="000000" w:themeColor="text1"/>
          <w:sz w:val="24"/>
          <w:szCs w:val="24"/>
        </w:rPr>
      </w:pPr>
      <w:r w:rsidRPr="005F7BDD">
        <w:rPr>
          <w:rFonts w:asciiTheme="minorHAnsi" w:hAnsiTheme="minorHAnsi" w:cstheme="minorHAnsi"/>
          <w:color w:val="000000" w:themeColor="text1"/>
          <w:sz w:val="24"/>
          <w:szCs w:val="24"/>
        </w:rPr>
        <w:t>(Accessed:</w:t>
      </w:r>
      <w:r w:rsidRPr="005F7BDD">
        <w:rPr>
          <w:rFonts w:asciiTheme="minorHAnsi" w:hAnsiTheme="minorHAnsi" w:cstheme="minorHAnsi"/>
          <w:b/>
          <w:bCs/>
          <w:color w:val="000000" w:themeColor="text1"/>
          <w:sz w:val="24"/>
          <w:szCs w:val="24"/>
        </w:rPr>
        <w:t xml:space="preserve"> </w:t>
      </w:r>
      <w:r w:rsidRPr="005F7BDD">
        <w:rPr>
          <w:rFonts w:asciiTheme="minorHAnsi" w:hAnsiTheme="minorHAnsi" w:cstheme="minorHAnsi"/>
          <w:color w:val="000000" w:themeColor="text1"/>
          <w:sz w:val="24"/>
          <w:szCs w:val="24"/>
        </w:rPr>
        <w:t>18th October 2021)</w:t>
      </w:r>
      <w:r w:rsidRPr="005F7BDD">
        <w:rPr>
          <w:rFonts w:asciiTheme="minorHAnsi" w:hAnsiTheme="minorHAnsi" w:cstheme="minorHAnsi"/>
          <w:b/>
          <w:bCs/>
          <w:color w:val="000000" w:themeColor="text1"/>
          <w:sz w:val="24"/>
          <w:szCs w:val="24"/>
        </w:rPr>
        <w:t>.</w:t>
      </w:r>
    </w:p>
    <w:p w14:paraId="6424B39F" w14:textId="77777777" w:rsidR="00EA35C7" w:rsidRDefault="00EA35C7" w:rsidP="00EA35C7"/>
    <w:p w14:paraId="6F0BB44C" w14:textId="77777777" w:rsidR="00EA35C7" w:rsidRPr="000154D8" w:rsidRDefault="00EA35C7" w:rsidP="00EA35C7">
      <w:pPr>
        <w:rPr>
          <w:rFonts w:asciiTheme="minorHAnsi" w:hAnsiTheme="minorHAnsi" w:cstheme="minorHAnsi"/>
        </w:rPr>
      </w:pPr>
      <w:r>
        <w:rPr>
          <w:rFonts w:asciiTheme="minorHAnsi" w:hAnsiTheme="minorHAnsi" w:cstheme="minorHAnsi"/>
        </w:rPr>
        <w:t xml:space="preserve">8, </w:t>
      </w:r>
      <w:r w:rsidRPr="000154D8">
        <w:rPr>
          <w:rFonts w:asciiTheme="minorHAnsi" w:hAnsiTheme="minorHAnsi" w:cstheme="minorHAnsi"/>
        </w:rPr>
        <w:t xml:space="preserve">Premier Inn (2021) </w:t>
      </w:r>
      <w:r w:rsidRPr="000154D8">
        <w:rPr>
          <w:rFonts w:asciiTheme="minorHAnsi" w:hAnsiTheme="minorHAnsi" w:cstheme="minorHAnsi"/>
          <w:i/>
          <w:iCs/>
        </w:rPr>
        <w:t>cleanliness.</w:t>
      </w:r>
    </w:p>
    <w:p w14:paraId="2F10CA23" w14:textId="77777777" w:rsidR="00EA35C7" w:rsidRPr="000154D8" w:rsidRDefault="00EA35C7" w:rsidP="00EA35C7">
      <w:pPr>
        <w:rPr>
          <w:rFonts w:asciiTheme="minorHAnsi" w:hAnsiTheme="minorHAnsi" w:cstheme="minorHAnsi"/>
        </w:rPr>
      </w:pPr>
      <w:r w:rsidRPr="000154D8">
        <w:rPr>
          <w:rFonts w:asciiTheme="minorHAnsi" w:hAnsiTheme="minorHAnsi" w:cstheme="minorHAnsi"/>
        </w:rPr>
        <w:t>Available at: https://www.premierinn.com/gb/en/why/cleanliness.html</w:t>
      </w:r>
    </w:p>
    <w:p w14:paraId="32276460" w14:textId="77777777" w:rsidR="00EA35C7" w:rsidRDefault="00EA35C7" w:rsidP="00EA35C7">
      <w:pPr>
        <w:rPr>
          <w:rFonts w:asciiTheme="minorHAnsi" w:hAnsiTheme="minorHAnsi" w:cstheme="minorHAnsi"/>
        </w:rPr>
      </w:pPr>
      <w:r w:rsidRPr="000154D8">
        <w:rPr>
          <w:rFonts w:asciiTheme="minorHAnsi" w:hAnsiTheme="minorHAnsi" w:cstheme="minorHAnsi"/>
        </w:rPr>
        <w:t>(Accessed: 20</w:t>
      </w:r>
      <w:r w:rsidRPr="000154D8">
        <w:rPr>
          <w:rFonts w:asciiTheme="minorHAnsi" w:hAnsiTheme="minorHAnsi" w:cstheme="minorHAnsi"/>
          <w:vertAlign w:val="superscript"/>
        </w:rPr>
        <w:t>th</w:t>
      </w:r>
      <w:r w:rsidRPr="000154D8">
        <w:rPr>
          <w:rFonts w:asciiTheme="minorHAnsi" w:hAnsiTheme="minorHAnsi" w:cstheme="minorHAnsi"/>
        </w:rPr>
        <w:t xml:space="preserve"> October 2021).</w:t>
      </w:r>
    </w:p>
    <w:p w14:paraId="2C42918A" w14:textId="77777777" w:rsidR="00EA35C7" w:rsidRDefault="00EA35C7" w:rsidP="00EA35C7"/>
    <w:p w14:paraId="10D62CBC" w14:textId="77777777" w:rsidR="00EA35C7" w:rsidRDefault="00EA35C7" w:rsidP="00EA35C7"/>
    <w:p w14:paraId="62E92899" w14:textId="77777777" w:rsidR="00B26A88" w:rsidRDefault="00B26A88"/>
    <w:sectPr w:rsidR="00B2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5C7"/>
    <w:rsid w:val="000A1C1E"/>
    <w:rsid w:val="007405EA"/>
    <w:rsid w:val="00B26A88"/>
    <w:rsid w:val="00EA3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8BF964"/>
  <w15:chartTrackingRefBased/>
  <w15:docId w15:val="{24DD8781-8F4F-BF40-A444-10E6F616F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5C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A35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35C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5C7"/>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EA35C7"/>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EA35C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1543</Words>
  <Characters>8800</Characters>
  <Application>Microsoft Office Word</Application>
  <DocSecurity>0</DocSecurity>
  <Lines>73</Lines>
  <Paragraphs>20</Paragraphs>
  <ScaleCrop>false</ScaleCrop>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Renu Miah (2025335)</dc:creator>
  <cp:keywords/>
  <dc:description/>
  <cp:lastModifiedBy>Renu Miah (2025335)</cp:lastModifiedBy>
  <cp:revision>1</cp:revision>
  <dcterms:created xsi:type="dcterms:W3CDTF">2021-10-22T17:51:00Z</dcterms:created>
  <dcterms:modified xsi:type="dcterms:W3CDTF">2021-10-22T17:52:00Z</dcterms:modified>
</cp:coreProperties>
</file>