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985"/>
        <w:gridCol w:w="2089"/>
        <w:gridCol w:w="1928"/>
        <w:gridCol w:w="1759"/>
        <w:gridCol w:w="1608"/>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0074E0EA" w:rsidR="00C6430F" w:rsidRPr="00F3504D" w:rsidRDefault="005B6DBE" w:rsidP="00C6430F">
            <w:pPr>
              <w:rPr>
                <w:b/>
                <w:bCs/>
                <w:sz w:val="28"/>
                <w:szCs w:val="28"/>
              </w:rPr>
            </w:pPr>
            <w:r>
              <w:rPr>
                <w:b/>
                <w:bCs/>
                <w:sz w:val="28"/>
                <w:szCs w:val="28"/>
              </w:rPr>
              <w:t xml:space="preserve">Jack Banner </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633A4BDB" w:rsidR="00C6430F" w:rsidRPr="00F3504D" w:rsidRDefault="00C6430F" w:rsidP="00C6430F">
            <w:pPr>
              <w:rPr>
                <w:b/>
                <w:bCs/>
                <w:sz w:val="28"/>
                <w:szCs w:val="28"/>
              </w:rPr>
            </w:pP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6F113E3E" w14:textId="77777777" w:rsidR="00767754" w:rsidRDefault="005B6DBE" w:rsidP="00C6430F">
            <w:r>
              <w:t>Excellent Thrive</w:t>
            </w:r>
          </w:p>
          <w:p w14:paraId="4B8F7046" w14:textId="77777777" w:rsidR="005B6DBE" w:rsidRDefault="005B6DBE" w:rsidP="00C6430F">
            <w:r>
              <w:t>Good 5 WH</w:t>
            </w:r>
          </w:p>
          <w:p w14:paraId="42381DA1" w14:textId="036F73BB" w:rsidR="005B6DBE" w:rsidRDefault="005B6DBE"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3311B75C" w:rsidR="00767754" w:rsidRDefault="00767754" w:rsidP="00C6430F">
            <w:r>
              <w:rPr>
                <w:sz w:val="32"/>
                <w:szCs w:val="32"/>
              </w:rPr>
              <w:t xml:space="preserve">           </w:t>
            </w:r>
            <w:r w:rsidR="005B6DBE">
              <w:rPr>
                <w:sz w:val="32"/>
                <w:szCs w:val="32"/>
              </w:rPr>
              <w:t>15</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F2A1319" w:rsidR="00767754" w:rsidRDefault="00767754" w:rsidP="00C6430F"/>
        </w:tc>
        <w:tc>
          <w:tcPr>
            <w:tcW w:w="1453" w:type="dxa"/>
          </w:tcPr>
          <w:p w14:paraId="3338D72A" w14:textId="77777777" w:rsidR="00767754" w:rsidRDefault="005B6DBE" w:rsidP="00C6430F">
            <w:r>
              <w:t>Very good awareness of golden hour principles</w:t>
            </w:r>
          </w:p>
          <w:p w14:paraId="0D3B2B3F" w14:textId="77777777" w:rsidR="005B6DBE" w:rsidRDefault="005B6DBE" w:rsidP="00C6430F">
            <w:r>
              <w:t>Identified Hair, DNA opportunities on cups and can, Fingerprints and blood</w:t>
            </w:r>
          </w:p>
          <w:p w14:paraId="5CCFD0C1" w14:textId="77777777" w:rsidR="005B6DBE" w:rsidRDefault="005B6DBE" w:rsidP="00C6430F">
            <w:r>
              <w:t xml:space="preserve">Requested CSI and although </w:t>
            </w:r>
            <w:proofErr w:type="spellStart"/>
            <w:r>
              <w:t>ID’d</w:t>
            </w:r>
            <w:proofErr w:type="spellEnd"/>
            <w:r>
              <w:t xml:space="preserve"> </w:t>
            </w:r>
            <w:r>
              <w:lastRenderedPageBreak/>
              <w:t>forensic opportunities left in situ for CSI</w:t>
            </w:r>
          </w:p>
          <w:p w14:paraId="13155861" w14:textId="77777777" w:rsidR="005B6DBE" w:rsidRDefault="005B6DBE" w:rsidP="00C6430F">
            <w:r>
              <w:t>Scene log considered</w:t>
            </w:r>
          </w:p>
          <w:p w14:paraId="7CF92F3A" w14:textId="1FB156B6" w:rsidR="005B6DBE" w:rsidRDefault="005B6DBE" w:rsidP="00C6430F">
            <w:r>
              <w:t>Common approach path stated and used.</w:t>
            </w:r>
          </w:p>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274A225D" w:rsidR="00F3504D" w:rsidRDefault="00F3504D" w:rsidP="00C6430F">
            <w:r>
              <w:rPr>
                <w:sz w:val="32"/>
                <w:szCs w:val="32"/>
              </w:rPr>
              <w:t xml:space="preserve">           </w:t>
            </w:r>
            <w:r w:rsidR="009A5716">
              <w:rPr>
                <w:sz w:val="32"/>
                <w:szCs w:val="32"/>
              </w:rPr>
              <w:t>25</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2FE03372" w:rsidR="00ED289B" w:rsidRDefault="00ED289B" w:rsidP="00C6430F"/>
        </w:tc>
        <w:tc>
          <w:tcPr>
            <w:tcW w:w="1453" w:type="dxa"/>
          </w:tcPr>
          <w:p w14:paraId="41242EDC" w14:textId="77777777" w:rsidR="00F3504D" w:rsidRDefault="005B6DBE" w:rsidP="00C6430F">
            <w:r>
              <w:t>Identified offence as 91a burglary and gave rationale.</w:t>
            </w:r>
          </w:p>
          <w:p w14:paraId="4F59C87E" w14:textId="6B9DF3A3" w:rsidR="005B6DBE" w:rsidRDefault="005B6DBE" w:rsidP="00C6430F">
            <w:r>
              <w:t>Gave code G should subject be identified and powers of search in respect of the arrestee</w:t>
            </w:r>
          </w:p>
          <w:p w14:paraId="405FC13F" w14:textId="0F22920B" w:rsidR="005B6DBE" w:rsidRDefault="005B6DBE" w:rsidP="00C6430F">
            <w:r>
              <w:t>Entry to scene with consent</w:t>
            </w:r>
          </w:p>
          <w:p w14:paraId="644941FF" w14:textId="7B3ED140" w:rsidR="005B6DBE" w:rsidRDefault="005B6DBE" w:rsidP="00C6430F">
            <w:r>
              <w:t>Explained.   Also explained that any evidence at scene found would be seized under Sec 19 of PACE</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B9DB57E" w:rsidR="00F3504D" w:rsidRDefault="00F3504D" w:rsidP="00C6430F">
            <w:r>
              <w:rPr>
                <w:sz w:val="32"/>
                <w:szCs w:val="32"/>
              </w:rPr>
              <w:t xml:space="preserve">          </w:t>
            </w:r>
            <w:r w:rsidR="009A5716">
              <w:rPr>
                <w:sz w:val="32"/>
                <w:szCs w:val="32"/>
              </w:rPr>
              <w:t>18</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lastRenderedPageBreak/>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E808F60" w14:textId="77777777" w:rsidR="00F3504D" w:rsidRDefault="00F3504D" w:rsidP="00C6430F"/>
        </w:tc>
        <w:tc>
          <w:tcPr>
            <w:tcW w:w="1453" w:type="dxa"/>
          </w:tcPr>
          <w:p w14:paraId="5A0C1AD1" w14:textId="33634C01" w:rsidR="00F3504D" w:rsidRDefault="005B6DBE" w:rsidP="00C6430F">
            <w:r>
              <w:t>Identified need for CSI</w:t>
            </w:r>
          </w:p>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67D3FB29" w:rsidR="00F3504D" w:rsidRDefault="00F3504D" w:rsidP="00C6430F">
            <w:r>
              <w:rPr>
                <w:sz w:val="32"/>
                <w:szCs w:val="32"/>
              </w:rPr>
              <w:t xml:space="preserve">        </w:t>
            </w:r>
            <w:r w:rsidR="009A5716">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68D1CBA2" w14:textId="77777777" w:rsidR="00F3504D" w:rsidRDefault="005B6DBE" w:rsidP="00C6430F">
            <w:r>
              <w:t>Speak to witnesses</w:t>
            </w:r>
          </w:p>
          <w:p w14:paraId="24761BDD" w14:textId="77777777" w:rsidR="005B6DBE" w:rsidRDefault="005B6DBE" w:rsidP="00C6430F"/>
          <w:p w14:paraId="60E71078" w14:textId="77777777" w:rsidR="005B6DBE" w:rsidRDefault="005B6DBE" w:rsidP="00C6430F">
            <w:r>
              <w:t>Look for CCTV</w:t>
            </w:r>
          </w:p>
          <w:p w14:paraId="266976A5" w14:textId="77777777" w:rsidR="005B6DBE" w:rsidRDefault="005B6DBE" w:rsidP="00C6430F"/>
          <w:p w14:paraId="0E1D8FFD" w14:textId="77777777" w:rsidR="005B6DBE" w:rsidRDefault="005B6DBE" w:rsidP="00C6430F">
            <w:r>
              <w:t>Could have looked into whether the knife was foreign to the scene</w:t>
            </w:r>
          </w:p>
          <w:p w14:paraId="19A8EB39" w14:textId="77777777" w:rsidR="009A5716" w:rsidRDefault="009A5716" w:rsidP="00C6430F"/>
          <w:p w14:paraId="5717328B" w14:textId="77777777" w:rsidR="009A5716" w:rsidRDefault="009A5716" w:rsidP="00C6430F">
            <w:r>
              <w:t>Could have engaged with CID</w:t>
            </w:r>
          </w:p>
          <w:p w14:paraId="499FBAFE" w14:textId="77777777" w:rsidR="009A5716" w:rsidRDefault="009A5716" w:rsidP="00C6430F"/>
          <w:p w14:paraId="11BDFF52" w14:textId="2BEAED9F" w:rsidR="009A5716" w:rsidRDefault="009A5716" w:rsidP="00C6430F">
            <w:r>
              <w:t>Discussed target hardening and engaging with security at site</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251D15A4" w:rsidR="00FF54CB" w:rsidRDefault="00FF54CB" w:rsidP="00C6430F">
            <w:r>
              <w:rPr>
                <w:sz w:val="32"/>
                <w:szCs w:val="32"/>
              </w:rPr>
              <w:t xml:space="preserve">        </w:t>
            </w:r>
            <w:r w:rsidR="009A5716">
              <w:rPr>
                <w:sz w:val="32"/>
                <w:szCs w:val="32"/>
              </w:rPr>
              <w:t>8</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7B13D5A2" w:rsidR="00FF54CB" w:rsidRDefault="005B6DBE" w:rsidP="00C6430F">
            <w:r>
              <w:t>Good</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10D12587" w:rsidR="00FF54CB" w:rsidRDefault="00FF54CB" w:rsidP="00C6430F">
            <w:pPr>
              <w:rPr>
                <w:sz w:val="32"/>
                <w:szCs w:val="32"/>
              </w:rPr>
            </w:pPr>
            <w:r>
              <w:rPr>
                <w:sz w:val="32"/>
                <w:szCs w:val="32"/>
              </w:rPr>
              <w:t xml:space="preserve">          </w:t>
            </w:r>
            <w:r w:rsidR="00062B30">
              <w:rPr>
                <w:sz w:val="32"/>
                <w:szCs w:val="32"/>
              </w:rPr>
              <w:t>7</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10F802BC" w:rsidR="00FF54CB" w:rsidRDefault="00FF54CB" w:rsidP="00C6430F">
            <w:pPr>
              <w:rPr>
                <w:sz w:val="32"/>
                <w:szCs w:val="32"/>
              </w:rPr>
            </w:pPr>
            <w:r>
              <w:rPr>
                <w:sz w:val="32"/>
                <w:szCs w:val="32"/>
              </w:rPr>
              <w:t xml:space="preserve">       </w:t>
            </w:r>
            <w:r w:rsidR="00062B30">
              <w:rPr>
                <w:sz w:val="32"/>
                <w:szCs w:val="32"/>
              </w:rPr>
              <w:t>80</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lastRenderedPageBreak/>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lastRenderedPageBreak/>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lastRenderedPageBreak/>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lastRenderedPageBreak/>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062B30"/>
    <w:rsid w:val="001D1472"/>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B6DBE"/>
    <w:rsid w:val="005F566A"/>
    <w:rsid w:val="00607A33"/>
    <w:rsid w:val="00637D0D"/>
    <w:rsid w:val="00640A98"/>
    <w:rsid w:val="00661291"/>
    <w:rsid w:val="006624F8"/>
    <w:rsid w:val="006B7DBF"/>
    <w:rsid w:val="00767754"/>
    <w:rsid w:val="007B7E44"/>
    <w:rsid w:val="007D35CE"/>
    <w:rsid w:val="007E5615"/>
    <w:rsid w:val="00951FCB"/>
    <w:rsid w:val="00974B0B"/>
    <w:rsid w:val="009A5716"/>
    <w:rsid w:val="009C6DEE"/>
    <w:rsid w:val="009F30FB"/>
    <w:rsid w:val="00A2769F"/>
    <w:rsid w:val="00A57D8D"/>
    <w:rsid w:val="00B2098D"/>
    <w:rsid w:val="00B73C85"/>
    <w:rsid w:val="00BE0B3D"/>
    <w:rsid w:val="00C6430F"/>
    <w:rsid w:val="00C6661E"/>
    <w:rsid w:val="00CA070D"/>
    <w:rsid w:val="00CF7322"/>
    <w:rsid w:val="00D04E27"/>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2025-04-07T12:28:00Z</dcterms:created>
  <dcterms:modified xsi:type="dcterms:W3CDTF">2025-04-07T12:28:00Z</dcterms:modified>
</cp:coreProperties>
</file>