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7C942" w14:textId="0EFADBA3" w:rsidR="00923682" w:rsidRPr="00923682" w:rsidRDefault="003452D4" w:rsidP="00923682">
      <w:pPr>
        <w:spacing w:before="120" w:after="120"/>
        <w:jc w:val="center"/>
        <w:rPr>
          <w:rFonts w:ascii="Arial" w:hAnsi="Arial" w:cs="Arial"/>
          <w:b/>
          <w:sz w:val="28"/>
          <w:szCs w:val="28"/>
          <w:lang w:eastAsia="en-US"/>
        </w:rPr>
      </w:pPr>
      <w:r>
        <w:rPr>
          <w:rFonts w:ascii="Arial" w:hAnsi="Arial" w:cs="Arial"/>
          <w:b/>
          <w:sz w:val="28"/>
          <w:szCs w:val="28"/>
          <w:lang w:eastAsia="en-US"/>
        </w:rPr>
        <w:t xml:space="preserve"> </w:t>
      </w:r>
      <w:r w:rsidR="00923682" w:rsidRPr="00923682">
        <w:rPr>
          <w:rFonts w:ascii="Arial" w:hAnsi="Arial" w:cs="Arial"/>
          <w:b/>
          <w:sz w:val="28"/>
          <w:szCs w:val="28"/>
          <w:lang w:eastAsia="en-US"/>
        </w:rPr>
        <w:t>BA (Hons) Leadership and Management Skills for the Workplace</w:t>
      </w:r>
    </w:p>
    <w:p w14:paraId="49D6012D" w14:textId="77777777" w:rsidR="00923682" w:rsidRDefault="00923682" w:rsidP="00923682">
      <w:pPr>
        <w:jc w:val="center"/>
        <w:rPr>
          <w:rFonts w:ascii="Arial" w:hAnsi="Arial" w:cs="Arial"/>
          <w:b/>
          <w:sz w:val="24"/>
          <w:szCs w:val="24"/>
        </w:rPr>
      </w:pPr>
    </w:p>
    <w:p w14:paraId="1257AF29" w14:textId="77777777" w:rsidR="00923682" w:rsidRDefault="00923682" w:rsidP="00923682">
      <w:pPr>
        <w:jc w:val="center"/>
        <w:rPr>
          <w:rFonts w:ascii="Arial" w:hAnsi="Arial" w:cs="Arial"/>
          <w:b/>
          <w:sz w:val="24"/>
          <w:szCs w:val="24"/>
        </w:rPr>
      </w:pPr>
    </w:p>
    <w:p w14:paraId="0518B3F8" w14:textId="57673735" w:rsidR="00875E7B" w:rsidRDefault="00923682" w:rsidP="00923682">
      <w:pPr>
        <w:spacing w:line="360" w:lineRule="auto"/>
        <w:jc w:val="center"/>
        <w:rPr>
          <w:rFonts w:ascii="Arial" w:hAnsi="Arial" w:cs="Arial"/>
          <w:bCs/>
          <w:sz w:val="28"/>
          <w:szCs w:val="28"/>
        </w:rPr>
      </w:pPr>
      <w:r w:rsidRPr="00923682">
        <w:rPr>
          <w:rFonts w:ascii="Arial" w:hAnsi="Arial" w:cs="Arial"/>
          <w:bCs/>
          <w:sz w:val="28"/>
          <w:szCs w:val="28"/>
        </w:rPr>
        <w:t xml:space="preserve">How </w:t>
      </w:r>
      <w:r w:rsidR="00F71031" w:rsidRPr="00923682">
        <w:rPr>
          <w:rFonts w:ascii="Arial" w:hAnsi="Arial" w:cs="Arial"/>
          <w:bCs/>
          <w:sz w:val="28"/>
          <w:szCs w:val="28"/>
        </w:rPr>
        <w:t>individuals’</w:t>
      </w:r>
      <w:r w:rsidRPr="00923682">
        <w:rPr>
          <w:rFonts w:ascii="Arial" w:hAnsi="Arial" w:cs="Arial"/>
          <w:bCs/>
          <w:sz w:val="28"/>
          <w:szCs w:val="28"/>
        </w:rPr>
        <w:t xml:space="preserve"> beliefs, attitudes, and values impact </w:t>
      </w:r>
    </w:p>
    <w:p w14:paraId="2B306E6C" w14:textId="0DF42569" w:rsidR="00923682" w:rsidRDefault="00923682" w:rsidP="00923682">
      <w:pPr>
        <w:spacing w:line="360" w:lineRule="auto"/>
        <w:jc w:val="center"/>
        <w:rPr>
          <w:rFonts w:ascii="Arial" w:hAnsi="Arial" w:cs="Arial"/>
          <w:bCs/>
          <w:sz w:val="28"/>
          <w:szCs w:val="28"/>
        </w:rPr>
      </w:pPr>
      <w:r w:rsidRPr="00923682">
        <w:rPr>
          <w:rFonts w:ascii="Arial" w:hAnsi="Arial" w:cs="Arial"/>
          <w:bCs/>
          <w:sz w:val="28"/>
          <w:szCs w:val="28"/>
        </w:rPr>
        <w:t>on workplace behaviour</w:t>
      </w:r>
    </w:p>
    <w:p w14:paraId="21928B3B" w14:textId="77777777" w:rsidR="00875E7B" w:rsidRPr="00923682" w:rsidRDefault="00875E7B" w:rsidP="00923682">
      <w:pPr>
        <w:spacing w:line="360" w:lineRule="auto"/>
        <w:jc w:val="center"/>
        <w:rPr>
          <w:rFonts w:ascii="Arial" w:hAnsi="Arial" w:cs="Arial"/>
          <w:bCs/>
          <w:sz w:val="28"/>
          <w:szCs w:val="28"/>
        </w:rPr>
      </w:pPr>
    </w:p>
    <w:p w14:paraId="159DE0DB" w14:textId="558E79F1" w:rsidR="00923682" w:rsidRPr="00923682" w:rsidRDefault="00923682" w:rsidP="00923682">
      <w:pPr>
        <w:spacing w:line="360" w:lineRule="auto"/>
        <w:jc w:val="center"/>
        <w:rPr>
          <w:rFonts w:ascii="Arial" w:hAnsi="Arial" w:cs="Arial"/>
          <w:bCs/>
          <w:sz w:val="28"/>
          <w:szCs w:val="28"/>
        </w:rPr>
      </w:pPr>
      <w:r w:rsidRPr="00923682">
        <w:rPr>
          <w:rFonts w:ascii="Arial" w:hAnsi="Arial" w:cs="Arial"/>
          <w:bCs/>
          <w:sz w:val="28"/>
          <w:szCs w:val="28"/>
        </w:rPr>
        <w:t>Module: Developing workplace critical thinking</w:t>
      </w:r>
    </w:p>
    <w:p w14:paraId="3D6DAA57" w14:textId="08497BDF" w:rsidR="00923682" w:rsidRPr="00923682" w:rsidRDefault="00923682" w:rsidP="00923682">
      <w:pPr>
        <w:spacing w:line="360" w:lineRule="auto"/>
        <w:jc w:val="center"/>
        <w:rPr>
          <w:rFonts w:ascii="Arial" w:hAnsi="Arial" w:cs="Arial"/>
          <w:bCs/>
          <w:sz w:val="28"/>
          <w:szCs w:val="28"/>
        </w:rPr>
      </w:pPr>
      <w:r w:rsidRPr="00923682">
        <w:rPr>
          <w:rFonts w:ascii="Arial" w:hAnsi="Arial" w:cs="Arial"/>
          <w:bCs/>
          <w:sz w:val="28"/>
          <w:szCs w:val="28"/>
        </w:rPr>
        <w:t>Module Code: BMSW5101</w:t>
      </w:r>
    </w:p>
    <w:p w14:paraId="7C06935E" w14:textId="688FBE33" w:rsidR="00923682" w:rsidRPr="00923682" w:rsidRDefault="00923682" w:rsidP="00923682">
      <w:pPr>
        <w:spacing w:line="360" w:lineRule="auto"/>
        <w:jc w:val="center"/>
        <w:rPr>
          <w:rFonts w:ascii="Arial" w:hAnsi="Arial" w:cs="Arial"/>
          <w:bCs/>
          <w:sz w:val="28"/>
          <w:szCs w:val="28"/>
        </w:rPr>
      </w:pPr>
      <w:r w:rsidRPr="00923682">
        <w:rPr>
          <w:rFonts w:ascii="Arial" w:hAnsi="Arial" w:cs="Arial"/>
          <w:bCs/>
          <w:sz w:val="28"/>
          <w:szCs w:val="28"/>
        </w:rPr>
        <w:t>Student Name: Toni Trevis</w:t>
      </w:r>
    </w:p>
    <w:p w14:paraId="55FBEA78" w14:textId="45802EA1" w:rsidR="00923682" w:rsidRPr="00923682" w:rsidRDefault="00923682" w:rsidP="00923682">
      <w:pPr>
        <w:spacing w:line="360" w:lineRule="auto"/>
        <w:jc w:val="center"/>
        <w:rPr>
          <w:rFonts w:ascii="Arial" w:hAnsi="Arial" w:cs="Arial"/>
          <w:bCs/>
          <w:sz w:val="28"/>
          <w:szCs w:val="28"/>
        </w:rPr>
      </w:pPr>
      <w:r w:rsidRPr="00923682">
        <w:rPr>
          <w:rFonts w:ascii="Arial" w:hAnsi="Arial" w:cs="Arial"/>
          <w:bCs/>
          <w:sz w:val="28"/>
          <w:szCs w:val="28"/>
        </w:rPr>
        <w:t>Student Number: 2016781</w:t>
      </w:r>
    </w:p>
    <w:p w14:paraId="497F71D8" w14:textId="3AB2A0EC" w:rsidR="00C02FC8" w:rsidRDefault="00C02FC8" w:rsidP="00923682">
      <w:pPr>
        <w:spacing w:line="360" w:lineRule="auto"/>
        <w:jc w:val="center"/>
        <w:rPr>
          <w:bCs/>
          <w:sz w:val="28"/>
          <w:szCs w:val="28"/>
        </w:rPr>
      </w:pPr>
    </w:p>
    <w:p w14:paraId="71D45D44" w14:textId="77777777" w:rsidR="00C02FC8" w:rsidRDefault="00C02FC8">
      <w:pPr>
        <w:spacing w:after="160" w:line="259" w:lineRule="auto"/>
        <w:rPr>
          <w:bCs/>
          <w:sz w:val="28"/>
          <w:szCs w:val="28"/>
        </w:rPr>
      </w:pPr>
      <w:r>
        <w:rPr>
          <w:bCs/>
          <w:sz w:val="28"/>
          <w:szCs w:val="28"/>
        </w:rPr>
        <w:br w:type="page"/>
      </w:r>
    </w:p>
    <w:p w14:paraId="1848C4CD" w14:textId="3CE0D55F" w:rsidR="00C02FC8" w:rsidRDefault="00C02FC8" w:rsidP="00923682">
      <w:pPr>
        <w:spacing w:line="360" w:lineRule="auto"/>
        <w:jc w:val="center"/>
        <w:rPr>
          <w:rFonts w:ascii="Arial" w:hAnsi="Arial" w:cs="Arial"/>
          <w:b/>
          <w:sz w:val="28"/>
          <w:szCs w:val="28"/>
          <w:u w:val="single"/>
        </w:rPr>
      </w:pPr>
      <w:r w:rsidRPr="00C02FC8">
        <w:rPr>
          <w:rFonts w:ascii="Arial" w:hAnsi="Arial" w:cs="Arial"/>
          <w:b/>
          <w:sz w:val="28"/>
          <w:szCs w:val="28"/>
          <w:u w:val="single"/>
        </w:rPr>
        <w:lastRenderedPageBreak/>
        <w:t>Table of content</w:t>
      </w:r>
    </w:p>
    <w:p w14:paraId="186680B8" w14:textId="2F64D934" w:rsidR="00C02FC8" w:rsidRDefault="00C02FC8" w:rsidP="00923682">
      <w:pPr>
        <w:spacing w:line="360" w:lineRule="auto"/>
        <w:jc w:val="center"/>
        <w:rPr>
          <w:rFonts w:ascii="Arial" w:hAnsi="Arial" w:cs="Arial"/>
          <w:b/>
          <w:sz w:val="28"/>
          <w:szCs w:val="28"/>
          <w:u w:val="single"/>
        </w:rPr>
      </w:pPr>
    </w:p>
    <w:p w14:paraId="4AED68DF" w14:textId="3F397821" w:rsidR="00C02FC8" w:rsidRDefault="00C02FC8" w:rsidP="00C02FC8">
      <w:pPr>
        <w:spacing w:line="360" w:lineRule="auto"/>
        <w:rPr>
          <w:rFonts w:ascii="Arial" w:hAnsi="Arial" w:cs="Arial"/>
          <w:bCs/>
          <w:sz w:val="22"/>
          <w:szCs w:val="22"/>
        </w:rPr>
      </w:pPr>
      <w:r>
        <w:rPr>
          <w:rFonts w:ascii="Arial" w:hAnsi="Arial" w:cs="Arial"/>
          <w:bCs/>
          <w:sz w:val="22"/>
          <w:szCs w:val="22"/>
        </w:rPr>
        <w:t>Introduction………………………………………………………………………………….   3</w:t>
      </w:r>
    </w:p>
    <w:p w14:paraId="7CE50286" w14:textId="46F01051" w:rsidR="003F1700" w:rsidRDefault="002F5A1C" w:rsidP="003F1700">
      <w:pPr>
        <w:spacing w:after="160" w:line="259" w:lineRule="auto"/>
        <w:rPr>
          <w:rFonts w:ascii="Arial" w:hAnsi="Arial" w:cs="Arial"/>
          <w:bCs/>
          <w:sz w:val="22"/>
          <w:szCs w:val="22"/>
        </w:rPr>
      </w:pPr>
      <w:r>
        <w:rPr>
          <w:rFonts w:ascii="Arial" w:hAnsi="Arial" w:cs="Arial"/>
          <w:bCs/>
          <w:sz w:val="22"/>
          <w:szCs w:val="22"/>
        </w:rPr>
        <w:t xml:space="preserve">History of the </w:t>
      </w:r>
      <w:r w:rsidR="003F1700">
        <w:rPr>
          <w:rFonts w:ascii="Arial" w:hAnsi="Arial" w:cs="Arial"/>
          <w:bCs/>
          <w:sz w:val="22"/>
          <w:szCs w:val="22"/>
        </w:rPr>
        <w:t>Path goal Theor</w:t>
      </w:r>
      <w:r w:rsidR="00F54749">
        <w:rPr>
          <w:rFonts w:ascii="Arial" w:hAnsi="Arial" w:cs="Arial"/>
          <w:bCs/>
          <w:sz w:val="22"/>
          <w:szCs w:val="22"/>
        </w:rPr>
        <w:t>y and its</w:t>
      </w:r>
      <w:r w:rsidR="0032794D">
        <w:rPr>
          <w:rFonts w:ascii="Arial" w:hAnsi="Arial" w:cs="Arial"/>
          <w:bCs/>
          <w:sz w:val="22"/>
          <w:szCs w:val="22"/>
        </w:rPr>
        <w:t xml:space="preserve"> main</w:t>
      </w:r>
      <w:r w:rsidR="00F54749">
        <w:rPr>
          <w:rFonts w:ascii="Arial" w:hAnsi="Arial" w:cs="Arial"/>
          <w:bCs/>
          <w:sz w:val="22"/>
          <w:szCs w:val="22"/>
        </w:rPr>
        <w:t xml:space="preserve"> assumptions</w:t>
      </w:r>
      <w:r w:rsidR="003F1700">
        <w:rPr>
          <w:rFonts w:ascii="Arial" w:hAnsi="Arial" w:cs="Arial"/>
          <w:bCs/>
          <w:sz w:val="22"/>
          <w:szCs w:val="22"/>
        </w:rPr>
        <w:t>…………………………….  4</w:t>
      </w:r>
      <w:r w:rsidR="005146A3">
        <w:rPr>
          <w:rFonts w:ascii="Arial" w:hAnsi="Arial" w:cs="Arial"/>
          <w:bCs/>
          <w:sz w:val="22"/>
          <w:szCs w:val="22"/>
        </w:rPr>
        <w:t>-5</w:t>
      </w:r>
    </w:p>
    <w:p w14:paraId="6618A063" w14:textId="63CA1F5F" w:rsidR="00875E7B" w:rsidRDefault="00F54749">
      <w:pPr>
        <w:spacing w:after="160" w:line="259" w:lineRule="auto"/>
        <w:rPr>
          <w:rFonts w:ascii="Arial" w:hAnsi="Arial" w:cs="Arial"/>
          <w:bCs/>
          <w:sz w:val="22"/>
          <w:szCs w:val="22"/>
        </w:rPr>
      </w:pPr>
      <w:r>
        <w:rPr>
          <w:rFonts w:ascii="Arial" w:hAnsi="Arial" w:cs="Arial"/>
          <w:bCs/>
          <w:sz w:val="22"/>
          <w:szCs w:val="22"/>
        </w:rPr>
        <w:t xml:space="preserve">The </w:t>
      </w:r>
      <w:r w:rsidR="00F71031">
        <w:rPr>
          <w:rFonts w:ascii="Arial" w:hAnsi="Arial" w:cs="Arial"/>
          <w:bCs/>
          <w:sz w:val="22"/>
          <w:szCs w:val="22"/>
        </w:rPr>
        <w:t>Modern-day</w:t>
      </w:r>
      <w:r w:rsidR="00535336">
        <w:rPr>
          <w:rFonts w:ascii="Arial" w:hAnsi="Arial" w:cs="Arial"/>
          <w:bCs/>
          <w:sz w:val="22"/>
          <w:szCs w:val="22"/>
        </w:rPr>
        <w:t xml:space="preserve"> usefulness of the path goal theory…………………</w:t>
      </w:r>
      <w:r w:rsidR="00875E7B">
        <w:rPr>
          <w:rFonts w:ascii="Arial" w:hAnsi="Arial" w:cs="Arial"/>
          <w:bCs/>
          <w:sz w:val="22"/>
          <w:szCs w:val="22"/>
        </w:rPr>
        <w:t>………………………………………</w:t>
      </w:r>
      <w:r w:rsidR="002A426F">
        <w:rPr>
          <w:rFonts w:ascii="Arial" w:hAnsi="Arial" w:cs="Arial"/>
          <w:bCs/>
          <w:sz w:val="22"/>
          <w:szCs w:val="22"/>
        </w:rPr>
        <w:t>..</w:t>
      </w:r>
      <w:r w:rsidR="00875E7B">
        <w:rPr>
          <w:rFonts w:ascii="Arial" w:hAnsi="Arial" w:cs="Arial"/>
          <w:bCs/>
          <w:sz w:val="22"/>
          <w:szCs w:val="22"/>
        </w:rPr>
        <w:t xml:space="preserve">……………………………  </w:t>
      </w:r>
      <w:r w:rsidR="005146A3">
        <w:rPr>
          <w:rFonts w:ascii="Arial" w:hAnsi="Arial" w:cs="Arial"/>
          <w:bCs/>
          <w:sz w:val="22"/>
          <w:szCs w:val="22"/>
        </w:rPr>
        <w:t>7</w:t>
      </w:r>
    </w:p>
    <w:p w14:paraId="1A6F0436" w14:textId="5F2D2512" w:rsidR="008405A6" w:rsidRDefault="002526C1">
      <w:pPr>
        <w:spacing w:after="160" w:line="259" w:lineRule="auto"/>
        <w:rPr>
          <w:rFonts w:ascii="Arial" w:hAnsi="Arial" w:cs="Arial"/>
          <w:bCs/>
          <w:sz w:val="22"/>
          <w:szCs w:val="22"/>
        </w:rPr>
      </w:pPr>
      <w:r>
        <w:rPr>
          <w:rFonts w:ascii="Arial" w:hAnsi="Arial" w:cs="Arial"/>
          <w:bCs/>
          <w:sz w:val="22"/>
          <w:szCs w:val="22"/>
        </w:rPr>
        <w:t xml:space="preserve">Conclusion/recommendations……………………………………………………………  </w:t>
      </w:r>
      <w:r w:rsidR="0032794D">
        <w:rPr>
          <w:rFonts w:ascii="Arial" w:hAnsi="Arial" w:cs="Arial"/>
          <w:bCs/>
          <w:sz w:val="22"/>
          <w:szCs w:val="22"/>
        </w:rPr>
        <w:t>8</w:t>
      </w:r>
    </w:p>
    <w:p w14:paraId="110BE4D8" w14:textId="2F798360" w:rsidR="000067B8" w:rsidRDefault="000067B8">
      <w:pPr>
        <w:spacing w:after="160" w:line="259" w:lineRule="auto"/>
        <w:rPr>
          <w:rFonts w:ascii="Arial" w:hAnsi="Arial" w:cs="Arial"/>
          <w:bCs/>
          <w:sz w:val="22"/>
          <w:szCs w:val="22"/>
        </w:rPr>
      </w:pPr>
      <w:r>
        <w:rPr>
          <w:rFonts w:ascii="Arial" w:hAnsi="Arial" w:cs="Arial"/>
          <w:bCs/>
          <w:sz w:val="22"/>
          <w:szCs w:val="22"/>
        </w:rPr>
        <w:t>Reference list</w:t>
      </w:r>
      <w:r w:rsidR="001F3AF0">
        <w:rPr>
          <w:rFonts w:ascii="Arial" w:hAnsi="Arial" w:cs="Arial"/>
          <w:bCs/>
          <w:sz w:val="22"/>
          <w:szCs w:val="22"/>
        </w:rPr>
        <w:t xml:space="preserve"> </w:t>
      </w:r>
      <w:proofErr w:type="gramStart"/>
      <w:r w:rsidR="001F3AF0">
        <w:rPr>
          <w:rFonts w:ascii="Arial" w:hAnsi="Arial" w:cs="Arial"/>
          <w:bCs/>
          <w:sz w:val="22"/>
          <w:szCs w:val="22"/>
        </w:rPr>
        <w:t>1</w:t>
      </w:r>
      <w:proofErr w:type="gramEnd"/>
      <w:r>
        <w:rPr>
          <w:rFonts w:ascii="Arial" w:hAnsi="Arial" w:cs="Arial"/>
          <w:bCs/>
          <w:sz w:val="22"/>
          <w:szCs w:val="22"/>
        </w:rPr>
        <w:t>……………………………………………………………………………. 9</w:t>
      </w:r>
    </w:p>
    <w:p w14:paraId="0B29FAAE" w14:textId="1389E276" w:rsidR="000067B8" w:rsidRDefault="001F3AF0">
      <w:pPr>
        <w:spacing w:after="160" w:line="259" w:lineRule="auto"/>
        <w:rPr>
          <w:rFonts w:ascii="Arial" w:hAnsi="Arial" w:cs="Arial"/>
          <w:bCs/>
          <w:sz w:val="22"/>
          <w:szCs w:val="22"/>
        </w:rPr>
      </w:pPr>
      <w:r>
        <w:rPr>
          <w:rFonts w:ascii="Arial" w:hAnsi="Arial" w:cs="Arial"/>
          <w:bCs/>
          <w:sz w:val="22"/>
          <w:szCs w:val="22"/>
        </w:rPr>
        <w:t>Introduction to review on learning……………………………………………………….. 10</w:t>
      </w:r>
    </w:p>
    <w:p w14:paraId="3CB460A3" w14:textId="2B7204C1" w:rsidR="001F3AF0" w:rsidRDefault="001F3AF0">
      <w:pPr>
        <w:spacing w:after="160" w:line="259" w:lineRule="auto"/>
        <w:rPr>
          <w:rFonts w:ascii="Arial" w:hAnsi="Arial" w:cs="Arial"/>
          <w:bCs/>
          <w:sz w:val="22"/>
          <w:szCs w:val="22"/>
        </w:rPr>
      </w:pPr>
      <w:r>
        <w:rPr>
          <w:rFonts w:ascii="Arial" w:hAnsi="Arial" w:cs="Arial"/>
          <w:bCs/>
          <w:sz w:val="22"/>
          <w:szCs w:val="22"/>
        </w:rPr>
        <w:t>Review on learning…………………………………………………………………………11-12</w:t>
      </w:r>
    </w:p>
    <w:p w14:paraId="6D1BB09A" w14:textId="17E06C57" w:rsidR="001F3AF0" w:rsidRDefault="001F3AF0">
      <w:pPr>
        <w:spacing w:after="160" w:line="259" w:lineRule="auto"/>
        <w:rPr>
          <w:rFonts w:ascii="Arial" w:hAnsi="Arial" w:cs="Arial"/>
          <w:bCs/>
          <w:sz w:val="22"/>
          <w:szCs w:val="22"/>
        </w:rPr>
      </w:pPr>
      <w:r>
        <w:rPr>
          <w:rFonts w:ascii="Arial" w:hAnsi="Arial" w:cs="Arial"/>
          <w:bCs/>
          <w:sz w:val="22"/>
          <w:szCs w:val="22"/>
        </w:rPr>
        <w:t xml:space="preserve">Reference list </w:t>
      </w:r>
      <w:proofErr w:type="gramStart"/>
      <w:r>
        <w:rPr>
          <w:rFonts w:ascii="Arial" w:hAnsi="Arial" w:cs="Arial"/>
          <w:bCs/>
          <w:sz w:val="22"/>
          <w:szCs w:val="22"/>
        </w:rPr>
        <w:t>2</w:t>
      </w:r>
      <w:proofErr w:type="gramEnd"/>
      <w:r>
        <w:rPr>
          <w:rFonts w:ascii="Arial" w:hAnsi="Arial" w:cs="Arial"/>
          <w:bCs/>
          <w:sz w:val="22"/>
          <w:szCs w:val="22"/>
        </w:rPr>
        <w:t xml:space="preserve"> ……………………………………………………………………………. 13</w:t>
      </w:r>
    </w:p>
    <w:p w14:paraId="561B967B" w14:textId="55FC1E22" w:rsidR="00C02FC8" w:rsidRDefault="00C02FC8">
      <w:pPr>
        <w:spacing w:after="160" w:line="259" w:lineRule="auto"/>
        <w:rPr>
          <w:bCs/>
          <w:sz w:val="28"/>
          <w:szCs w:val="28"/>
        </w:rPr>
      </w:pPr>
      <w:r>
        <w:rPr>
          <w:bCs/>
          <w:sz w:val="28"/>
          <w:szCs w:val="28"/>
        </w:rPr>
        <w:br w:type="page"/>
      </w:r>
    </w:p>
    <w:p w14:paraId="6CC94621" w14:textId="149DD929" w:rsidR="00C02FC8" w:rsidRDefault="00C02FC8" w:rsidP="00923682">
      <w:pPr>
        <w:spacing w:line="360" w:lineRule="auto"/>
        <w:jc w:val="center"/>
        <w:rPr>
          <w:rFonts w:ascii="Arial" w:hAnsi="Arial" w:cs="Arial"/>
          <w:b/>
          <w:sz w:val="28"/>
          <w:szCs w:val="28"/>
          <w:u w:val="single"/>
        </w:rPr>
      </w:pPr>
      <w:r>
        <w:rPr>
          <w:rFonts w:ascii="Arial" w:hAnsi="Arial" w:cs="Arial"/>
          <w:b/>
          <w:sz w:val="28"/>
          <w:szCs w:val="28"/>
          <w:u w:val="single"/>
        </w:rPr>
        <w:lastRenderedPageBreak/>
        <w:t>Introduction</w:t>
      </w:r>
    </w:p>
    <w:p w14:paraId="76CBF65D" w14:textId="77777777" w:rsidR="00C2627A" w:rsidRDefault="00C2627A" w:rsidP="00664182">
      <w:pPr>
        <w:spacing w:line="360" w:lineRule="auto"/>
        <w:rPr>
          <w:rFonts w:ascii="Arial" w:hAnsi="Arial" w:cs="Arial"/>
          <w:b/>
          <w:sz w:val="28"/>
          <w:szCs w:val="28"/>
          <w:u w:val="single"/>
        </w:rPr>
      </w:pPr>
    </w:p>
    <w:p w14:paraId="6B6B837E" w14:textId="4DC3B880" w:rsidR="005D5E84" w:rsidRDefault="00C02FC8" w:rsidP="005D5E84">
      <w:pPr>
        <w:spacing w:line="360" w:lineRule="auto"/>
        <w:rPr>
          <w:rFonts w:ascii="Arial" w:hAnsi="Arial" w:cs="Arial"/>
          <w:bCs/>
          <w:sz w:val="22"/>
          <w:szCs w:val="22"/>
        </w:rPr>
      </w:pPr>
      <w:r>
        <w:rPr>
          <w:rFonts w:ascii="Arial" w:hAnsi="Arial" w:cs="Arial"/>
          <w:bCs/>
          <w:sz w:val="22"/>
          <w:szCs w:val="22"/>
        </w:rPr>
        <w:t xml:space="preserve">This report </w:t>
      </w:r>
      <w:r w:rsidR="006E62B6">
        <w:rPr>
          <w:rFonts w:ascii="Arial" w:hAnsi="Arial" w:cs="Arial"/>
          <w:bCs/>
          <w:sz w:val="22"/>
          <w:szCs w:val="22"/>
        </w:rPr>
        <w:t>aims to</w:t>
      </w:r>
      <w:r w:rsidR="00816FBE">
        <w:rPr>
          <w:rFonts w:ascii="Arial" w:hAnsi="Arial" w:cs="Arial"/>
          <w:bCs/>
          <w:sz w:val="22"/>
          <w:szCs w:val="22"/>
        </w:rPr>
        <w:t xml:space="preserve"> </w:t>
      </w:r>
      <w:r w:rsidR="006E62B6">
        <w:rPr>
          <w:rFonts w:ascii="Arial" w:hAnsi="Arial" w:cs="Arial"/>
          <w:bCs/>
          <w:sz w:val="22"/>
          <w:szCs w:val="22"/>
        </w:rPr>
        <w:t>a</w:t>
      </w:r>
      <w:r w:rsidR="00816FBE">
        <w:rPr>
          <w:rFonts w:ascii="Arial" w:hAnsi="Arial" w:cs="Arial"/>
          <w:bCs/>
          <w:sz w:val="22"/>
          <w:szCs w:val="22"/>
        </w:rPr>
        <w:t>nalys</w:t>
      </w:r>
      <w:r w:rsidR="00C961D4">
        <w:rPr>
          <w:rFonts w:ascii="Arial" w:hAnsi="Arial" w:cs="Arial"/>
          <w:bCs/>
          <w:sz w:val="22"/>
          <w:szCs w:val="22"/>
        </w:rPr>
        <w:t>e</w:t>
      </w:r>
      <w:r w:rsidR="00816FBE">
        <w:rPr>
          <w:rFonts w:ascii="Arial" w:hAnsi="Arial" w:cs="Arial"/>
          <w:bCs/>
          <w:sz w:val="22"/>
          <w:szCs w:val="22"/>
        </w:rPr>
        <w:t xml:space="preserve"> the </w:t>
      </w:r>
      <w:r w:rsidR="00F71031">
        <w:rPr>
          <w:rFonts w:ascii="Arial" w:hAnsi="Arial" w:cs="Arial"/>
          <w:bCs/>
          <w:sz w:val="22"/>
          <w:szCs w:val="22"/>
        </w:rPr>
        <w:t>modern-day</w:t>
      </w:r>
      <w:r w:rsidR="0036708B">
        <w:rPr>
          <w:rFonts w:ascii="Arial" w:hAnsi="Arial" w:cs="Arial"/>
          <w:bCs/>
          <w:sz w:val="22"/>
          <w:szCs w:val="22"/>
        </w:rPr>
        <w:t xml:space="preserve"> usefulness of </w:t>
      </w:r>
      <w:r w:rsidR="00C212B1">
        <w:rPr>
          <w:rFonts w:ascii="Arial" w:hAnsi="Arial" w:cs="Arial"/>
          <w:bCs/>
          <w:sz w:val="22"/>
          <w:szCs w:val="22"/>
        </w:rPr>
        <w:t>the path</w:t>
      </w:r>
      <w:r w:rsidR="00100343">
        <w:rPr>
          <w:rFonts w:ascii="Arial" w:hAnsi="Arial" w:cs="Arial"/>
          <w:bCs/>
          <w:sz w:val="22"/>
          <w:szCs w:val="22"/>
        </w:rPr>
        <w:t xml:space="preserve"> goal </w:t>
      </w:r>
      <w:r w:rsidR="00816FBE">
        <w:rPr>
          <w:rFonts w:ascii="Arial" w:hAnsi="Arial" w:cs="Arial"/>
          <w:bCs/>
          <w:sz w:val="22"/>
          <w:szCs w:val="22"/>
        </w:rPr>
        <w:t>management theory</w:t>
      </w:r>
      <w:r w:rsidR="00926D04">
        <w:rPr>
          <w:rFonts w:ascii="Arial" w:hAnsi="Arial" w:cs="Arial"/>
          <w:bCs/>
          <w:sz w:val="22"/>
          <w:szCs w:val="22"/>
        </w:rPr>
        <w:t>.</w:t>
      </w:r>
      <w:r w:rsidR="00816FBE">
        <w:rPr>
          <w:rFonts w:ascii="Arial" w:hAnsi="Arial" w:cs="Arial"/>
          <w:bCs/>
          <w:sz w:val="22"/>
          <w:szCs w:val="22"/>
        </w:rPr>
        <w:t xml:space="preserve"> </w:t>
      </w:r>
      <w:r w:rsidR="00926D04">
        <w:rPr>
          <w:rFonts w:ascii="Arial" w:hAnsi="Arial" w:cs="Arial"/>
          <w:bCs/>
          <w:sz w:val="22"/>
          <w:szCs w:val="22"/>
        </w:rPr>
        <w:t>G</w:t>
      </w:r>
      <w:r w:rsidR="00816FBE">
        <w:rPr>
          <w:rFonts w:ascii="Arial" w:hAnsi="Arial" w:cs="Arial"/>
          <w:bCs/>
          <w:sz w:val="22"/>
          <w:szCs w:val="22"/>
        </w:rPr>
        <w:t xml:space="preserve">iving readers a better understanding of </w:t>
      </w:r>
      <w:r w:rsidR="00926D04">
        <w:rPr>
          <w:rFonts w:ascii="Arial" w:hAnsi="Arial" w:cs="Arial"/>
          <w:bCs/>
          <w:sz w:val="22"/>
          <w:szCs w:val="22"/>
        </w:rPr>
        <w:t xml:space="preserve">the theory </w:t>
      </w:r>
      <w:r w:rsidR="00702A50">
        <w:rPr>
          <w:rFonts w:ascii="Arial" w:hAnsi="Arial" w:cs="Arial"/>
          <w:bCs/>
          <w:sz w:val="22"/>
          <w:szCs w:val="22"/>
        </w:rPr>
        <w:t>wh</w:t>
      </w:r>
      <w:r w:rsidR="001252B3">
        <w:rPr>
          <w:rFonts w:ascii="Arial" w:hAnsi="Arial" w:cs="Arial"/>
          <w:bCs/>
          <w:sz w:val="22"/>
          <w:szCs w:val="22"/>
        </w:rPr>
        <w:t xml:space="preserve">ilst </w:t>
      </w:r>
      <w:r w:rsidR="00E149E8">
        <w:rPr>
          <w:rFonts w:ascii="Arial" w:hAnsi="Arial" w:cs="Arial"/>
          <w:bCs/>
          <w:sz w:val="22"/>
          <w:szCs w:val="22"/>
        </w:rPr>
        <w:t xml:space="preserve">critically analysing </w:t>
      </w:r>
      <w:r w:rsidR="00FA54ED">
        <w:rPr>
          <w:rFonts w:ascii="Arial" w:hAnsi="Arial" w:cs="Arial"/>
          <w:bCs/>
          <w:sz w:val="22"/>
          <w:szCs w:val="22"/>
        </w:rPr>
        <w:t>its</w:t>
      </w:r>
      <w:r w:rsidR="00E149E8">
        <w:rPr>
          <w:rFonts w:ascii="Arial" w:hAnsi="Arial" w:cs="Arial"/>
          <w:bCs/>
          <w:sz w:val="22"/>
          <w:szCs w:val="22"/>
        </w:rPr>
        <w:t xml:space="preserve"> usefulness</w:t>
      </w:r>
      <w:r w:rsidR="0046562F">
        <w:rPr>
          <w:rFonts w:ascii="Arial" w:hAnsi="Arial" w:cs="Arial"/>
          <w:bCs/>
          <w:sz w:val="22"/>
          <w:szCs w:val="22"/>
        </w:rPr>
        <w:t xml:space="preserve">. </w:t>
      </w:r>
      <w:r w:rsidR="00FA54ED">
        <w:rPr>
          <w:rFonts w:ascii="Arial" w:hAnsi="Arial" w:cs="Arial"/>
          <w:bCs/>
          <w:sz w:val="22"/>
          <w:szCs w:val="22"/>
        </w:rPr>
        <w:t>The report will s</w:t>
      </w:r>
      <w:r w:rsidR="00333420">
        <w:rPr>
          <w:rFonts w:ascii="Arial" w:hAnsi="Arial" w:cs="Arial"/>
          <w:bCs/>
          <w:sz w:val="22"/>
          <w:szCs w:val="22"/>
        </w:rPr>
        <w:t xml:space="preserve">how examples of </w:t>
      </w:r>
      <w:r w:rsidR="00EC5927">
        <w:rPr>
          <w:rFonts w:ascii="Arial" w:hAnsi="Arial" w:cs="Arial"/>
          <w:bCs/>
          <w:sz w:val="22"/>
          <w:szCs w:val="22"/>
        </w:rPr>
        <w:t xml:space="preserve">the path goal </w:t>
      </w:r>
      <w:r w:rsidR="00F71031">
        <w:rPr>
          <w:rFonts w:ascii="Arial" w:hAnsi="Arial" w:cs="Arial"/>
          <w:bCs/>
          <w:sz w:val="22"/>
          <w:szCs w:val="22"/>
        </w:rPr>
        <w:t>theory and</w:t>
      </w:r>
      <w:r w:rsidR="00CB40A1">
        <w:rPr>
          <w:rFonts w:ascii="Arial" w:hAnsi="Arial" w:cs="Arial"/>
          <w:bCs/>
          <w:sz w:val="22"/>
          <w:szCs w:val="22"/>
        </w:rPr>
        <w:t xml:space="preserve"> </w:t>
      </w:r>
      <w:r w:rsidR="006B721B">
        <w:rPr>
          <w:rFonts w:ascii="Arial" w:hAnsi="Arial" w:cs="Arial"/>
          <w:bCs/>
          <w:sz w:val="22"/>
          <w:szCs w:val="22"/>
        </w:rPr>
        <w:t xml:space="preserve">delve into its usefulness and relevance in </w:t>
      </w:r>
      <w:r w:rsidR="00F71031">
        <w:rPr>
          <w:rFonts w:ascii="Arial" w:hAnsi="Arial" w:cs="Arial"/>
          <w:bCs/>
          <w:sz w:val="22"/>
          <w:szCs w:val="22"/>
        </w:rPr>
        <w:t>today’s</w:t>
      </w:r>
      <w:r w:rsidR="006B721B">
        <w:rPr>
          <w:rFonts w:ascii="Arial" w:hAnsi="Arial" w:cs="Arial"/>
          <w:bCs/>
          <w:sz w:val="22"/>
          <w:szCs w:val="22"/>
        </w:rPr>
        <w:t xml:space="preserve"> climate. </w:t>
      </w:r>
      <w:r w:rsidR="00333420">
        <w:rPr>
          <w:rFonts w:ascii="Arial" w:hAnsi="Arial" w:cs="Arial"/>
          <w:bCs/>
          <w:sz w:val="22"/>
          <w:szCs w:val="22"/>
        </w:rPr>
        <w:t>critical thinking is an essential skill within the business industry</w:t>
      </w:r>
      <w:r w:rsidR="00FA54ED">
        <w:rPr>
          <w:rFonts w:ascii="Arial" w:hAnsi="Arial" w:cs="Arial"/>
          <w:bCs/>
          <w:sz w:val="22"/>
          <w:szCs w:val="22"/>
        </w:rPr>
        <w:t xml:space="preserve"> and the deliverance of the theory itself</w:t>
      </w:r>
      <w:r w:rsidR="00333420">
        <w:rPr>
          <w:rFonts w:ascii="Arial" w:hAnsi="Arial" w:cs="Arial"/>
          <w:bCs/>
          <w:sz w:val="22"/>
          <w:szCs w:val="22"/>
        </w:rPr>
        <w:t>.</w:t>
      </w:r>
      <w:r w:rsidR="006D3C47" w:rsidRPr="006D3C47">
        <w:rPr>
          <w:rFonts w:ascii="Arial" w:hAnsi="Arial" w:cs="Arial"/>
          <w:bCs/>
          <w:sz w:val="22"/>
          <w:szCs w:val="22"/>
        </w:rPr>
        <w:t xml:space="preserve"> </w:t>
      </w:r>
      <w:r w:rsidR="006D3C47">
        <w:rPr>
          <w:rFonts w:ascii="Arial" w:hAnsi="Arial" w:cs="Arial"/>
          <w:bCs/>
          <w:sz w:val="22"/>
          <w:szCs w:val="22"/>
        </w:rPr>
        <w:t xml:space="preserve">Critical thinking is the ability to analyse with a non-bias, </w:t>
      </w:r>
      <w:r w:rsidR="00443B9F">
        <w:rPr>
          <w:rFonts w:ascii="Arial" w:hAnsi="Arial" w:cs="Arial"/>
          <w:bCs/>
          <w:sz w:val="22"/>
          <w:szCs w:val="22"/>
        </w:rPr>
        <w:t>sceptic</w:t>
      </w:r>
      <w:r w:rsidR="006D3C47">
        <w:rPr>
          <w:rFonts w:ascii="Arial" w:hAnsi="Arial" w:cs="Arial"/>
          <w:bCs/>
          <w:sz w:val="22"/>
          <w:szCs w:val="22"/>
        </w:rPr>
        <w:t xml:space="preserve"> approach. </w:t>
      </w:r>
      <w:r w:rsidR="005D5E84">
        <w:rPr>
          <w:rFonts w:ascii="Arial" w:hAnsi="Arial" w:cs="Arial"/>
          <w:bCs/>
          <w:sz w:val="22"/>
          <w:szCs w:val="22"/>
        </w:rPr>
        <w:t xml:space="preserve">Using the R.E.D Critical thinking model this report will evaluate arguments </w:t>
      </w:r>
      <w:r w:rsidR="00A67180">
        <w:rPr>
          <w:rFonts w:ascii="Arial" w:hAnsi="Arial" w:cs="Arial"/>
          <w:bCs/>
          <w:sz w:val="22"/>
          <w:szCs w:val="22"/>
        </w:rPr>
        <w:t xml:space="preserve">look at the pros and cons </w:t>
      </w:r>
      <w:r w:rsidR="005D5E84">
        <w:rPr>
          <w:rFonts w:ascii="Arial" w:hAnsi="Arial" w:cs="Arial"/>
          <w:bCs/>
          <w:sz w:val="22"/>
          <w:szCs w:val="22"/>
        </w:rPr>
        <w:t>and draw a conclusion</w:t>
      </w:r>
      <w:r w:rsidR="00B05C37">
        <w:rPr>
          <w:rFonts w:ascii="Arial" w:hAnsi="Arial" w:cs="Arial"/>
          <w:bCs/>
          <w:sz w:val="22"/>
          <w:szCs w:val="22"/>
        </w:rPr>
        <w:t xml:space="preserve"> </w:t>
      </w:r>
      <w:r w:rsidR="00F35F2D">
        <w:rPr>
          <w:rFonts w:ascii="Arial" w:hAnsi="Arial" w:cs="Arial"/>
          <w:bCs/>
          <w:sz w:val="22"/>
          <w:szCs w:val="22"/>
        </w:rPr>
        <w:t>regarding the effectiveness of the path g</w:t>
      </w:r>
      <w:r w:rsidR="001E6FE3">
        <w:rPr>
          <w:rFonts w:ascii="Arial" w:hAnsi="Arial" w:cs="Arial"/>
          <w:bCs/>
          <w:sz w:val="22"/>
          <w:szCs w:val="22"/>
        </w:rPr>
        <w:t>oal</w:t>
      </w:r>
      <w:r w:rsidR="00F35F2D">
        <w:rPr>
          <w:rFonts w:ascii="Arial" w:hAnsi="Arial" w:cs="Arial"/>
          <w:bCs/>
          <w:sz w:val="22"/>
          <w:szCs w:val="22"/>
        </w:rPr>
        <w:t xml:space="preserve"> theory in </w:t>
      </w:r>
      <w:r w:rsidR="00EC5927">
        <w:rPr>
          <w:rFonts w:ascii="Arial" w:hAnsi="Arial" w:cs="Arial"/>
          <w:bCs/>
          <w:sz w:val="22"/>
          <w:szCs w:val="22"/>
        </w:rPr>
        <w:t xml:space="preserve">the </w:t>
      </w:r>
      <w:r w:rsidR="001C6802">
        <w:rPr>
          <w:rFonts w:ascii="Arial" w:hAnsi="Arial" w:cs="Arial"/>
          <w:bCs/>
          <w:sz w:val="22"/>
          <w:szCs w:val="22"/>
        </w:rPr>
        <w:t>modern-day</w:t>
      </w:r>
      <w:r w:rsidR="00F35F2D">
        <w:rPr>
          <w:rFonts w:ascii="Arial" w:hAnsi="Arial" w:cs="Arial"/>
          <w:bCs/>
          <w:sz w:val="22"/>
          <w:szCs w:val="22"/>
        </w:rPr>
        <w:t xml:space="preserve"> </w:t>
      </w:r>
      <w:r w:rsidR="00EC5927">
        <w:rPr>
          <w:rFonts w:ascii="Arial" w:hAnsi="Arial" w:cs="Arial"/>
          <w:bCs/>
          <w:sz w:val="22"/>
          <w:szCs w:val="22"/>
        </w:rPr>
        <w:t>workplace</w:t>
      </w:r>
      <w:r w:rsidR="00FA54ED">
        <w:rPr>
          <w:rFonts w:ascii="Arial" w:hAnsi="Arial" w:cs="Arial"/>
          <w:bCs/>
          <w:sz w:val="22"/>
          <w:szCs w:val="22"/>
        </w:rPr>
        <w:t>.</w:t>
      </w:r>
    </w:p>
    <w:p w14:paraId="1305457E" w14:textId="1D3DAE3D" w:rsidR="004A080E" w:rsidRDefault="004A080E" w:rsidP="00F2460C">
      <w:pPr>
        <w:spacing w:line="360" w:lineRule="auto"/>
        <w:rPr>
          <w:rFonts w:ascii="Arial" w:hAnsi="Arial" w:cs="Arial"/>
          <w:bCs/>
          <w:sz w:val="22"/>
          <w:szCs w:val="22"/>
        </w:rPr>
      </w:pPr>
    </w:p>
    <w:p w14:paraId="1DECE9A3" w14:textId="77777777" w:rsidR="001252B3" w:rsidRDefault="001252B3" w:rsidP="00F2460C">
      <w:pPr>
        <w:spacing w:line="360" w:lineRule="auto"/>
        <w:rPr>
          <w:rFonts w:ascii="Arial" w:hAnsi="Arial" w:cs="Arial"/>
          <w:bCs/>
          <w:sz w:val="22"/>
          <w:szCs w:val="22"/>
        </w:rPr>
      </w:pPr>
    </w:p>
    <w:p w14:paraId="77456E71" w14:textId="77777777" w:rsidR="004A080E" w:rsidRDefault="004A080E" w:rsidP="00F2460C">
      <w:pPr>
        <w:spacing w:line="360" w:lineRule="auto"/>
        <w:rPr>
          <w:rFonts w:ascii="Arial" w:hAnsi="Arial" w:cs="Arial"/>
          <w:bCs/>
          <w:sz w:val="22"/>
          <w:szCs w:val="22"/>
        </w:rPr>
      </w:pPr>
    </w:p>
    <w:p w14:paraId="5C838A77" w14:textId="4B94C28A" w:rsidR="004A080E" w:rsidRDefault="004A080E" w:rsidP="00F2460C">
      <w:pPr>
        <w:spacing w:line="360" w:lineRule="auto"/>
        <w:rPr>
          <w:rFonts w:ascii="Arial" w:hAnsi="Arial" w:cs="Arial"/>
          <w:bCs/>
          <w:sz w:val="22"/>
          <w:szCs w:val="22"/>
        </w:rPr>
      </w:pPr>
    </w:p>
    <w:p w14:paraId="24F8081E" w14:textId="77777777" w:rsidR="00664182" w:rsidRDefault="00664182" w:rsidP="00F2460C">
      <w:pPr>
        <w:spacing w:line="360" w:lineRule="auto"/>
        <w:rPr>
          <w:rFonts w:ascii="Arial" w:hAnsi="Arial" w:cs="Arial"/>
          <w:bCs/>
          <w:sz w:val="22"/>
          <w:szCs w:val="22"/>
        </w:rPr>
      </w:pPr>
    </w:p>
    <w:p w14:paraId="3ADC7FC1" w14:textId="77777777" w:rsidR="004A080E" w:rsidRDefault="004A080E" w:rsidP="00F2460C">
      <w:pPr>
        <w:spacing w:line="360" w:lineRule="auto"/>
        <w:rPr>
          <w:rFonts w:ascii="Arial" w:hAnsi="Arial" w:cs="Arial"/>
          <w:bCs/>
          <w:sz w:val="22"/>
          <w:szCs w:val="22"/>
        </w:rPr>
      </w:pPr>
    </w:p>
    <w:p w14:paraId="6B8AAC53" w14:textId="77777777" w:rsidR="004A080E" w:rsidRDefault="004A080E" w:rsidP="00F2460C">
      <w:pPr>
        <w:spacing w:line="360" w:lineRule="auto"/>
        <w:rPr>
          <w:rFonts w:ascii="Arial" w:hAnsi="Arial" w:cs="Arial"/>
          <w:bCs/>
          <w:sz w:val="22"/>
          <w:szCs w:val="22"/>
        </w:rPr>
      </w:pPr>
    </w:p>
    <w:p w14:paraId="5A770330" w14:textId="77777777" w:rsidR="004A080E" w:rsidRDefault="004A080E" w:rsidP="00F2460C">
      <w:pPr>
        <w:spacing w:line="360" w:lineRule="auto"/>
        <w:rPr>
          <w:rFonts w:ascii="Arial" w:hAnsi="Arial" w:cs="Arial"/>
          <w:bCs/>
          <w:sz w:val="22"/>
          <w:szCs w:val="22"/>
        </w:rPr>
      </w:pPr>
    </w:p>
    <w:p w14:paraId="0D75E649" w14:textId="77777777" w:rsidR="004A080E" w:rsidRDefault="004A080E" w:rsidP="00F2460C">
      <w:pPr>
        <w:spacing w:line="360" w:lineRule="auto"/>
        <w:rPr>
          <w:rFonts w:ascii="Arial" w:hAnsi="Arial" w:cs="Arial"/>
          <w:bCs/>
          <w:sz w:val="22"/>
          <w:szCs w:val="22"/>
        </w:rPr>
      </w:pPr>
    </w:p>
    <w:p w14:paraId="2D6E9D62" w14:textId="77777777" w:rsidR="004A080E" w:rsidRDefault="004A080E" w:rsidP="00F2460C">
      <w:pPr>
        <w:spacing w:line="360" w:lineRule="auto"/>
        <w:rPr>
          <w:rFonts w:ascii="Arial" w:hAnsi="Arial" w:cs="Arial"/>
          <w:bCs/>
          <w:sz w:val="22"/>
          <w:szCs w:val="22"/>
        </w:rPr>
      </w:pPr>
    </w:p>
    <w:p w14:paraId="03E342F8" w14:textId="77777777" w:rsidR="004A080E" w:rsidRDefault="004A080E" w:rsidP="00F2460C">
      <w:pPr>
        <w:spacing w:line="360" w:lineRule="auto"/>
        <w:rPr>
          <w:rFonts w:ascii="Arial" w:hAnsi="Arial" w:cs="Arial"/>
          <w:bCs/>
          <w:sz w:val="22"/>
          <w:szCs w:val="22"/>
        </w:rPr>
      </w:pPr>
    </w:p>
    <w:p w14:paraId="73962BF8" w14:textId="77777777" w:rsidR="004A080E" w:rsidRDefault="004A080E" w:rsidP="00F2460C">
      <w:pPr>
        <w:spacing w:line="360" w:lineRule="auto"/>
        <w:rPr>
          <w:rFonts w:ascii="Arial" w:hAnsi="Arial" w:cs="Arial"/>
          <w:bCs/>
          <w:sz w:val="22"/>
          <w:szCs w:val="22"/>
        </w:rPr>
      </w:pPr>
    </w:p>
    <w:p w14:paraId="22EC3215" w14:textId="77777777" w:rsidR="004A080E" w:rsidRDefault="004A080E" w:rsidP="00F2460C">
      <w:pPr>
        <w:spacing w:line="360" w:lineRule="auto"/>
        <w:rPr>
          <w:rFonts w:ascii="Arial" w:hAnsi="Arial" w:cs="Arial"/>
          <w:bCs/>
          <w:sz w:val="22"/>
          <w:szCs w:val="22"/>
        </w:rPr>
      </w:pPr>
    </w:p>
    <w:p w14:paraId="661800F3" w14:textId="77777777" w:rsidR="004A080E" w:rsidRDefault="004A080E" w:rsidP="00F2460C">
      <w:pPr>
        <w:spacing w:line="360" w:lineRule="auto"/>
        <w:rPr>
          <w:rFonts w:ascii="Arial" w:hAnsi="Arial" w:cs="Arial"/>
          <w:bCs/>
          <w:sz w:val="22"/>
          <w:szCs w:val="22"/>
        </w:rPr>
      </w:pPr>
    </w:p>
    <w:p w14:paraId="3150B1BF" w14:textId="77777777" w:rsidR="004A080E" w:rsidRDefault="004A080E" w:rsidP="00F2460C">
      <w:pPr>
        <w:spacing w:line="360" w:lineRule="auto"/>
        <w:rPr>
          <w:rFonts w:ascii="Arial" w:hAnsi="Arial" w:cs="Arial"/>
          <w:bCs/>
          <w:sz w:val="22"/>
          <w:szCs w:val="22"/>
        </w:rPr>
      </w:pPr>
    </w:p>
    <w:p w14:paraId="79D41FDF" w14:textId="77777777" w:rsidR="004A080E" w:rsidRDefault="004A080E" w:rsidP="00F2460C">
      <w:pPr>
        <w:spacing w:line="360" w:lineRule="auto"/>
        <w:rPr>
          <w:rFonts w:ascii="Arial" w:hAnsi="Arial" w:cs="Arial"/>
          <w:bCs/>
          <w:sz w:val="22"/>
          <w:szCs w:val="22"/>
        </w:rPr>
      </w:pPr>
    </w:p>
    <w:p w14:paraId="3FB9A2F5" w14:textId="77777777" w:rsidR="004A080E" w:rsidRDefault="004A080E" w:rsidP="00F2460C">
      <w:pPr>
        <w:spacing w:line="360" w:lineRule="auto"/>
        <w:rPr>
          <w:rFonts w:ascii="Arial" w:hAnsi="Arial" w:cs="Arial"/>
          <w:bCs/>
          <w:sz w:val="22"/>
          <w:szCs w:val="22"/>
        </w:rPr>
      </w:pPr>
    </w:p>
    <w:p w14:paraId="47BB36BD" w14:textId="77777777" w:rsidR="004A080E" w:rsidRDefault="004A080E" w:rsidP="00F2460C">
      <w:pPr>
        <w:spacing w:line="360" w:lineRule="auto"/>
        <w:rPr>
          <w:rFonts w:ascii="Arial" w:hAnsi="Arial" w:cs="Arial"/>
          <w:bCs/>
          <w:sz w:val="22"/>
          <w:szCs w:val="22"/>
        </w:rPr>
      </w:pPr>
    </w:p>
    <w:p w14:paraId="6AB4686F" w14:textId="77777777" w:rsidR="004A080E" w:rsidRDefault="004A080E" w:rsidP="00F2460C">
      <w:pPr>
        <w:spacing w:line="360" w:lineRule="auto"/>
        <w:rPr>
          <w:rFonts w:ascii="Arial" w:hAnsi="Arial" w:cs="Arial"/>
          <w:bCs/>
          <w:sz w:val="22"/>
          <w:szCs w:val="22"/>
        </w:rPr>
      </w:pPr>
    </w:p>
    <w:p w14:paraId="69256852" w14:textId="77777777" w:rsidR="004A080E" w:rsidRDefault="004A080E" w:rsidP="00F2460C">
      <w:pPr>
        <w:spacing w:line="360" w:lineRule="auto"/>
        <w:rPr>
          <w:rFonts w:ascii="Arial" w:hAnsi="Arial" w:cs="Arial"/>
          <w:bCs/>
          <w:sz w:val="22"/>
          <w:szCs w:val="22"/>
        </w:rPr>
      </w:pPr>
    </w:p>
    <w:p w14:paraId="741AC016" w14:textId="77777777" w:rsidR="004A080E" w:rsidRDefault="004A080E" w:rsidP="00F2460C">
      <w:pPr>
        <w:spacing w:line="360" w:lineRule="auto"/>
        <w:rPr>
          <w:rFonts w:ascii="Arial" w:hAnsi="Arial" w:cs="Arial"/>
          <w:bCs/>
          <w:sz w:val="22"/>
          <w:szCs w:val="22"/>
        </w:rPr>
      </w:pPr>
    </w:p>
    <w:p w14:paraId="02EEF897" w14:textId="40205CE5" w:rsidR="004A080E" w:rsidRDefault="004A080E" w:rsidP="00F2460C">
      <w:pPr>
        <w:spacing w:line="360" w:lineRule="auto"/>
        <w:rPr>
          <w:rFonts w:ascii="Arial" w:hAnsi="Arial" w:cs="Arial"/>
          <w:bCs/>
          <w:sz w:val="22"/>
          <w:szCs w:val="22"/>
        </w:rPr>
      </w:pPr>
    </w:p>
    <w:p w14:paraId="34989E73" w14:textId="77777777" w:rsidR="003057E1" w:rsidRDefault="003057E1" w:rsidP="00F2460C">
      <w:pPr>
        <w:spacing w:line="360" w:lineRule="auto"/>
        <w:rPr>
          <w:rFonts w:ascii="Arial" w:hAnsi="Arial" w:cs="Arial"/>
          <w:bCs/>
          <w:sz w:val="22"/>
          <w:szCs w:val="22"/>
        </w:rPr>
      </w:pPr>
    </w:p>
    <w:p w14:paraId="76623E98" w14:textId="77777777" w:rsidR="004A080E" w:rsidRDefault="004A080E" w:rsidP="00F2460C">
      <w:pPr>
        <w:spacing w:line="360" w:lineRule="auto"/>
        <w:rPr>
          <w:rFonts w:ascii="Arial" w:hAnsi="Arial" w:cs="Arial"/>
          <w:bCs/>
          <w:sz w:val="22"/>
          <w:szCs w:val="22"/>
        </w:rPr>
      </w:pPr>
    </w:p>
    <w:p w14:paraId="4712E3E9" w14:textId="77777777" w:rsidR="004A080E" w:rsidRDefault="004A080E" w:rsidP="00F2460C">
      <w:pPr>
        <w:spacing w:line="360" w:lineRule="auto"/>
        <w:rPr>
          <w:rFonts w:ascii="Arial" w:hAnsi="Arial" w:cs="Arial"/>
          <w:bCs/>
          <w:sz w:val="22"/>
          <w:szCs w:val="22"/>
        </w:rPr>
      </w:pPr>
    </w:p>
    <w:p w14:paraId="564D200C" w14:textId="58E07F48" w:rsidR="004A080E" w:rsidRPr="004A080E" w:rsidRDefault="004A080E" w:rsidP="00A67180">
      <w:pPr>
        <w:spacing w:line="360" w:lineRule="auto"/>
        <w:jc w:val="center"/>
        <w:rPr>
          <w:rFonts w:ascii="Arial" w:hAnsi="Arial" w:cs="Arial"/>
          <w:bCs/>
          <w:sz w:val="22"/>
          <w:szCs w:val="22"/>
        </w:rPr>
      </w:pPr>
      <w:r w:rsidRPr="004A080E">
        <w:rPr>
          <w:rFonts w:ascii="Arial" w:hAnsi="Arial" w:cs="Arial"/>
          <w:bCs/>
          <w:sz w:val="22"/>
          <w:szCs w:val="22"/>
        </w:rPr>
        <w:t>3</w:t>
      </w:r>
    </w:p>
    <w:p w14:paraId="69966A0A" w14:textId="4CB4607D" w:rsidR="003F1700" w:rsidRDefault="00DB1A84" w:rsidP="003F1700">
      <w:pPr>
        <w:spacing w:after="160" w:line="360" w:lineRule="auto"/>
        <w:rPr>
          <w:rFonts w:ascii="Arial" w:hAnsi="Arial" w:cs="Arial"/>
          <w:b/>
          <w:bCs/>
          <w:color w:val="000000" w:themeColor="text1"/>
          <w:sz w:val="22"/>
          <w:szCs w:val="22"/>
          <w:u w:val="single"/>
          <w:shd w:val="clear" w:color="auto" w:fill="FFFFFF"/>
        </w:rPr>
      </w:pPr>
      <w:r>
        <w:rPr>
          <w:rFonts w:ascii="Arial" w:hAnsi="Arial" w:cs="Arial"/>
          <w:b/>
          <w:bCs/>
          <w:color w:val="000000" w:themeColor="text1"/>
          <w:sz w:val="22"/>
          <w:szCs w:val="22"/>
          <w:u w:val="single"/>
          <w:shd w:val="clear" w:color="auto" w:fill="FFFFFF"/>
        </w:rPr>
        <w:lastRenderedPageBreak/>
        <w:t xml:space="preserve">THE HISTORY OF THE </w:t>
      </w:r>
      <w:r w:rsidR="003F1700" w:rsidRPr="00CE2A88">
        <w:rPr>
          <w:rFonts w:ascii="Arial" w:hAnsi="Arial" w:cs="Arial"/>
          <w:b/>
          <w:bCs/>
          <w:color w:val="000000" w:themeColor="text1"/>
          <w:sz w:val="22"/>
          <w:szCs w:val="22"/>
          <w:u w:val="single"/>
          <w:shd w:val="clear" w:color="auto" w:fill="FFFFFF"/>
        </w:rPr>
        <w:t>PATH GOAL THEORY</w:t>
      </w:r>
      <w:r w:rsidR="00EB7093">
        <w:rPr>
          <w:rFonts w:ascii="Arial" w:hAnsi="Arial" w:cs="Arial"/>
          <w:b/>
          <w:bCs/>
          <w:color w:val="000000" w:themeColor="text1"/>
          <w:sz w:val="22"/>
          <w:szCs w:val="22"/>
          <w:u w:val="single"/>
          <w:shd w:val="clear" w:color="auto" w:fill="FFFFFF"/>
        </w:rPr>
        <w:t xml:space="preserve"> </w:t>
      </w:r>
      <w:r w:rsidR="006F0114">
        <w:rPr>
          <w:rFonts w:ascii="Arial" w:hAnsi="Arial" w:cs="Arial"/>
          <w:b/>
          <w:bCs/>
          <w:color w:val="000000" w:themeColor="text1"/>
          <w:sz w:val="22"/>
          <w:szCs w:val="22"/>
          <w:u w:val="single"/>
          <w:shd w:val="clear" w:color="auto" w:fill="FFFFFF"/>
        </w:rPr>
        <w:t>AND THE MAIN ASSUMPTIONS</w:t>
      </w:r>
      <w:r w:rsidR="003F1700">
        <w:rPr>
          <w:rFonts w:ascii="Arial" w:hAnsi="Arial" w:cs="Arial"/>
          <w:b/>
          <w:bCs/>
          <w:color w:val="000000" w:themeColor="text1"/>
          <w:sz w:val="22"/>
          <w:szCs w:val="22"/>
          <w:u w:val="single"/>
          <w:shd w:val="clear" w:color="auto" w:fill="FFFFFF"/>
        </w:rPr>
        <w:t xml:space="preserve"> </w:t>
      </w:r>
    </w:p>
    <w:p w14:paraId="6DD356DD" w14:textId="77777777" w:rsidR="00B32AB1" w:rsidRDefault="00B32AB1" w:rsidP="003F1700">
      <w:pPr>
        <w:spacing w:after="160" w:line="360" w:lineRule="auto"/>
        <w:rPr>
          <w:rFonts w:ascii="Arial" w:hAnsi="Arial" w:cs="Arial"/>
          <w:b/>
          <w:bCs/>
          <w:color w:val="000000" w:themeColor="text1"/>
          <w:sz w:val="22"/>
          <w:szCs w:val="22"/>
          <w:u w:val="single"/>
          <w:shd w:val="clear" w:color="auto" w:fill="FFFFFF"/>
        </w:rPr>
      </w:pPr>
    </w:p>
    <w:p w14:paraId="13E84D43" w14:textId="2D8081A4" w:rsidR="000E7FEC" w:rsidRDefault="003F1700" w:rsidP="00EF2873">
      <w:pPr>
        <w:pStyle w:val="NormalWeb"/>
        <w:spacing w:before="0" w:beforeAutospacing="0" w:after="0" w:afterAutospacing="0" w:line="360" w:lineRule="atLeast"/>
        <w:rPr>
          <w:rFonts w:ascii="Arial" w:hAnsi="Arial" w:cs="Arial"/>
          <w:color w:val="000000" w:themeColor="text1"/>
          <w:sz w:val="22"/>
          <w:szCs w:val="22"/>
        </w:rPr>
      </w:pPr>
      <w:r>
        <w:rPr>
          <w:rFonts w:ascii="Arial" w:hAnsi="Arial" w:cs="Arial"/>
          <w:color w:val="000000" w:themeColor="text1"/>
          <w:sz w:val="22"/>
          <w:szCs w:val="22"/>
        </w:rPr>
        <w:t>The path goal theory was created by Robert House in 1971</w:t>
      </w:r>
      <w:r w:rsidRPr="000164B8">
        <w:rPr>
          <w:rFonts w:ascii="Arial" w:hAnsi="Arial" w:cs="Arial"/>
          <w:sz w:val="22"/>
          <w:szCs w:val="22"/>
        </w:rPr>
        <w:t xml:space="preserve">. </w:t>
      </w:r>
      <w:r w:rsidRPr="000164B8">
        <w:rPr>
          <w:rFonts w:ascii="Arial" w:hAnsi="Arial" w:cs="Arial"/>
          <w:bCs/>
          <w:sz w:val="22"/>
          <w:szCs w:val="22"/>
        </w:rPr>
        <w:t xml:space="preserve"> </w:t>
      </w:r>
      <w:r w:rsidR="00CE0C6C">
        <w:rPr>
          <w:rFonts w:ascii="Arial" w:hAnsi="Arial" w:cs="Arial"/>
          <w:bCs/>
          <w:sz w:val="22"/>
          <w:szCs w:val="22"/>
        </w:rPr>
        <w:t xml:space="preserve">The path goal theory was developed to help leadership </w:t>
      </w:r>
      <w:r w:rsidR="00B1408A">
        <w:rPr>
          <w:rFonts w:ascii="Arial" w:hAnsi="Arial" w:cs="Arial"/>
          <w:bCs/>
          <w:sz w:val="22"/>
          <w:szCs w:val="22"/>
        </w:rPr>
        <w:t xml:space="preserve">motivate </w:t>
      </w:r>
      <w:r w:rsidR="008D2F0F">
        <w:rPr>
          <w:rFonts w:ascii="Arial" w:hAnsi="Arial" w:cs="Arial"/>
          <w:bCs/>
          <w:sz w:val="22"/>
          <w:szCs w:val="22"/>
        </w:rPr>
        <w:t xml:space="preserve">and </w:t>
      </w:r>
      <w:r w:rsidR="00ED4C47">
        <w:rPr>
          <w:rFonts w:ascii="Arial" w:hAnsi="Arial" w:cs="Arial"/>
          <w:bCs/>
          <w:sz w:val="22"/>
          <w:szCs w:val="22"/>
        </w:rPr>
        <w:t>enhance</w:t>
      </w:r>
      <w:r w:rsidR="002A52C8">
        <w:rPr>
          <w:rFonts w:ascii="Arial" w:hAnsi="Arial" w:cs="Arial"/>
          <w:bCs/>
          <w:sz w:val="22"/>
          <w:szCs w:val="22"/>
        </w:rPr>
        <w:t xml:space="preserve"> employee </w:t>
      </w:r>
      <w:r w:rsidR="008D2F0F">
        <w:rPr>
          <w:rFonts w:ascii="Arial" w:hAnsi="Arial" w:cs="Arial"/>
          <w:bCs/>
          <w:sz w:val="22"/>
          <w:szCs w:val="22"/>
        </w:rPr>
        <w:t>performance within the business or organisation</w:t>
      </w:r>
      <w:r w:rsidR="002A52C8">
        <w:rPr>
          <w:rFonts w:ascii="Arial" w:hAnsi="Arial" w:cs="Arial"/>
          <w:bCs/>
          <w:sz w:val="22"/>
          <w:szCs w:val="22"/>
        </w:rPr>
        <w:t>.</w:t>
      </w:r>
      <w:r w:rsidR="008D2F0F">
        <w:rPr>
          <w:rFonts w:ascii="Arial" w:hAnsi="Arial" w:cs="Arial"/>
          <w:bCs/>
          <w:sz w:val="22"/>
          <w:szCs w:val="22"/>
        </w:rPr>
        <w:t xml:space="preserve"> </w:t>
      </w:r>
      <w:r w:rsidR="002A52C8">
        <w:rPr>
          <w:rFonts w:ascii="Arial" w:hAnsi="Arial" w:cs="Arial"/>
          <w:bCs/>
          <w:sz w:val="22"/>
          <w:szCs w:val="22"/>
        </w:rPr>
        <w:t>T</w:t>
      </w:r>
      <w:r w:rsidR="00C0701D">
        <w:rPr>
          <w:rFonts w:ascii="Arial" w:hAnsi="Arial" w:cs="Arial"/>
          <w:bCs/>
          <w:sz w:val="22"/>
          <w:szCs w:val="22"/>
        </w:rPr>
        <w:t>he path goal theory</w:t>
      </w:r>
      <w:r w:rsidR="00CE0D51">
        <w:rPr>
          <w:rFonts w:ascii="Arial" w:hAnsi="Arial" w:cs="Arial"/>
          <w:bCs/>
          <w:sz w:val="22"/>
          <w:szCs w:val="22"/>
        </w:rPr>
        <w:t xml:space="preserve"> has links to the </w:t>
      </w:r>
      <w:r w:rsidR="001C6802">
        <w:rPr>
          <w:rFonts w:ascii="Arial" w:hAnsi="Arial" w:cs="Arial"/>
          <w:bCs/>
          <w:sz w:val="22"/>
          <w:szCs w:val="22"/>
        </w:rPr>
        <w:t>vroom’s</w:t>
      </w:r>
      <w:r w:rsidR="00CE0D51">
        <w:rPr>
          <w:rFonts w:ascii="Arial" w:hAnsi="Arial" w:cs="Arial"/>
          <w:bCs/>
          <w:sz w:val="22"/>
          <w:szCs w:val="22"/>
        </w:rPr>
        <w:t xml:space="preserve"> expectancy theory</w:t>
      </w:r>
      <w:r w:rsidR="00B1408A">
        <w:rPr>
          <w:rFonts w:ascii="Arial" w:hAnsi="Arial" w:cs="Arial"/>
          <w:bCs/>
          <w:sz w:val="22"/>
          <w:szCs w:val="22"/>
        </w:rPr>
        <w:t>.</w:t>
      </w:r>
      <w:r w:rsidR="00C0701D">
        <w:rPr>
          <w:rFonts w:ascii="Arial" w:hAnsi="Arial" w:cs="Arial"/>
          <w:bCs/>
          <w:sz w:val="22"/>
          <w:szCs w:val="22"/>
        </w:rPr>
        <w:t xml:space="preserve"> </w:t>
      </w:r>
      <w:r w:rsidR="000164B8" w:rsidRPr="000164B8">
        <w:rPr>
          <w:rFonts w:ascii="Arial" w:hAnsi="Arial" w:cs="Arial"/>
          <w:bCs/>
          <w:sz w:val="22"/>
          <w:szCs w:val="22"/>
        </w:rPr>
        <w:t>(</w:t>
      </w:r>
      <w:r w:rsidR="000164B8" w:rsidRPr="000164B8">
        <w:rPr>
          <w:rFonts w:ascii="Arial" w:hAnsi="Arial" w:cs="Arial"/>
          <w:sz w:val="22"/>
          <w:szCs w:val="22"/>
          <w:shd w:val="clear" w:color="auto" w:fill="FFFFFF"/>
        </w:rPr>
        <w:t>House, 1971)</w:t>
      </w:r>
      <w:r w:rsidR="000164B8">
        <w:rPr>
          <w:rFonts w:ascii="Arial" w:hAnsi="Arial" w:cs="Arial"/>
          <w:sz w:val="22"/>
          <w:szCs w:val="22"/>
          <w:shd w:val="clear" w:color="auto" w:fill="FFFFFF"/>
        </w:rPr>
        <w:t>.</w:t>
      </w:r>
      <w:r w:rsidR="003462C8">
        <w:rPr>
          <w:rFonts w:ascii="Arial" w:hAnsi="Arial" w:cs="Arial"/>
          <w:sz w:val="22"/>
          <w:szCs w:val="22"/>
          <w:shd w:val="clear" w:color="auto" w:fill="FFFFFF"/>
        </w:rPr>
        <w:t xml:space="preserve"> </w:t>
      </w:r>
      <w:r w:rsidR="00355EE2">
        <w:rPr>
          <w:rFonts w:ascii="Arial" w:hAnsi="Arial" w:cs="Arial"/>
          <w:sz w:val="22"/>
          <w:szCs w:val="22"/>
          <w:shd w:val="clear" w:color="auto" w:fill="FFFFFF"/>
        </w:rPr>
        <w:t>Th</w:t>
      </w:r>
      <w:r w:rsidR="002A52C8">
        <w:rPr>
          <w:rFonts w:ascii="Arial" w:hAnsi="Arial" w:cs="Arial"/>
          <w:sz w:val="22"/>
          <w:szCs w:val="22"/>
          <w:shd w:val="clear" w:color="auto" w:fill="FFFFFF"/>
        </w:rPr>
        <w:t xml:space="preserve">e path goal theory is a </w:t>
      </w:r>
      <w:r w:rsidR="00355EE2">
        <w:rPr>
          <w:rFonts w:ascii="Arial" w:hAnsi="Arial" w:cs="Arial"/>
          <w:sz w:val="22"/>
          <w:szCs w:val="22"/>
          <w:shd w:val="clear" w:color="auto" w:fill="FFFFFF"/>
        </w:rPr>
        <w:t xml:space="preserve">contingency model </w:t>
      </w:r>
      <w:r w:rsidR="006B3A74">
        <w:rPr>
          <w:rFonts w:ascii="Arial" w:hAnsi="Arial" w:cs="Arial"/>
          <w:sz w:val="22"/>
          <w:szCs w:val="22"/>
          <w:shd w:val="clear" w:color="auto" w:fill="FFFFFF"/>
        </w:rPr>
        <w:t xml:space="preserve">that </w:t>
      </w:r>
      <w:r w:rsidR="00355EE2">
        <w:rPr>
          <w:rFonts w:ascii="Arial" w:hAnsi="Arial" w:cs="Arial"/>
          <w:sz w:val="22"/>
          <w:szCs w:val="22"/>
          <w:shd w:val="clear" w:color="auto" w:fill="FFFFFF"/>
        </w:rPr>
        <w:t xml:space="preserve">encourages leadership to take responsibility for their behaviours </w:t>
      </w:r>
      <w:r w:rsidR="006B3A74">
        <w:rPr>
          <w:rFonts w:ascii="Arial" w:hAnsi="Arial" w:cs="Arial"/>
          <w:sz w:val="22"/>
          <w:szCs w:val="22"/>
          <w:shd w:val="clear" w:color="auto" w:fill="FFFFFF"/>
        </w:rPr>
        <w:t xml:space="preserve">and address </w:t>
      </w:r>
      <w:r w:rsidR="00794181">
        <w:rPr>
          <w:rFonts w:ascii="Arial" w:hAnsi="Arial" w:cs="Arial"/>
          <w:sz w:val="22"/>
          <w:szCs w:val="22"/>
          <w:shd w:val="clear" w:color="auto" w:fill="FFFFFF"/>
        </w:rPr>
        <w:t>situations</w:t>
      </w:r>
      <w:r w:rsidR="006B3A74">
        <w:rPr>
          <w:rFonts w:ascii="Arial" w:hAnsi="Arial" w:cs="Arial"/>
          <w:sz w:val="22"/>
          <w:szCs w:val="22"/>
          <w:shd w:val="clear" w:color="auto" w:fill="FFFFFF"/>
        </w:rPr>
        <w:t xml:space="preserve"> </w:t>
      </w:r>
      <w:r w:rsidR="005A6C5D">
        <w:rPr>
          <w:rFonts w:ascii="Arial" w:hAnsi="Arial" w:cs="Arial"/>
          <w:sz w:val="22"/>
          <w:szCs w:val="22"/>
          <w:shd w:val="clear" w:color="auto" w:fill="FFFFFF"/>
        </w:rPr>
        <w:t>appropriately</w:t>
      </w:r>
      <w:r w:rsidR="00794181">
        <w:rPr>
          <w:rFonts w:ascii="Arial" w:hAnsi="Arial" w:cs="Arial"/>
          <w:sz w:val="22"/>
          <w:szCs w:val="22"/>
          <w:shd w:val="clear" w:color="auto" w:fill="FFFFFF"/>
        </w:rPr>
        <w:t xml:space="preserve">, with a diverse approach and various leadership styles to enhance motivation, </w:t>
      </w:r>
      <w:r w:rsidR="00A82371">
        <w:rPr>
          <w:rFonts w:ascii="Arial" w:hAnsi="Arial" w:cs="Arial"/>
          <w:sz w:val="22"/>
          <w:szCs w:val="22"/>
          <w:shd w:val="clear" w:color="auto" w:fill="FFFFFF"/>
        </w:rPr>
        <w:t>satisfaction,</w:t>
      </w:r>
      <w:r w:rsidR="00794181">
        <w:rPr>
          <w:rFonts w:ascii="Arial" w:hAnsi="Arial" w:cs="Arial"/>
          <w:sz w:val="22"/>
          <w:szCs w:val="22"/>
          <w:shd w:val="clear" w:color="auto" w:fill="FFFFFF"/>
        </w:rPr>
        <w:t xml:space="preserve"> and </w:t>
      </w:r>
      <w:r w:rsidR="00805125">
        <w:rPr>
          <w:rFonts w:ascii="Arial" w:hAnsi="Arial" w:cs="Arial"/>
          <w:sz w:val="22"/>
          <w:szCs w:val="22"/>
          <w:shd w:val="clear" w:color="auto" w:fill="FFFFFF"/>
        </w:rPr>
        <w:t>productivity.</w:t>
      </w:r>
      <w:r w:rsidR="00805125">
        <w:rPr>
          <w:rFonts w:ascii="Arial" w:hAnsi="Arial" w:cs="Arial"/>
          <w:bCs/>
          <w:sz w:val="22"/>
          <w:szCs w:val="22"/>
        </w:rPr>
        <w:t xml:space="preserve"> </w:t>
      </w:r>
      <w:r>
        <w:rPr>
          <w:rFonts w:ascii="Arial" w:hAnsi="Arial" w:cs="Arial"/>
          <w:bCs/>
          <w:sz w:val="22"/>
          <w:szCs w:val="22"/>
        </w:rPr>
        <w:t xml:space="preserve">According to Expert programme management, </w:t>
      </w:r>
      <w:r w:rsidR="00E2692E">
        <w:rPr>
          <w:rFonts w:ascii="Arial" w:hAnsi="Arial" w:cs="Arial"/>
          <w:bCs/>
          <w:sz w:val="22"/>
          <w:szCs w:val="22"/>
        </w:rPr>
        <w:t xml:space="preserve">understanding the vrooms expectancy theory helps </w:t>
      </w:r>
      <w:r w:rsidR="00337713">
        <w:rPr>
          <w:rFonts w:ascii="Arial" w:hAnsi="Arial" w:cs="Arial"/>
          <w:bCs/>
          <w:sz w:val="22"/>
          <w:szCs w:val="22"/>
        </w:rPr>
        <w:t>break down the path goal theory</w:t>
      </w:r>
      <w:r w:rsidR="00337713" w:rsidRPr="00337713">
        <w:rPr>
          <w:rFonts w:ascii="Arial" w:hAnsi="Arial" w:cs="Arial"/>
          <w:bCs/>
          <w:sz w:val="22"/>
          <w:szCs w:val="22"/>
        </w:rPr>
        <w:t xml:space="preserve"> </w:t>
      </w:r>
      <w:r w:rsidR="00337713" w:rsidRPr="00337713">
        <w:rPr>
          <w:rFonts w:ascii="Arial" w:hAnsi="Arial" w:cs="Arial"/>
          <w:sz w:val="22"/>
          <w:szCs w:val="22"/>
          <w:shd w:val="clear" w:color="auto" w:fill="FFFFFF"/>
        </w:rPr>
        <w:t>(Sengupta, 2021)</w:t>
      </w:r>
      <w:r w:rsidR="00337713" w:rsidRPr="00337713">
        <w:rPr>
          <w:rFonts w:ascii="Arial" w:hAnsi="Arial" w:cs="Arial"/>
          <w:sz w:val="22"/>
          <w:szCs w:val="22"/>
          <w:shd w:val="clear" w:color="auto" w:fill="FFFFFF"/>
        </w:rPr>
        <w:t>.</w:t>
      </w:r>
      <w:r w:rsidR="00337713">
        <w:rPr>
          <w:rFonts w:ascii="Arial" w:hAnsi="Arial" w:cs="Arial"/>
          <w:color w:val="2C3E50"/>
          <w:sz w:val="22"/>
          <w:szCs w:val="22"/>
          <w:shd w:val="clear" w:color="auto" w:fill="FFFFFF"/>
        </w:rPr>
        <w:t xml:space="preserve"> </w:t>
      </w:r>
      <w:r w:rsidR="00E63162" w:rsidRPr="00337713">
        <w:rPr>
          <w:rFonts w:ascii="Arial" w:hAnsi="Arial" w:cs="Arial"/>
          <w:bCs/>
          <w:sz w:val="22"/>
          <w:szCs w:val="22"/>
        </w:rPr>
        <w:t>The</w:t>
      </w:r>
      <w:r w:rsidR="00E63162">
        <w:rPr>
          <w:rFonts w:ascii="Arial" w:hAnsi="Arial" w:cs="Arial"/>
          <w:bCs/>
          <w:sz w:val="22"/>
          <w:szCs w:val="22"/>
        </w:rPr>
        <w:t xml:space="preserve"> Path goal theory requires</w:t>
      </w:r>
      <w:r w:rsidRPr="00A14A8F">
        <w:rPr>
          <w:rFonts w:ascii="Arial" w:hAnsi="Arial" w:cs="Arial"/>
          <w:color w:val="000000" w:themeColor="text1"/>
          <w:sz w:val="22"/>
          <w:szCs w:val="22"/>
        </w:rPr>
        <w:t xml:space="preserve"> leader</w:t>
      </w:r>
      <w:r w:rsidR="00E63162">
        <w:rPr>
          <w:rFonts w:ascii="Arial" w:hAnsi="Arial" w:cs="Arial"/>
          <w:color w:val="000000" w:themeColor="text1"/>
          <w:sz w:val="22"/>
          <w:szCs w:val="22"/>
        </w:rPr>
        <w:t xml:space="preserve">s to </w:t>
      </w:r>
      <w:r w:rsidRPr="00A14A8F">
        <w:rPr>
          <w:rFonts w:ascii="Arial" w:hAnsi="Arial" w:cs="Arial"/>
          <w:color w:val="000000" w:themeColor="text1"/>
          <w:sz w:val="22"/>
          <w:szCs w:val="22"/>
        </w:rPr>
        <w:t>adopt a style based on the</w:t>
      </w:r>
      <w:r w:rsidR="005713E1">
        <w:rPr>
          <w:rFonts w:ascii="Arial" w:hAnsi="Arial" w:cs="Arial"/>
          <w:color w:val="000000" w:themeColor="text1"/>
          <w:sz w:val="22"/>
          <w:szCs w:val="22"/>
        </w:rPr>
        <w:t xml:space="preserve"> current</w:t>
      </w:r>
      <w:r w:rsidRPr="00A14A8F">
        <w:rPr>
          <w:rFonts w:ascii="Arial" w:hAnsi="Arial" w:cs="Arial"/>
          <w:color w:val="000000" w:themeColor="text1"/>
          <w:sz w:val="22"/>
          <w:szCs w:val="22"/>
        </w:rPr>
        <w:t xml:space="preserve"> situation with </w:t>
      </w:r>
      <w:r w:rsidR="005713E1">
        <w:rPr>
          <w:rFonts w:ascii="Arial" w:hAnsi="Arial" w:cs="Arial"/>
          <w:color w:val="000000" w:themeColor="text1"/>
          <w:sz w:val="22"/>
          <w:szCs w:val="22"/>
        </w:rPr>
        <w:t>aims of reaching</w:t>
      </w:r>
      <w:r w:rsidRPr="00A14A8F">
        <w:rPr>
          <w:rFonts w:ascii="Arial" w:hAnsi="Arial" w:cs="Arial"/>
          <w:color w:val="000000" w:themeColor="text1"/>
          <w:sz w:val="22"/>
          <w:szCs w:val="22"/>
        </w:rPr>
        <w:t xml:space="preserve"> a</w:t>
      </w:r>
      <w:r w:rsidR="006D055A">
        <w:rPr>
          <w:rFonts w:ascii="Arial" w:hAnsi="Arial" w:cs="Arial"/>
          <w:color w:val="000000" w:themeColor="text1"/>
          <w:sz w:val="22"/>
          <w:szCs w:val="22"/>
        </w:rPr>
        <w:t xml:space="preserve"> set </w:t>
      </w:r>
      <w:r w:rsidRPr="00A14A8F">
        <w:rPr>
          <w:rFonts w:ascii="Arial" w:hAnsi="Arial" w:cs="Arial"/>
          <w:color w:val="000000" w:themeColor="text1"/>
          <w:sz w:val="22"/>
          <w:szCs w:val="22"/>
        </w:rPr>
        <w:t>objective</w:t>
      </w:r>
      <w:r w:rsidR="005713E1">
        <w:rPr>
          <w:rFonts w:ascii="Arial" w:hAnsi="Arial" w:cs="Arial"/>
          <w:color w:val="000000" w:themeColor="text1"/>
          <w:sz w:val="22"/>
          <w:szCs w:val="22"/>
        </w:rPr>
        <w:t xml:space="preserve"> or goal</w:t>
      </w:r>
      <w:r w:rsidRPr="005F0950">
        <w:rPr>
          <w:rFonts w:ascii="Arial" w:hAnsi="Arial" w:cs="Arial"/>
          <w:color w:val="000000" w:themeColor="text1"/>
          <w:sz w:val="22"/>
          <w:szCs w:val="22"/>
        </w:rPr>
        <w:t xml:space="preserve">. </w:t>
      </w:r>
      <w:r w:rsidRPr="005F0950">
        <w:rPr>
          <w:rFonts w:ascii="Arial" w:hAnsi="Arial" w:cs="Arial"/>
          <w:color w:val="000000" w:themeColor="text1"/>
          <w:sz w:val="22"/>
          <w:szCs w:val="22"/>
          <w:shd w:val="clear" w:color="auto" w:fill="FFFFFF"/>
        </w:rPr>
        <w:t>(Denis, 2018)</w:t>
      </w:r>
      <w:r w:rsidR="005713E1">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rPr>
        <w:t xml:space="preserve">The path goal theory states leadership should adjust their leadership style to motivate and </w:t>
      </w:r>
      <w:r w:rsidR="005713E1">
        <w:rPr>
          <w:rFonts w:ascii="Arial" w:hAnsi="Arial" w:cs="Arial"/>
          <w:color w:val="000000" w:themeColor="text1"/>
          <w:sz w:val="22"/>
          <w:szCs w:val="22"/>
        </w:rPr>
        <w:t>encourage</w:t>
      </w:r>
      <w:r>
        <w:rPr>
          <w:rFonts w:ascii="Arial" w:hAnsi="Arial" w:cs="Arial"/>
          <w:color w:val="000000" w:themeColor="text1"/>
          <w:sz w:val="22"/>
          <w:szCs w:val="22"/>
        </w:rPr>
        <w:t xml:space="preserve"> the success of subordinates</w:t>
      </w:r>
      <w:r w:rsidR="005713E1">
        <w:rPr>
          <w:rFonts w:ascii="Arial" w:hAnsi="Arial" w:cs="Arial"/>
          <w:color w:val="000000" w:themeColor="text1"/>
          <w:sz w:val="22"/>
          <w:szCs w:val="22"/>
        </w:rPr>
        <w:t xml:space="preserve"> within the workplace</w:t>
      </w:r>
      <w:r>
        <w:rPr>
          <w:rFonts w:ascii="Arial" w:hAnsi="Arial" w:cs="Arial"/>
          <w:color w:val="000000" w:themeColor="text1"/>
          <w:sz w:val="22"/>
          <w:szCs w:val="22"/>
        </w:rPr>
        <w:t>,</w:t>
      </w:r>
      <w:r w:rsidR="00F3541D">
        <w:rPr>
          <w:rFonts w:ascii="Arial" w:hAnsi="Arial" w:cs="Arial"/>
          <w:color w:val="000000" w:themeColor="text1"/>
          <w:sz w:val="22"/>
          <w:szCs w:val="22"/>
        </w:rPr>
        <w:t xml:space="preserve"> </w:t>
      </w:r>
    </w:p>
    <w:p w14:paraId="68D9B4AA" w14:textId="77777777" w:rsidR="000E7FEC" w:rsidRDefault="000E7FEC" w:rsidP="00EF2873">
      <w:pPr>
        <w:pStyle w:val="NormalWeb"/>
        <w:spacing w:before="0" w:beforeAutospacing="0" w:after="0" w:afterAutospacing="0" w:line="360" w:lineRule="atLeast"/>
        <w:rPr>
          <w:rFonts w:ascii="Arial" w:hAnsi="Arial" w:cs="Arial"/>
          <w:color w:val="000000" w:themeColor="text1"/>
          <w:sz w:val="22"/>
          <w:szCs w:val="22"/>
        </w:rPr>
      </w:pPr>
    </w:p>
    <w:p w14:paraId="17376C47" w14:textId="064C491F" w:rsidR="003A4999" w:rsidRPr="000E7FEC" w:rsidRDefault="007E78A3" w:rsidP="00EF2873">
      <w:pPr>
        <w:pStyle w:val="NormalWeb"/>
        <w:spacing w:before="0" w:beforeAutospacing="0" w:after="0" w:afterAutospacing="0" w:line="360" w:lineRule="atLeast"/>
        <w:rPr>
          <w:rFonts w:ascii="Calibri" w:hAnsi="Calibri" w:cs="Calibri"/>
          <w:color w:val="000000"/>
          <w:sz w:val="27"/>
          <w:szCs w:val="27"/>
        </w:rPr>
      </w:pPr>
      <w:r>
        <w:rPr>
          <w:rFonts w:ascii="Arial" w:hAnsi="Arial" w:cs="Arial"/>
          <w:color w:val="000000" w:themeColor="text1"/>
          <w:sz w:val="22"/>
          <w:szCs w:val="22"/>
        </w:rPr>
        <w:t>T</w:t>
      </w:r>
      <w:r w:rsidR="00F3541D">
        <w:rPr>
          <w:rFonts w:ascii="Arial" w:hAnsi="Arial" w:cs="Arial"/>
          <w:color w:val="000000" w:themeColor="text1"/>
          <w:sz w:val="22"/>
          <w:szCs w:val="22"/>
        </w:rPr>
        <w:t>he</w:t>
      </w:r>
      <w:r w:rsidR="000E7FEC">
        <w:rPr>
          <w:rFonts w:ascii="Arial" w:hAnsi="Arial" w:cs="Arial"/>
          <w:color w:val="000000" w:themeColor="text1"/>
          <w:sz w:val="22"/>
          <w:szCs w:val="22"/>
        </w:rPr>
        <w:t xml:space="preserve"> Vrooms</w:t>
      </w:r>
      <w:r w:rsidR="00F3541D">
        <w:rPr>
          <w:rFonts w:ascii="Arial" w:hAnsi="Arial" w:cs="Arial"/>
          <w:color w:val="000000" w:themeColor="text1"/>
          <w:sz w:val="22"/>
          <w:szCs w:val="22"/>
        </w:rPr>
        <w:t xml:space="preserve"> expectancy theory</w:t>
      </w:r>
      <w:r w:rsidR="00D50EBB">
        <w:rPr>
          <w:rFonts w:ascii="Arial" w:hAnsi="Arial" w:cs="Arial"/>
          <w:color w:val="000000" w:themeColor="text1"/>
          <w:sz w:val="22"/>
          <w:szCs w:val="22"/>
        </w:rPr>
        <w:t xml:space="preserve"> of motivation</w:t>
      </w:r>
      <w:r w:rsidR="003F1700">
        <w:rPr>
          <w:rFonts w:ascii="Arial" w:hAnsi="Arial" w:cs="Arial"/>
          <w:color w:val="000000" w:themeColor="text1"/>
          <w:sz w:val="22"/>
          <w:szCs w:val="22"/>
        </w:rPr>
        <w:t xml:space="preserve"> </w:t>
      </w:r>
      <w:r>
        <w:rPr>
          <w:rFonts w:ascii="Arial" w:hAnsi="Arial" w:cs="Arial"/>
          <w:color w:val="000000" w:themeColor="text1"/>
          <w:sz w:val="22"/>
          <w:szCs w:val="22"/>
        </w:rPr>
        <w:t xml:space="preserve">has helped </w:t>
      </w:r>
      <w:r w:rsidR="000E7FEC">
        <w:rPr>
          <w:rFonts w:ascii="Arial" w:hAnsi="Arial" w:cs="Arial"/>
          <w:color w:val="000000" w:themeColor="text1"/>
          <w:sz w:val="22"/>
          <w:szCs w:val="22"/>
        </w:rPr>
        <w:t>shape</w:t>
      </w:r>
      <w:r>
        <w:rPr>
          <w:rFonts w:ascii="Arial" w:hAnsi="Arial" w:cs="Arial"/>
          <w:color w:val="000000" w:themeColor="text1"/>
          <w:sz w:val="22"/>
          <w:szCs w:val="22"/>
        </w:rPr>
        <w:t xml:space="preserve"> this theory </w:t>
      </w:r>
      <w:r w:rsidR="0068430F">
        <w:rPr>
          <w:rFonts w:ascii="Arial" w:hAnsi="Arial" w:cs="Arial"/>
          <w:color w:val="000000" w:themeColor="text1"/>
          <w:sz w:val="22"/>
          <w:szCs w:val="22"/>
        </w:rPr>
        <w:t xml:space="preserve">(management study guide, 2011). </w:t>
      </w:r>
      <w:r w:rsidR="003F1700">
        <w:rPr>
          <w:rFonts w:ascii="Arial" w:hAnsi="Arial" w:cs="Arial"/>
          <w:color w:val="000000" w:themeColor="text1"/>
          <w:sz w:val="22"/>
          <w:szCs w:val="22"/>
        </w:rPr>
        <w:t xml:space="preserve">the path goal theory stresses the importance of matching the right leadership style to the right situation and subordinate, based on employee environment, </w:t>
      </w:r>
      <w:r w:rsidR="005713E1">
        <w:rPr>
          <w:rFonts w:ascii="Arial" w:hAnsi="Arial" w:cs="Arial"/>
          <w:color w:val="000000" w:themeColor="text1"/>
          <w:sz w:val="22"/>
          <w:szCs w:val="22"/>
        </w:rPr>
        <w:t xml:space="preserve">individual </w:t>
      </w:r>
      <w:r w:rsidR="00A82371">
        <w:rPr>
          <w:rFonts w:ascii="Arial" w:hAnsi="Arial" w:cs="Arial"/>
          <w:color w:val="000000" w:themeColor="text1"/>
          <w:sz w:val="22"/>
          <w:szCs w:val="22"/>
        </w:rPr>
        <w:t>characteristics,</w:t>
      </w:r>
      <w:r w:rsidR="003F1700">
        <w:rPr>
          <w:rFonts w:ascii="Arial" w:hAnsi="Arial" w:cs="Arial"/>
          <w:color w:val="000000" w:themeColor="text1"/>
          <w:sz w:val="22"/>
          <w:szCs w:val="22"/>
        </w:rPr>
        <w:t xml:space="preserve"> and </w:t>
      </w:r>
      <w:r w:rsidR="000E2104">
        <w:rPr>
          <w:rFonts w:ascii="Arial" w:hAnsi="Arial" w:cs="Arial"/>
          <w:color w:val="000000" w:themeColor="text1"/>
          <w:sz w:val="22"/>
          <w:szCs w:val="22"/>
        </w:rPr>
        <w:t>the situation itself</w:t>
      </w:r>
      <w:r w:rsidR="003F1700">
        <w:rPr>
          <w:rFonts w:ascii="Arial" w:hAnsi="Arial" w:cs="Arial"/>
          <w:color w:val="000000" w:themeColor="text1"/>
          <w:sz w:val="22"/>
          <w:szCs w:val="22"/>
        </w:rPr>
        <w:t>. The path goal model contingency model</w:t>
      </w:r>
      <w:r w:rsidR="0041511C">
        <w:rPr>
          <w:rFonts w:ascii="Arial" w:hAnsi="Arial" w:cs="Arial"/>
          <w:color w:val="000000" w:themeColor="text1"/>
          <w:sz w:val="22"/>
          <w:szCs w:val="22"/>
        </w:rPr>
        <w:t xml:space="preserve"> </w:t>
      </w:r>
      <w:r w:rsidR="0013148F">
        <w:rPr>
          <w:rFonts w:ascii="Arial" w:hAnsi="Arial" w:cs="Arial"/>
          <w:color w:val="000000" w:themeColor="text1"/>
          <w:sz w:val="22"/>
          <w:szCs w:val="22"/>
        </w:rPr>
        <w:t>requires</w:t>
      </w:r>
      <w:r w:rsidR="003F1700">
        <w:rPr>
          <w:rFonts w:ascii="Arial" w:hAnsi="Arial" w:cs="Arial"/>
          <w:color w:val="000000" w:themeColor="text1"/>
          <w:sz w:val="22"/>
          <w:szCs w:val="22"/>
        </w:rPr>
        <w:t xml:space="preserve"> leadership</w:t>
      </w:r>
      <w:r w:rsidR="0013148F">
        <w:rPr>
          <w:rFonts w:ascii="Arial" w:hAnsi="Arial" w:cs="Arial"/>
          <w:color w:val="000000" w:themeColor="text1"/>
          <w:sz w:val="22"/>
          <w:szCs w:val="22"/>
        </w:rPr>
        <w:t xml:space="preserve"> to</w:t>
      </w:r>
      <w:r w:rsidR="003F1700">
        <w:rPr>
          <w:rFonts w:ascii="Arial" w:hAnsi="Arial" w:cs="Arial"/>
          <w:color w:val="000000" w:themeColor="text1"/>
          <w:sz w:val="22"/>
          <w:szCs w:val="22"/>
        </w:rPr>
        <w:t xml:space="preserve"> be able to adjust their leadership style to</w:t>
      </w:r>
      <w:r w:rsidR="0013148F">
        <w:rPr>
          <w:rFonts w:ascii="Arial" w:hAnsi="Arial" w:cs="Arial"/>
          <w:color w:val="000000" w:themeColor="text1"/>
          <w:sz w:val="22"/>
          <w:szCs w:val="22"/>
        </w:rPr>
        <w:t xml:space="preserve"> best</w:t>
      </w:r>
      <w:r w:rsidR="003F1700">
        <w:rPr>
          <w:rFonts w:ascii="Arial" w:hAnsi="Arial" w:cs="Arial"/>
          <w:color w:val="000000" w:themeColor="text1"/>
          <w:sz w:val="22"/>
          <w:szCs w:val="22"/>
        </w:rPr>
        <w:t xml:space="preserve"> suit individual situations and circumstances.</w:t>
      </w:r>
      <w:r w:rsidR="004F0AAA">
        <w:rPr>
          <w:noProof/>
        </w:rPr>
        <w:t xml:space="preserve"> </w:t>
      </w:r>
      <w:r w:rsidR="004F0AAA">
        <w:rPr>
          <w:rFonts w:ascii="Arial" w:hAnsi="Arial" w:cs="Arial"/>
          <w:noProof/>
          <w:sz w:val="22"/>
          <w:szCs w:val="22"/>
        </w:rPr>
        <w:t xml:space="preserve">The main assumptions of the theory </w:t>
      </w:r>
      <w:r w:rsidR="00EF3B62">
        <w:rPr>
          <w:rFonts w:ascii="Arial" w:hAnsi="Arial" w:cs="Arial"/>
          <w:noProof/>
          <w:sz w:val="22"/>
          <w:szCs w:val="22"/>
        </w:rPr>
        <w:t>are that leadership should alter their leadership style to best motivate</w:t>
      </w:r>
      <w:r w:rsidR="002270EE">
        <w:rPr>
          <w:rFonts w:ascii="Arial" w:hAnsi="Arial" w:cs="Arial"/>
          <w:noProof/>
          <w:sz w:val="22"/>
          <w:szCs w:val="22"/>
        </w:rPr>
        <w:t xml:space="preserve"> and empower</w:t>
      </w:r>
      <w:r w:rsidR="00EF3B62">
        <w:rPr>
          <w:rFonts w:ascii="Arial" w:hAnsi="Arial" w:cs="Arial"/>
          <w:noProof/>
          <w:sz w:val="22"/>
          <w:szCs w:val="22"/>
        </w:rPr>
        <w:t xml:space="preserve"> subordinates </w:t>
      </w:r>
      <w:r w:rsidR="002270EE">
        <w:rPr>
          <w:rFonts w:ascii="Arial" w:hAnsi="Arial" w:cs="Arial"/>
          <w:noProof/>
          <w:sz w:val="22"/>
          <w:szCs w:val="22"/>
        </w:rPr>
        <w:t xml:space="preserve">leading to </w:t>
      </w:r>
      <w:r w:rsidR="00157C90">
        <w:rPr>
          <w:rFonts w:ascii="Arial" w:hAnsi="Arial" w:cs="Arial"/>
          <w:noProof/>
          <w:sz w:val="22"/>
          <w:szCs w:val="22"/>
        </w:rPr>
        <w:t>more efficiant workers and better practice</w:t>
      </w:r>
      <w:r w:rsidR="005A6C5D">
        <w:rPr>
          <w:rFonts w:ascii="Arial" w:hAnsi="Arial" w:cs="Arial"/>
          <w:noProof/>
          <w:sz w:val="22"/>
          <w:szCs w:val="22"/>
        </w:rPr>
        <w:t xml:space="preserve"> throughout.</w:t>
      </w:r>
      <w:r w:rsidR="00EF2873">
        <w:rPr>
          <w:rFonts w:ascii="Calibri" w:hAnsi="Calibri" w:cs="Calibri"/>
          <w:color w:val="000000"/>
          <w:sz w:val="27"/>
          <w:szCs w:val="27"/>
        </w:rPr>
        <w:t xml:space="preserve"> </w:t>
      </w:r>
      <w:r w:rsidR="00D76503">
        <w:rPr>
          <w:rFonts w:ascii="Arial" w:hAnsi="Arial" w:cs="Arial"/>
          <w:color w:val="000000"/>
          <w:sz w:val="22"/>
          <w:szCs w:val="22"/>
        </w:rPr>
        <w:t>Motivation is what drives a person to succeed and achieve.</w:t>
      </w:r>
      <w:r w:rsidR="008A06DE">
        <w:rPr>
          <w:rFonts w:ascii="Arial" w:hAnsi="Arial" w:cs="Arial"/>
          <w:color w:val="000000"/>
          <w:sz w:val="22"/>
          <w:szCs w:val="22"/>
        </w:rPr>
        <w:t xml:space="preserve"> </w:t>
      </w:r>
      <w:r w:rsidR="00D76503">
        <w:rPr>
          <w:rFonts w:ascii="Arial" w:hAnsi="Arial" w:cs="Arial"/>
          <w:color w:val="000000"/>
          <w:sz w:val="22"/>
          <w:szCs w:val="22"/>
        </w:rPr>
        <w:t xml:space="preserve">Motivation </w:t>
      </w:r>
      <w:r w:rsidR="008A06DE">
        <w:rPr>
          <w:rFonts w:ascii="Arial" w:hAnsi="Arial" w:cs="Arial"/>
          <w:color w:val="000000"/>
          <w:sz w:val="22"/>
          <w:szCs w:val="22"/>
        </w:rPr>
        <w:t xml:space="preserve">can be defined </w:t>
      </w:r>
      <w:r w:rsidR="003A4999">
        <w:rPr>
          <w:rFonts w:ascii="Arial" w:hAnsi="Arial" w:cs="Arial"/>
          <w:color w:val="000000"/>
          <w:sz w:val="22"/>
          <w:szCs w:val="22"/>
        </w:rPr>
        <w:t>as</w:t>
      </w:r>
      <w:r w:rsidR="002D3275">
        <w:rPr>
          <w:rFonts w:ascii="Arial" w:hAnsi="Arial" w:cs="Arial"/>
          <w:color w:val="000000"/>
          <w:sz w:val="22"/>
          <w:szCs w:val="22"/>
        </w:rPr>
        <w:t xml:space="preserve"> the reason people do the things they do</w:t>
      </w:r>
      <w:r w:rsidR="008A06DE">
        <w:rPr>
          <w:rFonts w:ascii="Arial" w:hAnsi="Arial" w:cs="Arial"/>
          <w:color w:val="000000"/>
          <w:sz w:val="22"/>
          <w:szCs w:val="22"/>
        </w:rPr>
        <w:t xml:space="preserve"> (</w:t>
      </w:r>
      <w:r w:rsidR="008A06DE">
        <w:rPr>
          <w:rFonts w:ascii="Arial" w:hAnsi="Arial" w:cs="Arial"/>
          <w:color w:val="000000"/>
          <w:sz w:val="22"/>
          <w:szCs w:val="22"/>
        </w:rPr>
        <w:t>Graduateway, 2017)</w:t>
      </w:r>
      <w:r w:rsidR="008A06DE">
        <w:rPr>
          <w:rFonts w:ascii="Arial" w:hAnsi="Arial" w:cs="Arial"/>
          <w:color w:val="000000"/>
          <w:sz w:val="22"/>
          <w:szCs w:val="22"/>
        </w:rPr>
        <w:t xml:space="preserve">. </w:t>
      </w:r>
      <w:r w:rsidR="003F3389">
        <w:rPr>
          <w:rFonts w:ascii="Arial" w:hAnsi="Arial" w:cs="Arial"/>
          <w:color w:val="000000"/>
          <w:sz w:val="22"/>
          <w:szCs w:val="22"/>
        </w:rPr>
        <w:t xml:space="preserve">In a </w:t>
      </w:r>
      <w:r w:rsidR="001C6802">
        <w:rPr>
          <w:rFonts w:ascii="Arial" w:hAnsi="Arial" w:cs="Arial"/>
          <w:color w:val="000000"/>
          <w:sz w:val="22"/>
          <w:szCs w:val="22"/>
        </w:rPr>
        <w:t>modern-day</w:t>
      </w:r>
      <w:r w:rsidR="003F3389">
        <w:rPr>
          <w:rFonts w:ascii="Arial" w:hAnsi="Arial" w:cs="Arial"/>
          <w:color w:val="000000"/>
          <w:sz w:val="22"/>
          <w:szCs w:val="22"/>
        </w:rPr>
        <w:t xml:space="preserve"> workplace</w:t>
      </w:r>
      <w:r w:rsidR="00B54653">
        <w:rPr>
          <w:rFonts w:ascii="Arial" w:hAnsi="Arial" w:cs="Arial"/>
          <w:color w:val="000000"/>
          <w:sz w:val="22"/>
          <w:szCs w:val="22"/>
        </w:rPr>
        <w:t xml:space="preserve"> </w:t>
      </w:r>
      <w:r w:rsidR="00581BEA">
        <w:rPr>
          <w:rFonts w:ascii="Arial" w:hAnsi="Arial" w:cs="Arial"/>
          <w:color w:val="000000"/>
          <w:sz w:val="22"/>
          <w:szCs w:val="22"/>
        </w:rPr>
        <w:t xml:space="preserve">employee motivation is vital in the success and productivity </w:t>
      </w:r>
      <w:r w:rsidR="00D15128">
        <w:rPr>
          <w:rFonts w:ascii="Arial" w:hAnsi="Arial" w:cs="Arial"/>
          <w:color w:val="000000"/>
          <w:sz w:val="22"/>
          <w:szCs w:val="22"/>
        </w:rPr>
        <w:t>of workers, as well as ensuring employee retention and job satisfaction among workers</w:t>
      </w:r>
      <w:r w:rsidR="008D4914" w:rsidRPr="008D4914">
        <w:t xml:space="preserve"> </w:t>
      </w:r>
      <w:r w:rsidR="008D4914" w:rsidRPr="008D4914">
        <w:rPr>
          <w:rFonts w:ascii="Arial" w:hAnsi="Arial" w:cs="Arial"/>
          <w:color w:val="000000"/>
          <w:sz w:val="22"/>
          <w:szCs w:val="22"/>
        </w:rPr>
        <w:t>(Muhammad Anees, 2022)</w:t>
      </w:r>
      <w:r w:rsidR="008D4914">
        <w:rPr>
          <w:rFonts w:ascii="Arial" w:hAnsi="Arial" w:cs="Arial"/>
          <w:color w:val="000000"/>
          <w:sz w:val="22"/>
          <w:szCs w:val="22"/>
        </w:rPr>
        <w:t>.</w:t>
      </w:r>
    </w:p>
    <w:p w14:paraId="23C9C395" w14:textId="77777777" w:rsidR="003A4999" w:rsidRDefault="003A4999" w:rsidP="00EF2873">
      <w:pPr>
        <w:pStyle w:val="NormalWeb"/>
        <w:spacing w:before="0" w:beforeAutospacing="0" w:after="0" w:afterAutospacing="0" w:line="360" w:lineRule="atLeast"/>
        <w:rPr>
          <w:rFonts w:ascii="Arial" w:hAnsi="Arial" w:cs="Arial"/>
          <w:color w:val="000000"/>
          <w:sz w:val="22"/>
          <w:szCs w:val="22"/>
        </w:rPr>
      </w:pPr>
    </w:p>
    <w:p w14:paraId="3B0346A4" w14:textId="3DF8DE48" w:rsidR="00EF2873" w:rsidRPr="00EF2873" w:rsidRDefault="00D76503" w:rsidP="006B7E7A">
      <w:pPr>
        <w:pStyle w:val="NormalWeb"/>
        <w:spacing w:before="0" w:beforeAutospacing="0" w:after="0" w:afterAutospacing="0" w:line="360" w:lineRule="atLeast"/>
        <w:rPr>
          <w:rFonts w:ascii="Calibri" w:hAnsi="Calibri" w:cs="Calibri"/>
          <w:color w:val="000000"/>
          <w:sz w:val="27"/>
          <w:szCs w:val="27"/>
        </w:rPr>
      </w:pPr>
      <w:r>
        <w:rPr>
          <w:rFonts w:ascii="Arial" w:hAnsi="Arial" w:cs="Arial"/>
          <w:color w:val="000000"/>
          <w:sz w:val="22"/>
          <w:szCs w:val="22"/>
        </w:rPr>
        <w:t xml:space="preserve"> </w:t>
      </w:r>
    </w:p>
    <w:p w14:paraId="4A6EE344" w14:textId="07B9E277" w:rsidR="003F1700" w:rsidRPr="004F0AAA" w:rsidRDefault="003F1700" w:rsidP="003F1700">
      <w:pPr>
        <w:spacing w:after="160" w:line="360" w:lineRule="auto"/>
        <w:rPr>
          <w:rFonts w:ascii="Arial" w:hAnsi="Arial" w:cs="Arial"/>
          <w:bCs/>
          <w:sz w:val="22"/>
          <w:szCs w:val="22"/>
        </w:rPr>
      </w:pPr>
    </w:p>
    <w:p w14:paraId="6A47C640" w14:textId="36D7B984" w:rsidR="0093650F" w:rsidRDefault="006B7E7A" w:rsidP="003F1700">
      <w:pPr>
        <w:spacing w:after="160" w:line="360" w:lineRule="auto"/>
        <w:rPr>
          <w:rFonts w:ascii="Arial" w:hAnsi="Arial" w:cs="Arial"/>
          <w:noProof/>
        </w:rPr>
      </w:pPr>
      <w:r w:rsidRPr="006B7E7A">
        <w:rPr>
          <w:rFonts w:ascii="Arial" w:hAnsi="Arial" w:cs="Arial"/>
        </w:rPr>
        <w:br/>
      </w:r>
    </w:p>
    <w:p w14:paraId="5B97748D" w14:textId="77777777" w:rsidR="006B7E7A" w:rsidRPr="006B7E7A" w:rsidRDefault="006B7E7A" w:rsidP="003F1700">
      <w:pPr>
        <w:spacing w:after="160" w:line="360" w:lineRule="auto"/>
        <w:rPr>
          <w:rFonts w:ascii="Arial" w:hAnsi="Arial" w:cs="Arial"/>
          <w:noProof/>
        </w:rPr>
      </w:pPr>
    </w:p>
    <w:p w14:paraId="53B46D49" w14:textId="77777777" w:rsidR="0093650F" w:rsidRDefault="0093650F" w:rsidP="003F1700">
      <w:pPr>
        <w:spacing w:after="160" w:line="360" w:lineRule="auto"/>
        <w:rPr>
          <w:noProof/>
        </w:rPr>
      </w:pPr>
    </w:p>
    <w:p w14:paraId="119AD86A" w14:textId="77777777" w:rsidR="00E93C4D" w:rsidRDefault="00E93C4D" w:rsidP="003F1700">
      <w:pPr>
        <w:spacing w:after="160" w:line="360" w:lineRule="auto"/>
        <w:rPr>
          <w:noProof/>
        </w:rPr>
      </w:pPr>
    </w:p>
    <w:p w14:paraId="3BFE46C8" w14:textId="77777777" w:rsidR="0093650F" w:rsidRDefault="0093650F" w:rsidP="0093650F">
      <w:pPr>
        <w:spacing w:after="160" w:line="360" w:lineRule="auto"/>
        <w:jc w:val="center"/>
        <w:rPr>
          <w:rFonts w:ascii="Arial" w:hAnsi="Arial" w:cs="Arial"/>
          <w:color w:val="000000" w:themeColor="text1"/>
          <w:sz w:val="22"/>
          <w:szCs w:val="22"/>
        </w:rPr>
      </w:pPr>
      <w:r>
        <w:rPr>
          <w:rFonts w:ascii="Arial" w:hAnsi="Arial" w:cs="Arial"/>
          <w:color w:val="000000" w:themeColor="text1"/>
          <w:sz w:val="22"/>
          <w:szCs w:val="22"/>
        </w:rPr>
        <w:t>4</w:t>
      </w:r>
    </w:p>
    <w:p w14:paraId="3C00B8EB" w14:textId="77777777" w:rsidR="00B32AB1" w:rsidRPr="00D40932" w:rsidRDefault="00B32AB1" w:rsidP="003F1700">
      <w:pPr>
        <w:spacing w:after="160" w:line="360" w:lineRule="auto"/>
        <w:rPr>
          <w:rFonts w:ascii="Arial" w:hAnsi="Arial" w:cs="Arial"/>
          <w:b/>
          <w:bCs/>
          <w:color w:val="000000" w:themeColor="text1"/>
          <w:sz w:val="22"/>
          <w:szCs w:val="22"/>
          <w:u w:val="single"/>
          <w:shd w:val="clear" w:color="auto" w:fill="FFFFFF"/>
        </w:rPr>
      </w:pPr>
    </w:p>
    <w:p w14:paraId="1B11752E" w14:textId="77777777" w:rsidR="003F1700" w:rsidRPr="00A510A6" w:rsidRDefault="003F1700" w:rsidP="003F1700">
      <w:pPr>
        <w:pStyle w:val="NormalWeb"/>
        <w:shd w:val="clear" w:color="auto" w:fill="FFFFFF"/>
        <w:spacing w:before="0" w:beforeAutospacing="0" w:after="525" w:afterAutospacing="0" w:line="360" w:lineRule="atLeast"/>
        <w:jc w:val="center"/>
        <w:textAlignment w:val="baseline"/>
        <w:rPr>
          <w:rFonts w:ascii="Roboto" w:hAnsi="Roboto"/>
          <w:color w:val="666666"/>
          <w:sz w:val="27"/>
          <w:szCs w:val="27"/>
        </w:rPr>
      </w:pPr>
      <w:r>
        <w:rPr>
          <w:noProof/>
        </w:rPr>
        <w:drawing>
          <wp:inline distT="0" distB="0" distL="0" distR="0" wp14:anchorId="6024053F" wp14:editId="12D2D33B">
            <wp:extent cx="4012442" cy="300623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572" cy="3033299"/>
                    </a:xfrm>
                    <a:prstGeom prst="rect">
                      <a:avLst/>
                    </a:prstGeom>
                    <a:noFill/>
                    <a:ln>
                      <a:noFill/>
                    </a:ln>
                  </pic:spPr>
                </pic:pic>
              </a:graphicData>
            </a:graphic>
          </wp:inline>
        </w:drawing>
      </w:r>
    </w:p>
    <w:p w14:paraId="11BC31C0" w14:textId="7874258B" w:rsidR="00B95745" w:rsidRDefault="003F1700" w:rsidP="00843D16">
      <w:pPr>
        <w:spacing w:after="160" w:line="360" w:lineRule="auto"/>
        <w:rPr>
          <w:rFonts w:ascii="Arial" w:hAnsi="Arial" w:cs="Arial"/>
          <w:color w:val="000000" w:themeColor="text1"/>
          <w:sz w:val="22"/>
          <w:szCs w:val="22"/>
        </w:rPr>
      </w:pPr>
      <w:r>
        <w:rPr>
          <w:rFonts w:ascii="Arial" w:hAnsi="Arial" w:cs="Arial"/>
          <w:color w:val="000000" w:themeColor="text1"/>
          <w:sz w:val="22"/>
          <w:szCs w:val="22"/>
        </w:rPr>
        <w:t>Leadership styles identified in the theory ar</w:t>
      </w:r>
      <w:r w:rsidR="0013148F">
        <w:rPr>
          <w:rFonts w:ascii="Arial" w:hAnsi="Arial" w:cs="Arial"/>
          <w:color w:val="000000" w:themeColor="text1"/>
          <w:sz w:val="22"/>
          <w:szCs w:val="22"/>
        </w:rPr>
        <w:t>e,</w:t>
      </w:r>
      <w:r>
        <w:rPr>
          <w:rFonts w:ascii="Arial" w:hAnsi="Arial" w:cs="Arial"/>
          <w:color w:val="000000" w:themeColor="text1"/>
          <w:sz w:val="22"/>
          <w:szCs w:val="22"/>
        </w:rPr>
        <w:t xml:space="preserve"> direct leadership, leaders giving precise orders and strict rules to adhere to. Supportive leadership styles are warm, friendly and  support subordinates. Participative leadership, a style that involves the subordinates whilst encouraging/ valuing their input. And finally, Achievement orientated leadership, this is when leadership challenges employees to achieve </w:t>
      </w:r>
      <w:proofErr w:type="gramStart"/>
      <w:r>
        <w:rPr>
          <w:rFonts w:ascii="Arial" w:hAnsi="Arial" w:cs="Arial"/>
          <w:color w:val="000000" w:themeColor="text1"/>
          <w:sz w:val="22"/>
          <w:szCs w:val="22"/>
        </w:rPr>
        <w:t>a very high</w:t>
      </w:r>
      <w:proofErr w:type="gramEnd"/>
      <w:r>
        <w:rPr>
          <w:rFonts w:ascii="Arial" w:hAnsi="Arial" w:cs="Arial"/>
          <w:color w:val="000000" w:themeColor="text1"/>
          <w:sz w:val="22"/>
          <w:szCs w:val="22"/>
        </w:rPr>
        <w:t xml:space="preserve"> standard. The path goal theory states the leadership style must be altered dependant on the </w:t>
      </w:r>
      <w:r w:rsidR="001C6802">
        <w:rPr>
          <w:rFonts w:ascii="Arial" w:hAnsi="Arial" w:cs="Arial"/>
          <w:color w:val="000000" w:themeColor="text1"/>
          <w:sz w:val="22"/>
          <w:szCs w:val="22"/>
        </w:rPr>
        <w:t>subordinates’</w:t>
      </w:r>
      <w:r>
        <w:rPr>
          <w:rFonts w:ascii="Arial" w:hAnsi="Arial" w:cs="Arial"/>
          <w:color w:val="000000" w:themeColor="text1"/>
          <w:sz w:val="22"/>
          <w:szCs w:val="22"/>
        </w:rPr>
        <w:t xml:space="preserve"> characteristics, the </w:t>
      </w:r>
      <w:r w:rsidR="00A82371">
        <w:rPr>
          <w:rFonts w:ascii="Arial" w:hAnsi="Arial" w:cs="Arial"/>
          <w:color w:val="000000" w:themeColor="text1"/>
          <w:sz w:val="22"/>
          <w:szCs w:val="22"/>
        </w:rPr>
        <w:t>environment,</w:t>
      </w:r>
      <w:r>
        <w:rPr>
          <w:rFonts w:ascii="Arial" w:hAnsi="Arial" w:cs="Arial"/>
          <w:color w:val="000000" w:themeColor="text1"/>
          <w:sz w:val="22"/>
          <w:szCs w:val="22"/>
        </w:rPr>
        <w:t xml:space="preserve"> and the task characteristics. Subordinates may be </w:t>
      </w:r>
      <w:r w:rsidR="001C6802">
        <w:rPr>
          <w:rFonts w:ascii="Arial" w:hAnsi="Arial" w:cs="Arial"/>
          <w:color w:val="000000" w:themeColor="text1"/>
          <w:sz w:val="22"/>
          <w:szCs w:val="22"/>
        </w:rPr>
        <w:t>authoritarian;</w:t>
      </w:r>
      <w:r>
        <w:rPr>
          <w:rFonts w:ascii="Arial" w:hAnsi="Arial" w:cs="Arial"/>
          <w:color w:val="000000" w:themeColor="text1"/>
          <w:sz w:val="22"/>
          <w:szCs w:val="22"/>
        </w:rPr>
        <w:t xml:space="preserve"> they may need affiliation or clarity.</w:t>
      </w:r>
      <w:r w:rsidR="0093650F">
        <w:rPr>
          <w:rFonts w:ascii="Arial" w:hAnsi="Arial" w:cs="Arial"/>
          <w:color w:val="000000" w:themeColor="text1"/>
          <w:sz w:val="22"/>
          <w:szCs w:val="22"/>
        </w:rPr>
        <w:t xml:space="preserve"> </w:t>
      </w:r>
      <w:r>
        <w:rPr>
          <w:rFonts w:ascii="Arial" w:hAnsi="Arial" w:cs="Arial"/>
          <w:color w:val="000000" w:themeColor="text1"/>
          <w:sz w:val="22"/>
          <w:szCs w:val="22"/>
        </w:rPr>
        <w:t xml:space="preserve">For </w:t>
      </w:r>
      <w:r w:rsidR="001C6802">
        <w:rPr>
          <w:rFonts w:ascii="Arial" w:hAnsi="Arial" w:cs="Arial"/>
          <w:color w:val="000000" w:themeColor="text1"/>
          <w:sz w:val="22"/>
          <w:szCs w:val="22"/>
        </w:rPr>
        <w:t>example,</w:t>
      </w:r>
      <w:r>
        <w:rPr>
          <w:rFonts w:ascii="Arial" w:hAnsi="Arial" w:cs="Arial"/>
          <w:color w:val="000000" w:themeColor="text1"/>
          <w:sz w:val="22"/>
          <w:szCs w:val="22"/>
        </w:rPr>
        <w:t xml:space="preserve"> if you have an employee working a complex role and they have a need for clarity, leadership may choose to adapt their leadership style when approaching and addressing subordinate</w:t>
      </w:r>
      <w:r w:rsidR="000E2104">
        <w:rPr>
          <w:rFonts w:ascii="Arial" w:hAnsi="Arial" w:cs="Arial"/>
          <w:color w:val="000000" w:themeColor="text1"/>
          <w:sz w:val="22"/>
          <w:szCs w:val="22"/>
        </w:rPr>
        <w:t>s</w:t>
      </w:r>
      <w:r>
        <w:rPr>
          <w:rFonts w:ascii="Arial" w:hAnsi="Arial" w:cs="Arial"/>
          <w:color w:val="000000" w:themeColor="text1"/>
          <w:sz w:val="22"/>
          <w:szCs w:val="22"/>
        </w:rPr>
        <w:t xml:space="preserve"> to encourage motivation and commitment with the aim of satisfactory production or </w:t>
      </w:r>
      <w:r w:rsidR="00163E86">
        <w:rPr>
          <w:rFonts w:ascii="Arial" w:hAnsi="Arial" w:cs="Arial"/>
          <w:color w:val="000000" w:themeColor="text1"/>
          <w:sz w:val="22"/>
          <w:szCs w:val="22"/>
        </w:rPr>
        <w:t xml:space="preserve">ethical practice and </w:t>
      </w:r>
      <w:r>
        <w:rPr>
          <w:rFonts w:ascii="Arial" w:hAnsi="Arial" w:cs="Arial"/>
          <w:color w:val="000000" w:themeColor="text1"/>
          <w:sz w:val="22"/>
          <w:szCs w:val="22"/>
        </w:rPr>
        <w:t xml:space="preserve">conduct. In this instant leadership may choose to adopt a direct but supportive style to give clear direction and orders whilst understanding the complexity of the role. Leadership could also benefit from adopting </w:t>
      </w:r>
      <w:r w:rsidR="001C6802">
        <w:rPr>
          <w:rFonts w:ascii="Arial" w:hAnsi="Arial" w:cs="Arial"/>
          <w:color w:val="000000" w:themeColor="text1"/>
          <w:sz w:val="22"/>
          <w:szCs w:val="22"/>
        </w:rPr>
        <w:t>an</w:t>
      </w:r>
      <w:r>
        <w:rPr>
          <w:rFonts w:ascii="Arial" w:hAnsi="Arial" w:cs="Arial"/>
          <w:color w:val="000000" w:themeColor="text1"/>
          <w:sz w:val="22"/>
          <w:szCs w:val="22"/>
        </w:rPr>
        <w:t xml:space="preserve"> achievement orientated approach the motivate and reward the individual for completing such a complex task. The path goal theory requires leadership to critically assess each situation and make a formal decision on how to respond based on the environment, the </w:t>
      </w:r>
      <w:r w:rsidR="001C6802">
        <w:rPr>
          <w:rFonts w:ascii="Arial" w:hAnsi="Arial" w:cs="Arial"/>
          <w:color w:val="000000" w:themeColor="text1"/>
          <w:sz w:val="22"/>
          <w:szCs w:val="22"/>
        </w:rPr>
        <w:t>subordinate’s</w:t>
      </w:r>
      <w:r>
        <w:rPr>
          <w:rFonts w:ascii="Arial" w:hAnsi="Arial" w:cs="Arial"/>
          <w:color w:val="000000" w:themeColor="text1"/>
          <w:sz w:val="22"/>
          <w:szCs w:val="22"/>
        </w:rPr>
        <w:t xml:space="preserve"> </w:t>
      </w:r>
      <w:r w:rsidR="00A82371">
        <w:rPr>
          <w:rFonts w:ascii="Arial" w:hAnsi="Arial" w:cs="Arial"/>
          <w:color w:val="000000" w:themeColor="text1"/>
          <w:sz w:val="22"/>
          <w:szCs w:val="22"/>
        </w:rPr>
        <w:t>characteristics,</w:t>
      </w:r>
      <w:r>
        <w:rPr>
          <w:rFonts w:ascii="Arial" w:hAnsi="Arial" w:cs="Arial"/>
          <w:color w:val="000000" w:themeColor="text1"/>
          <w:sz w:val="22"/>
          <w:szCs w:val="22"/>
        </w:rPr>
        <w:t xml:space="preserve"> and the task/ job characteristics. </w:t>
      </w:r>
      <w:r w:rsidR="001C6802">
        <w:rPr>
          <w:rFonts w:ascii="Arial" w:hAnsi="Arial" w:cs="Arial"/>
          <w:color w:val="000000" w:themeColor="text1"/>
          <w:sz w:val="22"/>
          <w:szCs w:val="22"/>
        </w:rPr>
        <w:t>However,</w:t>
      </w:r>
      <w:r>
        <w:rPr>
          <w:rFonts w:ascii="Arial" w:hAnsi="Arial" w:cs="Arial"/>
          <w:color w:val="000000" w:themeColor="text1"/>
          <w:sz w:val="22"/>
          <w:szCs w:val="22"/>
        </w:rPr>
        <w:t xml:space="preserve"> some situations require leadership to adapt more than one leadership style and approach situations with a multi-dimensional view and leadership style</w:t>
      </w:r>
      <w:r w:rsidR="00BE7A98">
        <w:rPr>
          <w:rFonts w:ascii="Arial" w:hAnsi="Arial" w:cs="Arial"/>
          <w:color w:val="000000" w:themeColor="text1"/>
          <w:sz w:val="22"/>
          <w:szCs w:val="22"/>
        </w:rPr>
        <w:t xml:space="preserve">. This makes the theory a </w:t>
      </w:r>
      <w:r w:rsidR="00AB423D">
        <w:rPr>
          <w:rFonts w:ascii="Arial" w:hAnsi="Arial" w:cs="Arial"/>
          <w:color w:val="000000" w:themeColor="text1"/>
          <w:sz w:val="22"/>
          <w:szCs w:val="22"/>
        </w:rPr>
        <w:t xml:space="preserve">complex </w:t>
      </w:r>
      <w:r w:rsidR="00F93695">
        <w:rPr>
          <w:rFonts w:ascii="Arial" w:hAnsi="Arial" w:cs="Arial"/>
          <w:color w:val="000000" w:themeColor="text1"/>
          <w:sz w:val="22"/>
          <w:szCs w:val="22"/>
        </w:rPr>
        <w:t>management theory as it is not  easy to carry out effectively</w:t>
      </w:r>
      <w:r w:rsidR="00366F8A">
        <w:rPr>
          <w:rFonts w:ascii="Arial" w:hAnsi="Arial" w:cs="Arial"/>
          <w:color w:val="000000" w:themeColor="text1"/>
          <w:sz w:val="22"/>
          <w:szCs w:val="22"/>
        </w:rPr>
        <w:t>.</w:t>
      </w:r>
    </w:p>
    <w:p w14:paraId="5DEA0C28" w14:textId="77777777" w:rsidR="0093650F" w:rsidRDefault="0093650F" w:rsidP="0093650F">
      <w:pPr>
        <w:spacing w:after="160" w:line="360" w:lineRule="auto"/>
        <w:jc w:val="center"/>
        <w:rPr>
          <w:rFonts w:ascii="Arial" w:hAnsi="Arial" w:cs="Arial"/>
          <w:sz w:val="22"/>
          <w:szCs w:val="22"/>
          <w:shd w:val="clear" w:color="auto" w:fill="FFFFFF"/>
        </w:rPr>
      </w:pPr>
      <w:r>
        <w:rPr>
          <w:rFonts w:ascii="Arial" w:hAnsi="Arial" w:cs="Arial"/>
          <w:sz w:val="22"/>
          <w:szCs w:val="22"/>
          <w:shd w:val="clear" w:color="auto" w:fill="FFFFFF"/>
        </w:rPr>
        <w:t>5</w:t>
      </w:r>
    </w:p>
    <w:p w14:paraId="1CAFA714" w14:textId="77777777" w:rsidR="00843D16" w:rsidRPr="00843D16" w:rsidRDefault="00843D16" w:rsidP="00843D16">
      <w:pPr>
        <w:spacing w:after="160" w:line="360" w:lineRule="auto"/>
        <w:rPr>
          <w:rFonts w:ascii="Arial" w:hAnsi="Arial" w:cs="Arial"/>
          <w:color w:val="000000" w:themeColor="text1"/>
          <w:sz w:val="22"/>
          <w:szCs w:val="22"/>
        </w:rPr>
      </w:pPr>
    </w:p>
    <w:p w14:paraId="269AF2EF" w14:textId="7843F9FB" w:rsidR="003A5B9A" w:rsidRDefault="003A5B9A" w:rsidP="003A5B9A">
      <w:pPr>
        <w:spacing w:after="160" w:line="259" w:lineRule="auto"/>
        <w:rPr>
          <w:rFonts w:ascii="Arial" w:hAnsi="Arial" w:cs="Arial"/>
          <w:bCs/>
          <w:sz w:val="22"/>
          <w:szCs w:val="22"/>
        </w:rPr>
      </w:pPr>
      <w:r>
        <w:rPr>
          <w:rFonts w:ascii="Arial" w:hAnsi="Arial" w:cs="Arial"/>
          <w:b/>
          <w:sz w:val="24"/>
          <w:szCs w:val="24"/>
          <w:u w:val="single"/>
        </w:rPr>
        <w:t xml:space="preserve">THE PATH GOAL LEADERSHIP THEORY IN A </w:t>
      </w:r>
      <w:r w:rsidR="001C6802">
        <w:rPr>
          <w:rFonts w:ascii="Arial" w:hAnsi="Arial" w:cs="Arial"/>
          <w:b/>
          <w:sz w:val="24"/>
          <w:szCs w:val="24"/>
          <w:u w:val="single"/>
        </w:rPr>
        <w:t>MODERN-DAY</w:t>
      </w:r>
      <w:r>
        <w:rPr>
          <w:rFonts w:ascii="Arial" w:hAnsi="Arial" w:cs="Arial"/>
          <w:b/>
          <w:sz w:val="24"/>
          <w:szCs w:val="24"/>
          <w:u w:val="single"/>
        </w:rPr>
        <w:t xml:space="preserve"> WORLD</w:t>
      </w:r>
    </w:p>
    <w:p w14:paraId="09A353F7" w14:textId="3C4BF584" w:rsidR="003C3D5F" w:rsidRDefault="003C3D5F" w:rsidP="003C3D5F">
      <w:pPr>
        <w:spacing w:line="360" w:lineRule="auto"/>
        <w:jc w:val="center"/>
        <w:rPr>
          <w:rFonts w:ascii="Arial" w:hAnsi="Arial" w:cs="Arial"/>
          <w:b/>
          <w:sz w:val="28"/>
          <w:szCs w:val="28"/>
          <w:u w:val="single"/>
        </w:rPr>
      </w:pPr>
      <w:r>
        <w:rPr>
          <w:rFonts w:ascii="Arial" w:hAnsi="Arial" w:cs="Arial"/>
          <w:b/>
          <w:sz w:val="28"/>
          <w:szCs w:val="28"/>
          <w:u w:val="single"/>
        </w:rPr>
        <w:t>P</w:t>
      </w:r>
      <w:r w:rsidR="005146A3">
        <w:rPr>
          <w:rFonts w:ascii="Arial" w:hAnsi="Arial" w:cs="Arial"/>
          <w:b/>
          <w:sz w:val="28"/>
          <w:szCs w:val="28"/>
          <w:u w:val="single"/>
        </w:rPr>
        <w:t>r</w:t>
      </w:r>
      <w:r>
        <w:rPr>
          <w:rFonts w:ascii="Arial" w:hAnsi="Arial" w:cs="Arial"/>
          <w:b/>
          <w:sz w:val="28"/>
          <w:szCs w:val="28"/>
          <w:u w:val="single"/>
        </w:rPr>
        <w:t xml:space="preserve">os and cons of the </w:t>
      </w:r>
      <w:r w:rsidR="003A5B9A">
        <w:rPr>
          <w:rFonts w:ascii="Arial" w:hAnsi="Arial" w:cs="Arial"/>
          <w:b/>
          <w:sz w:val="28"/>
          <w:szCs w:val="28"/>
          <w:u w:val="single"/>
        </w:rPr>
        <w:t>theory</w:t>
      </w:r>
    </w:p>
    <w:p w14:paraId="553271EF" w14:textId="50F0D958" w:rsidR="0024566B" w:rsidRDefault="00B95745" w:rsidP="002235A1">
      <w:pPr>
        <w:spacing w:after="160" w:line="360" w:lineRule="auto"/>
        <w:rPr>
          <w:rFonts w:ascii="Arial" w:hAnsi="Arial" w:cs="Arial"/>
          <w:sz w:val="22"/>
          <w:szCs w:val="22"/>
          <w:shd w:val="clear" w:color="auto" w:fill="FFFFFF"/>
        </w:rPr>
      </w:pPr>
      <w:r>
        <w:rPr>
          <w:rFonts w:ascii="Arial" w:hAnsi="Arial" w:cs="Arial"/>
          <w:bCs/>
          <w:sz w:val="22"/>
          <w:szCs w:val="22"/>
        </w:rPr>
        <w:t xml:space="preserve">There are various pros and cons with this theory. It was developed in 1971, meaning it is not a current or </w:t>
      </w:r>
      <w:r w:rsidR="00F71031">
        <w:rPr>
          <w:rFonts w:ascii="Arial" w:hAnsi="Arial" w:cs="Arial"/>
          <w:bCs/>
          <w:sz w:val="22"/>
          <w:szCs w:val="22"/>
        </w:rPr>
        <w:t>up to</w:t>
      </w:r>
      <w:r>
        <w:rPr>
          <w:rFonts w:ascii="Arial" w:hAnsi="Arial" w:cs="Arial"/>
          <w:bCs/>
          <w:sz w:val="22"/>
          <w:szCs w:val="22"/>
        </w:rPr>
        <w:t xml:space="preserve"> date theory. </w:t>
      </w:r>
      <w:r w:rsidR="00E47082">
        <w:rPr>
          <w:rFonts w:ascii="Arial" w:hAnsi="Arial" w:cs="Arial"/>
          <w:bCs/>
          <w:sz w:val="22"/>
          <w:szCs w:val="22"/>
        </w:rPr>
        <w:t>The theory cannot predict the outcome of the implementation as each situation is unique, this is a negative factor that has potential to cause further arising issues</w:t>
      </w:r>
      <w:r w:rsidR="00E167BB">
        <w:rPr>
          <w:rFonts w:ascii="Arial" w:hAnsi="Arial" w:cs="Arial"/>
          <w:bCs/>
          <w:sz w:val="22"/>
          <w:szCs w:val="22"/>
        </w:rPr>
        <w:t xml:space="preserve">. </w:t>
      </w:r>
      <w:r>
        <w:rPr>
          <w:rFonts w:ascii="Arial" w:hAnsi="Arial" w:cs="Arial"/>
          <w:bCs/>
          <w:sz w:val="22"/>
          <w:szCs w:val="22"/>
        </w:rPr>
        <w:t>However</w:t>
      </w:r>
      <w:r w:rsidR="00E167BB">
        <w:rPr>
          <w:rFonts w:ascii="Arial" w:hAnsi="Arial" w:cs="Arial"/>
          <w:bCs/>
          <w:sz w:val="22"/>
          <w:szCs w:val="22"/>
        </w:rPr>
        <w:t>,</w:t>
      </w:r>
      <w:r>
        <w:rPr>
          <w:rFonts w:ascii="Arial" w:hAnsi="Arial" w:cs="Arial"/>
          <w:bCs/>
          <w:sz w:val="22"/>
          <w:szCs w:val="22"/>
        </w:rPr>
        <w:t xml:space="preserve"> if adopted correctly the theory can help leadership make vital decisions at times they are needed most</w:t>
      </w:r>
      <w:r w:rsidR="00BF509C">
        <w:rPr>
          <w:rFonts w:ascii="Arial" w:hAnsi="Arial" w:cs="Arial"/>
          <w:bCs/>
          <w:sz w:val="22"/>
          <w:szCs w:val="22"/>
        </w:rPr>
        <w:t>.</w:t>
      </w:r>
      <w:r w:rsidR="00E47082">
        <w:rPr>
          <w:rFonts w:ascii="Arial" w:hAnsi="Arial" w:cs="Arial"/>
          <w:bCs/>
          <w:sz w:val="22"/>
          <w:szCs w:val="22"/>
        </w:rPr>
        <w:t xml:space="preserve"> </w:t>
      </w:r>
      <w:r>
        <w:rPr>
          <w:rFonts w:ascii="Arial" w:hAnsi="Arial" w:cs="Arial"/>
          <w:bCs/>
          <w:sz w:val="22"/>
          <w:szCs w:val="22"/>
        </w:rPr>
        <w:t xml:space="preserve">Another theory that may be of use to motivate employees is the </w:t>
      </w:r>
      <w:r w:rsidR="00F71031">
        <w:rPr>
          <w:rFonts w:ascii="Arial" w:hAnsi="Arial" w:cs="Arial"/>
          <w:bCs/>
          <w:sz w:val="22"/>
          <w:szCs w:val="22"/>
        </w:rPr>
        <w:t>Maslow</w:t>
      </w:r>
      <w:r>
        <w:rPr>
          <w:rFonts w:ascii="Arial" w:hAnsi="Arial" w:cs="Arial"/>
          <w:bCs/>
          <w:sz w:val="22"/>
          <w:szCs w:val="22"/>
        </w:rPr>
        <w:t xml:space="preserve"> hierarchy of needs. This concept recognises the needs of individuals, understanding employees and building a sense of belonging and esteem encouraging motivation, </w:t>
      </w:r>
      <w:r w:rsidR="00A82371">
        <w:rPr>
          <w:rFonts w:ascii="Arial" w:hAnsi="Arial" w:cs="Arial"/>
          <w:bCs/>
          <w:sz w:val="22"/>
          <w:szCs w:val="22"/>
        </w:rPr>
        <w:t>commitment,</w:t>
      </w:r>
      <w:r>
        <w:rPr>
          <w:rFonts w:ascii="Arial" w:hAnsi="Arial" w:cs="Arial"/>
          <w:bCs/>
          <w:sz w:val="22"/>
          <w:szCs w:val="22"/>
        </w:rPr>
        <w:t xml:space="preserve"> and independence. Using H.R.M tools and performance management to analyse the workforce </w:t>
      </w:r>
      <w:r w:rsidR="005B0305">
        <w:rPr>
          <w:rFonts w:ascii="Arial" w:hAnsi="Arial" w:cs="Arial"/>
          <w:bCs/>
          <w:sz w:val="22"/>
          <w:szCs w:val="22"/>
        </w:rPr>
        <w:t>and its</w:t>
      </w:r>
      <w:r>
        <w:rPr>
          <w:rFonts w:ascii="Arial" w:hAnsi="Arial" w:cs="Arial"/>
          <w:bCs/>
          <w:sz w:val="22"/>
          <w:szCs w:val="22"/>
        </w:rPr>
        <w:t xml:space="preserve"> productivity </w:t>
      </w:r>
      <w:r w:rsidR="005B0305">
        <w:rPr>
          <w:rFonts w:ascii="Arial" w:hAnsi="Arial" w:cs="Arial"/>
          <w:bCs/>
          <w:sz w:val="22"/>
          <w:szCs w:val="22"/>
        </w:rPr>
        <w:t xml:space="preserve">allows </w:t>
      </w:r>
      <w:r w:rsidR="00E47082">
        <w:rPr>
          <w:rFonts w:ascii="Arial" w:hAnsi="Arial" w:cs="Arial"/>
          <w:bCs/>
          <w:sz w:val="22"/>
          <w:szCs w:val="22"/>
        </w:rPr>
        <w:t>the identification and analysis of</w:t>
      </w:r>
      <w:r>
        <w:rPr>
          <w:rFonts w:ascii="Arial" w:hAnsi="Arial" w:cs="Arial"/>
          <w:bCs/>
          <w:sz w:val="22"/>
          <w:szCs w:val="22"/>
        </w:rPr>
        <w:t xml:space="preserve"> weaknesses, dissatisfaction, </w:t>
      </w:r>
      <w:r w:rsidR="00A82371">
        <w:rPr>
          <w:rFonts w:ascii="Arial" w:hAnsi="Arial" w:cs="Arial"/>
          <w:bCs/>
          <w:sz w:val="22"/>
          <w:szCs w:val="22"/>
        </w:rPr>
        <w:t>faults,</w:t>
      </w:r>
      <w:r>
        <w:rPr>
          <w:rFonts w:ascii="Arial" w:hAnsi="Arial" w:cs="Arial"/>
          <w:bCs/>
          <w:sz w:val="22"/>
          <w:szCs w:val="22"/>
        </w:rPr>
        <w:t xml:space="preserve"> and the potential room for improvements.</w:t>
      </w:r>
      <w:r w:rsidR="0093619E">
        <w:rPr>
          <w:rFonts w:ascii="Arial" w:hAnsi="Arial" w:cs="Arial"/>
          <w:bCs/>
          <w:sz w:val="22"/>
          <w:szCs w:val="22"/>
        </w:rPr>
        <w:t xml:space="preserve"> The path goal theory </w:t>
      </w:r>
      <w:r w:rsidR="00ED3BB9">
        <w:rPr>
          <w:rFonts w:ascii="Arial" w:hAnsi="Arial" w:cs="Arial"/>
          <w:bCs/>
          <w:sz w:val="22"/>
          <w:szCs w:val="22"/>
        </w:rPr>
        <w:t xml:space="preserve">is complex and </w:t>
      </w:r>
      <w:r w:rsidR="0093619E">
        <w:rPr>
          <w:rFonts w:ascii="Arial" w:hAnsi="Arial" w:cs="Arial"/>
          <w:bCs/>
          <w:sz w:val="22"/>
          <w:szCs w:val="22"/>
        </w:rPr>
        <w:t xml:space="preserve">requires </w:t>
      </w:r>
      <w:proofErr w:type="gramStart"/>
      <w:r w:rsidR="0093619E">
        <w:rPr>
          <w:rFonts w:ascii="Arial" w:hAnsi="Arial" w:cs="Arial"/>
          <w:bCs/>
          <w:sz w:val="22"/>
          <w:szCs w:val="22"/>
        </w:rPr>
        <w:t>a high level</w:t>
      </w:r>
      <w:proofErr w:type="gramEnd"/>
      <w:r w:rsidR="0093619E">
        <w:rPr>
          <w:rFonts w:ascii="Arial" w:hAnsi="Arial" w:cs="Arial"/>
          <w:bCs/>
          <w:sz w:val="22"/>
          <w:szCs w:val="22"/>
        </w:rPr>
        <w:t xml:space="preserve"> of</w:t>
      </w:r>
      <w:r>
        <w:rPr>
          <w:rFonts w:ascii="Arial" w:hAnsi="Arial" w:cs="Arial"/>
          <w:bCs/>
          <w:sz w:val="22"/>
          <w:szCs w:val="22"/>
        </w:rPr>
        <w:t xml:space="preserve"> </w:t>
      </w:r>
      <w:r w:rsidR="0093619E">
        <w:rPr>
          <w:rFonts w:ascii="Arial" w:hAnsi="Arial" w:cs="Arial"/>
          <w:sz w:val="22"/>
          <w:szCs w:val="22"/>
          <w:shd w:val="clear" w:color="auto" w:fill="FFFFFF"/>
        </w:rPr>
        <w:t xml:space="preserve">Critical thinking, critical thinking is something that we all do every day. For example, if you were to drop your car keys down a drain you would immediately look for ways to retrieve those keys. whilst we would also think about remaining safe and not obstructing traffic or causing an accident. Assessing the situation and acting accordingly. This would be considered a form of critical thinking. We have identified the problem, evaluated the threats to ourselves and others and considered potential solutions to find the best course of action and responded or acted accordingly. </w:t>
      </w:r>
    </w:p>
    <w:p w14:paraId="30624D8E" w14:textId="542A37FA" w:rsidR="0093650F" w:rsidRDefault="0093619E" w:rsidP="002235A1">
      <w:pPr>
        <w:spacing w:after="160" w:line="360" w:lineRule="auto"/>
        <w:rPr>
          <w:rFonts w:ascii="Arial" w:hAnsi="Arial" w:cs="Arial"/>
          <w:sz w:val="22"/>
          <w:szCs w:val="22"/>
          <w:shd w:val="clear" w:color="auto" w:fill="FFFFFF"/>
        </w:rPr>
      </w:pPr>
      <w:r>
        <w:rPr>
          <w:rFonts w:ascii="Arial" w:hAnsi="Arial" w:cs="Arial"/>
          <w:sz w:val="22"/>
          <w:szCs w:val="22"/>
          <w:shd w:val="clear" w:color="auto" w:fill="FFFFFF"/>
        </w:rPr>
        <w:t xml:space="preserve">The path goal </w:t>
      </w:r>
      <w:r w:rsidR="00ED3BB9">
        <w:rPr>
          <w:rFonts w:ascii="Arial" w:hAnsi="Arial" w:cs="Arial"/>
          <w:sz w:val="22"/>
          <w:szCs w:val="22"/>
          <w:shd w:val="clear" w:color="auto" w:fill="FFFFFF"/>
        </w:rPr>
        <w:t>theory</w:t>
      </w:r>
      <w:r>
        <w:rPr>
          <w:rFonts w:ascii="Arial" w:hAnsi="Arial" w:cs="Arial"/>
          <w:sz w:val="22"/>
          <w:szCs w:val="22"/>
          <w:shd w:val="clear" w:color="auto" w:fill="FFFFFF"/>
        </w:rPr>
        <w:t xml:space="preserve"> requires leadership to be able to weigh up the pros and cons of the decisions they make and encourages the adaptation of leadership skills to best suit the situation or problem.</w:t>
      </w:r>
      <w:r w:rsidR="00DD314D">
        <w:rPr>
          <w:rFonts w:ascii="Arial" w:hAnsi="Arial" w:cs="Arial"/>
          <w:sz w:val="22"/>
          <w:szCs w:val="22"/>
          <w:shd w:val="clear" w:color="auto" w:fill="FFFFFF"/>
        </w:rPr>
        <w:t xml:space="preserve"> (</w:t>
      </w:r>
      <w:r w:rsidR="00B35018">
        <w:rPr>
          <w:rFonts w:ascii="Arial" w:hAnsi="Arial" w:cs="Arial"/>
          <w:sz w:val="22"/>
          <w:szCs w:val="22"/>
          <w:shd w:val="clear" w:color="auto" w:fill="FFFFFF"/>
        </w:rPr>
        <w:t>Evans</w:t>
      </w:r>
      <w:r w:rsidR="007D2320">
        <w:rPr>
          <w:rFonts w:ascii="Arial" w:hAnsi="Arial" w:cs="Arial"/>
          <w:sz w:val="22"/>
          <w:szCs w:val="22"/>
          <w:shd w:val="clear" w:color="auto" w:fill="FFFFFF"/>
        </w:rPr>
        <w:t>,</w:t>
      </w:r>
      <w:r w:rsidR="00DD314D">
        <w:rPr>
          <w:rFonts w:ascii="Arial" w:hAnsi="Arial" w:cs="Arial"/>
          <w:sz w:val="22"/>
          <w:szCs w:val="22"/>
          <w:shd w:val="clear" w:color="auto" w:fill="FFFFFF"/>
        </w:rPr>
        <w:t xml:space="preserve"> 2009)</w:t>
      </w:r>
      <w:r>
        <w:rPr>
          <w:rFonts w:ascii="Arial" w:hAnsi="Arial" w:cs="Arial"/>
          <w:sz w:val="22"/>
          <w:szCs w:val="22"/>
          <w:shd w:val="clear" w:color="auto" w:fill="FFFFFF"/>
        </w:rPr>
        <w:t xml:space="preserve"> </w:t>
      </w:r>
      <w:r w:rsidRPr="003D5F90">
        <w:rPr>
          <w:rFonts w:ascii="Arial" w:hAnsi="Arial" w:cs="Arial"/>
          <w:color w:val="000000" w:themeColor="text1"/>
          <w:sz w:val="22"/>
          <w:szCs w:val="22"/>
          <w:shd w:val="clear" w:color="auto" w:fill="FFFFFF"/>
        </w:rPr>
        <w:t xml:space="preserve">Critical thinking requires scepticism. critical thinking </w:t>
      </w:r>
      <w:r>
        <w:rPr>
          <w:rFonts w:ascii="Arial" w:hAnsi="Arial" w:cs="Arial"/>
          <w:color w:val="000000" w:themeColor="text1"/>
          <w:sz w:val="22"/>
          <w:szCs w:val="22"/>
          <w:shd w:val="clear" w:color="auto" w:fill="FFFFFF"/>
        </w:rPr>
        <w:t>is the ability</w:t>
      </w:r>
      <w:r w:rsidRPr="003D5F90">
        <w:rPr>
          <w:rFonts w:ascii="Arial" w:hAnsi="Arial" w:cs="Arial"/>
          <w:color w:val="000000" w:themeColor="text1"/>
          <w:sz w:val="22"/>
          <w:szCs w:val="22"/>
          <w:shd w:val="clear" w:color="auto" w:fill="FFFFFF"/>
        </w:rPr>
        <w:t xml:space="preserve"> to build and understand a</w:t>
      </w:r>
      <w:r>
        <w:rPr>
          <w:rFonts w:ascii="Arial" w:hAnsi="Arial" w:cs="Arial"/>
          <w:color w:val="000000" w:themeColor="text1"/>
          <w:sz w:val="22"/>
          <w:szCs w:val="22"/>
          <w:shd w:val="clear" w:color="auto" w:fill="FFFFFF"/>
        </w:rPr>
        <w:t>n</w:t>
      </w:r>
      <w:r w:rsidRPr="003D5F90">
        <w:rPr>
          <w:rFonts w:ascii="Arial" w:hAnsi="Arial" w:cs="Arial"/>
          <w:color w:val="000000" w:themeColor="text1"/>
          <w:sz w:val="22"/>
          <w:szCs w:val="22"/>
          <w:shd w:val="clear" w:color="auto" w:fill="FFFFFF"/>
        </w:rPr>
        <w:t xml:space="preserve"> argument,</w:t>
      </w:r>
      <w:r w:rsidRPr="006B7845">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applying</w:t>
      </w:r>
      <w:r w:rsidRPr="003D5F90">
        <w:rPr>
          <w:rFonts w:ascii="Arial" w:hAnsi="Arial" w:cs="Arial"/>
          <w:color w:val="000000" w:themeColor="text1"/>
          <w:sz w:val="22"/>
          <w:szCs w:val="22"/>
          <w:shd w:val="clear" w:color="auto" w:fill="FFFFFF"/>
        </w:rPr>
        <w:t xml:space="preserve"> scepticism to recognize an in</w:t>
      </w:r>
      <w:r>
        <w:rPr>
          <w:rFonts w:ascii="Arial" w:hAnsi="Arial" w:cs="Arial"/>
          <w:color w:val="000000" w:themeColor="text1"/>
          <w:sz w:val="22"/>
          <w:szCs w:val="22"/>
          <w:shd w:val="clear" w:color="auto" w:fill="FFFFFF"/>
        </w:rPr>
        <w:t>accurate</w:t>
      </w:r>
      <w:r w:rsidRPr="003D5F90">
        <w:rPr>
          <w:rFonts w:ascii="Arial" w:hAnsi="Arial" w:cs="Arial"/>
          <w:color w:val="000000" w:themeColor="text1"/>
          <w:sz w:val="22"/>
          <w:szCs w:val="22"/>
          <w:shd w:val="clear" w:color="auto" w:fill="FFFFFF"/>
        </w:rPr>
        <w:t xml:space="preserve"> assertion.</w:t>
      </w:r>
      <w:r w:rsidRPr="006B7845">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w:t>
      </w:r>
      <w:r w:rsidRPr="003D5F90">
        <w:rPr>
          <w:rFonts w:ascii="Arial" w:hAnsi="Arial" w:cs="Arial"/>
          <w:color w:val="000000" w:themeColor="text1"/>
          <w:sz w:val="22"/>
          <w:szCs w:val="22"/>
          <w:shd w:val="clear" w:color="auto" w:fill="FFFFFF"/>
        </w:rPr>
        <w:t xml:space="preserve">Williams, </w:t>
      </w:r>
      <w:r>
        <w:rPr>
          <w:rFonts w:ascii="Arial" w:hAnsi="Arial" w:cs="Arial"/>
          <w:color w:val="000000" w:themeColor="text1"/>
          <w:sz w:val="22"/>
          <w:szCs w:val="22"/>
          <w:shd w:val="clear" w:color="auto" w:fill="FFFFFF"/>
        </w:rPr>
        <w:t>2001) the path goal theory requires leadership to have great critical thinking skills enabling them to adopt the theory effectively.</w:t>
      </w:r>
      <w:r w:rsidR="00ED3BB9">
        <w:rPr>
          <w:rFonts w:ascii="Arial" w:hAnsi="Arial" w:cs="Arial"/>
          <w:color w:val="000000" w:themeColor="text1"/>
          <w:sz w:val="22"/>
          <w:szCs w:val="22"/>
          <w:shd w:val="clear" w:color="auto" w:fill="FFFFFF"/>
        </w:rPr>
        <w:t xml:space="preserve"> </w:t>
      </w:r>
      <w:r w:rsidRPr="00F2460C">
        <w:rPr>
          <w:rFonts w:ascii="Arial" w:hAnsi="Arial" w:cs="Arial"/>
          <w:sz w:val="22"/>
          <w:szCs w:val="22"/>
        </w:rPr>
        <w:t>According to Howard, L. W. “Critical thinking can and should be applied to all aspects of business ethics and also to the specific subfields” (Howard et al. 2015).</w:t>
      </w:r>
      <w:r w:rsidR="00ED3BB9">
        <w:rPr>
          <w:rFonts w:ascii="Arial" w:hAnsi="Arial" w:cs="Arial"/>
          <w:sz w:val="22"/>
          <w:szCs w:val="22"/>
        </w:rPr>
        <w:t xml:space="preserve"> </w:t>
      </w:r>
      <w:r w:rsidR="002235A1" w:rsidRPr="00F2460C">
        <w:rPr>
          <w:rFonts w:ascii="Arial" w:hAnsi="Arial" w:cs="Arial"/>
          <w:bCs/>
          <w:sz w:val="22"/>
          <w:szCs w:val="22"/>
        </w:rPr>
        <w:t>Philosophy plays a key role in critical theories.</w:t>
      </w:r>
      <w:r w:rsidR="002235A1" w:rsidRPr="00D6212C">
        <w:rPr>
          <w:rFonts w:ascii="Arial" w:hAnsi="Arial" w:cs="Arial"/>
          <w:sz w:val="22"/>
          <w:szCs w:val="22"/>
          <w:shd w:val="clear" w:color="auto" w:fill="FFFFFF"/>
        </w:rPr>
        <w:t xml:space="preserve"> </w:t>
      </w:r>
      <w:r w:rsidR="002235A1" w:rsidRPr="00F2460C">
        <w:rPr>
          <w:rFonts w:ascii="Arial" w:hAnsi="Arial" w:cs="Arial"/>
          <w:sz w:val="22"/>
          <w:szCs w:val="22"/>
          <w:shd w:val="clear" w:color="auto" w:fill="FFFFFF"/>
        </w:rPr>
        <w:t>Philosophy is said to be a way of thinking about specific</w:t>
      </w:r>
      <w:r w:rsidR="00201C8C">
        <w:rPr>
          <w:rFonts w:ascii="Arial" w:hAnsi="Arial" w:cs="Arial"/>
          <w:sz w:val="22"/>
          <w:szCs w:val="22"/>
          <w:shd w:val="clear" w:color="auto" w:fill="FFFFFF"/>
        </w:rPr>
        <w:t>s</w:t>
      </w:r>
      <w:r w:rsidR="002235A1" w:rsidRPr="00F2460C">
        <w:rPr>
          <w:rFonts w:ascii="Arial" w:hAnsi="Arial" w:cs="Arial"/>
          <w:sz w:val="22"/>
          <w:szCs w:val="22"/>
          <w:shd w:val="clear" w:color="auto" w:fill="FFFFFF"/>
        </w:rPr>
        <w:t xml:space="preserve"> such as ethics, existence, thoughts, time, meaningfulness</w:t>
      </w:r>
      <w:r w:rsidR="00201C8C">
        <w:rPr>
          <w:rFonts w:ascii="Arial" w:hAnsi="Arial" w:cs="Arial"/>
          <w:sz w:val="22"/>
          <w:szCs w:val="22"/>
          <w:shd w:val="clear" w:color="auto" w:fill="FFFFFF"/>
        </w:rPr>
        <w:t xml:space="preserve">, </w:t>
      </w:r>
      <w:r w:rsidR="00A82371">
        <w:rPr>
          <w:rFonts w:ascii="Arial" w:hAnsi="Arial" w:cs="Arial"/>
          <w:sz w:val="22"/>
          <w:szCs w:val="22"/>
          <w:shd w:val="clear" w:color="auto" w:fill="FFFFFF"/>
        </w:rPr>
        <w:t>feelings,</w:t>
      </w:r>
      <w:r w:rsidR="00201C8C">
        <w:rPr>
          <w:rFonts w:ascii="Arial" w:hAnsi="Arial" w:cs="Arial"/>
          <w:sz w:val="22"/>
          <w:szCs w:val="22"/>
          <w:shd w:val="clear" w:color="auto" w:fill="FFFFFF"/>
        </w:rPr>
        <w:t xml:space="preserve"> </w:t>
      </w:r>
      <w:r w:rsidR="002235A1" w:rsidRPr="00F2460C">
        <w:rPr>
          <w:rFonts w:ascii="Arial" w:hAnsi="Arial" w:cs="Arial"/>
          <w:sz w:val="22"/>
          <w:szCs w:val="22"/>
          <w:shd w:val="clear" w:color="auto" w:fill="FFFFFF"/>
        </w:rPr>
        <w:t>and values.. (The Philosophy Foundation, 2015)</w:t>
      </w:r>
      <w:r w:rsidR="002235A1">
        <w:rPr>
          <w:rFonts w:ascii="Arial" w:hAnsi="Arial" w:cs="Arial"/>
          <w:sz w:val="22"/>
          <w:szCs w:val="22"/>
          <w:shd w:val="clear" w:color="auto" w:fill="FFFFFF"/>
        </w:rPr>
        <w:t xml:space="preserve">. The path goal theory also requires leadership to look at the bigger picture. How best to approach a situation and act accordingly based on internal and external factors such as the environment and the employees personal/ individual characteristics. </w:t>
      </w:r>
      <w:r w:rsidR="002235A1" w:rsidRPr="00EB4BB8">
        <w:rPr>
          <w:rFonts w:ascii="Arial" w:hAnsi="Arial" w:cs="Arial"/>
          <w:sz w:val="22"/>
          <w:szCs w:val="22"/>
        </w:rPr>
        <w:t xml:space="preserve">Business ethics </w:t>
      </w:r>
      <w:r w:rsidR="002235A1">
        <w:rPr>
          <w:rFonts w:ascii="Arial" w:hAnsi="Arial" w:cs="Arial"/>
          <w:sz w:val="22"/>
          <w:szCs w:val="22"/>
        </w:rPr>
        <w:t xml:space="preserve">help </w:t>
      </w:r>
      <w:r w:rsidR="002235A1" w:rsidRPr="00EB4BB8">
        <w:rPr>
          <w:rFonts w:ascii="Arial" w:hAnsi="Arial" w:cs="Arial"/>
          <w:sz w:val="22"/>
          <w:szCs w:val="22"/>
        </w:rPr>
        <w:t xml:space="preserve">develop derivatives that are </w:t>
      </w:r>
      <w:r w:rsidR="002235A1">
        <w:rPr>
          <w:rFonts w:ascii="Arial" w:hAnsi="Arial" w:cs="Arial"/>
          <w:sz w:val="22"/>
          <w:szCs w:val="22"/>
        </w:rPr>
        <w:t xml:space="preserve">highly </w:t>
      </w:r>
      <w:r w:rsidR="002235A1" w:rsidRPr="00EB4BB8">
        <w:rPr>
          <w:rFonts w:ascii="Arial" w:hAnsi="Arial" w:cs="Arial"/>
          <w:sz w:val="22"/>
          <w:szCs w:val="22"/>
        </w:rPr>
        <w:t>specified</w:t>
      </w:r>
      <w:r w:rsidR="002235A1" w:rsidRPr="00AD09F6">
        <w:rPr>
          <w:rFonts w:ascii="Arial" w:hAnsi="Arial" w:cs="Arial"/>
          <w:sz w:val="22"/>
          <w:szCs w:val="22"/>
        </w:rPr>
        <w:t xml:space="preserve">. </w:t>
      </w:r>
      <w:r w:rsidR="002235A1" w:rsidRPr="00AD09F6">
        <w:rPr>
          <w:rFonts w:ascii="Arial" w:hAnsi="Arial" w:cs="Arial"/>
          <w:sz w:val="22"/>
          <w:szCs w:val="22"/>
          <w:shd w:val="clear" w:color="auto" w:fill="FFFFFF"/>
        </w:rPr>
        <w:t>(Seele, 2016)</w:t>
      </w:r>
      <w:r w:rsidR="002235A1">
        <w:rPr>
          <w:rFonts w:ascii="Arial" w:hAnsi="Arial" w:cs="Arial"/>
          <w:sz w:val="22"/>
          <w:szCs w:val="22"/>
          <w:shd w:val="clear" w:color="auto" w:fill="FFFFFF"/>
        </w:rPr>
        <w:t xml:space="preserve">. </w:t>
      </w:r>
    </w:p>
    <w:p w14:paraId="0B0BD24A" w14:textId="5F8F1B8D" w:rsidR="0093650F" w:rsidRDefault="0093650F" w:rsidP="0093650F">
      <w:pPr>
        <w:spacing w:after="160" w:line="360" w:lineRule="auto"/>
        <w:jc w:val="center"/>
        <w:rPr>
          <w:rFonts w:ascii="Arial" w:hAnsi="Arial" w:cs="Arial"/>
          <w:sz w:val="22"/>
          <w:szCs w:val="22"/>
          <w:shd w:val="clear" w:color="auto" w:fill="FFFFFF"/>
        </w:rPr>
      </w:pPr>
      <w:r>
        <w:rPr>
          <w:rFonts w:ascii="Arial" w:hAnsi="Arial" w:cs="Arial"/>
          <w:sz w:val="22"/>
          <w:szCs w:val="22"/>
          <w:shd w:val="clear" w:color="auto" w:fill="FFFFFF"/>
        </w:rPr>
        <w:t>6</w:t>
      </w:r>
    </w:p>
    <w:p w14:paraId="766AC57E" w14:textId="2A98C4FF" w:rsidR="00D13C92" w:rsidRPr="0093650F" w:rsidRDefault="002235A1" w:rsidP="0093650F">
      <w:pPr>
        <w:spacing w:after="160" w:line="360" w:lineRule="auto"/>
        <w:rPr>
          <w:rFonts w:ascii="Arial" w:hAnsi="Arial" w:cs="Arial"/>
          <w:sz w:val="22"/>
          <w:szCs w:val="22"/>
          <w:shd w:val="clear" w:color="auto" w:fill="FFFFFF"/>
        </w:rPr>
      </w:pPr>
      <w:r>
        <w:rPr>
          <w:rFonts w:ascii="Arial" w:hAnsi="Arial" w:cs="Arial"/>
          <w:sz w:val="22"/>
          <w:szCs w:val="22"/>
          <w:shd w:val="clear" w:color="auto" w:fill="FFFFFF"/>
        </w:rPr>
        <w:lastRenderedPageBreak/>
        <w:t xml:space="preserve">In a business setting knowing right from wrong, having responsibilities, knowing the customer, consumer and staff behaviours, their likes, </w:t>
      </w:r>
      <w:r w:rsidR="00A82371">
        <w:rPr>
          <w:rFonts w:ascii="Arial" w:hAnsi="Arial" w:cs="Arial"/>
          <w:sz w:val="22"/>
          <w:szCs w:val="22"/>
          <w:shd w:val="clear" w:color="auto" w:fill="FFFFFF"/>
        </w:rPr>
        <w:t>dislikes,</w:t>
      </w:r>
      <w:r>
        <w:rPr>
          <w:rFonts w:ascii="Arial" w:hAnsi="Arial" w:cs="Arial"/>
          <w:sz w:val="22"/>
          <w:szCs w:val="22"/>
          <w:shd w:val="clear" w:color="auto" w:fill="FFFFFF"/>
        </w:rPr>
        <w:t xml:space="preserve"> and potential effects bringing change may have on the business are all essential in assessing situations. Critical thinking gels everything together. It helps an individual to make vital decisions based on their own personal observation, research, </w:t>
      </w:r>
      <w:r w:rsidR="00A82371">
        <w:rPr>
          <w:rFonts w:ascii="Arial" w:hAnsi="Arial" w:cs="Arial"/>
          <w:sz w:val="22"/>
          <w:szCs w:val="22"/>
          <w:shd w:val="clear" w:color="auto" w:fill="FFFFFF"/>
        </w:rPr>
        <w:t>facts,</w:t>
      </w:r>
      <w:r>
        <w:rPr>
          <w:rFonts w:ascii="Arial" w:hAnsi="Arial" w:cs="Arial"/>
          <w:sz w:val="22"/>
          <w:szCs w:val="22"/>
          <w:shd w:val="clear" w:color="auto" w:fill="FFFFFF"/>
        </w:rPr>
        <w:t xml:space="preserve"> and judgement. Helping to address issues or potential issues, improve services and generally keep the business performing effectively.</w:t>
      </w:r>
      <w:r w:rsidR="000B35CB">
        <w:rPr>
          <w:rFonts w:ascii="Arial" w:hAnsi="Arial" w:cs="Arial"/>
          <w:sz w:val="22"/>
          <w:szCs w:val="22"/>
          <w:shd w:val="clear" w:color="auto" w:fill="FFFFFF"/>
        </w:rPr>
        <w:t xml:space="preserve"> Leadership who </w:t>
      </w:r>
      <w:r w:rsidR="001C6802">
        <w:rPr>
          <w:rFonts w:ascii="Arial" w:hAnsi="Arial" w:cs="Arial"/>
          <w:sz w:val="22"/>
          <w:szCs w:val="22"/>
          <w:shd w:val="clear" w:color="auto" w:fill="FFFFFF"/>
        </w:rPr>
        <w:t>does</w:t>
      </w:r>
      <w:r w:rsidR="000B35CB">
        <w:rPr>
          <w:rFonts w:ascii="Arial" w:hAnsi="Arial" w:cs="Arial"/>
          <w:sz w:val="22"/>
          <w:szCs w:val="22"/>
          <w:shd w:val="clear" w:color="auto" w:fill="FFFFFF"/>
        </w:rPr>
        <w:t xml:space="preserve"> not communicate directly or face to face with subordinates may struggle to adopt this theory. The path goal theory would be better put to use face to face to </w:t>
      </w:r>
      <w:proofErr w:type="gramStart"/>
      <w:r w:rsidR="000B35CB">
        <w:rPr>
          <w:rFonts w:ascii="Arial" w:hAnsi="Arial" w:cs="Arial"/>
          <w:sz w:val="22"/>
          <w:szCs w:val="22"/>
          <w:shd w:val="clear" w:color="auto" w:fill="FFFFFF"/>
        </w:rPr>
        <w:t>properly communicate</w:t>
      </w:r>
      <w:proofErr w:type="gramEnd"/>
      <w:r w:rsidR="000B35CB">
        <w:rPr>
          <w:rFonts w:ascii="Arial" w:hAnsi="Arial" w:cs="Arial"/>
          <w:sz w:val="22"/>
          <w:szCs w:val="22"/>
          <w:shd w:val="clear" w:color="auto" w:fill="FFFFFF"/>
        </w:rPr>
        <w:t xml:space="preserve"> </w:t>
      </w:r>
      <w:r w:rsidR="002E56E4">
        <w:rPr>
          <w:rFonts w:ascii="Arial" w:hAnsi="Arial" w:cs="Arial"/>
          <w:sz w:val="22"/>
          <w:szCs w:val="22"/>
          <w:shd w:val="clear" w:color="auto" w:fill="FFFFFF"/>
        </w:rPr>
        <w:t>sincerity, gratitude, disappointment and appraisal</w:t>
      </w:r>
      <w:r w:rsidR="00475E8F">
        <w:rPr>
          <w:rFonts w:ascii="Arial" w:hAnsi="Arial" w:cs="Arial"/>
          <w:sz w:val="22"/>
          <w:szCs w:val="22"/>
          <w:shd w:val="clear" w:color="auto" w:fill="FFFFFF"/>
        </w:rPr>
        <w:t xml:space="preserve">. </w:t>
      </w:r>
      <w:r w:rsidR="00D35314">
        <w:rPr>
          <w:rFonts w:ascii="Arial" w:hAnsi="Arial" w:cs="Arial"/>
          <w:sz w:val="22"/>
          <w:szCs w:val="22"/>
          <w:shd w:val="clear" w:color="auto" w:fill="FFFFFF"/>
        </w:rPr>
        <w:t xml:space="preserve">And enable leadership to </w:t>
      </w:r>
      <w:r w:rsidR="0049286D">
        <w:rPr>
          <w:rFonts w:ascii="Arial" w:hAnsi="Arial" w:cs="Arial"/>
          <w:sz w:val="22"/>
          <w:szCs w:val="22"/>
          <w:shd w:val="clear" w:color="auto" w:fill="FFFFFF"/>
        </w:rPr>
        <w:t xml:space="preserve">see </w:t>
      </w:r>
      <w:r w:rsidR="001C6802">
        <w:rPr>
          <w:rFonts w:ascii="Arial" w:hAnsi="Arial" w:cs="Arial"/>
          <w:sz w:val="22"/>
          <w:szCs w:val="22"/>
          <w:shd w:val="clear" w:color="auto" w:fill="FFFFFF"/>
        </w:rPr>
        <w:t>subordinate’s</w:t>
      </w:r>
      <w:r w:rsidR="0049286D">
        <w:rPr>
          <w:rFonts w:ascii="Arial" w:hAnsi="Arial" w:cs="Arial"/>
          <w:sz w:val="22"/>
          <w:szCs w:val="22"/>
          <w:shd w:val="clear" w:color="auto" w:fill="FFFFFF"/>
        </w:rPr>
        <w:t xml:space="preserve"> responses to better access if they are making the right choice or </w:t>
      </w:r>
      <w:r w:rsidR="00D42C1D">
        <w:rPr>
          <w:rFonts w:ascii="Arial" w:hAnsi="Arial" w:cs="Arial"/>
          <w:sz w:val="22"/>
          <w:szCs w:val="22"/>
          <w:shd w:val="clear" w:color="auto" w:fill="FFFFFF"/>
        </w:rPr>
        <w:t xml:space="preserve">using the best leadership style in that particular situation. </w:t>
      </w:r>
    </w:p>
    <w:p w14:paraId="12BEFF7C" w14:textId="73212733" w:rsidR="0024566B" w:rsidRDefault="00D13C92" w:rsidP="00825D6B">
      <w:pPr>
        <w:pStyle w:val="NormalWeb"/>
        <w:shd w:val="clear" w:color="auto" w:fill="FFFFFF"/>
        <w:spacing w:before="0" w:beforeAutospacing="0" w:after="525" w:afterAutospacing="0" w:line="360" w:lineRule="auto"/>
        <w:textAlignment w:val="baseline"/>
        <w:rPr>
          <w:rFonts w:ascii="Arial" w:hAnsi="Arial" w:cs="Arial"/>
          <w:bCs/>
          <w:sz w:val="22"/>
          <w:szCs w:val="22"/>
        </w:rPr>
      </w:pPr>
      <w:r>
        <w:rPr>
          <w:rFonts w:ascii="Arial" w:hAnsi="Arial" w:cs="Arial"/>
          <w:bCs/>
          <w:sz w:val="22"/>
          <w:szCs w:val="22"/>
        </w:rPr>
        <w:t>The path goal theory enables leadership to adjust their leadership style to better motivate and influence subordinates, The theory identifies the role of leadership is to help subordinates excel. However, it puts all responsibility solely on leadership</w:t>
      </w:r>
      <w:r w:rsidR="002235A1">
        <w:rPr>
          <w:rFonts w:ascii="Arial" w:hAnsi="Arial" w:cs="Arial"/>
          <w:bCs/>
          <w:sz w:val="22"/>
          <w:szCs w:val="22"/>
        </w:rPr>
        <w:t xml:space="preserve"> which may</w:t>
      </w:r>
      <w:r>
        <w:rPr>
          <w:rFonts w:ascii="Arial" w:hAnsi="Arial" w:cs="Arial"/>
          <w:bCs/>
          <w:sz w:val="22"/>
          <w:szCs w:val="22"/>
        </w:rPr>
        <w:t xml:space="preserve"> encourag</w:t>
      </w:r>
      <w:r w:rsidR="002235A1">
        <w:rPr>
          <w:rFonts w:ascii="Arial" w:hAnsi="Arial" w:cs="Arial"/>
          <w:bCs/>
          <w:sz w:val="22"/>
          <w:szCs w:val="22"/>
        </w:rPr>
        <w:t>e</w:t>
      </w:r>
      <w:r>
        <w:rPr>
          <w:rFonts w:ascii="Arial" w:hAnsi="Arial" w:cs="Arial"/>
          <w:bCs/>
          <w:sz w:val="22"/>
          <w:szCs w:val="22"/>
        </w:rPr>
        <w:t xml:space="preserve"> leadership dependency,</w:t>
      </w:r>
      <w:r w:rsidR="0048396D">
        <w:rPr>
          <w:rFonts w:ascii="Arial" w:hAnsi="Arial" w:cs="Arial"/>
          <w:bCs/>
          <w:sz w:val="22"/>
          <w:szCs w:val="22"/>
        </w:rPr>
        <w:t xml:space="preserve"> leadership dependency is when subordinates </w:t>
      </w:r>
      <w:r w:rsidR="00895F3B">
        <w:rPr>
          <w:rFonts w:ascii="Arial" w:hAnsi="Arial" w:cs="Arial"/>
          <w:bCs/>
          <w:sz w:val="22"/>
          <w:szCs w:val="22"/>
        </w:rPr>
        <w:t>need structure and direct instructions in order to complete tasks effectively and correctly</w:t>
      </w:r>
      <w:r w:rsidR="005321A3">
        <w:rPr>
          <w:rFonts w:ascii="Arial" w:hAnsi="Arial" w:cs="Arial"/>
          <w:bCs/>
          <w:sz w:val="22"/>
          <w:szCs w:val="22"/>
        </w:rPr>
        <w:t>.</w:t>
      </w:r>
      <w:r>
        <w:rPr>
          <w:rFonts w:ascii="Arial" w:hAnsi="Arial" w:cs="Arial"/>
          <w:bCs/>
          <w:sz w:val="22"/>
          <w:szCs w:val="22"/>
        </w:rPr>
        <w:t xml:space="preserve"> </w:t>
      </w:r>
      <w:r w:rsidR="00D54359">
        <w:rPr>
          <w:rFonts w:ascii="Arial" w:hAnsi="Arial" w:cs="Arial"/>
          <w:bCs/>
          <w:sz w:val="22"/>
          <w:szCs w:val="22"/>
        </w:rPr>
        <w:t>(Fullan 1998</w:t>
      </w:r>
      <w:r w:rsidR="0048396D">
        <w:rPr>
          <w:rFonts w:ascii="Arial" w:hAnsi="Arial" w:cs="Arial"/>
          <w:bCs/>
          <w:sz w:val="22"/>
          <w:szCs w:val="22"/>
        </w:rPr>
        <w:t xml:space="preserve">). </w:t>
      </w:r>
      <w:r>
        <w:rPr>
          <w:rFonts w:ascii="Arial" w:hAnsi="Arial" w:cs="Arial"/>
          <w:bCs/>
          <w:sz w:val="22"/>
          <w:szCs w:val="22"/>
        </w:rPr>
        <w:t>this implies the employees are not capable of handling situations without leaderships intervention</w:t>
      </w:r>
      <w:r w:rsidR="002235A1">
        <w:rPr>
          <w:rFonts w:ascii="Arial" w:hAnsi="Arial" w:cs="Arial"/>
          <w:bCs/>
          <w:sz w:val="22"/>
          <w:szCs w:val="22"/>
        </w:rPr>
        <w:t xml:space="preserve"> or </w:t>
      </w:r>
      <w:r w:rsidR="00F41383">
        <w:rPr>
          <w:rFonts w:ascii="Arial" w:hAnsi="Arial" w:cs="Arial"/>
          <w:bCs/>
          <w:sz w:val="22"/>
          <w:szCs w:val="22"/>
        </w:rPr>
        <w:t>instructions</w:t>
      </w:r>
      <w:r>
        <w:rPr>
          <w:rFonts w:ascii="Arial" w:hAnsi="Arial" w:cs="Arial"/>
          <w:bCs/>
          <w:sz w:val="22"/>
          <w:szCs w:val="22"/>
        </w:rPr>
        <w:t>. The path goal theory can be an effective tool if leadership has the ability to put the theory into practice, thinking rational, in an ethical way to handle a situation.</w:t>
      </w:r>
      <w:r w:rsidR="008E4702">
        <w:rPr>
          <w:rFonts w:ascii="Arial" w:hAnsi="Arial" w:cs="Arial"/>
          <w:bCs/>
          <w:sz w:val="22"/>
          <w:szCs w:val="22"/>
        </w:rPr>
        <w:t xml:space="preserve"> In the </w:t>
      </w:r>
      <w:r w:rsidR="00B66742">
        <w:rPr>
          <w:rFonts w:ascii="Arial" w:hAnsi="Arial" w:cs="Arial"/>
          <w:bCs/>
          <w:sz w:val="22"/>
          <w:szCs w:val="22"/>
        </w:rPr>
        <w:t>modern-day</w:t>
      </w:r>
      <w:r w:rsidR="008E4702">
        <w:rPr>
          <w:rFonts w:ascii="Arial" w:hAnsi="Arial" w:cs="Arial"/>
          <w:bCs/>
          <w:sz w:val="22"/>
          <w:szCs w:val="22"/>
        </w:rPr>
        <w:t xml:space="preserve"> </w:t>
      </w:r>
      <w:r w:rsidR="001C6802">
        <w:rPr>
          <w:rFonts w:ascii="Arial" w:hAnsi="Arial" w:cs="Arial"/>
          <w:bCs/>
          <w:sz w:val="22"/>
          <w:szCs w:val="22"/>
        </w:rPr>
        <w:t>workplace,</w:t>
      </w:r>
      <w:r w:rsidR="008E4702">
        <w:rPr>
          <w:rFonts w:ascii="Arial" w:hAnsi="Arial" w:cs="Arial"/>
          <w:bCs/>
          <w:sz w:val="22"/>
          <w:szCs w:val="22"/>
        </w:rPr>
        <w:t xml:space="preserve"> the path goal theory is still put into practice</w:t>
      </w:r>
      <w:r w:rsidR="00316002">
        <w:rPr>
          <w:rFonts w:ascii="Arial" w:hAnsi="Arial" w:cs="Arial"/>
          <w:bCs/>
          <w:sz w:val="22"/>
          <w:szCs w:val="22"/>
        </w:rPr>
        <w:t xml:space="preserve">, if there is an altercation between members of staff you may see leadership take a more direct, stern approach to address the situation </w:t>
      </w:r>
      <w:r w:rsidR="00B66742">
        <w:rPr>
          <w:rFonts w:ascii="Arial" w:hAnsi="Arial" w:cs="Arial"/>
          <w:bCs/>
          <w:sz w:val="22"/>
          <w:szCs w:val="22"/>
        </w:rPr>
        <w:t>whereas</w:t>
      </w:r>
      <w:r w:rsidR="00316002">
        <w:rPr>
          <w:rFonts w:ascii="Arial" w:hAnsi="Arial" w:cs="Arial"/>
          <w:bCs/>
          <w:sz w:val="22"/>
          <w:szCs w:val="22"/>
        </w:rPr>
        <w:t xml:space="preserve"> if </w:t>
      </w:r>
      <w:r w:rsidR="00B66742">
        <w:rPr>
          <w:rFonts w:ascii="Arial" w:hAnsi="Arial" w:cs="Arial"/>
          <w:bCs/>
          <w:sz w:val="22"/>
          <w:szCs w:val="22"/>
        </w:rPr>
        <w:t>an</w:t>
      </w:r>
      <w:r w:rsidR="00316002">
        <w:rPr>
          <w:rFonts w:ascii="Arial" w:hAnsi="Arial" w:cs="Arial"/>
          <w:bCs/>
          <w:sz w:val="22"/>
          <w:szCs w:val="22"/>
        </w:rPr>
        <w:t xml:space="preserve"> employee has a bereavement leadership may naturally adapt to a more supportive/understanding </w:t>
      </w:r>
      <w:r w:rsidR="0038506B">
        <w:rPr>
          <w:rFonts w:ascii="Arial" w:hAnsi="Arial" w:cs="Arial"/>
          <w:bCs/>
          <w:sz w:val="22"/>
          <w:szCs w:val="22"/>
        </w:rPr>
        <w:t xml:space="preserve">leadership style to show sympathy and compassion. </w:t>
      </w:r>
      <w:r w:rsidR="00A44142">
        <w:rPr>
          <w:rFonts w:ascii="Arial" w:hAnsi="Arial" w:cs="Arial"/>
          <w:bCs/>
          <w:sz w:val="22"/>
          <w:szCs w:val="22"/>
        </w:rPr>
        <w:t xml:space="preserve">The path goal theory aims to motivate individuals </w:t>
      </w:r>
      <w:r w:rsidR="001C10AE">
        <w:rPr>
          <w:rFonts w:ascii="Arial" w:hAnsi="Arial" w:cs="Arial"/>
          <w:bCs/>
          <w:sz w:val="22"/>
          <w:szCs w:val="22"/>
        </w:rPr>
        <w:t xml:space="preserve">or employees within the workplace </w:t>
      </w:r>
      <w:r w:rsidR="003A7691">
        <w:rPr>
          <w:rFonts w:ascii="Arial" w:hAnsi="Arial" w:cs="Arial"/>
          <w:bCs/>
          <w:sz w:val="22"/>
          <w:szCs w:val="22"/>
        </w:rPr>
        <w:t>by adapting leaderships own approach</w:t>
      </w:r>
      <w:r w:rsidR="00841220">
        <w:rPr>
          <w:rFonts w:ascii="Arial" w:hAnsi="Arial" w:cs="Arial"/>
          <w:bCs/>
          <w:sz w:val="22"/>
          <w:szCs w:val="22"/>
        </w:rPr>
        <w:t xml:space="preserve">, one down side to this theory is that not everyone is motivated by the same </w:t>
      </w:r>
      <w:r w:rsidR="00A950D3">
        <w:rPr>
          <w:rFonts w:ascii="Arial" w:hAnsi="Arial" w:cs="Arial"/>
          <w:bCs/>
          <w:sz w:val="22"/>
          <w:szCs w:val="22"/>
        </w:rPr>
        <w:t xml:space="preserve">motivators so the theory is best suited to one individual at a time </w:t>
      </w:r>
      <w:r w:rsidR="00882D4C">
        <w:rPr>
          <w:rFonts w:ascii="Arial" w:hAnsi="Arial" w:cs="Arial"/>
          <w:bCs/>
          <w:sz w:val="22"/>
          <w:szCs w:val="22"/>
        </w:rPr>
        <w:t xml:space="preserve">rather than addressing a issue of motivation throughout the force, different employees may be motivated differently via intrinsic and extrinsic motivators so </w:t>
      </w:r>
      <w:r w:rsidR="00D867B8">
        <w:rPr>
          <w:rFonts w:ascii="Arial" w:hAnsi="Arial" w:cs="Arial"/>
          <w:bCs/>
          <w:sz w:val="22"/>
          <w:szCs w:val="22"/>
        </w:rPr>
        <w:t xml:space="preserve">motivating a whole team or workforce may prove a huge task for any leader, especially those new to their </w:t>
      </w:r>
      <w:r w:rsidR="00C0739A">
        <w:rPr>
          <w:rFonts w:ascii="Arial" w:hAnsi="Arial" w:cs="Arial"/>
          <w:bCs/>
          <w:sz w:val="22"/>
          <w:szCs w:val="22"/>
        </w:rPr>
        <w:t>work environment or not familiar with the individuals and needs of their workforce.</w:t>
      </w:r>
    </w:p>
    <w:p w14:paraId="242500E3" w14:textId="77777777" w:rsidR="0093650F" w:rsidRDefault="0093650F" w:rsidP="0093650F">
      <w:pPr>
        <w:spacing w:line="360" w:lineRule="auto"/>
        <w:jc w:val="center"/>
        <w:rPr>
          <w:rFonts w:ascii="Arial" w:hAnsi="Arial" w:cs="Arial"/>
          <w:bCs/>
          <w:sz w:val="22"/>
          <w:szCs w:val="22"/>
        </w:rPr>
      </w:pPr>
    </w:p>
    <w:p w14:paraId="21BE6C68" w14:textId="77777777" w:rsidR="0093650F" w:rsidRDefault="0093650F" w:rsidP="0093650F">
      <w:pPr>
        <w:spacing w:line="360" w:lineRule="auto"/>
        <w:jc w:val="center"/>
        <w:rPr>
          <w:rFonts w:ascii="Arial" w:hAnsi="Arial" w:cs="Arial"/>
          <w:bCs/>
          <w:sz w:val="22"/>
          <w:szCs w:val="22"/>
        </w:rPr>
      </w:pPr>
    </w:p>
    <w:p w14:paraId="5320DC3B" w14:textId="77777777" w:rsidR="0093650F" w:rsidRDefault="0093650F" w:rsidP="0093650F">
      <w:pPr>
        <w:spacing w:line="360" w:lineRule="auto"/>
        <w:jc w:val="center"/>
        <w:rPr>
          <w:rFonts w:ascii="Arial" w:hAnsi="Arial" w:cs="Arial"/>
          <w:bCs/>
          <w:sz w:val="22"/>
          <w:szCs w:val="22"/>
        </w:rPr>
      </w:pPr>
    </w:p>
    <w:p w14:paraId="540D2865" w14:textId="77777777" w:rsidR="0093650F" w:rsidRDefault="0093650F" w:rsidP="0093650F">
      <w:pPr>
        <w:spacing w:line="360" w:lineRule="auto"/>
        <w:jc w:val="center"/>
        <w:rPr>
          <w:rFonts w:ascii="Arial" w:hAnsi="Arial" w:cs="Arial"/>
          <w:bCs/>
          <w:sz w:val="22"/>
          <w:szCs w:val="22"/>
        </w:rPr>
      </w:pPr>
    </w:p>
    <w:p w14:paraId="15EE5F47" w14:textId="6592D419" w:rsidR="0024566B" w:rsidRPr="0093650F" w:rsidRDefault="0093650F" w:rsidP="0093650F">
      <w:pPr>
        <w:spacing w:line="360" w:lineRule="auto"/>
        <w:jc w:val="center"/>
        <w:rPr>
          <w:rFonts w:ascii="Arial" w:hAnsi="Arial" w:cs="Arial"/>
          <w:bCs/>
          <w:sz w:val="22"/>
          <w:szCs w:val="22"/>
        </w:rPr>
      </w:pPr>
      <w:r w:rsidRPr="0024566B">
        <w:rPr>
          <w:rFonts w:ascii="Arial" w:hAnsi="Arial" w:cs="Arial"/>
          <w:bCs/>
          <w:sz w:val="22"/>
          <w:szCs w:val="22"/>
        </w:rPr>
        <w:t>7</w:t>
      </w:r>
    </w:p>
    <w:p w14:paraId="03E596B1" w14:textId="03F3858E" w:rsidR="00C02FC8" w:rsidRDefault="00D42C1D" w:rsidP="00632A25">
      <w:pPr>
        <w:spacing w:line="360" w:lineRule="auto"/>
        <w:rPr>
          <w:rFonts w:ascii="Arial" w:hAnsi="Arial" w:cs="Arial"/>
          <w:b/>
          <w:sz w:val="28"/>
          <w:szCs w:val="28"/>
          <w:u w:val="single"/>
        </w:rPr>
      </w:pPr>
      <w:r>
        <w:rPr>
          <w:rFonts w:ascii="Arial" w:hAnsi="Arial" w:cs="Arial"/>
          <w:b/>
          <w:sz w:val="28"/>
          <w:szCs w:val="28"/>
          <w:u w:val="single"/>
        </w:rPr>
        <w:lastRenderedPageBreak/>
        <w:t>Conclusion</w:t>
      </w:r>
      <w:r w:rsidR="00A84F5D">
        <w:rPr>
          <w:rFonts w:ascii="Arial" w:hAnsi="Arial" w:cs="Arial"/>
          <w:b/>
          <w:sz w:val="28"/>
          <w:szCs w:val="28"/>
          <w:u w:val="single"/>
        </w:rPr>
        <w:t xml:space="preserve">/ </w:t>
      </w:r>
      <w:r w:rsidR="00F54749">
        <w:rPr>
          <w:rFonts w:ascii="Arial" w:hAnsi="Arial" w:cs="Arial"/>
          <w:b/>
          <w:sz w:val="28"/>
          <w:szCs w:val="28"/>
          <w:u w:val="single"/>
        </w:rPr>
        <w:t>Recommendations</w:t>
      </w:r>
    </w:p>
    <w:p w14:paraId="50606120" w14:textId="5E93FFA5" w:rsidR="00632A25" w:rsidRDefault="00632A25" w:rsidP="00632A25">
      <w:pPr>
        <w:spacing w:line="360" w:lineRule="auto"/>
        <w:rPr>
          <w:rFonts w:ascii="Arial" w:hAnsi="Arial" w:cs="Arial"/>
          <w:b/>
          <w:sz w:val="28"/>
          <w:szCs w:val="28"/>
          <w:u w:val="single"/>
        </w:rPr>
      </w:pPr>
    </w:p>
    <w:p w14:paraId="6EC33A99" w14:textId="50E00945" w:rsidR="00632A25" w:rsidRDefault="002E424E" w:rsidP="00632A25">
      <w:pPr>
        <w:spacing w:line="360" w:lineRule="auto"/>
        <w:rPr>
          <w:rFonts w:ascii="Arial" w:hAnsi="Arial" w:cs="Arial"/>
          <w:bCs/>
          <w:sz w:val="22"/>
          <w:szCs w:val="22"/>
        </w:rPr>
      </w:pPr>
      <w:r>
        <w:rPr>
          <w:rFonts w:ascii="Arial" w:hAnsi="Arial" w:cs="Arial"/>
          <w:bCs/>
          <w:sz w:val="22"/>
          <w:szCs w:val="22"/>
        </w:rPr>
        <w:t>The path goal model enables leaders to ad</w:t>
      </w:r>
      <w:r w:rsidR="009F0D25">
        <w:rPr>
          <w:rFonts w:ascii="Arial" w:hAnsi="Arial" w:cs="Arial"/>
          <w:bCs/>
          <w:sz w:val="22"/>
          <w:szCs w:val="22"/>
        </w:rPr>
        <w:t>a</w:t>
      </w:r>
      <w:r>
        <w:rPr>
          <w:rFonts w:ascii="Arial" w:hAnsi="Arial" w:cs="Arial"/>
          <w:bCs/>
          <w:sz w:val="22"/>
          <w:szCs w:val="22"/>
        </w:rPr>
        <w:t xml:space="preserve">pt to various situations and environments making it ideal for those leaders who are </w:t>
      </w:r>
      <w:r w:rsidR="00476A9C">
        <w:rPr>
          <w:rFonts w:ascii="Arial" w:hAnsi="Arial" w:cs="Arial"/>
          <w:bCs/>
          <w:sz w:val="22"/>
          <w:szCs w:val="22"/>
        </w:rPr>
        <w:t xml:space="preserve">on the job, </w:t>
      </w:r>
      <w:r>
        <w:rPr>
          <w:rFonts w:ascii="Arial" w:hAnsi="Arial" w:cs="Arial"/>
          <w:bCs/>
          <w:sz w:val="22"/>
          <w:szCs w:val="22"/>
        </w:rPr>
        <w:t xml:space="preserve">flexible and fast thinkers. It is a theory that may not be fitting to all leaders and does not seem to be a practical approach </w:t>
      </w:r>
      <w:r w:rsidR="009F0D25">
        <w:rPr>
          <w:rFonts w:ascii="Arial" w:hAnsi="Arial" w:cs="Arial"/>
          <w:bCs/>
          <w:sz w:val="22"/>
          <w:szCs w:val="22"/>
        </w:rPr>
        <w:t xml:space="preserve">in every situation </w:t>
      </w:r>
      <w:r>
        <w:rPr>
          <w:rFonts w:ascii="Arial" w:hAnsi="Arial" w:cs="Arial"/>
          <w:bCs/>
          <w:sz w:val="22"/>
          <w:szCs w:val="22"/>
        </w:rPr>
        <w:t>as i</w:t>
      </w:r>
      <w:r w:rsidR="00E143C4">
        <w:rPr>
          <w:rFonts w:ascii="Arial" w:hAnsi="Arial" w:cs="Arial"/>
          <w:bCs/>
          <w:sz w:val="22"/>
          <w:szCs w:val="22"/>
        </w:rPr>
        <w:t xml:space="preserve">t </w:t>
      </w:r>
      <w:r w:rsidR="00B66742">
        <w:rPr>
          <w:rFonts w:ascii="Arial" w:hAnsi="Arial" w:cs="Arial"/>
          <w:bCs/>
          <w:sz w:val="22"/>
          <w:szCs w:val="22"/>
        </w:rPr>
        <w:t>cannot</w:t>
      </w:r>
      <w:r w:rsidR="00E143C4">
        <w:rPr>
          <w:rFonts w:ascii="Arial" w:hAnsi="Arial" w:cs="Arial"/>
          <w:bCs/>
          <w:sz w:val="22"/>
          <w:szCs w:val="22"/>
        </w:rPr>
        <w:t xml:space="preserve"> </w:t>
      </w:r>
      <w:r w:rsidR="00663C5C">
        <w:rPr>
          <w:rFonts w:ascii="Arial" w:hAnsi="Arial" w:cs="Arial"/>
          <w:bCs/>
          <w:sz w:val="22"/>
          <w:szCs w:val="22"/>
        </w:rPr>
        <w:t>guarantee the</w:t>
      </w:r>
      <w:r>
        <w:rPr>
          <w:rFonts w:ascii="Arial" w:hAnsi="Arial" w:cs="Arial"/>
          <w:bCs/>
          <w:sz w:val="22"/>
          <w:szCs w:val="22"/>
        </w:rPr>
        <w:t xml:space="preserve"> outcome</w:t>
      </w:r>
      <w:r w:rsidR="00663C5C">
        <w:rPr>
          <w:rFonts w:ascii="Arial" w:hAnsi="Arial" w:cs="Arial"/>
          <w:bCs/>
          <w:sz w:val="22"/>
          <w:szCs w:val="22"/>
        </w:rPr>
        <w:t xml:space="preserve"> of implementations, it can only help predict</w:t>
      </w:r>
      <w:r w:rsidR="000F432C">
        <w:rPr>
          <w:rFonts w:ascii="Arial" w:hAnsi="Arial" w:cs="Arial"/>
          <w:bCs/>
          <w:sz w:val="22"/>
          <w:szCs w:val="22"/>
        </w:rPr>
        <w:t>.</w:t>
      </w:r>
      <w:r w:rsidR="006A6477">
        <w:rPr>
          <w:rFonts w:ascii="Arial" w:hAnsi="Arial" w:cs="Arial"/>
          <w:bCs/>
          <w:sz w:val="22"/>
          <w:szCs w:val="22"/>
        </w:rPr>
        <w:t xml:space="preserve"> </w:t>
      </w:r>
      <w:r w:rsidR="00FE1BB9">
        <w:rPr>
          <w:rFonts w:ascii="Arial" w:hAnsi="Arial" w:cs="Arial"/>
          <w:bCs/>
          <w:sz w:val="22"/>
          <w:szCs w:val="22"/>
        </w:rPr>
        <w:t>This report ha</w:t>
      </w:r>
      <w:r w:rsidR="003D6972">
        <w:rPr>
          <w:rFonts w:ascii="Arial" w:hAnsi="Arial" w:cs="Arial"/>
          <w:bCs/>
          <w:sz w:val="22"/>
          <w:szCs w:val="22"/>
        </w:rPr>
        <w:t>s</w:t>
      </w:r>
      <w:r w:rsidR="00FE1BB9">
        <w:rPr>
          <w:rFonts w:ascii="Arial" w:hAnsi="Arial" w:cs="Arial"/>
          <w:bCs/>
          <w:sz w:val="22"/>
          <w:szCs w:val="22"/>
        </w:rPr>
        <w:t xml:space="preserve"> looked at the path goal theory and its relevance in the </w:t>
      </w:r>
      <w:r w:rsidR="00B66742">
        <w:rPr>
          <w:rFonts w:ascii="Arial" w:hAnsi="Arial" w:cs="Arial"/>
          <w:bCs/>
          <w:sz w:val="22"/>
          <w:szCs w:val="22"/>
        </w:rPr>
        <w:t>modern-day</w:t>
      </w:r>
      <w:r w:rsidR="00FE1BB9">
        <w:rPr>
          <w:rFonts w:ascii="Arial" w:hAnsi="Arial" w:cs="Arial"/>
          <w:bCs/>
          <w:sz w:val="22"/>
          <w:szCs w:val="22"/>
        </w:rPr>
        <w:t xml:space="preserve"> workplace</w:t>
      </w:r>
      <w:r w:rsidR="002C2296">
        <w:rPr>
          <w:rFonts w:ascii="Arial" w:hAnsi="Arial" w:cs="Arial"/>
          <w:bCs/>
          <w:sz w:val="22"/>
          <w:szCs w:val="22"/>
        </w:rPr>
        <w:t>. From the information gathered it is clear to see that the theory is quite complex and requires a strong</w:t>
      </w:r>
      <w:r w:rsidR="00456759">
        <w:rPr>
          <w:rFonts w:ascii="Arial" w:hAnsi="Arial" w:cs="Arial"/>
          <w:bCs/>
          <w:sz w:val="22"/>
          <w:szCs w:val="22"/>
        </w:rPr>
        <w:t>, flexible</w:t>
      </w:r>
      <w:r w:rsidR="002C2296">
        <w:rPr>
          <w:rFonts w:ascii="Arial" w:hAnsi="Arial" w:cs="Arial"/>
          <w:bCs/>
          <w:sz w:val="22"/>
          <w:szCs w:val="22"/>
        </w:rPr>
        <w:t xml:space="preserve"> leader with great critical thinking skills to ad</w:t>
      </w:r>
      <w:r w:rsidR="00B41530">
        <w:rPr>
          <w:rFonts w:ascii="Arial" w:hAnsi="Arial" w:cs="Arial"/>
          <w:bCs/>
          <w:sz w:val="22"/>
          <w:szCs w:val="22"/>
        </w:rPr>
        <w:t>o</w:t>
      </w:r>
      <w:r w:rsidR="002C2296">
        <w:rPr>
          <w:rFonts w:ascii="Arial" w:hAnsi="Arial" w:cs="Arial"/>
          <w:bCs/>
          <w:sz w:val="22"/>
          <w:szCs w:val="22"/>
        </w:rPr>
        <w:t>pt the theory and successfully achieve the goal behind it</w:t>
      </w:r>
      <w:r w:rsidR="000D2569">
        <w:rPr>
          <w:rFonts w:ascii="Arial" w:hAnsi="Arial" w:cs="Arial"/>
          <w:bCs/>
          <w:sz w:val="22"/>
          <w:szCs w:val="22"/>
        </w:rPr>
        <w:t>, there are both positives and negatives with this theory</w:t>
      </w:r>
      <w:r w:rsidR="003F7173">
        <w:rPr>
          <w:rFonts w:ascii="Arial" w:hAnsi="Arial" w:cs="Arial"/>
          <w:bCs/>
          <w:sz w:val="22"/>
          <w:szCs w:val="22"/>
        </w:rPr>
        <w:t>,</w:t>
      </w:r>
      <w:r w:rsidR="000D2569">
        <w:rPr>
          <w:rFonts w:ascii="Arial" w:hAnsi="Arial" w:cs="Arial"/>
          <w:bCs/>
          <w:sz w:val="22"/>
          <w:szCs w:val="22"/>
        </w:rPr>
        <w:t xml:space="preserve"> </w:t>
      </w:r>
      <w:r w:rsidR="007C0146">
        <w:rPr>
          <w:rFonts w:ascii="Arial" w:hAnsi="Arial" w:cs="Arial"/>
          <w:bCs/>
          <w:sz w:val="22"/>
          <w:szCs w:val="22"/>
        </w:rPr>
        <w:t>however if conducted correctly the theory has potential to improve subordinate motivation and productivity</w:t>
      </w:r>
      <w:r w:rsidR="00B41530">
        <w:rPr>
          <w:rFonts w:ascii="Arial" w:hAnsi="Arial" w:cs="Arial"/>
          <w:bCs/>
          <w:sz w:val="22"/>
          <w:szCs w:val="22"/>
        </w:rPr>
        <w:t>.</w:t>
      </w:r>
      <w:r w:rsidR="00B027AF">
        <w:rPr>
          <w:rFonts w:ascii="Arial" w:hAnsi="Arial" w:cs="Arial"/>
          <w:bCs/>
          <w:sz w:val="22"/>
          <w:szCs w:val="22"/>
        </w:rPr>
        <w:t xml:space="preserve"> </w:t>
      </w:r>
      <w:r w:rsidR="006F3DBE">
        <w:rPr>
          <w:rFonts w:ascii="Arial" w:hAnsi="Arial" w:cs="Arial"/>
          <w:bCs/>
          <w:sz w:val="22"/>
          <w:szCs w:val="22"/>
        </w:rPr>
        <w:t>The path goal theory as stated is a complex theory</w:t>
      </w:r>
      <w:r w:rsidR="00543B8D">
        <w:rPr>
          <w:rFonts w:ascii="Arial" w:hAnsi="Arial" w:cs="Arial"/>
          <w:bCs/>
          <w:sz w:val="22"/>
          <w:szCs w:val="22"/>
        </w:rPr>
        <w:t>, u</w:t>
      </w:r>
      <w:r w:rsidR="006F3DBE">
        <w:rPr>
          <w:rFonts w:ascii="Arial" w:hAnsi="Arial" w:cs="Arial"/>
          <w:bCs/>
          <w:sz w:val="22"/>
          <w:szCs w:val="22"/>
        </w:rPr>
        <w:t xml:space="preserve">nderstanding the vrooms expectancy theory will help understand the path goal theory </w:t>
      </w:r>
      <w:r w:rsidR="00543B8D">
        <w:rPr>
          <w:rFonts w:ascii="Arial" w:hAnsi="Arial" w:cs="Arial"/>
          <w:bCs/>
          <w:sz w:val="22"/>
          <w:szCs w:val="22"/>
        </w:rPr>
        <w:t>when leadership intends to use this model.</w:t>
      </w:r>
    </w:p>
    <w:p w14:paraId="24DE5580" w14:textId="0082E5BF" w:rsidR="00812297" w:rsidRDefault="00812297" w:rsidP="00632A25">
      <w:pPr>
        <w:spacing w:line="360" w:lineRule="auto"/>
        <w:rPr>
          <w:rFonts w:ascii="Arial" w:hAnsi="Arial" w:cs="Arial"/>
          <w:bCs/>
          <w:sz w:val="22"/>
          <w:szCs w:val="22"/>
        </w:rPr>
      </w:pPr>
    </w:p>
    <w:p w14:paraId="38B4867C" w14:textId="09BCAACF" w:rsidR="00812297" w:rsidRDefault="00057EF3" w:rsidP="00632A25">
      <w:pPr>
        <w:spacing w:line="360" w:lineRule="auto"/>
        <w:rPr>
          <w:rFonts w:ascii="Arial" w:hAnsi="Arial" w:cs="Arial"/>
          <w:bCs/>
          <w:sz w:val="22"/>
          <w:szCs w:val="22"/>
        </w:rPr>
      </w:pPr>
      <w:r>
        <w:rPr>
          <w:rFonts w:ascii="Arial" w:hAnsi="Arial" w:cs="Arial"/>
          <w:bCs/>
          <w:sz w:val="22"/>
          <w:szCs w:val="22"/>
        </w:rPr>
        <w:t xml:space="preserve">There are other leadership and motivation theories that have the potential to </w:t>
      </w:r>
      <w:r w:rsidR="00065C1E">
        <w:rPr>
          <w:rFonts w:ascii="Arial" w:hAnsi="Arial" w:cs="Arial"/>
          <w:bCs/>
          <w:sz w:val="22"/>
          <w:szCs w:val="22"/>
        </w:rPr>
        <w:t>increase employee motivation and success</w:t>
      </w:r>
      <w:r w:rsidR="003D6972">
        <w:rPr>
          <w:rFonts w:ascii="Arial" w:hAnsi="Arial" w:cs="Arial"/>
          <w:bCs/>
          <w:sz w:val="22"/>
          <w:szCs w:val="22"/>
        </w:rPr>
        <w:t>,</w:t>
      </w:r>
      <w:r w:rsidR="00065C1E">
        <w:rPr>
          <w:rFonts w:ascii="Arial" w:hAnsi="Arial" w:cs="Arial"/>
          <w:bCs/>
          <w:sz w:val="22"/>
          <w:szCs w:val="22"/>
        </w:rPr>
        <w:t xml:space="preserve"> </w:t>
      </w:r>
      <w:r w:rsidR="007F4CA1">
        <w:rPr>
          <w:rFonts w:ascii="Arial" w:hAnsi="Arial" w:cs="Arial"/>
          <w:bCs/>
          <w:sz w:val="22"/>
          <w:szCs w:val="22"/>
        </w:rPr>
        <w:t xml:space="preserve">however there are situations where leaders are forced to </w:t>
      </w:r>
      <w:r w:rsidR="00513C7E">
        <w:rPr>
          <w:rFonts w:ascii="Arial" w:hAnsi="Arial" w:cs="Arial"/>
          <w:bCs/>
          <w:sz w:val="22"/>
          <w:szCs w:val="22"/>
        </w:rPr>
        <w:t xml:space="preserve">read situations and act rationally based on their </w:t>
      </w:r>
      <w:r w:rsidR="00532B55">
        <w:rPr>
          <w:rFonts w:ascii="Arial" w:hAnsi="Arial" w:cs="Arial"/>
          <w:bCs/>
          <w:sz w:val="22"/>
          <w:szCs w:val="22"/>
        </w:rPr>
        <w:t>own analysis</w:t>
      </w:r>
      <w:r w:rsidR="00BF422B">
        <w:rPr>
          <w:rFonts w:ascii="Arial" w:hAnsi="Arial" w:cs="Arial"/>
          <w:bCs/>
          <w:sz w:val="22"/>
          <w:szCs w:val="22"/>
        </w:rPr>
        <w:t xml:space="preserve">, acting </w:t>
      </w:r>
      <w:r w:rsidR="00532B55">
        <w:rPr>
          <w:rFonts w:ascii="Arial" w:hAnsi="Arial" w:cs="Arial"/>
          <w:bCs/>
          <w:sz w:val="22"/>
          <w:szCs w:val="22"/>
        </w:rPr>
        <w:t xml:space="preserve"> swiftly to avoid further issues arising</w:t>
      </w:r>
      <w:r w:rsidR="003D6972">
        <w:rPr>
          <w:rFonts w:ascii="Arial" w:hAnsi="Arial" w:cs="Arial"/>
          <w:bCs/>
          <w:sz w:val="22"/>
          <w:szCs w:val="22"/>
        </w:rPr>
        <w:t>.</w:t>
      </w:r>
      <w:r w:rsidR="00532B55">
        <w:rPr>
          <w:rFonts w:ascii="Arial" w:hAnsi="Arial" w:cs="Arial"/>
          <w:bCs/>
          <w:sz w:val="22"/>
          <w:szCs w:val="22"/>
        </w:rPr>
        <w:t xml:space="preserve"> </w:t>
      </w:r>
      <w:r w:rsidR="003D6972">
        <w:rPr>
          <w:rFonts w:ascii="Arial" w:hAnsi="Arial" w:cs="Arial"/>
          <w:bCs/>
          <w:sz w:val="22"/>
          <w:szCs w:val="22"/>
        </w:rPr>
        <w:t>I</w:t>
      </w:r>
      <w:r w:rsidR="00532B55">
        <w:rPr>
          <w:rFonts w:ascii="Arial" w:hAnsi="Arial" w:cs="Arial"/>
          <w:bCs/>
          <w:sz w:val="22"/>
          <w:szCs w:val="22"/>
        </w:rPr>
        <w:t xml:space="preserve">n this instant the path goal theory if </w:t>
      </w:r>
      <w:r w:rsidR="003B3750">
        <w:rPr>
          <w:rFonts w:ascii="Arial" w:hAnsi="Arial" w:cs="Arial"/>
          <w:bCs/>
          <w:sz w:val="22"/>
          <w:szCs w:val="22"/>
        </w:rPr>
        <w:t xml:space="preserve">conducted properly can prove an effective tool to help </w:t>
      </w:r>
      <w:r w:rsidR="00B004FB">
        <w:rPr>
          <w:rFonts w:ascii="Arial" w:hAnsi="Arial" w:cs="Arial"/>
          <w:bCs/>
          <w:sz w:val="22"/>
          <w:szCs w:val="22"/>
        </w:rPr>
        <w:t>leadership deal with situations when there is a need to adjust.</w:t>
      </w:r>
    </w:p>
    <w:p w14:paraId="2AD75F93" w14:textId="4452764A" w:rsidR="001949BE" w:rsidRDefault="002B6A8F" w:rsidP="00632A25">
      <w:pPr>
        <w:spacing w:line="360" w:lineRule="auto"/>
        <w:rPr>
          <w:rFonts w:ascii="Arial" w:hAnsi="Arial" w:cs="Arial"/>
          <w:bCs/>
          <w:sz w:val="22"/>
          <w:szCs w:val="22"/>
        </w:rPr>
      </w:pPr>
      <w:r>
        <w:rPr>
          <w:rFonts w:ascii="Arial" w:hAnsi="Arial" w:cs="Arial"/>
          <w:bCs/>
          <w:sz w:val="22"/>
          <w:szCs w:val="22"/>
        </w:rPr>
        <w:t xml:space="preserve">In </w:t>
      </w:r>
      <w:r w:rsidR="00B66742">
        <w:rPr>
          <w:rFonts w:ascii="Arial" w:hAnsi="Arial" w:cs="Arial"/>
          <w:bCs/>
          <w:sz w:val="22"/>
          <w:szCs w:val="22"/>
        </w:rPr>
        <w:t>addition,</w:t>
      </w:r>
      <w:r>
        <w:rPr>
          <w:rFonts w:ascii="Arial" w:hAnsi="Arial" w:cs="Arial"/>
          <w:bCs/>
          <w:sz w:val="22"/>
          <w:szCs w:val="22"/>
        </w:rPr>
        <w:t xml:space="preserve"> there are other leadership and motivation models that may also help without the </w:t>
      </w:r>
      <w:r w:rsidR="00A730A1">
        <w:rPr>
          <w:rFonts w:ascii="Arial" w:hAnsi="Arial" w:cs="Arial"/>
          <w:bCs/>
          <w:sz w:val="22"/>
          <w:szCs w:val="22"/>
        </w:rPr>
        <w:t>need for encouraged leadership dependency among employees</w:t>
      </w:r>
      <w:r w:rsidR="0093650F">
        <w:rPr>
          <w:rFonts w:ascii="Arial" w:hAnsi="Arial" w:cs="Arial"/>
          <w:bCs/>
          <w:sz w:val="22"/>
          <w:szCs w:val="22"/>
        </w:rPr>
        <w:t>. I</w:t>
      </w:r>
      <w:r w:rsidR="00174DA0">
        <w:rPr>
          <w:rFonts w:ascii="Arial" w:hAnsi="Arial" w:cs="Arial"/>
          <w:bCs/>
          <w:sz w:val="22"/>
          <w:szCs w:val="22"/>
        </w:rPr>
        <w:t xml:space="preserve">f the path goal theory is put into place it may be a good recommendation to still encourage </w:t>
      </w:r>
      <w:r w:rsidR="00256AB3">
        <w:rPr>
          <w:rFonts w:ascii="Arial" w:hAnsi="Arial" w:cs="Arial"/>
          <w:bCs/>
          <w:sz w:val="22"/>
          <w:szCs w:val="22"/>
        </w:rPr>
        <w:t xml:space="preserve">employees to think and tackle small situations </w:t>
      </w:r>
      <w:r w:rsidR="003F1310">
        <w:rPr>
          <w:rFonts w:ascii="Arial" w:hAnsi="Arial" w:cs="Arial"/>
          <w:bCs/>
          <w:sz w:val="22"/>
          <w:szCs w:val="22"/>
        </w:rPr>
        <w:t>solely</w:t>
      </w:r>
      <w:r w:rsidR="003D6972">
        <w:rPr>
          <w:rFonts w:ascii="Arial" w:hAnsi="Arial" w:cs="Arial"/>
          <w:bCs/>
          <w:sz w:val="22"/>
          <w:szCs w:val="22"/>
        </w:rPr>
        <w:t xml:space="preserve">. </w:t>
      </w:r>
      <w:r w:rsidR="003F1310">
        <w:rPr>
          <w:rFonts w:ascii="Arial" w:hAnsi="Arial" w:cs="Arial"/>
          <w:bCs/>
          <w:sz w:val="22"/>
          <w:szCs w:val="22"/>
        </w:rPr>
        <w:t xml:space="preserve"> </w:t>
      </w:r>
      <w:r w:rsidR="002E424E">
        <w:rPr>
          <w:rFonts w:ascii="Arial" w:hAnsi="Arial" w:cs="Arial"/>
          <w:bCs/>
          <w:sz w:val="22"/>
          <w:szCs w:val="22"/>
        </w:rPr>
        <w:t>E</w:t>
      </w:r>
      <w:r w:rsidR="003F1310">
        <w:rPr>
          <w:rFonts w:ascii="Arial" w:hAnsi="Arial" w:cs="Arial"/>
          <w:bCs/>
          <w:sz w:val="22"/>
          <w:szCs w:val="22"/>
        </w:rPr>
        <w:t xml:space="preserve">ncourage </w:t>
      </w:r>
      <w:r w:rsidR="002E424E">
        <w:rPr>
          <w:rFonts w:ascii="Arial" w:hAnsi="Arial" w:cs="Arial"/>
          <w:bCs/>
          <w:sz w:val="22"/>
          <w:szCs w:val="22"/>
        </w:rPr>
        <w:t xml:space="preserve">employee </w:t>
      </w:r>
      <w:r w:rsidR="003F1310">
        <w:rPr>
          <w:rFonts w:ascii="Arial" w:hAnsi="Arial" w:cs="Arial"/>
          <w:bCs/>
          <w:sz w:val="22"/>
          <w:szCs w:val="22"/>
        </w:rPr>
        <w:t>independence and allow for the growth of trusted worker</w:t>
      </w:r>
      <w:r w:rsidR="002E424E">
        <w:rPr>
          <w:rFonts w:ascii="Arial" w:hAnsi="Arial" w:cs="Arial"/>
          <w:bCs/>
          <w:sz w:val="22"/>
          <w:szCs w:val="22"/>
        </w:rPr>
        <w:t>s</w:t>
      </w:r>
      <w:r w:rsidR="00D73817">
        <w:rPr>
          <w:rFonts w:ascii="Arial" w:hAnsi="Arial" w:cs="Arial"/>
          <w:bCs/>
          <w:sz w:val="22"/>
          <w:szCs w:val="22"/>
        </w:rPr>
        <w:t>. Adapting to a</w:t>
      </w:r>
      <w:r w:rsidR="00B5564A">
        <w:rPr>
          <w:rFonts w:ascii="Arial" w:hAnsi="Arial" w:cs="Arial"/>
          <w:bCs/>
          <w:sz w:val="22"/>
          <w:szCs w:val="22"/>
        </w:rPr>
        <w:t xml:space="preserve"> more</w:t>
      </w:r>
      <w:r w:rsidR="00D73817">
        <w:rPr>
          <w:rFonts w:ascii="Arial" w:hAnsi="Arial" w:cs="Arial"/>
          <w:bCs/>
          <w:sz w:val="22"/>
          <w:szCs w:val="22"/>
        </w:rPr>
        <w:t xml:space="preserve"> frequent supportive leadership style</w:t>
      </w:r>
      <w:r w:rsidR="006D7CC6">
        <w:rPr>
          <w:rFonts w:ascii="Arial" w:hAnsi="Arial" w:cs="Arial"/>
          <w:bCs/>
          <w:sz w:val="22"/>
          <w:szCs w:val="22"/>
        </w:rPr>
        <w:t xml:space="preserve"> </w:t>
      </w:r>
      <w:r w:rsidR="00D73817">
        <w:rPr>
          <w:rFonts w:ascii="Arial" w:hAnsi="Arial" w:cs="Arial"/>
          <w:bCs/>
          <w:sz w:val="22"/>
          <w:szCs w:val="22"/>
        </w:rPr>
        <w:t>And encouraging employee engagement and input</w:t>
      </w:r>
      <w:r w:rsidR="00B5564A">
        <w:rPr>
          <w:rFonts w:ascii="Arial" w:hAnsi="Arial" w:cs="Arial"/>
          <w:bCs/>
          <w:sz w:val="22"/>
          <w:szCs w:val="22"/>
        </w:rPr>
        <w:t>, to further motivate workers</w:t>
      </w:r>
      <w:r w:rsidR="009F0D25">
        <w:rPr>
          <w:rFonts w:ascii="Arial" w:hAnsi="Arial" w:cs="Arial"/>
          <w:bCs/>
          <w:sz w:val="22"/>
          <w:szCs w:val="22"/>
        </w:rPr>
        <w:t>.</w:t>
      </w:r>
      <w:r w:rsidR="001949BE">
        <w:rPr>
          <w:rFonts w:ascii="Arial" w:hAnsi="Arial" w:cs="Arial"/>
          <w:bCs/>
          <w:sz w:val="22"/>
          <w:szCs w:val="22"/>
        </w:rPr>
        <w:t xml:space="preserve"> </w:t>
      </w:r>
      <w:r w:rsidR="008D65C5">
        <w:rPr>
          <w:rFonts w:ascii="Arial" w:hAnsi="Arial" w:cs="Arial"/>
          <w:bCs/>
          <w:sz w:val="22"/>
          <w:szCs w:val="22"/>
        </w:rPr>
        <w:t xml:space="preserve">Like any good model or </w:t>
      </w:r>
      <w:r w:rsidR="00B66742">
        <w:rPr>
          <w:rFonts w:ascii="Arial" w:hAnsi="Arial" w:cs="Arial"/>
          <w:bCs/>
          <w:sz w:val="22"/>
          <w:szCs w:val="22"/>
        </w:rPr>
        <w:t>theory,</w:t>
      </w:r>
      <w:r w:rsidR="008D65C5">
        <w:rPr>
          <w:rFonts w:ascii="Arial" w:hAnsi="Arial" w:cs="Arial"/>
          <w:bCs/>
          <w:sz w:val="22"/>
          <w:szCs w:val="22"/>
        </w:rPr>
        <w:t xml:space="preserve"> the path goal theory has the potential to be </w:t>
      </w:r>
      <w:r w:rsidR="008A589B">
        <w:rPr>
          <w:rFonts w:ascii="Arial" w:hAnsi="Arial" w:cs="Arial"/>
          <w:bCs/>
          <w:sz w:val="22"/>
          <w:szCs w:val="22"/>
        </w:rPr>
        <w:t xml:space="preserve">improved or </w:t>
      </w:r>
      <w:r w:rsidR="008D65C5">
        <w:rPr>
          <w:rFonts w:ascii="Arial" w:hAnsi="Arial" w:cs="Arial"/>
          <w:bCs/>
          <w:sz w:val="22"/>
          <w:szCs w:val="22"/>
        </w:rPr>
        <w:t>redeveloped over the coming years</w:t>
      </w:r>
      <w:r w:rsidR="008A589B">
        <w:rPr>
          <w:rFonts w:ascii="Arial" w:hAnsi="Arial" w:cs="Arial"/>
          <w:bCs/>
          <w:sz w:val="22"/>
          <w:szCs w:val="22"/>
        </w:rPr>
        <w:t xml:space="preserve">, just like the vrooms </w:t>
      </w:r>
      <w:r w:rsidR="00B230CF">
        <w:rPr>
          <w:rFonts w:ascii="Arial" w:hAnsi="Arial" w:cs="Arial"/>
          <w:bCs/>
          <w:sz w:val="22"/>
          <w:szCs w:val="22"/>
        </w:rPr>
        <w:t xml:space="preserve">expectancy theory </w:t>
      </w:r>
      <w:r w:rsidR="00ED1EB1">
        <w:rPr>
          <w:rFonts w:ascii="Arial" w:hAnsi="Arial" w:cs="Arial"/>
          <w:bCs/>
          <w:sz w:val="22"/>
          <w:szCs w:val="22"/>
        </w:rPr>
        <w:t xml:space="preserve">and how it has </w:t>
      </w:r>
      <w:r w:rsidR="00B230CF">
        <w:rPr>
          <w:rFonts w:ascii="Arial" w:hAnsi="Arial" w:cs="Arial"/>
          <w:bCs/>
          <w:sz w:val="22"/>
          <w:szCs w:val="22"/>
        </w:rPr>
        <w:t>helped shape the path goal theory, this theory too may one day help reshape another</w:t>
      </w:r>
      <w:r w:rsidR="00ED1EB1">
        <w:rPr>
          <w:rFonts w:ascii="Arial" w:hAnsi="Arial" w:cs="Arial"/>
          <w:bCs/>
          <w:sz w:val="22"/>
          <w:szCs w:val="22"/>
        </w:rPr>
        <w:t>.</w:t>
      </w:r>
      <w:r w:rsidR="0093650F">
        <w:rPr>
          <w:rFonts w:ascii="Arial" w:hAnsi="Arial" w:cs="Arial"/>
          <w:bCs/>
          <w:sz w:val="22"/>
          <w:szCs w:val="22"/>
        </w:rPr>
        <w:t xml:space="preserve"> T</w:t>
      </w:r>
      <w:r w:rsidR="001949BE">
        <w:rPr>
          <w:rFonts w:ascii="Arial" w:hAnsi="Arial" w:cs="Arial"/>
          <w:bCs/>
          <w:sz w:val="22"/>
          <w:szCs w:val="22"/>
        </w:rPr>
        <w:t xml:space="preserve">he path goal theory </w:t>
      </w:r>
      <w:r w:rsidR="00873E2C">
        <w:rPr>
          <w:rFonts w:ascii="Arial" w:hAnsi="Arial" w:cs="Arial"/>
          <w:bCs/>
          <w:sz w:val="22"/>
          <w:szCs w:val="22"/>
        </w:rPr>
        <w:t xml:space="preserve">if adopted correctly can be a great tool to help leadership </w:t>
      </w:r>
      <w:r w:rsidR="00297EC9">
        <w:rPr>
          <w:rFonts w:ascii="Arial" w:hAnsi="Arial" w:cs="Arial"/>
          <w:bCs/>
          <w:sz w:val="22"/>
          <w:szCs w:val="22"/>
        </w:rPr>
        <w:t xml:space="preserve">motivate workers and push for high performance and happy individuals within the </w:t>
      </w:r>
      <w:r w:rsidR="001439CB">
        <w:rPr>
          <w:rFonts w:ascii="Arial" w:hAnsi="Arial" w:cs="Arial"/>
          <w:bCs/>
          <w:sz w:val="22"/>
          <w:szCs w:val="22"/>
        </w:rPr>
        <w:t>workplace. The</w:t>
      </w:r>
      <w:r w:rsidR="006E6C60">
        <w:rPr>
          <w:rFonts w:ascii="Arial" w:hAnsi="Arial" w:cs="Arial"/>
          <w:bCs/>
          <w:sz w:val="22"/>
          <w:szCs w:val="22"/>
        </w:rPr>
        <w:t xml:space="preserve"> theory also </w:t>
      </w:r>
      <w:r w:rsidR="00A17C8A">
        <w:rPr>
          <w:rFonts w:ascii="Arial" w:hAnsi="Arial" w:cs="Arial"/>
          <w:bCs/>
          <w:sz w:val="22"/>
          <w:szCs w:val="22"/>
        </w:rPr>
        <w:t>makes</w:t>
      </w:r>
      <w:r w:rsidR="006E6C60">
        <w:rPr>
          <w:rFonts w:ascii="Arial" w:hAnsi="Arial" w:cs="Arial"/>
          <w:bCs/>
          <w:sz w:val="22"/>
          <w:szCs w:val="22"/>
        </w:rPr>
        <w:t xml:space="preserve"> leadership look at their own leadership style and encourages versatility and </w:t>
      </w:r>
      <w:r w:rsidR="00B1046F">
        <w:rPr>
          <w:rFonts w:ascii="Arial" w:hAnsi="Arial" w:cs="Arial"/>
          <w:bCs/>
          <w:sz w:val="22"/>
          <w:szCs w:val="22"/>
        </w:rPr>
        <w:t>flexibility within the job role.</w:t>
      </w:r>
      <w:r w:rsidR="00E40E48">
        <w:rPr>
          <w:rFonts w:ascii="Arial" w:hAnsi="Arial" w:cs="Arial"/>
          <w:bCs/>
          <w:sz w:val="22"/>
          <w:szCs w:val="22"/>
        </w:rPr>
        <w:t xml:space="preserve"> </w:t>
      </w:r>
      <w:r w:rsidR="00877A31">
        <w:rPr>
          <w:rFonts w:ascii="Arial" w:hAnsi="Arial" w:cs="Arial"/>
          <w:bCs/>
          <w:sz w:val="22"/>
          <w:szCs w:val="22"/>
        </w:rPr>
        <w:t xml:space="preserve"> </w:t>
      </w:r>
    </w:p>
    <w:p w14:paraId="5B2D1AC0" w14:textId="77777777" w:rsidR="0093650F" w:rsidRDefault="0093650F">
      <w:pPr>
        <w:spacing w:after="160" w:line="259" w:lineRule="auto"/>
        <w:rPr>
          <w:bCs/>
          <w:sz w:val="28"/>
          <w:szCs w:val="28"/>
        </w:rPr>
      </w:pPr>
    </w:p>
    <w:p w14:paraId="73CD2D9B" w14:textId="77777777" w:rsidR="0093650F" w:rsidRDefault="0093650F">
      <w:pPr>
        <w:spacing w:after="160" w:line="259" w:lineRule="auto"/>
        <w:rPr>
          <w:bCs/>
          <w:sz w:val="28"/>
          <w:szCs w:val="28"/>
        </w:rPr>
      </w:pPr>
    </w:p>
    <w:p w14:paraId="3B17E9F3" w14:textId="00F91164" w:rsidR="0093650F" w:rsidRPr="0093650F" w:rsidRDefault="0093650F" w:rsidP="0093650F">
      <w:pPr>
        <w:spacing w:after="160" w:line="259" w:lineRule="auto"/>
        <w:jc w:val="center"/>
        <w:rPr>
          <w:rFonts w:ascii="Arial" w:hAnsi="Arial" w:cs="Arial"/>
          <w:bCs/>
          <w:sz w:val="22"/>
          <w:szCs w:val="22"/>
        </w:rPr>
      </w:pPr>
      <w:r w:rsidRPr="0093650F">
        <w:rPr>
          <w:rFonts w:ascii="Arial" w:hAnsi="Arial" w:cs="Arial"/>
          <w:bCs/>
          <w:sz w:val="22"/>
          <w:szCs w:val="22"/>
        </w:rPr>
        <w:t>8</w:t>
      </w:r>
    </w:p>
    <w:p w14:paraId="6DB4C318" w14:textId="5A6DC64A" w:rsidR="00C02FC8" w:rsidRPr="000E7FEC" w:rsidRDefault="00546EFE" w:rsidP="000E7FEC">
      <w:pPr>
        <w:spacing w:line="360" w:lineRule="auto"/>
        <w:jc w:val="center"/>
        <w:rPr>
          <w:rFonts w:ascii="Arial" w:hAnsi="Arial" w:cs="Arial"/>
          <w:bCs/>
          <w:sz w:val="28"/>
          <w:szCs w:val="28"/>
          <w:u w:val="single"/>
        </w:rPr>
      </w:pPr>
      <w:r w:rsidRPr="00546EFE">
        <w:rPr>
          <w:rFonts w:ascii="Arial" w:hAnsi="Arial" w:cs="Arial"/>
          <w:bCs/>
          <w:sz w:val="28"/>
          <w:szCs w:val="28"/>
          <w:u w:val="single"/>
        </w:rPr>
        <w:lastRenderedPageBreak/>
        <w:t>Reference list</w:t>
      </w:r>
    </w:p>
    <w:p w14:paraId="7FF8E2B3" w14:textId="69CDD3E2" w:rsidR="005175F5" w:rsidRPr="00543B8D" w:rsidRDefault="005175F5" w:rsidP="00AF2753">
      <w:pPr>
        <w:spacing w:line="360" w:lineRule="atLeast"/>
        <w:rPr>
          <w:rFonts w:ascii="Arial" w:hAnsi="Arial" w:cs="Arial"/>
        </w:rPr>
      </w:pPr>
      <w:r w:rsidRPr="00543B8D">
        <w:rPr>
          <w:rFonts w:ascii="Arial" w:hAnsi="Arial" w:cs="Arial"/>
        </w:rPr>
        <w:t>Denis (2018). </w:t>
      </w:r>
      <w:r w:rsidRPr="00543B8D">
        <w:rPr>
          <w:rFonts w:ascii="Arial" w:hAnsi="Arial" w:cs="Arial"/>
          <w:i/>
          <w:iCs/>
        </w:rPr>
        <w:t>Path-Goal Theory of Leadership</w:t>
      </w:r>
      <w:r w:rsidRPr="00543B8D">
        <w:rPr>
          <w:rFonts w:ascii="Arial" w:hAnsi="Arial" w:cs="Arial"/>
        </w:rPr>
        <w:t xml:space="preserve">. [online] Expert Program Management. Available at: </w:t>
      </w:r>
      <w:hyperlink r:id="rId9" w:history="1">
        <w:r w:rsidRPr="00543B8D">
          <w:rPr>
            <w:rStyle w:val="Hyperlink"/>
            <w:rFonts w:ascii="Arial" w:hAnsi="Arial" w:cs="Arial"/>
            <w:color w:val="auto"/>
          </w:rPr>
          <w:t>https://expertprogrammanagement.com/2018/12/path-goal-theory-of-leadership/</w:t>
        </w:r>
      </w:hyperlink>
      <w:r w:rsidRPr="00543B8D">
        <w:rPr>
          <w:rFonts w:ascii="Arial" w:hAnsi="Arial" w:cs="Arial"/>
        </w:rPr>
        <w:t>.</w:t>
      </w:r>
    </w:p>
    <w:p w14:paraId="23B81592" w14:textId="77777777" w:rsidR="00DD314D" w:rsidRPr="00543B8D" w:rsidRDefault="00DD314D" w:rsidP="00AF2753">
      <w:pPr>
        <w:spacing w:line="360" w:lineRule="atLeast"/>
        <w:rPr>
          <w:rFonts w:ascii="Arial" w:hAnsi="Arial" w:cs="Arial"/>
        </w:rPr>
      </w:pPr>
    </w:p>
    <w:p w14:paraId="1D13BD98" w14:textId="6A14FD8B" w:rsidR="00DD314D" w:rsidRPr="00543B8D" w:rsidRDefault="00291CF8" w:rsidP="00AF2753">
      <w:pPr>
        <w:spacing w:line="360" w:lineRule="atLeast"/>
        <w:rPr>
          <w:rFonts w:ascii="Arial" w:hAnsi="Arial" w:cs="Arial"/>
        </w:rPr>
      </w:pPr>
      <w:r w:rsidRPr="00543B8D">
        <w:rPr>
          <w:rFonts w:ascii="Arial" w:hAnsi="Arial" w:cs="Arial"/>
        </w:rPr>
        <w:t xml:space="preserve">Evans, M (2009) </w:t>
      </w:r>
      <w:r w:rsidR="001752EE" w:rsidRPr="00543B8D">
        <w:rPr>
          <w:rFonts w:ascii="Arial" w:hAnsi="Arial" w:cs="Arial"/>
          <w:i/>
          <w:iCs/>
        </w:rPr>
        <w:t>R.J. House ' s path-goal theory of leader effectiveness</w:t>
      </w:r>
      <w:r w:rsidR="006A4907" w:rsidRPr="00543B8D">
        <w:rPr>
          <w:rFonts w:ascii="Arial" w:hAnsi="Arial" w:cs="Arial"/>
          <w:i/>
          <w:iCs/>
        </w:rPr>
        <w:t xml:space="preserve">. </w:t>
      </w:r>
      <w:r w:rsidR="00AF2753" w:rsidRPr="00543B8D">
        <w:rPr>
          <w:rFonts w:ascii="Arial" w:hAnsi="Arial" w:cs="Arial"/>
        </w:rPr>
        <w:t>Pp. 307-308</w:t>
      </w:r>
    </w:p>
    <w:p w14:paraId="7F5DDDA2" w14:textId="77777777" w:rsidR="006B7E7A" w:rsidRDefault="006B7E7A" w:rsidP="006B7E7A">
      <w:pPr>
        <w:pStyle w:val="NormalWeb"/>
        <w:spacing w:before="0" w:beforeAutospacing="0" w:after="0" w:afterAutospacing="0" w:line="360" w:lineRule="atLeast"/>
        <w:rPr>
          <w:rFonts w:ascii="Arial" w:hAnsi="Arial" w:cs="Arial"/>
          <w:color w:val="000000"/>
          <w:sz w:val="22"/>
          <w:szCs w:val="22"/>
        </w:rPr>
      </w:pPr>
    </w:p>
    <w:p w14:paraId="0F744068" w14:textId="4739617D" w:rsidR="006B7E7A" w:rsidRPr="00D76503" w:rsidRDefault="006B7E7A" w:rsidP="006B7E7A">
      <w:pPr>
        <w:pStyle w:val="NormalWeb"/>
        <w:spacing w:before="0" w:beforeAutospacing="0" w:after="0" w:afterAutospacing="0" w:line="360" w:lineRule="atLeast"/>
        <w:rPr>
          <w:rFonts w:ascii="Arial" w:hAnsi="Arial" w:cs="Arial"/>
          <w:color w:val="000000"/>
          <w:sz w:val="22"/>
          <w:szCs w:val="22"/>
        </w:rPr>
      </w:pPr>
      <w:r w:rsidRPr="003A4999">
        <w:rPr>
          <w:rFonts w:ascii="Arial" w:hAnsi="Arial" w:cs="Arial"/>
          <w:color w:val="000000"/>
          <w:sz w:val="22"/>
          <w:szCs w:val="22"/>
        </w:rPr>
        <w:t>GraduateWay. (2017). The Path Goal Theory. [Online]. Available at: https://graduateway.com/the-path-goal-theory-essay/[Accessed: 5 Apr. 2022]</w:t>
      </w:r>
    </w:p>
    <w:p w14:paraId="1CE87217" w14:textId="77777777" w:rsidR="005175F5" w:rsidRPr="00543B8D" w:rsidRDefault="005175F5" w:rsidP="00AF2753">
      <w:pPr>
        <w:spacing w:line="360" w:lineRule="atLeast"/>
        <w:rPr>
          <w:rFonts w:ascii="Arial" w:hAnsi="Arial" w:cs="Arial"/>
        </w:rPr>
      </w:pPr>
    </w:p>
    <w:p w14:paraId="6ACFE7D9" w14:textId="00FB72B9" w:rsidR="0037246F" w:rsidRPr="00543B8D" w:rsidRDefault="0037246F" w:rsidP="0037246F">
      <w:pPr>
        <w:spacing w:line="360" w:lineRule="atLeast"/>
        <w:rPr>
          <w:rFonts w:ascii="Arial" w:hAnsi="Arial" w:cs="Arial"/>
        </w:rPr>
      </w:pPr>
      <w:r w:rsidRPr="00543B8D">
        <w:rPr>
          <w:rFonts w:ascii="Arial" w:hAnsi="Arial" w:cs="Arial"/>
        </w:rPr>
        <w:t>House, R.J. (1971). A Path Goal Theory of Leader Effectiveness. </w:t>
      </w:r>
      <w:r w:rsidRPr="00543B8D">
        <w:rPr>
          <w:rFonts w:ascii="Arial" w:hAnsi="Arial" w:cs="Arial"/>
          <w:i/>
          <w:iCs/>
        </w:rPr>
        <w:t>Administrative Science Quarterly</w:t>
      </w:r>
      <w:r w:rsidRPr="00543B8D">
        <w:rPr>
          <w:rFonts w:ascii="Arial" w:hAnsi="Arial" w:cs="Arial"/>
        </w:rPr>
        <w:t>, 16(3), pp.321–339.</w:t>
      </w:r>
    </w:p>
    <w:p w14:paraId="70ED584E" w14:textId="77777777" w:rsidR="0037246F" w:rsidRPr="00543B8D" w:rsidRDefault="0037246F" w:rsidP="0037246F">
      <w:pPr>
        <w:spacing w:line="360" w:lineRule="atLeast"/>
        <w:rPr>
          <w:rFonts w:ascii="Arial" w:hAnsi="Arial" w:cs="Arial"/>
        </w:rPr>
      </w:pPr>
    </w:p>
    <w:p w14:paraId="5E157DB6" w14:textId="1D8F6DF2" w:rsidR="00923682" w:rsidRDefault="00EE30D2" w:rsidP="00AF2753">
      <w:pPr>
        <w:spacing w:line="360" w:lineRule="auto"/>
        <w:rPr>
          <w:rFonts w:ascii="Arial" w:hAnsi="Arial" w:cs="Arial"/>
        </w:rPr>
      </w:pPr>
      <w:r w:rsidRPr="00543B8D">
        <w:rPr>
          <w:rFonts w:ascii="Arial" w:hAnsi="Arial" w:cs="Arial"/>
        </w:rPr>
        <w:t xml:space="preserve">Howard, L. W., Li-Ping Tang, T., &amp; </w:t>
      </w:r>
      <w:r w:rsidR="00EB7739" w:rsidRPr="00543B8D">
        <w:rPr>
          <w:rFonts w:ascii="Arial" w:hAnsi="Arial" w:cs="Arial"/>
        </w:rPr>
        <w:t xml:space="preserve"> </w:t>
      </w:r>
      <w:r w:rsidRPr="00543B8D">
        <w:rPr>
          <w:rFonts w:ascii="Arial" w:hAnsi="Arial" w:cs="Arial"/>
        </w:rPr>
        <w:t>Austin, M. J. (2015). Teaching critical thinking skills: Ability, motivation, intervention, and the Pygmalion effect. Journal of Business Ethics, 128(1), 133–147.</w:t>
      </w:r>
    </w:p>
    <w:p w14:paraId="0C2BCCDF" w14:textId="77777777" w:rsidR="006B7E7A" w:rsidRPr="00543B8D" w:rsidRDefault="006B7E7A" w:rsidP="00AF2753">
      <w:pPr>
        <w:spacing w:line="360" w:lineRule="auto"/>
        <w:rPr>
          <w:rFonts w:ascii="Arial" w:hAnsi="Arial" w:cs="Arial"/>
        </w:rPr>
      </w:pPr>
    </w:p>
    <w:p w14:paraId="194FBDA5" w14:textId="55231323" w:rsidR="00431DE3" w:rsidRDefault="006B7E7A" w:rsidP="00AF2753">
      <w:pPr>
        <w:spacing w:line="360" w:lineRule="auto"/>
        <w:rPr>
          <w:rFonts w:ascii="Arial" w:hAnsi="Arial" w:cs="Arial"/>
          <w:shd w:val="clear" w:color="auto" w:fill="E3E8EE"/>
        </w:rPr>
      </w:pPr>
      <w:r w:rsidRPr="006B7E7A">
        <w:rPr>
          <w:rFonts w:ascii="Arial" w:hAnsi="Arial" w:cs="Arial"/>
          <w:shd w:val="clear" w:color="auto" w:fill="E3E8EE"/>
        </w:rPr>
        <w:t>Muhammad Anees (2022). </w:t>
      </w:r>
      <w:r w:rsidRPr="006B7E7A">
        <w:rPr>
          <w:rFonts w:ascii="Arial" w:hAnsi="Arial" w:cs="Arial"/>
          <w:i/>
          <w:iCs/>
          <w:shd w:val="clear" w:color="auto" w:fill="E3E8EE"/>
        </w:rPr>
        <w:t>Why Is Employee Motivation So Important In The Workplace?</w:t>
      </w:r>
      <w:r w:rsidRPr="006B7E7A">
        <w:rPr>
          <w:rFonts w:ascii="Arial" w:hAnsi="Arial" w:cs="Arial"/>
          <w:shd w:val="clear" w:color="auto" w:fill="E3E8EE"/>
        </w:rPr>
        <w:t> [online] BRAVO! Employee Experience Management. Available at: https://getbravo.io/why-is-employee-motivation-so-important-in-the-workplace/ [Accessed 5 Apr. 2022].</w:t>
      </w:r>
    </w:p>
    <w:p w14:paraId="6C817180" w14:textId="77777777" w:rsidR="006B7E7A" w:rsidRPr="00543B8D" w:rsidRDefault="006B7E7A" w:rsidP="00AF2753">
      <w:pPr>
        <w:spacing w:line="360" w:lineRule="auto"/>
        <w:rPr>
          <w:rFonts w:ascii="Arial" w:hAnsi="Arial" w:cs="Arial"/>
        </w:rPr>
      </w:pPr>
    </w:p>
    <w:p w14:paraId="78730688" w14:textId="59A69516" w:rsidR="00431DE3" w:rsidRPr="00543B8D" w:rsidRDefault="00431DE3" w:rsidP="00AF2753">
      <w:pPr>
        <w:pStyle w:val="NormalWeb"/>
        <w:spacing w:before="0" w:beforeAutospacing="0" w:after="0" w:afterAutospacing="0" w:line="360" w:lineRule="auto"/>
        <w:rPr>
          <w:rFonts w:ascii="Arial" w:hAnsi="Arial" w:cs="Arial"/>
          <w:sz w:val="20"/>
          <w:szCs w:val="20"/>
        </w:rPr>
      </w:pPr>
      <w:r w:rsidRPr="00543B8D">
        <w:rPr>
          <w:rFonts w:ascii="Arial" w:hAnsi="Arial" w:cs="Arial"/>
          <w:sz w:val="20"/>
          <w:szCs w:val="20"/>
        </w:rPr>
        <w:t>Seele, P. (2016). What Makes a Business Ethicist? A Reflection on the Transition from Applied Philosophy to Critical Thinking. </w:t>
      </w:r>
      <w:r w:rsidRPr="00543B8D">
        <w:rPr>
          <w:rFonts w:ascii="Arial" w:hAnsi="Arial" w:cs="Arial"/>
          <w:i/>
          <w:iCs/>
          <w:sz w:val="20"/>
          <w:szCs w:val="20"/>
        </w:rPr>
        <w:t>Journal of Business Ethics</w:t>
      </w:r>
      <w:r w:rsidRPr="00543B8D">
        <w:rPr>
          <w:rFonts w:ascii="Arial" w:hAnsi="Arial" w:cs="Arial"/>
          <w:sz w:val="20"/>
          <w:szCs w:val="20"/>
        </w:rPr>
        <w:t>, 150(3), pp.647–656.</w:t>
      </w:r>
    </w:p>
    <w:p w14:paraId="66B261E1" w14:textId="116594BA" w:rsidR="00431DE3" w:rsidRDefault="00543B8D" w:rsidP="00543B8D">
      <w:pPr>
        <w:spacing w:after="160" w:line="360" w:lineRule="auto"/>
        <w:rPr>
          <w:rFonts w:ascii="Arial" w:hAnsi="Arial" w:cs="Arial"/>
          <w:shd w:val="clear" w:color="auto" w:fill="FFFFFF"/>
        </w:rPr>
      </w:pPr>
      <w:r w:rsidRPr="00543B8D">
        <w:rPr>
          <w:rFonts w:ascii="Arial" w:hAnsi="Arial" w:cs="Arial"/>
        </w:rPr>
        <w:t>‌</w:t>
      </w:r>
      <w:r w:rsidRPr="00543B8D">
        <w:rPr>
          <w:rFonts w:ascii="Arial" w:hAnsi="Arial" w:cs="Arial"/>
          <w:shd w:val="clear" w:color="auto" w:fill="FFFFFF"/>
        </w:rPr>
        <w:t>Steve W.. </w:t>
      </w:r>
      <w:r w:rsidRPr="00543B8D">
        <w:rPr>
          <w:rFonts w:ascii="Arial" w:hAnsi="Arial" w:cs="Arial"/>
          <w:i/>
          <w:iCs/>
        </w:rPr>
        <w:t xml:space="preserve">Making Better Business Decisions : Understanding and Improving Critical Thinking and </w:t>
      </w:r>
      <w:r w:rsidR="00B66742" w:rsidRPr="00543B8D">
        <w:rPr>
          <w:rFonts w:ascii="Arial" w:hAnsi="Arial" w:cs="Arial"/>
          <w:i/>
          <w:iCs/>
        </w:rPr>
        <w:t>Problem-Solving</w:t>
      </w:r>
      <w:r w:rsidRPr="00543B8D">
        <w:rPr>
          <w:rFonts w:ascii="Arial" w:hAnsi="Arial" w:cs="Arial"/>
          <w:i/>
          <w:iCs/>
        </w:rPr>
        <w:t xml:space="preserve"> Skills</w:t>
      </w:r>
      <w:r w:rsidRPr="00543B8D">
        <w:rPr>
          <w:rFonts w:ascii="Arial" w:hAnsi="Arial" w:cs="Arial"/>
          <w:shd w:val="clear" w:color="auto" w:fill="FFFFFF"/>
        </w:rPr>
        <w:t>, SAGE Publications, 2001.</w:t>
      </w:r>
      <w:r w:rsidRPr="00543B8D">
        <w:rPr>
          <w:rFonts w:ascii="Arial" w:hAnsi="Arial" w:cs="Arial"/>
          <w:i/>
          <w:iCs/>
        </w:rPr>
        <w:t> ProQuest Ebook Central</w:t>
      </w:r>
      <w:r w:rsidRPr="00543B8D">
        <w:rPr>
          <w:rFonts w:ascii="Arial" w:hAnsi="Arial" w:cs="Arial"/>
          <w:shd w:val="clear" w:color="auto" w:fill="FFFFFF"/>
        </w:rPr>
        <w:t>, http://ebookcentral.proquest.com/lib/trinity/detail.action?docID=996932.</w:t>
      </w:r>
      <w:r w:rsidRPr="00543B8D">
        <w:rPr>
          <w:rFonts w:ascii="Arial" w:hAnsi="Arial" w:cs="Arial"/>
        </w:rPr>
        <w:br/>
      </w:r>
      <w:r w:rsidRPr="00543B8D">
        <w:rPr>
          <w:rFonts w:ascii="Arial" w:hAnsi="Arial" w:cs="Arial"/>
          <w:shd w:val="clear" w:color="auto" w:fill="FFFFFF"/>
        </w:rPr>
        <w:t>Created from trinity on 2022-03-05 19:09:51.</w:t>
      </w:r>
    </w:p>
    <w:p w14:paraId="424B22FD" w14:textId="7539DBF2" w:rsidR="00BE17B6" w:rsidRPr="00BE17B6" w:rsidRDefault="00BE17B6" w:rsidP="00BE17B6">
      <w:pPr>
        <w:spacing w:line="360" w:lineRule="atLeast"/>
        <w:rPr>
          <w:rFonts w:ascii="Arial" w:hAnsi="Arial" w:cs="Arial"/>
          <w:color w:val="000000"/>
          <w:sz w:val="22"/>
          <w:szCs w:val="22"/>
        </w:rPr>
      </w:pPr>
      <w:r w:rsidRPr="00BE17B6">
        <w:rPr>
          <w:rFonts w:ascii="Arial" w:hAnsi="Arial" w:cs="Arial"/>
          <w:color w:val="000000"/>
          <w:sz w:val="22"/>
          <w:szCs w:val="22"/>
        </w:rPr>
        <w:t>Sengupta, S. (2021). </w:t>
      </w:r>
      <w:r w:rsidRPr="00BE17B6">
        <w:rPr>
          <w:rFonts w:ascii="Arial" w:hAnsi="Arial" w:cs="Arial"/>
          <w:i/>
          <w:iCs/>
          <w:color w:val="000000"/>
          <w:sz w:val="22"/>
          <w:szCs w:val="22"/>
        </w:rPr>
        <w:t>Vroom’s Expectancy Theory</w:t>
      </w:r>
      <w:r w:rsidRPr="00BE17B6">
        <w:rPr>
          <w:rFonts w:ascii="Arial" w:hAnsi="Arial" w:cs="Arial"/>
          <w:color w:val="000000"/>
          <w:sz w:val="22"/>
          <w:szCs w:val="22"/>
        </w:rPr>
        <w:t>. [online] Management Weekly. Available at: https://managementweekly.org/vrooms-expectancy-theory/.</w:t>
      </w:r>
    </w:p>
    <w:p w14:paraId="134CE625" w14:textId="77777777" w:rsidR="00731BA1" w:rsidRPr="00543B8D" w:rsidRDefault="00731BA1" w:rsidP="00543B8D">
      <w:pPr>
        <w:spacing w:after="160" w:line="360" w:lineRule="auto"/>
        <w:rPr>
          <w:rFonts w:ascii="Arial" w:hAnsi="Arial" w:cs="Arial"/>
          <w:shd w:val="clear" w:color="auto" w:fill="FFFFFF"/>
        </w:rPr>
      </w:pPr>
    </w:p>
    <w:p w14:paraId="47B3CC5B" w14:textId="0413503A" w:rsidR="00F2460C" w:rsidRPr="00543B8D" w:rsidRDefault="00F2460C" w:rsidP="00AF2753">
      <w:pPr>
        <w:pStyle w:val="NormalWeb"/>
        <w:spacing w:before="0" w:beforeAutospacing="0" w:after="0" w:afterAutospacing="0" w:line="360" w:lineRule="auto"/>
        <w:rPr>
          <w:rFonts w:ascii="Arial" w:hAnsi="Arial" w:cs="Arial"/>
          <w:sz w:val="20"/>
          <w:szCs w:val="20"/>
        </w:rPr>
      </w:pPr>
      <w:r w:rsidRPr="00543B8D">
        <w:rPr>
          <w:rFonts w:ascii="Arial" w:hAnsi="Arial" w:cs="Arial"/>
          <w:sz w:val="20"/>
          <w:szCs w:val="20"/>
        </w:rPr>
        <w:t>The Philosophy Foundation (2015). </w:t>
      </w:r>
      <w:r w:rsidRPr="00543B8D">
        <w:rPr>
          <w:rFonts w:ascii="Arial" w:hAnsi="Arial" w:cs="Arial"/>
          <w:i/>
          <w:iCs/>
          <w:sz w:val="20"/>
          <w:szCs w:val="20"/>
        </w:rPr>
        <w:t>What is Philosophy?</w:t>
      </w:r>
      <w:r w:rsidRPr="00543B8D">
        <w:rPr>
          <w:rFonts w:ascii="Arial" w:hAnsi="Arial" w:cs="Arial"/>
          <w:sz w:val="20"/>
          <w:szCs w:val="20"/>
        </w:rPr>
        <w:t xml:space="preserve"> [online] Philosophy-foundation.org. Available at: </w:t>
      </w:r>
      <w:hyperlink r:id="rId10" w:history="1">
        <w:r w:rsidR="00EB7739" w:rsidRPr="00543B8D">
          <w:rPr>
            <w:rStyle w:val="Hyperlink"/>
            <w:rFonts w:ascii="Arial" w:hAnsi="Arial" w:cs="Arial"/>
            <w:color w:val="auto"/>
            <w:sz w:val="20"/>
            <w:szCs w:val="20"/>
          </w:rPr>
          <w:t>https://www.philosophy-foundation.org/what-is-philosophy</w:t>
        </w:r>
      </w:hyperlink>
      <w:r w:rsidRPr="00543B8D">
        <w:rPr>
          <w:rFonts w:ascii="Arial" w:hAnsi="Arial" w:cs="Arial"/>
          <w:sz w:val="20"/>
          <w:szCs w:val="20"/>
        </w:rPr>
        <w:t>.</w:t>
      </w:r>
    </w:p>
    <w:p w14:paraId="1089D045" w14:textId="77777777" w:rsidR="00EB7739" w:rsidRPr="00543B8D" w:rsidRDefault="00EB7739" w:rsidP="00AF2753">
      <w:pPr>
        <w:pStyle w:val="NormalWeb"/>
        <w:spacing w:before="0" w:beforeAutospacing="0" w:after="0" w:afterAutospacing="0" w:line="360" w:lineRule="auto"/>
        <w:rPr>
          <w:rFonts w:ascii="Arial" w:hAnsi="Arial" w:cs="Arial"/>
          <w:sz w:val="20"/>
          <w:szCs w:val="20"/>
        </w:rPr>
      </w:pPr>
    </w:p>
    <w:p w14:paraId="0A135208" w14:textId="310A0BD3" w:rsidR="00C2627A" w:rsidRPr="00543B8D" w:rsidRDefault="00EB7739" w:rsidP="00AF2753">
      <w:pPr>
        <w:pStyle w:val="NormalWeb"/>
        <w:spacing w:before="0" w:beforeAutospacing="0" w:after="0" w:afterAutospacing="0" w:line="360" w:lineRule="atLeast"/>
        <w:rPr>
          <w:rFonts w:ascii="Arial" w:hAnsi="Arial" w:cs="Arial"/>
          <w:sz w:val="20"/>
          <w:szCs w:val="20"/>
        </w:rPr>
      </w:pPr>
      <w:r w:rsidRPr="00543B8D">
        <w:rPr>
          <w:rFonts w:ascii="Arial" w:hAnsi="Arial" w:cs="Arial"/>
          <w:sz w:val="20"/>
          <w:szCs w:val="20"/>
        </w:rPr>
        <w:t>‌</w:t>
      </w:r>
      <w:r w:rsidR="00C2627A" w:rsidRPr="00543B8D">
        <w:rPr>
          <w:rFonts w:ascii="Arial" w:hAnsi="Arial" w:cs="Arial"/>
          <w:sz w:val="20"/>
          <w:szCs w:val="20"/>
        </w:rPr>
        <w:t xml:space="preserve"> Watson, S. (2019). What Is the HOTS Concept in American Education Reform? [online] ThoughtCo. Available at: </w:t>
      </w:r>
      <w:hyperlink r:id="rId11" w:history="1">
        <w:r w:rsidR="004E2EC8" w:rsidRPr="00543B8D">
          <w:rPr>
            <w:rStyle w:val="Hyperlink"/>
            <w:rFonts w:ascii="Arial" w:hAnsi="Arial" w:cs="Arial"/>
            <w:color w:val="auto"/>
            <w:sz w:val="20"/>
            <w:szCs w:val="20"/>
          </w:rPr>
          <w:t>https://www.thoughtco.com/higher-order-thinking-skills-hots-education-3111297</w:t>
        </w:r>
      </w:hyperlink>
      <w:r w:rsidR="00C2627A" w:rsidRPr="00543B8D">
        <w:rPr>
          <w:rFonts w:ascii="Arial" w:hAnsi="Arial" w:cs="Arial"/>
          <w:sz w:val="20"/>
          <w:szCs w:val="20"/>
        </w:rPr>
        <w:t>.</w:t>
      </w:r>
    </w:p>
    <w:p w14:paraId="776D8CAB" w14:textId="77777777" w:rsidR="004E2EC8" w:rsidRPr="00543B8D" w:rsidRDefault="004E2EC8" w:rsidP="00AF2753">
      <w:pPr>
        <w:pStyle w:val="NormalWeb"/>
        <w:spacing w:before="0" w:beforeAutospacing="0" w:after="0" w:afterAutospacing="0" w:line="360" w:lineRule="atLeast"/>
        <w:rPr>
          <w:rFonts w:ascii="Arial" w:hAnsi="Arial" w:cs="Arial"/>
          <w:sz w:val="20"/>
          <w:szCs w:val="20"/>
        </w:rPr>
      </w:pPr>
    </w:p>
    <w:p w14:paraId="193EC350" w14:textId="6F72A1C3" w:rsidR="005321A3" w:rsidRPr="00543B8D" w:rsidRDefault="00AF1EEB" w:rsidP="00AF2753">
      <w:pPr>
        <w:spacing w:after="160" w:line="360" w:lineRule="auto"/>
        <w:rPr>
          <w:rFonts w:ascii="Arial" w:hAnsi="Arial" w:cs="Arial"/>
          <w:bCs/>
          <w:i/>
          <w:iCs/>
        </w:rPr>
      </w:pPr>
      <w:r w:rsidRPr="00543B8D">
        <w:rPr>
          <w:rFonts w:ascii="Arial" w:hAnsi="Arial" w:cs="Arial"/>
          <w:bCs/>
        </w:rPr>
        <w:t xml:space="preserve">Fullan, M (1998) </w:t>
      </w:r>
      <w:r w:rsidRPr="00543B8D">
        <w:rPr>
          <w:rFonts w:ascii="Arial" w:hAnsi="Arial" w:cs="Arial"/>
          <w:bCs/>
          <w:i/>
          <w:iCs/>
        </w:rPr>
        <w:t xml:space="preserve">educational leadership. Reshaping </w:t>
      </w:r>
      <w:r w:rsidR="003E537A" w:rsidRPr="00543B8D">
        <w:rPr>
          <w:rFonts w:ascii="Arial" w:hAnsi="Arial" w:cs="Arial"/>
          <w:bCs/>
          <w:i/>
          <w:iCs/>
        </w:rPr>
        <w:t xml:space="preserve">leadership dependency. </w:t>
      </w:r>
      <w:r w:rsidR="003E537A" w:rsidRPr="00543B8D">
        <w:rPr>
          <w:rFonts w:ascii="Arial" w:hAnsi="Arial" w:cs="Arial"/>
          <w:bCs/>
        </w:rPr>
        <w:t>Pp 6-10</w:t>
      </w:r>
      <w:r w:rsidR="00D976B1" w:rsidRPr="00543B8D">
        <w:rPr>
          <w:rFonts w:ascii="Arial" w:hAnsi="Arial" w:cs="Arial"/>
          <w:bCs/>
        </w:rPr>
        <w:t>. Vol 55</w:t>
      </w:r>
    </w:p>
    <w:p w14:paraId="1F390B2C" w14:textId="6BF767DF" w:rsidR="00543B8D" w:rsidRPr="006B7E7A" w:rsidRDefault="00C81704" w:rsidP="006B7E7A">
      <w:pPr>
        <w:spacing w:line="360" w:lineRule="atLeast"/>
        <w:rPr>
          <w:rFonts w:ascii="Arial" w:hAnsi="Arial" w:cs="Arial"/>
        </w:rPr>
      </w:pPr>
      <w:hyperlink r:id="rId12" w:history="1">
        <w:r w:rsidR="00023EFE" w:rsidRPr="00543B8D">
          <w:rPr>
            <w:rStyle w:val="Hyperlink"/>
            <w:rFonts w:ascii="Arial" w:hAnsi="Arial" w:cs="Arial"/>
            <w:color w:val="auto"/>
          </w:rPr>
          <w:t>managementstudyguide</w:t>
        </w:r>
      </w:hyperlink>
      <w:r w:rsidR="00023EFE" w:rsidRPr="00543B8D">
        <w:rPr>
          <w:rFonts w:ascii="Arial" w:hAnsi="Arial" w:cs="Arial"/>
        </w:rPr>
        <w:t xml:space="preserve">, </w:t>
      </w:r>
      <w:r w:rsidR="00807404" w:rsidRPr="00543B8D">
        <w:rPr>
          <w:rFonts w:ascii="Arial" w:hAnsi="Arial" w:cs="Arial"/>
        </w:rPr>
        <w:t>(2011). </w:t>
      </w:r>
      <w:r w:rsidR="00807404" w:rsidRPr="00543B8D">
        <w:rPr>
          <w:rFonts w:ascii="Arial" w:hAnsi="Arial" w:cs="Arial"/>
          <w:i/>
          <w:iCs/>
        </w:rPr>
        <w:t>Houses Path Goal Theory</w:t>
      </w:r>
      <w:r w:rsidR="00807404" w:rsidRPr="00543B8D">
        <w:rPr>
          <w:rFonts w:ascii="Arial" w:hAnsi="Arial" w:cs="Arial"/>
        </w:rPr>
        <w:t>.  [Accessed 4 Apr. 2022].</w:t>
      </w:r>
    </w:p>
    <w:p w14:paraId="655058D6" w14:textId="25D2BECC" w:rsidR="00D976B1" w:rsidRPr="00420AFF" w:rsidRDefault="00BE17B6" w:rsidP="00420AFF">
      <w:pPr>
        <w:spacing w:line="360" w:lineRule="auto"/>
        <w:jc w:val="center"/>
        <w:rPr>
          <w:rFonts w:ascii="Arial" w:hAnsi="Arial" w:cs="Arial"/>
          <w:bCs/>
          <w:sz w:val="22"/>
          <w:szCs w:val="22"/>
        </w:rPr>
      </w:pPr>
      <w:r w:rsidRPr="00BE17B6">
        <w:rPr>
          <w:rFonts w:ascii="Arial" w:hAnsi="Arial" w:cs="Arial"/>
          <w:bCs/>
          <w:sz w:val="22"/>
          <w:szCs w:val="22"/>
        </w:rPr>
        <w:t>9</w:t>
      </w:r>
    </w:p>
    <w:p w14:paraId="03801E72" w14:textId="5494D7CA" w:rsidR="00E370D5" w:rsidRDefault="00CF5CA6" w:rsidP="005175F5">
      <w:pPr>
        <w:spacing w:line="360" w:lineRule="auto"/>
        <w:jc w:val="center"/>
        <w:rPr>
          <w:rFonts w:ascii="Arial" w:hAnsi="Arial" w:cs="Arial"/>
          <w:b/>
          <w:sz w:val="28"/>
          <w:szCs w:val="28"/>
          <w:u w:val="single"/>
        </w:rPr>
      </w:pPr>
      <w:r w:rsidRPr="00CF5CA6">
        <w:rPr>
          <w:rFonts w:ascii="Arial" w:hAnsi="Arial" w:cs="Arial"/>
          <w:b/>
          <w:sz w:val="28"/>
          <w:szCs w:val="28"/>
          <w:u w:val="single"/>
        </w:rPr>
        <w:lastRenderedPageBreak/>
        <w:t>Introduction</w:t>
      </w:r>
    </w:p>
    <w:p w14:paraId="6D275246" w14:textId="5392F1C7" w:rsidR="00CF5CA6" w:rsidRDefault="00CF5CA6" w:rsidP="005175F5">
      <w:pPr>
        <w:spacing w:line="360" w:lineRule="auto"/>
        <w:jc w:val="center"/>
        <w:rPr>
          <w:rFonts w:ascii="Arial" w:hAnsi="Arial" w:cs="Arial"/>
          <w:bCs/>
          <w:sz w:val="28"/>
          <w:szCs w:val="28"/>
        </w:rPr>
      </w:pPr>
    </w:p>
    <w:p w14:paraId="475238D5" w14:textId="5E30560F" w:rsidR="002E09B1" w:rsidRDefault="002E09B1" w:rsidP="002E09B1">
      <w:pPr>
        <w:spacing w:line="360" w:lineRule="auto"/>
        <w:rPr>
          <w:rFonts w:ascii="Arial" w:hAnsi="Arial" w:cs="Arial"/>
          <w:bCs/>
          <w:sz w:val="22"/>
          <w:szCs w:val="22"/>
        </w:rPr>
      </w:pPr>
      <w:r w:rsidRPr="00B143C3">
        <w:rPr>
          <w:rFonts w:ascii="Arial" w:hAnsi="Arial" w:cs="Arial"/>
          <w:bCs/>
          <w:sz w:val="22"/>
          <w:szCs w:val="22"/>
        </w:rPr>
        <w:t xml:space="preserve">This </w:t>
      </w:r>
      <w:r w:rsidR="00D976B1">
        <w:rPr>
          <w:rFonts w:ascii="Arial" w:hAnsi="Arial" w:cs="Arial"/>
          <w:bCs/>
          <w:sz w:val="22"/>
          <w:szCs w:val="22"/>
        </w:rPr>
        <w:t xml:space="preserve">critical reflection </w:t>
      </w:r>
      <w:r w:rsidR="004D52C6">
        <w:rPr>
          <w:rFonts w:ascii="Arial" w:hAnsi="Arial" w:cs="Arial"/>
          <w:bCs/>
          <w:sz w:val="22"/>
          <w:szCs w:val="22"/>
        </w:rPr>
        <w:t>has been produced to</w:t>
      </w:r>
      <w:r w:rsidR="00F62C23" w:rsidRPr="00B143C3">
        <w:rPr>
          <w:rFonts w:ascii="Arial" w:hAnsi="Arial" w:cs="Arial"/>
          <w:bCs/>
          <w:sz w:val="22"/>
          <w:szCs w:val="22"/>
        </w:rPr>
        <w:t xml:space="preserve"> evaluate </w:t>
      </w:r>
      <w:r w:rsidR="00D9079A" w:rsidRPr="00B143C3">
        <w:rPr>
          <w:rFonts w:ascii="Arial" w:hAnsi="Arial" w:cs="Arial"/>
          <w:bCs/>
          <w:sz w:val="22"/>
          <w:szCs w:val="22"/>
        </w:rPr>
        <w:t>my learnin</w:t>
      </w:r>
      <w:r w:rsidR="00A87C4F" w:rsidRPr="00B143C3">
        <w:rPr>
          <w:rFonts w:ascii="Arial" w:hAnsi="Arial" w:cs="Arial"/>
          <w:bCs/>
          <w:sz w:val="22"/>
          <w:szCs w:val="22"/>
        </w:rPr>
        <w:t>g during th</w:t>
      </w:r>
      <w:r w:rsidR="00EC78DE">
        <w:rPr>
          <w:rFonts w:ascii="Arial" w:hAnsi="Arial" w:cs="Arial"/>
          <w:bCs/>
          <w:sz w:val="22"/>
          <w:szCs w:val="22"/>
        </w:rPr>
        <w:t>e critical thinking</w:t>
      </w:r>
      <w:r w:rsidR="00A87C4F" w:rsidRPr="00B143C3">
        <w:rPr>
          <w:rFonts w:ascii="Arial" w:hAnsi="Arial" w:cs="Arial"/>
          <w:bCs/>
          <w:sz w:val="22"/>
          <w:szCs w:val="22"/>
        </w:rPr>
        <w:t xml:space="preserve"> m</w:t>
      </w:r>
      <w:r w:rsidR="00EC78DE">
        <w:rPr>
          <w:rFonts w:ascii="Arial" w:hAnsi="Arial" w:cs="Arial"/>
          <w:bCs/>
          <w:sz w:val="22"/>
          <w:szCs w:val="22"/>
        </w:rPr>
        <w:t>odule</w:t>
      </w:r>
      <w:r w:rsidR="00A87C4F" w:rsidRPr="00B143C3">
        <w:rPr>
          <w:rFonts w:ascii="Arial" w:hAnsi="Arial" w:cs="Arial"/>
          <w:bCs/>
          <w:sz w:val="22"/>
          <w:szCs w:val="22"/>
        </w:rPr>
        <w:t xml:space="preserve"> and look at </w:t>
      </w:r>
      <w:r w:rsidR="00E9256C" w:rsidRPr="00B143C3">
        <w:rPr>
          <w:rFonts w:ascii="Arial" w:hAnsi="Arial" w:cs="Arial"/>
          <w:bCs/>
          <w:sz w:val="22"/>
          <w:szCs w:val="22"/>
        </w:rPr>
        <w:t xml:space="preserve">the skills </w:t>
      </w:r>
      <w:r w:rsidR="00EC78DE">
        <w:rPr>
          <w:rFonts w:ascii="Arial" w:hAnsi="Arial" w:cs="Arial"/>
          <w:bCs/>
          <w:sz w:val="22"/>
          <w:szCs w:val="22"/>
        </w:rPr>
        <w:t xml:space="preserve">I have </w:t>
      </w:r>
      <w:r w:rsidR="00E9256C" w:rsidRPr="00B143C3">
        <w:rPr>
          <w:rFonts w:ascii="Arial" w:hAnsi="Arial" w:cs="Arial"/>
          <w:bCs/>
          <w:sz w:val="22"/>
          <w:szCs w:val="22"/>
        </w:rPr>
        <w:t>develo</w:t>
      </w:r>
      <w:r w:rsidR="00033122">
        <w:rPr>
          <w:rFonts w:ascii="Arial" w:hAnsi="Arial" w:cs="Arial"/>
          <w:bCs/>
          <w:sz w:val="22"/>
          <w:szCs w:val="22"/>
        </w:rPr>
        <w:t>ped</w:t>
      </w:r>
      <w:r w:rsidR="005021AF" w:rsidRPr="00B143C3">
        <w:rPr>
          <w:rFonts w:ascii="Arial" w:hAnsi="Arial" w:cs="Arial"/>
          <w:bCs/>
          <w:sz w:val="22"/>
          <w:szCs w:val="22"/>
        </w:rPr>
        <w:t>.</w:t>
      </w:r>
      <w:r w:rsidR="00B143C3">
        <w:rPr>
          <w:rFonts w:ascii="Arial" w:hAnsi="Arial" w:cs="Arial"/>
          <w:bCs/>
          <w:sz w:val="22"/>
          <w:szCs w:val="22"/>
        </w:rPr>
        <w:t xml:space="preserve"> Using the </w:t>
      </w:r>
      <w:r w:rsidR="003C4ABD">
        <w:rPr>
          <w:rFonts w:ascii="Arial" w:hAnsi="Arial" w:cs="Arial"/>
          <w:bCs/>
          <w:sz w:val="22"/>
          <w:szCs w:val="22"/>
        </w:rPr>
        <w:t>Driscoll</w:t>
      </w:r>
      <w:r w:rsidR="00B143C3">
        <w:rPr>
          <w:rFonts w:ascii="Arial" w:hAnsi="Arial" w:cs="Arial"/>
          <w:bCs/>
          <w:sz w:val="22"/>
          <w:szCs w:val="22"/>
        </w:rPr>
        <w:t xml:space="preserve"> </w:t>
      </w:r>
      <w:r w:rsidR="006424E0">
        <w:rPr>
          <w:rFonts w:ascii="Arial" w:hAnsi="Arial" w:cs="Arial"/>
          <w:bCs/>
          <w:sz w:val="22"/>
          <w:szCs w:val="22"/>
        </w:rPr>
        <w:t>reflective model to reflect on</w:t>
      </w:r>
      <w:r w:rsidR="00F87A9B">
        <w:rPr>
          <w:rFonts w:ascii="Arial" w:hAnsi="Arial" w:cs="Arial"/>
          <w:bCs/>
          <w:sz w:val="22"/>
          <w:szCs w:val="22"/>
        </w:rPr>
        <w:t xml:space="preserve"> the term and the skills I have gained. </w:t>
      </w:r>
      <w:r w:rsidR="002357C6">
        <w:rPr>
          <w:rFonts w:ascii="Arial" w:hAnsi="Arial" w:cs="Arial"/>
          <w:bCs/>
          <w:sz w:val="22"/>
          <w:szCs w:val="22"/>
        </w:rPr>
        <w:t xml:space="preserve">Giving </w:t>
      </w:r>
      <w:r w:rsidR="0010714D">
        <w:rPr>
          <w:rFonts w:ascii="Arial" w:hAnsi="Arial" w:cs="Arial"/>
          <w:bCs/>
          <w:sz w:val="22"/>
          <w:szCs w:val="22"/>
        </w:rPr>
        <w:t>examples of how</w:t>
      </w:r>
      <w:r w:rsidR="00460592">
        <w:rPr>
          <w:rFonts w:ascii="Arial" w:hAnsi="Arial" w:cs="Arial"/>
          <w:bCs/>
          <w:sz w:val="22"/>
          <w:szCs w:val="22"/>
        </w:rPr>
        <w:t xml:space="preserve"> </w:t>
      </w:r>
      <w:proofErr w:type="gramStart"/>
      <w:r w:rsidR="00460592">
        <w:rPr>
          <w:rFonts w:ascii="Arial" w:hAnsi="Arial" w:cs="Arial"/>
          <w:bCs/>
          <w:sz w:val="22"/>
          <w:szCs w:val="22"/>
        </w:rPr>
        <w:t>various topics</w:t>
      </w:r>
      <w:proofErr w:type="gramEnd"/>
      <w:r w:rsidR="00460592">
        <w:rPr>
          <w:rFonts w:ascii="Arial" w:hAnsi="Arial" w:cs="Arial"/>
          <w:bCs/>
          <w:sz w:val="22"/>
          <w:szCs w:val="22"/>
        </w:rPr>
        <w:t xml:space="preserve"> have helped me develop my skills and explain what i</w:t>
      </w:r>
      <w:r w:rsidR="0010714D">
        <w:rPr>
          <w:rFonts w:ascii="Arial" w:hAnsi="Arial" w:cs="Arial"/>
          <w:bCs/>
          <w:sz w:val="22"/>
          <w:szCs w:val="22"/>
        </w:rPr>
        <w:t xml:space="preserve"> aim to use these skills</w:t>
      </w:r>
      <w:r w:rsidR="00460592">
        <w:rPr>
          <w:rFonts w:ascii="Arial" w:hAnsi="Arial" w:cs="Arial"/>
          <w:bCs/>
          <w:sz w:val="22"/>
          <w:szCs w:val="22"/>
        </w:rPr>
        <w:t xml:space="preserve"> for and how they will help</w:t>
      </w:r>
      <w:r w:rsidR="0010714D">
        <w:rPr>
          <w:rFonts w:ascii="Arial" w:hAnsi="Arial" w:cs="Arial"/>
          <w:bCs/>
          <w:sz w:val="22"/>
          <w:szCs w:val="22"/>
        </w:rPr>
        <w:t xml:space="preserve"> </w:t>
      </w:r>
      <w:r w:rsidR="00283ACB">
        <w:rPr>
          <w:rFonts w:ascii="Arial" w:hAnsi="Arial" w:cs="Arial"/>
          <w:bCs/>
          <w:sz w:val="22"/>
          <w:szCs w:val="22"/>
        </w:rPr>
        <w:t>in the future</w:t>
      </w:r>
      <w:r w:rsidR="00924898">
        <w:rPr>
          <w:rFonts w:ascii="Arial" w:hAnsi="Arial" w:cs="Arial"/>
          <w:bCs/>
          <w:sz w:val="22"/>
          <w:szCs w:val="22"/>
        </w:rPr>
        <w:t>.</w:t>
      </w:r>
      <w:r w:rsidR="00476BA7">
        <w:rPr>
          <w:rFonts w:ascii="Arial" w:hAnsi="Arial" w:cs="Arial"/>
          <w:bCs/>
          <w:sz w:val="22"/>
          <w:szCs w:val="22"/>
        </w:rPr>
        <w:t xml:space="preserve"> </w:t>
      </w:r>
      <w:r w:rsidR="000407FC">
        <w:rPr>
          <w:rFonts w:ascii="Arial" w:hAnsi="Arial" w:cs="Arial"/>
          <w:bCs/>
          <w:sz w:val="22"/>
          <w:szCs w:val="22"/>
        </w:rPr>
        <w:t xml:space="preserve">Delving into </w:t>
      </w:r>
      <w:proofErr w:type="gramStart"/>
      <w:r w:rsidR="000407FC">
        <w:rPr>
          <w:rFonts w:ascii="Arial" w:hAnsi="Arial" w:cs="Arial"/>
          <w:bCs/>
          <w:sz w:val="22"/>
          <w:szCs w:val="22"/>
        </w:rPr>
        <w:t>various topics</w:t>
      </w:r>
      <w:proofErr w:type="gramEnd"/>
      <w:r w:rsidR="000407FC">
        <w:rPr>
          <w:rFonts w:ascii="Arial" w:hAnsi="Arial" w:cs="Arial"/>
          <w:bCs/>
          <w:sz w:val="22"/>
          <w:szCs w:val="22"/>
        </w:rPr>
        <w:t xml:space="preserve"> and explaining what I have learned and the importance of the </w:t>
      </w:r>
      <w:r w:rsidR="00684F71">
        <w:rPr>
          <w:rFonts w:ascii="Arial" w:hAnsi="Arial" w:cs="Arial"/>
          <w:bCs/>
          <w:sz w:val="22"/>
          <w:szCs w:val="22"/>
        </w:rPr>
        <w:t>things the module has covered</w:t>
      </w:r>
      <w:r w:rsidR="004D52C6">
        <w:rPr>
          <w:rFonts w:ascii="Arial" w:hAnsi="Arial" w:cs="Arial"/>
          <w:bCs/>
          <w:sz w:val="22"/>
          <w:szCs w:val="22"/>
        </w:rPr>
        <w:t>. Enabling me to clearly see what skills I have developed and what I have learned throughout the module.</w:t>
      </w:r>
      <w:r w:rsidR="00095C33">
        <w:rPr>
          <w:rFonts w:ascii="Arial" w:hAnsi="Arial" w:cs="Arial"/>
          <w:bCs/>
          <w:sz w:val="22"/>
          <w:szCs w:val="22"/>
        </w:rPr>
        <w:t xml:space="preserve"> The learning in this module has helped me </w:t>
      </w:r>
      <w:r w:rsidR="00894D32">
        <w:rPr>
          <w:rFonts w:ascii="Arial" w:hAnsi="Arial" w:cs="Arial"/>
          <w:bCs/>
          <w:sz w:val="22"/>
          <w:szCs w:val="22"/>
        </w:rPr>
        <w:t xml:space="preserve">broaden my knowledge and gives chance for me to develop myself and best understand individuals in the workplace. From </w:t>
      </w:r>
      <w:r w:rsidR="00B66742">
        <w:rPr>
          <w:rFonts w:ascii="Arial" w:hAnsi="Arial" w:cs="Arial"/>
          <w:bCs/>
          <w:sz w:val="22"/>
          <w:szCs w:val="22"/>
        </w:rPr>
        <w:t>subordinate’s</w:t>
      </w:r>
      <w:r w:rsidR="00894D32">
        <w:rPr>
          <w:rFonts w:ascii="Arial" w:hAnsi="Arial" w:cs="Arial"/>
          <w:bCs/>
          <w:sz w:val="22"/>
          <w:szCs w:val="22"/>
        </w:rPr>
        <w:t xml:space="preserve"> beliefs and values to the way they shape the </w:t>
      </w:r>
      <w:r w:rsidR="00B66742">
        <w:rPr>
          <w:rFonts w:ascii="Arial" w:hAnsi="Arial" w:cs="Arial"/>
          <w:bCs/>
          <w:sz w:val="22"/>
          <w:szCs w:val="22"/>
        </w:rPr>
        <w:t>individual’s</w:t>
      </w:r>
      <w:r w:rsidR="00894D32">
        <w:rPr>
          <w:rFonts w:ascii="Arial" w:hAnsi="Arial" w:cs="Arial"/>
          <w:bCs/>
          <w:sz w:val="22"/>
          <w:szCs w:val="22"/>
        </w:rPr>
        <w:t xml:space="preserve"> thoughts and feelings. </w:t>
      </w:r>
      <w:r w:rsidR="00F920E5">
        <w:rPr>
          <w:rFonts w:ascii="Arial" w:hAnsi="Arial" w:cs="Arial"/>
          <w:bCs/>
          <w:sz w:val="22"/>
          <w:szCs w:val="22"/>
        </w:rPr>
        <w:t>But what have I learned and how will these subjects be relevant and helpful for my future career.</w:t>
      </w:r>
    </w:p>
    <w:p w14:paraId="1DE5B736" w14:textId="000D96F0" w:rsidR="00924898" w:rsidRDefault="00924898" w:rsidP="002E09B1">
      <w:pPr>
        <w:spacing w:line="360" w:lineRule="auto"/>
        <w:rPr>
          <w:rFonts w:ascii="Arial" w:hAnsi="Arial" w:cs="Arial"/>
          <w:bCs/>
          <w:sz w:val="22"/>
          <w:szCs w:val="22"/>
        </w:rPr>
      </w:pPr>
    </w:p>
    <w:p w14:paraId="246435B4" w14:textId="336CFCEE" w:rsidR="00924898" w:rsidRDefault="00924898" w:rsidP="002E09B1">
      <w:pPr>
        <w:spacing w:line="360" w:lineRule="auto"/>
        <w:rPr>
          <w:rFonts w:ascii="Arial" w:hAnsi="Arial" w:cs="Arial"/>
          <w:bCs/>
          <w:sz w:val="22"/>
          <w:szCs w:val="22"/>
        </w:rPr>
      </w:pPr>
    </w:p>
    <w:p w14:paraId="773002F6" w14:textId="07EE82AB" w:rsidR="00924898" w:rsidRDefault="00924898" w:rsidP="002E09B1">
      <w:pPr>
        <w:spacing w:line="360" w:lineRule="auto"/>
        <w:rPr>
          <w:rFonts w:ascii="Arial" w:hAnsi="Arial" w:cs="Arial"/>
          <w:bCs/>
          <w:sz w:val="22"/>
          <w:szCs w:val="22"/>
        </w:rPr>
      </w:pPr>
    </w:p>
    <w:p w14:paraId="641791CA" w14:textId="7740F102" w:rsidR="00924898" w:rsidRDefault="00924898" w:rsidP="002E09B1">
      <w:pPr>
        <w:spacing w:line="360" w:lineRule="auto"/>
        <w:rPr>
          <w:rFonts w:ascii="Arial" w:hAnsi="Arial" w:cs="Arial"/>
          <w:bCs/>
          <w:sz w:val="22"/>
          <w:szCs w:val="22"/>
        </w:rPr>
      </w:pPr>
    </w:p>
    <w:p w14:paraId="116AD8E2" w14:textId="4B0F1305" w:rsidR="00924898" w:rsidRDefault="00924898" w:rsidP="002E09B1">
      <w:pPr>
        <w:spacing w:line="360" w:lineRule="auto"/>
        <w:rPr>
          <w:rFonts w:ascii="Arial" w:hAnsi="Arial" w:cs="Arial"/>
          <w:bCs/>
          <w:sz w:val="22"/>
          <w:szCs w:val="22"/>
        </w:rPr>
      </w:pPr>
    </w:p>
    <w:p w14:paraId="1C597425" w14:textId="2EC9744D" w:rsidR="00924898" w:rsidRDefault="00924898" w:rsidP="002E09B1">
      <w:pPr>
        <w:spacing w:line="360" w:lineRule="auto"/>
        <w:rPr>
          <w:rFonts w:ascii="Arial" w:hAnsi="Arial" w:cs="Arial"/>
          <w:bCs/>
          <w:sz w:val="22"/>
          <w:szCs w:val="22"/>
        </w:rPr>
      </w:pPr>
    </w:p>
    <w:p w14:paraId="017F850B" w14:textId="141FAD06" w:rsidR="00924898" w:rsidRDefault="00924898" w:rsidP="002E09B1">
      <w:pPr>
        <w:spacing w:line="360" w:lineRule="auto"/>
        <w:rPr>
          <w:rFonts w:ascii="Arial" w:hAnsi="Arial" w:cs="Arial"/>
          <w:bCs/>
          <w:sz w:val="22"/>
          <w:szCs w:val="22"/>
        </w:rPr>
      </w:pPr>
    </w:p>
    <w:p w14:paraId="1E3D713C" w14:textId="362DD6AA" w:rsidR="00924898" w:rsidRDefault="00924898" w:rsidP="002E09B1">
      <w:pPr>
        <w:spacing w:line="360" w:lineRule="auto"/>
        <w:rPr>
          <w:rFonts w:ascii="Arial" w:hAnsi="Arial" w:cs="Arial"/>
          <w:bCs/>
          <w:sz w:val="22"/>
          <w:szCs w:val="22"/>
        </w:rPr>
      </w:pPr>
    </w:p>
    <w:p w14:paraId="1790FB02" w14:textId="2FFA4336" w:rsidR="00924898" w:rsidRDefault="00924898" w:rsidP="002E09B1">
      <w:pPr>
        <w:spacing w:line="360" w:lineRule="auto"/>
        <w:rPr>
          <w:rFonts w:ascii="Arial" w:hAnsi="Arial" w:cs="Arial"/>
          <w:bCs/>
          <w:sz w:val="22"/>
          <w:szCs w:val="22"/>
        </w:rPr>
      </w:pPr>
    </w:p>
    <w:p w14:paraId="2EF12D09" w14:textId="75597182" w:rsidR="00924898" w:rsidRDefault="00924898" w:rsidP="002E09B1">
      <w:pPr>
        <w:spacing w:line="360" w:lineRule="auto"/>
        <w:rPr>
          <w:rFonts w:ascii="Arial" w:hAnsi="Arial" w:cs="Arial"/>
          <w:bCs/>
          <w:sz w:val="22"/>
          <w:szCs w:val="22"/>
        </w:rPr>
      </w:pPr>
    </w:p>
    <w:p w14:paraId="03646DC2" w14:textId="3ED363C0" w:rsidR="00924898" w:rsidRDefault="00924898" w:rsidP="002E09B1">
      <w:pPr>
        <w:spacing w:line="360" w:lineRule="auto"/>
        <w:rPr>
          <w:rFonts w:ascii="Arial" w:hAnsi="Arial" w:cs="Arial"/>
          <w:bCs/>
          <w:sz w:val="22"/>
          <w:szCs w:val="22"/>
        </w:rPr>
      </w:pPr>
    </w:p>
    <w:p w14:paraId="7225299D" w14:textId="77777777" w:rsidR="00BE17B6" w:rsidRDefault="00BE17B6" w:rsidP="002E09B1">
      <w:pPr>
        <w:spacing w:line="360" w:lineRule="auto"/>
        <w:rPr>
          <w:rFonts w:ascii="Arial" w:hAnsi="Arial" w:cs="Arial"/>
          <w:bCs/>
          <w:sz w:val="22"/>
          <w:szCs w:val="22"/>
        </w:rPr>
      </w:pPr>
    </w:p>
    <w:p w14:paraId="08923504" w14:textId="77777777" w:rsidR="00BE17B6" w:rsidRDefault="00BE17B6" w:rsidP="002E09B1">
      <w:pPr>
        <w:spacing w:line="360" w:lineRule="auto"/>
        <w:rPr>
          <w:rFonts w:ascii="Arial" w:hAnsi="Arial" w:cs="Arial"/>
          <w:bCs/>
          <w:sz w:val="22"/>
          <w:szCs w:val="22"/>
        </w:rPr>
      </w:pPr>
    </w:p>
    <w:p w14:paraId="1DC6E5D1" w14:textId="77777777" w:rsidR="00BE17B6" w:rsidRDefault="00BE17B6" w:rsidP="002E09B1">
      <w:pPr>
        <w:spacing w:line="360" w:lineRule="auto"/>
        <w:rPr>
          <w:rFonts w:ascii="Arial" w:hAnsi="Arial" w:cs="Arial"/>
          <w:bCs/>
          <w:sz w:val="22"/>
          <w:szCs w:val="22"/>
        </w:rPr>
      </w:pPr>
    </w:p>
    <w:p w14:paraId="76348D58" w14:textId="77777777" w:rsidR="00420AFF" w:rsidRDefault="00420AFF" w:rsidP="002E09B1">
      <w:pPr>
        <w:spacing w:line="360" w:lineRule="auto"/>
        <w:rPr>
          <w:rFonts w:ascii="Arial" w:hAnsi="Arial" w:cs="Arial"/>
          <w:bCs/>
          <w:sz w:val="22"/>
          <w:szCs w:val="22"/>
        </w:rPr>
      </w:pPr>
    </w:p>
    <w:p w14:paraId="4EA68009" w14:textId="648AB774" w:rsidR="00924898" w:rsidRDefault="00924898" w:rsidP="002E09B1">
      <w:pPr>
        <w:spacing w:line="360" w:lineRule="auto"/>
        <w:rPr>
          <w:rFonts w:ascii="Arial" w:hAnsi="Arial" w:cs="Arial"/>
          <w:bCs/>
          <w:sz w:val="22"/>
          <w:szCs w:val="22"/>
        </w:rPr>
      </w:pPr>
    </w:p>
    <w:p w14:paraId="38ACC358" w14:textId="56CED784" w:rsidR="00924898" w:rsidRDefault="00924898" w:rsidP="002E09B1">
      <w:pPr>
        <w:spacing w:line="360" w:lineRule="auto"/>
        <w:rPr>
          <w:rFonts w:ascii="Arial" w:hAnsi="Arial" w:cs="Arial"/>
          <w:bCs/>
          <w:sz w:val="22"/>
          <w:szCs w:val="22"/>
        </w:rPr>
      </w:pPr>
    </w:p>
    <w:p w14:paraId="582EC6E8" w14:textId="159197F6" w:rsidR="00924898" w:rsidRDefault="00924898" w:rsidP="002E09B1">
      <w:pPr>
        <w:spacing w:line="360" w:lineRule="auto"/>
        <w:rPr>
          <w:rFonts w:ascii="Arial" w:hAnsi="Arial" w:cs="Arial"/>
          <w:bCs/>
          <w:sz w:val="22"/>
          <w:szCs w:val="22"/>
        </w:rPr>
      </w:pPr>
    </w:p>
    <w:p w14:paraId="0D7F7E81" w14:textId="6F24CEF0" w:rsidR="00924898" w:rsidRDefault="00924898" w:rsidP="002E09B1">
      <w:pPr>
        <w:spacing w:line="360" w:lineRule="auto"/>
        <w:rPr>
          <w:rFonts w:ascii="Arial" w:hAnsi="Arial" w:cs="Arial"/>
          <w:bCs/>
          <w:sz w:val="22"/>
          <w:szCs w:val="22"/>
        </w:rPr>
      </w:pPr>
    </w:p>
    <w:p w14:paraId="702E6935" w14:textId="3F87085F" w:rsidR="00924898" w:rsidRDefault="00924898" w:rsidP="002E09B1">
      <w:pPr>
        <w:spacing w:line="360" w:lineRule="auto"/>
        <w:rPr>
          <w:rFonts w:ascii="Arial" w:hAnsi="Arial" w:cs="Arial"/>
          <w:bCs/>
          <w:sz w:val="22"/>
          <w:szCs w:val="22"/>
        </w:rPr>
      </w:pPr>
    </w:p>
    <w:p w14:paraId="3A58F091" w14:textId="0111AC2B" w:rsidR="00924898" w:rsidRDefault="00924898" w:rsidP="002E09B1">
      <w:pPr>
        <w:spacing w:line="360" w:lineRule="auto"/>
        <w:rPr>
          <w:rFonts w:ascii="Arial" w:hAnsi="Arial" w:cs="Arial"/>
          <w:bCs/>
          <w:sz w:val="22"/>
          <w:szCs w:val="22"/>
        </w:rPr>
      </w:pPr>
    </w:p>
    <w:p w14:paraId="1E0697A9" w14:textId="7DF4DE0C" w:rsidR="00924898" w:rsidRDefault="00924898" w:rsidP="002E09B1">
      <w:pPr>
        <w:spacing w:line="360" w:lineRule="auto"/>
        <w:rPr>
          <w:rFonts w:ascii="Arial" w:hAnsi="Arial" w:cs="Arial"/>
          <w:bCs/>
          <w:sz w:val="22"/>
          <w:szCs w:val="22"/>
        </w:rPr>
      </w:pPr>
    </w:p>
    <w:p w14:paraId="39E60CF3" w14:textId="74704DD0" w:rsidR="00924898" w:rsidRPr="00BE17B6" w:rsidRDefault="00BE17B6" w:rsidP="00BE17B6">
      <w:pPr>
        <w:spacing w:line="360" w:lineRule="auto"/>
        <w:jc w:val="center"/>
        <w:rPr>
          <w:rFonts w:ascii="Arial" w:hAnsi="Arial" w:cs="Arial"/>
          <w:bCs/>
          <w:sz w:val="22"/>
          <w:szCs w:val="22"/>
        </w:rPr>
      </w:pPr>
      <w:r>
        <w:rPr>
          <w:rFonts w:ascii="Arial" w:hAnsi="Arial" w:cs="Arial"/>
          <w:bCs/>
          <w:sz w:val="22"/>
          <w:szCs w:val="22"/>
        </w:rPr>
        <w:t>10</w:t>
      </w:r>
    </w:p>
    <w:p w14:paraId="693698A3" w14:textId="7693F861" w:rsidR="004321C8" w:rsidRPr="00F54749" w:rsidRDefault="00F54749" w:rsidP="002E09B1">
      <w:pPr>
        <w:spacing w:line="360" w:lineRule="auto"/>
        <w:rPr>
          <w:rFonts w:ascii="Arial" w:hAnsi="Arial" w:cs="Arial"/>
          <w:b/>
          <w:sz w:val="28"/>
          <w:szCs w:val="28"/>
          <w:u w:val="single"/>
        </w:rPr>
      </w:pPr>
      <w:r w:rsidRPr="00F54749">
        <w:rPr>
          <w:rFonts w:ascii="Arial" w:hAnsi="Arial" w:cs="Arial"/>
          <w:b/>
          <w:sz w:val="28"/>
          <w:szCs w:val="28"/>
          <w:u w:val="single"/>
        </w:rPr>
        <w:lastRenderedPageBreak/>
        <w:t xml:space="preserve">Review of learning </w:t>
      </w:r>
    </w:p>
    <w:p w14:paraId="25ACA291" w14:textId="77777777" w:rsidR="00F54749" w:rsidRDefault="00F54749" w:rsidP="002E09B1">
      <w:pPr>
        <w:spacing w:line="360" w:lineRule="auto"/>
        <w:rPr>
          <w:rFonts w:ascii="Arial" w:hAnsi="Arial" w:cs="Arial"/>
          <w:bCs/>
          <w:sz w:val="22"/>
          <w:szCs w:val="22"/>
        </w:rPr>
      </w:pPr>
    </w:p>
    <w:p w14:paraId="659871A5" w14:textId="016252FC" w:rsidR="00A86DEF" w:rsidRDefault="00924898" w:rsidP="002E09B1">
      <w:pPr>
        <w:spacing w:line="360" w:lineRule="auto"/>
        <w:rPr>
          <w:rFonts w:ascii="Arial" w:hAnsi="Arial" w:cs="Arial"/>
          <w:bCs/>
          <w:sz w:val="22"/>
          <w:szCs w:val="22"/>
        </w:rPr>
      </w:pPr>
      <w:r>
        <w:rPr>
          <w:rFonts w:ascii="Arial" w:hAnsi="Arial" w:cs="Arial"/>
          <w:bCs/>
          <w:sz w:val="22"/>
          <w:szCs w:val="22"/>
        </w:rPr>
        <w:t xml:space="preserve">During this module I have </w:t>
      </w:r>
      <w:r w:rsidR="00A8500B">
        <w:rPr>
          <w:rFonts w:ascii="Arial" w:hAnsi="Arial" w:cs="Arial"/>
          <w:bCs/>
          <w:sz w:val="22"/>
          <w:szCs w:val="22"/>
        </w:rPr>
        <w:t xml:space="preserve">researched </w:t>
      </w:r>
      <w:r w:rsidR="00DE3615">
        <w:rPr>
          <w:rFonts w:ascii="Arial" w:hAnsi="Arial" w:cs="Arial"/>
          <w:bCs/>
          <w:sz w:val="22"/>
          <w:szCs w:val="22"/>
        </w:rPr>
        <w:t xml:space="preserve">various </w:t>
      </w:r>
      <w:r w:rsidR="002B438C">
        <w:rPr>
          <w:rFonts w:ascii="Arial" w:hAnsi="Arial" w:cs="Arial"/>
          <w:bCs/>
          <w:sz w:val="22"/>
          <w:szCs w:val="22"/>
        </w:rPr>
        <w:t>management theories</w:t>
      </w:r>
      <w:r w:rsidR="00DE3615">
        <w:rPr>
          <w:rFonts w:ascii="Arial" w:hAnsi="Arial" w:cs="Arial"/>
          <w:bCs/>
          <w:sz w:val="22"/>
          <w:szCs w:val="22"/>
        </w:rPr>
        <w:t>,</w:t>
      </w:r>
      <w:r w:rsidR="0064419F">
        <w:rPr>
          <w:rFonts w:ascii="Arial" w:hAnsi="Arial" w:cs="Arial"/>
          <w:bCs/>
          <w:sz w:val="22"/>
          <w:szCs w:val="22"/>
        </w:rPr>
        <w:t xml:space="preserve"> this has helped in</w:t>
      </w:r>
      <w:r w:rsidR="00A8500B">
        <w:rPr>
          <w:rFonts w:ascii="Arial" w:hAnsi="Arial" w:cs="Arial"/>
          <w:bCs/>
          <w:sz w:val="22"/>
          <w:szCs w:val="22"/>
        </w:rPr>
        <w:t xml:space="preserve"> </w:t>
      </w:r>
      <w:r w:rsidR="00C14774">
        <w:rPr>
          <w:rFonts w:ascii="Arial" w:hAnsi="Arial" w:cs="Arial"/>
          <w:bCs/>
          <w:sz w:val="22"/>
          <w:szCs w:val="22"/>
        </w:rPr>
        <w:t xml:space="preserve">gaining a greater understanding on theories and their </w:t>
      </w:r>
      <w:r w:rsidR="0064419F">
        <w:rPr>
          <w:rFonts w:ascii="Arial" w:hAnsi="Arial" w:cs="Arial"/>
          <w:bCs/>
          <w:sz w:val="22"/>
          <w:szCs w:val="22"/>
        </w:rPr>
        <w:t xml:space="preserve">usefulness and </w:t>
      </w:r>
      <w:r w:rsidR="00C14774">
        <w:rPr>
          <w:rFonts w:ascii="Arial" w:hAnsi="Arial" w:cs="Arial"/>
          <w:bCs/>
          <w:sz w:val="22"/>
          <w:szCs w:val="22"/>
        </w:rPr>
        <w:t xml:space="preserve">practicality in the </w:t>
      </w:r>
      <w:r w:rsidR="00B66742">
        <w:rPr>
          <w:rFonts w:ascii="Arial" w:hAnsi="Arial" w:cs="Arial"/>
          <w:bCs/>
          <w:sz w:val="22"/>
          <w:szCs w:val="22"/>
        </w:rPr>
        <w:t>modern-day</w:t>
      </w:r>
      <w:r w:rsidR="00C14774">
        <w:rPr>
          <w:rFonts w:ascii="Arial" w:hAnsi="Arial" w:cs="Arial"/>
          <w:bCs/>
          <w:sz w:val="22"/>
          <w:szCs w:val="22"/>
        </w:rPr>
        <w:t xml:space="preserve"> workplace.</w:t>
      </w:r>
      <w:r w:rsidR="002B438C">
        <w:rPr>
          <w:rFonts w:ascii="Arial" w:hAnsi="Arial" w:cs="Arial"/>
          <w:bCs/>
          <w:sz w:val="22"/>
          <w:szCs w:val="22"/>
        </w:rPr>
        <w:t xml:space="preserve"> Looking at the classical theories</w:t>
      </w:r>
      <w:r w:rsidR="00126ABF">
        <w:rPr>
          <w:rFonts w:ascii="Arial" w:hAnsi="Arial" w:cs="Arial"/>
          <w:bCs/>
          <w:sz w:val="22"/>
          <w:szCs w:val="22"/>
        </w:rPr>
        <w:t xml:space="preserve"> developed by </w:t>
      </w:r>
      <w:r w:rsidR="00AC0BD9">
        <w:rPr>
          <w:rFonts w:ascii="Arial" w:hAnsi="Arial" w:cs="Arial"/>
          <w:bCs/>
          <w:sz w:val="22"/>
          <w:szCs w:val="22"/>
        </w:rPr>
        <w:t>webber, Taylor and Fayol</w:t>
      </w:r>
      <w:r w:rsidR="002B438C">
        <w:rPr>
          <w:rFonts w:ascii="Arial" w:hAnsi="Arial" w:cs="Arial"/>
          <w:bCs/>
          <w:sz w:val="22"/>
          <w:szCs w:val="22"/>
        </w:rPr>
        <w:t xml:space="preserve"> and</w:t>
      </w:r>
      <w:r w:rsidR="0064419F">
        <w:rPr>
          <w:rFonts w:ascii="Arial" w:hAnsi="Arial" w:cs="Arial"/>
          <w:bCs/>
          <w:sz w:val="22"/>
          <w:szCs w:val="22"/>
        </w:rPr>
        <w:t xml:space="preserve"> understanding</w:t>
      </w:r>
      <w:r w:rsidR="002B438C">
        <w:rPr>
          <w:rFonts w:ascii="Arial" w:hAnsi="Arial" w:cs="Arial"/>
          <w:bCs/>
          <w:sz w:val="22"/>
          <w:szCs w:val="22"/>
        </w:rPr>
        <w:t xml:space="preserve"> how they are the backbone to theories today</w:t>
      </w:r>
      <w:r w:rsidR="009272CD" w:rsidRPr="000273A8">
        <w:rPr>
          <w:rFonts w:ascii="Arial" w:hAnsi="Arial" w:cs="Arial"/>
          <w:bCs/>
          <w:sz w:val="22"/>
          <w:szCs w:val="22"/>
        </w:rPr>
        <w:t>.</w:t>
      </w:r>
      <w:r w:rsidR="008516BD">
        <w:rPr>
          <w:rFonts w:ascii="Arial" w:hAnsi="Arial" w:cs="Arial"/>
          <w:bCs/>
          <w:sz w:val="22"/>
          <w:szCs w:val="22"/>
        </w:rPr>
        <w:t xml:space="preserve"> </w:t>
      </w:r>
      <w:r w:rsidR="00546EFE">
        <w:rPr>
          <w:rFonts w:ascii="Arial" w:hAnsi="Arial" w:cs="Arial"/>
          <w:bCs/>
          <w:sz w:val="22"/>
          <w:szCs w:val="22"/>
        </w:rPr>
        <w:t>(</w:t>
      </w:r>
      <w:r w:rsidR="008516BD" w:rsidRPr="00546EFE">
        <w:rPr>
          <w:rFonts w:ascii="Arial" w:hAnsi="Arial" w:cs="Arial"/>
          <w:bCs/>
          <w:sz w:val="22"/>
          <w:szCs w:val="22"/>
        </w:rPr>
        <w:t>Ferdous, J</w:t>
      </w:r>
      <w:r w:rsidR="00546EFE" w:rsidRPr="00546EFE">
        <w:rPr>
          <w:rFonts w:ascii="Arial" w:hAnsi="Arial" w:cs="Arial"/>
          <w:bCs/>
          <w:sz w:val="22"/>
          <w:szCs w:val="22"/>
        </w:rPr>
        <w:t>. 2016)</w:t>
      </w:r>
      <w:r w:rsidR="00546EFE">
        <w:rPr>
          <w:rFonts w:ascii="Arial" w:hAnsi="Arial" w:cs="Arial"/>
          <w:bCs/>
          <w:sz w:val="22"/>
          <w:szCs w:val="22"/>
        </w:rPr>
        <w:t>.</w:t>
      </w:r>
    </w:p>
    <w:p w14:paraId="317E6B42" w14:textId="08E16639" w:rsidR="0093770E" w:rsidRPr="00BE17B6" w:rsidRDefault="00C14774" w:rsidP="00B27188">
      <w:pPr>
        <w:spacing w:line="360" w:lineRule="auto"/>
        <w:rPr>
          <w:rFonts w:ascii="Arial" w:hAnsi="Arial" w:cs="Arial"/>
          <w:bCs/>
          <w:sz w:val="22"/>
          <w:szCs w:val="22"/>
        </w:rPr>
      </w:pPr>
      <w:r>
        <w:rPr>
          <w:rFonts w:ascii="Arial" w:hAnsi="Arial" w:cs="Arial"/>
          <w:bCs/>
          <w:sz w:val="22"/>
          <w:szCs w:val="22"/>
        </w:rPr>
        <w:t xml:space="preserve">Logical thinking </w:t>
      </w:r>
      <w:r w:rsidR="00280C71">
        <w:rPr>
          <w:rFonts w:ascii="Arial" w:hAnsi="Arial" w:cs="Arial"/>
          <w:bCs/>
          <w:sz w:val="22"/>
          <w:szCs w:val="22"/>
        </w:rPr>
        <w:t xml:space="preserve">and the understanding of inductive and deductive reasoning </w:t>
      </w:r>
      <w:r w:rsidR="00032546">
        <w:rPr>
          <w:rFonts w:ascii="Arial" w:hAnsi="Arial" w:cs="Arial"/>
          <w:bCs/>
          <w:sz w:val="22"/>
          <w:szCs w:val="22"/>
        </w:rPr>
        <w:t>have helped me learn how to identify the difference between validity and truth when assessing a situation.</w:t>
      </w:r>
      <w:r w:rsidR="00BC151C">
        <w:rPr>
          <w:rFonts w:ascii="Arial" w:hAnsi="Arial" w:cs="Arial"/>
          <w:bCs/>
          <w:sz w:val="22"/>
          <w:szCs w:val="22"/>
        </w:rPr>
        <w:t xml:space="preserve"> Looking at the </w:t>
      </w:r>
      <w:r w:rsidR="000D3B58">
        <w:rPr>
          <w:rFonts w:ascii="Arial" w:hAnsi="Arial" w:cs="Arial"/>
          <w:bCs/>
          <w:sz w:val="22"/>
          <w:szCs w:val="22"/>
        </w:rPr>
        <w:t>relationship</w:t>
      </w:r>
      <w:r w:rsidR="00BC151C">
        <w:rPr>
          <w:rFonts w:ascii="Arial" w:hAnsi="Arial" w:cs="Arial"/>
          <w:bCs/>
          <w:sz w:val="22"/>
          <w:szCs w:val="22"/>
        </w:rPr>
        <w:t xml:space="preserve"> between beliefs, attitudes and </w:t>
      </w:r>
      <w:r w:rsidR="00F05A6C">
        <w:rPr>
          <w:rFonts w:ascii="Arial" w:hAnsi="Arial" w:cs="Arial"/>
          <w:bCs/>
          <w:sz w:val="22"/>
          <w:szCs w:val="22"/>
        </w:rPr>
        <w:t xml:space="preserve">personal/organisational </w:t>
      </w:r>
      <w:r w:rsidR="00BC151C">
        <w:rPr>
          <w:rFonts w:ascii="Arial" w:hAnsi="Arial" w:cs="Arial"/>
          <w:bCs/>
          <w:sz w:val="22"/>
          <w:szCs w:val="22"/>
        </w:rPr>
        <w:t xml:space="preserve">values </w:t>
      </w:r>
      <w:r w:rsidR="000D3B58">
        <w:rPr>
          <w:rFonts w:ascii="Arial" w:hAnsi="Arial" w:cs="Arial"/>
          <w:bCs/>
          <w:sz w:val="22"/>
          <w:szCs w:val="22"/>
        </w:rPr>
        <w:t xml:space="preserve">helps gain a better understanding </w:t>
      </w:r>
      <w:r w:rsidR="00CA5308">
        <w:rPr>
          <w:rFonts w:ascii="Arial" w:hAnsi="Arial" w:cs="Arial"/>
          <w:bCs/>
          <w:sz w:val="22"/>
          <w:szCs w:val="22"/>
        </w:rPr>
        <w:t>on how they encourage the behaviour of individuals</w:t>
      </w:r>
      <w:r w:rsidR="00C060D6">
        <w:rPr>
          <w:rFonts w:ascii="Arial" w:hAnsi="Arial" w:cs="Arial"/>
          <w:bCs/>
          <w:sz w:val="22"/>
          <w:szCs w:val="22"/>
        </w:rPr>
        <w:t>.</w:t>
      </w:r>
      <w:r w:rsidR="00CD75E8">
        <w:rPr>
          <w:rFonts w:ascii="Arial" w:hAnsi="Arial" w:cs="Arial"/>
          <w:bCs/>
          <w:sz w:val="22"/>
          <w:szCs w:val="22"/>
        </w:rPr>
        <w:t xml:space="preserve"> </w:t>
      </w:r>
      <w:r w:rsidR="00EA3D5D" w:rsidRPr="00EA3D5D">
        <w:rPr>
          <w:rFonts w:ascii="Arial" w:hAnsi="Arial" w:cs="Arial"/>
          <w:bCs/>
          <w:sz w:val="22"/>
          <w:szCs w:val="22"/>
        </w:rPr>
        <w:t>(</w:t>
      </w:r>
      <w:r w:rsidR="00CC63AE" w:rsidRPr="00EA3D5D">
        <w:rPr>
          <w:rFonts w:ascii="Arial" w:hAnsi="Arial" w:cs="Arial"/>
          <w:sz w:val="22"/>
          <w:szCs w:val="22"/>
          <w:shd w:val="clear" w:color="auto" w:fill="FCFCFC"/>
        </w:rPr>
        <w:t>Radoilska</w:t>
      </w:r>
      <w:r w:rsidR="00EA3D5D" w:rsidRPr="00EA3D5D">
        <w:rPr>
          <w:rFonts w:ascii="Arial" w:hAnsi="Arial" w:cs="Arial"/>
          <w:sz w:val="22"/>
          <w:szCs w:val="22"/>
          <w:shd w:val="clear" w:color="auto" w:fill="FCFCFC"/>
        </w:rPr>
        <w:t>, 200</w:t>
      </w:r>
      <w:r w:rsidR="00FB55DC">
        <w:rPr>
          <w:rFonts w:ascii="Arial" w:hAnsi="Arial" w:cs="Arial"/>
          <w:sz w:val="22"/>
          <w:szCs w:val="22"/>
          <w:shd w:val="clear" w:color="auto" w:fill="FCFCFC"/>
        </w:rPr>
        <w:t>7</w:t>
      </w:r>
      <w:r w:rsidR="00EA3D5D" w:rsidRPr="00EA3D5D">
        <w:rPr>
          <w:rFonts w:ascii="Arial" w:hAnsi="Arial" w:cs="Arial"/>
          <w:sz w:val="22"/>
          <w:szCs w:val="22"/>
          <w:shd w:val="clear" w:color="auto" w:fill="FCFCFC"/>
        </w:rPr>
        <w:t>).</w:t>
      </w:r>
      <w:r w:rsidR="00EA3D5D">
        <w:rPr>
          <w:rFonts w:ascii="Arial" w:hAnsi="Arial" w:cs="Arial"/>
          <w:sz w:val="22"/>
          <w:szCs w:val="22"/>
          <w:shd w:val="clear" w:color="auto" w:fill="FCFCFC"/>
        </w:rPr>
        <w:t xml:space="preserve"> </w:t>
      </w:r>
      <w:r w:rsidR="00CD75E8" w:rsidRPr="00EA3D5D">
        <w:rPr>
          <w:rFonts w:ascii="Arial" w:hAnsi="Arial" w:cs="Arial"/>
          <w:bCs/>
          <w:sz w:val="22"/>
          <w:szCs w:val="22"/>
        </w:rPr>
        <w:t>This</w:t>
      </w:r>
      <w:r w:rsidR="00CD75E8">
        <w:rPr>
          <w:rFonts w:ascii="Arial" w:hAnsi="Arial" w:cs="Arial"/>
          <w:bCs/>
          <w:sz w:val="22"/>
          <w:szCs w:val="22"/>
        </w:rPr>
        <w:t xml:space="preserve"> will help me in a business sector to understand my staff and</w:t>
      </w:r>
      <w:r w:rsidR="00944088">
        <w:rPr>
          <w:rFonts w:ascii="Arial" w:hAnsi="Arial" w:cs="Arial"/>
          <w:bCs/>
          <w:sz w:val="22"/>
          <w:szCs w:val="22"/>
        </w:rPr>
        <w:t xml:space="preserve"> </w:t>
      </w:r>
      <w:r w:rsidR="00A05401">
        <w:rPr>
          <w:rFonts w:ascii="Arial" w:hAnsi="Arial" w:cs="Arial"/>
          <w:bCs/>
          <w:sz w:val="22"/>
          <w:szCs w:val="22"/>
        </w:rPr>
        <w:t>their</w:t>
      </w:r>
      <w:r w:rsidR="00944088">
        <w:rPr>
          <w:rFonts w:ascii="Arial" w:hAnsi="Arial" w:cs="Arial"/>
          <w:bCs/>
          <w:sz w:val="22"/>
          <w:szCs w:val="22"/>
        </w:rPr>
        <w:t xml:space="preserve"> behaviour</w:t>
      </w:r>
      <w:r w:rsidR="00A05401">
        <w:rPr>
          <w:rFonts w:ascii="Arial" w:hAnsi="Arial" w:cs="Arial"/>
          <w:bCs/>
          <w:sz w:val="22"/>
          <w:szCs w:val="22"/>
        </w:rPr>
        <w:t xml:space="preserve">s enabling me to make decisions based on the individual to best </w:t>
      </w:r>
      <w:r w:rsidR="002601D5">
        <w:rPr>
          <w:rFonts w:ascii="Arial" w:hAnsi="Arial" w:cs="Arial"/>
          <w:bCs/>
          <w:sz w:val="22"/>
          <w:szCs w:val="22"/>
        </w:rPr>
        <w:t>handle situations and keep employees happy and motivated at work.</w:t>
      </w:r>
      <w:r w:rsidR="00F54749">
        <w:rPr>
          <w:rFonts w:ascii="Arial" w:hAnsi="Arial" w:cs="Arial"/>
          <w:bCs/>
          <w:sz w:val="22"/>
          <w:szCs w:val="22"/>
        </w:rPr>
        <w:t xml:space="preserve"> </w:t>
      </w:r>
      <w:r w:rsidR="00912DEC">
        <w:rPr>
          <w:rFonts w:ascii="Arial" w:hAnsi="Arial" w:cs="Arial"/>
          <w:bCs/>
          <w:sz w:val="22"/>
          <w:szCs w:val="22"/>
        </w:rPr>
        <w:t>We</w:t>
      </w:r>
      <w:r w:rsidR="002601D5">
        <w:rPr>
          <w:rFonts w:ascii="Arial" w:hAnsi="Arial" w:cs="Arial"/>
          <w:bCs/>
          <w:sz w:val="22"/>
          <w:szCs w:val="22"/>
        </w:rPr>
        <w:t xml:space="preserve"> also</w:t>
      </w:r>
      <w:r w:rsidR="00912DEC">
        <w:rPr>
          <w:rFonts w:ascii="Arial" w:hAnsi="Arial" w:cs="Arial"/>
          <w:bCs/>
          <w:sz w:val="22"/>
          <w:szCs w:val="22"/>
        </w:rPr>
        <w:t xml:space="preserve"> learned about contestable and </w:t>
      </w:r>
      <w:r w:rsidR="00546EFE">
        <w:rPr>
          <w:rFonts w:ascii="Arial" w:hAnsi="Arial" w:cs="Arial"/>
          <w:bCs/>
          <w:sz w:val="22"/>
          <w:szCs w:val="22"/>
        </w:rPr>
        <w:t>incontestable</w:t>
      </w:r>
      <w:r w:rsidR="00912DEC">
        <w:rPr>
          <w:rFonts w:ascii="Arial" w:hAnsi="Arial" w:cs="Arial"/>
          <w:bCs/>
          <w:sz w:val="22"/>
          <w:szCs w:val="22"/>
        </w:rPr>
        <w:t xml:space="preserve"> claims</w:t>
      </w:r>
      <w:r w:rsidR="00DE3615">
        <w:rPr>
          <w:rFonts w:ascii="Arial" w:hAnsi="Arial" w:cs="Arial"/>
          <w:bCs/>
          <w:sz w:val="22"/>
          <w:szCs w:val="22"/>
        </w:rPr>
        <w:t>,</w:t>
      </w:r>
      <w:r w:rsidR="00912DEC">
        <w:rPr>
          <w:rFonts w:ascii="Arial" w:hAnsi="Arial" w:cs="Arial"/>
          <w:bCs/>
          <w:sz w:val="22"/>
          <w:szCs w:val="22"/>
        </w:rPr>
        <w:t xml:space="preserve"> enabling us to i</w:t>
      </w:r>
      <w:r w:rsidR="00133443">
        <w:rPr>
          <w:rFonts w:ascii="Arial" w:hAnsi="Arial" w:cs="Arial"/>
          <w:bCs/>
          <w:sz w:val="22"/>
          <w:szCs w:val="22"/>
        </w:rPr>
        <w:t>dentify when to use scepticism and when common sense and the findings support the statement</w:t>
      </w:r>
      <w:r w:rsidR="00DA797E">
        <w:rPr>
          <w:rFonts w:ascii="Arial" w:hAnsi="Arial" w:cs="Arial"/>
          <w:bCs/>
          <w:sz w:val="22"/>
          <w:szCs w:val="22"/>
        </w:rPr>
        <w:t>.</w:t>
      </w:r>
      <w:r w:rsidR="00BE17B6">
        <w:rPr>
          <w:rFonts w:ascii="Arial" w:hAnsi="Arial" w:cs="Arial"/>
          <w:bCs/>
          <w:sz w:val="22"/>
          <w:szCs w:val="22"/>
        </w:rPr>
        <w:t xml:space="preserve"> </w:t>
      </w:r>
      <w:r w:rsidR="00DA797E">
        <w:rPr>
          <w:rFonts w:ascii="Arial" w:hAnsi="Arial" w:cs="Arial"/>
          <w:bCs/>
          <w:sz w:val="22"/>
          <w:szCs w:val="22"/>
        </w:rPr>
        <w:t>This will help me to ident</w:t>
      </w:r>
      <w:r w:rsidR="00D40BF2">
        <w:rPr>
          <w:rFonts w:ascii="Arial" w:hAnsi="Arial" w:cs="Arial"/>
          <w:bCs/>
          <w:sz w:val="22"/>
          <w:szCs w:val="22"/>
        </w:rPr>
        <w:t xml:space="preserve">ify incorrect assertions and encourage me to use a sceptical approach </w:t>
      </w:r>
      <w:r w:rsidR="003755CD">
        <w:rPr>
          <w:rFonts w:ascii="Arial" w:hAnsi="Arial" w:cs="Arial"/>
          <w:bCs/>
          <w:sz w:val="22"/>
          <w:szCs w:val="22"/>
        </w:rPr>
        <w:t>to assess situations more effectively in the workplace and other environments.</w:t>
      </w:r>
      <w:r w:rsidR="00AD1758">
        <w:rPr>
          <w:rFonts w:ascii="Arial" w:hAnsi="Arial" w:cs="Arial"/>
          <w:bCs/>
          <w:sz w:val="22"/>
          <w:szCs w:val="22"/>
        </w:rPr>
        <w:t xml:space="preserve"> </w:t>
      </w:r>
      <w:r w:rsidR="00F37F2F">
        <w:rPr>
          <w:rFonts w:ascii="Arial" w:hAnsi="Arial" w:cs="Arial"/>
          <w:bCs/>
          <w:sz w:val="22"/>
          <w:szCs w:val="22"/>
        </w:rPr>
        <w:t xml:space="preserve">The understanding and ability to </w:t>
      </w:r>
      <w:r w:rsidR="000B1D92">
        <w:rPr>
          <w:rFonts w:ascii="Arial" w:hAnsi="Arial" w:cs="Arial"/>
          <w:bCs/>
          <w:sz w:val="22"/>
          <w:szCs w:val="22"/>
        </w:rPr>
        <w:t xml:space="preserve">critically assess situations </w:t>
      </w:r>
      <w:r w:rsidR="000B72EB">
        <w:rPr>
          <w:rFonts w:ascii="Arial" w:hAnsi="Arial" w:cs="Arial"/>
          <w:bCs/>
          <w:sz w:val="22"/>
          <w:szCs w:val="22"/>
        </w:rPr>
        <w:t xml:space="preserve">is a vital skill that will help me make more formal decisions based on truthful findings </w:t>
      </w:r>
      <w:r w:rsidR="002D4489">
        <w:rPr>
          <w:rFonts w:ascii="Arial" w:hAnsi="Arial" w:cs="Arial"/>
          <w:bCs/>
          <w:sz w:val="22"/>
          <w:szCs w:val="22"/>
        </w:rPr>
        <w:t>and accurate information</w:t>
      </w:r>
      <w:r w:rsidR="00DE3615">
        <w:rPr>
          <w:rFonts w:ascii="Arial" w:hAnsi="Arial" w:cs="Arial"/>
          <w:bCs/>
          <w:sz w:val="22"/>
          <w:szCs w:val="22"/>
        </w:rPr>
        <w:t>.</w:t>
      </w:r>
      <w:r w:rsidR="002D4489">
        <w:rPr>
          <w:rFonts w:ascii="Arial" w:hAnsi="Arial" w:cs="Arial"/>
          <w:bCs/>
          <w:sz w:val="22"/>
          <w:szCs w:val="22"/>
        </w:rPr>
        <w:t xml:space="preserve"> </w:t>
      </w:r>
      <w:r w:rsidR="00DE3615">
        <w:rPr>
          <w:rFonts w:ascii="Arial" w:hAnsi="Arial" w:cs="Arial"/>
          <w:bCs/>
          <w:sz w:val="22"/>
          <w:szCs w:val="22"/>
        </w:rPr>
        <w:t>E</w:t>
      </w:r>
      <w:r w:rsidR="002D4489">
        <w:rPr>
          <w:rFonts w:ascii="Arial" w:hAnsi="Arial" w:cs="Arial"/>
          <w:bCs/>
          <w:sz w:val="22"/>
          <w:szCs w:val="22"/>
        </w:rPr>
        <w:t xml:space="preserve">nabling me to make a more accurate judgement and </w:t>
      </w:r>
      <w:r w:rsidR="00EB0A37">
        <w:rPr>
          <w:rFonts w:ascii="Arial" w:hAnsi="Arial" w:cs="Arial"/>
          <w:bCs/>
          <w:sz w:val="22"/>
          <w:szCs w:val="22"/>
        </w:rPr>
        <w:t xml:space="preserve">address situations </w:t>
      </w:r>
      <w:r w:rsidR="002D4489">
        <w:rPr>
          <w:rFonts w:ascii="Arial" w:hAnsi="Arial" w:cs="Arial"/>
          <w:bCs/>
          <w:sz w:val="22"/>
          <w:szCs w:val="22"/>
        </w:rPr>
        <w:t xml:space="preserve">more accordingly </w:t>
      </w:r>
      <w:r w:rsidR="00EB0A37">
        <w:rPr>
          <w:rFonts w:ascii="Arial" w:hAnsi="Arial" w:cs="Arial"/>
          <w:bCs/>
          <w:sz w:val="22"/>
          <w:szCs w:val="22"/>
        </w:rPr>
        <w:t>to encourage the best outcome</w:t>
      </w:r>
      <w:r w:rsidR="0037348F">
        <w:rPr>
          <w:rFonts w:ascii="Arial" w:hAnsi="Arial" w:cs="Arial"/>
          <w:bCs/>
          <w:sz w:val="22"/>
          <w:szCs w:val="22"/>
        </w:rPr>
        <w:t xml:space="preserve"> </w:t>
      </w:r>
      <w:proofErr w:type="gramStart"/>
      <w:r w:rsidR="0037348F">
        <w:rPr>
          <w:rFonts w:ascii="Arial" w:hAnsi="Arial" w:cs="Arial"/>
          <w:bCs/>
          <w:sz w:val="22"/>
          <w:szCs w:val="22"/>
        </w:rPr>
        <w:t>as a result of</w:t>
      </w:r>
      <w:proofErr w:type="gramEnd"/>
      <w:r w:rsidR="0037348F">
        <w:rPr>
          <w:rFonts w:ascii="Arial" w:hAnsi="Arial" w:cs="Arial"/>
          <w:bCs/>
          <w:sz w:val="22"/>
          <w:szCs w:val="22"/>
        </w:rPr>
        <w:t xml:space="preserve"> my choices, </w:t>
      </w:r>
      <w:r w:rsidR="00A82371">
        <w:rPr>
          <w:rFonts w:ascii="Arial" w:hAnsi="Arial" w:cs="Arial"/>
          <w:bCs/>
          <w:sz w:val="22"/>
          <w:szCs w:val="22"/>
        </w:rPr>
        <w:t>implementations,</w:t>
      </w:r>
      <w:r w:rsidR="0037348F">
        <w:rPr>
          <w:rFonts w:ascii="Arial" w:hAnsi="Arial" w:cs="Arial"/>
          <w:bCs/>
          <w:sz w:val="22"/>
          <w:szCs w:val="22"/>
        </w:rPr>
        <w:t xml:space="preserve"> or judgement</w:t>
      </w:r>
      <w:r w:rsidR="00C3002E">
        <w:rPr>
          <w:rFonts w:ascii="Arial" w:hAnsi="Arial" w:cs="Arial"/>
          <w:bCs/>
          <w:sz w:val="22"/>
          <w:szCs w:val="22"/>
        </w:rPr>
        <w:t>.</w:t>
      </w:r>
      <w:r w:rsidR="0037348F">
        <w:rPr>
          <w:rFonts w:ascii="Arial" w:hAnsi="Arial" w:cs="Arial"/>
          <w:bCs/>
          <w:sz w:val="22"/>
          <w:szCs w:val="22"/>
        </w:rPr>
        <w:t xml:space="preserve"> </w:t>
      </w:r>
      <w:r w:rsidR="00C82508">
        <w:rPr>
          <w:rFonts w:ascii="Arial" w:hAnsi="Arial" w:cs="Arial"/>
          <w:bCs/>
          <w:sz w:val="22"/>
          <w:szCs w:val="22"/>
        </w:rPr>
        <w:t xml:space="preserve">Learning about and researching the path goal theory </w:t>
      </w:r>
      <w:r w:rsidR="00F34C63">
        <w:rPr>
          <w:rFonts w:ascii="Arial" w:hAnsi="Arial" w:cs="Arial"/>
          <w:bCs/>
          <w:sz w:val="22"/>
          <w:szCs w:val="22"/>
        </w:rPr>
        <w:t xml:space="preserve">(House, 1996,) </w:t>
      </w:r>
      <w:r w:rsidR="00C82508">
        <w:rPr>
          <w:rFonts w:ascii="Arial" w:hAnsi="Arial" w:cs="Arial"/>
          <w:bCs/>
          <w:sz w:val="22"/>
          <w:szCs w:val="22"/>
        </w:rPr>
        <w:t xml:space="preserve">enabled me to </w:t>
      </w:r>
      <w:r w:rsidR="001A4134">
        <w:rPr>
          <w:rFonts w:ascii="Arial" w:hAnsi="Arial" w:cs="Arial"/>
          <w:bCs/>
          <w:sz w:val="22"/>
          <w:szCs w:val="22"/>
        </w:rPr>
        <w:t xml:space="preserve">understand and </w:t>
      </w:r>
      <w:r w:rsidR="00C82508">
        <w:rPr>
          <w:rFonts w:ascii="Arial" w:hAnsi="Arial" w:cs="Arial"/>
          <w:bCs/>
          <w:sz w:val="22"/>
          <w:szCs w:val="22"/>
        </w:rPr>
        <w:t xml:space="preserve">make judgement of the theory </w:t>
      </w:r>
      <w:r w:rsidR="00C43362">
        <w:rPr>
          <w:rFonts w:ascii="Arial" w:hAnsi="Arial" w:cs="Arial"/>
          <w:bCs/>
          <w:sz w:val="22"/>
          <w:szCs w:val="22"/>
        </w:rPr>
        <w:t xml:space="preserve">when </w:t>
      </w:r>
      <w:r w:rsidR="00663C5C">
        <w:rPr>
          <w:rFonts w:ascii="Arial" w:hAnsi="Arial" w:cs="Arial"/>
          <w:bCs/>
          <w:sz w:val="22"/>
          <w:szCs w:val="22"/>
        </w:rPr>
        <w:t>assessing</w:t>
      </w:r>
      <w:r w:rsidR="00C82508">
        <w:rPr>
          <w:rFonts w:ascii="Arial" w:hAnsi="Arial" w:cs="Arial"/>
          <w:bCs/>
          <w:sz w:val="22"/>
          <w:szCs w:val="22"/>
        </w:rPr>
        <w:t xml:space="preserve"> the pros and cons</w:t>
      </w:r>
      <w:r w:rsidR="001A4134">
        <w:rPr>
          <w:rFonts w:ascii="Arial" w:hAnsi="Arial" w:cs="Arial"/>
          <w:bCs/>
          <w:sz w:val="22"/>
          <w:szCs w:val="22"/>
        </w:rPr>
        <w:t>. Understanding how</w:t>
      </w:r>
      <w:r w:rsidR="00434993">
        <w:rPr>
          <w:rFonts w:ascii="Arial" w:hAnsi="Arial" w:cs="Arial"/>
          <w:bCs/>
          <w:sz w:val="22"/>
          <w:szCs w:val="22"/>
        </w:rPr>
        <w:t xml:space="preserve"> the theory </w:t>
      </w:r>
      <w:r w:rsidR="0000299B">
        <w:rPr>
          <w:rFonts w:ascii="Arial" w:hAnsi="Arial" w:cs="Arial"/>
          <w:bCs/>
          <w:sz w:val="22"/>
          <w:szCs w:val="22"/>
        </w:rPr>
        <w:t>encourages</w:t>
      </w:r>
      <w:r w:rsidR="001A4134">
        <w:rPr>
          <w:rFonts w:ascii="Arial" w:hAnsi="Arial" w:cs="Arial"/>
          <w:bCs/>
          <w:sz w:val="22"/>
          <w:szCs w:val="22"/>
        </w:rPr>
        <w:t xml:space="preserve"> leadership</w:t>
      </w:r>
      <w:r w:rsidR="0000299B">
        <w:rPr>
          <w:rFonts w:ascii="Arial" w:hAnsi="Arial" w:cs="Arial"/>
          <w:bCs/>
          <w:sz w:val="22"/>
          <w:szCs w:val="22"/>
        </w:rPr>
        <w:t xml:space="preserve"> to</w:t>
      </w:r>
      <w:r w:rsidR="001A4134">
        <w:rPr>
          <w:rFonts w:ascii="Arial" w:hAnsi="Arial" w:cs="Arial"/>
          <w:bCs/>
          <w:sz w:val="22"/>
          <w:szCs w:val="22"/>
        </w:rPr>
        <w:t xml:space="preserve"> adapt to different leadership styles to best address situations</w:t>
      </w:r>
      <w:r w:rsidR="0000299B">
        <w:rPr>
          <w:rFonts w:ascii="Arial" w:hAnsi="Arial" w:cs="Arial"/>
          <w:bCs/>
          <w:sz w:val="22"/>
          <w:szCs w:val="22"/>
        </w:rPr>
        <w:t xml:space="preserve"> based on the </w:t>
      </w:r>
      <w:r w:rsidR="001A4134">
        <w:rPr>
          <w:rFonts w:ascii="Arial" w:hAnsi="Arial" w:cs="Arial"/>
          <w:bCs/>
          <w:sz w:val="22"/>
          <w:szCs w:val="22"/>
        </w:rPr>
        <w:t>environment</w:t>
      </w:r>
      <w:r w:rsidR="0000299B">
        <w:rPr>
          <w:rFonts w:ascii="Arial" w:hAnsi="Arial" w:cs="Arial"/>
          <w:bCs/>
          <w:sz w:val="22"/>
          <w:szCs w:val="22"/>
        </w:rPr>
        <w:t xml:space="preserve"> </w:t>
      </w:r>
      <w:r w:rsidR="001A4134">
        <w:rPr>
          <w:rFonts w:ascii="Arial" w:hAnsi="Arial" w:cs="Arial"/>
          <w:bCs/>
          <w:sz w:val="22"/>
          <w:szCs w:val="22"/>
        </w:rPr>
        <w:t>and individuals</w:t>
      </w:r>
      <w:r w:rsidR="0000299B">
        <w:rPr>
          <w:rFonts w:ascii="Arial" w:hAnsi="Arial" w:cs="Arial"/>
          <w:bCs/>
          <w:sz w:val="22"/>
          <w:szCs w:val="22"/>
        </w:rPr>
        <w:t xml:space="preserve"> </w:t>
      </w:r>
      <w:r w:rsidR="00684F71">
        <w:rPr>
          <w:rFonts w:ascii="Arial" w:hAnsi="Arial" w:cs="Arial"/>
          <w:bCs/>
          <w:sz w:val="22"/>
          <w:szCs w:val="22"/>
        </w:rPr>
        <w:t>characteristics</w:t>
      </w:r>
      <w:r w:rsidR="00452B3F">
        <w:rPr>
          <w:rFonts w:ascii="Arial" w:hAnsi="Arial" w:cs="Arial"/>
          <w:bCs/>
          <w:sz w:val="22"/>
          <w:szCs w:val="22"/>
        </w:rPr>
        <w:t xml:space="preserve"> to better motivate subordinates</w:t>
      </w:r>
      <w:r w:rsidR="001A4134">
        <w:rPr>
          <w:rFonts w:ascii="Arial" w:hAnsi="Arial" w:cs="Arial"/>
          <w:bCs/>
          <w:sz w:val="22"/>
          <w:szCs w:val="22"/>
        </w:rPr>
        <w:t xml:space="preserve"> </w:t>
      </w:r>
      <w:r w:rsidR="00C43362">
        <w:rPr>
          <w:rFonts w:ascii="Arial" w:hAnsi="Arial" w:cs="Arial"/>
          <w:bCs/>
          <w:sz w:val="22"/>
          <w:szCs w:val="22"/>
        </w:rPr>
        <w:t>has shown me no two situations are the same and I need to have a level of versatility whilst ensuring formal judgement and best practic</w:t>
      </w:r>
      <w:r w:rsidR="00F559FB">
        <w:rPr>
          <w:rFonts w:ascii="Arial" w:hAnsi="Arial" w:cs="Arial"/>
          <w:bCs/>
          <w:sz w:val="22"/>
          <w:szCs w:val="22"/>
        </w:rPr>
        <w:t>e.</w:t>
      </w:r>
      <w:r w:rsidR="00B27188">
        <w:rPr>
          <w:rFonts w:ascii="Arial" w:hAnsi="Arial" w:cs="Arial"/>
          <w:bCs/>
          <w:sz w:val="22"/>
          <w:szCs w:val="22"/>
        </w:rPr>
        <w:t xml:space="preserve"> </w:t>
      </w:r>
      <w:r w:rsidR="00F559FB">
        <w:rPr>
          <w:rFonts w:ascii="Arial" w:hAnsi="Arial" w:cs="Arial"/>
          <w:bCs/>
          <w:sz w:val="22"/>
          <w:szCs w:val="22"/>
        </w:rPr>
        <w:t xml:space="preserve">Using my critical thinking skills and knowledge gained in this module to make </w:t>
      </w:r>
      <w:r w:rsidR="004B0C8F">
        <w:rPr>
          <w:rFonts w:ascii="Arial" w:hAnsi="Arial" w:cs="Arial"/>
          <w:bCs/>
          <w:sz w:val="22"/>
          <w:szCs w:val="22"/>
        </w:rPr>
        <w:t xml:space="preserve">better choices based on things like truth and facts, the </w:t>
      </w:r>
      <w:r w:rsidR="00A82371">
        <w:rPr>
          <w:rFonts w:ascii="Arial" w:hAnsi="Arial" w:cs="Arial"/>
          <w:bCs/>
          <w:sz w:val="22"/>
          <w:szCs w:val="22"/>
        </w:rPr>
        <w:t>environment,</w:t>
      </w:r>
      <w:r w:rsidR="00B62D8D">
        <w:rPr>
          <w:rFonts w:ascii="Arial" w:hAnsi="Arial" w:cs="Arial"/>
          <w:bCs/>
          <w:sz w:val="22"/>
          <w:szCs w:val="22"/>
        </w:rPr>
        <w:t xml:space="preserve"> and</w:t>
      </w:r>
      <w:r w:rsidR="004B0C8F">
        <w:rPr>
          <w:rFonts w:ascii="Arial" w:hAnsi="Arial" w:cs="Arial"/>
          <w:bCs/>
          <w:sz w:val="22"/>
          <w:szCs w:val="22"/>
        </w:rPr>
        <w:t xml:space="preserve"> </w:t>
      </w:r>
      <w:r w:rsidR="00B66742">
        <w:rPr>
          <w:rFonts w:ascii="Arial" w:hAnsi="Arial" w:cs="Arial"/>
          <w:bCs/>
          <w:sz w:val="22"/>
          <w:szCs w:val="22"/>
        </w:rPr>
        <w:t>individual’s</w:t>
      </w:r>
      <w:r w:rsidR="00B62D8D">
        <w:rPr>
          <w:rFonts w:ascii="Arial" w:hAnsi="Arial" w:cs="Arial"/>
          <w:bCs/>
          <w:sz w:val="22"/>
          <w:szCs w:val="22"/>
        </w:rPr>
        <w:t xml:space="preserve"> characteristics</w:t>
      </w:r>
      <w:r w:rsidR="00434993">
        <w:rPr>
          <w:rFonts w:ascii="Arial" w:hAnsi="Arial" w:cs="Arial"/>
          <w:bCs/>
          <w:sz w:val="22"/>
          <w:szCs w:val="22"/>
        </w:rPr>
        <w:t>.</w:t>
      </w:r>
      <w:r w:rsidR="00F54749">
        <w:rPr>
          <w:rFonts w:ascii="Arial" w:hAnsi="Arial" w:cs="Arial"/>
          <w:bCs/>
          <w:sz w:val="22"/>
          <w:szCs w:val="22"/>
        </w:rPr>
        <w:t xml:space="preserve"> </w:t>
      </w:r>
      <w:r w:rsidR="0093770E">
        <w:rPr>
          <w:rFonts w:ascii="Arial" w:hAnsi="Arial" w:cs="Arial"/>
          <w:bCs/>
          <w:sz w:val="22"/>
          <w:szCs w:val="22"/>
        </w:rPr>
        <w:t xml:space="preserve">Class activities help show our understanding and </w:t>
      </w:r>
      <w:r w:rsidR="0080760C">
        <w:rPr>
          <w:rFonts w:ascii="Arial" w:hAnsi="Arial" w:cs="Arial"/>
          <w:bCs/>
          <w:sz w:val="22"/>
          <w:szCs w:val="22"/>
        </w:rPr>
        <w:t xml:space="preserve">intake of information throughout the </w:t>
      </w:r>
      <w:r w:rsidR="00B66742">
        <w:rPr>
          <w:rFonts w:ascii="Arial" w:hAnsi="Arial" w:cs="Arial"/>
          <w:bCs/>
          <w:sz w:val="22"/>
          <w:szCs w:val="22"/>
        </w:rPr>
        <w:t>lectures;</w:t>
      </w:r>
      <w:r w:rsidR="0080760C">
        <w:rPr>
          <w:rFonts w:ascii="Arial" w:hAnsi="Arial" w:cs="Arial"/>
          <w:bCs/>
          <w:sz w:val="22"/>
          <w:szCs w:val="22"/>
        </w:rPr>
        <w:t xml:space="preserve"> </w:t>
      </w:r>
      <w:r w:rsidR="00B66742">
        <w:rPr>
          <w:rFonts w:ascii="Arial" w:hAnsi="Arial" w:cs="Arial"/>
          <w:bCs/>
          <w:sz w:val="22"/>
          <w:szCs w:val="22"/>
        </w:rPr>
        <w:t>however,</w:t>
      </w:r>
      <w:r w:rsidR="0080760C">
        <w:rPr>
          <w:rFonts w:ascii="Arial" w:hAnsi="Arial" w:cs="Arial"/>
          <w:bCs/>
          <w:sz w:val="22"/>
          <w:szCs w:val="22"/>
        </w:rPr>
        <w:t xml:space="preserve"> many do not </w:t>
      </w:r>
      <w:r w:rsidR="00B66742">
        <w:rPr>
          <w:rFonts w:ascii="Arial" w:hAnsi="Arial" w:cs="Arial"/>
          <w:bCs/>
          <w:sz w:val="22"/>
          <w:szCs w:val="22"/>
        </w:rPr>
        <w:t>participate,</w:t>
      </w:r>
      <w:r w:rsidR="0080760C">
        <w:rPr>
          <w:rFonts w:ascii="Arial" w:hAnsi="Arial" w:cs="Arial"/>
          <w:bCs/>
          <w:sz w:val="22"/>
          <w:szCs w:val="22"/>
        </w:rPr>
        <w:t xml:space="preserve"> and </w:t>
      </w:r>
      <w:r w:rsidR="00614BCB">
        <w:rPr>
          <w:rFonts w:ascii="Arial" w:hAnsi="Arial" w:cs="Arial"/>
          <w:bCs/>
          <w:sz w:val="22"/>
          <w:szCs w:val="22"/>
        </w:rPr>
        <w:t xml:space="preserve">the same few students tend to answer the questions whilst others </w:t>
      </w:r>
      <w:r w:rsidR="00AB6C23">
        <w:rPr>
          <w:rFonts w:ascii="Arial" w:hAnsi="Arial" w:cs="Arial"/>
          <w:bCs/>
          <w:sz w:val="22"/>
          <w:szCs w:val="22"/>
        </w:rPr>
        <w:t>go unnoticed</w:t>
      </w:r>
      <w:r w:rsidR="00663C5C">
        <w:rPr>
          <w:rFonts w:ascii="Arial" w:hAnsi="Arial" w:cs="Arial"/>
          <w:bCs/>
          <w:sz w:val="22"/>
          <w:szCs w:val="22"/>
        </w:rPr>
        <w:t>,</w:t>
      </w:r>
      <w:r w:rsidR="00AB6C23">
        <w:rPr>
          <w:rFonts w:ascii="Arial" w:hAnsi="Arial" w:cs="Arial"/>
          <w:bCs/>
          <w:sz w:val="22"/>
          <w:szCs w:val="22"/>
        </w:rPr>
        <w:t xml:space="preserve"> this has been </w:t>
      </w:r>
      <w:proofErr w:type="gramStart"/>
      <w:r w:rsidR="00AB6C23">
        <w:rPr>
          <w:rFonts w:ascii="Arial" w:hAnsi="Arial" w:cs="Arial"/>
          <w:bCs/>
          <w:sz w:val="22"/>
          <w:szCs w:val="22"/>
        </w:rPr>
        <w:t>a big pressure</w:t>
      </w:r>
      <w:proofErr w:type="gramEnd"/>
      <w:r w:rsidR="00AB6C23">
        <w:rPr>
          <w:rFonts w:ascii="Arial" w:hAnsi="Arial" w:cs="Arial"/>
          <w:bCs/>
          <w:sz w:val="22"/>
          <w:szCs w:val="22"/>
        </w:rPr>
        <w:t xml:space="preserve"> as I found myself</w:t>
      </w:r>
      <w:r w:rsidR="003A5A6F">
        <w:rPr>
          <w:rFonts w:ascii="Arial" w:hAnsi="Arial" w:cs="Arial"/>
          <w:bCs/>
          <w:sz w:val="22"/>
          <w:szCs w:val="22"/>
        </w:rPr>
        <w:t xml:space="preserve"> speaking a l</w:t>
      </w:r>
      <w:r w:rsidR="00653F06">
        <w:rPr>
          <w:rFonts w:ascii="Arial" w:hAnsi="Arial" w:cs="Arial"/>
          <w:bCs/>
          <w:sz w:val="22"/>
          <w:szCs w:val="22"/>
        </w:rPr>
        <w:t>ot to show I understood</w:t>
      </w:r>
      <w:r w:rsidR="00663C5C">
        <w:rPr>
          <w:rFonts w:ascii="Arial" w:hAnsi="Arial" w:cs="Arial"/>
          <w:bCs/>
          <w:sz w:val="22"/>
          <w:szCs w:val="22"/>
        </w:rPr>
        <w:t>,</w:t>
      </w:r>
      <w:r w:rsidR="00653F06">
        <w:rPr>
          <w:rFonts w:ascii="Arial" w:hAnsi="Arial" w:cs="Arial"/>
          <w:bCs/>
          <w:sz w:val="22"/>
          <w:szCs w:val="22"/>
        </w:rPr>
        <w:t xml:space="preserve"> </w:t>
      </w:r>
      <w:r w:rsidR="00A350D3">
        <w:rPr>
          <w:rFonts w:ascii="Arial" w:hAnsi="Arial" w:cs="Arial"/>
          <w:bCs/>
          <w:sz w:val="22"/>
          <w:szCs w:val="22"/>
        </w:rPr>
        <w:t>taking me away from my note writ</w:t>
      </w:r>
      <w:r w:rsidR="001E6A87">
        <w:rPr>
          <w:rFonts w:ascii="Arial" w:hAnsi="Arial" w:cs="Arial"/>
          <w:bCs/>
          <w:sz w:val="22"/>
          <w:szCs w:val="22"/>
        </w:rPr>
        <w:t>ing.</w:t>
      </w:r>
    </w:p>
    <w:p w14:paraId="7A1EA8F5" w14:textId="77777777" w:rsidR="00BE29D7" w:rsidRDefault="00BE29D7" w:rsidP="00B27188">
      <w:pPr>
        <w:spacing w:line="360" w:lineRule="auto"/>
        <w:rPr>
          <w:rFonts w:ascii="Arial" w:hAnsi="Arial" w:cs="Arial"/>
          <w:bCs/>
          <w:sz w:val="22"/>
          <w:szCs w:val="22"/>
        </w:rPr>
      </w:pPr>
    </w:p>
    <w:p w14:paraId="19BFC315" w14:textId="77777777" w:rsidR="00BE29D7" w:rsidRDefault="00BE29D7" w:rsidP="00B27188">
      <w:pPr>
        <w:spacing w:line="360" w:lineRule="auto"/>
        <w:rPr>
          <w:rFonts w:ascii="Arial" w:hAnsi="Arial" w:cs="Arial"/>
          <w:bCs/>
          <w:sz w:val="22"/>
          <w:szCs w:val="22"/>
        </w:rPr>
      </w:pPr>
    </w:p>
    <w:p w14:paraId="1A719EEA" w14:textId="4EC01A6B" w:rsidR="00E86F46" w:rsidRDefault="00BE17B6" w:rsidP="00BE17B6">
      <w:pPr>
        <w:spacing w:line="360" w:lineRule="auto"/>
        <w:jc w:val="center"/>
        <w:rPr>
          <w:rFonts w:ascii="Arial" w:hAnsi="Arial" w:cs="Arial"/>
          <w:bCs/>
          <w:sz w:val="22"/>
          <w:szCs w:val="22"/>
        </w:rPr>
      </w:pPr>
      <w:r>
        <w:rPr>
          <w:rFonts w:ascii="Arial" w:hAnsi="Arial" w:cs="Arial"/>
          <w:bCs/>
          <w:sz w:val="22"/>
          <w:szCs w:val="22"/>
        </w:rPr>
        <w:t>11</w:t>
      </w:r>
    </w:p>
    <w:p w14:paraId="555F25BF" w14:textId="77777777" w:rsidR="00C14486" w:rsidRDefault="00C14486" w:rsidP="002E09B1">
      <w:pPr>
        <w:spacing w:line="360" w:lineRule="auto"/>
        <w:rPr>
          <w:rFonts w:ascii="Arial" w:hAnsi="Arial" w:cs="Arial"/>
          <w:bCs/>
          <w:sz w:val="22"/>
          <w:szCs w:val="22"/>
        </w:rPr>
      </w:pPr>
    </w:p>
    <w:p w14:paraId="77F34333" w14:textId="0191C21D" w:rsidR="003300A5" w:rsidRDefault="00BE17B6" w:rsidP="002E09B1">
      <w:pPr>
        <w:spacing w:line="360" w:lineRule="auto"/>
        <w:rPr>
          <w:rFonts w:ascii="Arial" w:hAnsi="Arial" w:cs="Arial"/>
          <w:bCs/>
          <w:sz w:val="22"/>
          <w:szCs w:val="22"/>
        </w:rPr>
      </w:pPr>
      <w:r>
        <w:rPr>
          <w:rFonts w:ascii="Arial" w:hAnsi="Arial" w:cs="Arial"/>
          <w:bCs/>
          <w:sz w:val="22"/>
          <w:szCs w:val="22"/>
        </w:rPr>
        <w:t xml:space="preserve">This module has taught me a lot about </w:t>
      </w:r>
      <w:r w:rsidR="00E269A2">
        <w:rPr>
          <w:rFonts w:ascii="Arial" w:hAnsi="Arial" w:cs="Arial"/>
          <w:bCs/>
          <w:sz w:val="22"/>
          <w:szCs w:val="22"/>
        </w:rPr>
        <w:t>self-awareness</w:t>
      </w:r>
      <w:r>
        <w:rPr>
          <w:rFonts w:ascii="Arial" w:hAnsi="Arial" w:cs="Arial"/>
          <w:bCs/>
          <w:sz w:val="22"/>
          <w:szCs w:val="22"/>
        </w:rPr>
        <w:t xml:space="preserve"> and </w:t>
      </w:r>
      <w:r w:rsidR="00E269A2">
        <w:rPr>
          <w:rFonts w:ascii="Arial" w:hAnsi="Arial" w:cs="Arial"/>
          <w:bCs/>
          <w:sz w:val="22"/>
          <w:szCs w:val="22"/>
        </w:rPr>
        <w:t xml:space="preserve">critically assessing situations. Looking for truths </w:t>
      </w:r>
      <w:r w:rsidR="00F20B5A">
        <w:rPr>
          <w:rFonts w:ascii="Arial" w:hAnsi="Arial" w:cs="Arial"/>
          <w:bCs/>
          <w:sz w:val="22"/>
          <w:szCs w:val="22"/>
        </w:rPr>
        <w:t xml:space="preserve">and not just assumptions or claims. In my future ventures this will help me when </w:t>
      </w:r>
      <w:r w:rsidR="00C37624">
        <w:rPr>
          <w:rFonts w:ascii="Arial" w:hAnsi="Arial" w:cs="Arial"/>
          <w:bCs/>
          <w:sz w:val="22"/>
          <w:szCs w:val="22"/>
        </w:rPr>
        <w:t xml:space="preserve">establishing and identifying correct assertions and claims, the module has also encouraged me to </w:t>
      </w:r>
      <w:r w:rsidR="00324C0C">
        <w:rPr>
          <w:rFonts w:ascii="Arial" w:hAnsi="Arial" w:cs="Arial"/>
          <w:bCs/>
          <w:sz w:val="22"/>
          <w:szCs w:val="22"/>
        </w:rPr>
        <w:t>look at my own learning style with aims to reach a great level of versatility enabling me to adjust to situations to promote the best outcom</w:t>
      </w:r>
      <w:r w:rsidR="003300A5">
        <w:rPr>
          <w:rFonts w:ascii="Arial" w:hAnsi="Arial" w:cs="Arial"/>
          <w:bCs/>
          <w:sz w:val="22"/>
          <w:szCs w:val="22"/>
        </w:rPr>
        <w:t xml:space="preserve">e. I have learned how </w:t>
      </w:r>
      <w:r w:rsidR="00B66742">
        <w:rPr>
          <w:rFonts w:ascii="Arial" w:hAnsi="Arial" w:cs="Arial"/>
          <w:bCs/>
          <w:sz w:val="22"/>
          <w:szCs w:val="22"/>
        </w:rPr>
        <w:t>individual’s</w:t>
      </w:r>
      <w:r w:rsidR="003300A5">
        <w:rPr>
          <w:rFonts w:ascii="Arial" w:hAnsi="Arial" w:cs="Arial"/>
          <w:bCs/>
          <w:sz w:val="22"/>
          <w:szCs w:val="22"/>
        </w:rPr>
        <w:t xml:space="preserve"> beliefs and </w:t>
      </w:r>
      <w:r w:rsidR="00C40F4B">
        <w:rPr>
          <w:rFonts w:ascii="Arial" w:hAnsi="Arial" w:cs="Arial"/>
          <w:bCs/>
          <w:sz w:val="22"/>
          <w:szCs w:val="22"/>
        </w:rPr>
        <w:t>attitudes shape their thoughts and feelings towards their work,</w:t>
      </w:r>
      <w:r w:rsidR="0037450C">
        <w:rPr>
          <w:rFonts w:ascii="Arial" w:hAnsi="Arial" w:cs="Arial"/>
          <w:bCs/>
          <w:sz w:val="22"/>
          <w:szCs w:val="22"/>
        </w:rPr>
        <w:t xml:space="preserve"> and </w:t>
      </w:r>
      <w:r w:rsidR="00250690">
        <w:rPr>
          <w:rFonts w:ascii="Arial" w:hAnsi="Arial" w:cs="Arial"/>
          <w:bCs/>
          <w:sz w:val="22"/>
          <w:szCs w:val="22"/>
        </w:rPr>
        <w:t>how they impact workplace behaviours</w:t>
      </w:r>
      <w:r w:rsidR="00E47823">
        <w:rPr>
          <w:rFonts w:ascii="Arial" w:hAnsi="Arial" w:cs="Arial"/>
          <w:bCs/>
          <w:sz w:val="22"/>
          <w:szCs w:val="22"/>
        </w:rPr>
        <w:t xml:space="preserve">. This has been beneficial for me as I intend to </w:t>
      </w:r>
      <w:r w:rsidR="00E3369E">
        <w:rPr>
          <w:rFonts w:ascii="Arial" w:hAnsi="Arial" w:cs="Arial"/>
          <w:bCs/>
          <w:sz w:val="22"/>
          <w:szCs w:val="22"/>
        </w:rPr>
        <w:t xml:space="preserve">run a team of my own in the near future and understanding my employees wants, needs and how best to promote motivation as a leader is </w:t>
      </w:r>
      <w:proofErr w:type="gramStart"/>
      <w:r w:rsidR="00E3369E">
        <w:rPr>
          <w:rFonts w:ascii="Arial" w:hAnsi="Arial" w:cs="Arial"/>
          <w:bCs/>
          <w:sz w:val="22"/>
          <w:szCs w:val="22"/>
        </w:rPr>
        <w:t>very important</w:t>
      </w:r>
      <w:proofErr w:type="gramEnd"/>
      <w:r w:rsidR="00E3369E">
        <w:rPr>
          <w:rFonts w:ascii="Arial" w:hAnsi="Arial" w:cs="Arial"/>
          <w:bCs/>
          <w:sz w:val="22"/>
          <w:szCs w:val="22"/>
        </w:rPr>
        <w:t xml:space="preserve"> and will ensure I maximise employee job satisfaction as well as productivity and promoting ethical conduct.</w:t>
      </w:r>
    </w:p>
    <w:p w14:paraId="00D358BE" w14:textId="77777777" w:rsidR="00E3369E" w:rsidRDefault="00E3369E" w:rsidP="002E09B1">
      <w:pPr>
        <w:spacing w:line="360" w:lineRule="auto"/>
        <w:rPr>
          <w:rFonts w:ascii="Arial" w:hAnsi="Arial" w:cs="Arial"/>
          <w:bCs/>
          <w:sz w:val="22"/>
          <w:szCs w:val="22"/>
        </w:rPr>
      </w:pPr>
    </w:p>
    <w:p w14:paraId="4FCB7157" w14:textId="0EDCE551" w:rsidR="00420AFF" w:rsidRDefault="00C17B23" w:rsidP="002E09B1">
      <w:pPr>
        <w:spacing w:line="360" w:lineRule="auto"/>
        <w:rPr>
          <w:rFonts w:ascii="Arial" w:hAnsi="Arial" w:cs="Arial"/>
          <w:bCs/>
          <w:sz w:val="22"/>
          <w:szCs w:val="22"/>
        </w:rPr>
      </w:pPr>
      <w:r>
        <w:rPr>
          <w:rFonts w:ascii="Arial" w:hAnsi="Arial" w:cs="Arial"/>
          <w:bCs/>
          <w:sz w:val="22"/>
          <w:szCs w:val="22"/>
        </w:rPr>
        <w:t xml:space="preserve">One negative I took from this experience was the lecturer switch </w:t>
      </w:r>
      <w:r w:rsidR="001842FB">
        <w:rPr>
          <w:rFonts w:ascii="Arial" w:hAnsi="Arial" w:cs="Arial"/>
          <w:bCs/>
          <w:sz w:val="22"/>
          <w:szCs w:val="22"/>
        </w:rPr>
        <w:t xml:space="preserve">on week </w:t>
      </w:r>
      <w:proofErr w:type="gramStart"/>
      <w:r w:rsidR="001842FB">
        <w:rPr>
          <w:rFonts w:ascii="Arial" w:hAnsi="Arial" w:cs="Arial"/>
          <w:bCs/>
          <w:sz w:val="22"/>
          <w:szCs w:val="22"/>
        </w:rPr>
        <w:t>8</w:t>
      </w:r>
      <w:proofErr w:type="gramEnd"/>
      <w:r w:rsidR="001842FB">
        <w:rPr>
          <w:rFonts w:ascii="Arial" w:hAnsi="Arial" w:cs="Arial"/>
          <w:bCs/>
          <w:sz w:val="22"/>
          <w:szCs w:val="22"/>
        </w:rPr>
        <w:t xml:space="preserve">, this threw me a little as we where so close to the end and </w:t>
      </w:r>
      <w:r w:rsidR="00E25D29">
        <w:rPr>
          <w:rFonts w:ascii="Arial" w:hAnsi="Arial" w:cs="Arial"/>
          <w:bCs/>
          <w:sz w:val="22"/>
          <w:szCs w:val="22"/>
        </w:rPr>
        <w:t>students</w:t>
      </w:r>
      <w:r w:rsidR="001842FB">
        <w:rPr>
          <w:rFonts w:ascii="Arial" w:hAnsi="Arial" w:cs="Arial"/>
          <w:bCs/>
          <w:sz w:val="22"/>
          <w:szCs w:val="22"/>
        </w:rPr>
        <w:t xml:space="preserve"> had to adjust </w:t>
      </w:r>
      <w:r w:rsidR="00E25D29">
        <w:rPr>
          <w:rFonts w:ascii="Arial" w:hAnsi="Arial" w:cs="Arial"/>
          <w:bCs/>
          <w:sz w:val="22"/>
          <w:szCs w:val="22"/>
        </w:rPr>
        <w:t xml:space="preserve">and get </w:t>
      </w:r>
      <w:r w:rsidR="00451A71">
        <w:rPr>
          <w:rFonts w:ascii="Arial" w:hAnsi="Arial" w:cs="Arial"/>
          <w:bCs/>
          <w:sz w:val="22"/>
          <w:szCs w:val="22"/>
        </w:rPr>
        <w:t xml:space="preserve">used to a new lecturer whilst trying to make good timing on their work. This was only a minor issue for me and the lecturer we </w:t>
      </w:r>
      <w:r w:rsidR="00B66742">
        <w:rPr>
          <w:rFonts w:ascii="Arial" w:hAnsi="Arial" w:cs="Arial"/>
          <w:bCs/>
          <w:sz w:val="22"/>
          <w:szCs w:val="22"/>
        </w:rPr>
        <w:t>were</w:t>
      </w:r>
      <w:r w:rsidR="00451A71">
        <w:rPr>
          <w:rFonts w:ascii="Arial" w:hAnsi="Arial" w:cs="Arial"/>
          <w:bCs/>
          <w:sz w:val="22"/>
          <w:szCs w:val="22"/>
        </w:rPr>
        <w:t xml:space="preserve"> provided with was just as good as our original lecturer </w:t>
      </w:r>
      <w:r w:rsidR="0041454B">
        <w:rPr>
          <w:rFonts w:ascii="Arial" w:hAnsi="Arial" w:cs="Arial"/>
          <w:bCs/>
          <w:sz w:val="22"/>
          <w:szCs w:val="22"/>
        </w:rPr>
        <w:t>and supported us throughout the final weeks. our learning did not get harboured.</w:t>
      </w:r>
      <w:r w:rsidR="00367639">
        <w:rPr>
          <w:rFonts w:ascii="Arial" w:hAnsi="Arial" w:cs="Arial"/>
          <w:bCs/>
          <w:sz w:val="22"/>
          <w:szCs w:val="22"/>
        </w:rPr>
        <w:t xml:space="preserve"> And the students seemed happy and ready to</w:t>
      </w:r>
      <w:r w:rsidR="00774E63">
        <w:rPr>
          <w:rFonts w:ascii="Arial" w:hAnsi="Arial" w:cs="Arial"/>
          <w:bCs/>
          <w:sz w:val="22"/>
          <w:szCs w:val="22"/>
        </w:rPr>
        <w:t xml:space="preserve"> carry on and work towards</w:t>
      </w:r>
      <w:r w:rsidR="00367639">
        <w:rPr>
          <w:rFonts w:ascii="Arial" w:hAnsi="Arial" w:cs="Arial"/>
          <w:bCs/>
          <w:sz w:val="22"/>
          <w:szCs w:val="22"/>
        </w:rPr>
        <w:t xml:space="preserve"> finish</w:t>
      </w:r>
      <w:r w:rsidR="00774E63">
        <w:rPr>
          <w:rFonts w:ascii="Arial" w:hAnsi="Arial" w:cs="Arial"/>
          <w:bCs/>
          <w:sz w:val="22"/>
          <w:szCs w:val="22"/>
        </w:rPr>
        <w:t>ing</w:t>
      </w:r>
      <w:r w:rsidR="00367639">
        <w:rPr>
          <w:rFonts w:ascii="Arial" w:hAnsi="Arial" w:cs="Arial"/>
          <w:bCs/>
          <w:sz w:val="22"/>
          <w:szCs w:val="22"/>
        </w:rPr>
        <w:t xml:space="preserve"> their work</w:t>
      </w:r>
      <w:r w:rsidR="00774E63">
        <w:rPr>
          <w:rFonts w:ascii="Arial" w:hAnsi="Arial" w:cs="Arial"/>
          <w:bCs/>
          <w:sz w:val="22"/>
          <w:szCs w:val="22"/>
        </w:rPr>
        <w:t xml:space="preserve">. Me included. </w:t>
      </w:r>
      <w:r w:rsidR="001C6802">
        <w:rPr>
          <w:rFonts w:ascii="Arial" w:hAnsi="Arial" w:cs="Arial"/>
          <w:bCs/>
          <w:sz w:val="22"/>
          <w:szCs w:val="22"/>
        </w:rPr>
        <w:t>Overall,</w:t>
      </w:r>
      <w:r w:rsidR="00774E63">
        <w:rPr>
          <w:rFonts w:ascii="Arial" w:hAnsi="Arial" w:cs="Arial"/>
          <w:bCs/>
          <w:sz w:val="22"/>
          <w:szCs w:val="22"/>
        </w:rPr>
        <w:t xml:space="preserve"> my learning experience was a positive and </w:t>
      </w:r>
      <w:r w:rsidR="00965E8E">
        <w:rPr>
          <w:rFonts w:ascii="Arial" w:hAnsi="Arial" w:cs="Arial"/>
          <w:bCs/>
          <w:sz w:val="22"/>
          <w:szCs w:val="22"/>
        </w:rPr>
        <w:t>the learning that has took place seems beneficial and relevant</w:t>
      </w:r>
      <w:r w:rsidR="00B85A8B">
        <w:rPr>
          <w:rFonts w:ascii="Arial" w:hAnsi="Arial" w:cs="Arial"/>
          <w:bCs/>
          <w:sz w:val="22"/>
          <w:szCs w:val="22"/>
        </w:rPr>
        <w:t xml:space="preserve">. Concepts and my broader understanding of individuals behaviours </w:t>
      </w:r>
      <w:r w:rsidR="00E35B9D">
        <w:rPr>
          <w:rFonts w:ascii="Arial" w:hAnsi="Arial" w:cs="Arial"/>
          <w:bCs/>
          <w:sz w:val="22"/>
          <w:szCs w:val="22"/>
        </w:rPr>
        <w:t>will take me far in leading a future team.</w:t>
      </w:r>
      <w:r w:rsidR="00B85A8B">
        <w:rPr>
          <w:rFonts w:ascii="Arial" w:hAnsi="Arial" w:cs="Arial"/>
          <w:bCs/>
          <w:sz w:val="22"/>
          <w:szCs w:val="22"/>
        </w:rPr>
        <w:t xml:space="preserve"> </w:t>
      </w:r>
      <w:r w:rsidR="00367639">
        <w:rPr>
          <w:rFonts w:ascii="Arial" w:hAnsi="Arial" w:cs="Arial"/>
          <w:bCs/>
          <w:sz w:val="22"/>
          <w:szCs w:val="22"/>
        </w:rPr>
        <w:t xml:space="preserve"> </w:t>
      </w:r>
    </w:p>
    <w:p w14:paraId="2301A687" w14:textId="77777777" w:rsidR="00420AFF" w:rsidRDefault="00420AFF" w:rsidP="002E09B1">
      <w:pPr>
        <w:spacing w:line="360" w:lineRule="auto"/>
        <w:rPr>
          <w:rFonts w:ascii="Arial" w:hAnsi="Arial" w:cs="Arial"/>
          <w:bCs/>
          <w:sz w:val="22"/>
          <w:szCs w:val="22"/>
        </w:rPr>
      </w:pPr>
    </w:p>
    <w:p w14:paraId="6CA56E0A" w14:textId="77777777" w:rsidR="00420AFF" w:rsidRDefault="00420AFF" w:rsidP="002E09B1">
      <w:pPr>
        <w:spacing w:line="360" w:lineRule="auto"/>
        <w:rPr>
          <w:rFonts w:ascii="Arial" w:hAnsi="Arial" w:cs="Arial"/>
          <w:bCs/>
          <w:sz w:val="22"/>
          <w:szCs w:val="22"/>
        </w:rPr>
      </w:pPr>
    </w:p>
    <w:p w14:paraId="64ACA8A8" w14:textId="77777777" w:rsidR="00BE29D7" w:rsidRDefault="00BE29D7" w:rsidP="002E09B1">
      <w:pPr>
        <w:spacing w:line="360" w:lineRule="auto"/>
        <w:rPr>
          <w:rFonts w:ascii="Arial" w:hAnsi="Arial" w:cs="Arial"/>
          <w:bCs/>
          <w:sz w:val="22"/>
          <w:szCs w:val="22"/>
        </w:rPr>
      </w:pPr>
    </w:p>
    <w:p w14:paraId="7B6890ED" w14:textId="77777777" w:rsidR="00BE29D7" w:rsidRDefault="00BE29D7" w:rsidP="002E09B1">
      <w:pPr>
        <w:spacing w:line="360" w:lineRule="auto"/>
        <w:rPr>
          <w:rFonts w:ascii="Arial" w:hAnsi="Arial" w:cs="Arial"/>
          <w:bCs/>
          <w:sz w:val="22"/>
          <w:szCs w:val="22"/>
        </w:rPr>
      </w:pPr>
    </w:p>
    <w:p w14:paraId="36718307" w14:textId="77777777" w:rsidR="00BE29D7" w:rsidRDefault="00BE29D7" w:rsidP="002E09B1">
      <w:pPr>
        <w:spacing w:line="360" w:lineRule="auto"/>
        <w:rPr>
          <w:rFonts w:ascii="Arial" w:hAnsi="Arial" w:cs="Arial"/>
          <w:bCs/>
          <w:sz w:val="22"/>
          <w:szCs w:val="22"/>
        </w:rPr>
      </w:pPr>
    </w:p>
    <w:p w14:paraId="495C67B0" w14:textId="77777777" w:rsidR="00BE29D7" w:rsidRDefault="00BE29D7" w:rsidP="002E09B1">
      <w:pPr>
        <w:spacing w:line="360" w:lineRule="auto"/>
        <w:rPr>
          <w:rFonts w:ascii="Arial" w:hAnsi="Arial" w:cs="Arial"/>
          <w:bCs/>
          <w:sz w:val="22"/>
          <w:szCs w:val="22"/>
        </w:rPr>
      </w:pPr>
    </w:p>
    <w:p w14:paraId="748C8291" w14:textId="77777777" w:rsidR="00BE29D7" w:rsidRDefault="00BE29D7" w:rsidP="002E09B1">
      <w:pPr>
        <w:spacing w:line="360" w:lineRule="auto"/>
        <w:rPr>
          <w:rFonts w:ascii="Arial" w:hAnsi="Arial" w:cs="Arial"/>
          <w:bCs/>
          <w:sz w:val="22"/>
          <w:szCs w:val="22"/>
        </w:rPr>
      </w:pPr>
    </w:p>
    <w:p w14:paraId="59893AEF" w14:textId="77777777" w:rsidR="00BE29D7" w:rsidRDefault="00BE29D7" w:rsidP="002E09B1">
      <w:pPr>
        <w:spacing w:line="360" w:lineRule="auto"/>
        <w:rPr>
          <w:rFonts w:ascii="Arial" w:hAnsi="Arial" w:cs="Arial"/>
          <w:bCs/>
          <w:sz w:val="22"/>
          <w:szCs w:val="22"/>
        </w:rPr>
      </w:pPr>
    </w:p>
    <w:p w14:paraId="1997A0CD" w14:textId="77777777" w:rsidR="00BE29D7" w:rsidRDefault="00BE29D7" w:rsidP="002E09B1">
      <w:pPr>
        <w:spacing w:line="360" w:lineRule="auto"/>
        <w:rPr>
          <w:rFonts w:ascii="Arial" w:hAnsi="Arial" w:cs="Arial"/>
          <w:bCs/>
          <w:sz w:val="22"/>
          <w:szCs w:val="22"/>
        </w:rPr>
      </w:pPr>
    </w:p>
    <w:p w14:paraId="561C99E8" w14:textId="77777777" w:rsidR="00BE29D7" w:rsidRDefault="00BE29D7" w:rsidP="002E09B1">
      <w:pPr>
        <w:spacing w:line="360" w:lineRule="auto"/>
        <w:rPr>
          <w:rFonts w:ascii="Arial" w:hAnsi="Arial" w:cs="Arial"/>
          <w:bCs/>
          <w:sz w:val="22"/>
          <w:szCs w:val="22"/>
        </w:rPr>
      </w:pPr>
    </w:p>
    <w:p w14:paraId="6CF3212A" w14:textId="77777777" w:rsidR="00BE29D7" w:rsidRDefault="00BE29D7" w:rsidP="002E09B1">
      <w:pPr>
        <w:spacing w:line="360" w:lineRule="auto"/>
        <w:rPr>
          <w:rFonts w:ascii="Arial" w:hAnsi="Arial" w:cs="Arial"/>
          <w:bCs/>
          <w:sz w:val="22"/>
          <w:szCs w:val="22"/>
        </w:rPr>
      </w:pPr>
    </w:p>
    <w:p w14:paraId="75A49E22" w14:textId="77777777" w:rsidR="00BE29D7" w:rsidRDefault="00BE29D7" w:rsidP="002E09B1">
      <w:pPr>
        <w:spacing w:line="360" w:lineRule="auto"/>
        <w:rPr>
          <w:rFonts w:ascii="Arial" w:hAnsi="Arial" w:cs="Arial"/>
          <w:bCs/>
          <w:sz w:val="22"/>
          <w:szCs w:val="22"/>
        </w:rPr>
      </w:pPr>
    </w:p>
    <w:p w14:paraId="04C8D853" w14:textId="77777777" w:rsidR="00420AFF" w:rsidRDefault="00420AFF" w:rsidP="002E09B1">
      <w:pPr>
        <w:spacing w:line="360" w:lineRule="auto"/>
        <w:rPr>
          <w:rFonts w:ascii="Arial" w:hAnsi="Arial" w:cs="Arial"/>
          <w:bCs/>
          <w:sz w:val="22"/>
          <w:szCs w:val="22"/>
        </w:rPr>
      </w:pPr>
    </w:p>
    <w:p w14:paraId="5D2CBD7B" w14:textId="77777777" w:rsidR="00420AFF" w:rsidRDefault="00420AFF" w:rsidP="002E09B1">
      <w:pPr>
        <w:spacing w:line="360" w:lineRule="auto"/>
        <w:rPr>
          <w:rFonts w:ascii="Arial" w:hAnsi="Arial" w:cs="Arial"/>
          <w:bCs/>
          <w:sz w:val="22"/>
          <w:szCs w:val="22"/>
        </w:rPr>
      </w:pPr>
    </w:p>
    <w:p w14:paraId="5787289F" w14:textId="4F3CE0A7" w:rsidR="00546EFE" w:rsidRDefault="00BE29D7" w:rsidP="00546EFE">
      <w:pPr>
        <w:spacing w:line="360" w:lineRule="auto"/>
        <w:jc w:val="center"/>
        <w:rPr>
          <w:rFonts w:ascii="Arial" w:hAnsi="Arial" w:cs="Arial"/>
          <w:color w:val="000000"/>
          <w:sz w:val="22"/>
          <w:szCs w:val="22"/>
        </w:rPr>
      </w:pPr>
      <w:r>
        <w:rPr>
          <w:rFonts w:ascii="Arial" w:hAnsi="Arial" w:cs="Arial"/>
          <w:color w:val="000000"/>
          <w:sz w:val="22"/>
          <w:szCs w:val="22"/>
        </w:rPr>
        <w:t>12</w:t>
      </w:r>
    </w:p>
    <w:p w14:paraId="6DB0190D" w14:textId="1370555A" w:rsidR="00A86DEF" w:rsidRPr="00546EFE" w:rsidRDefault="00546EFE" w:rsidP="00546EFE">
      <w:pPr>
        <w:spacing w:line="360" w:lineRule="auto"/>
        <w:jc w:val="center"/>
        <w:rPr>
          <w:rFonts w:ascii="Arial" w:hAnsi="Arial" w:cs="Arial"/>
          <w:sz w:val="28"/>
          <w:szCs w:val="28"/>
          <w:u w:val="single"/>
        </w:rPr>
      </w:pPr>
      <w:r w:rsidRPr="00546EFE">
        <w:rPr>
          <w:rFonts w:ascii="Arial" w:hAnsi="Arial" w:cs="Arial"/>
          <w:sz w:val="28"/>
          <w:szCs w:val="28"/>
          <w:u w:val="single"/>
        </w:rPr>
        <w:lastRenderedPageBreak/>
        <w:t>Reference list</w:t>
      </w:r>
    </w:p>
    <w:p w14:paraId="0EF73506" w14:textId="77777777" w:rsidR="00546EFE" w:rsidRDefault="00546EFE" w:rsidP="00546EFE">
      <w:pPr>
        <w:spacing w:line="360" w:lineRule="auto"/>
        <w:jc w:val="center"/>
        <w:rPr>
          <w:rFonts w:ascii="Arial" w:hAnsi="Arial" w:cs="Arial"/>
          <w:sz w:val="22"/>
          <w:szCs w:val="22"/>
        </w:rPr>
      </w:pPr>
    </w:p>
    <w:p w14:paraId="544F6659" w14:textId="77777777" w:rsidR="00546EFE" w:rsidRPr="008307AF" w:rsidRDefault="00546EFE" w:rsidP="00546EFE">
      <w:pPr>
        <w:spacing w:line="360" w:lineRule="atLeast"/>
        <w:rPr>
          <w:rFonts w:ascii="Arial" w:hAnsi="Arial" w:cs="Arial"/>
          <w:color w:val="000000"/>
          <w:sz w:val="22"/>
          <w:szCs w:val="22"/>
        </w:rPr>
      </w:pPr>
      <w:r w:rsidRPr="008307AF">
        <w:rPr>
          <w:rFonts w:ascii="Arial" w:hAnsi="Arial" w:cs="Arial"/>
          <w:color w:val="000000"/>
          <w:sz w:val="22"/>
          <w:szCs w:val="22"/>
        </w:rPr>
        <w:t>Ferdous, J. (</w:t>
      </w:r>
      <w:r w:rsidRPr="00FB55DC">
        <w:rPr>
          <w:rFonts w:ascii="Arial" w:hAnsi="Arial" w:cs="Arial"/>
          <w:color w:val="000000"/>
          <w:sz w:val="22"/>
          <w:szCs w:val="22"/>
        </w:rPr>
        <w:t>2016</w:t>
      </w:r>
      <w:r w:rsidRPr="008307AF">
        <w:rPr>
          <w:rFonts w:ascii="Arial" w:hAnsi="Arial" w:cs="Arial"/>
          <w:color w:val="000000"/>
          <w:sz w:val="22"/>
          <w:szCs w:val="22"/>
        </w:rPr>
        <w:t>). </w:t>
      </w:r>
      <w:r w:rsidRPr="008307AF">
        <w:rPr>
          <w:rFonts w:ascii="Arial" w:hAnsi="Arial" w:cs="Arial"/>
          <w:i/>
          <w:iCs/>
          <w:color w:val="000000"/>
          <w:sz w:val="22"/>
          <w:szCs w:val="22"/>
        </w:rPr>
        <w:t>ORGANIZATION THEORIES: FROM CLASSICAL PERSPECTIVE</w:t>
      </w:r>
      <w:r w:rsidRPr="008307AF">
        <w:rPr>
          <w:rFonts w:ascii="Arial" w:hAnsi="Arial" w:cs="Arial"/>
          <w:color w:val="000000"/>
          <w:sz w:val="22"/>
          <w:szCs w:val="22"/>
        </w:rPr>
        <w:t xml:space="preserve">. </w:t>
      </w:r>
    </w:p>
    <w:p w14:paraId="051658A0" w14:textId="77777777" w:rsidR="00546EFE" w:rsidRPr="00FB55DC" w:rsidRDefault="00546EFE" w:rsidP="00546EFE">
      <w:pPr>
        <w:spacing w:line="360" w:lineRule="auto"/>
        <w:rPr>
          <w:rFonts w:ascii="Arial" w:hAnsi="Arial" w:cs="Arial"/>
          <w:sz w:val="22"/>
          <w:szCs w:val="22"/>
        </w:rPr>
      </w:pPr>
      <w:r w:rsidRPr="00FB55DC">
        <w:rPr>
          <w:rFonts w:ascii="Arial" w:hAnsi="Arial" w:cs="Arial"/>
          <w:sz w:val="22"/>
          <w:szCs w:val="22"/>
        </w:rPr>
        <w:t>International Journal of Business, Economics and Law, (2016)  Vol. 9, Issue 2.</w:t>
      </w:r>
    </w:p>
    <w:p w14:paraId="6272C5CA" w14:textId="1CFBC730" w:rsidR="00EA3D5D" w:rsidRPr="00FB55DC" w:rsidRDefault="00546EFE" w:rsidP="00FB55DC">
      <w:pPr>
        <w:spacing w:line="360" w:lineRule="auto"/>
        <w:rPr>
          <w:rFonts w:ascii="Arial" w:hAnsi="Arial" w:cs="Arial"/>
          <w:bCs/>
          <w:sz w:val="22"/>
          <w:szCs w:val="22"/>
        </w:rPr>
      </w:pPr>
      <w:r w:rsidRPr="00FB55DC">
        <w:rPr>
          <w:rFonts w:ascii="Arial" w:hAnsi="Arial" w:cs="Arial"/>
          <w:sz w:val="22"/>
          <w:szCs w:val="22"/>
        </w:rPr>
        <w:t xml:space="preserve"> </w:t>
      </w:r>
    </w:p>
    <w:p w14:paraId="27C744C7" w14:textId="05AD49B6" w:rsidR="00FB55DC" w:rsidRPr="00FB55DC" w:rsidRDefault="00FB55DC" w:rsidP="00FB55DC">
      <w:pPr>
        <w:spacing w:line="360" w:lineRule="atLeast"/>
        <w:rPr>
          <w:rFonts w:ascii="Arial" w:hAnsi="Arial" w:cs="Arial"/>
          <w:color w:val="000000"/>
          <w:sz w:val="22"/>
          <w:szCs w:val="22"/>
        </w:rPr>
      </w:pPr>
      <w:r w:rsidRPr="00FB55DC">
        <w:rPr>
          <w:rFonts w:ascii="Arial" w:hAnsi="Arial" w:cs="Arial"/>
          <w:color w:val="000000"/>
          <w:sz w:val="22"/>
          <w:szCs w:val="22"/>
        </w:rPr>
        <w:t>Radoilska, L. (2007). Truthfulness and Business. </w:t>
      </w:r>
      <w:r w:rsidRPr="00FB55DC">
        <w:rPr>
          <w:rFonts w:ascii="Arial" w:hAnsi="Arial" w:cs="Arial"/>
          <w:i/>
          <w:iCs/>
          <w:color w:val="000000"/>
          <w:sz w:val="22"/>
          <w:szCs w:val="22"/>
        </w:rPr>
        <w:t>Journal of Business Ethics</w:t>
      </w:r>
      <w:r w:rsidRPr="00FB55DC">
        <w:rPr>
          <w:rFonts w:ascii="Arial" w:hAnsi="Arial" w:cs="Arial"/>
          <w:color w:val="000000"/>
          <w:sz w:val="22"/>
          <w:szCs w:val="22"/>
        </w:rPr>
        <w:t>, [online] 79(1-2), pp.21–28 [Accessed 28 Nov. 2019].</w:t>
      </w:r>
    </w:p>
    <w:p w14:paraId="59EF81B2" w14:textId="7E9727B5" w:rsidR="00546EFE" w:rsidRDefault="00FB55DC" w:rsidP="00B225A8">
      <w:pPr>
        <w:spacing w:before="100" w:beforeAutospacing="1" w:after="100" w:afterAutospacing="1"/>
        <w:rPr>
          <w:rFonts w:ascii="Arial" w:hAnsi="Arial" w:cs="Arial"/>
          <w:color w:val="000000"/>
          <w:sz w:val="22"/>
          <w:szCs w:val="22"/>
        </w:rPr>
      </w:pPr>
      <w:r w:rsidRPr="00FB55DC">
        <w:rPr>
          <w:rFonts w:ascii="Arial" w:hAnsi="Arial" w:cs="Arial"/>
          <w:color w:val="000000"/>
          <w:sz w:val="22"/>
          <w:szCs w:val="22"/>
        </w:rPr>
        <w:t>‌</w:t>
      </w:r>
      <w:r w:rsidR="00B225A8" w:rsidRPr="00B225A8">
        <w:t xml:space="preserve"> </w:t>
      </w:r>
      <w:r w:rsidR="00B225A8" w:rsidRPr="00B225A8">
        <w:rPr>
          <w:rFonts w:ascii="Arial" w:hAnsi="Arial" w:cs="Arial"/>
          <w:color w:val="000000"/>
          <w:sz w:val="22"/>
          <w:szCs w:val="22"/>
        </w:rPr>
        <w:t>Robert J. House</w:t>
      </w:r>
      <w:r w:rsidR="00B225A8">
        <w:rPr>
          <w:rFonts w:ascii="Arial" w:hAnsi="Arial" w:cs="Arial"/>
          <w:color w:val="000000"/>
          <w:sz w:val="22"/>
          <w:szCs w:val="22"/>
        </w:rPr>
        <w:t xml:space="preserve"> </w:t>
      </w:r>
      <w:r w:rsidR="003B490B">
        <w:rPr>
          <w:rFonts w:ascii="Arial" w:hAnsi="Arial" w:cs="Arial"/>
          <w:color w:val="000000"/>
          <w:sz w:val="22"/>
          <w:szCs w:val="22"/>
        </w:rPr>
        <w:t xml:space="preserve">(1996) </w:t>
      </w:r>
      <w:r w:rsidR="00B225A8" w:rsidRPr="003B490B">
        <w:rPr>
          <w:rFonts w:ascii="Arial" w:hAnsi="Arial" w:cs="Arial"/>
          <w:i/>
          <w:iCs/>
          <w:color w:val="000000"/>
          <w:sz w:val="22"/>
          <w:szCs w:val="22"/>
        </w:rPr>
        <w:t>Path-goal theory of leadership: Lessons, legacy, and a reformulated theory,</w:t>
      </w:r>
      <w:r w:rsidR="003B490B">
        <w:rPr>
          <w:rFonts w:ascii="Arial" w:hAnsi="Arial" w:cs="Arial"/>
          <w:i/>
          <w:iCs/>
          <w:color w:val="000000"/>
          <w:sz w:val="22"/>
          <w:szCs w:val="22"/>
        </w:rPr>
        <w:t xml:space="preserve"> </w:t>
      </w:r>
      <w:r w:rsidR="00B225A8" w:rsidRPr="00B225A8">
        <w:rPr>
          <w:rFonts w:ascii="Arial" w:hAnsi="Arial" w:cs="Arial"/>
          <w:color w:val="000000"/>
          <w:sz w:val="22"/>
          <w:szCs w:val="22"/>
        </w:rPr>
        <w:t>The Leadership Quarterly,Volume 7, Issue 3,</w:t>
      </w:r>
      <w:r w:rsidR="003B490B">
        <w:rPr>
          <w:rFonts w:ascii="Arial" w:hAnsi="Arial" w:cs="Arial"/>
          <w:i/>
          <w:iCs/>
          <w:color w:val="000000"/>
          <w:sz w:val="22"/>
          <w:szCs w:val="22"/>
        </w:rPr>
        <w:t xml:space="preserve"> </w:t>
      </w:r>
      <w:r w:rsidR="003B490B">
        <w:rPr>
          <w:rFonts w:ascii="Arial" w:hAnsi="Arial" w:cs="Arial"/>
          <w:color w:val="000000"/>
          <w:sz w:val="22"/>
          <w:szCs w:val="22"/>
        </w:rPr>
        <w:t>pp</w:t>
      </w:r>
      <w:r w:rsidR="00B225A8" w:rsidRPr="00B225A8">
        <w:rPr>
          <w:rFonts w:ascii="Arial" w:hAnsi="Arial" w:cs="Arial"/>
          <w:color w:val="000000"/>
          <w:sz w:val="22"/>
          <w:szCs w:val="22"/>
        </w:rPr>
        <w:t xml:space="preserve"> 323-352</w:t>
      </w:r>
      <w:r w:rsidR="003B490B">
        <w:rPr>
          <w:rFonts w:ascii="Arial" w:hAnsi="Arial" w:cs="Arial"/>
          <w:color w:val="000000"/>
          <w:sz w:val="22"/>
          <w:szCs w:val="22"/>
        </w:rPr>
        <w:t>.</w:t>
      </w:r>
    </w:p>
    <w:p w14:paraId="0241F17B" w14:textId="77777777" w:rsidR="003B490B" w:rsidRDefault="003B490B" w:rsidP="00B225A8">
      <w:pPr>
        <w:spacing w:before="100" w:beforeAutospacing="1" w:after="100" w:afterAutospacing="1"/>
        <w:rPr>
          <w:rFonts w:ascii="Arial" w:hAnsi="Arial" w:cs="Arial"/>
          <w:i/>
          <w:iCs/>
          <w:color w:val="000000"/>
          <w:sz w:val="22"/>
          <w:szCs w:val="22"/>
        </w:rPr>
      </w:pPr>
    </w:p>
    <w:p w14:paraId="4C8303D9" w14:textId="77777777" w:rsidR="00BE29D7" w:rsidRDefault="00BE29D7" w:rsidP="00B225A8">
      <w:pPr>
        <w:spacing w:before="100" w:beforeAutospacing="1" w:after="100" w:afterAutospacing="1"/>
        <w:rPr>
          <w:rFonts w:ascii="Arial" w:hAnsi="Arial" w:cs="Arial"/>
          <w:i/>
          <w:iCs/>
          <w:color w:val="000000"/>
          <w:sz w:val="22"/>
          <w:szCs w:val="22"/>
        </w:rPr>
      </w:pPr>
    </w:p>
    <w:p w14:paraId="40E36B0F" w14:textId="77777777" w:rsidR="00BE29D7" w:rsidRDefault="00BE29D7" w:rsidP="00B225A8">
      <w:pPr>
        <w:spacing w:before="100" w:beforeAutospacing="1" w:after="100" w:afterAutospacing="1"/>
        <w:rPr>
          <w:rFonts w:ascii="Arial" w:hAnsi="Arial" w:cs="Arial"/>
          <w:i/>
          <w:iCs/>
          <w:color w:val="000000"/>
          <w:sz w:val="22"/>
          <w:szCs w:val="22"/>
        </w:rPr>
      </w:pPr>
    </w:p>
    <w:p w14:paraId="5C730E0F" w14:textId="77777777" w:rsidR="00BE29D7" w:rsidRDefault="00BE29D7" w:rsidP="00B225A8">
      <w:pPr>
        <w:spacing w:before="100" w:beforeAutospacing="1" w:after="100" w:afterAutospacing="1"/>
        <w:rPr>
          <w:rFonts w:ascii="Arial" w:hAnsi="Arial" w:cs="Arial"/>
          <w:i/>
          <w:iCs/>
          <w:color w:val="000000"/>
          <w:sz w:val="22"/>
          <w:szCs w:val="22"/>
        </w:rPr>
      </w:pPr>
    </w:p>
    <w:p w14:paraId="2A9391EA" w14:textId="77777777" w:rsidR="00BE29D7" w:rsidRDefault="00BE29D7" w:rsidP="00B225A8">
      <w:pPr>
        <w:spacing w:before="100" w:beforeAutospacing="1" w:after="100" w:afterAutospacing="1"/>
        <w:rPr>
          <w:rFonts w:ascii="Arial" w:hAnsi="Arial" w:cs="Arial"/>
          <w:i/>
          <w:iCs/>
          <w:color w:val="000000"/>
          <w:sz w:val="22"/>
          <w:szCs w:val="22"/>
        </w:rPr>
      </w:pPr>
    </w:p>
    <w:p w14:paraId="23C5D957" w14:textId="77777777" w:rsidR="00BE29D7" w:rsidRDefault="00BE29D7" w:rsidP="00B225A8">
      <w:pPr>
        <w:spacing w:before="100" w:beforeAutospacing="1" w:after="100" w:afterAutospacing="1"/>
        <w:rPr>
          <w:rFonts w:ascii="Arial" w:hAnsi="Arial" w:cs="Arial"/>
          <w:i/>
          <w:iCs/>
          <w:color w:val="000000"/>
          <w:sz w:val="22"/>
          <w:szCs w:val="22"/>
        </w:rPr>
      </w:pPr>
    </w:p>
    <w:p w14:paraId="5476FC20" w14:textId="77777777" w:rsidR="00BE29D7" w:rsidRDefault="00BE29D7" w:rsidP="00B225A8">
      <w:pPr>
        <w:spacing w:before="100" w:beforeAutospacing="1" w:after="100" w:afterAutospacing="1"/>
        <w:rPr>
          <w:rFonts w:ascii="Arial" w:hAnsi="Arial" w:cs="Arial"/>
          <w:i/>
          <w:iCs/>
          <w:color w:val="000000"/>
          <w:sz w:val="22"/>
          <w:szCs w:val="22"/>
        </w:rPr>
      </w:pPr>
    </w:p>
    <w:p w14:paraId="407CC5DD" w14:textId="77777777" w:rsidR="00BE29D7" w:rsidRDefault="00BE29D7" w:rsidP="00B225A8">
      <w:pPr>
        <w:spacing w:before="100" w:beforeAutospacing="1" w:after="100" w:afterAutospacing="1"/>
        <w:rPr>
          <w:rFonts w:ascii="Arial" w:hAnsi="Arial" w:cs="Arial"/>
          <w:i/>
          <w:iCs/>
          <w:color w:val="000000"/>
          <w:sz w:val="22"/>
          <w:szCs w:val="22"/>
        </w:rPr>
      </w:pPr>
    </w:p>
    <w:p w14:paraId="068C72DB" w14:textId="77777777" w:rsidR="00BE29D7" w:rsidRDefault="00BE29D7" w:rsidP="00B225A8">
      <w:pPr>
        <w:spacing w:before="100" w:beforeAutospacing="1" w:after="100" w:afterAutospacing="1"/>
        <w:rPr>
          <w:rFonts w:ascii="Arial" w:hAnsi="Arial" w:cs="Arial"/>
          <w:i/>
          <w:iCs/>
          <w:color w:val="000000"/>
          <w:sz w:val="22"/>
          <w:szCs w:val="22"/>
        </w:rPr>
      </w:pPr>
    </w:p>
    <w:p w14:paraId="1D43CF46" w14:textId="77777777" w:rsidR="00BE29D7" w:rsidRDefault="00BE29D7" w:rsidP="00B225A8">
      <w:pPr>
        <w:spacing w:before="100" w:beforeAutospacing="1" w:after="100" w:afterAutospacing="1"/>
        <w:rPr>
          <w:rFonts w:ascii="Arial" w:hAnsi="Arial" w:cs="Arial"/>
          <w:i/>
          <w:iCs/>
          <w:color w:val="000000"/>
          <w:sz w:val="22"/>
          <w:szCs w:val="22"/>
        </w:rPr>
      </w:pPr>
    </w:p>
    <w:p w14:paraId="60FFF39B" w14:textId="77777777" w:rsidR="00BE29D7" w:rsidRDefault="00BE29D7" w:rsidP="00B225A8">
      <w:pPr>
        <w:spacing w:before="100" w:beforeAutospacing="1" w:after="100" w:afterAutospacing="1"/>
        <w:rPr>
          <w:rFonts w:ascii="Arial" w:hAnsi="Arial" w:cs="Arial"/>
          <w:i/>
          <w:iCs/>
          <w:color w:val="000000"/>
          <w:sz w:val="22"/>
          <w:szCs w:val="22"/>
        </w:rPr>
      </w:pPr>
    </w:p>
    <w:p w14:paraId="3E20D6E0" w14:textId="77777777" w:rsidR="00BE29D7" w:rsidRDefault="00BE29D7" w:rsidP="00B225A8">
      <w:pPr>
        <w:spacing w:before="100" w:beforeAutospacing="1" w:after="100" w:afterAutospacing="1"/>
        <w:rPr>
          <w:rFonts w:ascii="Arial" w:hAnsi="Arial" w:cs="Arial"/>
          <w:i/>
          <w:iCs/>
          <w:color w:val="000000"/>
          <w:sz w:val="22"/>
          <w:szCs w:val="22"/>
        </w:rPr>
      </w:pPr>
    </w:p>
    <w:p w14:paraId="0C890C74" w14:textId="77777777" w:rsidR="00BE29D7" w:rsidRDefault="00BE29D7" w:rsidP="00B225A8">
      <w:pPr>
        <w:spacing w:before="100" w:beforeAutospacing="1" w:after="100" w:afterAutospacing="1"/>
        <w:rPr>
          <w:rFonts w:ascii="Arial" w:hAnsi="Arial" w:cs="Arial"/>
          <w:i/>
          <w:iCs/>
          <w:color w:val="000000"/>
          <w:sz w:val="22"/>
          <w:szCs w:val="22"/>
        </w:rPr>
      </w:pPr>
    </w:p>
    <w:p w14:paraId="643C5C5D" w14:textId="77777777" w:rsidR="00BE29D7" w:rsidRDefault="00BE29D7" w:rsidP="00B225A8">
      <w:pPr>
        <w:spacing w:before="100" w:beforeAutospacing="1" w:after="100" w:afterAutospacing="1"/>
        <w:rPr>
          <w:rFonts w:ascii="Arial" w:hAnsi="Arial" w:cs="Arial"/>
          <w:i/>
          <w:iCs/>
          <w:color w:val="000000"/>
          <w:sz w:val="22"/>
          <w:szCs w:val="22"/>
        </w:rPr>
      </w:pPr>
    </w:p>
    <w:p w14:paraId="5808759A" w14:textId="77777777" w:rsidR="00BE29D7" w:rsidRDefault="00BE29D7" w:rsidP="00B225A8">
      <w:pPr>
        <w:spacing w:before="100" w:beforeAutospacing="1" w:after="100" w:afterAutospacing="1"/>
        <w:rPr>
          <w:rFonts w:ascii="Arial" w:hAnsi="Arial" w:cs="Arial"/>
          <w:i/>
          <w:iCs/>
          <w:color w:val="000000"/>
          <w:sz w:val="22"/>
          <w:szCs w:val="22"/>
        </w:rPr>
      </w:pPr>
    </w:p>
    <w:p w14:paraId="745F6735" w14:textId="77777777" w:rsidR="00BE29D7" w:rsidRDefault="00BE29D7" w:rsidP="00B225A8">
      <w:pPr>
        <w:spacing w:before="100" w:beforeAutospacing="1" w:after="100" w:afterAutospacing="1"/>
        <w:rPr>
          <w:rFonts w:ascii="Arial" w:hAnsi="Arial" w:cs="Arial"/>
          <w:i/>
          <w:iCs/>
          <w:color w:val="000000"/>
          <w:sz w:val="22"/>
          <w:szCs w:val="22"/>
        </w:rPr>
      </w:pPr>
    </w:p>
    <w:p w14:paraId="311A2CCB" w14:textId="77777777" w:rsidR="00BE29D7" w:rsidRDefault="00BE29D7" w:rsidP="00B225A8">
      <w:pPr>
        <w:spacing w:before="100" w:beforeAutospacing="1" w:after="100" w:afterAutospacing="1"/>
        <w:rPr>
          <w:rFonts w:ascii="Arial" w:hAnsi="Arial" w:cs="Arial"/>
          <w:i/>
          <w:iCs/>
          <w:color w:val="000000"/>
          <w:sz w:val="22"/>
          <w:szCs w:val="22"/>
        </w:rPr>
      </w:pPr>
    </w:p>
    <w:p w14:paraId="156D7F5B" w14:textId="77777777" w:rsidR="00BE29D7" w:rsidRDefault="00BE29D7" w:rsidP="00B225A8">
      <w:pPr>
        <w:spacing w:before="100" w:beforeAutospacing="1" w:after="100" w:afterAutospacing="1"/>
        <w:rPr>
          <w:rFonts w:ascii="Arial" w:hAnsi="Arial" w:cs="Arial"/>
          <w:i/>
          <w:iCs/>
          <w:color w:val="000000"/>
          <w:sz w:val="22"/>
          <w:szCs w:val="22"/>
        </w:rPr>
      </w:pPr>
    </w:p>
    <w:p w14:paraId="27E3E8EF" w14:textId="5BDF7DA8" w:rsidR="00BE29D7" w:rsidRPr="00BE29D7" w:rsidRDefault="00BE29D7" w:rsidP="00BE29D7">
      <w:pPr>
        <w:spacing w:before="100" w:beforeAutospacing="1" w:after="100" w:afterAutospacing="1"/>
        <w:jc w:val="center"/>
        <w:rPr>
          <w:rFonts w:ascii="Arial" w:hAnsi="Arial" w:cs="Arial"/>
          <w:color w:val="000000"/>
          <w:sz w:val="22"/>
          <w:szCs w:val="22"/>
        </w:rPr>
      </w:pPr>
      <w:r>
        <w:rPr>
          <w:rFonts w:ascii="Arial" w:hAnsi="Arial" w:cs="Arial"/>
          <w:color w:val="000000"/>
          <w:sz w:val="22"/>
          <w:szCs w:val="22"/>
        </w:rPr>
        <w:t>13</w:t>
      </w:r>
    </w:p>
    <w:sectPr w:rsidR="00BE29D7" w:rsidRPr="00BE2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F042F8"/>
    <w:multiLevelType w:val="hybridMultilevel"/>
    <w:tmpl w:val="C75CD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119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23682"/>
    <w:rsid w:val="0000299B"/>
    <w:rsid w:val="000067B8"/>
    <w:rsid w:val="000164B8"/>
    <w:rsid w:val="000232F7"/>
    <w:rsid w:val="00023EFE"/>
    <w:rsid w:val="000273A8"/>
    <w:rsid w:val="000313E7"/>
    <w:rsid w:val="00032546"/>
    <w:rsid w:val="00033122"/>
    <w:rsid w:val="00035234"/>
    <w:rsid w:val="000407FC"/>
    <w:rsid w:val="0004364E"/>
    <w:rsid w:val="00050B0B"/>
    <w:rsid w:val="00054664"/>
    <w:rsid w:val="00057EF3"/>
    <w:rsid w:val="00065C1E"/>
    <w:rsid w:val="00084FB2"/>
    <w:rsid w:val="00095C33"/>
    <w:rsid w:val="000A04EC"/>
    <w:rsid w:val="000B1D92"/>
    <w:rsid w:val="000B35CB"/>
    <w:rsid w:val="000B4E66"/>
    <w:rsid w:val="000B72EB"/>
    <w:rsid w:val="000C492B"/>
    <w:rsid w:val="000D2569"/>
    <w:rsid w:val="000D3B58"/>
    <w:rsid w:val="000D437F"/>
    <w:rsid w:val="000D6E75"/>
    <w:rsid w:val="000E1D78"/>
    <w:rsid w:val="000E2104"/>
    <w:rsid w:val="000E4502"/>
    <w:rsid w:val="000E77A8"/>
    <w:rsid w:val="000E7FEC"/>
    <w:rsid w:val="000F432C"/>
    <w:rsid w:val="000F760C"/>
    <w:rsid w:val="00100343"/>
    <w:rsid w:val="0010714D"/>
    <w:rsid w:val="0011008B"/>
    <w:rsid w:val="0011280C"/>
    <w:rsid w:val="00114EED"/>
    <w:rsid w:val="00121706"/>
    <w:rsid w:val="001252B3"/>
    <w:rsid w:val="00126ABF"/>
    <w:rsid w:val="0013148F"/>
    <w:rsid w:val="00133443"/>
    <w:rsid w:val="00136AA0"/>
    <w:rsid w:val="00142347"/>
    <w:rsid w:val="00142802"/>
    <w:rsid w:val="001439CB"/>
    <w:rsid w:val="00153BDE"/>
    <w:rsid w:val="001571D4"/>
    <w:rsid w:val="001577EF"/>
    <w:rsid w:val="00157C90"/>
    <w:rsid w:val="00163E86"/>
    <w:rsid w:val="00174DA0"/>
    <w:rsid w:val="00174F56"/>
    <w:rsid w:val="001752EE"/>
    <w:rsid w:val="001842FB"/>
    <w:rsid w:val="001949BE"/>
    <w:rsid w:val="001A1A55"/>
    <w:rsid w:val="001A4134"/>
    <w:rsid w:val="001A43D5"/>
    <w:rsid w:val="001A633F"/>
    <w:rsid w:val="001B696E"/>
    <w:rsid w:val="001C10AE"/>
    <w:rsid w:val="001C6802"/>
    <w:rsid w:val="001D576B"/>
    <w:rsid w:val="001D7C94"/>
    <w:rsid w:val="001E6A87"/>
    <w:rsid w:val="001E6FE3"/>
    <w:rsid w:val="001F2193"/>
    <w:rsid w:val="001F34DA"/>
    <w:rsid w:val="001F3AF0"/>
    <w:rsid w:val="001F42B6"/>
    <w:rsid w:val="001F7B7B"/>
    <w:rsid w:val="00201C8C"/>
    <w:rsid w:val="0021449E"/>
    <w:rsid w:val="00214B61"/>
    <w:rsid w:val="002222D4"/>
    <w:rsid w:val="002235A1"/>
    <w:rsid w:val="002270EE"/>
    <w:rsid w:val="002357C6"/>
    <w:rsid w:val="0024566B"/>
    <w:rsid w:val="00250690"/>
    <w:rsid w:val="002526C1"/>
    <w:rsid w:val="00255FA4"/>
    <w:rsid w:val="00256AB3"/>
    <w:rsid w:val="00257FD1"/>
    <w:rsid w:val="002601D5"/>
    <w:rsid w:val="00274B18"/>
    <w:rsid w:val="00280C71"/>
    <w:rsid w:val="00283ACB"/>
    <w:rsid w:val="002913A3"/>
    <w:rsid w:val="00291CF8"/>
    <w:rsid w:val="00297EC9"/>
    <w:rsid w:val="002A426F"/>
    <w:rsid w:val="002A52C8"/>
    <w:rsid w:val="002B438C"/>
    <w:rsid w:val="002B6A8F"/>
    <w:rsid w:val="002C2296"/>
    <w:rsid w:val="002D3275"/>
    <w:rsid w:val="002D4489"/>
    <w:rsid w:val="002E09B1"/>
    <w:rsid w:val="002E21F3"/>
    <w:rsid w:val="002E424E"/>
    <w:rsid w:val="002E56E4"/>
    <w:rsid w:val="002F5A1C"/>
    <w:rsid w:val="003057E1"/>
    <w:rsid w:val="00314684"/>
    <w:rsid w:val="00316002"/>
    <w:rsid w:val="00324C0C"/>
    <w:rsid w:val="0032794D"/>
    <w:rsid w:val="003300A5"/>
    <w:rsid w:val="003332D1"/>
    <w:rsid w:val="00333420"/>
    <w:rsid w:val="00336373"/>
    <w:rsid w:val="00337713"/>
    <w:rsid w:val="003452D4"/>
    <w:rsid w:val="003462C8"/>
    <w:rsid w:val="0035572D"/>
    <w:rsid w:val="00355EE2"/>
    <w:rsid w:val="00360E88"/>
    <w:rsid w:val="00366F8A"/>
    <w:rsid w:val="0036708B"/>
    <w:rsid w:val="00367639"/>
    <w:rsid w:val="0037246F"/>
    <w:rsid w:val="0037348F"/>
    <w:rsid w:val="0037450C"/>
    <w:rsid w:val="003754DB"/>
    <w:rsid w:val="003755CD"/>
    <w:rsid w:val="0038506B"/>
    <w:rsid w:val="00385080"/>
    <w:rsid w:val="00391934"/>
    <w:rsid w:val="003A4999"/>
    <w:rsid w:val="003A506B"/>
    <w:rsid w:val="003A5A6F"/>
    <w:rsid w:val="003A5B9A"/>
    <w:rsid w:val="003A7691"/>
    <w:rsid w:val="003B3750"/>
    <w:rsid w:val="003B490B"/>
    <w:rsid w:val="003C0FB5"/>
    <w:rsid w:val="003C3D5F"/>
    <w:rsid w:val="003C4ABD"/>
    <w:rsid w:val="003D019A"/>
    <w:rsid w:val="003D3C14"/>
    <w:rsid w:val="003D3C7E"/>
    <w:rsid w:val="003D5F90"/>
    <w:rsid w:val="003D6972"/>
    <w:rsid w:val="003E26FB"/>
    <w:rsid w:val="003E537A"/>
    <w:rsid w:val="003F124C"/>
    <w:rsid w:val="003F1310"/>
    <w:rsid w:val="003F1700"/>
    <w:rsid w:val="003F3389"/>
    <w:rsid w:val="003F5531"/>
    <w:rsid w:val="003F7173"/>
    <w:rsid w:val="00413EAC"/>
    <w:rsid w:val="0041454B"/>
    <w:rsid w:val="0041511C"/>
    <w:rsid w:val="00420AFF"/>
    <w:rsid w:val="00431DE3"/>
    <w:rsid w:val="004321C8"/>
    <w:rsid w:val="00434993"/>
    <w:rsid w:val="00443B9F"/>
    <w:rsid w:val="004458C9"/>
    <w:rsid w:val="00451A71"/>
    <w:rsid w:val="00452B3F"/>
    <w:rsid w:val="0045540E"/>
    <w:rsid w:val="00456759"/>
    <w:rsid w:val="00460592"/>
    <w:rsid w:val="0046562F"/>
    <w:rsid w:val="00467994"/>
    <w:rsid w:val="00475E8F"/>
    <w:rsid w:val="00476A9C"/>
    <w:rsid w:val="00476BA7"/>
    <w:rsid w:val="00483645"/>
    <w:rsid w:val="0048396D"/>
    <w:rsid w:val="0049286D"/>
    <w:rsid w:val="004975A3"/>
    <w:rsid w:val="004A080E"/>
    <w:rsid w:val="004B0C8F"/>
    <w:rsid w:val="004B45B3"/>
    <w:rsid w:val="004B7ECA"/>
    <w:rsid w:val="004D32BF"/>
    <w:rsid w:val="004D52C6"/>
    <w:rsid w:val="004E2EC8"/>
    <w:rsid w:val="004E3C2F"/>
    <w:rsid w:val="004E6F50"/>
    <w:rsid w:val="004F0AAA"/>
    <w:rsid w:val="004F19C5"/>
    <w:rsid w:val="004F7904"/>
    <w:rsid w:val="005000A1"/>
    <w:rsid w:val="005021AF"/>
    <w:rsid w:val="00513C7E"/>
    <w:rsid w:val="005146A3"/>
    <w:rsid w:val="00514BA9"/>
    <w:rsid w:val="005175F5"/>
    <w:rsid w:val="00521741"/>
    <w:rsid w:val="005241D9"/>
    <w:rsid w:val="005242D4"/>
    <w:rsid w:val="005321A3"/>
    <w:rsid w:val="00532B55"/>
    <w:rsid w:val="00535336"/>
    <w:rsid w:val="00543B8D"/>
    <w:rsid w:val="00546EFE"/>
    <w:rsid w:val="005625EB"/>
    <w:rsid w:val="005713E1"/>
    <w:rsid w:val="00574E18"/>
    <w:rsid w:val="00580460"/>
    <w:rsid w:val="00581BEA"/>
    <w:rsid w:val="005A6AF6"/>
    <w:rsid w:val="005A6C5D"/>
    <w:rsid w:val="005B0305"/>
    <w:rsid w:val="005D2453"/>
    <w:rsid w:val="005D29B6"/>
    <w:rsid w:val="005D46AA"/>
    <w:rsid w:val="005D5E84"/>
    <w:rsid w:val="005F0950"/>
    <w:rsid w:val="005F2981"/>
    <w:rsid w:val="00606626"/>
    <w:rsid w:val="00614BCB"/>
    <w:rsid w:val="0062145B"/>
    <w:rsid w:val="00632A25"/>
    <w:rsid w:val="00636C02"/>
    <w:rsid w:val="00641C72"/>
    <w:rsid w:val="006424E0"/>
    <w:rsid w:val="0064419F"/>
    <w:rsid w:val="00653F06"/>
    <w:rsid w:val="00663C5C"/>
    <w:rsid w:val="00664182"/>
    <w:rsid w:val="00674625"/>
    <w:rsid w:val="00677A06"/>
    <w:rsid w:val="00682A94"/>
    <w:rsid w:val="0068430F"/>
    <w:rsid w:val="00684F71"/>
    <w:rsid w:val="006A2EA4"/>
    <w:rsid w:val="006A4907"/>
    <w:rsid w:val="006A6477"/>
    <w:rsid w:val="006B07EE"/>
    <w:rsid w:val="006B3A74"/>
    <w:rsid w:val="006B607B"/>
    <w:rsid w:val="006B721B"/>
    <w:rsid w:val="006B7324"/>
    <w:rsid w:val="006B7845"/>
    <w:rsid w:val="006B7E7A"/>
    <w:rsid w:val="006C102B"/>
    <w:rsid w:val="006C53D9"/>
    <w:rsid w:val="006C66F4"/>
    <w:rsid w:val="006C75D9"/>
    <w:rsid w:val="006D055A"/>
    <w:rsid w:val="006D3C47"/>
    <w:rsid w:val="006D460A"/>
    <w:rsid w:val="006D7CC6"/>
    <w:rsid w:val="006E1C7C"/>
    <w:rsid w:val="006E35D6"/>
    <w:rsid w:val="006E3C83"/>
    <w:rsid w:val="006E47BA"/>
    <w:rsid w:val="006E62B6"/>
    <w:rsid w:val="006E6C60"/>
    <w:rsid w:val="006F0114"/>
    <w:rsid w:val="006F3DBE"/>
    <w:rsid w:val="00702A50"/>
    <w:rsid w:val="007035AF"/>
    <w:rsid w:val="0071229F"/>
    <w:rsid w:val="00731BA1"/>
    <w:rsid w:val="00737428"/>
    <w:rsid w:val="00750315"/>
    <w:rsid w:val="00755919"/>
    <w:rsid w:val="0076619D"/>
    <w:rsid w:val="00771589"/>
    <w:rsid w:val="00774E63"/>
    <w:rsid w:val="007761CC"/>
    <w:rsid w:val="00790C23"/>
    <w:rsid w:val="00794181"/>
    <w:rsid w:val="007A2793"/>
    <w:rsid w:val="007A291C"/>
    <w:rsid w:val="007C0146"/>
    <w:rsid w:val="007C0A66"/>
    <w:rsid w:val="007C4963"/>
    <w:rsid w:val="007D2320"/>
    <w:rsid w:val="007E0EE1"/>
    <w:rsid w:val="007E6705"/>
    <w:rsid w:val="007E78A3"/>
    <w:rsid w:val="007F4CA1"/>
    <w:rsid w:val="00805125"/>
    <w:rsid w:val="00807404"/>
    <w:rsid w:val="0080760C"/>
    <w:rsid w:val="008121DC"/>
    <w:rsid w:val="00812297"/>
    <w:rsid w:val="008169E3"/>
    <w:rsid w:val="00816FBE"/>
    <w:rsid w:val="008252EF"/>
    <w:rsid w:val="00825D6B"/>
    <w:rsid w:val="008307AF"/>
    <w:rsid w:val="00833A39"/>
    <w:rsid w:val="008364CE"/>
    <w:rsid w:val="008405A6"/>
    <w:rsid w:val="00841220"/>
    <w:rsid w:val="00843D16"/>
    <w:rsid w:val="00850972"/>
    <w:rsid w:val="008516BD"/>
    <w:rsid w:val="00872A36"/>
    <w:rsid w:val="00873E2C"/>
    <w:rsid w:val="00875E7B"/>
    <w:rsid w:val="00876C1E"/>
    <w:rsid w:val="00877A31"/>
    <w:rsid w:val="00882D4C"/>
    <w:rsid w:val="00887B94"/>
    <w:rsid w:val="00894D32"/>
    <w:rsid w:val="00895152"/>
    <w:rsid w:val="00895F3B"/>
    <w:rsid w:val="00896246"/>
    <w:rsid w:val="008A06DE"/>
    <w:rsid w:val="008A589B"/>
    <w:rsid w:val="008D1785"/>
    <w:rsid w:val="008D2F0F"/>
    <w:rsid w:val="008D4914"/>
    <w:rsid w:val="008D65C5"/>
    <w:rsid w:val="008E0F89"/>
    <w:rsid w:val="008E4702"/>
    <w:rsid w:val="008E55F0"/>
    <w:rsid w:val="00912DEC"/>
    <w:rsid w:val="00923682"/>
    <w:rsid w:val="00924898"/>
    <w:rsid w:val="00926D04"/>
    <w:rsid w:val="009272CD"/>
    <w:rsid w:val="0093619E"/>
    <w:rsid w:val="0093650F"/>
    <w:rsid w:val="0093770E"/>
    <w:rsid w:val="00944088"/>
    <w:rsid w:val="0095300C"/>
    <w:rsid w:val="00953C5A"/>
    <w:rsid w:val="00960223"/>
    <w:rsid w:val="00965126"/>
    <w:rsid w:val="00965E8E"/>
    <w:rsid w:val="00967729"/>
    <w:rsid w:val="009725CF"/>
    <w:rsid w:val="009A1AE3"/>
    <w:rsid w:val="009C6D0D"/>
    <w:rsid w:val="009D3F28"/>
    <w:rsid w:val="009D5643"/>
    <w:rsid w:val="009E3044"/>
    <w:rsid w:val="009E3751"/>
    <w:rsid w:val="009E5466"/>
    <w:rsid w:val="009E570F"/>
    <w:rsid w:val="009F0117"/>
    <w:rsid w:val="009F07D6"/>
    <w:rsid w:val="009F0D25"/>
    <w:rsid w:val="00A01EE4"/>
    <w:rsid w:val="00A05401"/>
    <w:rsid w:val="00A14A8F"/>
    <w:rsid w:val="00A17C8A"/>
    <w:rsid w:val="00A260F6"/>
    <w:rsid w:val="00A349B5"/>
    <w:rsid w:val="00A350D3"/>
    <w:rsid w:val="00A44142"/>
    <w:rsid w:val="00A457E5"/>
    <w:rsid w:val="00A510A6"/>
    <w:rsid w:val="00A51B4A"/>
    <w:rsid w:val="00A5474E"/>
    <w:rsid w:val="00A57307"/>
    <w:rsid w:val="00A57992"/>
    <w:rsid w:val="00A67180"/>
    <w:rsid w:val="00A730A1"/>
    <w:rsid w:val="00A82371"/>
    <w:rsid w:val="00A84115"/>
    <w:rsid w:val="00A84F5D"/>
    <w:rsid w:val="00A8500B"/>
    <w:rsid w:val="00A86DEF"/>
    <w:rsid w:val="00A87C4F"/>
    <w:rsid w:val="00A94745"/>
    <w:rsid w:val="00A94ED8"/>
    <w:rsid w:val="00A950D3"/>
    <w:rsid w:val="00A96D2D"/>
    <w:rsid w:val="00A972B8"/>
    <w:rsid w:val="00AA5F9C"/>
    <w:rsid w:val="00AB423D"/>
    <w:rsid w:val="00AB6C23"/>
    <w:rsid w:val="00AC0BD9"/>
    <w:rsid w:val="00AD09F6"/>
    <w:rsid w:val="00AD1758"/>
    <w:rsid w:val="00AE6A67"/>
    <w:rsid w:val="00AF1EEB"/>
    <w:rsid w:val="00AF2753"/>
    <w:rsid w:val="00AF2805"/>
    <w:rsid w:val="00AF6027"/>
    <w:rsid w:val="00AF7309"/>
    <w:rsid w:val="00B004FB"/>
    <w:rsid w:val="00B027AF"/>
    <w:rsid w:val="00B05C37"/>
    <w:rsid w:val="00B1046F"/>
    <w:rsid w:val="00B10727"/>
    <w:rsid w:val="00B1078A"/>
    <w:rsid w:val="00B1408A"/>
    <w:rsid w:val="00B143C3"/>
    <w:rsid w:val="00B225A8"/>
    <w:rsid w:val="00B22C07"/>
    <w:rsid w:val="00B230CF"/>
    <w:rsid w:val="00B27188"/>
    <w:rsid w:val="00B32AB1"/>
    <w:rsid w:val="00B32D04"/>
    <w:rsid w:val="00B35018"/>
    <w:rsid w:val="00B41530"/>
    <w:rsid w:val="00B503C3"/>
    <w:rsid w:val="00B54653"/>
    <w:rsid w:val="00B5564A"/>
    <w:rsid w:val="00B56C1D"/>
    <w:rsid w:val="00B62D8D"/>
    <w:rsid w:val="00B66742"/>
    <w:rsid w:val="00B762E4"/>
    <w:rsid w:val="00B77812"/>
    <w:rsid w:val="00B85A8B"/>
    <w:rsid w:val="00B95745"/>
    <w:rsid w:val="00BA1DC3"/>
    <w:rsid w:val="00BA2C7C"/>
    <w:rsid w:val="00BA46AB"/>
    <w:rsid w:val="00BA785F"/>
    <w:rsid w:val="00BC0BD2"/>
    <w:rsid w:val="00BC151C"/>
    <w:rsid w:val="00BC26A0"/>
    <w:rsid w:val="00BC7B7A"/>
    <w:rsid w:val="00BE17B6"/>
    <w:rsid w:val="00BE29D7"/>
    <w:rsid w:val="00BE7A98"/>
    <w:rsid w:val="00BF422B"/>
    <w:rsid w:val="00BF509C"/>
    <w:rsid w:val="00C02FC8"/>
    <w:rsid w:val="00C060D6"/>
    <w:rsid w:val="00C0701D"/>
    <w:rsid w:val="00C0739A"/>
    <w:rsid w:val="00C124A2"/>
    <w:rsid w:val="00C14486"/>
    <w:rsid w:val="00C14774"/>
    <w:rsid w:val="00C150CF"/>
    <w:rsid w:val="00C15346"/>
    <w:rsid w:val="00C16F4D"/>
    <w:rsid w:val="00C17B23"/>
    <w:rsid w:val="00C212B1"/>
    <w:rsid w:val="00C2627A"/>
    <w:rsid w:val="00C3002E"/>
    <w:rsid w:val="00C308C1"/>
    <w:rsid w:val="00C35CBF"/>
    <w:rsid w:val="00C37624"/>
    <w:rsid w:val="00C40ED8"/>
    <w:rsid w:val="00C40F4B"/>
    <w:rsid w:val="00C43362"/>
    <w:rsid w:val="00C5610B"/>
    <w:rsid w:val="00C57DD8"/>
    <w:rsid w:val="00C81704"/>
    <w:rsid w:val="00C82508"/>
    <w:rsid w:val="00C84247"/>
    <w:rsid w:val="00C961D4"/>
    <w:rsid w:val="00CA2484"/>
    <w:rsid w:val="00CA5308"/>
    <w:rsid w:val="00CB40A1"/>
    <w:rsid w:val="00CB63E4"/>
    <w:rsid w:val="00CC1BB6"/>
    <w:rsid w:val="00CC5FF5"/>
    <w:rsid w:val="00CC63AE"/>
    <w:rsid w:val="00CD75E8"/>
    <w:rsid w:val="00CE0C6C"/>
    <w:rsid w:val="00CE0D51"/>
    <w:rsid w:val="00CE2A88"/>
    <w:rsid w:val="00CF34B9"/>
    <w:rsid w:val="00CF3F64"/>
    <w:rsid w:val="00CF5CA6"/>
    <w:rsid w:val="00D112C9"/>
    <w:rsid w:val="00D13C92"/>
    <w:rsid w:val="00D15128"/>
    <w:rsid w:val="00D165F3"/>
    <w:rsid w:val="00D35314"/>
    <w:rsid w:val="00D40932"/>
    <w:rsid w:val="00D40BF2"/>
    <w:rsid w:val="00D42C1D"/>
    <w:rsid w:val="00D50EBB"/>
    <w:rsid w:val="00D54359"/>
    <w:rsid w:val="00D57E90"/>
    <w:rsid w:val="00D6212C"/>
    <w:rsid w:val="00D64225"/>
    <w:rsid w:val="00D70AEE"/>
    <w:rsid w:val="00D728A0"/>
    <w:rsid w:val="00D73817"/>
    <w:rsid w:val="00D74F98"/>
    <w:rsid w:val="00D76503"/>
    <w:rsid w:val="00D77E18"/>
    <w:rsid w:val="00D80C34"/>
    <w:rsid w:val="00D867B8"/>
    <w:rsid w:val="00D9079A"/>
    <w:rsid w:val="00D945D7"/>
    <w:rsid w:val="00D95139"/>
    <w:rsid w:val="00D976B1"/>
    <w:rsid w:val="00DA275F"/>
    <w:rsid w:val="00DA2BED"/>
    <w:rsid w:val="00DA797E"/>
    <w:rsid w:val="00DB1A84"/>
    <w:rsid w:val="00DB5E18"/>
    <w:rsid w:val="00DC26D0"/>
    <w:rsid w:val="00DD314D"/>
    <w:rsid w:val="00DE3615"/>
    <w:rsid w:val="00DE5FD6"/>
    <w:rsid w:val="00DE5FE8"/>
    <w:rsid w:val="00E01AE3"/>
    <w:rsid w:val="00E054B4"/>
    <w:rsid w:val="00E143C4"/>
    <w:rsid w:val="00E149E8"/>
    <w:rsid w:val="00E167BB"/>
    <w:rsid w:val="00E213F5"/>
    <w:rsid w:val="00E25D29"/>
    <w:rsid w:val="00E2692E"/>
    <w:rsid w:val="00E269A2"/>
    <w:rsid w:val="00E27B24"/>
    <w:rsid w:val="00E27C3B"/>
    <w:rsid w:val="00E304EA"/>
    <w:rsid w:val="00E3369E"/>
    <w:rsid w:val="00E35B9D"/>
    <w:rsid w:val="00E368BB"/>
    <w:rsid w:val="00E36D3C"/>
    <w:rsid w:val="00E370B3"/>
    <w:rsid w:val="00E370D5"/>
    <w:rsid w:val="00E40E48"/>
    <w:rsid w:val="00E44B70"/>
    <w:rsid w:val="00E47082"/>
    <w:rsid w:val="00E47823"/>
    <w:rsid w:val="00E63162"/>
    <w:rsid w:val="00E64C10"/>
    <w:rsid w:val="00E80BF6"/>
    <w:rsid w:val="00E83072"/>
    <w:rsid w:val="00E86F46"/>
    <w:rsid w:val="00E9256C"/>
    <w:rsid w:val="00E93C4D"/>
    <w:rsid w:val="00EA3D5D"/>
    <w:rsid w:val="00EB0A37"/>
    <w:rsid w:val="00EB2C80"/>
    <w:rsid w:val="00EB4721"/>
    <w:rsid w:val="00EB4BB8"/>
    <w:rsid w:val="00EB7093"/>
    <w:rsid w:val="00EB7739"/>
    <w:rsid w:val="00EC2D1C"/>
    <w:rsid w:val="00EC5927"/>
    <w:rsid w:val="00EC78DE"/>
    <w:rsid w:val="00ED1EB1"/>
    <w:rsid w:val="00ED3BB9"/>
    <w:rsid w:val="00ED4C47"/>
    <w:rsid w:val="00ED50CD"/>
    <w:rsid w:val="00EE02C6"/>
    <w:rsid w:val="00EE30D2"/>
    <w:rsid w:val="00EE3160"/>
    <w:rsid w:val="00EE643F"/>
    <w:rsid w:val="00EF066A"/>
    <w:rsid w:val="00EF2873"/>
    <w:rsid w:val="00EF3B62"/>
    <w:rsid w:val="00EF4AEF"/>
    <w:rsid w:val="00F05A6C"/>
    <w:rsid w:val="00F14DD7"/>
    <w:rsid w:val="00F20B5A"/>
    <w:rsid w:val="00F2460C"/>
    <w:rsid w:val="00F30700"/>
    <w:rsid w:val="00F34C63"/>
    <w:rsid w:val="00F35187"/>
    <w:rsid w:val="00F3541D"/>
    <w:rsid w:val="00F35B77"/>
    <w:rsid w:val="00F35F2D"/>
    <w:rsid w:val="00F37F2F"/>
    <w:rsid w:val="00F41383"/>
    <w:rsid w:val="00F425E9"/>
    <w:rsid w:val="00F54749"/>
    <w:rsid w:val="00F559FB"/>
    <w:rsid w:val="00F62C23"/>
    <w:rsid w:val="00F71031"/>
    <w:rsid w:val="00F87A9B"/>
    <w:rsid w:val="00F90D7C"/>
    <w:rsid w:val="00F920E5"/>
    <w:rsid w:val="00F92BE2"/>
    <w:rsid w:val="00F93695"/>
    <w:rsid w:val="00FA54ED"/>
    <w:rsid w:val="00FB55DC"/>
    <w:rsid w:val="00FC17C6"/>
    <w:rsid w:val="00FD68DA"/>
    <w:rsid w:val="00FE1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421C8"/>
  <w15:chartTrackingRefBased/>
  <w15:docId w15:val="{03C26F40-02F1-4E6B-85C1-41732B652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68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E3751"/>
    <w:rPr>
      <w:b/>
      <w:bCs/>
    </w:rPr>
  </w:style>
  <w:style w:type="paragraph" w:styleId="NormalWeb">
    <w:name w:val="Normal (Web)"/>
    <w:basedOn w:val="Normal"/>
    <w:uiPriority w:val="99"/>
    <w:unhideWhenUsed/>
    <w:rsid w:val="00F2460C"/>
    <w:pPr>
      <w:spacing w:before="100" w:beforeAutospacing="1" w:after="100" w:afterAutospacing="1"/>
    </w:pPr>
    <w:rPr>
      <w:sz w:val="24"/>
      <w:szCs w:val="24"/>
    </w:rPr>
  </w:style>
  <w:style w:type="paragraph" w:styleId="ListParagraph">
    <w:name w:val="List Paragraph"/>
    <w:basedOn w:val="Normal"/>
    <w:uiPriority w:val="34"/>
    <w:qFormat/>
    <w:rsid w:val="00F2460C"/>
    <w:pPr>
      <w:ind w:left="720"/>
      <w:contextualSpacing/>
    </w:pPr>
  </w:style>
  <w:style w:type="character" w:styleId="Hyperlink">
    <w:name w:val="Hyperlink"/>
    <w:basedOn w:val="DefaultParagraphFont"/>
    <w:uiPriority w:val="99"/>
    <w:unhideWhenUsed/>
    <w:rsid w:val="00EB7739"/>
    <w:rPr>
      <w:color w:val="0563C1" w:themeColor="hyperlink"/>
      <w:u w:val="single"/>
    </w:rPr>
  </w:style>
  <w:style w:type="character" w:styleId="UnresolvedMention">
    <w:name w:val="Unresolved Mention"/>
    <w:basedOn w:val="DefaultParagraphFont"/>
    <w:uiPriority w:val="99"/>
    <w:semiHidden/>
    <w:unhideWhenUsed/>
    <w:rsid w:val="00EB7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682664">
      <w:bodyDiv w:val="1"/>
      <w:marLeft w:val="0"/>
      <w:marRight w:val="0"/>
      <w:marTop w:val="0"/>
      <w:marBottom w:val="0"/>
      <w:divBdr>
        <w:top w:val="none" w:sz="0" w:space="0" w:color="auto"/>
        <w:left w:val="none" w:sz="0" w:space="0" w:color="auto"/>
        <w:bottom w:val="none" w:sz="0" w:space="0" w:color="auto"/>
        <w:right w:val="none" w:sz="0" w:space="0" w:color="auto"/>
      </w:divBdr>
    </w:div>
    <w:div w:id="775176370">
      <w:bodyDiv w:val="1"/>
      <w:marLeft w:val="0"/>
      <w:marRight w:val="0"/>
      <w:marTop w:val="0"/>
      <w:marBottom w:val="0"/>
      <w:divBdr>
        <w:top w:val="none" w:sz="0" w:space="0" w:color="auto"/>
        <w:left w:val="none" w:sz="0" w:space="0" w:color="auto"/>
        <w:bottom w:val="none" w:sz="0" w:space="0" w:color="auto"/>
        <w:right w:val="none" w:sz="0" w:space="0" w:color="auto"/>
      </w:divBdr>
    </w:div>
    <w:div w:id="962342717">
      <w:bodyDiv w:val="1"/>
      <w:marLeft w:val="0"/>
      <w:marRight w:val="0"/>
      <w:marTop w:val="0"/>
      <w:marBottom w:val="0"/>
      <w:divBdr>
        <w:top w:val="none" w:sz="0" w:space="0" w:color="auto"/>
        <w:left w:val="none" w:sz="0" w:space="0" w:color="auto"/>
        <w:bottom w:val="none" w:sz="0" w:space="0" w:color="auto"/>
        <w:right w:val="none" w:sz="0" w:space="0" w:color="auto"/>
      </w:divBdr>
    </w:div>
    <w:div w:id="1020010384">
      <w:bodyDiv w:val="1"/>
      <w:marLeft w:val="0"/>
      <w:marRight w:val="0"/>
      <w:marTop w:val="0"/>
      <w:marBottom w:val="0"/>
      <w:divBdr>
        <w:top w:val="none" w:sz="0" w:space="0" w:color="auto"/>
        <w:left w:val="none" w:sz="0" w:space="0" w:color="auto"/>
        <w:bottom w:val="none" w:sz="0" w:space="0" w:color="auto"/>
        <w:right w:val="none" w:sz="0" w:space="0" w:color="auto"/>
      </w:divBdr>
    </w:div>
    <w:div w:id="1183322832">
      <w:bodyDiv w:val="1"/>
      <w:marLeft w:val="0"/>
      <w:marRight w:val="0"/>
      <w:marTop w:val="0"/>
      <w:marBottom w:val="0"/>
      <w:divBdr>
        <w:top w:val="none" w:sz="0" w:space="0" w:color="auto"/>
        <w:left w:val="none" w:sz="0" w:space="0" w:color="auto"/>
        <w:bottom w:val="none" w:sz="0" w:space="0" w:color="auto"/>
        <w:right w:val="none" w:sz="0" w:space="0" w:color="auto"/>
      </w:divBdr>
    </w:div>
    <w:div w:id="1244754334">
      <w:bodyDiv w:val="1"/>
      <w:marLeft w:val="0"/>
      <w:marRight w:val="0"/>
      <w:marTop w:val="0"/>
      <w:marBottom w:val="0"/>
      <w:divBdr>
        <w:top w:val="none" w:sz="0" w:space="0" w:color="auto"/>
        <w:left w:val="none" w:sz="0" w:space="0" w:color="auto"/>
        <w:bottom w:val="none" w:sz="0" w:space="0" w:color="auto"/>
        <w:right w:val="none" w:sz="0" w:space="0" w:color="auto"/>
      </w:divBdr>
    </w:div>
    <w:div w:id="1275866399">
      <w:bodyDiv w:val="1"/>
      <w:marLeft w:val="0"/>
      <w:marRight w:val="0"/>
      <w:marTop w:val="0"/>
      <w:marBottom w:val="0"/>
      <w:divBdr>
        <w:top w:val="none" w:sz="0" w:space="0" w:color="auto"/>
        <w:left w:val="none" w:sz="0" w:space="0" w:color="auto"/>
        <w:bottom w:val="none" w:sz="0" w:space="0" w:color="auto"/>
        <w:right w:val="none" w:sz="0" w:space="0" w:color="auto"/>
      </w:divBdr>
    </w:div>
    <w:div w:id="1432819010">
      <w:bodyDiv w:val="1"/>
      <w:marLeft w:val="0"/>
      <w:marRight w:val="0"/>
      <w:marTop w:val="0"/>
      <w:marBottom w:val="0"/>
      <w:divBdr>
        <w:top w:val="none" w:sz="0" w:space="0" w:color="auto"/>
        <w:left w:val="none" w:sz="0" w:space="0" w:color="auto"/>
        <w:bottom w:val="none" w:sz="0" w:space="0" w:color="auto"/>
        <w:right w:val="none" w:sz="0" w:space="0" w:color="auto"/>
      </w:divBdr>
    </w:div>
    <w:div w:id="1484464557">
      <w:bodyDiv w:val="1"/>
      <w:marLeft w:val="0"/>
      <w:marRight w:val="0"/>
      <w:marTop w:val="0"/>
      <w:marBottom w:val="0"/>
      <w:divBdr>
        <w:top w:val="none" w:sz="0" w:space="0" w:color="auto"/>
        <w:left w:val="none" w:sz="0" w:space="0" w:color="auto"/>
        <w:bottom w:val="none" w:sz="0" w:space="0" w:color="auto"/>
        <w:right w:val="none" w:sz="0" w:space="0" w:color="auto"/>
      </w:divBdr>
    </w:div>
    <w:div w:id="1598949718">
      <w:bodyDiv w:val="1"/>
      <w:marLeft w:val="0"/>
      <w:marRight w:val="0"/>
      <w:marTop w:val="0"/>
      <w:marBottom w:val="0"/>
      <w:divBdr>
        <w:top w:val="none" w:sz="0" w:space="0" w:color="auto"/>
        <w:left w:val="none" w:sz="0" w:space="0" w:color="auto"/>
        <w:bottom w:val="none" w:sz="0" w:space="0" w:color="auto"/>
        <w:right w:val="none" w:sz="0" w:space="0" w:color="auto"/>
      </w:divBdr>
    </w:div>
    <w:div w:id="1720124567">
      <w:bodyDiv w:val="1"/>
      <w:marLeft w:val="0"/>
      <w:marRight w:val="0"/>
      <w:marTop w:val="0"/>
      <w:marBottom w:val="0"/>
      <w:divBdr>
        <w:top w:val="none" w:sz="0" w:space="0" w:color="auto"/>
        <w:left w:val="none" w:sz="0" w:space="0" w:color="auto"/>
        <w:bottom w:val="none" w:sz="0" w:space="0" w:color="auto"/>
        <w:right w:val="none" w:sz="0" w:space="0" w:color="auto"/>
      </w:divBdr>
    </w:div>
    <w:div w:id="2099060281">
      <w:bodyDiv w:val="1"/>
      <w:marLeft w:val="0"/>
      <w:marRight w:val="0"/>
      <w:marTop w:val="0"/>
      <w:marBottom w:val="0"/>
      <w:divBdr>
        <w:top w:val="none" w:sz="0" w:space="0" w:color="auto"/>
        <w:left w:val="none" w:sz="0" w:space="0" w:color="auto"/>
        <w:bottom w:val="none" w:sz="0" w:space="0" w:color="auto"/>
        <w:right w:val="none" w:sz="0" w:space="0" w:color="auto"/>
      </w:divBdr>
    </w:div>
    <w:div w:id="212673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nagementstudyguid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oughtco.com/higher-order-thinking-skills-hots-education-3111297" TargetMode="External"/><Relationship Id="rId5" Type="http://schemas.openxmlformats.org/officeDocument/2006/relationships/styles" Target="styles.xml"/><Relationship Id="rId10" Type="http://schemas.openxmlformats.org/officeDocument/2006/relationships/hyperlink" Target="https://www.philosophy-foundation.org/what-is-philosophy" TargetMode="External"/><Relationship Id="rId4" Type="http://schemas.openxmlformats.org/officeDocument/2006/relationships/numbering" Target="numbering.xml"/><Relationship Id="rId9" Type="http://schemas.openxmlformats.org/officeDocument/2006/relationships/hyperlink" Target="https://expertprogrammanagement.com/2018/12/path-goal-theory-of-leadershi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496029666541e7544d8e8a56705ff916">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b079c8dbdffe321d43851e1e69d074b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6EE6DE-684B-44F5-818F-1C99D8C056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929777-EB57-44C5-8995-5E065210C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D4E890-3307-4B05-B179-F1CE21F52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3240</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Valerie Trevis (2016781)</dc:creator>
  <cp:keywords/>
  <dc:description/>
  <cp:lastModifiedBy>Toni Trevis (2016781)</cp:lastModifiedBy>
  <cp:revision>540</cp:revision>
  <dcterms:created xsi:type="dcterms:W3CDTF">2022-01-31T22:19:00Z</dcterms:created>
  <dcterms:modified xsi:type="dcterms:W3CDTF">2022-04-05T21:55:00Z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