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B2D6D" w14:textId="77777777" w:rsidR="00833C74" w:rsidRDefault="00833C74">
      <w:pPr>
        <w:rPr>
          <w:b/>
          <w:color w:val="1C4587"/>
          <w:sz w:val="36"/>
          <w:szCs w:val="36"/>
        </w:rPr>
      </w:pPr>
    </w:p>
    <w:p w14:paraId="1D7A7C73" w14:textId="77777777" w:rsidR="00833C74" w:rsidRDefault="00A97E33">
      <w:pPr>
        <w:rPr>
          <w:b/>
          <w:color w:val="1C4587"/>
          <w:sz w:val="36"/>
          <w:szCs w:val="36"/>
        </w:rPr>
      </w:pPr>
      <w:r>
        <w:rPr>
          <w:b/>
          <w:noProof/>
          <w:color w:val="1C4587"/>
          <w:sz w:val="36"/>
          <w:szCs w:val="36"/>
        </w:rPr>
        <w:drawing>
          <wp:inline distT="114300" distB="114300" distL="114300" distR="114300" wp14:anchorId="6594DBD5" wp14:editId="1AC26D9F">
            <wp:extent cx="5943600" cy="30099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5943600" cy="3009900"/>
                    </a:xfrm>
                    <a:prstGeom prst="rect">
                      <a:avLst/>
                    </a:prstGeom>
                    <a:ln/>
                  </pic:spPr>
                </pic:pic>
              </a:graphicData>
            </a:graphic>
          </wp:inline>
        </w:drawing>
      </w:r>
      <w:r>
        <w:rPr>
          <w:b/>
          <w:color w:val="1C4587"/>
          <w:sz w:val="36"/>
          <w:szCs w:val="36"/>
        </w:rPr>
        <w:t>UNDERSTANDING AND ENGAGING IN THE CUSTOMER EXPERIENCE</w:t>
      </w:r>
    </w:p>
    <w:p w14:paraId="7F05170C" w14:textId="77777777" w:rsidR="00833C74" w:rsidRDefault="00833C74">
      <w:pPr>
        <w:rPr>
          <w:b/>
          <w:color w:val="1C4587"/>
          <w:sz w:val="36"/>
          <w:szCs w:val="36"/>
        </w:rPr>
      </w:pPr>
    </w:p>
    <w:p w14:paraId="01522E4F" w14:textId="77777777" w:rsidR="00833C74" w:rsidRDefault="00833C74">
      <w:pPr>
        <w:rPr>
          <w:b/>
          <w:color w:val="1C4587"/>
          <w:sz w:val="36"/>
          <w:szCs w:val="36"/>
        </w:rPr>
      </w:pPr>
    </w:p>
    <w:p w14:paraId="48C7456B" w14:textId="77777777" w:rsidR="00833C74" w:rsidRDefault="00833C74">
      <w:pPr>
        <w:rPr>
          <w:b/>
          <w:color w:val="1C4587"/>
          <w:sz w:val="36"/>
          <w:szCs w:val="36"/>
        </w:rPr>
      </w:pPr>
    </w:p>
    <w:p w14:paraId="1FBF06F8" w14:textId="77777777" w:rsidR="00833C74" w:rsidRDefault="00833C74">
      <w:pPr>
        <w:rPr>
          <w:b/>
          <w:color w:val="1C4587"/>
          <w:sz w:val="36"/>
          <w:szCs w:val="36"/>
        </w:rPr>
      </w:pPr>
    </w:p>
    <w:p w14:paraId="7E7B2903" w14:textId="77777777" w:rsidR="00833C74" w:rsidRDefault="00833C74">
      <w:pPr>
        <w:rPr>
          <w:b/>
          <w:color w:val="1C4587"/>
          <w:sz w:val="36"/>
          <w:szCs w:val="36"/>
        </w:rPr>
      </w:pPr>
    </w:p>
    <w:p w14:paraId="55E15EE3" w14:textId="77777777" w:rsidR="00833C74" w:rsidRDefault="00833C74">
      <w:pPr>
        <w:rPr>
          <w:b/>
          <w:color w:val="1C4587"/>
          <w:sz w:val="36"/>
          <w:szCs w:val="36"/>
        </w:rPr>
      </w:pPr>
    </w:p>
    <w:p w14:paraId="4201FB9D" w14:textId="77777777" w:rsidR="00833C74" w:rsidRDefault="00A97E33">
      <w:pPr>
        <w:rPr>
          <w:b/>
          <w:i/>
          <w:color w:val="1C4587"/>
          <w:sz w:val="28"/>
          <w:szCs w:val="28"/>
        </w:rPr>
      </w:pPr>
      <w:r>
        <w:rPr>
          <w:b/>
          <w:i/>
          <w:color w:val="1C4587"/>
          <w:sz w:val="28"/>
          <w:szCs w:val="28"/>
        </w:rPr>
        <w:t>SHAZUL MIAH</w:t>
      </w:r>
    </w:p>
    <w:p w14:paraId="611E8502" w14:textId="77777777" w:rsidR="00833C74" w:rsidRDefault="00A97E33">
      <w:pPr>
        <w:rPr>
          <w:b/>
          <w:i/>
          <w:color w:val="1C4587"/>
          <w:sz w:val="28"/>
          <w:szCs w:val="28"/>
        </w:rPr>
      </w:pPr>
      <w:r>
        <w:rPr>
          <w:b/>
          <w:i/>
          <w:color w:val="1C4587"/>
          <w:sz w:val="28"/>
          <w:szCs w:val="28"/>
        </w:rPr>
        <w:t>Student ID: 1712428</w:t>
      </w:r>
    </w:p>
    <w:p w14:paraId="6AE188CC" w14:textId="77777777" w:rsidR="00833C74" w:rsidRDefault="00A97E33">
      <w:pPr>
        <w:rPr>
          <w:b/>
          <w:i/>
          <w:color w:val="1C4587"/>
          <w:sz w:val="28"/>
          <w:szCs w:val="28"/>
        </w:rPr>
      </w:pPr>
      <w:r>
        <w:rPr>
          <w:b/>
          <w:i/>
          <w:color w:val="1C4587"/>
          <w:sz w:val="28"/>
          <w:szCs w:val="28"/>
        </w:rPr>
        <w:t xml:space="preserve"> </w:t>
      </w:r>
    </w:p>
    <w:p w14:paraId="6949E99A" w14:textId="77777777" w:rsidR="00833C74" w:rsidRDefault="00A97E33">
      <w:pPr>
        <w:spacing w:line="331" w:lineRule="auto"/>
        <w:rPr>
          <w:b/>
          <w:i/>
          <w:color w:val="1C4587"/>
          <w:sz w:val="28"/>
          <w:szCs w:val="28"/>
        </w:rPr>
      </w:pPr>
      <w:r>
        <w:rPr>
          <w:b/>
          <w:i/>
          <w:color w:val="1C4587"/>
          <w:sz w:val="28"/>
          <w:szCs w:val="28"/>
        </w:rPr>
        <w:t>Submission Date: 20th March 2020</w:t>
      </w:r>
    </w:p>
    <w:p w14:paraId="53939D93" w14:textId="77777777" w:rsidR="00833C74" w:rsidRDefault="00A97E33">
      <w:pPr>
        <w:spacing w:line="331" w:lineRule="auto"/>
        <w:rPr>
          <w:b/>
          <w:i/>
          <w:color w:val="1C4587"/>
          <w:sz w:val="28"/>
          <w:szCs w:val="28"/>
        </w:rPr>
      </w:pPr>
      <w:r>
        <w:rPr>
          <w:b/>
          <w:i/>
          <w:color w:val="1C4587"/>
          <w:sz w:val="28"/>
          <w:szCs w:val="28"/>
        </w:rPr>
        <w:t xml:space="preserve">University of Wales Trinity Saint David </w:t>
      </w:r>
    </w:p>
    <w:p w14:paraId="6110E811" w14:textId="77777777" w:rsidR="00833C74" w:rsidRDefault="00833C74">
      <w:pPr>
        <w:rPr>
          <w:b/>
          <w:color w:val="1C4587"/>
          <w:sz w:val="36"/>
          <w:szCs w:val="36"/>
        </w:rPr>
      </w:pPr>
    </w:p>
    <w:p w14:paraId="60A3C1F2" w14:textId="77777777" w:rsidR="00833C74" w:rsidRDefault="00833C74">
      <w:pPr>
        <w:rPr>
          <w:b/>
          <w:color w:val="1C4587"/>
          <w:sz w:val="36"/>
          <w:szCs w:val="36"/>
        </w:rPr>
      </w:pPr>
    </w:p>
    <w:p w14:paraId="05543EBA" w14:textId="77777777" w:rsidR="00833C74" w:rsidRDefault="00833C74">
      <w:pPr>
        <w:rPr>
          <w:b/>
          <w:color w:val="1C4587"/>
          <w:sz w:val="36"/>
          <w:szCs w:val="36"/>
        </w:rPr>
      </w:pPr>
    </w:p>
    <w:p w14:paraId="0BF728EF" w14:textId="77777777" w:rsidR="00833C74" w:rsidRDefault="00A97E33">
      <w:pPr>
        <w:spacing w:before="240" w:after="240"/>
        <w:rPr>
          <w:rFonts w:ascii="Times New Roman" w:eastAsia="Times New Roman" w:hAnsi="Times New Roman" w:cs="Times New Roman"/>
          <w:color w:val="4A86E8"/>
          <w:sz w:val="24"/>
          <w:szCs w:val="24"/>
        </w:rPr>
      </w:pPr>
      <w:r>
        <w:rPr>
          <w:rFonts w:ascii="Times New Roman" w:eastAsia="Times New Roman" w:hAnsi="Times New Roman" w:cs="Times New Roman"/>
          <w:color w:val="4A86E8"/>
          <w:sz w:val="24"/>
          <w:szCs w:val="24"/>
        </w:rPr>
        <w:lastRenderedPageBreak/>
        <w:t>Executive Summary</w:t>
      </w:r>
    </w:p>
    <w:p w14:paraId="23EA179E" w14:textId="77777777" w:rsidR="00833C74" w:rsidRDefault="00A97E33">
      <w:pPr>
        <w:spacing w:before="240" w:after="240"/>
        <w:rPr>
          <w:b/>
          <w:color w:val="1C4587"/>
          <w:sz w:val="36"/>
          <w:szCs w:val="36"/>
        </w:rPr>
      </w:pPr>
      <w:r>
        <w:rPr>
          <w:rFonts w:ascii="Times New Roman" w:eastAsia="Times New Roman" w:hAnsi="Times New Roman" w:cs="Times New Roman"/>
          <w:sz w:val="24"/>
          <w:szCs w:val="24"/>
        </w:rPr>
        <w:t xml:space="preserve">The purpose of the report is to review the benefits of engaging in ethical trading and building sustainable resources to the customer relationship. The aim of the report is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and understand the importance of using CRM within the working environmen</w:t>
      </w:r>
      <w:r>
        <w:rPr>
          <w:rFonts w:ascii="Times New Roman" w:eastAsia="Times New Roman" w:hAnsi="Times New Roman" w:cs="Times New Roman"/>
          <w:sz w:val="24"/>
          <w:szCs w:val="24"/>
        </w:rPr>
        <w:t xml:space="preserve">t. The report also includes management models for businesses to identify how they can improve their daily operations.  </w:t>
      </w:r>
    </w:p>
    <w:p w14:paraId="6698C41D" w14:textId="77777777" w:rsidR="00833C74" w:rsidRDefault="00833C74">
      <w:pPr>
        <w:rPr>
          <w:b/>
          <w:color w:val="1C4587"/>
          <w:sz w:val="36"/>
          <w:szCs w:val="36"/>
        </w:rPr>
      </w:pPr>
    </w:p>
    <w:p w14:paraId="0DA883D3" w14:textId="77777777" w:rsidR="00833C74" w:rsidRDefault="00833C74">
      <w:pPr>
        <w:rPr>
          <w:b/>
          <w:color w:val="1C4587"/>
          <w:sz w:val="36"/>
          <w:szCs w:val="36"/>
        </w:rPr>
      </w:pPr>
    </w:p>
    <w:p w14:paraId="14D5EFBA" w14:textId="77777777" w:rsidR="00833C74" w:rsidRDefault="00833C74">
      <w:pPr>
        <w:rPr>
          <w:b/>
          <w:color w:val="1C4587"/>
          <w:sz w:val="36"/>
          <w:szCs w:val="36"/>
        </w:rPr>
      </w:pPr>
    </w:p>
    <w:p w14:paraId="6E5A5D47" w14:textId="77777777" w:rsidR="00833C74" w:rsidRDefault="00833C74">
      <w:pPr>
        <w:rPr>
          <w:b/>
          <w:color w:val="1C4587"/>
          <w:sz w:val="36"/>
          <w:szCs w:val="36"/>
        </w:rPr>
      </w:pPr>
    </w:p>
    <w:p w14:paraId="1BB95B2A" w14:textId="77777777" w:rsidR="00833C74" w:rsidRDefault="00833C74">
      <w:pPr>
        <w:rPr>
          <w:b/>
          <w:color w:val="1C4587"/>
          <w:sz w:val="36"/>
          <w:szCs w:val="36"/>
        </w:rPr>
      </w:pPr>
    </w:p>
    <w:p w14:paraId="30EB232A" w14:textId="77777777" w:rsidR="00833C74" w:rsidRDefault="00833C74">
      <w:pPr>
        <w:rPr>
          <w:b/>
          <w:color w:val="1C4587"/>
          <w:sz w:val="36"/>
          <w:szCs w:val="36"/>
        </w:rPr>
      </w:pPr>
    </w:p>
    <w:p w14:paraId="47B0D1FB" w14:textId="77777777" w:rsidR="00833C74" w:rsidRDefault="00833C74">
      <w:pPr>
        <w:rPr>
          <w:b/>
          <w:color w:val="1C4587"/>
          <w:sz w:val="36"/>
          <w:szCs w:val="36"/>
        </w:rPr>
      </w:pPr>
    </w:p>
    <w:p w14:paraId="65746E36" w14:textId="77777777" w:rsidR="00833C74" w:rsidRDefault="00833C74">
      <w:pPr>
        <w:rPr>
          <w:b/>
          <w:color w:val="1C4587"/>
          <w:sz w:val="36"/>
          <w:szCs w:val="36"/>
        </w:rPr>
      </w:pPr>
    </w:p>
    <w:p w14:paraId="3EB4FA43" w14:textId="77777777" w:rsidR="00833C74" w:rsidRDefault="00833C74">
      <w:pPr>
        <w:rPr>
          <w:b/>
          <w:color w:val="1C4587"/>
          <w:sz w:val="36"/>
          <w:szCs w:val="36"/>
        </w:rPr>
      </w:pPr>
    </w:p>
    <w:p w14:paraId="3FF1C4B7" w14:textId="77777777" w:rsidR="00833C74" w:rsidRDefault="00833C74">
      <w:pPr>
        <w:rPr>
          <w:b/>
          <w:color w:val="1C4587"/>
          <w:sz w:val="36"/>
          <w:szCs w:val="36"/>
        </w:rPr>
      </w:pPr>
    </w:p>
    <w:p w14:paraId="39147B4B" w14:textId="77777777" w:rsidR="00833C74" w:rsidRDefault="00833C74">
      <w:pPr>
        <w:rPr>
          <w:b/>
          <w:color w:val="1C4587"/>
          <w:sz w:val="36"/>
          <w:szCs w:val="36"/>
        </w:rPr>
      </w:pPr>
    </w:p>
    <w:p w14:paraId="61CACBC7" w14:textId="77777777" w:rsidR="00833C74" w:rsidRDefault="00833C74">
      <w:pPr>
        <w:rPr>
          <w:b/>
          <w:color w:val="1C4587"/>
          <w:sz w:val="36"/>
          <w:szCs w:val="36"/>
        </w:rPr>
      </w:pPr>
    </w:p>
    <w:p w14:paraId="3BF881D6" w14:textId="77777777" w:rsidR="00833C74" w:rsidRDefault="00833C74">
      <w:pPr>
        <w:rPr>
          <w:b/>
          <w:color w:val="1C4587"/>
          <w:sz w:val="36"/>
          <w:szCs w:val="36"/>
        </w:rPr>
      </w:pPr>
    </w:p>
    <w:p w14:paraId="4799C1D6" w14:textId="77777777" w:rsidR="00833C74" w:rsidRDefault="00833C74">
      <w:pPr>
        <w:rPr>
          <w:b/>
          <w:color w:val="1C4587"/>
          <w:sz w:val="36"/>
          <w:szCs w:val="36"/>
        </w:rPr>
      </w:pPr>
    </w:p>
    <w:p w14:paraId="70AE1970" w14:textId="77777777" w:rsidR="00833C74" w:rsidRDefault="00833C74">
      <w:pPr>
        <w:rPr>
          <w:b/>
          <w:color w:val="1C4587"/>
          <w:sz w:val="36"/>
          <w:szCs w:val="36"/>
        </w:rPr>
      </w:pPr>
    </w:p>
    <w:p w14:paraId="6212D0B3" w14:textId="77777777" w:rsidR="00833C74" w:rsidRDefault="00833C74">
      <w:pPr>
        <w:rPr>
          <w:b/>
          <w:color w:val="1C4587"/>
          <w:sz w:val="36"/>
          <w:szCs w:val="36"/>
        </w:rPr>
      </w:pPr>
    </w:p>
    <w:p w14:paraId="06DD5C57" w14:textId="77777777" w:rsidR="00833C74" w:rsidRDefault="00833C74">
      <w:pPr>
        <w:rPr>
          <w:b/>
          <w:color w:val="1C4587"/>
          <w:sz w:val="36"/>
          <w:szCs w:val="36"/>
        </w:rPr>
      </w:pPr>
    </w:p>
    <w:p w14:paraId="752C2C00" w14:textId="77777777" w:rsidR="00833C74" w:rsidRDefault="00833C74">
      <w:pPr>
        <w:rPr>
          <w:b/>
          <w:color w:val="1C4587"/>
          <w:sz w:val="36"/>
          <w:szCs w:val="36"/>
        </w:rPr>
      </w:pPr>
    </w:p>
    <w:p w14:paraId="3AA0F742" w14:textId="77777777" w:rsidR="00833C74" w:rsidRDefault="00833C74">
      <w:pPr>
        <w:rPr>
          <w:b/>
          <w:color w:val="1C4587"/>
          <w:sz w:val="36"/>
          <w:szCs w:val="36"/>
        </w:rPr>
      </w:pPr>
    </w:p>
    <w:p w14:paraId="4C3A712C" w14:textId="77777777" w:rsidR="00833C74" w:rsidRDefault="00A97E33">
      <w:pPr>
        <w:rPr>
          <w:rFonts w:ascii="Times New Roman" w:eastAsia="Times New Roman" w:hAnsi="Times New Roman" w:cs="Times New Roman"/>
          <w:b/>
          <w:color w:val="1C4587"/>
          <w:sz w:val="24"/>
          <w:szCs w:val="24"/>
        </w:rPr>
      </w:pPr>
      <w:r>
        <w:rPr>
          <w:rFonts w:ascii="Times New Roman" w:eastAsia="Times New Roman" w:hAnsi="Times New Roman" w:cs="Times New Roman"/>
          <w:b/>
          <w:color w:val="1C4587"/>
          <w:sz w:val="24"/>
          <w:szCs w:val="24"/>
        </w:rPr>
        <w:t>1</w:t>
      </w:r>
    </w:p>
    <w:p w14:paraId="791488C9" w14:textId="77777777" w:rsidR="00833C74" w:rsidRDefault="00833C74">
      <w:pPr>
        <w:rPr>
          <w:b/>
          <w:color w:val="1C4587"/>
          <w:sz w:val="36"/>
          <w:szCs w:val="36"/>
        </w:rPr>
      </w:pPr>
    </w:p>
    <w:p w14:paraId="23D08520" w14:textId="77777777" w:rsidR="00833C74" w:rsidRDefault="00833C74">
      <w:pPr>
        <w:rPr>
          <w:b/>
          <w:color w:val="1C4587"/>
          <w:sz w:val="36"/>
          <w:szCs w:val="36"/>
        </w:rPr>
      </w:pPr>
    </w:p>
    <w:p w14:paraId="118FEB14" w14:textId="77777777" w:rsidR="00833C74" w:rsidRDefault="00833C74">
      <w:pPr>
        <w:rPr>
          <w:b/>
          <w:color w:val="1C4587"/>
          <w:sz w:val="36"/>
          <w:szCs w:val="36"/>
        </w:rPr>
      </w:pPr>
    </w:p>
    <w:p w14:paraId="593A188F" w14:textId="77777777" w:rsidR="00833C74" w:rsidRDefault="00A97E33">
      <w:pPr>
        <w:spacing w:before="240" w:after="240"/>
        <w:rPr>
          <w:rFonts w:ascii="Times New Roman" w:eastAsia="Times New Roman" w:hAnsi="Times New Roman" w:cs="Times New Roman"/>
          <w:color w:val="0000FF"/>
          <w:sz w:val="24"/>
          <w:szCs w:val="24"/>
        </w:rPr>
      </w:pPr>
      <w:r>
        <w:rPr>
          <w:rFonts w:ascii="Times New Roman" w:eastAsia="Times New Roman" w:hAnsi="Times New Roman" w:cs="Times New Roman"/>
          <w:color w:val="0000FF"/>
          <w:sz w:val="24"/>
          <w:szCs w:val="24"/>
        </w:rPr>
        <w:t>Contents</w:t>
      </w:r>
    </w:p>
    <w:p w14:paraId="24CD0BEE" w14:textId="77777777" w:rsidR="00833C74" w:rsidRDefault="00A97E3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Executive Summary .....................................................................................................................1 Introduction ..........................................................................................................</w:t>
      </w:r>
      <w:r>
        <w:rPr>
          <w:rFonts w:ascii="Times New Roman" w:eastAsia="Times New Roman" w:hAnsi="Times New Roman" w:cs="Times New Roman"/>
          <w:sz w:val="24"/>
          <w:szCs w:val="24"/>
        </w:rPr>
        <w:t>....................... 2 Findings ....................................................................................................................................... 3 Ethics and Sustainability .........................................................</w:t>
      </w:r>
      <w:r>
        <w:rPr>
          <w:rFonts w:ascii="Times New Roman" w:eastAsia="Times New Roman" w:hAnsi="Times New Roman" w:cs="Times New Roman"/>
          <w:sz w:val="24"/>
          <w:szCs w:val="24"/>
        </w:rPr>
        <w:t>..................................................4-5 Quality systems ............................................................................................................................6 Conclusion .................................................</w:t>
      </w:r>
      <w:r>
        <w:rPr>
          <w:rFonts w:ascii="Times New Roman" w:eastAsia="Times New Roman" w:hAnsi="Times New Roman" w:cs="Times New Roman"/>
          <w:sz w:val="24"/>
          <w:szCs w:val="24"/>
        </w:rPr>
        <w:t>.................................................................................. 7 Recommendations........................................................................................................................ 8 Appendices ......................</w:t>
      </w:r>
      <w:r>
        <w:rPr>
          <w:rFonts w:ascii="Times New Roman" w:eastAsia="Times New Roman" w:hAnsi="Times New Roman" w:cs="Times New Roman"/>
          <w:sz w:val="24"/>
          <w:szCs w:val="24"/>
        </w:rPr>
        <w:t>............................................................................................................ 9 Acknowledgements ......................................................................................................................9 Referenc</w:t>
      </w:r>
      <w:r>
        <w:rPr>
          <w:rFonts w:ascii="Times New Roman" w:eastAsia="Times New Roman" w:hAnsi="Times New Roman" w:cs="Times New Roman"/>
          <w:sz w:val="24"/>
          <w:szCs w:val="24"/>
        </w:rPr>
        <w:t>es ..............................................................................................................................10-11</w:t>
      </w:r>
    </w:p>
    <w:p w14:paraId="694F651A" w14:textId="77777777" w:rsidR="00833C74" w:rsidRDefault="00833C74">
      <w:pPr>
        <w:rPr>
          <w:b/>
          <w:color w:val="1C4587"/>
          <w:sz w:val="36"/>
          <w:szCs w:val="36"/>
        </w:rPr>
      </w:pPr>
    </w:p>
    <w:p w14:paraId="25E686C4" w14:textId="77777777" w:rsidR="00833C74" w:rsidRDefault="00833C74">
      <w:pPr>
        <w:rPr>
          <w:b/>
          <w:color w:val="1C4587"/>
          <w:sz w:val="36"/>
          <w:szCs w:val="36"/>
        </w:rPr>
      </w:pPr>
    </w:p>
    <w:p w14:paraId="17CCCB65" w14:textId="77777777" w:rsidR="00833C74" w:rsidRDefault="00833C74">
      <w:pPr>
        <w:rPr>
          <w:b/>
          <w:color w:val="1C4587"/>
          <w:sz w:val="36"/>
          <w:szCs w:val="36"/>
        </w:rPr>
      </w:pPr>
    </w:p>
    <w:p w14:paraId="26A3B264" w14:textId="77777777" w:rsidR="00833C74" w:rsidRDefault="00833C74">
      <w:pPr>
        <w:rPr>
          <w:b/>
          <w:color w:val="1C4587"/>
          <w:sz w:val="36"/>
          <w:szCs w:val="36"/>
        </w:rPr>
      </w:pPr>
    </w:p>
    <w:p w14:paraId="70FF71DA" w14:textId="77777777" w:rsidR="00833C74" w:rsidRDefault="00833C74">
      <w:pPr>
        <w:rPr>
          <w:b/>
          <w:color w:val="1C4587"/>
          <w:sz w:val="36"/>
          <w:szCs w:val="36"/>
        </w:rPr>
      </w:pPr>
    </w:p>
    <w:p w14:paraId="12BFBBFF" w14:textId="77777777" w:rsidR="00833C74" w:rsidRDefault="00833C74">
      <w:pPr>
        <w:rPr>
          <w:b/>
          <w:color w:val="1C4587"/>
          <w:sz w:val="36"/>
          <w:szCs w:val="36"/>
        </w:rPr>
      </w:pPr>
    </w:p>
    <w:p w14:paraId="609BEC98" w14:textId="77777777" w:rsidR="00833C74" w:rsidRDefault="00833C74">
      <w:pPr>
        <w:rPr>
          <w:b/>
          <w:color w:val="1C4587"/>
          <w:sz w:val="36"/>
          <w:szCs w:val="36"/>
        </w:rPr>
      </w:pPr>
    </w:p>
    <w:p w14:paraId="58D05D95" w14:textId="77777777" w:rsidR="00833C74" w:rsidRDefault="00833C74">
      <w:pPr>
        <w:rPr>
          <w:b/>
          <w:color w:val="1C4587"/>
          <w:sz w:val="36"/>
          <w:szCs w:val="36"/>
        </w:rPr>
      </w:pPr>
    </w:p>
    <w:p w14:paraId="4CA2F937" w14:textId="77777777" w:rsidR="00833C74" w:rsidRDefault="00833C74">
      <w:pPr>
        <w:rPr>
          <w:b/>
          <w:color w:val="1C4587"/>
          <w:sz w:val="36"/>
          <w:szCs w:val="36"/>
        </w:rPr>
      </w:pPr>
    </w:p>
    <w:p w14:paraId="233F95E3" w14:textId="77777777" w:rsidR="00833C74" w:rsidRDefault="00833C74">
      <w:pPr>
        <w:rPr>
          <w:b/>
          <w:color w:val="1C4587"/>
          <w:sz w:val="36"/>
          <w:szCs w:val="36"/>
        </w:rPr>
      </w:pPr>
    </w:p>
    <w:p w14:paraId="5965F650" w14:textId="77777777" w:rsidR="00833C74" w:rsidRDefault="00833C74">
      <w:pPr>
        <w:rPr>
          <w:b/>
          <w:color w:val="1C4587"/>
          <w:sz w:val="36"/>
          <w:szCs w:val="36"/>
        </w:rPr>
      </w:pPr>
    </w:p>
    <w:p w14:paraId="37A73487" w14:textId="77777777" w:rsidR="00833C74" w:rsidRDefault="00833C74">
      <w:pPr>
        <w:rPr>
          <w:b/>
          <w:color w:val="1C4587"/>
          <w:sz w:val="36"/>
          <w:szCs w:val="36"/>
        </w:rPr>
      </w:pPr>
    </w:p>
    <w:p w14:paraId="2496F43D" w14:textId="77777777" w:rsidR="00833C74" w:rsidRDefault="00833C74">
      <w:pPr>
        <w:rPr>
          <w:b/>
          <w:color w:val="1C4587"/>
          <w:sz w:val="36"/>
          <w:szCs w:val="36"/>
        </w:rPr>
      </w:pPr>
    </w:p>
    <w:p w14:paraId="4E248FCB" w14:textId="77777777" w:rsidR="00833C74" w:rsidRDefault="00833C74">
      <w:pPr>
        <w:rPr>
          <w:b/>
          <w:color w:val="1C4587"/>
          <w:sz w:val="36"/>
          <w:szCs w:val="36"/>
        </w:rPr>
      </w:pPr>
    </w:p>
    <w:p w14:paraId="6BAD2B18" w14:textId="77777777" w:rsidR="00833C74" w:rsidRDefault="00833C74">
      <w:pPr>
        <w:rPr>
          <w:b/>
          <w:color w:val="1C4587"/>
          <w:sz w:val="36"/>
          <w:szCs w:val="36"/>
        </w:rPr>
      </w:pPr>
    </w:p>
    <w:p w14:paraId="6D5B3B71" w14:textId="77777777" w:rsidR="00833C74" w:rsidRDefault="00833C74">
      <w:pPr>
        <w:rPr>
          <w:b/>
          <w:color w:val="1C4587"/>
          <w:sz w:val="36"/>
          <w:szCs w:val="36"/>
        </w:rPr>
      </w:pPr>
    </w:p>
    <w:p w14:paraId="0BCD491C" w14:textId="77777777" w:rsidR="00A97E33" w:rsidRDefault="00A97E33">
      <w:pPr>
        <w:spacing w:before="240" w:after="240"/>
        <w:rPr>
          <w:rFonts w:ascii="Times New Roman" w:eastAsia="Times New Roman" w:hAnsi="Times New Roman" w:cs="Times New Roman"/>
          <w:b/>
          <w:color w:val="0000FF"/>
          <w:sz w:val="24"/>
          <w:szCs w:val="24"/>
        </w:rPr>
      </w:pPr>
    </w:p>
    <w:p w14:paraId="6004447A" w14:textId="7DA05AEE" w:rsidR="00833C74" w:rsidRDefault="00A97E33">
      <w:pPr>
        <w:spacing w:before="240" w:after="240"/>
        <w:rPr>
          <w:rFonts w:ascii="Times New Roman" w:eastAsia="Times New Roman" w:hAnsi="Times New Roman" w:cs="Times New Roman"/>
          <w:b/>
          <w:color w:val="0000FF"/>
          <w:sz w:val="24"/>
          <w:szCs w:val="24"/>
        </w:rPr>
      </w:pPr>
      <w:r>
        <w:rPr>
          <w:rFonts w:ascii="Times New Roman" w:eastAsia="Times New Roman" w:hAnsi="Times New Roman" w:cs="Times New Roman"/>
          <w:b/>
          <w:color w:val="0000FF"/>
          <w:sz w:val="24"/>
          <w:szCs w:val="24"/>
        </w:rPr>
        <w:lastRenderedPageBreak/>
        <w:t>Introduction</w:t>
      </w:r>
    </w:p>
    <w:p w14:paraId="1EC3E1DA" w14:textId="77777777" w:rsidR="00833C74" w:rsidRDefault="00A97E3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report and presentation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been requested by the Marketing and Operations Directors of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The completion date for the report is 20th March 2020. The function of the report is to review the benefits of engaging in ethical trading and building sustaina</w:t>
      </w:r>
      <w:r>
        <w:rPr>
          <w:rFonts w:ascii="Times New Roman" w:eastAsia="Times New Roman" w:hAnsi="Times New Roman" w:cs="Times New Roman"/>
          <w:sz w:val="24"/>
          <w:szCs w:val="24"/>
        </w:rPr>
        <w:t xml:space="preserve">ble resources to the customer relationship. The report also includes the possible impact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quality systems may have on the customer relationship.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Stores Limited also known as Walmart was founded in 1949 as Associated Dairies &amp; Farm Stores </w:t>
      </w:r>
      <w:r>
        <w:rPr>
          <w:rFonts w:ascii="Times New Roman" w:eastAsia="Times New Roman" w:hAnsi="Times New Roman" w:cs="Times New Roman"/>
          <w:sz w:val="24"/>
          <w:szCs w:val="24"/>
        </w:rPr>
        <w:t xml:space="preserve">Limited, it </w:t>
      </w:r>
      <w:proofErr w:type="gramStart"/>
      <w:r>
        <w:rPr>
          <w:rFonts w:ascii="Times New Roman" w:eastAsia="Times New Roman" w:hAnsi="Times New Roman" w:cs="Times New Roman"/>
          <w:sz w:val="24"/>
          <w:szCs w:val="24"/>
        </w:rPr>
        <w:t>was located in</w:t>
      </w:r>
      <w:proofErr w:type="gramEnd"/>
      <w:r>
        <w:rPr>
          <w:rFonts w:ascii="Times New Roman" w:eastAsia="Times New Roman" w:hAnsi="Times New Roman" w:cs="Times New Roman"/>
          <w:sz w:val="24"/>
          <w:szCs w:val="24"/>
        </w:rPr>
        <w:t xml:space="preserve"> Leeds, West Yorkshire. In 1999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joined the Walmart family, Walmart the American retail giant was the parent company as it took ownership for 6.7 billion.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continued to grow, and now is one of the biggest </w:t>
      </w:r>
      <w:proofErr w:type="spellStart"/>
      <w:r>
        <w:rPr>
          <w:rFonts w:ascii="Times New Roman" w:eastAsia="Times New Roman" w:hAnsi="Times New Roman" w:cs="Times New Roman"/>
          <w:sz w:val="24"/>
          <w:szCs w:val="24"/>
        </w:rPr>
        <w:t>uk</w:t>
      </w:r>
      <w:proofErr w:type="spellEnd"/>
      <w:r>
        <w:rPr>
          <w:rFonts w:ascii="Times New Roman" w:eastAsia="Times New Roman" w:hAnsi="Times New Roman" w:cs="Times New Roman"/>
          <w:sz w:val="24"/>
          <w:szCs w:val="24"/>
        </w:rPr>
        <w:t xml:space="preserve"> supermarket re</w:t>
      </w:r>
      <w:r>
        <w:rPr>
          <w:rFonts w:ascii="Times New Roman" w:eastAsia="Times New Roman" w:hAnsi="Times New Roman" w:cs="Times New Roman"/>
          <w:sz w:val="24"/>
          <w:szCs w:val="24"/>
        </w:rPr>
        <w:t xml:space="preserve">tailers. In 1989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launched George clothing in over 560 stores and through its online website George.com.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offers a wide range of products including, fresh groceries, online shopping, George clothing,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mobile, petrol filling stations,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finan</w:t>
      </w:r>
      <w:r>
        <w:rPr>
          <w:rFonts w:ascii="Times New Roman" w:eastAsia="Times New Roman" w:hAnsi="Times New Roman" w:cs="Times New Roman"/>
          <w:sz w:val="24"/>
          <w:szCs w:val="24"/>
        </w:rPr>
        <w:t xml:space="preserve">ce,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even have their own brand. </w:t>
      </w:r>
    </w:p>
    <w:p w14:paraId="5BBC2064" w14:textId="77777777" w:rsidR="00833C74" w:rsidRDefault="00A97E3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relationship management has been in use since the early 1990s, it is a core strategy that businesses use to engage with their customers experience. In today’s competitive retail market this strategic culture of</w:t>
      </w:r>
      <w:r>
        <w:rPr>
          <w:rFonts w:ascii="Times New Roman" w:eastAsia="Times New Roman" w:hAnsi="Times New Roman" w:cs="Times New Roman"/>
          <w:sz w:val="24"/>
          <w:szCs w:val="24"/>
        </w:rPr>
        <w:t xml:space="preserve"> CRM is designed to attract and keep customers by delivering and meeting </w:t>
      </w:r>
      <w:proofErr w:type="spellStart"/>
      <w:r>
        <w:rPr>
          <w:rFonts w:ascii="Times New Roman" w:eastAsia="Times New Roman" w:hAnsi="Times New Roman" w:cs="Times New Roman"/>
          <w:sz w:val="24"/>
          <w:szCs w:val="24"/>
        </w:rPr>
        <w:t>customers</w:t>
      </w:r>
      <w:proofErr w:type="spellEnd"/>
      <w:r>
        <w:rPr>
          <w:rFonts w:ascii="Times New Roman" w:eastAsia="Times New Roman" w:hAnsi="Times New Roman" w:cs="Times New Roman"/>
          <w:sz w:val="24"/>
          <w:szCs w:val="24"/>
        </w:rPr>
        <w:t xml:space="preserve"> expectations better than its competitors (Francis,2008). Understanding the relationship with customers is an important factor, as it is a mutual understanding and built arou</w:t>
      </w:r>
      <w:r>
        <w:rPr>
          <w:rFonts w:ascii="Times New Roman" w:eastAsia="Times New Roman" w:hAnsi="Times New Roman" w:cs="Times New Roman"/>
          <w:sz w:val="24"/>
          <w:szCs w:val="24"/>
        </w:rPr>
        <w:t xml:space="preserve">nd trust. Research shows one of the core attributes to deliver and maintain high quality relationships generally depends on trust and commitment. The fundamental reason for companies wanting to build relationships with customers is </w:t>
      </w:r>
      <w:proofErr w:type="spellStart"/>
      <w:proofErr w:type="gramStart"/>
      <w:r>
        <w:rPr>
          <w:rFonts w:ascii="Times New Roman" w:eastAsia="Times New Roman" w:hAnsi="Times New Roman" w:cs="Times New Roman"/>
          <w:sz w:val="24"/>
          <w:szCs w:val="24"/>
        </w:rPr>
        <w:t>economic.The</w:t>
      </w:r>
      <w:proofErr w:type="spellEnd"/>
      <w:proofErr w:type="gramEnd"/>
      <w:r>
        <w:rPr>
          <w:rFonts w:ascii="Times New Roman" w:eastAsia="Times New Roman" w:hAnsi="Times New Roman" w:cs="Times New Roman"/>
          <w:sz w:val="24"/>
          <w:szCs w:val="24"/>
        </w:rPr>
        <w:t xml:space="preserve"> report will</w:t>
      </w:r>
      <w:r>
        <w:rPr>
          <w:rFonts w:ascii="Times New Roman" w:eastAsia="Times New Roman" w:hAnsi="Times New Roman" w:cs="Times New Roman"/>
          <w:sz w:val="24"/>
          <w:szCs w:val="24"/>
        </w:rPr>
        <w:t xml:space="preserve"> also review how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and other supermarkets investigate the customer experience based on CRM, Ethical and sustainability, and quality systems.  </w:t>
      </w:r>
    </w:p>
    <w:p w14:paraId="5B337F02" w14:textId="77777777" w:rsidR="00833C74" w:rsidRDefault="00833C74">
      <w:pPr>
        <w:spacing w:before="240" w:after="240"/>
        <w:rPr>
          <w:rFonts w:ascii="Times New Roman" w:eastAsia="Times New Roman" w:hAnsi="Times New Roman" w:cs="Times New Roman"/>
          <w:sz w:val="24"/>
          <w:szCs w:val="24"/>
        </w:rPr>
      </w:pPr>
    </w:p>
    <w:p w14:paraId="619C5208" w14:textId="77777777" w:rsidR="00833C74" w:rsidRDefault="00833C74">
      <w:pPr>
        <w:spacing w:before="240" w:after="240"/>
        <w:rPr>
          <w:rFonts w:ascii="Times New Roman" w:eastAsia="Times New Roman" w:hAnsi="Times New Roman" w:cs="Times New Roman"/>
          <w:sz w:val="24"/>
          <w:szCs w:val="24"/>
        </w:rPr>
      </w:pPr>
    </w:p>
    <w:p w14:paraId="4503E2BC" w14:textId="77777777" w:rsidR="00833C74" w:rsidRDefault="00833C74">
      <w:pPr>
        <w:spacing w:before="240" w:after="240"/>
        <w:rPr>
          <w:rFonts w:ascii="Times New Roman" w:eastAsia="Times New Roman" w:hAnsi="Times New Roman" w:cs="Times New Roman"/>
          <w:sz w:val="24"/>
          <w:szCs w:val="24"/>
        </w:rPr>
      </w:pPr>
    </w:p>
    <w:p w14:paraId="411E1A5E" w14:textId="77777777" w:rsidR="00833C74" w:rsidRDefault="00833C74">
      <w:pPr>
        <w:spacing w:before="240" w:after="240"/>
        <w:rPr>
          <w:rFonts w:ascii="Times New Roman" w:eastAsia="Times New Roman" w:hAnsi="Times New Roman" w:cs="Times New Roman"/>
          <w:sz w:val="24"/>
          <w:szCs w:val="24"/>
        </w:rPr>
      </w:pPr>
    </w:p>
    <w:p w14:paraId="3AE65A58" w14:textId="77777777" w:rsidR="00833C74" w:rsidRDefault="00833C74">
      <w:pPr>
        <w:spacing w:before="240" w:after="240"/>
        <w:rPr>
          <w:rFonts w:ascii="Times New Roman" w:eastAsia="Times New Roman" w:hAnsi="Times New Roman" w:cs="Times New Roman"/>
          <w:sz w:val="24"/>
          <w:szCs w:val="24"/>
        </w:rPr>
      </w:pPr>
    </w:p>
    <w:p w14:paraId="3224C5C6" w14:textId="77777777" w:rsidR="00833C74" w:rsidRDefault="00A97E3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3E8D9AA1" w14:textId="77777777" w:rsidR="00A97E33" w:rsidRDefault="00A97E33">
      <w:pPr>
        <w:spacing w:before="240" w:after="240"/>
        <w:rPr>
          <w:rFonts w:ascii="Times New Roman" w:eastAsia="Times New Roman" w:hAnsi="Times New Roman" w:cs="Times New Roman"/>
          <w:b/>
          <w:color w:val="0000FF"/>
          <w:sz w:val="24"/>
          <w:szCs w:val="24"/>
        </w:rPr>
      </w:pPr>
    </w:p>
    <w:p w14:paraId="02226897" w14:textId="77777777" w:rsidR="00A97E33" w:rsidRDefault="00A97E33">
      <w:pPr>
        <w:spacing w:before="240" w:after="240"/>
        <w:rPr>
          <w:rFonts w:ascii="Times New Roman" w:eastAsia="Times New Roman" w:hAnsi="Times New Roman" w:cs="Times New Roman"/>
          <w:b/>
          <w:color w:val="0000FF"/>
          <w:sz w:val="24"/>
          <w:szCs w:val="24"/>
        </w:rPr>
      </w:pPr>
    </w:p>
    <w:p w14:paraId="5F21D259" w14:textId="77777777" w:rsidR="00A97E33" w:rsidRDefault="00A97E33">
      <w:pPr>
        <w:spacing w:before="240" w:after="240"/>
        <w:rPr>
          <w:rFonts w:ascii="Times New Roman" w:eastAsia="Times New Roman" w:hAnsi="Times New Roman" w:cs="Times New Roman"/>
          <w:b/>
          <w:color w:val="0000FF"/>
          <w:sz w:val="24"/>
          <w:szCs w:val="24"/>
        </w:rPr>
      </w:pPr>
    </w:p>
    <w:p w14:paraId="47C414AC" w14:textId="7D130E8A" w:rsidR="00833C74" w:rsidRDefault="00A97E33">
      <w:pPr>
        <w:spacing w:before="240" w:after="240"/>
        <w:rPr>
          <w:rFonts w:ascii="Times New Roman" w:eastAsia="Times New Roman" w:hAnsi="Times New Roman" w:cs="Times New Roman"/>
          <w:b/>
          <w:color w:val="0000FF"/>
          <w:sz w:val="24"/>
          <w:szCs w:val="24"/>
        </w:rPr>
      </w:pPr>
      <w:r>
        <w:rPr>
          <w:rFonts w:ascii="Times New Roman" w:eastAsia="Times New Roman" w:hAnsi="Times New Roman" w:cs="Times New Roman"/>
          <w:b/>
          <w:color w:val="0000FF"/>
          <w:sz w:val="24"/>
          <w:szCs w:val="24"/>
        </w:rPr>
        <w:lastRenderedPageBreak/>
        <w:t>Findings</w:t>
      </w:r>
    </w:p>
    <w:p w14:paraId="4859D8DC" w14:textId="77777777" w:rsidR="00833C74" w:rsidRDefault="00A97E33">
      <w:pPr>
        <w:spacing w:before="240" w:after="240"/>
        <w:rPr>
          <w:rFonts w:ascii="Times New Roman" w:eastAsia="Times New Roman" w:hAnsi="Times New Roman" w:cs="Times New Roman"/>
          <w:b/>
          <w:color w:val="0000FF"/>
          <w:sz w:val="24"/>
          <w:szCs w:val="24"/>
        </w:rPr>
      </w:pPr>
      <w:r>
        <w:rPr>
          <w:rFonts w:ascii="Times New Roman" w:eastAsia="Times New Roman" w:hAnsi="Times New Roman" w:cs="Times New Roman"/>
          <w:b/>
          <w:color w:val="0000FF"/>
          <w:sz w:val="24"/>
          <w:szCs w:val="24"/>
        </w:rPr>
        <w:t>Customer Relationship Management (CRM)</w:t>
      </w:r>
    </w:p>
    <w:p w14:paraId="39E1499D" w14:textId="77777777" w:rsidR="00833C74" w:rsidRDefault="00A97E3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key marketing strategies used today by many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is through CRM, the CRM system allows businesses to obtain customer data information in order to engage with their customers.  </w:t>
      </w:r>
      <w:r>
        <w:rPr>
          <w:rFonts w:ascii="Times New Roman" w:eastAsia="Times New Roman" w:hAnsi="Times New Roman" w:cs="Times New Roman"/>
          <w:color w:val="222222"/>
          <w:sz w:val="24"/>
          <w:szCs w:val="24"/>
        </w:rPr>
        <w:t>CRM software records customer contact information such as email, telephone, website social media profile, and more.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Many large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are now interested in building long term relationships with their customers, meeting </w:t>
      </w:r>
      <w:proofErr w:type="spellStart"/>
      <w:r>
        <w:rPr>
          <w:rFonts w:ascii="Times New Roman" w:eastAsia="Times New Roman" w:hAnsi="Times New Roman" w:cs="Times New Roman"/>
          <w:sz w:val="24"/>
          <w:szCs w:val="24"/>
        </w:rPr>
        <w:t>customers</w:t>
      </w:r>
      <w:proofErr w:type="spellEnd"/>
      <w:r>
        <w:rPr>
          <w:rFonts w:ascii="Times New Roman" w:eastAsia="Times New Roman" w:hAnsi="Times New Roman" w:cs="Times New Roman"/>
          <w:sz w:val="24"/>
          <w:szCs w:val="24"/>
        </w:rPr>
        <w:t xml:space="preserve"> needs is very important in order to focus on marketing strategies.  According to (Baldwin, 2017)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's parent company Walmart is a bi</w:t>
      </w:r>
      <w:r>
        <w:rPr>
          <w:rFonts w:ascii="Times New Roman" w:eastAsia="Times New Roman" w:hAnsi="Times New Roman" w:cs="Times New Roman"/>
          <w:sz w:val="24"/>
          <w:szCs w:val="24"/>
        </w:rPr>
        <w:t xml:space="preserve">g believer in using customer data information to improve the customer journey,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also takes data very seriously and this only happens because both the outgoing and incoming CEOs – Sean Clarke and Roger </w:t>
      </w:r>
      <w:proofErr w:type="spellStart"/>
      <w:r>
        <w:rPr>
          <w:rFonts w:ascii="Times New Roman" w:eastAsia="Times New Roman" w:hAnsi="Times New Roman" w:cs="Times New Roman"/>
          <w:sz w:val="24"/>
          <w:szCs w:val="24"/>
        </w:rPr>
        <w:t>Burnley</w:t>
      </w:r>
      <w:proofErr w:type="spellEnd"/>
      <w:r>
        <w:rPr>
          <w:rFonts w:ascii="Times New Roman" w:eastAsia="Times New Roman" w:hAnsi="Times New Roman" w:cs="Times New Roman"/>
          <w:sz w:val="24"/>
          <w:szCs w:val="24"/>
        </w:rPr>
        <w:t xml:space="preserve"> – are advocates of using data to drive chan</w:t>
      </w:r>
      <w:r>
        <w:rPr>
          <w:rFonts w:ascii="Times New Roman" w:eastAsia="Times New Roman" w:hAnsi="Times New Roman" w:cs="Times New Roman"/>
          <w:sz w:val="24"/>
          <w:szCs w:val="24"/>
        </w:rPr>
        <w:t xml:space="preserve">ge and improve customer experience.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engage with the customers through multiple channels such as email, social media, online chat, telephone, face to face and many more. The Objectives of CRM with Tesco is to build a continuous relationship with its cu</w:t>
      </w:r>
      <w:r>
        <w:rPr>
          <w:rFonts w:ascii="Times New Roman" w:eastAsia="Times New Roman" w:hAnsi="Times New Roman" w:cs="Times New Roman"/>
          <w:sz w:val="24"/>
          <w:szCs w:val="24"/>
        </w:rPr>
        <w:t xml:space="preserve">stomers, to achieve this objective Tesco sends the Club card account to over 10 million clients each quarter to reward the shopping experience and also send coupons and vouchers (Bose et al 2002). The Tesco club card scheme has had a positive </w:t>
      </w:r>
      <w:proofErr w:type="gramStart"/>
      <w:r>
        <w:rPr>
          <w:rFonts w:ascii="Times New Roman" w:eastAsia="Times New Roman" w:hAnsi="Times New Roman" w:cs="Times New Roman"/>
          <w:sz w:val="24"/>
          <w:szCs w:val="24"/>
        </w:rPr>
        <w:t>result ,</w:t>
      </w:r>
      <w:proofErr w:type="gramEnd"/>
      <w:r>
        <w:rPr>
          <w:rFonts w:ascii="Times New Roman" w:eastAsia="Times New Roman" w:hAnsi="Times New Roman" w:cs="Times New Roman"/>
          <w:sz w:val="24"/>
          <w:szCs w:val="24"/>
        </w:rPr>
        <w:t xml:space="preserve"> with</w:t>
      </w:r>
      <w:r>
        <w:rPr>
          <w:rFonts w:ascii="Times New Roman" w:eastAsia="Times New Roman" w:hAnsi="Times New Roman" w:cs="Times New Roman"/>
          <w:sz w:val="24"/>
          <w:szCs w:val="24"/>
        </w:rPr>
        <w:t xml:space="preserve"> over 12 million of the customers in the CRM data. However at </w:t>
      </w:r>
      <w:proofErr w:type="spellStart"/>
      <w:proofErr w:type="gramStart"/>
      <w:r>
        <w:rPr>
          <w:rFonts w:ascii="Times New Roman" w:eastAsia="Times New Roman" w:hAnsi="Times New Roman" w:cs="Times New Roman"/>
          <w:sz w:val="24"/>
          <w:szCs w:val="24"/>
        </w:rPr>
        <w:t>Aldi,one</w:t>
      </w:r>
      <w:proofErr w:type="spellEnd"/>
      <w:proofErr w:type="gramEnd"/>
      <w:r>
        <w:rPr>
          <w:rFonts w:ascii="Times New Roman" w:eastAsia="Times New Roman" w:hAnsi="Times New Roman" w:cs="Times New Roman"/>
          <w:sz w:val="24"/>
          <w:szCs w:val="24"/>
        </w:rPr>
        <w:t xml:space="preserve"> of their main business strategies to attract customers is selling top quality products at low prices, at Aldi success is to maintain relationships with its customers and suppliers (Hamm</w:t>
      </w:r>
      <w:r>
        <w:rPr>
          <w:rFonts w:ascii="Times New Roman" w:eastAsia="Times New Roman" w:hAnsi="Times New Roman" w:cs="Times New Roman"/>
          <w:sz w:val="24"/>
          <w:szCs w:val="24"/>
        </w:rPr>
        <w:t xml:space="preserve">ond 2015). </w:t>
      </w:r>
    </w:p>
    <w:p w14:paraId="12D1CFC6" w14:textId="77777777" w:rsidR="00833C74" w:rsidRDefault="00A97E33">
      <w:pPr>
        <w:spacing w:before="240" w:after="240"/>
        <w:rPr>
          <w:rFonts w:ascii="Times New Roman" w:eastAsia="Times New Roman" w:hAnsi="Times New Roman" w:cs="Times New Roman"/>
          <w:color w:val="173D51"/>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color w:val="3F3F3F"/>
          <w:sz w:val="24"/>
          <w:szCs w:val="24"/>
        </w:rPr>
        <w:t xml:space="preserve">IDIC model was developed by Don Peppers and Martha Rogers. The Peppers &amp; Rogers is a management consulting firm who </w:t>
      </w:r>
      <w:proofErr w:type="spellStart"/>
      <w:r>
        <w:rPr>
          <w:rFonts w:ascii="Times New Roman" w:eastAsia="Times New Roman" w:hAnsi="Times New Roman" w:cs="Times New Roman"/>
          <w:color w:val="3F3F3F"/>
          <w:sz w:val="24"/>
          <w:szCs w:val="24"/>
        </w:rPr>
        <w:t>specialise</w:t>
      </w:r>
      <w:proofErr w:type="spellEnd"/>
      <w:r>
        <w:rPr>
          <w:rFonts w:ascii="Times New Roman" w:eastAsia="Times New Roman" w:hAnsi="Times New Roman" w:cs="Times New Roman"/>
          <w:color w:val="3F3F3F"/>
          <w:sz w:val="24"/>
          <w:szCs w:val="24"/>
        </w:rPr>
        <w:t xml:space="preserve"> in strategic planning, digital transformation and implementation management. The </w:t>
      </w:r>
      <w:proofErr w:type="gramStart"/>
      <w:r>
        <w:rPr>
          <w:rFonts w:ascii="Times New Roman" w:eastAsia="Times New Roman" w:hAnsi="Times New Roman" w:cs="Times New Roman"/>
          <w:color w:val="3F3F3F"/>
          <w:sz w:val="24"/>
          <w:szCs w:val="24"/>
        </w:rPr>
        <w:t>company  has</w:t>
      </w:r>
      <w:proofErr w:type="gramEnd"/>
      <w:r>
        <w:rPr>
          <w:rFonts w:ascii="Times New Roman" w:eastAsia="Times New Roman" w:hAnsi="Times New Roman" w:cs="Times New Roman"/>
          <w:color w:val="3F3F3F"/>
          <w:sz w:val="24"/>
          <w:szCs w:val="24"/>
        </w:rPr>
        <w:t xml:space="preserve"> been helping major </w:t>
      </w:r>
      <w:r>
        <w:rPr>
          <w:rFonts w:ascii="Times New Roman" w:eastAsia="Times New Roman" w:hAnsi="Times New Roman" w:cs="Times New Roman"/>
          <w:color w:val="3F3F3F"/>
          <w:sz w:val="24"/>
          <w:szCs w:val="24"/>
        </w:rPr>
        <w:t>global companies to focus on their clients and increase their value. This model</w:t>
      </w:r>
      <w:r>
        <w:rPr>
          <w:rFonts w:ascii="Times New Roman" w:eastAsia="Times New Roman" w:hAnsi="Times New Roman" w:cs="Times New Roman"/>
          <w:color w:val="173D51"/>
          <w:sz w:val="24"/>
          <w:szCs w:val="24"/>
        </w:rPr>
        <w:t xml:space="preserve"> suggests that companies should take four actions in </w:t>
      </w:r>
      <w:proofErr w:type="gramStart"/>
      <w:r>
        <w:rPr>
          <w:rFonts w:ascii="Times New Roman" w:eastAsia="Times New Roman" w:hAnsi="Times New Roman" w:cs="Times New Roman"/>
          <w:color w:val="173D51"/>
          <w:sz w:val="24"/>
          <w:szCs w:val="24"/>
        </w:rPr>
        <w:t>order  to</w:t>
      </w:r>
      <w:proofErr w:type="gramEnd"/>
      <w:r>
        <w:rPr>
          <w:rFonts w:ascii="Times New Roman" w:eastAsia="Times New Roman" w:hAnsi="Times New Roman" w:cs="Times New Roman"/>
          <w:color w:val="173D51"/>
          <w:sz w:val="24"/>
          <w:szCs w:val="24"/>
        </w:rPr>
        <w:t xml:space="preserve"> build, keep and retain long-term one-to-one relationships with customers. These four actions include Identity, Dif</w:t>
      </w:r>
      <w:r>
        <w:rPr>
          <w:rFonts w:ascii="Times New Roman" w:eastAsia="Times New Roman" w:hAnsi="Times New Roman" w:cs="Times New Roman"/>
          <w:color w:val="173D51"/>
          <w:sz w:val="24"/>
          <w:szCs w:val="24"/>
        </w:rPr>
        <w:t xml:space="preserve">ferentiate, interaction and </w:t>
      </w:r>
      <w:proofErr w:type="spellStart"/>
      <w:r>
        <w:rPr>
          <w:rFonts w:ascii="Times New Roman" w:eastAsia="Times New Roman" w:hAnsi="Times New Roman" w:cs="Times New Roman"/>
          <w:color w:val="173D51"/>
          <w:sz w:val="24"/>
          <w:szCs w:val="24"/>
        </w:rPr>
        <w:t>customise</w:t>
      </w:r>
      <w:proofErr w:type="spellEnd"/>
      <w:r>
        <w:rPr>
          <w:rFonts w:ascii="Times New Roman" w:eastAsia="Times New Roman" w:hAnsi="Times New Roman" w:cs="Times New Roman"/>
          <w:color w:val="173D51"/>
          <w:sz w:val="24"/>
          <w:szCs w:val="24"/>
        </w:rPr>
        <w:t xml:space="preserve">. </w:t>
      </w:r>
    </w:p>
    <w:p w14:paraId="161C9A33" w14:textId="77777777" w:rsidR="00833C74" w:rsidRDefault="00A97E33">
      <w:pPr>
        <w:spacing w:before="240" w:after="240"/>
        <w:rPr>
          <w:rFonts w:ascii="Times New Roman" w:eastAsia="Times New Roman" w:hAnsi="Times New Roman" w:cs="Times New Roman"/>
          <w:color w:val="173D51"/>
          <w:sz w:val="24"/>
          <w:szCs w:val="24"/>
        </w:rPr>
      </w:pPr>
      <w:r>
        <w:rPr>
          <w:rFonts w:ascii="Times New Roman" w:eastAsia="Times New Roman" w:hAnsi="Times New Roman" w:cs="Times New Roman"/>
          <w:color w:val="173D51"/>
          <w:sz w:val="24"/>
          <w:szCs w:val="24"/>
        </w:rPr>
        <w:t xml:space="preserve">Both </w:t>
      </w:r>
      <w:proofErr w:type="spellStart"/>
      <w:r>
        <w:rPr>
          <w:rFonts w:ascii="Times New Roman" w:eastAsia="Times New Roman" w:hAnsi="Times New Roman" w:cs="Times New Roman"/>
          <w:color w:val="173D51"/>
          <w:sz w:val="24"/>
          <w:szCs w:val="24"/>
        </w:rPr>
        <w:t>Asda</w:t>
      </w:r>
      <w:proofErr w:type="spellEnd"/>
      <w:r>
        <w:rPr>
          <w:rFonts w:ascii="Times New Roman" w:eastAsia="Times New Roman" w:hAnsi="Times New Roman" w:cs="Times New Roman"/>
          <w:color w:val="173D51"/>
          <w:sz w:val="24"/>
          <w:szCs w:val="24"/>
        </w:rPr>
        <w:t xml:space="preserve"> and Tesco contain this model to interact with their customers. At </w:t>
      </w:r>
      <w:proofErr w:type="spellStart"/>
      <w:r>
        <w:rPr>
          <w:rFonts w:ascii="Times New Roman" w:eastAsia="Times New Roman" w:hAnsi="Times New Roman" w:cs="Times New Roman"/>
          <w:color w:val="173D51"/>
          <w:sz w:val="24"/>
          <w:szCs w:val="24"/>
        </w:rPr>
        <w:t>Asda</w:t>
      </w:r>
      <w:proofErr w:type="spellEnd"/>
      <w:r>
        <w:rPr>
          <w:rFonts w:ascii="Times New Roman" w:eastAsia="Times New Roman" w:hAnsi="Times New Roman" w:cs="Times New Roman"/>
          <w:color w:val="173D51"/>
          <w:sz w:val="24"/>
          <w:szCs w:val="24"/>
        </w:rPr>
        <w:t xml:space="preserve"> putting customers first has always been their business way of thinking, according </w:t>
      </w:r>
      <w:proofErr w:type="gramStart"/>
      <w:r>
        <w:rPr>
          <w:rFonts w:ascii="Times New Roman" w:eastAsia="Times New Roman" w:hAnsi="Times New Roman" w:cs="Times New Roman"/>
          <w:color w:val="173D51"/>
          <w:sz w:val="24"/>
          <w:szCs w:val="24"/>
        </w:rPr>
        <w:t>to  Andy</w:t>
      </w:r>
      <w:proofErr w:type="gramEnd"/>
      <w:r>
        <w:rPr>
          <w:rFonts w:ascii="Times New Roman" w:eastAsia="Times New Roman" w:hAnsi="Times New Roman" w:cs="Times New Roman"/>
          <w:color w:val="173D51"/>
          <w:sz w:val="24"/>
          <w:szCs w:val="24"/>
        </w:rPr>
        <w:t xml:space="preserve"> Murray, </w:t>
      </w:r>
      <w:proofErr w:type="spellStart"/>
      <w:r>
        <w:rPr>
          <w:rFonts w:ascii="Times New Roman" w:eastAsia="Times New Roman" w:hAnsi="Times New Roman" w:cs="Times New Roman"/>
          <w:color w:val="173D51"/>
          <w:sz w:val="24"/>
          <w:szCs w:val="24"/>
        </w:rPr>
        <w:t>Asda’s</w:t>
      </w:r>
      <w:proofErr w:type="spellEnd"/>
      <w:r>
        <w:rPr>
          <w:rFonts w:ascii="Times New Roman" w:eastAsia="Times New Roman" w:hAnsi="Times New Roman" w:cs="Times New Roman"/>
          <w:color w:val="173D51"/>
          <w:sz w:val="24"/>
          <w:szCs w:val="24"/>
        </w:rPr>
        <w:t xml:space="preserve"> chief customer officer </w:t>
      </w:r>
      <w:proofErr w:type="spellStart"/>
      <w:r>
        <w:rPr>
          <w:rFonts w:ascii="Times New Roman" w:eastAsia="Times New Roman" w:hAnsi="Times New Roman" w:cs="Times New Roman"/>
          <w:color w:val="173D51"/>
          <w:sz w:val="24"/>
          <w:szCs w:val="24"/>
        </w:rPr>
        <w:t>asda</w:t>
      </w:r>
      <w:proofErr w:type="spellEnd"/>
      <w:r>
        <w:rPr>
          <w:rFonts w:ascii="Times New Roman" w:eastAsia="Times New Roman" w:hAnsi="Times New Roman" w:cs="Times New Roman"/>
          <w:color w:val="173D51"/>
          <w:sz w:val="24"/>
          <w:szCs w:val="24"/>
        </w:rPr>
        <w:t xml:space="preserve"> i</w:t>
      </w:r>
      <w:r>
        <w:rPr>
          <w:rFonts w:ascii="Times New Roman" w:eastAsia="Times New Roman" w:hAnsi="Times New Roman" w:cs="Times New Roman"/>
          <w:color w:val="173D51"/>
          <w:sz w:val="24"/>
          <w:szCs w:val="24"/>
        </w:rPr>
        <w:t xml:space="preserve">s to become even more relevant when it comes to identifying </w:t>
      </w:r>
      <w:proofErr w:type="spellStart"/>
      <w:r>
        <w:rPr>
          <w:rFonts w:ascii="Times New Roman" w:eastAsia="Times New Roman" w:hAnsi="Times New Roman" w:cs="Times New Roman"/>
          <w:color w:val="173D51"/>
          <w:sz w:val="24"/>
          <w:szCs w:val="24"/>
        </w:rPr>
        <w:t>customers</w:t>
      </w:r>
      <w:proofErr w:type="spellEnd"/>
      <w:r>
        <w:rPr>
          <w:rFonts w:ascii="Times New Roman" w:eastAsia="Times New Roman" w:hAnsi="Times New Roman" w:cs="Times New Roman"/>
          <w:color w:val="173D51"/>
          <w:sz w:val="24"/>
          <w:szCs w:val="24"/>
        </w:rPr>
        <w:t xml:space="preserve"> needs. </w:t>
      </w:r>
      <w:proofErr w:type="spellStart"/>
      <w:r>
        <w:rPr>
          <w:rFonts w:ascii="Times New Roman" w:eastAsia="Times New Roman" w:hAnsi="Times New Roman" w:cs="Times New Roman"/>
          <w:color w:val="173D51"/>
          <w:sz w:val="24"/>
          <w:szCs w:val="24"/>
        </w:rPr>
        <w:t>Asda</w:t>
      </w:r>
      <w:proofErr w:type="spellEnd"/>
      <w:r>
        <w:rPr>
          <w:rFonts w:ascii="Times New Roman" w:eastAsia="Times New Roman" w:hAnsi="Times New Roman" w:cs="Times New Roman"/>
          <w:color w:val="173D51"/>
          <w:sz w:val="24"/>
          <w:szCs w:val="24"/>
        </w:rPr>
        <w:t xml:space="preserve"> offers a wide range of products across multiple categories to connect with the needs of their customers. Secondly </w:t>
      </w:r>
      <w:proofErr w:type="spellStart"/>
      <w:r>
        <w:rPr>
          <w:rFonts w:ascii="Times New Roman" w:eastAsia="Times New Roman" w:hAnsi="Times New Roman" w:cs="Times New Roman"/>
          <w:color w:val="173D51"/>
          <w:sz w:val="24"/>
          <w:szCs w:val="24"/>
        </w:rPr>
        <w:t>Asda</w:t>
      </w:r>
      <w:proofErr w:type="spellEnd"/>
      <w:r>
        <w:rPr>
          <w:rFonts w:ascii="Times New Roman" w:eastAsia="Times New Roman" w:hAnsi="Times New Roman" w:cs="Times New Roman"/>
          <w:color w:val="173D51"/>
          <w:sz w:val="24"/>
          <w:szCs w:val="24"/>
        </w:rPr>
        <w:t xml:space="preserve"> is looking to make the shopping experience at </w:t>
      </w:r>
      <w:proofErr w:type="spellStart"/>
      <w:r>
        <w:rPr>
          <w:rFonts w:ascii="Times New Roman" w:eastAsia="Times New Roman" w:hAnsi="Times New Roman" w:cs="Times New Roman"/>
          <w:color w:val="173D51"/>
          <w:sz w:val="24"/>
          <w:szCs w:val="24"/>
        </w:rPr>
        <w:t>asda</w:t>
      </w:r>
      <w:proofErr w:type="spellEnd"/>
      <w:r>
        <w:rPr>
          <w:rFonts w:ascii="Times New Roman" w:eastAsia="Times New Roman" w:hAnsi="Times New Roman" w:cs="Times New Roman"/>
          <w:color w:val="173D51"/>
          <w:sz w:val="24"/>
          <w:szCs w:val="24"/>
        </w:rPr>
        <w:t xml:space="preserve"> simp</w:t>
      </w:r>
      <w:r>
        <w:rPr>
          <w:rFonts w:ascii="Times New Roman" w:eastAsia="Times New Roman" w:hAnsi="Times New Roman" w:cs="Times New Roman"/>
          <w:color w:val="173D51"/>
          <w:sz w:val="24"/>
          <w:szCs w:val="24"/>
        </w:rPr>
        <w:t xml:space="preserve">ler and time saving, </w:t>
      </w:r>
      <w:proofErr w:type="spellStart"/>
      <w:r>
        <w:rPr>
          <w:rFonts w:ascii="Times New Roman" w:eastAsia="Times New Roman" w:hAnsi="Times New Roman" w:cs="Times New Roman"/>
          <w:color w:val="173D51"/>
          <w:sz w:val="24"/>
          <w:szCs w:val="24"/>
        </w:rPr>
        <w:t>asda</w:t>
      </w:r>
      <w:proofErr w:type="spellEnd"/>
      <w:r>
        <w:rPr>
          <w:rFonts w:ascii="Times New Roman" w:eastAsia="Times New Roman" w:hAnsi="Times New Roman" w:cs="Times New Roman"/>
          <w:color w:val="173D51"/>
          <w:sz w:val="24"/>
          <w:szCs w:val="24"/>
        </w:rPr>
        <w:t xml:space="preserve"> is also looking to increase customers' trust when it comes to shopping at an </w:t>
      </w:r>
      <w:proofErr w:type="spellStart"/>
      <w:r>
        <w:rPr>
          <w:rFonts w:ascii="Times New Roman" w:eastAsia="Times New Roman" w:hAnsi="Times New Roman" w:cs="Times New Roman"/>
          <w:color w:val="173D51"/>
          <w:sz w:val="24"/>
          <w:szCs w:val="24"/>
        </w:rPr>
        <w:t>Asda</w:t>
      </w:r>
      <w:proofErr w:type="spellEnd"/>
      <w:r>
        <w:rPr>
          <w:rFonts w:ascii="Times New Roman" w:eastAsia="Times New Roman" w:hAnsi="Times New Roman" w:cs="Times New Roman"/>
          <w:color w:val="173D51"/>
          <w:sz w:val="24"/>
          <w:szCs w:val="24"/>
        </w:rPr>
        <w:t xml:space="preserve"> store (</w:t>
      </w:r>
      <w:proofErr w:type="spellStart"/>
      <w:r>
        <w:rPr>
          <w:rFonts w:ascii="Times New Roman" w:eastAsia="Times New Roman" w:hAnsi="Times New Roman" w:cs="Times New Roman"/>
          <w:color w:val="173D51"/>
          <w:sz w:val="24"/>
          <w:szCs w:val="24"/>
        </w:rPr>
        <w:t>Asda</w:t>
      </w:r>
      <w:proofErr w:type="spellEnd"/>
      <w:r>
        <w:rPr>
          <w:rFonts w:ascii="Times New Roman" w:eastAsia="Times New Roman" w:hAnsi="Times New Roman" w:cs="Times New Roman"/>
          <w:color w:val="173D51"/>
          <w:sz w:val="24"/>
          <w:szCs w:val="24"/>
        </w:rPr>
        <w:t>, 2018). Another model that businesses may follow when developing the CRM strategies is the CRM value chain model, the purpose of this mo</w:t>
      </w:r>
      <w:r>
        <w:rPr>
          <w:rFonts w:ascii="Times New Roman" w:eastAsia="Times New Roman" w:hAnsi="Times New Roman" w:cs="Times New Roman"/>
          <w:color w:val="173D51"/>
          <w:sz w:val="24"/>
          <w:szCs w:val="24"/>
        </w:rPr>
        <w:t xml:space="preserve">del is that companies build a </w:t>
      </w:r>
      <w:proofErr w:type="gramStart"/>
      <w:r>
        <w:rPr>
          <w:rFonts w:ascii="Times New Roman" w:eastAsia="Times New Roman" w:hAnsi="Times New Roman" w:cs="Times New Roman"/>
          <w:color w:val="173D51"/>
          <w:sz w:val="24"/>
          <w:szCs w:val="24"/>
        </w:rPr>
        <w:t>long term</w:t>
      </w:r>
      <w:proofErr w:type="gramEnd"/>
      <w:r>
        <w:rPr>
          <w:rFonts w:ascii="Times New Roman" w:eastAsia="Times New Roman" w:hAnsi="Times New Roman" w:cs="Times New Roman"/>
          <w:color w:val="173D51"/>
          <w:sz w:val="24"/>
          <w:szCs w:val="24"/>
        </w:rPr>
        <w:t xml:space="preserve"> relationship with its customers. There are five key factors to this model where businesses need to implement them in order to be successful. These five </w:t>
      </w:r>
      <w:proofErr w:type="gramStart"/>
      <w:r>
        <w:rPr>
          <w:rFonts w:ascii="Times New Roman" w:eastAsia="Times New Roman" w:hAnsi="Times New Roman" w:cs="Times New Roman"/>
          <w:color w:val="173D51"/>
          <w:sz w:val="24"/>
          <w:szCs w:val="24"/>
        </w:rPr>
        <w:t>supporting  conditions</w:t>
      </w:r>
      <w:proofErr w:type="gramEnd"/>
      <w:r>
        <w:rPr>
          <w:rFonts w:ascii="Times New Roman" w:eastAsia="Times New Roman" w:hAnsi="Times New Roman" w:cs="Times New Roman"/>
          <w:color w:val="173D51"/>
          <w:sz w:val="24"/>
          <w:szCs w:val="24"/>
        </w:rPr>
        <w:t xml:space="preserve"> include culture and leadership, procureme</w:t>
      </w:r>
      <w:r>
        <w:rPr>
          <w:rFonts w:ascii="Times New Roman" w:eastAsia="Times New Roman" w:hAnsi="Times New Roman" w:cs="Times New Roman"/>
          <w:color w:val="173D51"/>
          <w:sz w:val="24"/>
          <w:szCs w:val="24"/>
        </w:rPr>
        <w:t xml:space="preserve">nt processes, human resource management </w:t>
      </w:r>
      <w:r>
        <w:rPr>
          <w:rFonts w:ascii="Times New Roman" w:eastAsia="Times New Roman" w:hAnsi="Times New Roman" w:cs="Times New Roman"/>
          <w:color w:val="173D51"/>
          <w:sz w:val="24"/>
          <w:szCs w:val="24"/>
        </w:rPr>
        <w:lastRenderedPageBreak/>
        <w:t xml:space="preserve">processes, IT/ data management processes and </w:t>
      </w:r>
      <w:proofErr w:type="spellStart"/>
      <w:r>
        <w:rPr>
          <w:rFonts w:ascii="Times New Roman" w:eastAsia="Times New Roman" w:hAnsi="Times New Roman" w:cs="Times New Roman"/>
          <w:color w:val="173D51"/>
          <w:sz w:val="24"/>
          <w:szCs w:val="24"/>
        </w:rPr>
        <w:t>organisation</w:t>
      </w:r>
      <w:proofErr w:type="spellEnd"/>
      <w:r>
        <w:rPr>
          <w:rFonts w:ascii="Times New Roman" w:eastAsia="Times New Roman" w:hAnsi="Times New Roman" w:cs="Times New Roman"/>
          <w:color w:val="173D51"/>
          <w:sz w:val="24"/>
          <w:szCs w:val="24"/>
        </w:rPr>
        <w:t xml:space="preserve"> design (Ninjaoutreach.com, 2019). Large or small </w:t>
      </w:r>
      <w:proofErr w:type="spellStart"/>
      <w:r>
        <w:rPr>
          <w:rFonts w:ascii="Times New Roman" w:eastAsia="Times New Roman" w:hAnsi="Times New Roman" w:cs="Times New Roman"/>
          <w:color w:val="173D51"/>
          <w:sz w:val="24"/>
          <w:szCs w:val="24"/>
        </w:rPr>
        <w:t>organisations</w:t>
      </w:r>
      <w:proofErr w:type="spellEnd"/>
      <w:r>
        <w:rPr>
          <w:rFonts w:ascii="Times New Roman" w:eastAsia="Times New Roman" w:hAnsi="Times New Roman" w:cs="Times New Roman"/>
          <w:color w:val="173D51"/>
          <w:sz w:val="24"/>
          <w:szCs w:val="24"/>
        </w:rPr>
        <w:t xml:space="preserve"> may include this model to communicate with its customers. For example, </w:t>
      </w:r>
      <w:proofErr w:type="spellStart"/>
      <w:r>
        <w:rPr>
          <w:rFonts w:ascii="Times New Roman" w:eastAsia="Times New Roman" w:hAnsi="Times New Roman" w:cs="Times New Roman"/>
          <w:color w:val="173D51"/>
          <w:sz w:val="24"/>
          <w:szCs w:val="24"/>
        </w:rPr>
        <w:t>Asda</w:t>
      </w:r>
      <w:proofErr w:type="spellEnd"/>
      <w:r>
        <w:rPr>
          <w:rFonts w:ascii="Times New Roman" w:eastAsia="Times New Roman" w:hAnsi="Times New Roman" w:cs="Times New Roman"/>
          <w:color w:val="173D51"/>
          <w:sz w:val="24"/>
          <w:szCs w:val="24"/>
        </w:rPr>
        <w:t xml:space="preserve"> and Tesco uses data</w:t>
      </w:r>
      <w:r>
        <w:rPr>
          <w:rFonts w:ascii="Times New Roman" w:eastAsia="Times New Roman" w:hAnsi="Times New Roman" w:cs="Times New Roman"/>
          <w:color w:val="173D51"/>
          <w:sz w:val="24"/>
          <w:szCs w:val="24"/>
        </w:rPr>
        <w:t xml:space="preserve"> management to interact with the customers.                                                        </w:t>
      </w:r>
    </w:p>
    <w:p w14:paraId="62546400" w14:textId="77777777" w:rsidR="00833C74" w:rsidRDefault="00A97E33">
      <w:pPr>
        <w:spacing w:before="240" w:after="240"/>
        <w:rPr>
          <w:rFonts w:ascii="Times New Roman" w:eastAsia="Times New Roman" w:hAnsi="Times New Roman" w:cs="Times New Roman"/>
          <w:color w:val="173D51"/>
          <w:sz w:val="24"/>
          <w:szCs w:val="24"/>
        </w:rPr>
      </w:pPr>
      <w:r>
        <w:rPr>
          <w:rFonts w:ascii="Times New Roman" w:eastAsia="Times New Roman" w:hAnsi="Times New Roman" w:cs="Times New Roman"/>
          <w:color w:val="173D51"/>
          <w:sz w:val="24"/>
          <w:szCs w:val="24"/>
        </w:rPr>
        <w:t>3</w:t>
      </w:r>
    </w:p>
    <w:p w14:paraId="5A8D4D28" w14:textId="77777777" w:rsidR="00833C74" w:rsidRDefault="00833C74">
      <w:pPr>
        <w:spacing w:before="240" w:after="240"/>
        <w:rPr>
          <w:rFonts w:ascii="Times New Roman" w:eastAsia="Times New Roman" w:hAnsi="Times New Roman" w:cs="Times New Roman"/>
          <w:color w:val="173D51"/>
          <w:sz w:val="24"/>
          <w:szCs w:val="24"/>
        </w:rPr>
      </w:pPr>
    </w:p>
    <w:p w14:paraId="79D5ECB7" w14:textId="77777777" w:rsidR="00833C74" w:rsidRDefault="00A97E33">
      <w:pPr>
        <w:spacing w:before="240" w:after="240"/>
        <w:rPr>
          <w:rFonts w:ascii="Times New Roman" w:eastAsia="Times New Roman" w:hAnsi="Times New Roman" w:cs="Times New Roman"/>
          <w:b/>
          <w:color w:val="0000FF"/>
          <w:sz w:val="24"/>
          <w:szCs w:val="24"/>
        </w:rPr>
      </w:pPr>
      <w:r>
        <w:rPr>
          <w:rFonts w:ascii="Times New Roman" w:eastAsia="Times New Roman" w:hAnsi="Times New Roman" w:cs="Times New Roman"/>
          <w:b/>
          <w:color w:val="0000FF"/>
          <w:sz w:val="24"/>
          <w:szCs w:val="24"/>
        </w:rPr>
        <w:t>Ethics and Sustainability</w:t>
      </w:r>
    </w:p>
    <w:p w14:paraId="1EE72BFB" w14:textId="6CFCC3A4" w:rsidR="00833C74" w:rsidRDefault="00A97E33">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Ethics in a working environment is very </w:t>
      </w:r>
      <w:proofErr w:type="gramStart"/>
      <w:r>
        <w:rPr>
          <w:rFonts w:ascii="Times New Roman" w:eastAsia="Times New Roman" w:hAnsi="Times New Roman" w:cs="Times New Roman"/>
          <w:sz w:val="24"/>
          <w:szCs w:val="24"/>
        </w:rPr>
        <w:t>important ,</w:t>
      </w:r>
      <w:proofErr w:type="gramEnd"/>
      <w:r>
        <w:rPr>
          <w:rFonts w:ascii="Times New Roman" w:eastAsia="Times New Roman" w:hAnsi="Times New Roman" w:cs="Times New Roman"/>
          <w:sz w:val="24"/>
          <w:szCs w:val="24"/>
        </w:rPr>
        <w:t xml:space="preserve"> it involves a discipline that examines good or bad practices within the context of a moral duty, business ethics include practices and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that are good or bad.  According to source </w:t>
      </w:r>
      <w:proofErr w:type="spellStart"/>
      <w:r>
        <w:rPr>
          <w:rFonts w:ascii="Times New Roman" w:eastAsia="Times New Roman" w:hAnsi="Times New Roman" w:cs="Times New Roman"/>
          <w:sz w:val="24"/>
          <w:szCs w:val="24"/>
        </w:rPr>
        <w:t>edie</w:t>
      </w:r>
      <w:proofErr w:type="spellEnd"/>
      <w:r>
        <w:rPr>
          <w:rFonts w:ascii="Times New Roman" w:eastAsia="Times New Roman" w:hAnsi="Times New Roman" w:cs="Times New Roman"/>
          <w:sz w:val="24"/>
          <w:szCs w:val="24"/>
        </w:rPr>
        <w:t xml:space="preserve"> newsroom </w:t>
      </w:r>
      <w:proofErr w:type="spellStart"/>
      <w:r>
        <w:rPr>
          <w:rFonts w:ascii="Times New Roman" w:eastAsia="Times New Roman" w:hAnsi="Times New Roman" w:cs="Times New Roman"/>
          <w:sz w:val="24"/>
          <w:szCs w:val="24"/>
        </w:rPr>
        <w:t>A</w:t>
      </w:r>
      <w:r>
        <w:rPr>
          <w:rFonts w:ascii="Times New Roman" w:eastAsia="Times New Roman" w:hAnsi="Times New Roman" w:cs="Times New Roman"/>
          <w:sz w:val="24"/>
          <w:szCs w:val="24"/>
        </w:rPr>
        <w:t>sda</w:t>
      </w:r>
      <w:proofErr w:type="spellEnd"/>
      <w:r>
        <w:rPr>
          <w:rFonts w:ascii="Times New Roman" w:eastAsia="Times New Roman" w:hAnsi="Times New Roman" w:cs="Times New Roman"/>
          <w:sz w:val="24"/>
          <w:szCs w:val="24"/>
        </w:rPr>
        <w:t xml:space="preserve"> became the very first supermarket in the </w:t>
      </w:r>
      <w:proofErr w:type="spellStart"/>
      <w:r>
        <w:rPr>
          <w:rFonts w:ascii="Times New Roman" w:eastAsia="Times New Roman" w:hAnsi="Times New Roman" w:cs="Times New Roman"/>
          <w:sz w:val="24"/>
          <w:szCs w:val="24"/>
        </w:rPr>
        <w:t>uk</w:t>
      </w:r>
      <w:proofErr w:type="spellEnd"/>
      <w:r>
        <w:rPr>
          <w:rFonts w:ascii="Times New Roman" w:eastAsia="Times New Roman" w:hAnsi="Times New Roman" w:cs="Times New Roman"/>
          <w:sz w:val="24"/>
          <w:szCs w:val="24"/>
        </w:rPr>
        <w:t xml:space="preserve"> to show its customers food waste savings in 2016.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works closely with the university of Leeds to reduce customer waste and help them to save money. Ethical foundation has become a very important factor fo</w:t>
      </w:r>
      <w:r>
        <w:rPr>
          <w:rFonts w:ascii="Times New Roman" w:eastAsia="Times New Roman" w:hAnsi="Times New Roman" w:cs="Times New Roman"/>
          <w:sz w:val="24"/>
          <w:szCs w:val="24"/>
        </w:rPr>
        <w:t xml:space="preserve">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today's market as food waste is one of the biggest challenges of our time as it is bad for the environment we live in, economy and </w:t>
      </w:r>
      <w:proofErr w:type="gramStart"/>
      <w:r>
        <w:rPr>
          <w:rFonts w:ascii="Times New Roman" w:eastAsia="Times New Roman" w:hAnsi="Times New Roman" w:cs="Times New Roman"/>
          <w:sz w:val="24"/>
          <w:szCs w:val="24"/>
        </w:rPr>
        <w:t>society as a whole</w:t>
      </w:r>
      <w:proofErr w:type="gramEnd"/>
      <w:r>
        <w:rPr>
          <w:rFonts w:ascii="Times New Roman" w:eastAsia="Times New Roman" w:hAnsi="Times New Roman" w:cs="Times New Roman"/>
          <w:sz w:val="24"/>
          <w:szCs w:val="24"/>
        </w:rPr>
        <w:t xml:space="preserve">.  Large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such as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and Tesco will have many different stakeholders as s</w:t>
      </w:r>
      <w:r>
        <w:rPr>
          <w:rFonts w:ascii="Times New Roman" w:eastAsia="Times New Roman" w:hAnsi="Times New Roman" w:cs="Times New Roman"/>
          <w:sz w:val="24"/>
          <w:szCs w:val="24"/>
        </w:rPr>
        <w:t xml:space="preserve">o many different people are part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Stakeholders include Owners, Employees, </w:t>
      </w:r>
      <w:r>
        <w:rPr>
          <w:rFonts w:ascii="Times New Roman" w:eastAsia="Times New Roman" w:hAnsi="Times New Roman" w:cs="Times New Roman"/>
          <w:color w:val="222222"/>
          <w:sz w:val="24"/>
          <w:szCs w:val="24"/>
        </w:rPr>
        <w:t>customers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suppliers</w:t>
      </w:r>
      <w:r>
        <w:rPr>
          <w:rFonts w:ascii="Times New Roman" w:eastAsia="Times New Roman" w:hAnsi="Times New Roman" w:cs="Times New Roman"/>
          <w:color w:val="222222"/>
          <w:sz w:val="24"/>
          <w:szCs w:val="24"/>
          <w:highlight w:val="white"/>
        </w:rPr>
        <w:t>, creditors, competitors, pressure groups, local communities, and the government.</w:t>
      </w:r>
      <w:r>
        <w:rPr>
          <w:rFonts w:ascii="Times New Roman" w:eastAsia="Times New Roman" w:hAnsi="Times New Roman" w:cs="Times New Roman"/>
          <w:sz w:val="24"/>
          <w:szCs w:val="24"/>
        </w:rPr>
        <w:t xml:space="preserve"> According to (Thompson,2019) the advantages of having a high</w:t>
      </w:r>
      <w:r>
        <w:rPr>
          <w:rFonts w:ascii="Times New Roman" w:eastAsia="Times New Roman" w:hAnsi="Times New Roman" w:cs="Times New Roman"/>
          <w:sz w:val="24"/>
          <w:szCs w:val="24"/>
        </w:rPr>
        <w:t xml:space="preserve"> standard of business ethics will build customer loyalty and enhance the company's reputation. The benefits of having an </w:t>
      </w:r>
      <w:r>
        <w:rPr>
          <w:rFonts w:ascii="Times New Roman" w:eastAsia="Times New Roman" w:hAnsi="Times New Roman" w:cs="Times New Roman"/>
          <w:sz w:val="24"/>
          <w:szCs w:val="24"/>
        </w:rPr>
        <w:t xml:space="preserve">efficient ethical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within the working environment </w:t>
      </w:r>
      <w:bookmarkStart w:id="0" w:name="_GoBack"/>
      <w:bookmarkEnd w:id="0"/>
      <w:r>
        <w:rPr>
          <w:rFonts w:ascii="Times New Roman" w:eastAsia="Times New Roman" w:hAnsi="Times New Roman" w:cs="Times New Roman"/>
          <w:sz w:val="24"/>
          <w:szCs w:val="24"/>
        </w:rPr>
        <w:t>will help a firm to retain and maintain their staff, ethical individuals will bring honesty and fairness to re</w:t>
      </w:r>
      <w:r>
        <w:rPr>
          <w:rFonts w:ascii="Times New Roman" w:eastAsia="Times New Roman" w:hAnsi="Times New Roman" w:cs="Times New Roman"/>
          <w:sz w:val="24"/>
          <w:szCs w:val="24"/>
        </w:rPr>
        <w:t xml:space="preserve">lationship with </w:t>
      </w:r>
      <w:proofErr w:type="spellStart"/>
      <w:r>
        <w:rPr>
          <w:rFonts w:ascii="Times New Roman" w:eastAsia="Times New Roman" w:hAnsi="Times New Roman" w:cs="Times New Roman"/>
          <w:sz w:val="24"/>
          <w:szCs w:val="24"/>
        </w:rPr>
        <w:t>co workers</w:t>
      </w:r>
      <w:proofErr w:type="spellEnd"/>
      <w:r>
        <w:rPr>
          <w:rFonts w:ascii="Times New Roman" w:eastAsia="Times New Roman" w:hAnsi="Times New Roman" w:cs="Times New Roman"/>
          <w:sz w:val="24"/>
          <w:szCs w:val="24"/>
        </w:rPr>
        <w:t xml:space="preserve"> and customers.  Satisfied ethical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will be beneficial for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as it will motivate staff, build trust around the </w:t>
      </w:r>
      <w:proofErr w:type="spellStart"/>
      <w:r>
        <w:rPr>
          <w:rFonts w:ascii="Times New Roman" w:eastAsia="Times New Roman" w:hAnsi="Times New Roman" w:cs="Times New Roman"/>
          <w:sz w:val="24"/>
          <w:szCs w:val="24"/>
        </w:rPr>
        <w:t>co workers</w:t>
      </w:r>
      <w:proofErr w:type="spellEnd"/>
      <w:r>
        <w:rPr>
          <w:rFonts w:ascii="Times New Roman" w:eastAsia="Times New Roman" w:hAnsi="Times New Roman" w:cs="Times New Roman"/>
          <w:sz w:val="24"/>
          <w:szCs w:val="24"/>
        </w:rPr>
        <w:t>, employees will feel valued, satisfied customers and most importantly conduct a positive working</w:t>
      </w:r>
      <w:r>
        <w:rPr>
          <w:rFonts w:ascii="Times New Roman" w:eastAsia="Times New Roman" w:hAnsi="Times New Roman" w:cs="Times New Roman"/>
          <w:sz w:val="24"/>
          <w:szCs w:val="24"/>
        </w:rPr>
        <w:t xml:space="preserve"> environment. </w:t>
      </w:r>
      <w:r>
        <w:rPr>
          <w:rFonts w:ascii="Times New Roman" w:eastAsia="Times New Roman" w:hAnsi="Times New Roman" w:cs="Times New Roman"/>
          <w:sz w:val="24"/>
          <w:szCs w:val="24"/>
          <w:highlight w:val="white"/>
        </w:rPr>
        <w:t>The Chartered Institute of Marketing defines marketing as</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'the management process responsible for identifying, anticipating and satisfying customer requirements profitably.</w:t>
      </w:r>
      <w:r>
        <w:rPr>
          <w:rFonts w:ascii="Times New Roman" w:eastAsia="Times New Roman" w:hAnsi="Times New Roman" w:cs="Times New Roman"/>
          <w:sz w:val="21"/>
          <w:szCs w:val="21"/>
        </w:rPr>
        <w:t xml:space="preserve">' </w:t>
      </w:r>
      <w:r>
        <w:rPr>
          <w:rFonts w:ascii="Times New Roman" w:eastAsia="Times New Roman" w:hAnsi="Times New Roman" w:cs="Times New Roman"/>
          <w:sz w:val="24"/>
          <w:szCs w:val="24"/>
        </w:rPr>
        <w:t xml:space="preserve">In recent years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colleagues have been working closely with the l</w:t>
      </w:r>
      <w:r>
        <w:rPr>
          <w:rFonts w:ascii="Times New Roman" w:eastAsia="Times New Roman" w:hAnsi="Times New Roman" w:cs="Times New Roman"/>
          <w:sz w:val="24"/>
          <w:szCs w:val="24"/>
        </w:rPr>
        <w:t xml:space="preserve">ocal community to raise money for charities. In this case study it shows how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working with the community has helped them improve as a company meeting its goals, purpose and values </w:t>
      </w:r>
      <w:proofErr w:type="gramStart"/>
      <w:r>
        <w:rPr>
          <w:rFonts w:ascii="Times New Roman" w:eastAsia="Times New Roman" w:hAnsi="Times New Roman" w:cs="Times New Roman"/>
          <w:sz w:val="24"/>
          <w:szCs w:val="24"/>
        </w:rPr>
        <w:t>( Business</w:t>
      </w:r>
      <w:proofErr w:type="gramEnd"/>
      <w:r>
        <w:rPr>
          <w:rFonts w:ascii="Times New Roman" w:eastAsia="Times New Roman" w:hAnsi="Times New Roman" w:cs="Times New Roman"/>
          <w:sz w:val="24"/>
          <w:szCs w:val="24"/>
        </w:rPr>
        <w:t xml:space="preserve"> case studies, 2019).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has a clear set </w:t>
      </w:r>
      <w:proofErr w:type="gramStart"/>
      <w:r>
        <w:rPr>
          <w:rFonts w:ascii="Times New Roman" w:eastAsia="Times New Roman" w:hAnsi="Times New Roman" w:cs="Times New Roman"/>
          <w:sz w:val="24"/>
          <w:szCs w:val="24"/>
        </w:rPr>
        <w:t>of  goals</w:t>
      </w:r>
      <w:proofErr w:type="gramEnd"/>
      <w:r>
        <w:rPr>
          <w:rFonts w:ascii="Times New Roman" w:eastAsia="Times New Roman" w:hAnsi="Times New Roman" w:cs="Times New Roman"/>
          <w:sz w:val="24"/>
          <w:szCs w:val="24"/>
        </w:rPr>
        <w:t xml:space="preserve"> for thei</w:t>
      </w:r>
      <w:r>
        <w:rPr>
          <w:rFonts w:ascii="Times New Roman" w:eastAsia="Times New Roman" w:hAnsi="Times New Roman" w:cs="Times New Roman"/>
          <w:sz w:val="24"/>
          <w:szCs w:val="24"/>
        </w:rPr>
        <w:t xml:space="preserve">r internal stakeholders, the retailer does this through its mission statements. A mission statement is set out to be a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goal for many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highlight w:val="white"/>
        </w:rPr>
        <w:t>Asda</w:t>
      </w:r>
      <w:proofErr w:type="spellEnd"/>
      <w:r>
        <w:rPr>
          <w:rFonts w:ascii="Times New Roman" w:eastAsia="Times New Roman" w:hAnsi="Times New Roman" w:cs="Times New Roman"/>
          <w:sz w:val="24"/>
          <w:szCs w:val="24"/>
          <w:highlight w:val="white"/>
        </w:rPr>
        <w:t xml:space="preserve"> 's mission is:</w:t>
      </w:r>
      <w:r>
        <w:rPr>
          <w:rFonts w:ascii="Times New Roman" w:eastAsia="Times New Roman" w:hAnsi="Times New Roman" w:cs="Times New Roman"/>
          <w:sz w:val="24"/>
          <w:szCs w:val="24"/>
        </w:rPr>
        <w:t xml:space="preserve"> 'to be Britain's best-value retailer exceeding customer needs always'</w:t>
      </w:r>
      <w:r>
        <w:rPr>
          <w:rFonts w:ascii="Times New Roman" w:eastAsia="Times New Roman" w:hAnsi="Times New Roman" w:cs="Times New Roman"/>
          <w:sz w:val="24"/>
          <w:szCs w:val="24"/>
          <w:highlight w:val="white"/>
        </w:rPr>
        <w:t>. As well</w:t>
      </w:r>
      <w:r>
        <w:rPr>
          <w:rFonts w:ascii="Times New Roman" w:eastAsia="Times New Roman" w:hAnsi="Times New Roman" w:cs="Times New Roman"/>
          <w:sz w:val="24"/>
          <w:szCs w:val="24"/>
          <w:highlight w:val="white"/>
        </w:rPr>
        <w:t xml:space="preserve"> as having a mission statement, </w:t>
      </w:r>
      <w:proofErr w:type="spellStart"/>
      <w:r>
        <w:rPr>
          <w:rFonts w:ascii="Times New Roman" w:eastAsia="Times New Roman" w:hAnsi="Times New Roman" w:cs="Times New Roman"/>
          <w:sz w:val="24"/>
          <w:szCs w:val="24"/>
          <w:highlight w:val="white"/>
        </w:rPr>
        <w:t>Asda</w:t>
      </w:r>
      <w:proofErr w:type="spellEnd"/>
      <w:r>
        <w:rPr>
          <w:rFonts w:ascii="Times New Roman" w:eastAsia="Times New Roman" w:hAnsi="Times New Roman" w:cs="Times New Roman"/>
          <w:sz w:val="24"/>
          <w:szCs w:val="24"/>
          <w:highlight w:val="white"/>
        </w:rPr>
        <w:t xml:space="preserve"> has a statement of purpose. </w:t>
      </w:r>
      <w:proofErr w:type="spellStart"/>
      <w:r>
        <w:rPr>
          <w:rFonts w:ascii="Times New Roman" w:eastAsia="Times New Roman" w:hAnsi="Times New Roman" w:cs="Times New Roman"/>
          <w:sz w:val="24"/>
          <w:szCs w:val="24"/>
          <w:highlight w:val="white"/>
        </w:rPr>
        <w:t>Asda</w:t>
      </w:r>
      <w:proofErr w:type="spellEnd"/>
      <w:r>
        <w:rPr>
          <w:rFonts w:ascii="Times New Roman" w:eastAsia="Times New Roman" w:hAnsi="Times New Roman" w:cs="Times New Roman"/>
          <w:sz w:val="24"/>
          <w:szCs w:val="24"/>
          <w:highlight w:val="white"/>
        </w:rPr>
        <w:t xml:space="preserve"> believes this will </w:t>
      </w:r>
      <w:proofErr w:type="gramStart"/>
      <w:r>
        <w:rPr>
          <w:rFonts w:ascii="Times New Roman" w:eastAsia="Times New Roman" w:hAnsi="Times New Roman" w:cs="Times New Roman"/>
          <w:sz w:val="24"/>
          <w:szCs w:val="24"/>
          <w:highlight w:val="white"/>
        </w:rPr>
        <w:t>help  stakeholders</w:t>
      </w:r>
      <w:proofErr w:type="gramEnd"/>
      <w:r>
        <w:rPr>
          <w:rFonts w:ascii="Times New Roman" w:eastAsia="Times New Roman" w:hAnsi="Times New Roman" w:cs="Times New Roman"/>
          <w:sz w:val="24"/>
          <w:szCs w:val="24"/>
          <w:highlight w:val="white"/>
        </w:rPr>
        <w:t xml:space="preserve"> to understand why the business exists. When it comes to recruitment at </w:t>
      </w:r>
      <w:proofErr w:type="spellStart"/>
      <w:r>
        <w:rPr>
          <w:rFonts w:ascii="Times New Roman" w:eastAsia="Times New Roman" w:hAnsi="Times New Roman" w:cs="Times New Roman"/>
          <w:sz w:val="24"/>
          <w:szCs w:val="24"/>
          <w:highlight w:val="white"/>
        </w:rPr>
        <w:t>Asda</w:t>
      </w:r>
      <w:proofErr w:type="spellEnd"/>
      <w:r>
        <w:rPr>
          <w:rFonts w:ascii="Times New Roman" w:eastAsia="Times New Roman" w:hAnsi="Times New Roman" w:cs="Times New Roman"/>
          <w:sz w:val="24"/>
          <w:szCs w:val="24"/>
          <w:highlight w:val="white"/>
        </w:rPr>
        <w:t xml:space="preserve">, new </w:t>
      </w:r>
      <w:proofErr w:type="spellStart"/>
      <w:r>
        <w:rPr>
          <w:rFonts w:ascii="Times New Roman" w:eastAsia="Times New Roman" w:hAnsi="Times New Roman" w:cs="Times New Roman"/>
          <w:sz w:val="24"/>
          <w:szCs w:val="24"/>
          <w:highlight w:val="white"/>
        </w:rPr>
        <w:t>Asda</w:t>
      </w:r>
      <w:proofErr w:type="spellEnd"/>
      <w:r>
        <w:rPr>
          <w:rFonts w:ascii="Times New Roman" w:eastAsia="Times New Roman" w:hAnsi="Times New Roman" w:cs="Times New Roman"/>
          <w:sz w:val="24"/>
          <w:szCs w:val="24"/>
          <w:highlight w:val="white"/>
        </w:rPr>
        <w:t xml:space="preserve"> colleagues are given a 25-hour induction </w:t>
      </w:r>
      <w:proofErr w:type="spellStart"/>
      <w:r>
        <w:rPr>
          <w:rFonts w:ascii="Times New Roman" w:eastAsia="Times New Roman" w:hAnsi="Times New Roman" w:cs="Times New Roman"/>
          <w:sz w:val="24"/>
          <w:szCs w:val="24"/>
          <w:highlight w:val="white"/>
        </w:rPr>
        <w:t>programme</w:t>
      </w:r>
      <w:proofErr w:type="spellEnd"/>
      <w:r>
        <w:rPr>
          <w:rFonts w:ascii="Times New Roman" w:eastAsia="Times New Roman" w:hAnsi="Times New Roman" w:cs="Times New Roman"/>
          <w:sz w:val="24"/>
          <w:szCs w:val="24"/>
          <w:highlight w:val="white"/>
        </w:rPr>
        <w:t xml:space="preserve"> called 'Bes</w:t>
      </w:r>
      <w:r>
        <w:rPr>
          <w:rFonts w:ascii="Times New Roman" w:eastAsia="Times New Roman" w:hAnsi="Times New Roman" w:cs="Times New Roman"/>
          <w:sz w:val="24"/>
          <w:szCs w:val="24"/>
          <w:highlight w:val="white"/>
        </w:rPr>
        <w:t xml:space="preserve">t Welcome'. </w:t>
      </w:r>
    </w:p>
    <w:p w14:paraId="258F0DA2" w14:textId="77777777" w:rsidR="00833C74" w:rsidRDefault="00A97E33">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w:t>
      </w:r>
    </w:p>
    <w:p w14:paraId="7C0AC455" w14:textId="77777777" w:rsidR="00833C74" w:rsidRDefault="00A97E33">
      <w:pPr>
        <w:spacing w:before="240" w:after="24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lastRenderedPageBreak/>
        <w:t>Asda</w:t>
      </w:r>
      <w:proofErr w:type="spellEnd"/>
      <w:r>
        <w:rPr>
          <w:rFonts w:ascii="Times New Roman" w:eastAsia="Times New Roman" w:hAnsi="Times New Roman" w:cs="Times New Roman"/>
          <w:sz w:val="24"/>
          <w:szCs w:val="24"/>
          <w:highlight w:val="white"/>
        </w:rPr>
        <w:t xml:space="preserve"> 's purpose is 'To make goods and services more affordable for everyone'. The aim of </w:t>
      </w:r>
      <w:proofErr w:type="spellStart"/>
      <w:r>
        <w:rPr>
          <w:rFonts w:ascii="Times New Roman" w:eastAsia="Times New Roman" w:hAnsi="Times New Roman" w:cs="Times New Roman"/>
          <w:sz w:val="24"/>
          <w:szCs w:val="24"/>
          <w:highlight w:val="white"/>
        </w:rPr>
        <w:t>Asda’s</w:t>
      </w:r>
      <w:proofErr w:type="spellEnd"/>
      <w:r>
        <w:rPr>
          <w:rFonts w:ascii="Times New Roman" w:eastAsia="Times New Roman" w:hAnsi="Times New Roman" w:cs="Times New Roman"/>
          <w:sz w:val="24"/>
          <w:szCs w:val="24"/>
          <w:highlight w:val="white"/>
        </w:rPr>
        <w:t xml:space="preserve"> community </w:t>
      </w:r>
      <w:proofErr w:type="spellStart"/>
      <w:r>
        <w:rPr>
          <w:rFonts w:ascii="Times New Roman" w:eastAsia="Times New Roman" w:hAnsi="Times New Roman" w:cs="Times New Roman"/>
          <w:sz w:val="24"/>
          <w:szCs w:val="24"/>
          <w:highlight w:val="white"/>
        </w:rPr>
        <w:t>programme</w:t>
      </w:r>
      <w:proofErr w:type="spellEnd"/>
      <w:r>
        <w:rPr>
          <w:rFonts w:ascii="Times New Roman" w:eastAsia="Times New Roman" w:hAnsi="Times New Roman" w:cs="Times New Roman"/>
          <w:sz w:val="24"/>
          <w:szCs w:val="24"/>
          <w:highlight w:val="white"/>
        </w:rPr>
        <w:t xml:space="preserve"> is to meet its mission, purpose and values, it is an ongoing </w:t>
      </w:r>
      <w:proofErr w:type="spellStart"/>
      <w:r>
        <w:rPr>
          <w:rFonts w:ascii="Times New Roman" w:eastAsia="Times New Roman" w:hAnsi="Times New Roman" w:cs="Times New Roman"/>
          <w:sz w:val="24"/>
          <w:szCs w:val="24"/>
          <w:highlight w:val="white"/>
        </w:rPr>
        <w:t>programme</w:t>
      </w:r>
      <w:proofErr w:type="spellEnd"/>
      <w:r>
        <w:rPr>
          <w:rFonts w:ascii="Times New Roman" w:eastAsia="Times New Roman" w:hAnsi="Times New Roman" w:cs="Times New Roman"/>
          <w:sz w:val="24"/>
          <w:szCs w:val="24"/>
          <w:highlight w:val="white"/>
        </w:rPr>
        <w:t xml:space="preserve"> that is designed to help people, heath, education, com</w:t>
      </w:r>
      <w:r>
        <w:rPr>
          <w:rFonts w:ascii="Times New Roman" w:eastAsia="Times New Roman" w:hAnsi="Times New Roman" w:cs="Times New Roman"/>
          <w:sz w:val="24"/>
          <w:szCs w:val="24"/>
          <w:highlight w:val="white"/>
        </w:rPr>
        <w:t xml:space="preserve">munity, and big events. For example, The Brake Walking Bus which is a road safety charity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1"/>
          <w:szCs w:val="21"/>
          <w:highlight w:val="white"/>
        </w:rPr>
        <w:t>t</w:t>
      </w:r>
      <w:r>
        <w:rPr>
          <w:rFonts w:ascii="Times New Roman" w:eastAsia="Times New Roman" w:hAnsi="Times New Roman" w:cs="Times New Roman"/>
          <w:sz w:val="24"/>
          <w:szCs w:val="24"/>
          <w:highlight w:val="white"/>
        </w:rPr>
        <w:t>hat encourages children to walk to school safely and teaches them about road safety. ASDA helped this cause break a World Record when over 50,000 childr</w:t>
      </w:r>
      <w:r>
        <w:rPr>
          <w:rFonts w:ascii="Times New Roman" w:eastAsia="Times New Roman" w:hAnsi="Times New Roman" w:cs="Times New Roman"/>
          <w:sz w:val="24"/>
          <w:szCs w:val="24"/>
          <w:highlight w:val="white"/>
        </w:rPr>
        <w:t xml:space="preserve">en took part in 2019. </w:t>
      </w:r>
      <w:proofErr w:type="spellStart"/>
      <w:r>
        <w:rPr>
          <w:rFonts w:ascii="Times New Roman" w:eastAsia="Times New Roman" w:hAnsi="Times New Roman" w:cs="Times New Roman"/>
          <w:sz w:val="24"/>
          <w:szCs w:val="24"/>
          <w:highlight w:val="white"/>
        </w:rPr>
        <w:t>Asda</w:t>
      </w:r>
      <w:proofErr w:type="spellEnd"/>
      <w:r>
        <w:rPr>
          <w:rFonts w:ascii="Times New Roman" w:eastAsia="Times New Roman" w:hAnsi="Times New Roman" w:cs="Times New Roman"/>
          <w:sz w:val="24"/>
          <w:szCs w:val="24"/>
          <w:highlight w:val="white"/>
        </w:rPr>
        <w:t xml:space="preserve"> colleagues are motivated and feel </w:t>
      </w:r>
      <w:proofErr w:type="gramStart"/>
      <w:r>
        <w:rPr>
          <w:rFonts w:ascii="Times New Roman" w:eastAsia="Times New Roman" w:hAnsi="Times New Roman" w:cs="Times New Roman"/>
          <w:sz w:val="24"/>
          <w:szCs w:val="24"/>
          <w:highlight w:val="white"/>
        </w:rPr>
        <w:t>more  valued</w:t>
      </w:r>
      <w:proofErr w:type="gramEnd"/>
      <w:r>
        <w:rPr>
          <w:rFonts w:ascii="Times New Roman" w:eastAsia="Times New Roman" w:hAnsi="Times New Roman" w:cs="Times New Roman"/>
          <w:sz w:val="24"/>
          <w:szCs w:val="24"/>
          <w:highlight w:val="white"/>
        </w:rPr>
        <w:t xml:space="preserve"> helping the local community. The workers at </w:t>
      </w:r>
      <w:proofErr w:type="spellStart"/>
      <w:r>
        <w:rPr>
          <w:rFonts w:ascii="Times New Roman" w:eastAsia="Times New Roman" w:hAnsi="Times New Roman" w:cs="Times New Roman"/>
          <w:sz w:val="24"/>
          <w:szCs w:val="24"/>
          <w:highlight w:val="white"/>
        </w:rPr>
        <w:t>Asda</w:t>
      </w:r>
      <w:proofErr w:type="spellEnd"/>
      <w:r>
        <w:rPr>
          <w:rFonts w:ascii="Times New Roman" w:eastAsia="Times New Roman" w:hAnsi="Times New Roman" w:cs="Times New Roman"/>
          <w:sz w:val="24"/>
          <w:szCs w:val="24"/>
          <w:highlight w:val="white"/>
        </w:rPr>
        <w:t xml:space="preserve"> also have set smart targets, this includes Specific, Measurable, Achievable, Realistic and Timely for community involvement. This is </w:t>
      </w:r>
      <w:r>
        <w:rPr>
          <w:rFonts w:ascii="Times New Roman" w:eastAsia="Times New Roman" w:hAnsi="Times New Roman" w:cs="Times New Roman"/>
          <w:sz w:val="24"/>
          <w:szCs w:val="24"/>
          <w:highlight w:val="white"/>
        </w:rPr>
        <w:t xml:space="preserve">where </w:t>
      </w:r>
      <w:proofErr w:type="spellStart"/>
      <w:r>
        <w:rPr>
          <w:rFonts w:ascii="Times New Roman" w:eastAsia="Times New Roman" w:hAnsi="Times New Roman" w:cs="Times New Roman"/>
          <w:sz w:val="24"/>
          <w:szCs w:val="24"/>
          <w:highlight w:val="white"/>
        </w:rPr>
        <w:t>Asda</w:t>
      </w:r>
      <w:proofErr w:type="spellEnd"/>
      <w:r>
        <w:rPr>
          <w:rFonts w:ascii="Times New Roman" w:eastAsia="Times New Roman" w:hAnsi="Times New Roman" w:cs="Times New Roman"/>
          <w:sz w:val="24"/>
          <w:szCs w:val="24"/>
          <w:highlight w:val="white"/>
        </w:rPr>
        <w:t xml:space="preserve"> is different to other </w:t>
      </w:r>
      <w:proofErr w:type="spellStart"/>
      <w:r>
        <w:rPr>
          <w:rFonts w:ascii="Times New Roman" w:eastAsia="Times New Roman" w:hAnsi="Times New Roman" w:cs="Times New Roman"/>
          <w:sz w:val="24"/>
          <w:szCs w:val="24"/>
          <w:highlight w:val="white"/>
        </w:rPr>
        <w:t>organisations</w:t>
      </w:r>
      <w:proofErr w:type="spellEnd"/>
      <w:r>
        <w:rPr>
          <w:rFonts w:ascii="Times New Roman" w:eastAsia="Times New Roman" w:hAnsi="Times New Roman" w:cs="Times New Roman"/>
          <w:sz w:val="24"/>
          <w:szCs w:val="24"/>
          <w:highlight w:val="white"/>
        </w:rPr>
        <w:t xml:space="preserve">, other companies may order the employees what to do however at </w:t>
      </w:r>
      <w:proofErr w:type="spellStart"/>
      <w:r>
        <w:rPr>
          <w:rFonts w:ascii="Times New Roman" w:eastAsia="Times New Roman" w:hAnsi="Times New Roman" w:cs="Times New Roman"/>
          <w:sz w:val="24"/>
          <w:szCs w:val="24"/>
          <w:highlight w:val="white"/>
        </w:rPr>
        <w:t>Asda</w:t>
      </w:r>
      <w:proofErr w:type="spellEnd"/>
      <w:r>
        <w:rPr>
          <w:rFonts w:ascii="Times New Roman" w:eastAsia="Times New Roman" w:hAnsi="Times New Roman" w:cs="Times New Roman"/>
          <w:sz w:val="24"/>
          <w:szCs w:val="24"/>
          <w:highlight w:val="white"/>
        </w:rPr>
        <w:t xml:space="preserve"> colleagues are free to decide the best way to meet these targets and also has the freedom to use the ideas for the benefit of the community. </w:t>
      </w:r>
      <w:r>
        <w:rPr>
          <w:rFonts w:ascii="Times New Roman" w:eastAsia="Times New Roman" w:hAnsi="Times New Roman" w:cs="Times New Roman"/>
          <w:sz w:val="24"/>
          <w:szCs w:val="24"/>
          <w:highlight w:val="white"/>
        </w:rPr>
        <w:t>Aldi ‘s approach to responsibility is driven by five principles which includes the community, people, customers, suppliers, and the environment. Aldi believes building a culture of responsibility will keep the employees happy. In 2019 Aldi not only met the</w:t>
      </w:r>
      <w:r>
        <w:rPr>
          <w:rFonts w:ascii="Times New Roman" w:eastAsia="Times New Roman" w:hAnsi="Times New Roman" w:cs="Times New Roman"/>
          <w:sz w:val="24"/>
          <w:szCs w:val="24"/>
          <w:highlight w:val="white"/>
        </w:rPr>
        <w:t xml:space="preserve"> living wage but also increased wages for its shop floor staff (Aldi stores limited, 2020). Aldi also shares equal </w:t>
      </w:r>
      <w:proofErr w:type="gramStart"/>
      <w:r>
        <w:rPr>
          <w:rFonts w:ascii="Times New Roman" w:eastAsia="Times New Roman" w:hAnsi="Times New Roman" w:cs="Times New Roman"/>
          <w:sz w:val="24"/>
          <w:szCs w:val="24"/>
          <w:highlight w:val="white"/>
        </w:rPr>
        <w:t>opportunity,</w:t>
      </w:r>
      <w:proofErr w:type="gramEnd"/>
      <w:r>
        <w:rPr>
          <w:rFonts w:ascii="Times New Roman" w:eastAsia="Times New Roman" w:hAnsi="Times New Roman" w:cs="Times New Roman"/>
          <w:sz w:val="24"/>
          <w:szCs w:val="24"/>
          <w:highlight w:val="white"/>
        </w:rPr>
        <w:t xml:space="preserve"> gender pay where they are proud to pay women and men the same money for the same job role. The </w:t>
      </w:r>
      <w:proofErr w:type="spellStart"/>
      <w:r>
        <w:rPr>
          <w:rFonts w:ascii="Times New Roman" w:eastAsia="Times New Roman" w:hAnsi="Times New Roman" w:cs="Times New Roman"/>
          <w:sz w:val="24"/>
          <w:szCs w:val="24"/>
          <w:highlight w:val="white"/>
        </w:rPr>
        <w:t>german</w:t>
      </w:r>
      <w:proofErr w:type="spellEnd"/>
      <w:r>
        <w:rPr>
          <w:rFonts w:ascii="Times New Roman" w:eastAsia="Times New Roman" w:hAnsi="Times New Roman" w:cs="Times New Roman"/>
          <w:sz w:val="24"/>
          <w:szCs w:val="24"/>
          <w:highlight w:val="white"/>
        </w:rPr>
        <w:t xml:space="preserve"> based retailer also invest</w:t>
      </w:r>
      <w:r>
        <w:rPr>
          <w:rFonts w:ascii="Times New Roman" w:eastAsia="Times New Roman" w:hAnsi="Times New Roman" w:cs="Times New Roman"/>
          <w:sz w:val="24"/>
          <w:szCs w:val="24"/>
          <w:highlight w:val="white"/>
        </w:rPr>
        <w:t xml:space="preserve">ed in training and recruitment. In 2018 Aldi held an amazing 1100 external training courses, 10,700 </w:t>
      </w:r>
      <w:proofErr w:type="gramStart"/>
      <w:r>
        <w:rPr>
          <w:rFonts w:ascii="Times New Roman" w:eastAsia="Times New Roman" w:hAnsi="Times New Roman" w:cs="Times New Roman"/>
          <w:sz w:val="24"/>
          <w:szCs w:val="24"/>
          <w:highlight w:val="white"/>
        </w:rPr>
        <w:t>colleagues  had</w:t>
      </w:r>
      <w:proofErr w:type="gramEnd"/>
      <w:r>
        <w:rPr>
          <w:rFonts w:ascii="Times New Roman" w:eastAsia="Times New Roman" w:hAnsi="Times New Roman" w:cs="Times New Roman"/>
          <w:sz w:val="24"/>
          <w:szCs w:val="24"/>
          <w:highlight w:val="white"/>
        </w:rPr>
        <w:t xml:space="preserve"> attended the training </w:t>
      </w:r>
      <w:proofErr w:type="spellStart"/>
      <w:r>
        <w:rPr>
          <w:rFonts w:ascii="Times New Roman" w:eastAsia="Times New Roman" w:hAnsi="Times New Roman" w:cs="Times New Roman"/>
          <w:sz w:val="24"/>
          <w:szCs w:val="24"/>
          <w:highlight w:val="white"/>
        </w:rPr>
        <w:t>programme</w:t>
      </w:r>
      <w:proofErr w:type="spellEnd"/>
      <w:r>
        <w:rPr>
          <w:rFonts w:ascii="Times New Roman" w:eastAsia="Times New Roman" w:hAnsi="Times New Roman" w:cs="Times New Roman"/>
          <w:sz w:val="24"/>
          <w:szCs w:val="24"/>
          <w:highlight w:val="white"/>
        </w:rPr>
        <w:t xml:space="preserve">. The training </w:t>
      </w:r>
      <w:proofErr w:type="spellStart"/>
      <w:r>
        <w:rPr>
          <w:rFonts w:ascii="Times New Roman" w:eastAsia="Times New Roman" w:hAnsi="Times New Roman" w:cs="Times New Roman"/>
          <w:sz w:val="24"/>
          <w:szCs w:val="24"/>
          <w:highlight w:val="white"/>
        </w:rPr>
        <w:t>programmes</w:t>
      </w:r>
      <w:proofErr w:type="spellEnd"/>
      <w:r>
        <w:rPr>
          <w:rFonts w:ascii="Times New Roman" w:eastAsia="Times New Roman" w:hAnsi="Times New Roman" w:cs="Times New Roman"/>
          <w:sz w:val="24"/>
          <w:szCs w:val="24"/>
          <w:highlight w:val="white"/>
        </w:rPr>
        <w:t xml:space="preserve"> include on the job </w:t>
      </w:r>
      <w:proofErr w:type="gramStart"/>
      <w:r>
        <w:rPr>
          <w:rFonts w:ascii="Times New Roman" w:eastAsia="Times New Roman" w:hAnsi="Times New Roman" w:cs="Times New Roman"/>
          <w:sz w:val="24"/>
          <w:szCs w:val="24"/>
          <w:highlight w:val="white"/>
        </w:rPr>
        <w:t>training,  professional</w:t>
      </w:r>
      <w:proofErr w:type="gramEnd"/>
      <w:r>
        <w:rPr>
          <w:rFonts w:ascii="Times New Roman" w:eastAsia="Times New Roman" w:hAnsi="Times New Roman" w:cs="Times New Roman"/>
          <w:sz w:val="24"/>
          <w:szCs w:val="24"/>
          <w:highlight w:val="white"/>
        </w:rPr>
        <w:t xml:space="preserve">, technical and interpersonal skills and </w:t>
      </w:r>
      <w:r>
        <w:rPr>
          <w:rFonts w:ascii="Times New Roman" w:eastAsia="Times New Roman" w:hAnsi="Times New Roman" w:cs="Times New Roman"/>
          <w:sz w:val="24"/>
          <w:szCs w:val="24"/>
          <w:highlight w:val="white"/>
        </w:rPr>
        <w:t xml:space="preserve">career development. </w:t>
      </w:r>
    </w:p>
    <w:p w14:paraId="441AF1D5" w14:textId="77777777" w:rsidR="00833C74" w:rsidRDefault="00A97E3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United Nations world commission on environment and development defines </w:t>
      </w:r>
      <w:proofErr w:type="gramStart"/>
      <w:r>
        <w:rPr>
          <w:rFonts w:ascii="Times New Roman" w:eastAsia="Times New Roman" w:hAnsi="Times New Roman" w:cs="Times New Roman"/>
          <w:sz w:val="24"/>
          <w:szCs w:val="24"/>
          <w:highlight w:val="white"/>
        </w:rPr>
        <w:t>sustainability  as</w:t>
      </w:r>
      <w:proofErr w:type="gramEnd"/>
      <w:r>
        <w:rPr>
          <w:rFonts w:ascii="Times New Roman" w:eastAsia="Times New Roman" w:hAnsi="Times New Roman" w:cs="Times New Roman"/>
          <w:sz w:val="24"/>
          <w:szCs w:val="24"/>
          <w:highlight w:val="white"/>
        </w:rPr>
        <w:t xml:space="preserve"> the ability of society to “[meet] the needs of the present without compromising the ability of future generations to meet their own needs” (</w:t>
      </w:r>
      <w:proofErr w:type="spellStart"/>
      <w:r>
        <w:rPr>
          <w:rFonts w:ascii="Times New Roman" w:eastAsia="Times New Roman" w:hAnsi="Times New Roman" w:cs="Times New Roman"/>
          <w:sz w:val="24"/>
          <w:szCs w:val="24"/>
          <w:highlight w:val="white"/>
        </w:rPr>
        <w:t>Stenzel</w:t>
      </w:r>
      <w:proofErr w:type="spellEnd"/>
      <w:r>
        <w:rPr>
          <w:rFonts w:ascii="Times New Roman" w:eastAsia="Times New Roman" w:hAnsi="Times New Roman" w:cs="Times New Roman"/>
          <w:sz w:val="24"/>
          <w:szCs w:val="24"/>
          <w:highlight w:val="white"/>
        </w:rPr>
        <w:t>, 2010). The ai</w:t>
      </w:r>
      <w:r>
        <w:rPr>
          <w:rFonts w:ascii="Times New Roman" w:eastAsia="Times New Roman" w:hAnsi="Times New Roman" w:cs="Times New Roman"/>
          <w:sz w:val="24"/>
          <w:szCs w:val="24"/>
          <w:highlight w:val="white"/>
        </w:rPr>
        <w:t>m of sustainability is to use natural resources less wastefully, sustainability is full of ethical components and has been described as standing on three pillars of society, ecology and economy. Or alternatively as grounded on the ‘’triple bottom line’’ pe</w:t>
      </w:r>
      <w:r>
        <w:rPr>
          <w:rFonts w:ascii="Times New Roman" w:eastAsia="Times New Roman" w:hAnsi="Times New Roman" w:cs="Times New Roman"/>
          <w:sz w:val="24"/>
          <w:szCs w:val="24"/>
          <w:highlight w:val="white"/>
        </w:rPr>
        <w:t>ople, planet, and profit (Thiele, 2003). According to (Worthington &amp; Britton, 2003) sustainability is “An approach to economic growth and development which takes account of the social and environmental consequences.” At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sustainability is not just to p</w:t>
      </w:r>
      <w:r>
        <w:rPr>
          <w:rFonts w:ascii="Times New Roman" w:eastAsia="Times New Roman" w:hAnsi="Times New Roman" w:cs="Times New Roman"/>
          <w:sz w:val="24"/>
          <w:szCs w:val="24"/>
        </w:rPr>
        <w:t xml:space="preserve">rotect the environment but also to save people money.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offers a wide range of sustainable products at an affordable price to make being green an achievable goal. As a company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is focused on cutting down on unnecessary plastic, they are using less p</w:t>
      </w:r>
      <w:r>
        <w:rPr>
          <w:rFonts w:ascii="Times New Roman" w:eastAsia="Times New Roman" w:hAnsi="Times New Roman" w:cs="Times New Roman"/>
          <w:sz w:val="24"/>
          <w:szCs w:val="24"/>
        </w:rPr>
        <w:t xml:space="preserve">ackaging and have removed 8000 </w:t>
      </w:r>
      <w:proofErr w:type="spellStart"/>
      <w:r>
        <w:rPr>
          <w:rFonts w:ascii="Times New Roman" w:eastAsia="Times New Roman" w:hAnsi="Times New Roman" w:cs="Times New Roman"/>
          <w:sz w:val="24"/>
          <w:szCs w:val="24"/>
        </w:rPr>
        <w:t>tonnes</w:t>
      </w:r>
      <w:proofErr w:type="spellEnd"/>
      <w:r>
        <w:rPr>
          <w:rFonts w:ascii="Times New Roman" w:eastAsia="Times New Roman" w:hAnsi="Times New Roman" w:cs="Times New Roman"/>
          <w:sz w:val="24"/>
          <w:szCs w:val="24"/>
        </w:rPr>
        <w:t xml:space="preserve"> of packaging since 2018.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‘s aim is to reduce the amount </w:t>
      </w:r>
      <w:proofErr w:type="gramStart"/>
      <w:r>
        <w:rPr>
          <w:rFonts w:ascii="Times New Roman" w:eastAsia="Times New Roman" w:hAnsi="Times New Roman" w:cs="Times New Roman"/>
          <w:sz w:val="24"/>
          <w:szCs w:val="24"/>
        </w:rPr>
        <w:t>of  plastic</w:t>
      </w:r>
      <w:proofErr w:type="gramEnd"/>
      <w:r>
        <w:rPr>
          <w:rFonts w:ascii="Times New Roman" w:eastAsia="Times New Roman" w:hAnsi="Times New Roman" w:cs="Times New Roman"/>
          <w:sz w:val="24"/>
          <w:szCs w:val="24"/>
        </w:rPr>
        <w:t xml:space="preserve"> packaging by 15% and target it to be done by 2021 (Asda.com, 2020). According to the Guardian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has closely worked with the supply chain to b</w:t>
      </w:r>
      <w:r>
        <w:rPr>
          <w:rFonts w:ascii="Times New Roman" w:eastAsia="Times New Roman" w:hAnsi="Times New Roman" w:cs="Times New Roman"/>
          <w:sz w:val="24"/>
          <w:szCs w:val="24"/>
        </w:rPr>
        <w:t>ecome even more environmentally friendly, in 2012 the company created an online tool the Sustain &amp; Save Exchange (SSE) which has helped its suppliers reduce the environmental impact and become more efficient (Fox,2014). The Independent, the UK’’s largest d</w:t>
      </w:r>
      <w:r>
        <w:rPr>
          <w:rFonts w:ascii="Times New Roman" w:eastAsia="Times New Roman" w:hAnsi="Times New Roman" w:cs="Times New Roman"/>
          <w:sz w:val="24"/>
          <w:szCs w:val="24"/>
        </w:rPr>
        <w:t xml:space="preserve">igital news brand stated since February 2018, more than 6,500 </w:t>
      </w:r>
      <w:proofErr w:type="spellStart"/>
      <w:r>
        <w:rPr>
          <w:rFonts w:ascii="Times New Roman" w:eastAsia="Times New Roman" w:hAnsi="Times New Roman" w:cs="Times New Roman"/>
          <w:sz w:val="24"/>
          <w:szCs w:val="24"/>
        </w:rPr>
        <w:t>tonnes</w:t>
      </w:r>
      <w:proofErr w:type="spellEnd"/>
      <w:r>
        <w:rPr>
          <w:rFonts w:ascii="Times New Roman" w:eastAsia="Times New Roman" w:hAnsi="Times New Roman" w:cs="Times New Roman"/>
          <w:sz w:val="24"/>
          <w:szCs w:val="24"/>
        </w:rPr>
        <w:t xml:space="preserve"> of plastic has been cut from </w:t>
      </w:r>
      <w:proofErr w:type="spellStart"/>
      <w:r>
        <w:rPr>
          <w:rFonts w:ascii="Times New Roman" w:eastAsia="Times New Roman" w:hAnsi="Times New Roman" w:cs="Times New Roman"/>
          <w:sz w:val="24"/>
          <w:szCs w:val="24"/>
        </w:rPr>
        <w:t>Asda’s</w:t>
      </w:r>
      <w:proofErr w:type="spellEnd"/>
      <w:r>
        <w:rPr>
          <w:rFonts w:ascii="Times New Roman" w:eastAsia="Times New Roman" w:hAnsi="Times New Roman" w:cs="Times New Roman"/>
          <w:sz w:val="24"/>
          <w:szCs w:val="24"/>
        </w:rPr>
        <w:t xml:space="preserve"> very own brand.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has also been encouraging customers to bring their own refillable containers in order to make an effort to reduce </w:t>
      </w:r>
      <w:proofErr w:type="spellStart"/>
      <w:r>
        <w:rPr>
          <w:rFonts w:ascii="Times New Roman" w:eastAsia="Times New Roman" w:hAnsi="Times New Roman" w:cs="Times New Roman"/>
          <w:sz w:val="24"/>
          <w:szCs w:val="24"/>
        </w:rPr>
        <w:t>non recyclable</w:t>
      </w:r>
      <w:proofErr w:type="spellEnd"/>
      <w:r>
        <w:rPr>
          <w:rFonts w:ascii="Times New Roman" w:eastAsia="Times New Roman" w:hAnsi="Times New Roman" w:cs="Times New Roman"/>
          <w:sz w:val="24"/>
          <w:szCs w:val="24"/>
        </w:rPr>
        <w:t xml:space="preserve"> p</w:t>
      </w:r>
      <w:r>
        <w:rPr>
          <w:rFonts w:ascii="Times New Roman" w:eastAsia="Times New Roman" w:hAnsi="Times New Roman" w:cs="Times New Roman"/>
          <w:sz w:val="24"/>
          <w:szCs w:val="24"/>
        </w:rPr>
        <w:t xml:space="preserve">lastic, meanwhile Tesco has also urged its customers to </w:t>
      </w:r>
      <w:r>
        <w:rPr>
          <w:rFonts w:ascii="Times New Roman" w:eastAsia="Times New Roman" w:hAnsi="Times New Roman" w:cs="Times New Roman"/>
          <w:sz w:val="24"/>
          <w:szCs w:val="24"/>
        </w:rPr>
        <w:lastRenderedPageBreak/>
        <w:t xml:space="preserve">become more eco- conscious and use their own refillable containers (Barr,2019). On the report of BBC News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is launching a new ‘’sustainability store’’ where shoppers can fill their own containers </w:t>
      </w:r>
      <w:r>
        <w:rPr>
          <w:rFonts w:ascii="Times New Roman" w:eastAsia="Times New Roman" w:hAnsi="Times New Roman" w:cs="Times New Roman"/>
          <w:sz w:val="24"/>
          <w:szCs w:val="24"/>
        </w:rPr>
        <w:t xml:space="preserve">with food (Simpson,2020). </w:t>
      </w:r>
      <w:r>
        <w:rPr>
          <w:rFonts w:ascii="Times New Roman" w:eastAsia="Times New Roman" w:hAnsi="Times New Roman" w:cs="Times New Roman"/>
          <w:sz w:val="24"/>
          <w:szCs w:val="24"/>
          <w:highlight w:val="white"/>
        </w:rPr>
        <w:t xml:space="preserve">The "sustainability store" will open in May at the </w:t>
      </w:r>
      <w:proofErr w:type="spellStart"/>
      <w:r>
        <w:rPr>
          <w:rFonts w:ascii="Times New Roman" w:eastAsia="Times New Roman" w:hAnsi="Times New Roman" w:cs="Times New Roman"/>
          <w:sz w:val="24"/>
          <w:szCs w:val="24"/>
          <w:highlight w:val="white"/>
        </w:rPr>
        <w:t>Asda</w:t>
      </w:r>
      <w:proofErr w:type="spellEnd"/>
      <w:r>
        <w:rPr>
          <w:rFonts w:ascii="Times New Roman" w:eastAsia="Times New Roman" w:hAnsi="Times New Roman" w:cs="Times New Roman"/>
          <w:sz w:val="24"/>
          <w:szCs w:val="24"/>
          <w:highlight w:val="white"/>
        </w:rPr>
        <w:t xml:space="preserve"> Middleton site in Leeds.</w:t>
      </w:r>
      <w:r>
        <w:rPr>
          <w:rFonts w:ascii="Times New Roman" w:eastAsia="Times New Roman" w:hAnsi="Times New Roman" w:cs="Times New Roman"/>
          <w:sz w:val="24"/>
          <w:szCs w:val="24"/>
        </w:rPr>
        <w:t xml:space="preserve"> The leading market retailers also includes the circular model-take make, recycle in its operation.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also plays the role of being socially and env</w:t>
      </w:r>
      <w:r>
        <w:rPr>
          <w:rFonts w:ascii="Times New Roman" w:eastAsia="Times New Roman" w:hAnsi="Times New Roman" w:cs="Times New Roman"/>
          <w:sz w:val="24"/>
          <w:szCs w:val="24"/>
        </w:rPr>
        <w:t xml:space="preserve">ironmentally friendly, for example: </w:t>
      </w:r>
    </w:p>
    <w:p w14:paraId="58BC4315" w14:textId="77777777" w:rsidR="00833C74" w:rsidRDefault="00A97E3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bl>
      <w:tblPr>
        <w:tblStyle w:val="a"/>
        <w:tblW w:w="9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35"/>
      </w:tblGrid>
      <w:tr w:rsidR="00833C74" w14:paraId="769CE4ED" w14:textId="77777777">
        <w:trPr>
          <w:trHeight w:val="525"/>
        </w:trPr>
        <w:tc>
          <w:tcPr>
            <w:tcW w:w="9435" w:type="dxa"/>
            <w:shd w:val="clear" w:color="auto" w:fill="auto"/>
            <w:tcMar>
              <w:top w:w="100" w:type="dxa"/>
              <w:left w:w="100" w:type="dxa"/>
              <w:bottom w:w="100" w:type="dxa"/>
              <w:right w:w="100" w:type="dxa"/>
            </w:tcMar>
          </w:tcPr>
          <w:p w14:paraId="49665A24"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Social                                         Environmental</w:t>
            </w:r>
          </w:p>
        </w:tc>
      </w:tr>
    </w:tbl>
    <w:p w14:paraId="7C074DBB" w14:textId="77777777" w:rsidR="00833C74" w:rsidRDefault="00833C74">
      <w:pPr>
        <w:spacing w:before="240" w:after="240"/>
        <w:rPr>
          <w:rFonts w:ascii="Times New Roman" w:eastAsia="Times New Roman" w:hAnsi="Times New Roman" w:cs="Times New Roman"/>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33C74" w14:paraId="0D42CBD5" w14:textId="77777777">
        <w:tc>
          <w:tcPr>
            <w:tcW w:w="3120" w:type="dxa"/>
            <w:shd w:val="clear" w:color="auto" w:fill="auto"/>
            <w:tcMar>
              <w:top w:w="100" w:type="dxa"/>
              <w:left w:w="100" w:type="dxa"/>
              <w:bottom w:w="100" w:type="dxa"/>
              <w:right w:w="100" w:type="dxa"/>
            </w:tcMar>
          </w:tcPr>
          <w:p w14:paraId="3F3E0608"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Waste</w:t>
            </w:r>
          </w:p>
        </w:tc>
        <w:tc>
          <w:tcPr>
            <w:tcW w:w="3120" w:type="dxa"/>
            <w:shd w:val="clear" w:color="auto" w:fill="auto"/>
            <w:tcMar>
              <w:top w:w="100" w:type="dxa"/>
              <w:left w:w="100" w:type="dxa"/>
              <w:bottom w:w="100" w:type="dxa"/>
              <w:right w:w="100" w:type="dxa"/>
            </w:tcMar>
          </w:tcPr>
          <w:p w14:paraId="497A2790"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work</w:t>
            </w:r>
          </w:p>
        </w:tc>
        <w:tc>
          <w:tcPr>
            <w:tcW w:w="3120" w:type="dxa"/>
            <w:shd w:val="clear" w:color="auto" w:fill="auto"/>
            <w:tcMar>
              <w:top w:w="100" w:type="dxa"/>
              <w:left w:w="100" w:type="dxa"/>
              <w:bottom w:w="100" w:type="dxa"/>
              <w:right w:w="100" w:type="dxa"/>
            </w:tcMar>
          </w:tcPr>
          <w:p w14:paraId="6E4CA42A"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Waste</w:t>
            </w:r>
          </w:p>
        </w:tc>
      </w:tr>
      <w:tr w:rsidR="00833C74" w14:paraId="50451D8F" w14:textId="77777777">
        <w:tc>
          <w:tcPr>
            <w:tcW w:w="3120" w:type="dxa"/>
            <w:shd w:val="clear" w:color="auto" w:fill="auto"/>
            <w:tcMar>
              <w:top w:w="100" w:type="dxa"/>
              <w:left w:w="100" w:type="dxa"/>
              <w:bottom w:w="100" w:type="dxa"/>
              <w:right w:w="100" w:type="dxa"/>
            </w:tcMar>
          </w:tcPr>
          <w:p w14:paraId="5692657F"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Buy local</w:t>
            </w:r>
          </w:p>
        </w:tc>
        <w:tc>
          <w:tcPr>
            <w:tcW w:w="3120" w:type="dxa"/>
            <w:shd w:val="clear" w:color="auto" w:fill="auto"/>
            <w:tcMar>
              <w:top w:w="100" w:type="dxa"/>
              <w:left w:w="100" w:type="dxa"/>
              <w:bottom w:w="100" w:type="dxa"/>
              <w:right w:w="100" w:type="dxa"/>
            </w:tcMar>
          </w:tcPr>
          <w:p w14:paraId="494C9F0A"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Charity </w:t>
            </w:r>
            <w:proofErr w:type="spellStart"/>
            <w:r>
              <w:rPr>
                <w:rFonts w:ascii="Times New Roman" w:eastAsia="Times New Roman" w:hAnsi="Times New Roman" w:cs="Times New Roman"/>
                <w:sz w:val="24"/>
                <w:szCs w:val="24"/>
              </w:rPr>
              <w:t>organisations</w:t>
            </w:r>
            <w:proofErr w:type="spellEnd"/>
          </w:p>
        </w:tc>
        <w:tc>
          <w:tcPr>
            <w:tcW w:w="3120" w:type="dxa"/>
            <w:shd w:val="clear" w:color="auto" w:fill="auto"/>
            <w:tcMar>
              <w:top w:w="100" w:type="dxa"/>
              <w:left w:w="100" w:type="dxa"/>
              <w:bottom w:w="100" w:type="dxa"/>
              <w:right w:w="100" w:type="dxa"/>
            </w:tcMar>
          </w:tcPr>
          <w:p w14:paraId="1B7E1DAC"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Recycle</w:t>
            </w:r>
          </w:p>
        </w:tc>
      </w:tr>
      <w:tr w:rsidR="00833C74" w14:paraId="07A75B88" w14:textId="77777777">
        <w:tc>
          <w:tcPr>
            <w:tcW w:w="3120" w:type="dxa"/>
            <w:shd w:val="clear" w:color="auto" w:fill="auto"/>
            <w:tcMar>
              <w:top w:w="100" w:type="dxa"/>
              <w:left w:w="100" w:type="dxa"/>
              <w:bottom w:w="100" w:type="dxa"/>
              <w:right w:w="100" w:type="dxa"/>
            </w:tcMar>
          </w:tcPr>
          <w:p w14:paraId="068BDB22"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Self service</w:t>
            </w:r>
          </w:p>
        </w:tc>
        <w:tc>
          <w:tcPr>
            <w:tcW w:w="3120" w:type="dxa"/>
            <w:shd w:val="clear" w:color="auto" w:fill="auto"/>
            <w:tcMar>
              <w:top w:w="100" w:type="dxa"/>
              <w:left w:w="100" w:type="dxa"/>
              <w:bottom w:w="100" w:type="dxa"/>
              <w:right w:w="100" w:type="dxa"/>
            </w:tcMar>
          </w:tcPr>
          <w:p w14:paraId="3E625535"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Sponsors</w:t>
            </w:r>
          </w:p>
        </w:tc>
        <w:tc>
          <w:tcPr>
            <w:tcW w:w="3120" w:type="dxa"/>
            <w:shd w:val="clear" w:color="auto" w:fill="auto"/>
            <w:tcMar>
              <w:top w:w="100" w:type="dxa"/>
              <w:left w:w="100" w:type="dxa"/>
              <w:bottom w:w="100" w:type="dxa"/>
              <w:right w:w="100" w:type="dxa"/>
            </w:tcMar>
          </w:tcPr>
          <w:p w14:paraId="5D6BB263"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Reduce packaging</w:t>
            </w:r>
          </w:p>
        </w:tc>
      </w:tr>
      <w:tr w:rsidR="00833C74" w14:paraId="3E49DB5D" w14:textId="77777777">
        <w:tc>
          <w:tcPr>
            <w:tcW w:w="3120" w:type="dxa"/>
            <w:shd w:val="clear" w:color="auto" w:fill="auto"/>
            <w:tcMar>
              <w:top w:w="100" w:type="dxa"/>
              <w:left w:w="100" w:type="dxa"/>
              <w:bottom w:w="100" w:type="dxa"/>
              <w:right w:w="100" w:type="dxa"/>
            </w:tcMar>
          </w:tcPr>
          <w:p w14:paraId="3A6F2289"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Trend</w:t>
            </w:r>
          </w:p>
        </w:tc>
        <w:tc>
          <w:tcPr>
            <w:tcW w:w="3120" w:type="dxa"/>
            <w:shd w:val="clear" w:color="auto" w:fill="auto"/>
            <w:tcMar>
              <w:top w:w="100" w:type="dxa"/>
              <w:left w:w="100" w:type="dxa"/>
              <w:bottom w:w="100" w:type="dxa"/>
              <w:right w:w="100" w:type="dxa"/>
            </w:tcMar>
          </w:tcPr>
          <w:p w14:paraId="548CA91A"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Self service</w:t>
            </w:r>
          </w:p>
        </w:tc>
        <w:tc>
          <w:tcPr>
            <w:tcW w:w="3120" w:type="dxa"/>
            <w:shd w:val="clear" w:color="auto" w:fill="auto"/>
            <w:tcMar>
              <w:top w:w="100" w:type="dxa"/>
              <w:left w:w="100" w:type="dxa"/>
              <w:bottom w:w="100" w:type="dxa"/>
              <w:right w:w="100" w:type="dxa"/>
            </w:tcMar>
          </w:tcPr>
          <w:p w14:paraId="3340214A"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efficient</w:t>
            </w:r>
          </w:p>
        </w:tc>
      </w:tr>
      <w:tr w:rsidR="00833C74" w14:paraId="4D06B454" w14:textId="77777777">
        <w:tc>
          <w:tcPr>
            <w:tcW w:w="3120" w:type="dxa"/>
            <w:shd w:val="clear" w:color="auto" w:fill="auto"/>
            <w:tcMar>
              <w:top w:w="100" w:type="dxa"/>
              <w:left w:w="100" w:type="dxa"/>
              <w:bottom w:w="100" w:type="dxa"/>
              <w:right w:w="100" w:type="dxa"/>
            </w:tcMar>
          </w:tcPr>
          <w:p w14:paraId="32716391"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Smart prices</w:t>
            </w:r>
          </w:p>
        </w:tc>
        <w:tc>
          <w:tcPr>
            <w:tcW w:w="3120" w:type="dxa"/>
            <w:shd w:val="clear" w:color="auto" w:fill="auto"/>
            <w:tcMar>
              <w:top w:w="100" w:type="dxa"/>
              <w:left w:w="100" w:type="dxa"/>
              <w:bottom w:w="100" w:type="dxa"/>
              <w:right w:w="100" w:type="dxa"/>
            </w:tcMar>
          </w:tcPr>
          <w:p w14:paraId="430570EA"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Home delivery</w:t>
            </w:r>
          </w:p>
        </w:tc>
        <w:tc>
          <w:tcPr>
            <w:tcW w:w="3120" w:type="dxa"/>
            <w:shd w:val="clear" w:color="auto" w:fill="auto"/>
            <w:tcMar>
              <w:top w:w="100" w:type="dxa"/>
              <w:left w:w="100" w:type="dxa"/>
              <w:bottom w:w="100" w:type="dxa"/>
              <w:right w:w="100" w:type="dxa"/>
            </w:tcMar>
          </w:tcPr>
          <w:p w14:paraId="42C9A689" w14:textId="77777777" w:rsidR="00833C74" w:rsidRDefault="00A97E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Home delivery </w:t>
            </w:r>
          </w:p>
        </w:tc>
      </w:tr>
    </w:tbl>
    <w:p w14:paraId="1540DD33" w14:textId="77777777" w:rsidR="00833C74" w:rsidRDefault="00833C74">
      <w:pPr>
        <w:spacing w:before="240" w:after="240"/>
        <w:rPr>
          <w:rFonts w:ascii="Times New Roman" w:eastAsia="Times New Roman" w:hAnsi="Times New Roman" w:cs="Times New Roman"/>
          <w:sz w:val="24"/>
          <w:szCs w:val="24"/>
        </w:rPr>
      </w:pPr>
    </w:p>
    <w:p w14:paraId="7472A978" w14:textId="77777777" w:rsidR="00833C74" w:rsidRDefault="00A97E33">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is the latest major supermarket t</w:t>
      </w:r>
      <w:r>
        <w:rPr>
          <w:rFonts w:ascii="Times New Roman" w:eastAsia="Times New Roman" w:hAnsi="Times New Roman" w:cs="Times New Roman"/>
          <w:sz w:val="24"/>
          <w:szCs w:val="24"/>
          <w:highlight w:val="white"/>
        </w:rPr>
        <w:t xml:space="preserve">o launch an initiative to cut down on plastic packaging, as well as </w:t>
      </w:r>
      <w:proofErr w:type="spellStart"/>
      <w:r>
        <w:rPr>
          <w:rFonts w:ascii="Times New Roman" w:eastAsia="Times New Roman" w:hAnsi="Times New Roman" w:cs="Times New Roman"/>
          <w:sz w:val="24"/>
          <w:szCs w:val="24"/>
          <w:highlight w:val="white"/>
        </w:rPr>
        <w:t>Asda</w:t>
      </w:r>
      <w:proofErr w:type="spellEnd"/>
      <w:r>
        <w:rPr>
          <w:rFonts w:ascii="Times New Roman" w:eastAsia="Times New Roman" w:hAnsi="Times New Roman" w:cs="Times New Roman"/>
          <w:sz w:val="24"/>
          <w:szCs w:val="24"/>
          <w:highlight w:val="white"/>
        </w:rPr>
        <w:t xml:space="preserve">, Waitrose has also introduced refills of wine, beer, cleaning materials and vegetables free from packaging. </w:t>
      </w:r>
      <w:proofErr w:type="spellStart"/>
      <w:r>
        <w:rPr>
          <w:rFonts w:ascii="Times New Roman" w:eastAsia="Times New Roman" w:hAnsi="Times New Roman" w:cs="Times New Roman"/>
          <w:sz w:val="24"/>
          <w:szCs w:val="24"/>
          <w:highlight w:val="white"/>
        </w:rPr>
        <w:t>Asda</w:t>
      </w:r>
      <w:proofErr w:type="spellEnd"/>
      <w:r>
        <w:rPr>
          <w:rFonts w:ascii="Times New Roman" w:eastAsia="Times New Roman" w:hAnsi="Times New Roman" w:cs="Times New Roman"/>
          <w:sz w:val="24"/>
          <w:szCs w:val="24"/>
          <w:highlight w:val="white"/>
        </w:rPr>
        <w:t xml:space="preserve"> had made significant contribution towards the communities which operat</w:t>
      </w:r>
      <w:r>
        <w:rPr>
          <w:rFonts w:ascii="Times New Roman" w:eastAsia="Times New Roman" w:hAnsi="Times New Roman" w:cs="Times New Roman"/>
          <w:sz w:val="24"/>
          <w:szCs w:val="24"/>
          <w:highlight w:val="white"/>
        </w:rPr>
        <w:t xml:space="preserve">es in: </w:t>
      </w:r>
    </w:p>
    <w:p w14:paraId="6DDC466B" w14:textId="77777777" w:rsidR="00833C74" w:rsidRDefault="00A97E33">
      <w:pPr>
        <w:spacing w:before="240" w:after="240"/>
        <w:rPr>
          <w:rFonts w:ascii="Times New Roman" w:eastAsia="Times New Roman" w:hAnsi="Times New Roman" w:cs="Times New Roman"/>
          <w:color w:val="E69138"/>
          <w:sz w:val="24"/>
          <w:szCs w:val="24"/>
          <w:shd w:val="clear" w:color="auto" w:fill="F9F9F9"/>
        </w:rPr>
      </w:pPr>
      <w:r>
        <w:rPr>
          <w:rFonts w:ascii="Times New Roman" w:eastAsia="Times New Roman" w:hAnsi="Times New Roman" w:cs="Times New Roman"/>
          <w:color w:val="E69138"/>
          <w:sz w:val="24"/>
          <w:szCs w:val="24"/>
          <w:highlight w:val="white"/>
        </w:rPr>
        <w:t xml:space="preserve">85 </w:t>
      </w:r>
      <w:proofErr w:type="spellStart"/>
      <w:r>
        <w:rPr>
          <w:rFonts w:ascii="Times New Roman" w:eastAsia="Times New Roman" w:hAnsi="Times New Roman" w:cs="Times New Roman"/>
          <w:color w:val="E69138"/>
          <w:sz w:val="24"/>
          <w:szCs w:val="24"/>
          <w:highlight w:val="white"/>
        </w:rPr>
        <w:t>millions</w:t>
      </w:r>
      <w:proofErr w:type="spellEnd"/>
      <w:r>
        <w:rPr>
          <w:rFonts w:ascii="Times New Roman" w:eastAsia="Times New Roman" w:hAnsi="Times New Roman" w:cs="Times New Roman"/>
          <w:color w:val="E69138"/>
          <w:sz w:val="24"/>
          <w:szCs w:val="24"/>
          <w:highlight w:val="white"/>
        </w:rPr>
        <w:t xml:space="preserve"> carrier bags removed, </w:t>
      </w:r>
      <w:r>
        <w:rPr>
          <w:rFonts w:ascii="Times New Roman" w:eastAsia="Times New Roman" w:hAnsi="Times New Roman" w:cs="Times New Roman"/>
          <w:color w:val="E69138"/>
          <w:sz w:val="24"/>
          <w:szCs w:val="24"/>
          <w:shd w:val="clear" w:color="auto" w:fill="F9F9F9"/>
        </w:rPr>
        <w:t xml:space="preserve">Awards </w:t>
      </w:r>
      <w:proofErr w:type="spellStart"/>
      <w:r>
        <w:rPr>
          <w:rFonts w:ascii="Times New Roman" w:eastAsia="Times New Roman" w:hAnsi="Times New Roman" w:cs="Times New Roman"/>
          <w:color w:val="E69138"/>
          <w:sz w:val="24"/>
          <w:szCs w:val="24"/>
          <w:shd w:val="clear" w:color="auto" w:fill="F9F9F9"/>
        </w:rPr>
        <w:t>planters_Resource</w:t>
      </w:r>
      <w:proofErr w:type="spellEnd"/>
      <w:r>
        <w:rPr>
          <w:rFonts w:ascii="Times New Roman" w:eastAsia="Times New Roman" w:hAnsi="Times New Roman" w:cs="Times New Roman"/>
          <w:color w:val="E69138"/>
          <w:sz w:val="24"/>
          <w:szCs w:val="24"/>
          <w:shd w:val="clear" w:color="auto" w:fill="F9F9F9"/>
        </w:rPr>
        <w:t xml:space="preserve"> Efficiency Champion Carbon footprint reduced by 12.5%, 99.7% of waste diverted from landfill saving £34 million, 225% increase in locally sourced produce since 2005, £48 million saved throu</w:t>
      </w:r>
      <w:r>
        <w:rPr>
          <w:rFonts w:ascii="Times New Roman" w:eastAsia="Times New Roman" w:hAnsi="Times New Roman" w:cs="Times New Roman"/>
          <w:color w:val="E69138"/>
          <w:sz w:val="24"/>
          <w:szCs w:val="24"/>
          <w:shd w:val="clear" w:color="auto" w:fill="F9F9F9"/>
        </w:rPr>
        <w:t>gh energy efficiency activities, and 30% decrease in energy usage within existing stores since 2005 (BITC NI,2020).</w:t>
      </w:r>
    </w:p>
    <w:p w14:paraId="36867161" w14:textId="77777777" w:rsidR="00833C74" w:rsidRDefault="00833C74">
      <w:pPr>
        <w:spacing w:before="240" w:after="240"/>
        <w:rPr>
          <w:rFonts w:ascii="Times New Roman" w:eastAsia="Times New Roman" w:hAnsi="Times New Roman" w:cs="Times New Roman"/>
          <w:color w:val="26366B"/>
          <w:sz w:val="24"/>
          <w:szCs w:val="24"/>
          <w:shd w:val="clear" w:color="auto" w:fill="F9F9F9"/>
        </w:rPr>
      </w:pPr>
    </w:p>
    <w:p w14:paraId="5EB86F7A" w14:textId="77777777" w:rsidR="00833C74" w:rsidRDefault="00833C74">
      <w:pPr>
        <w:spacing w:before="240" w:after="240"/>
        <w:rPr>
          <w:rFonts w:ascii="Times New Roman" w:eastAsia="Times New Roman" w:hAnsi="Times New Roman" w:cs="Times New Roman"/>
          <w:b/>
          <w:color w:val="0000FF"/>
          <w:sz w:val="24"/>
          <w:szCs w:val="24"/>
          <w:shd w:val="clear" w:color="auto" w:fill="F9F9F9"/>
        </w:rPr>
      </w:pPr>
    </w:p>
    <w:p w14:paraId="649981F8" w14:textId="77777777" w:rsidR="00833C74" w:rsidRDefault="00A97E33">
      <w:pPr>
        <w:spacing w:before="240" w:after="240"/>
        <w:rPr>
          <w:rFonts w:ascii="Times New Roman" w:eastAsia="Times New Roman" w:hAnsi="Times New Roman" w:cs="Times New Roman"/>
          <w:b/>
          <w:color w:val="0000FF"/>
          <w:sz w:val="24"/>
          <w:szCs w:val="24"/>
          <w:shd w:val="clear" w:color="auto" w:fill="F9F9F9"/>
        </w:rPr>
      </w:pPr>
      <w:r>
        <w:rPr>
          <w:rFonts w:ascii="Times New Roman" w:eastAsia="Times New Roman" w:hAnsi="Times New Roman" w:cs="Times New Roman"/>
          <w:b/>
          <w:color w:val="0000FF"/>
          <w:sz w:val="24"/>
          <w:szCs w:val="24"/>
          <w:shd w:val="clear" w:color="auto" w:fill="F9F9F9"/>
        </w:rPr>
        <w:t>Quality Systems</w:t>
      </w:r>
    </w:p>
    <w:p w14:paraId="701C0173" w14:textId="77777777" w:rsidR="00833C74" w:rsidRDefault="00A97E33">
      <w:pPr>
        <w:spacing w:before="240" w:after="240"/>
        <w:rPr>
          <w:rFonts w:ascii="Times New Roman" w:eastAsia="Times New Roman" w:hAnsi="Times New Roman" w:cs="Times New Roman"/>
          <w:sz w:val="24"/>
          <w:szCs w:val="24"/>
          <w:shd w:val="clear" w:color="auto" w:fill="F9F9F9"/>
        </w:rPr>
      </w:pPr>
      <w:r>
        <w:rPr>
          <w:rFonts w:ascii="Times New Roman" w:eastAsia="Times New Roman" w:hAnsi="Times New Roman" w:cs="Times New Roman"/>
          <w:sz w:val="24"/>
          <w:szCs w:val="24"/>
          <w:shd w:val="clear" w:color="auto" w:fill="F9F9F9"/>
        </w:rPr>
        <w:t xml:space="preserve">Total quality management is a continuous effort by the management as well as employees of a </w:t>
      </w:r>
      <w:proofErr w:type="gramStart"/>
      <w:r>
        <w:rPr>
          <w:rFonts w:ascii="Times New Roman" w:eastAsia="Times New Roman" w:hAnsi="Times New Roman" w:cs="Times New Roman"/>
          <w:sz w:val="24"/>
          <w:szCs w:val="24"/>
          <w:shd w:val="clear" w:color="auto" w:fill="F9F9F9"/>
        </w:rPr>
        <w:t>particular organization</w:t>
      </w:r>
      <w:proofErr w:type="gramEnd"/>
      <w:r>
        <w:rPr>
          <w:rFonts w:ascii="Times New Roman" w:eastAsia="Times New Roman" w:hAnsi="Times New Roman" w:cs="Times New Roman"/>
          <w:sz w:val="24"/>
          <w:szCs w:val="24"/>
          <w:shd w:val="clear" w:color="auto" w:fill="F9F9F9"/>
        </w:rPr>
        <w:t xml:space="preserve"> to ensure long term customer loyalty and customer satisfaction. “Quality </w:t>
      </w:r>
      <w:r>
        <w:rPr>
          <w:rFonts w:ascii="Times New Roman" w:eastAsia="Times New Roman" w:hAnsi="Times New Roman" w:cs="Times New Roman"/>
          <w:sz w:val="24"/>
          <w:szCs w:val="24"/>
          <w:shd w:val="clear" w:color="auto" w:fill="F9F9F9"/>
        </w:rPr>
        <w:lastRenderedPageBreak/>
        <w:t xml:space="preserve">is not an </w:t>
      </w:r>
      <w:proofErr w:type="gramStart"/>
      <w:r>
        <w:rPr>
          <w:rFonts w:ascii="Times New Roman" w:eastAsia="Times New Roman" w:hAnsi="Times New Roman" w:cs="Times New Roman"/>
          <w:sz w:val="24"/>
          <w:szCs w:val="24"/>
          <w:shd w:val="clear" w:color="auto" w:fill="F9F9F9"/>
        </w:rPr>
        <w:t>act,</w:t>
      </w:r>
      <w:proofErr w:type="gramEnd"/>
      <w:r>
        <w:rPr>
          <w:rFonts w:ascii="Times New Roman" w:eastAsia="Times New Roman" w:hAnsi="Times New Roman" w:cs="Times New Roman"/>
          <w:sz w:val="24"/>
          <w:szCs w:val="24"/>
          <w:shd w:val="clear" w:color="auto" w:fill="F9F9F9"/>
        </w:rPr>
        <w:t xml:space="preserve"> it is a habit” (Aristotle). TQM is a principle appli</w:t>
      </w:r>
      <w:r>
        <w:rPr>
          <w:rFonts w:ascii="Times New Roman" w:eastAsia="Times New Roman" w:hAnsi="Times New Roman" w:cs="Times New Roman"/>
          <w:sz w:val="24"/>
          <w:szCs w:val="24"/>
          <w:shd w:val="clear" w:color="auto" w:fill="F9F9F9"/>
        </w:rPr>
        <w:t xml:space="preserve">ed by businesses in order to focus on the quality of the </w:t>
      </w:r>
      <w:proofErr w:type="spellStart"/>
      <w:r>
        <w:rPr>
          <w:rFonts w:ascii="Times New Roman" w:eastAsia="Times New Roman" w:hAnsi="Times New Roman" w:cs="Times New Roman"/>
          <w:sz w:val="24"/>
          <w:szCs w:val="24"/>
          <w:shd w:val="clear" w:color="auto" w:fill="F9F9F9"/>
        </w:rPr>
        <w:t>organisation</w:t>
      </w:r>
      <w:proofErr w:type="spellEnd"/>
      <w:r>
        <w:rPr>
          <w:rFonts w:ascii="Times New Roman" w:eastAsia="Times New Roman" w:hAnsi="Times New Roman" w:cs="Times New Roman"/>
          <w:sz w:val="24"/>
          <w:szCs w:val="24"/>
          <w:shd w:val="clear" w:color="auto" w:fill="F9F9F9"/>
        </w:rPr>
        <w:t xml:space="preserve">, its operation and most importantly its products and services. The TQM model 6C’s include commitment, culture, continuous improvement, cooperation, customer focus, and control. The 6C’s </w:t>
      </w:r>
      <w:r>
        <w:rPr>
          <w:rFonts w:ascii="Times New Roman" w:eastAsia="Times New Roman" w:hAnsi="Times New Roman" w:cs="Times New Roman"/>
          <w:sz w:val="24"/>
          <w:szCs w:val="24"/>
          <w:shd w:val="clear" w:color="auto" w:fill="F9F9F9"/>
        </w:rPr>
        <w:t xml:space="preserve">links to how </w:t>
      </w:r>
      <w:proofErr w:type="spellStart"/>
      <w:r>
        <w:rPr>
          <w:rFonts w:ascii="Times New Roman" w:eastAsia="Times New Roman" w:hAnsi="Times New Roman" w:cs="Times New Roman"/>
          <w:sz w:val="24"/>
          <w:szCs w:val="24"/>
          <w:shd w:val="clear" w:color="auto" w:fill="F9F9F9"/>
        </w:rPr>
        <w:t>Asda</w:t>
      </w:r>
      <w:proofErr w:type="spellEnd"/>
      <w:r>
        <w:rPr>
          <w:rFonts w:ascii="Times New Roman" w:eastAsia="Times New Roman" w:hAnsi="Times New Roman" w:cs="Times New Roman"/>
          <w:sz w:val="24"/>
          <w:szCs w:val="24"/>
          <w:shd w:val="clear" w:color="auto" w:fill="F9F9F9"/>
        </w:rPr>
        <w:t xml:space="preserve"> and other retailers run the daily operation. For </w:t>
      </w:r>
      <w:proofErr w:type="gramStart"/>
      <w:r>
        <w:rPr>
          <w:rFonts w:ascii="Times New Roman" w:eastAsia="Times New Roman" w:hAnsi="Times New Roman" w:cs="Times New Roman"/>
          <w:sz w:val="24"/>
          <w:szCs w:val="24"/>
          <w:shd w:val="clear" w:color="auto" w:fill="F9F9F9"/>
        </w:rPr>
        <w:t>example</w:t>
      </w:r>
      <w:proofErr w:type="gramEnd"/>
      <w:r>
        <w:rPr>
          <w:rFonts w:ascii="Times New Roman" w:eastAsia="Times New Roman" w:hAnsi="Times New Roman" w:cs="Times New Roman"/>
          <w:sz w:val="24"/>
          <w:szCs w:val="24"/>
          <w:shd w:val="clear" w:color="auto" w:fill="F9F9F9"/>
        </w:rPr>
        <w:t xml:space="preserve"> large </w:t>
      </w:r>
      <w:proofErr w:type="spellStart"/>
      <w:r>
        <w:rPr>
          <w:rFonts w:ascii="Times New Roman" w:eastAsia="Times New Roman" w:hAnsi="Times New Roman" w:cs="Times New Roman"/>
          <w:sz w:val="24"/>
          <w:szCs w:val="24"/>
          <w:shd w:val="clear" w:color="auto" w:fill="F9F9F9"/>
        </w:rPr>
        <w:t>organisations</w:t>
      </w:r>
      <w:proofErr w:type="spellEnd"/>
      <w:r>
        <w:rPr>
          <w:rFonts w:ascii="Times New Roman" w:eastAsia="Times New Roman" w:hAnsi="Times New Roman" w:cs="Times New Roman"/>
          <w:sz w:val="24"/>
          <w:szCs w:val="24"/>
          <w:shd w:val="clear" w:color="auto" w:fill="F9F9F9"/>
        </w:rPr>
        <w:t xml:space="preserve"> now use </w:t>
      </w:r>
      <w:proofErr w:type="spellStart"/>
      <w:r>
        <w:rPr>
          <w:rFonts w:ascii="Times New Roman" w:eastAsia="Times New Roman" w:hAnsi="Times New Roman" w:cs="Times New Roman"/>
          <w:sz w:val="24"/>
          <w:szCs w:val="24"/>
          <w:shd w:val="clear" w:color="auto" w:fill="F9F9F9"/>
        </w:rPr>
        <w:t>Feefo</w:t>
      </w:r>
      <w:proofErr w:type="spellEnd"/>
      <w:r>
        <w:rPr>
          <w:rFonts w:ascii="Times New Roman" w:eastAsia="Times New Roman" w:hAnsi="Times New Roman" w:cs="Times New Roman"/>
          <w:sz w:val="24"/>
          <w:szCs w:val="24"/>
          <w:shd w:val="clear" w:color="auto" w:fill="F9F9F9"/>
        </w:rPr>
        <w:t xml:space="preserve"> to collect customer feedback in order to improve its operation. At </w:t>
      </w:r>
      <w:proofErr w:type="spellStart"/>
      <w:r>
        <w:rPr>
          <w:rFonts w:ascii="Times New Roman" w:eastAsia="Times New Roman" w:hAnsi="Times New Roman" w:cs="Times New Roman"/>
          <w:sz w:val="24"/>
          <w:szCs w:val="24"/>
          <w:shd w:val="clear" w:color="auto" w:fill="F9F9F9"/>
        </w:rPr>
        <w:t>Asda</w:t>
      </w:r>
      <w:proofErr w:type="spellEnd"/>
      <w:r>
        <w:rPr>
          <w:rFonts w:ascii="Times New Roman" w:eastAsia="Times New Roman" w:hAnsi="Times New Roman" w:cs="Times New Roman"/>
          <w:sz w:val="24"/>
          <w:szCs w:val="24"/>
          <w:shd w:val="clear" w:color="auto" w:fill="F9F9F9"/>
        </w:rPr>
        <w:t xml:space="preserve"> their management team utilizes key performance indicators, this common tool</w:t>
      </w:r>
      <w:r>
        <w:rPr>
          <w:rFonts w:ascii="Times New Roman" w:eastAsia="Times New Roman" w:hAnsi="Times New Roman" w:cs="Times New Roman"/>
          <w:sz w:val="24"/>
          <w:szCs w:val="24"/>
          <w:shd w:val="clear" w:color="auto" w:fill="F9F9F9"/>
        </w:rPr>
        <w:t xml:space="preserve"> is used to monitor the employee performance and development.</w:t>
      </w:r>
    </w:p>
    <w:p w14:paraId="7D708A5D" w14:textId="77777777" w:rsidR="00833C74" w:rsidRDefault="00A97E33">
      <w:pPr>
        <w:spacing w:before="240" w:after="240"/>
        <w:rPr>
          <w:rFonts w:ascii="Times New Roman" w:eastAsia="Times New Roman" w:hAnsi="Times New Roman" w:cs="Times New Roman"/>
          <w:sz w:val="24"/>
          <w:szCs w:val="24"/>
          <w:shd w:val="clear" w:color="auto" w:fill="F9F9F9"/>
        </w:rPr>
      </w:pPr>
      <w:r>
        <w:rPr>
          <w:rFonts w:ascii="Times New Roman" w:eastAsia="Times New Roman" w:hAnsi="Times New Roman" w:cs="Times New Roman"/>
          <w:sz w:val="24"/>
          <w:szCs w:val="24"/>
          <w:shd w:val="clear" w:color="auto" w:fill="F9F9F9"/>
        </w:rPr>
        <w:t xml:space="preserve"> An acceptable TQM process will build a good customer relationship management, both TQM and CRM are customer centric (Moodle, 2020). In 2016, supermarket chain </w:t>
      </w:r>
      <w:proofErr w:type="spellStart"/>
      <w:r>
        <w:rPr>
          <w:rFonts w:ascii="Times New Roman" w:eastAsia="Times New Roman" w:hAnsi="Times New Roman" w:cs="Times New Roman"/>
          <w:sz w:val="24"/>
          <w:szCs w:val="24"/>
          <w:shd w:val="clear" w:color="auto" w:fill="F9F9F9"/>
        </w:rPr>
        <w:t>Asda</w:t>
      </w:r>
      <w:proofErr w:type="spellEnd"/>
      <w:r>
        <w:rPr>
          <w:rFonts w:ascii="Times New Roman" w:eastAsia="Times New Roman" w:hAnsi="Times New Roman" w:cs="Times New Roman"/>
          <w:sz w:val="24"/>
          <w:szCs w:val="24"/>
          <w:shd w:val="clear" w:color="auto" w:fill="F9F9F9"/>
        </w:rPr>
        <w:t xml:space="preserve"> launched a </w:t>
      </w:r>
      <w:proofErr w:type="gramStart"/>
      <w:r>
        <w:rPr>
          <w:rFonts w:ascii="Times New Roman" w:eastAsia="Times New Roman" w:hAnsi="Times New Roman" w:cs="Times New Roman"/>
          <w:sz w:val="24"/>
          <w:szCs w:val="24"/>
          <w:shd w:val="clear" w:color="auto" w:fill="F9F9F9"/>
        </w:rPr>
        <w:t>cloud based</w:t>
      </w:r>
      <w:proofErr w:type="gramEnd"/>
      <w:r>
        <w:rPr>
          <w:rFonts w:ascii="Times New Roman" w:eastAsia="Times New Roman" w:hAnsi="Times New Roman" w:cs="Times New Roman"/>
          <w:sz w:val="24"/>
          <w:szCs w:val="24"/>
          <w:shd w:val="clear" w:color="auto" w:fill="F9F9F9"/>
        </w:rPr>
        <w:t xml:space="preserve"> qualit</w:t>
      </w:r>
      <w:r>
        <w:rPr>
          <w:rFonts w:ascii="Times New Roman" w:eastAsia="Times New Roman" w:hAnsi="Times New Roman" w:cs="Times New Roman"/>
          <w:sz w:val="24"/>
          <w:szCs w:val="24"/>
          <w:shd w:val="clear" w:color="auto" w:fill="F9F9F9"/>
        </w:rPr>
        <w:t xml:space="preserve">y management system (Lemmon,2016). The QMS system was developed by solutions for retail brands (S4RB), the system is designed to improve productivity where this will help </w:t>
      </w:r>
      <w:proofErr w:type="spellStart"/>
      <w:r>
        <w:rPr>
          <w:rFonts w:ascii="Times New Roman" w:eastAsia="Times New Roman" w:hAnsi="Times New Roman" w:cs="Times New Roman"/>
          <w:sz w:val="24"/>
          <w:szCs w:val="24"/>
          <w:shd w:val="clear" w:color="auto" w:fill="F9F9F9"/>
        </w:rPr>
        <w:t>Asda</w:t>
      </w:r>
      <w:proofErr w:type="spellEnd"/>
      <w:r>
        <w:rPr>
          <w:rFonts w:ascii="Times New Roman" w:eastAsia="Times New Roman" w:hAnsi="Times New Roman" w:cs="Times New Roman"/>
          <w:sz w:val="24"/>
          <w:szCs w:val="24"/>
          <w:shd w:val="clear" w:color="auto" w:fill="F9F9F9"/>
        </w:rPr>
        <w:t xml:space="preserve"> to monitor their quality of the products they sell and its performance. For exam</w:t>
      </w:r>
      <w:r>
        <w:rPr>
          <w:rFonts w:ascii="Times New Roman" w:eastAsia="Times New Roman" w:hAnsi="Times New Roman" w:cs="Times New Roman"/>
          <w:sz w:val="24"/>
          <w:szCs w:val="24"/>
          <w:shd w:val="clear" w:color="auto" w:fill="F9F9F9"/>
        </w:rPr>
        <w:t xml:space="preserve">ple, this will give </w:t>
      </w:r>
      <w:proofErr w:type="spellStart"/>
      <w:r>
        <w:rPr>
          <w:rFonts w:ascii="Times New Roman" w:eastAsia="Times New Roman" w:hAnsi="Times New Roman" w:cs="Times New Roman"/>
          <w:sz w:val="24"/>
          <w:szCs w:val="24"/>
          <w:shd w:val="clear" w:color="auto" w:fill="F9F9F9"/>
        </w:rPr>
        <w:t>Asda</w:t>
      </w:r>
      <w:proofErr w:type="spellEnd"/>
      <w:r>
        <w:rPr>
          <w:rFonts w:ascii="Times New Roman" w:eastAsia="Times New Roman" w:hAnsi="Times New Roman" w:cs="Times New Roman"/>
          <w:sz w:val="24"/>
          <w:szCs w:val="24"/>
          <w:shd w:val="clear" w:color="auto" w:fill="F9F9F9"/>
        </w:rPr>
        <w:t xml:space="preserve"> a detailed search of the best sellers and it non selling products which they can then feed back to its suppliers for product improvements. Like many other </w:t>
      </w:r>
      <w:proofErr w:type="spellStart"/>
      <w:r>
        <w:rPr>
          <w:rFonts w:ascii="Times New Roman" w:eastAsia="Times New Roman" w:hAnsi="Times New Roman" w:cs="Times New Roman"/>
          <w:sz w:val="24"/>
          <w:szCs w:val="24"/>
          <w:shd w:val="clear" w:color="auto" w:fill="F9F9F9"/>
        </w:rPr>
        <w:t>organisations</w:t>
      </w:r>
      <w:proofErr w:type="spellEnd"/>
      <w:r>
        <w:rPr>
          <w:rFonts w:ascii="Times New Roman" w:eastAsia="Times New Roman" w:hAnsi="Times New Roman" w:cs="Times New Roman"/>
          <w:sz w:val="24"/>
          <w:szCs w:val="24"/>
          <w:shd w:val="clear" w:color="auto" w:fill="F9F9F9"/>
        </w:rPr>
        <w:t xml:space="preserve"> </w:t>
      </w:r>
      <w:proofErr w:type="spellStart"/>
      <w:r>
        <w:rPr>
          <w:rFonts w:ascii="Times New Roman" w:eastAsia="Times New Roman" w:hAnsi="Times New Roman" w:cs="Times New Roman"/>
          <w:sz w:val="24"/>
          <w:szCs w:val="24"/>
          <w:shd w:val="clear" w:color="auto" w:fill="F9F9F9"/>
        </w:rPr>
        <w:t>Asda</w:t>
      </w:r>
      <w:proofErr w:type="spellEnd"/>
      <w:r>
        <w:rPr>
          <w:rFonts w:ascii="Times New Roman" w:eastAsia="Times New Roman" w:hAnsi="Times New Roman" w:cs="Times New Roman"/>
          <w:sz w:val="24"/>
          <w:szCs w:val="24"/>
          <w:shd w:val="clear" w:color="auto" w:fill="F9F9F9"/>
        </w:rPr>
        <w:t xml:space="preserve"> has an employee voice system in place where every year em</w:t>
      </w:r>
      <w:r>
        <w:rPr>
          <w:rFonts w:ascii="Times New Roman" w:eastAsia="Times New Roman" w:hAnsi="Times New Roman" w:cs="Times New Roman"/>
          <w:sz w:val="24"/>
          <w:szCs w:val="24"/>
          <w:shd w:val="clear" w:color="auto" w:fill="F9F9F9"/>
        </w:rPr>
        <w:t xml:space="preserve">ployees have the freedom to express the feelings about the </w:t>
      </w:r>
      <w:proofErr w:type="spellStart"/>
      <w:r>
        <w:rPr>
          <w:rFonts w:ascii="Times New Roman" w:eastAsia="Times New Roman" w:hAnsi="Times New Roman" w:cs="Times New Roman"/>
          <w:sz w:val="24"/>
          <w:szCs w:val="24"/>
          <w:shd w:val="clear" w:color="auto" w:fill="F9F9F9"/>
        </w:rPr>
        <w:t>organisation</w:t>
      </w:r>
      <w:proofErr w:type="spellEnd"/>
      <w:r>
        <w:rPr>
          <w:rFonts w:ascii="Times New Roman" w:eastAsia="Times New Roman" w:hAnsi="Times New Roman" w:cs="Times New Roman"/>
          <w:sz w:val="24"/>
          <w:szCs w:val="24"/>
          <w:shd w:val="clear" w:color="auto" w:fill="F9F9F9"/>
        </w:rPr>
        <w:t xml:space="preserve">. Analytics has been used in the retail market for many years and the reason for that is </w:t>
      </w:r>
      <w:proofErr w:type="spellStart"/>
      <w:r>
        <w:rPr>
          <w:rFonts w:ascii="Times New Roman" w:eastAsia="Times New Roman" w:hAnsi="Times New Roman" w:cs="Times New Roman"/>
          <w:sz w:val="24"/>
          <w:szCs w:val="24"/>
          <w:shd w:val="clear" w:color="auto" w:fill="F9F9F9"/>
        </w:rPr>
        <w:t>its</w:t>
      </w:r>
      <w:proofErr w:type="spellEnd"/>
      <w:r>
        <w:rPr>
          <w:rFonts w:ascii="Times New Roman" w:eastAsia="Times New Roman" w:hAnsi="Times New Roman" w:cs="Times New Roman"/>
          <w:sz w:val="24"/>
          <w:szCs w:val="24"/>
          <w:shd w:val="clear" w:color="auto" w:fill="F9F9F9"/>
        </w:rPr>
        <w:t xml:space="preserve"> a people business and people are your biggest cost (CIPD). UK based </w:t>
      </w:r>
      <w:proofErr w:type="spellStart"/>
      <w:r>
        <w:rPr>
          <w:rFonts w:ascii="Times New Roman" w:eastAsia="Times New Roman" w:hAnsi="Times New Roman" w:cs="Times New Roman"/>
          <w:sz w:val="24"/>
          <w:szCs w:val="24"/>
          <w:shd w:val="clear" w:color="auto" w:fill="F9F9F9"/>
        </w:rPr>
        <w:t>Asda</w:t>
      </w:r>
      <w:proofErr w:type="spellEnd"/>
      <w:r>
        <w:rPr>
          <w:rFonts w:ascii="Times New Roman" w:eastAsia="Times New Roman" w:hAnsi="Times New Roman" w:cs="Times New Roman"/>
          <w:sz w:val="24"/>
          <w:szCs w:val="24"/>
          <w:shd w:val="clear" w:color="auto" w:fill="F9F9F9"/>
        </w:rPr>
        <w:t xml:space="preserve"> implements the anal</w:t>
      </w:r>
      <w:r>
        <w:rPr>
          <w:rFonts w:ascii="Times New Roman" w:eastAsia="Times New Roman" w:hAnsi="Times New Roman" w:cs="Times New Roman"/>
          <w:sz w:val="24"/>
          <w:szCs w:val="24"/>
          <w:shd w:val="clear" w:color="auto" w:fill="F9F9F9"/>
        </w:rPr>
        <w:t xml:space="preserve">ytics strategy through its human resources department, the HR function is tailored to reflect on the individual needs of employees. Both </w:t>
      </w:r>
      <w:proofErr w:type="spellStart"/>
      <w:r>
        <w:rPr>
          <w:rFonts w:ascii="Times New Roman" w:eastAsia="Times New Roman" w:hAnsi="Times New Roman" w:cs="Times New Roman"/>
          <w:sz w:val="24"/>
          <w:szCs w:val="24"/>
          <w:shd w:val="clear" w:color="auto" w:fill="F9F9F9"/>
        </w:rPr>
        <w:t>Asda</w:t>
      </w:r>
      <w:proofErr w:type="spellEnd"/>
      <w:r>
        <w:rPr>
          <w:rFonts w:ascii="Times New Roman" w:eastAsia="Times New Roman" w:hAnsi="Times New Roman" w:cs="Times New Roman"/>
          <w:sz w:val="24"/>
          <w:szCs w:val="24"/>
          <w:shd w:val="clear" w:color="auto" w:fill="F9F9F9"/>
        </w:rPr>
        <w:t xml:space="preserve"> and Tesco are known for the brand, being a brand is a measure of quality and as many of the people know you can de</w:t>
      </w:r>
      <w:r>
        <w:rPr>
          <w:rFonts w:ascii="Times New Roman" w:eastAsia="Times New Roman" w:hAnsi="Times New Roman" w:cs="Times New Roman"/>
          <w:sz w:val="24"/>
          <w:szCs w:val="24"/>
          <w:shd w:val="clear" w:color="auto" w:fill="F9F9F9"/>
        </w:rPr>
        <w:t xml:space="preserve">pend on companies like </w:t>
      </w:r>
      <w:proofErr w:type="spellStart"/>
      <w:r>
        <w:rPr>
          <w:rFonts w:ascii="Times New Roman" w:eastAsia="Times New Roman" w:hAnsi="Times New Roman" w:cs="Times New Roman"/>
          <w:sz w:val="24"/>
          <w:szCs w:val="24"/>
          <w:shd w:val="clear" w:color="auto" w:fill="F9F9F9"/>
        </w:rPr>
        <w:t>Asda</w:t>
      </w:r>
      <w:proofErr w:type="spellEnd"/>
      <w:r>
        <w:rPr>
          <w:rFonts w:ascii="Times New Roman" w:eastAsia="Times New Roman" w:hAnsi="Times New Roman" w:cs="Times New Roman"/>
          <w:sz w:val="24"/>
          <w:szCs w:val="24"/>
          <w:shd w:val="clear" w:color="auto" w:fill="F9F9F9"/>
        </w:rPr>
        <w:t xml:space="preserve"> and Tesco for better quality food. Tesco has many operations that serve the local community and are available at every corner of cities and towns under the brand name Metro and Express. </w:t>
      </w:r>
    </w:p>
    <w:p w14:paraId="61792013" w14:textId="77777777" w:rsidR="00833C74" w:rsidRDefault="00A97E33">
      <w:pPr>
        <w:spacing w:before="240" w:after="240"/>
        <w:rPr>
          <w:rFonts w:ascii="Times New Roman" w:eastAsia="Times New Roman" w:hAnsi="Times New Roman" w:cs="Times New Roman"/>
          <w:sz w:val="24"/>
          <w:szCs w:val="24"/>
          <w:shd w:val="clear" w:color="auto" w:fill="F9F9F9"/>
        </w:rPr>
      </w:pPr>
      <w:r>
        <w:rPr>
          <w:rFonts w:ascii="Times New Roman" w:eastAsia="Times New Roman" w:hAnsi="Times New Roman" w:cs="Times New Roman"/>
          <w:sz w:val="24"/>
          <w:szCs w:val="24"/>
          <w:shd w:val="clear" w:color="auto" w:fill="F9F9F9"/>
        </w:rPr>
        <w:t>6</w:t>
      </w:r>
    </w:p>
    <w:p w14:paraId="7ED05057" w14:textId="77777777" w:rsidR="00833C74" w:rsidRDefault="00A97E33">
      <w:pPr>
        <w:pStyle w:val="Heading1"/>
        <w:keepNext w:val="0"/>
        <w:keepLines w:val="0"/>
        <w:spacing w:before="480"/>
        <w:rPr>
          <w:rFonts w:ascii="Times New Roman" w:eastAsia="Times New Roman" w:hAnsi="Times New Roman" w:cs="Times New Roman"/>
          <w:b/>
          <w:color w:val="4A86E8"/>
          <w:sz w:val="28"/>
          <w:szCs w:val="28"/>
          <w:shd w:val="clear" w:color="auto" w:fill="F9F9F9"/>
        </w:rPr>
      </w:pPr>
      <w:bookmarkStart w:id="1" w:name="_t5nsh1enkpqe" w:colFirst="0" w:colLast="0"/>
      <w:bookmarkEnd w:id="1"/>
      <w:r>
        <w:rPr>
          <w:rFonts w:ascii="Times New Roman" w:eastAsia="Times New Roman" w:hAnsi="Times New Roman" w:cs="Times New Roman"/>
          <w:b/>
          <w:color w:val="4A86E8"/>
          <w:sz w:val="28"/>
          <w:szCs w:val="28"/>
          <w:shd w:val="clear" w:color="auto" w:fill="F9F9F9"/>
        </w:rPr>
        <w:t>Conclusion</w:t>
      </w:r>
    </w:p>
    <w:p w14:paraId="18A718D6" w14:textId="77777777" w:rsidR="00833C74" w:rsidRDefault="00A97E33">
      <w:pPr>
        <w:rPr>
          <w:rFonts w:ascii="Times New Roman" w:eastAsia="Times New Roman" w:hAnsi="Times New Roman" w:cs="Times New Roman"/>
          <w:sz w:val="24"/>
          <w:szCs w:val="24"/>
          <w:shd w:val="clear" w:color="auto" w:fill="F9F9F9"/>
        </w:rPr>
      </w:pPr>
      <w:r>
        <w:rPr>
          <w:rFonts w:ascii="Times New Roman" w:eastAsia="Times New Roman" w:hAnsi="Times New Roman" w:cs="Times New Roman"/>
          <w:sz w:val="24"/>
          <w:szCs w:val="24"/>
        </w:rPr>
        <w:t>The report concludes that customer experience based on ethical and sustainable resources shows how important this is for businesses looking to improve their operation. Customer relationship management is a core strategy that businesses use to engage with t</w:t>
      </w:r>
      <w:r>
        <w:rPr>
          <w:rFonts w:ascii="Times New Roman" w:eastAsia="Times New Roman" w:hAnsi="Times New Roman" w:cs="Times New Roman"/>
          <w:sz w:val="24"/>
          <w:szCs w:val="24"/>
        </w:rPr>
        <w:t xml:space="preserve">heir customers' experience. It is critical for large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like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to utilize their CRM data, as they are more customer focused this will make it easier to build and maintain long term relationships with their clients. Customer engagement is very</w:t>
      </w:r>
      <w:r>
        <w:rPr>
          <w:rFonts w:ascii="Times New Roman" w:eastAsia="Times New Roman" w:hAnsi="Times New Roman" w:cs="Times New Roman"/>
          <w:sz w:val="24"/>
          <w:szCs w:val="24"/>
        </w:rPr>
        <w:t xml:space="preserve"> important for businesses in order to achieve their long term goals, this </w:t>
      </w:r>
      <w:proofErr w:type="gramStart"/>
      <w:r>
        <w:rPr>
          <w:rFonts w:ascii="Times New Roman" w:eastAsia="Times New Roman" w:hAnsi="Times New Roman" w:cs="Times New Roman"/>
          <w:sz w:val="24"/>
          <w:szCs w:val="24"/>
        </w:rPr>
        <w:t>can  assist</w:t>
      </w:r>
      <w:proofErr w:type="gramEnd"/>
      <w:r>
        <w:rPr>
          <w:rFonts w:ascii="Times New Roman" w:eastAsia="Times New Roman" w:hAnsi="Times New Roman" w:cs="Times New Roman"/>
          <w:sz w:val="24"/>
          <w:szCs w:val="24"/>
        </w:rPr>
        <w:t xml:space="preserve"> to build customer loyalty and brand awareness (Solomon, 2015). The fundamental reason for companies wanting to build relationships with customers is economic. It is vital</w:t>
      </w:r>
      <w:r>
        <w:rPr>
          <w:rFonts w:ascii="Times New Roman" w:eastAsia="Times New Roman" w:hAnsi="Times New Roman" w:cs="Times New Roman"/>
          <w:sz w:val="24"/>
          <w:szCs w:val="24"/>
        </w:rPr>
        <w:t xml:space="preserve"> for business to understand the importance of ethical and sustainability policies as bad publicity may have a bad impact on the business's reputation. </w:t>
      </w:r>
      <w:r>
        <w:rPr>
          <w:rFonts w:ascii="Times New Roman" w:eastAsia="Times New Roman" w:hAnsi="Times New Roman" w:cs="Times New Roman"/>
          <w:sz w:val="24"/>
          <w:szCs w:val="24"/>
          <w:shd w:val="clear" w:color="auto" w:fill="F9F9F9"/>
        </w:rPr>
        <w:t xml:space="preserve"> TQM is a principle applied by businesses in order to focus on the quality of the </w:t>
      </w:r>
      <w:proofErr w:type="spellStart"/>
      <w:r>
        <w:rPr>
          <w:rFonts w:ascii="Times New Roman" w:eastAsia="Times New Roman" w:hAnsi="Times New Roman" w:cs="Times New Roman"/>
          <w:sz w:val="24"/>
          <w:szCs w:val="24"/>
          <w:shd w:val="clear" w:color="auto" w:fill="F9F9F9"/>
        </w:rPr>
        <w:t>organisation</w:t>
      </w:r>
      <w:proofErr w:type="spellEnd"/>
      <w:r>
        <w:rPr>
          <w:rFonts w:ascii="Times New Roman" w:eastAsia="Times New Roman" w:hAnsi="Times New Roman" w:cs="Times New Roman"/>
          <w:sz w:val="24"/>
          <w:szCs w:val="24"/>
          <w:shd w:val="clear" w:color="auto" w:fill="F9F9F9"/>
        </w:rPr>
        <w:t xml:space="preserve">, its operation and most importantly its products </w:t>
      </w:r>
      <w:r>
        <w:rPr>
          <w:rFonts w:ascii="Times New Roman" w:eastAsia="Times New Roman" w:hAnsi="Times New Roman" w:cs="Times New Roman"/>
          <w:sz w:val="24"/>
          <w:szCs w:val="24"/>
          <w:shd w:val="clear" w:color="auto" w:fill="F9F9F9"/>
        </w:rPr>
        <w:lastRenderedPageBreak/>
        <w:t>and services.  An acceptable TQM process will build a good customer relationship management, both TQM and CRM ar</w:t>
      </w:r>
      <w:r>
        <w:rPr>
          <w:rFonts w:ascii="Times New Roman" w:eastAsia="Times New Roman" w:hAnsi="Times New Roman" w:cs="Times New Roman"/>
          <w:sz w:val="24"/>
          <w:szCs w:val="24"/>
          <w:shd w:val="clear" w:color="auto" w:fill="F9F9F9"/>
        </w:rPr>
        <w:t>e customer centric.</w:t>
      </w:r>
    </w:p>
    <w:p w14:paraId="5D708DB3" w14:textId="77777777" w:rsidR="00833C74" w:rsidRDefault="00833C74">
      <w:pPr>
        <w:rPr>
          <w:rFonts w:ascii="Times New Roman" w:eastAsia="Times New Roman" w:hAnsi="Times New Roman" w:cs="Times New Roman"/>
          <w:sz w:val="24"/>
          <w:szCs w:val="24"/>
          <w:shd w:val="clear" w:color="auto" w:fill="F9F9F9"/>
        </w:rPr>
      </w:pPr>
    </w:p>
    <w:p w14:paraId="41F90290" w14:textId="77777777" w:rsidR="00833C74" w:rsidRDefault="00A97E33">
      <w:pPr>
        <w:rPr>
          <w:rFonts w:ascii="Times New Roman" w:eastAsia="Times New Roman" w:hAnsi="Times New Roman" w:cs="Times New Roman"/>
          <w:sz w:val="24"/>
          <w:szCs w:val="24"/>
          <w:shd w:val="clear" w:color="auto" w:fill="F9F9F9"/>
        </w:rPr>
      </w:pPr>
      <w:r>
        <w:rPr>
          <w:rFonts w:ascii="Times New Roman" w:eastAsia="Times New Roman" w:hAnsi="Times New Roman" w:cs="Times New Roman"/>
          <w:sz w:val="24"/>
          <w:szCs w:val="24"/>
          <w:shd w:val="clear" w:color="auto" w:fill="F9F9F9"/>
        </w:rPr>
        <w:t>7</w:t>
      </w:r>
    </w:p>
    <w:p w14:paraId="08E435CB" w14:textId="77777777" w:rsidR="00833C74" w:rsidRDefault="00833C74">
      <w:pPr>
        <w:rPr>
          <w:rFonts w:ascii="Times New Roman" w:eastAsia="Times New Roman" w:hAnsi="Times New Roman" w:cs="Times New Roman"/>
          <w:sz w:val="24"/>
          <w:szCs w:val="24"/>
          <w:shd w:val="clear" w:color="auto" w:fill="F9F9F9"/>
        </w:rPr>
      </w:pPr>
    </w:p>
    <w:p w14:paraId="35F05A4E" w14:textId="77777777" w:rsidR="00833C74" w:rsidRDefault="00833C74">
      <w:pPr>
        <w:rPr>
          <w:rFonts w:ascii="Times New Roman" w:eastAsia="Times New Roman" w:hAnsi="Times New Roman" w:cs="Times New Roman"/>
          <w:b/>
          <w:color w:val="4A86E8"/>
          <w:sz w:val="28"/>
          <w:szCs w:val="28"/>
          <w:shd w:val="clear" w:color="auto" w:fill="F9F9F9"/>
        </w:rPr>
      </w:pPr>
    </w:p>
    <w:p w14:paraId="60C52698" w14:textId="77777777" w:rsidR="00833C74" w:rsidRDefault="00833C74">
      <w:pPr>
        <w:rPr>
          <w:rFonts w:ascii="Times New Roman" w:eastAsia="Times New Roman" w:hAnsi="Times New Roman" w:cs="Times New Roman"/>
          <w:b/>
          <w:color w:val="4A86E8"/>
          <w:sz w:val="28"/>
          <w:szCs w:val="28"/>
          <w:shd w:val="clear" w:color="auto" w:fill="F9F9F9"/>
        </w:rPr>
      </w:pPr>
    </w:p>
    <w:p w14:paraId="06668145" w14:textId="77777777" w:rsidR="00833C74" w:rsidRDefault="00833C74">
      <w:pPr>
        <w:rPr>
          <w:rFonts w:ascii="Times New Roman" w:eastAsia="Times New Roman" w:hAnsi="Times New Roman" w:cs="Times New Roman"/>
          <w:b/>
          <w:color w:val="4A86E8"/>
          <w:sz w:val="28"/>
          <w:szCs w:val="28"/>
          <w:shd w:val="clear" w:color="auto" w:fill="F9F9F9"/>
        </w:rPr>
      </w:pPr>
    </w:p>
    <w:p w14:paraId="2579E4B2" w14:textId="77777777" w:rsidR="00833C74" w:rsidRDefault="00833C74">
      <w:pPr>
        <w:rPr>
          <w:rFonts w:ascii="Times New Roman" w:eastAsia="Times New Roman" w:hAnsi="Times New Roman" w:cs="Times New Roman"/>
          <w:b/>
          <w:color w:val="4A86E8"/>
          <w:sz w:val="28"/>
          <w:szCs w:val="28"/>
          <w:shd w:val="clear" w:color="auto" w:fill="F9F9F9"/>
        </w:rPr>
      </w:pPr>
    </w:p>
    <w:p w14:paraId="50475615" w14:textId="77777777" w:rsidR="00833C74" w:rsidRDefault="00833C74">
      <w:pPr>
        <w:rPr>
          <w:rFonts w:ascii="Times New Roman" w:eastAsia="Times New Roman" w:hAnsi="Times New Roman" w:cs="Times New Roman"/>
          <w:b/>
          <w:color w:val="4A86E8"/>
          <w:sz w:val="28"/>
          <w:szCs w:val="28"/>
          <w:shd w:val="clear" w:color="auto" w:fill="F9F9F9"/>
        </w:rPr>
      </w:pPr>
    </w:p>
    <w:p w14:paraId="5BBE402A" w14:textId="77777777" w:rsidR="00833C74" w:rsidRDefault="00833C74">
      <w:pPr>
        <w:rPr>
          <w:rFonts w:ascii="Times New Roman" w:eastAsia="Times New Roman" w:hAnsi="Times New Roman" w:cs="Times New Roman"/>
          <w:b/>
          <w:color w:val="4A86E8"/>
          <w:sz w:val="28"/>
          <w:szCs w:val="28"/>
          <w:shd w:val="clear" w:color="auto" w:fill="F9F9F9"/>
        </w:rPr>
      </w:pPr>
    </w:p>
    <w:p w14:paraId="2CB0719D" w14:textId="77777777" w:rsidR="00833C74" w:rsidRDefault="00833C74">
      <w:pPr>
        <w:rPr>
          <w:rFonts w:ascii="Times New Roman" w:eastAsia="Times New Roman" w:hAnsi="Times New Roman" w:cs="Times New Roman"/>
          <w:b/>
          <w:color w:val="4A86E8"/>
          <w:sz w:val="28"/>
          <w:szCs w:val="28"/>
          <w:shd w:val="clear" w:color="auto" w:fill="F9F9F9"/>
        </w:rPr>
      </w:pPr>
    </w:p>
    <w:p w14:paraId="08034C29" w14:textId="77777777" w:rsidR="00833C74" w:rsidRDefault="00A97E33">
      <w:pPr>
        <w:rPr>
          <w:rFonts w:ascii="Times New Roman" w:eastAsia="Times New Roman" w:hAnsi="Times New Roman" w:cs="Times New Roman"/>
          <w:b/>
          <w:color w:val="4A86E8"/>
          <w:sz w:val="28"/>
          <w:szCs w:val="28"/>
          <w:shd w:val="clear" w:color="auto" w:fill="F9F9F9"/>
        </w:rPr>
      </w:pPr>
      <w:r>
        <w:rPr>
          <w:rFonts w:ascii="Times New Roman" w:eastAsia="Times New Roman" w:hAnsi="Times New Roman" w:cs="Times New Roman"/>
          <w:b/>
          <w:color w:val="4A86E8"/>
          <w:sz w:val="28"/>
          <w:szCs w:val="28"/>
          <w:shd w:val="clear" w:color="auto" w:fill="F9F9F9"/>
        </w:rPr>
        <w:t>Recommendations</w:t>
      </w:r>
    </w:p>
    <w:p w14:paraId="018D763F" w14:textId="77777777" w:rsidR="00833C74" w:rsidRDefault="00833C74">
      <w:pPr>
        <w:rPr>
          <w:rFonts w:ascii="Times New Roman" w:eastAsia="Times New Roman" w:hAnsi="Times New Roman" w:cs="Times New Roman"/>
          <w:b/>
          <w:color w:val="4A86E8"/>
          <w:sz w:val="28"/>
          <w:szCs w:val="28"/>
          <w:shd w:val="clear" w:color="auto" w:fill="F9F9F9"/>
        </w:rPr>
      </w:pPr>
    </w:p>
    <w:p w14:paraId="2AFE0EF4" w14:textId="77777777" w:rsidR="00833C74" w:rsidRDefault="00A97E33">
      <w:pPr>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9F9F9"/>
        </w:rPr>
        <w:t xml:space="preserve">&gt; CRM software will be a huge asset for businesses to engage with their customers. In today's competitive retail </w:t>
      </w:r>
      <w:proofErr w:type="gramStart"/>
      <w:r>
        <w:rPr>
          <w:rFonts w:ascii="Times New Roman" w:eastAsia="Times New Roman" w:hAnsi="Times New Roman" w:cs="Times New Roman"/>
          <w:sz w:val="24"/>
          <w:szCs w:val="24"/>
          <w:shd w:val="clear" w:color="auto" w:fill="F9F9F9"/>
        </w:rPr>
        <w:t>market  having</w:t>
      </w:r>
      <w:proofErr w:type="gramEnd"/>
      <w:r>
        <w:rPr>
          <w:rFonts w:ascii="Times New Roman" w:eastAsia="Times New Roman" w:hAnsi="Times New Roman" w:cs="Times New Roman"/>
          <w:sz w:val="24"/>
          <w:szCs w:val="24"/>
          <w:shd w:val="clear" w:color="auto" w:fill="F9F9F9"/>
        </w:rPr>
        <w:t xml:space="preserve"> the right  CRM system in place will </w:t>
      </w:r>
      <w:r>
        <w:rPr>
          <w:rFonts w:ascii="Times New Roman" w:eastAsia="Times New Roman" w:hAnsi="Times New Roman" w:cs="Times New Roman"/>
          <w:sz w:val="24"/>
          <w:szCs w:val="24"/>
        </w:rPr>
        <w:t>attract and keep customers, this will make i</w:t>
      </w:r>
      <w:r>
        <w:rPr>
          <w:rFonts w:ascii="Times New Roman" w:eastAsia="Times New Roman" w:hAnsi="Times New Roman" w:cs="Times New Roman"/>
          <w:sz w:val="24"/>
          <w:szCs w:val="24"/>
        </w:rPr>
        <w:t xml:space="preserve">t easier for employees to  deliver and meet </w:t>
      </w:r>
      <w:proofErr w:type="spellStart"/>
      <w:r>
        <w:rPr>
          <w:rFonts w:ascii="Times New Roman" w:eastAsia="Times New Roman" w:hAnsi="Times New Roman" w:cs="Times New Roman"/>
          <w:sz w:val="24"/>
          <w:szCs w:val="24"/>
        </w:rPr>
        <w:t>customers</w:t>
      </w:r>
      <w:proofErr w:type="spellEnd"/>
      <w:r>
        <w:rPr>
          <w:rFonts w:ascii="Times New Roman" w:eastAsia="Times New Roman" w:hAnsi="Times New Roman" w:cs="Times New Roman"/>
          <w:sz w:val="24"/>
          <w:szCs w:val="24"/>
        </w:rPr>
        <w:t xml:space="preserve"> expectations better than its competitors. The benefits of having a good CRM system in place can help </w:t>
      </w:r>
      <w:proofErr w:type="spellStart"/>
      <w:r>
        <w:rPr>
          <w:rFonts w:ascii="Times New Roman" w:eastAsia="Times New Roman" w:hAnsi="Times New Roman" w:cs="Times New Roman"/>
          <w:sz w:val="24"/>
          <w:szCs w:val="24"/>
        </w:rPr>
        <w:t>Asda</w:t>
      </w:r>
      <w:proofErr w:type="spellEnd"/>
      <w:r>
        <w:rPr>
          <w:rFonts w:ascii="Times New Roman" w:eastAsia="Times New Roman" w:hAnsi="Times New Roman" w:cs="Times New Roman"/>
          <w:sz w:val="24"/>
          <w:szCs w:val="24"/>
        </w:rPr>
        <w:t xml:space="preserve"> identify their customer segments and </w:t>
      </w:r>
      <w:proofErr w:type="gramStart"/>
      <w:r>
        <w:rPr>
          <w:rFonts w:ascii="Times New Roman" w:eastAsia="Times New Roman" w:hAnsi="Times New Roman" w:cs="Times New Roman"/>
          <w:sz w:val="24"/>
          <w:szCs w:val="24"/>
        </w:rPr>
        <w:t>overall  improve</w:t>
      </w:r>
      <w:proofErr w:type="gramEnd"/>
      <w:r>
        <w:rPr>
          <w:rFonts w:ascii="Times New Roman" w:eastAsia="Times New Roman" w:hAnsi="Times New Roman" w:cs="Times New Roman"/>
          <w:sz w:val="24"/>
          <w:szCs w:val="24"/>
        </w:rPr>
        <w:t xml:space="preserve"> their customer service (Cope, 2017). CRM c</w:t>
      </w:r>
      <w:r>
        <w:rPr>
          <w:rFonts w:ascii="Times New Roman" w:eastAsia="Times New Roman" w:hAnsi="Times New Roman" w:cs="Times New Roman"/>
          <w:sz w:val="24"/>
          <w:szCs w:val="24"/>
        </w:rPr>
        <w:t xml:space="preserve">an be aligned with social media channels such as </w:t>
      </w:r>
      <w:proofErr w:type="spellStart"/>
      <w:r>
        <w:rPr>
          <w:rFonts w:ascii="Times New Roman" w:eastAsia="Times New Roman" w:hAnsi="Times New Roman" w:cs="Times New Roman"/>
          <w:sz w:val="24"/>
          <w:szCs w:val="24"/>
        </w:rPr>
        <w:t>facebook</w:t>
      </w:r>
      <w:proofErr w:type="spellEnd"/>
      <w:r>
        <w:rPr>
          <w:rFonts w:ascii="Times New Roman" w:eastAsia="Times New Roman" w:hAnsi="Times New Roman" w:cs="Times New Roman"/>
          <w:sz w:val="24"/>
          <w:szCs w:val="24"/>
        </w:rPr>
        <w:t xml:space="preserve">, through the </w:t>
      </w:r>
      <w:proofErr w:type="gramStart"/>
      <w:r>
        <w:rPr>
          <w:rFonts w:ascii="Times New Roman" w:eastAsia="Times New Roman" w:hAnsi="Times New Roman" w:cs="Times New Roman"/>
          <w:sz w:val="24"/>
          <w:szCs w:val="24"/>
        </w:rPr>
        <w:t>channels</w:t>
      </w:r>
      <w:proofErr w:type="gramEnd"/>
      <w:r>
        <w:rPr>
          <w:rFonts w:ascii="Times New Roman" w:eastAsia="Times New Roman" w:hAnsi="Times New Roman" w:cs="Times New Roman"/>
          <w:sz w:val="24"/>
          <w:szCs w:val="24"/>
        </w:rPr>
        <w:t xml:space="preserve"> customers will be allowed to leave the feedback and also recommend customers. Using the online channels will also give assistance to track both new and existing customers.</w:t>
      </w:r>
    </w:p>
    <w:p w14:paraId="6F9065BB" w14:textId="77777777" w:rsidR="00833C74" w:rsidRDefault="00833C74">
      <w:pPr>
        <w:rPr>
          <w:rFonts w:ascii="Times New Roman" w:eastAsia="Times New Roman" w:hAnsi="Times New Roman" w:cs="Times New Roman"/>
          <w:sz w:val="24"/>
          <w:szCs w:val="24"/>
        </w:rPr>
      </w:pPr>
    </w:p>
    <w:p w14:paraId="119B9A08" w14:textId="77777777" w:rsidR="00833C74" w:rsidRDefault="00A97E33">
      <w:pPr>
        <w:rPr>
          <w:rFonts w:ascii="Times New Roman" w:eastAsia="Times New Roman" w:hAnsi="Times New Roman" w:cs="Times New Roman"/>
          <w:sz w:val="24"/>
          <w:szCs w:val="24"/>
        </w:rPr>
      </w:pPr>
      <w:r>
        <w:rPr>
          <w:rFonts w:ascii="Times New Roman" w:eastAsia="Times New Roman" w:hAnsi="Times New Roman" w:cs="Times New Roman"/>
          <w:sz w:val="24"/>
          <w:szCs w:val="24"/>
        </w:rPr>
        <w:t>&gt; E</w:t>
      </w:r>
      <w:r>
        <w:rPr>
          <w:rFonts w:ascii="Times New Roman" w:eastAsia="Times New Roman" w:hAnsi="Times New Roman" w:cs="Times New Roman"/>
          <w:sz w:val="24"/>
          <w:szCs w:val="24"/>
        </w:rPr>
        <w:t xml:space="preserve">thical and sustainability policies are as important, ethical foundation has become a very important factor for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today's market as food waste is one of the biggest challenges of our time as it is bad for the environment we live in, economy a</w:t>
      </w:r>
      <w:r>
        <w:rPr>
          <w:rFonts w:ascii="Times New Roman" w:eastAsia="Times New Roman" w:hAnsi="Times New Roman" w:cs="Times New Roman"/>
          <w:sz w:val="24"/>
          <w:szCs w:val="24"/>
        </w:rPr>
        <w:t>nd society as a whole. It is recommended that business take extra care when dealing with the environment as they can have an impact on it, it is vital for business to understand the importance of ethical and sustainability policies, as bad publicity may ha</w:t>
      </w:r>
      <w:r>
        <w:rPr>
          <w:rFonts w:ascii="Times New Roman" w:eastAsia="Times New Roman" w:hAnsi="Times New Roman" w:cs="Times New Roman"/>
          <w:sz w:val="24"/>
          <w:szCs w:val="24"/>
        </w:rPr>
        <w:t>ve a bad impact on the business's reputation.</w:t>
      </w:r>
    </w:p>
    <w:p w14:paraId="1970CDBF" w14:textId="77777777" w:rsidR="00833C74" w:rsidRDefault="00833C74">
      <w:pPr>
        <w:rPr>
          <w:rFonts w:ascii="Times New Roman" w:eastAsia="Times New Roman" w:hAnsi="Times New Roman" w:cs="Times New Roman"/>
          <w:b/>
          <w:color w:val="4A86E8"/>
          <w:sz w:val="28"/>
          <w:szCs w:val="28"/>
          <w:shd w:val="clear" w:color="auto" w:fill="F9F9F9"/>
        </w:rPr>
      </w:pPr>
    </w:p>
    <w:p w14:paraId="1791CBA4" w14:textId="77777777" w:rsidR="00833C74" w:rsidRDefault="00A97E33">
      <w:pPr>
        <w:rPr>
          <w:rFonts w:ascii="Times New Roman" w:eastAsia="Times New Roman" w:hAnsi="Times New Roman" w:cs="Times New Roman"/>
          <w:sz w:val="24"/>
          <w:szCs w:val="24"/>
          <w:shd w:val="clear" w:color="auto" w:fill="F9F9F9"/>
        </w:rPr>
      </w:pPr>
      <w:proofErr w:type="gramStart"/>
      <w:r>
        <w:rPr>
          <w:rFonts w:ascii="Times New Roman" w:eastAsia="Times New Roman" w:hAnsi="Times New Roman" w:cs="Times New Roman"/>
          <w:sz w:val="24"/>
          <w:szCs w:val="24"/>
          <w:shd w:val="clear" w:color="auto" w:fill="F9F9F9"/>
        </w:rPr>
        <w:t xml:space="preserve">&gt;  </w:t>
      </w:r>
      <w:r>
        <w:rPr>
          <w:rFonts w:ascii="Times New Roman" w:eastAsia="Times New Roman" w:hAnsi="Times New Roman" w:cs="Times New Roman"/>
          <w:sz w:val="24"/>
          <w:szCs w:val="24"/>
          <w:highlight w:val="white"/>
        </w:rPr>
        <w:t>The</w:t>
      </w:r>
      <w:proofErr w:type="gramEnd"/>
      <w:r>
        <w:rPr>
          <w:rFonts w:ascii="Times New Roman" w:eastAsia="Times New Roman" w:hAnsi="Times New Roman" w:cs="Times New Roman"/>
          <w:sz w:val="24"/>
          <w:szCs w:val="24"/>
          <w:highlight w:val="white"/>
        </w:rPr>
        <w:t xml:space="preserve"> aim of sustainability is to use natural resources less wastefully, from a business point of view sustainability </w:t>
      </w:r>
      <w:r>
        <w:rPr>
          <w:rFonts w:ascii="Times New Roman" w:eastAsia="Times New Roman" w:hAnsi="Times New Roman" w:cs="Times New Roman"/>
          <w:sz w:val="24"/>
          <w:szCs w:val="24"/>
        </w:rPr>
        <w:t>is one of the biggest challenges as it becomes increasingly demanding by the government, e</w:t>
      </w:r>
      <w:r>
        <w:rPr>
          <w:rFonts w:ascii="Times New Roman" w:eastAsia="Times New Roman" w:hAnsi="Times New Roman" w:cs="Times New Roman"/>
          <w:sz w:val="24"/>
          <w:szCs w:val="24"/>
        </w:rPr>
        <w:t xml:space="preserve">mployees, stakeholders, and the society as a whole. It is therefore recommended that businesses adopt new regulations and become socially and environmentally friendly that will not just improve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but also the environment. </w:t>
      </w:r>
    </w:p>
    <w:p w14:paraId="4F3E0F58" w14:textId="77777777" w:rsidR="00833C74" w:rsidRDefault="00833C74">
      <w:pPr>
        <w:rPr>
          <w:rFonts w:ascii="Times New Roman" w:eastAsia="Times New Roman" w:hAnsi="Times New Roman" w:cs="Times New Roman"/>
          <w:sz w:val="24"/>
          <w:szCs w:val="24"/>
          <w:shd w:val="clear" w:color="auto" w:fill="F9F9F9"/>
        </w:rPr>
      </w:pPr>
    </w:p>
    <w:p w14:paraId="1ADF88B9" w14:textId="77777777" w:rsidR="00833C74" w:rsidRDefault="00833C74">
      <w:pPr>
        <w:rPr>
          <w:rFonts w:ascii="Times New Roman" w:eastAsia="Times New Roman" w:hAnsi="Times New Roman" w:cs="Times New Roman"/>
          <w:sz w:val="24"/>
          <w:szCs w:val="24"/>
          <w:shd w:val="clear" w:color="auto" w:fill="F9F9F9"/>
        </w:rPr>
      </w:pPr>
    </w:p>
    <w:p w14:paraId="0C8CEE50" w14:textId="77777777" w:rsidR="00833C74" w:rsidRDefault="00A97E33">
      <w:pPr>
        <w:rPr>
          <w:rFonts w:ascii="Times New Roman" w:eastAsia="Times New Roman" w:hAnsi="Times New Roman" w:cs="Times New Roman"/>
          <w:sz w:val="24"/>
          <w:szCs w:val="24"/>
          <w:shd w:val="clear" w:color="auto" w:fill="F9F9F9"/>
        </w:rPr>
      </w:pPr>
      <w:r>
        <w:rPr>
          <w:rFonts w:ascii="Times New Roman" w:eastAsia="Times New Roman" w:hAnsi="Times New Roman" w:cs="Times New Roman"/>
          <w:sz w:val="24"/>
          <w:szCs w:val="24"/>
          <w:shd w:val="clear" w:color="auto" w:fill="F9F9F9"/>
        </w:rPr>
        <w:t>8</w:t>
      </w:r>
    </w:p>
    <w:p w14:paraId="159F2305" w14:textId="77777777" w:rsidR="00833C74" w:rsidRDefault="00833C74">
      <w:pPr>
        <w:rPr>
          <w:rFonts w:ascii="Times New Roman" w:eastAsia="Times New Roman" w:hAnsi="Times New Roman" w:cs="Times New Roman"/>
          <w:sz w:val="24"/>
          <w:szCs w:val="24"/>
          <w:shd w:val="clear" w:color="auto" w:fill="F9F9F9"/>
        </w:rPr>
      </w:pPr>
    </w:p>
    <w:p w14:paraId="150F33E3" w14:textId="77777777" w:rsidR="00833C74" w:rsidRDefault="00833C74">
      <w:pPr>
        <w:spacing w:before="240" w:after="240"/>
        <w:rPr>
          <w:rFonts w:ascii="Times New Roman" w:eastAsia="Times New Roman" w:hAnsi="Times New Roman" w:cs="Times New Roman"/>
          <w:sz w:val="24"/>
          <w:szCs w:val="24"/>
          <w:shd w:val="clear" w:color="auto" w:fill="F9F9F9"/>
        </w:rPr>
      </w:pPr>
    </w:p>
    <w:p w14:paraId="0346405E" w14:textId="77777777" w:rsidR="00833C74" w:rsidRDefault="00833C74">
      <w:pPr>
        <w:spacing w:before="240" w:after="240"/>
        <w:rPr>
          <w:rFonts w:ascii="Times New Roman" w:eastAsia="Times New Roman" w:hAnsi="Times New Roman" w:cs="Times New Roman"/>
          <w:sz w:val="24"/>
          <w:szCs w:val="24"/>
          <w:shd w:val="clear" w:color="auto" w:fill="F9F9F9"/>
        </w:rPr>
      </w:pPr>
    </w:p>
    <w:p w14:paraId="392012C4" w14:textId="77777777" w:rsidR="00833C74" w:rsidRDefault="00833C74">
      <w:pPr>
        <w:spacing w:before="240" w:after="240"/>
        <w:rPr>
          <w:rFonts w:ascii="Times New Roman" w:eastAsia="Times New Roman" w:hAnsi="Times New Roman" w:cs="Times New Roman"/>
          <w:sz w:val="24"/>
          <w:szCs w:val="24"/>
          <w:shd w:val="clear" w:color="auto" w:fill="F9F9F9"/>
        </w:rPr>
      </w:pPr>
    </w:p>
    <w:p w14:paraId="1E7CC106" w14:textId="77777777" w:rsidR="00833C74" w:rsidRDefault="00A97E33">
      <w:pPr>
        <w:spacing w:before="240" w:after="240"/>
        <w:rPr>
          <w:rFonts w:ascii="Times New Roman" w:eastAsia="Times New Roman" w:hAnsi="Times New Roman" w:cs="Times New Roman"/>
          <w:color w:val="0000FF"/>
          <w:sz w:val="24"/>
          <w:szCs w:val="24"/>
          <w:shd w:val="clear" w:color="auto" w:fill="F9F9F9"/>
        </w:rPr>
      </w:pPr>
      <w:r>
        <w:rPr>
          <w:rFonts w:ascii="Times New Roman" w:eastAsia="Times New Roman" w:hAnsi="Times New Roman" w:cs="Times New Roman"/>
          <w:sz w:val="24"/>
          <w:szCs w:val="24"/>
          <w:shd w:val="clear" w:color="auto" w:fill="F9F9F9"/>
        </w:rPr>
        <w:t xml:space="preserve">  </w:t>
      </w:r>
    </w:p>
    <w:p w14:paraId="3305C92A" w14:textId="77777777" w:rsidR="00833C74" w:rsidRDefault="00833C74">
      <w:pPr>
        <w:spacing w:before="240" w:after="240"/>
        <w:rPr>
          <w:rFonts w:ascii="Times New Roman" w:eastAsia="Times New Roman" w:hAnsi="Times New Roman" w:cs="Times New Roman"/>
          <w:color w:val="3A3A3A"/>
          <w:sz w:val="23"/>
          <w:szCs w:val="23"/>
        </w:rPr>
      </w:pPr>
    </w:p>
    <w:p w14:paraId="00031CC4" w14:textId="77777777" w:rsidR="00833C74" w:rsidRDefault="00833C74">
      <w:pPr>
        <w:spacing w:before="240" w:after="240"/>
        <w:rPr>
          <w:color w:val="3A3A3A"/>
          <w:sz w:val="23"/>
          <w:szCs w:val="23"/>
        </w:rPr>
      </w:pPr>
    </w:p>
    <w:p w14:paraId="127329C7" w14:textId="77777777" w:rsidR="00833C74" w:rsidRDefault="00833C74">
      <w:pPr>
        <w:pStyle w:val="Heading1"/>
        <w:keepNext w:val="0"/>
        <w:keepLines w:val="0"/>
        <w:spacing w:before="480"/>
        <w:rPr>
          <w:rFonts w:ascii="Times New Roman" w:eastAsia="Times New Roman" w:hAnsi="Times New Roman" w:cs="Times New Roman"/>
          <w:b/>
          <w:color w:val="4A86E8"/>
          <w:sz w:val="28"/>
          <w:szCs w:val="28"/>
        </w:rPr>
      </w:pPr>
      <w:bookmarkStart w:id="2" w:name="_fsu4jcpm19x4" w:colFirst="0" w:colLast="0"/>
      <w:bookmarkEnd w:id="2"/>
    </w:p>
    <w:p w14:paraId="67166EF7" w14:textId="77777777" w:rsidR="00833C74" w:rsidRDefault="00A97E33">
      <w:pPr>
        <w:pStyle w:val="Heading1"/>
        <w:keepNext w:val="0"/>
        <w:keepLines w:val="0"/>
        <w:spacing w:before="480"/>
        <w:rPr>
          <w:rFonts w:ascii="Times New Roman" w:eastAsia="Times New Roman" w:hAnsi="Times New Roman" w:cs="Times New Roman"/>
          <w:b/>
          <w:color w:val="4A86E8"/>
          <w:sz w:val="28"/>
          <w:szCs w:val="28"/>
        </w:rPr>
      </w:pPr>
      <w:bookmarkStart w:id="3" w:name="_lq59skfq1vof" w:colFirst="0" w:colLast="0"/>
      <w:bookmarkEnd w:id="3"/>
      <w:r>
        <w:rPr>
          <w:rFonts w:ascii="Times New Roman" w:eastAsia="Times New Roman" w:hAnsi="Times New Roman" w:cs="Times New Roman"/>
          <w:b/>
          <w:color w:val="4A86E8"/>
          <w:sz w:val="28"/>
          <w:szCs w:val="28"/>
        </w:rPr>
        <w:t>Appendices</w:t>
      </w:r>
    </w:p>
    <w:p w14:paraId="62ABDFD2" w14:textId="77777777" w:rsidR="00833C74" w:rsidRDefault="00A97E33">
      <w:pPr>
        <w:numPr>
          <w:ilvl w:val="0"/>
          <w:numId w:val="2"/>
        </w:numPr>
      </w:pPr>
      <w:r>
        <w:t xml:space="preserve"> IDIC Model</w:t>
      </w:r>
    </w:p>
    <w:p w14:paraId="76B6549A" w14:textId="77777777" w:rsidR="00833C74" w:rsidRDefault="00A97E33">
      <w:pPr>
        <w:numPr>
          <w:ilvl w:val="0"/>
          <w:numId w:val="2"/>
        </w:numPr>
      </w:pPr>
      <w:r>
        <w:t>CRM Value chain mode</w:t>
      </w:r>
    </w:p>
    <w:p w14:paraId="4BD88591" w14:textId="77777777" w:rsidR="00833C74" w:rsidRDefault="00A97E33">
      <w:pPr>
        <w:numPr>
          <w:ilvl w:val="0"/>
          <w:numId w:val="2"/>
        </w:numPr>
      </w:pPr>
      <w:r>
        <w:t>TQM</w:t>
      </w:r>
    </w:p>
    <w:p w14:paraId="4C88DBA0" w14:textId="77777777" w:rsidR="00833C74" w:rsidRDefault="00833C74"/>
    <w:p w14:paraId="395E5BB2" w14:textId="77777777" w:rsidR="00833C74" w:rsidRDefault="00A97E33">
      <w:pPr>
        <w:pStyle w:val="Heading1"/>
        <w:keepNext w:val="0"/>
        <w:keepLines w:val="0"/>
        <w:spacing w:before="480"/>
        <w:rPr>
          <w:rFonts w:ascii="Times New Roman" w:eastAsia="Times New Roman" w:hAnsi="Times New Roman" w:cs="Times New Roman"/>
          <w:b/>
          <w:color w:val="4A86E8"/>
          <w:sz w:val="28"/>
          <w:szCs w:val="28"/>
        </w:rPr>
      </w:pPr>
      <w:bookmarkStart w:id="4" w:name="_gtk431wd2hmw" w:colFirst="0" w:colLast="0"/>
      <w:bookmarkEnd w:id="4"/>
      <w:r>
        <w:rPr>
          <w:rFonts w:ascii="Times New Roman" w:eastAsia="Times New Roman" w:hAnsi="Times New Roman" w:cs="Times New Roman"/>
          <w:b/>
          <w:color w:val="4A86E8"/>
          <w:sz w:val="28"/>
          <w:szCs w:val="28"/>
        </w:rPr>
        <w:t>Acknowledgements</w:t>
      </w:r>
    </w:p>
    <w:p w14:paraId="73F09BF2" w14:textId="77777777" w:rsidR="00833C74" w:rsidRDefault="00833C74">
      <w:pPr>
        <w:rPr>
          <w:rFonts w:ascii="Times New Roman" w:eastAsia="Times New Roman" w:hAnsi="Times New Roman" w:cs="Times New Roman"/>
          <w:sz w:val="24"/>
          <w:szCs w:val="24"/>
        </w:rPr>
      </w:pPr>
    </w:p>
    <w:p w14:paraId="709B7C69" w14:textId="77777777" w:rsidR="00833C74" w:rsidRDefault="00A97E33">
      <w:pPr>
        <w:numPr>
          <w:ilvl w:val="0"/>
          <w:numId w:val="1"/>
        </w:numPr>
        <w:rPr>
          <w:sz w:val="21"/>
          <w:szCs w:val="21"/>
        </w:rPr>
      </w:pPr>
      <w:r>
        <w:rPr>
          <w:color w:val="4A86E8"/>
          <w:sz w:val="21"/>
          <w:szCs w:val="21"/>
          <w:u w:val="single"/>
        </w:rPr>
        <w:t>M</w:t>
      </w:r>
      <w:hyperlink r:id="rId6">
        <w:r>
          <w:rPr>
            <w:color w:val="4A86E8"/>
            <w:sz w:val="21"/>
            <w:szCs w:val="21"/>
            <w:u w:val="single"/>
          </w:rPr>
          <w:t>oodle@uwtsd.ac.uk</w:t>
        </w:r>
      </w:hyperlink>
    </w:p>
    <w:p w14:paraId="1800BEC2" w14:textId="77777777" w:rsidR="00833C74" w:rsidRDefault="00A97E33">
      <w:pPr>
        <w:numPr>
          <w:ilvl w:val="0"/>
          <w:numId w:val="1"/>
        </w:numPr>
        <w:rPr>
          <w:sz w:val="21"/>
          <w:szCs w:val="21"/>
        </w:rPr>
      </w:pPr>
      <w:r>
        <w:rPr>
          <w:rFonts w:ascii="Times New Roman" w:eastAsia="Times New Roman" w:hAnsi="Times New Roman" w:cs="Times New Roman"/>
          <w:sz w:val="24"/>
          <w:szCs w:val="24"/>
        </w:rPr>
        <w:t xml:space="preserve">Online library </w:t>
      </w:r>
    </w:p>
    <w:p w14:paraId="6FA2E0A1" w14:textId="77777777" w:rsidR="00833C74" w:rsidRDefault="00A97E33">
      <w:pPr>
        <w:numPr>
          <w:ilvl w:val="0"/>
          <w:numId w:val="1"/>
        </w:numPr>
        <w:rPr>
          <w:rFonts w:ascii="Times New Roman" w:eastAsia="Times New Roman" w:hAnsi="Times New Roman" w:cs="Times New Roman"/>
          <w:sz w:val="24"/>
          <w:szCs w:val="24"/>
        </w:rPr>
      </w:pPr>
      <w:hyperlink r:id="rId7">
        <w:r>
          <w:rPr>
            <w:rFonts w:ascii="Times New Roman" w:eastAsia="Times New Roman" w:hAnsi="Times New Roman" w:cs="Times New Roman"/>
            <w:color w:val="1155CC"/>
            <w:sz w:val="24"/>
            <w:szCs w:val="24"/>
            <w:u w:val="single"/>
          </w:rPr>
          <w:t>https://www.asda.com/</w:t>
        </w:r>
      </w:hyperlink>
    </w:p>
    <w:p w14:paraId="56907D9E" w14:textId="77777777" w:rsidR="00833C74" w:rsidRDefault="00A97E33">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CIPD</w:t>
      </w:r>
    </w:p>
    <w:p w14:paraId="002FFD6E" w14:textId="77777777" w:rsidR="00833C74" w:rsidRDefault="00A97E33">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Tesco</w:t>
      </w:r>
    </w:p>
    <w:p w14:paraId="4C1A0F12" w14:textId="77777777" w:rsidR="00833C74" w:rsidRDefault="00A97E33">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ALDI</w:t>
      </w:r>
    </w:p>
    <w:p w14:paraId="1EC10287" w14:textId="77777777" w:rsidR="00833C74" w:rsidRDefault="00833C74">
      <w:pPr>
        <w:rPr>
          <w:rFonts w:ascii="Times New Roman" w:eastAsia="Times New Roman" w:hAnsi="Times New Roman" w:cs="Times New Roman"/>
          <w:color w:val="BB1122"/>
          <w:sz w:val="24"/>
          <w:szCs w:val="24"/>
        </w:rPr>
      </w:pPr>
    </w:p>
    <w:p w14:paraId="6D8AC6DD" w14:textId="77777777" w:rsidR="00833C74" w:rsidRDefault="00833C74"/>
    <w:p w14:paraId="7FFBF39C" w14:textId="77777777" w:rsidR="00833C74" w:rsidRDefault="00833C74"/>
    <w:p w14:paraId="7FBD9417" w14:textId="77777777" w:rsidR="00833C74" w:rsidRDefault="00833C74">
      <w:pPr>
        <w:spacing w:before="240" w:after="240"/>
        <w:rPr>
          <w:rFonts w:ascii="Times New Roman" w:eastAsia="Times New Roman" w:hAnsi="Times New Roman" w:cs="Times New Roman"/>
          <w:b/>
          <w:color w:val="4A86E8"/>
          <w:sz w:val="24"/>
          <w:szCs w:val="24"/>
        </w:rPr>
      </w:pPr>
    </w:p>
    <w:p w14:paraId="26E73044" w14:textId="77777777" w:rsidR="00833C74" w:rsidRDefault="00833C74">
      <w:pPr>
        <w:spacing w:before="240" w:after="240"/>
        <w:rPr>
          <w:rFonts w:ascii="Times New Roman" w:eastAsia="Times New Roman" w:hAnsi="Times New Roman" w:cs="Times New Roman"/>
          <w:b/>
          <w:color w:val="4A86E8"/>
          <w:sz w:val="24"/>
          <w:szCs w:val="24"/>
        </w:rPr>
      </w:pPr>
    </w:p>
    <w:p w14:paraId="0E336890" w14:textId="77777777" w:rsidR="00833C74" w:rsidRDefault="00833C74">
      <w:pPr>
        <w:spacing w:before="240" w:after="240"/>
        <w:rPr>
          <w:rFonts w:ascii="Times New Roman" w:eastAsia="Times New Roman" w:hAnsi="Times New Roman" w:cs="Times New Roman"/>
          <w:b/>
          <w:color w:val="4A86E8"/>
          <w:sz w:val="24"/>
          <w:szCs w:val="24"/>
        </w:rPr>
      </w:pPr>
    </w:p>
    <w:p w14:paraId="653F1734" w14:textId="77777777" w:rsidR="00833C74" w:rsidRDefault="00833C74">
      <w:pPr>
        <w:spacing w:before="240" w:after="240"/>
        <w:rPr>
          <w:rFonts w:ascii="Times New Roman" w:eastAsia="Times New Roman" w:hAnsi="Times New Roman" w:cs="Times New Roman"/>
          <w:b/>
          <w:color w:val="4A86E8"/>
          <w:sz w:val="24"/>
          <w:szCs w:val="24"/>
        </w:rPr>
      </w:pPr>
    </w:p>
    <w:p w14:paraId="406A1D40" w14:textId="77777777" w:rsidR="00833C74" w:rsidRDefault="00A97E33">
      <w:pPr>
        <w:spacing w:before="240" w:after="240"/>
        <w:rPr>
          <w:rFonts w:ascii="Times New Roman" w:eastAsia="Times New Roman" w:hAnsi="Times New Roman" w:cs="Times New Roman"/>
          <w:b/>
          <w:color w:val="4A86E8"/>
          <w:sz w:val="24"/>
          <w:szCs w:val="24"/>
        </w:rPr>
      </w:pPr>
      <w:r>
        <w:rPr>
          <w:rFonts w:ascii="Times New Roman" w:eastAsia="Times New Roman" w:hAnsi="Times New Roman" w:cs="Times New Roman"/>
          <w:b/>
          <w:color w:val="4A86E8"/>
          <w:sz w:val="24"/>
          <w:szCs w:val="24"/>
        </w:rPr>
        <w:t>9</w:t>
      </w:r>
    </w:p>
    <w:p w14:paraId="41F107A7" w14:textId="77777777" w:rsidR="00833C74" w:rsidRDefault="00833C74">
      <w:pPr>
        <w:spacing w:before="240" w:after="240"/>
        <w:rPr>
          <w:rFonts w:ascii="Times New Roman" w:eastAsia="Times New Roman" w:hAnsi="Times New Roman" w:cs="Times New Roman"/>
          <w:b/>
          <w:color w:val="4A86E8"/>
          <w:sz w:val="24"/>
          <w:szCs w:val="24"/>
        </w:rPr>
      </w:pPr>
    </w:p>
    <w:p w14:paraId="56BF5E9E" w14:textId="77777777" w:rsidR="00833C74" w:rsidRDefault="00833C74">
      <w:pPr>
        <w:spacing w:before="240" w:after="240"/>
        <w:rPr>
          <w:rFonts w:ascii="Times New Roman" w:eastAsia="Times New Roman" w:hAnsi="Times New Roman" w:cs="Times New Roman"/>
          <w:b/>
          <w:color w:val="4A86E8"/>
          <w:sz w:val="24"/>
          <w:szCs w:val="24"/>
        </w:rPr>
      </w:pPr>
    </w:p>
    <w:p w14:paraId="069DC225" w14:textId="77777777" w:rsidR="00833C74" w:rsidRDefault="00833C74">
      <w:pPr>
        <w:spacing w:before="240" w:after="240"/>
        <w:rPr>
          <w:rFonts w:ascii="Times New Roman" w:eastAsia="Times New Roman" w:hAnsi="Times New Roman" w:cs="Times New Roman"/>
          <w:b/>
          <w:color w:val="4A86E8"/>
          <w:sz w:val="24"/>
          <w:szCs w:val="24"/>
        </w:rPr>
      </w:pPr>
    </w:p>
    <w:p w14:paraId="6D2DCABF" w14:textId="77777777" w:rsidR="00833C74" w:rsidRDefault="00833C74">
      <w:pPr>
        <w:spacing w:before="240" w:after="240"/>
        <w:rPr>
          <w:rFonts w:ascii="Times New Roman" w:eastAsia="Times New Roman" w:hAnsi="Times New Roman" w:cs="Times New Roman"/>
          <w:b/>
          <w:color w:val="4A86E8"/>
          <w:sz w:val="24"/>
          <w:szCs w:val="24"/>
        </w:rPr>
      </w:pPr>
    </w:p>
    <w:p w14:paraId="10C80244" w14:textId="77777777" w:rsidR="00833C74" w:rsidRDefault="00A97E33">
      <w:pPr>
        <w:spacing w:before="240" w:after="240"/>
        <w:rPr>
          <w:rFonts w:ascii="Times New Roman" w:eastAsia="Times New Roman" w:hAnsi="Times New Roman" w:cs="Times New Roman"/>
          <w:b/>
          <w:color w:val="4A86E8"/>
          <w:sz w:val="24"/>
          <w:szCs w:val="24"/>
        </w:rPr>
      </w:pPr>
      <w:r>
        <w:rPr>
          <w:rFonts w:ascii="Times New Roman" w:eastAsia="Times New Roman" w:hAnsi="Times New Roman" w:cs="Times New Roman"/>
          <w:b/>
          <w:color w:val="4A86E8"/>
          <w:sz w:val="24"/>
          <w:szCs w:val="24"/>
        </w:rPr>
        <w:t>Reference List</w:t>
      </w:r>
    </w:p>
    <w:p w14:paraId="640BAE5D" w14:textId="77777777" w:rsidR="00833C74" w:rsidRDefault="00A97E33">
      <w:pPr>
        <w:spacing w:before="240" w:after="240"/>
        <w:rPr>
          <w:color w:val="3A3A3A"/>
          <w:sz w:val="24"/>
          <w:szCs w:val="24"/>
        </w:rPr>
      </w:pPr>
      <w:r>
        <w:rPr>
          <w:color w:val="3A3A3A"/>
          <w:sz w:val="23"/>
          <w:szCs w:val="23"/>
        </w:rPr>
        <w:t xml:space="preserve">Aldi Stores limited, (2020). </w:t>
      </w:r>
      <w:r>
        <w:rPr>
          <w:i/>
          <w:color w:val="3A3A3A"/>
          <w:sz w:val="23"/>
          <w:szCs w:val="23"/>
        </w:rPr>
        <w:t xml:space="preserve">The Focus Of Our Company is Our People: </w:t>
      </w:r>
      <w:hyperlink r:id="rId8">
        <w:r>
          <w:rPr>
            <w:color w:val="1155CC"/>
            <w:sz w:val="24"/>
            <w:szCs w:val="24"/>
            <w:u w:val="single"/>
          </w:rPr>
          <w:t>https://www.aldi.co.uk/</w:t>
        </w:r>
      </w:hyperlink>
      <w:r>
        <w:rPr>
          <w:color w:val="3A3A3A"/>
          <w:sz w:val="24"/>
          <w:szCs w:val="24"/>
        </w:rPr>
        <w:t xml:space="preserve"> (Accessed, 27 February 2020).</w:t>
      </w:r>
    </w:p>
    <w:p w14:paraId="2F2D0073" w14:textId="77777777" w:rsidR="00833C74" w:rsidRDefault="00A97E33">
      <w:pPr>
        <w:spacing w:before="240" w:after="240"/>
        <w:rPr>
          <w:rFonts w:ascii="Times New Roman" w:eastAsia="Times New Roman" w:hAnsi="Times New Roman" w:cs="Times New Roman"/>
          <w:color w:val="3A3A3A"/>
          <w:sz w:val="24"/>
          <w:szCs w:val="24"/>
        </w:rPr>
      </w:pPr>
      <w:proofErr w:type="spellStart"/>
      <w:r>
        <w:rPr>
          <w:color w:val="3A3A3A"/>
          <w:sz w:val="23"/>
          <w:szCs w:val="23"/>
        </w:rPr>
        <w:t>Asda</w:t>
      </w:r>
      <w:proofErr w:type="spellEnd"/>
      <w:r>
        <w:rPr>
          <w:color w:val="3A3A3A"/>
          <w:sz w:val="23"/>
          <w:szCs w:val="23"/>
        </w:rPr>
        <w:t xml:space="preserve">, (2018). </w:t>
      </w:r>
      <w:r>
        <w:rPr>
          <w:rFonts w:ascii="Times New Roman" w:eastAsia="Times New Roman" w:hAnsi="Times New Roman" w:cs="Times New Roman"/>
          <w:i/>
          <w:color w:val="3A3A3A"/>
          <w:sz w:val="24"/>
          <w:szCs w:val="24"/>
        </w:rPr>
        <w:t>Putting Customers First In Our Communications</w:t>
      </w:r>
      <w:r>
        <w:rPr>
          <w:i/>
          <w:color w:val="3A3A3A"/>
          <w:sz w:val="23"/>
          <w:szCs w:val="23"/>
        </w:rPr>
        <w:t xml:space="preserve">: </w:t>
      </w:r>
      <w:hyperlink r:id="rId9">
        <w:r>
          <w:rPr>
            <w:rFonts w:ascii="Times New Roman" w:eastAsia="Times New Roman" w:hAnsi="Times New Roman" w:cs="Times New Roman"/>
            <w:color w:val="1155CC"/>
            <w:sz w:val="24"/>
            <w:szCs w:val="24"/>
            <w:u w:val="single"/>
          </w:rPr>
          <w:t>https://corporate.asda.com/</w:t>
        </w:r>
      </w:hyperlink>
      <w:r>
        <w:rPr>
          <w:rFonts w:ascii="Times New Roman" w:eastAsia="Times New Roman" w:hAnsi="Times New Roman" w:cs="Times New Roman"/>
          <w:color w:val="3A3A3A"/>
          <w:sz w:val="24"/>
          <w:szCs w:val="24"/>
        </w:rPr>
        <w:t xml:space="preserve"> (Accessed, 26 February 2020). </w:t>
      </w:r>
    </w:p>
    <w:p w14:paraId="6C770D5F" w14:textId="77777777" w:rsidR="00833C74" w:rsidRDefault="00A97E33">
      <w:pPr>
        <w:spacing w:before="240" w:after="240"/>
        <w:rPr>
          <w:rFonts w:ascii="Times New Roman" w:eastAsia="Times New Roman" w:hAnsi="Times New Roman" w:cs="Times New Roman"/>
          <w:color w:val="3A3A3A"/>
          <w:sz w:val="24"/>
          <w:szCs w:val="24"/>
        </w:rPr>
      </w:pPr>
      <w:proofErr w:type="spellStart"/>
      <w:r>
        <w:rPr>
          <w:rFonts w:ascii="Times New Roman" w:eastAsia="Times New Roman" w:hAnsi="Times New Roman" w:cs="Times New Roman"/>
          <w:color w:val="3A3A3A"/>
          <w:sz w:val="24"/>
          <w:szCs w:val="24"/>
        </w:rPr>
        <w:t>Asda</w:t>
      </w:r>
      <w:proofErr w:type="spellEnd"/>
      <w:r>
        <w:rPr>
          <w:rFonts w:ascii="Times New Roman" w:eastAsia="Times New Roman" w:hAnsi="Times New Roman" w:cs="Times New Roman"/>
          <w:color w:val="3A3A3A"/>
          <w:sz w:val="24"/>
          <w:szCs w:val="24"/>
        </w:rPr>
        <w:t xml:space="preserve">, (2020) </w:t>
      </w:r>
      <w:r>
        <w:rPr>
          <w:rFonts w:ascii="Times New Roman" w:eastAsia="Times New Roman" w:hAnsi="Times New Roman" w:cs="Times New Roman"/>
          <w:i/>
          <w:color w:val="3A3A3A"/>
          <w:sz w:val="24"/>
          <w:szCs w:val="24"/>
        </w:rPr>
        <w:t xml:space="preserve">Packaging &amp; </w:t>
      </w:r>
      <w:proofErr w:type="gramStart"/>
      <w:r>
        <w:rPr>
          <w:rFonts w:ascii="Times New Roman" w:eastAsia="Times New Roman" w:hAnsi="Times New Roman" w:cs="Times New Roman"/>
          <w:i/>
          <w:color w:val="3A3A3A"/>
          <w:sz w:val="24"/>
          <w:szCs w:val="24"/>
        </w:rPr>
        <w:t xml:space="preserve">Plastic </w:t>
      </w:r>
      <w:r>
        <w:rPr>
          <w:rFonts w:ascii="Times New Roman" w:eastAsia="Times New Roman" w:hAnsi="Times New Roman" w:cs="Times New Roman"/>
          <w:color w:val="3A3A3A"/>
          <w:sz w:val="24"/>
          <w:szCs w:val="24"/>
        </w:rPr>
        <w:t>:</w:t>
      </w:r>
      <w:proofErr w:type="gramEnd"/>
      <w:r>
        <w:rPr>
          <w:rFonts w:ascii="Times New Roman" w:eastAsia="Times New Roman" w:hAnsi="Times New Roman" w:cs="Times New Roman"/>
          <w:color w:val="3A3A3A"/>
          <w:sz w:val="24"/>
          <w:szCs w:val="24"/>
        </w:rPr>
        <w:t xml:space="preserve"> </w:t>
      </w:r>
      <w:hyperlink r:id="rId10">
        <w:r>
          <w:rPr>
            <w:rFonts w:ascii="Times New Roman" w:eastAsia="Times New Roman" w:hAnsi="Times New Roman" w:cs="Times New Roman"/>
            <w:color w:val="1155CC"/>
            <w:sz w:val="24"/>
            <w:szCs w:val="24"/>
            <w:u w:val="single"/>
          </w:rPr>
          <w:t>https://www.asda.com/</w:t>
        </w:r>
      </w:hyperlink>
      <w:r>
        <w:rPr>
          <w:rFonts w:ascii="Times New Roman" w:eastAsia="Times New Roman" w:hAnsi="Times New Roman" w:cs="Times New Roman"/>
          <w:color w:val="3A3A3A"/>
          <w:sz w:val="24"/>
          <w:szCs w:val="24"/>
        </w:rPr>
        <w:t xml:space="preserve">  (Accessed, 29 February 2020).</w:t>
      </w:r>
    </w:p>
    <w:p w14:paraId="2E48EE4C" w14:textId="77777777" w:rsidR="00833C74" w:rsidRDefault="00A97E33">
      <w:pPr>
        <w:spacing w:before="240" w:after="240"/>
        <w:rPr>
          <w:rFonts w:ascii="Times New Roman" w:eastAsia="Times New Roman" w:hAnsi="Times New Roman" w:cs="Times New Roman"/>
          <w:color w:val="3A3A3A"/>
          <w:sz w:val="24"/>
          <w:szCs w:val="24"/>
        </w:rPr>
      </w:pPr>
      <w:r>
        <w:rPr>
          <w:rFonts w:ascii="Times New Roman" w:eastAsia="Times New Roman" w:hAnsi="Times New Roman" w:cs="Times New Roman"/>
          <w:color w:val="3A3A3A"/>
          <w:sz w:val="24"/>
          <w:szCs w:val="24"/>
        </w:rPr>
        <w:t xml:space="preserve">Bar, S. (2019) </w:t>
      </w:r>
      <w:r>
        <w:rPr>
          <w:rFonts w:ascii="Times New Roman" w:eastAsia="Times New Roman" w:hAnsi="Times New Roman" w:cs="Times New Roman"/>
          <w:i/>
          <w:color w:val="3A3A3A"/>
          <w:sz w:val="24"/>
          <w:szCs w:val="24"/>
        </w:rPr>
        <w:t xml:space="preserve">Refillable Containers In Bid To Slash Plastic Use: </w:t>
      </w:r>
      <w:hyperlink r:id="rId11">
        <w:r>
          <w:rPr>
            <w:rFonts w:ascii="Times New Roman" w:eastAsia="Times New Roman" w:hAnsi="Times New Roman" w:cs="Times New Roman"/>
            <w:color w:val="1155CC"/>
            <w:sz w:val="24"/>
            <w:szCs w:val="24"/>
            <w:u w:val="single"/>
          </w:rPr>
          <w:t>https://www.independent.co.uk/life-style/asda-plastic-waste-non</w:t>
        </w:r>
        <w:r>
          <w:rPr>
            <w:rFonts w:ascii="Times New Roman" w:eastAsia="Times New Roman" w:hAnsi="Times New Roman" w:cs="Times New Roman"/>
            <w:color w:val="1155CC"/>
            <w:sz w:val="24"/>
            <w:szCs w:val="24"/>
            <w:u w:val="single"/>
          </w:rPr>
          <w:t>-recyclable-refillable-containers-sustainable-a9172921.html</w:t>
        </w:r>
      </w:hyperlink>
      <w:r>
        <w:rPr>
          <w:rFonts w:ascii="Times New Roman" w:eastAsia="Times New Roman" w:hAnsi="Times New Roman" w:cs="Times New Roman"/>
          <w:color w:val="3A3A3A"/>
          <w:sz w:val="24"/>
          <w:szCs w:val="24"/>
        </w:rPr>
        <w:t xml:space="preserve"> ( Accessed, 02 March 2020.</w:t>
      </w:r>
    </w:p>
    <w:p w14:paraId="3EEAABF5" w14:textId="77777777" w:rsidR="00833C74" w:rsidRDefault="00A97E3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Baldwin, C. (2017) </w:t>
      </w:r>
      <w:r>
        <w:rPr>
          <w:rFonts w:ascii="Times New Roman" w:eastAsia="Times New Roman" w:hAnsi="Times New Roman" w:cs="Times New Roman"/>
          <w:i/>
          <w:sz w:val="24"/>
          <w:szCs w:val="24"/>
        </w:rPr>
        <w:t xml:space="preserve">How </w:t>
      </w:r>
      <w:proofErr w:type="spellStart"/>
      <w:r>
        <w:rPr>
          <w:rFonts w:ascii="Times New Roman" w:eastAsia="Times New Roman" w:hAnsi="Times New Roman" w:cs="Times New Roman"/>
          <w:i/>
          <w:sz w:val="24"/>
          <w:szCs w:val="24"/>
        </w:rPr>
        <w:t>Asda</w:t>
      </w:r>
      <w:proofErr w:type="spellEnd"/>
      <w:r>
        <w:rPr>
          <w:rFonts w:ascii="Times New Roman" w:eastAsia="Times New Roman" w:hAnsi="Times New Roman" w:cs="Times New Roman"/>
          <w:i/>
          <w:sz w:val="24"/>
          <w:szCs w:val="24"/>
        </w:rPr>
        <w:t xml:space="preserve"> uses data to put the customer first. </w:t>
      </w:r>
      <w:hyperlink r:id="rId12">
        <w:r>
          <w:rPr>
            <w:rFonts w:ascii="Times New Roman" w:eastAsia="Times New Roman" w:hAnsi="Times New Roman" w:cs="Times New Roman"/>
            <w:color w:val="0000FF"/>
            <w:sz w:val="24"/>
            <w:szCs w:val="24"/>
            <w:u w:val="single"/>
          </w:rPr>
          <w:t>https://www.essentialretail.com</w:t>
        </w:r>
      </w:hyperlink>
      <w:r>
        <w:rPr>
          <w:rFonts w:ascii="Times New Roman" w:eastAsia="Times New Roman" w:hAnsi="Times New Roman" w:cs="Times New Roman"/>
          <w:sz w:val="24"/>
          <w:szCs w:val="24"/>
        </w:rPr>
        <w:t xml:space="preserve"> (Accessed, 19 Februar</w:t>
      </w:r>
      <w:r>
        <w:rPr>
          <w:rFonts w:ascii="Times New Roman" w:eastAsia="Times New Roman" w:hAnsi="Times New Roman" w:cs="Times New Roman"/>
          <w:sz w:val="24"/>
          <w:szCs w:val="24"/>
        </w:rPr>
        <w:t>y 2020).</w:t>
      </w:r>
    </w:p>
    <w:p w14:paraId="4BD3A162" w14:textId="77777777" w:rsidR="00833C74" w:rsidRDefault="00A97E3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BEASTY, C., 2005. Peppers and Rogers Focus on Customer Value: CRM </w:t>
      </w:r>
      <w:proofErr w:type="spellStart"/>
      <w:r>
        <w:rPr>
          <w:rFonts w:ascii="Times New Roman" w:eastAsia="Times New Roman" w:hAnsi="Times New Roman" w:cs="Times New Roman"/>
          <w:sz w:val="24"/>
          <w:szCs w:val="24"/>
        </w:rPr>
        <w:t>CRM</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Customer Relationship Management, </w:t>
      </w:r>
      <w:r>
        <w:rPr>
          <w:rFonts w:ascii="Times New Roman" w:eastAsia="Times New Roman" w:hAnsi="Times New Roman" w:cs="Times New Roman"/>
          <w:b/>
          <w:sz w:val="24"/>
          <w:szCs w:val="24"/>
        </w:rPr>
        <w:t>9</w:t>
      </w:r>
      <w:r>
        <w:rPr>
          <w:rFonts w:ascii="Times New Roman" w:eastAsia="Times New Roman" w:hAnsi="Times New Roman" w:cs="Times New Roman"/>
          <w:sz w:val="24"/>
          <w:szCs w:val="24"/>
        </w:rPr>
        <w:t xml:space="preserve">(7), pp. 17. </w:t>
      </w:r>
    </w:p>
    <w:p w14:paraId="10E2FC1B" w14:textId="77777777" w:rsidR="00833C74" w:rsidRDefault="00A97E33">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BITC NI, (2020) </w:t>
      </w:r>
      <w:r>
        <w:rPr>
          <w:rFonts w:ascii="Times New Roman" w:eastAsia="Times New Roman" w:hAnsi="Times New Roman" w:cs="Times New Roman"/>
          <w:i/>
          <w:sz w:val="24"/>
          <w:szCs w:val="24"/>
        </w:rPr>
        <w:t xml:space="preserve">The </w:t>
      </w:r>
      <w:proofErr w:type="spellStart"/>
      <w:r>
        <w:rPr>
          <w:rFonts w:ascii="Times New Roman" w:eastAsia="Times New Roman" w:hAnsi="Times New Roman" w:cs="Times New Roman"/>
          <w:i/>
          <w:sz w:val="24"/>
          <w:szCs w:val="24"/>
        </w:rPr>
        <w:t>Asda</w:t>
      </w:r>
      <w:proofErr w:type="spellEnd"/>
      <w:r>
        <w:rPr>
          <w:rFonts w:ascii="Times New Roman" w:eastAsia="Times New Roman" w:hAnsi="Times New Roman" w:cs="Times New Roman"/>
          <w:i/>
          <w:sz w:val="24"/>
          <w:szCs w:val="24"/>
        </w:rPr>
        <w:t xml:space="preserve"> Sustainability </w:t>
      </w:r>
      <w:proofErr w:type="spellStart"/>
      <w:r>
        <w:rPr>
          <w:rFonts w:ascii="Times New Roman" w:eastAsia="Times New Roman" w:hAnsi="Times New Roman" w:cs="Times New Roman"/>
          <w:i/>
          <w:sz w:val="24"/>
          <w:szCs w:val="24"/>
        </w:rPr>
        <w:t>Programme</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 </w:t>
      </w:r>
      <w:hyperlink r:id="rId13">
        <w:r>
          <w:rPr>
            <w:rFonts w:ascii="Times New Roman" w:eastAsia="Times New Roman" w:hAnsi="Times New Roman" w:cs="Times New Roman"/>
            <w:color w:val="1155CC"/>
            <w:sz w:val="24"/>
            <w:szCs w:val="24"/>
            <w:u w:val="single"/>
          </w:rPr>
          <w:t>https://www.bitcni.org.uk/success-story/asda-the-asda-sustainability-programme/</w:t>
        </w:r>
      </w:hyperlink>
      <w:r>
        <w:rPr>
          <w:rFonts w:ascii="Times New Roman" w:eastAsia="Times New Roman" w:hAnsi="Times New Roman" w:cs="Times New Roman"/>
          <w:sz w:val="24"/>
          <w:szCs w:val="24"/>
        </w:rPr>
        <w:t xml:space="preserve"> (Accessed, 04 March 2020).</w:t>
      </w:r>
    </w:p>
    <w:p w14:paraId="6EEE4091" w14:textId="77777777" w:rsidR="00833C74" w:rsidRDefault="00A97E33">
      <w:pPr>
        <w:spacing w:before="240" w:after="240"/>
        <w:rPr>
          <w:sz w:val="23"/>
          <w:szCs w:val="23"/>
        </w:rPr>
      </w:pPr>
      <w:proofErr w:type="spellStart"/>
      <w:r>
        <w:rPr>
          <w:sz w:val="23"/>
          <w:szCs w:val="23"/>
        </w:rPr>
        <w:t>Buttle</w:t>
      </w:r>
      <w:proofErr w:type="spellEnd"/>
      <w:r>
        <w:rPr>
          <w:sz w:val="23"/>
          <w:szCs w:val="23"/>
        </w:rPr>
        <w:t xml:space="preserve">, Francis. </w:t>
      </w:r>
      <w:r>
        <w:rPr>
          <w:i/>
          <w:sz w:val="23"/>
          <w:szCs w:val="23"/>
        </w:rPr>
        <w:t>Customer Relationship Management</w:t>
      </w:r>
      <w:r>
        <w:rPr>
          <w:sz w:val="23"/>
          <w:szCs w:val="23"/>
        </w:rPr>
        <w:t>. 2</w:t>
      </w:r>
      <w:r>
        <w:rPr>
          <w:sz w:val="23"/>
          <w:szCs w:val="23"/>
        </w:rPr>
        <w:t>nd ed. Hoboken: Taylor and Francis, 2008. Web.</w:t>
      </w:r>
    </w:p>
    <w:p w14:paraId="452FF3AF" w14:textId="77777777" w:rsidR="00833C74" w:rsidRDefault="00A97E33">
      <w:pPr>
        <w:spacing w:before="240" w:after="240"/>
        <w:rPr>
          <w:rFonts w:ascii="Times New Roman" w:eastAsia="Times New Roman" w:hAnsi="Times New Roman" w:cs="Times New Roman"/>
          <w:color w:val="111111"/>
          <w:sz w:val="24"/>
          <w:szCs w:val="24"/>
          <w:highlight w:val="white"/>
        </w:rPr>
      </w:pPr>
      <w:r>
        <w:rPr>
          <w:sz w:val="23"/>
          <w:szCs w:val="23"/>
        </w:rPr>
        <w:t xml:space="preserve">Business Case studies, (2019) </w:t>
      </w:r>
      <w:r>
        <w:rPr>
          <w:rFonts w:ascii="Times New Roman" w:eastAsia="Times New Roman" w:hAnsi="Times New Roman" w:cs="Times New Roman"/>
          <w:i/>
          <w:color w:val="111111"/>
          <w:sz w:val="24"/>
          <w:szCs w:val="24"/>
          <w:highlight w:val="white"/>
        </w:rPr>
        <w:t>Meeting stakeholder needs through community involvement</w:t>
      </w:r>
      <w:r>
        <w:rPr>
          <w:rFonts w:ascii="Times New Roman" w:eastAsia="Times New Roman" w:hAnsi="Times New Roman" w:cs="Times New Roman"/>
          <w:color w:val="111111"/>
          <w:sz w:val="24"/>
          <w:szCs w:val="24"/>
          <w:highlight w:val="white"/>
        </w:rPr>
        <w:t xml:space="preserve">: </w:t>
      </w:r>
      <w:hyperlink r:id="rId14">
        <w:r>
          <w:rPr>
            <w:rFonts w:ascii="Times New Roman" w:eastAsia="Times New Roman" w:hAnsi="Times New Roman" w:cs="Times New Roman"/>
            <w:color w:val="1155CC"/>
            <w:sz w:val="24"/>
            <w:szCs w:val="24"/>
            <w:highlight w:val="white"/>
            <w:u w:val="single"/>
          </w:rPr>
          <w:t>https://businesscasestudies.co.uk/</w:t>
        </w:r>
      </w:hyperlink>
      <w:r>
        <w:rPr>
          <w:rFonts w:ascii="Times New Roman" w:eastAsia="Times New Roman" w:hAnsi="Times New Roman" w:cs="Times New Roman"/>
          <w:color w:val="111111"/>
          <w:sz w:val="24"/>
          <w:szCs w:val="24"/>
          <w:highlight w:val="white"/>
        </w:rPr>
        <w:t>( Accessed, 26 February 2020).</w:t>
      </w:r>
    </w:p>
    <w:p w14:paraId="5BA467E6" w14:textId="77777777" w:rsidR="00833C74" w:rsidRDefault="00A97E33">
      <w:pPr>
        <w:spacing w:before="240" w:after="240"/>
        <w:rPr>
          <w:rFonts w:ascii="Times New Roman" w:eastAsia="Times New Roman" w:hAnsi="Times New Roman" w:cs="Times New Roman"/>
          <w:color w:val="111111"/>
          <w:sz w:val="24"/>
          <w:szCs w:val="24"/>
          <w:highlight w:val="white"/>
        </w:rPr>
      </w:pPr>
      <w:r>
        <w:rPr>
          <w:rFonts w:ascii="Times New Roman" w:eastAsia="Times New Roman" w:hAnsi="Times New Roman" w:cs="Times New Roman"/>
          <w:color w:val="111111"/>
          <w:sz w:val="24"/>
          <w:szCs w:val="24"/>
          <w:highlight w:val="white"/>
        </w:rPr>
        <w:t>CIP</w:t>
      </w:r>
      <w:r>
        <w:rPr>
          <w:rFonts w:ascii="Times New Roman" w:eastAsia="Times New Roman" w:hAnsi="Times New Roman" w:cs="Times New Roman"/>
          <w:color w:val="111111"/>
          <w:sz w:val="24"/>
          <w:szCs w:val="24"/>
          <w:highlight w:val="white"/>
        </w:rPr>
        <w:t xml:space="preserve">D. </w:t>
      </w:r>
      <w:r>
        <w:rPr>
          <w:rFonts w:ascii="Times New Roman" w:eastAsia="Times New Roman" w:hAnsi="Times New Roman" w:cs="Times New Roman"/>
          <w:i/>
          <w:color w:val="111111"/>
          <w:sz w:val="24"/>
          <w:szCs w:val="24"/>
          <w:highlight w:val="white"/>
        </w:rPr>
        <w:t>Valuing your talent</w:t>
      </w:r>
      <w:r>
        <w:rPr>
          <w:rFonts w:ascii="Times New Roman" w:eastAsia="Times New Roman" w:hAnsi="Times New Roman" w:cs="Times New Roman"/>
          <w:color w:val="111111"/>
          <w:sz w:val="24"/>
          <w:szCs w:val="24"/>
          <w:highlight w:val="white"/>
        </w:rPr>
        <w:t xml:space="preserve">: </w:t>
      </w:r>
      <w:hyperlink r:id="rId15">
        <w:r>
          <w:rPr>
            <w:rFonts w:ascii="Times New Roman" w:eastAsia="Times New Roman" w:hAnsi="Times New Roman" w:cs="Times New Roman"/>
            <w:color w:val="1155CC"/>
            <w:sz w:val="24"/>
            <w:szCs w:val="24"/>
            <w:highlight w:val="white"/>
            <w:u w:val="single"/>
          </w:rPr>
          <w:t>https://www.cipd.co.uk/Images/case-study-asda_tcm18-19985.pdf</w:t>
        </w:r>
      </w:hyperlink>
      <w:r>
        <w:rPr>
          <w:rFonts w:ascii="Times New Roman" w:eastAsia="Times New Roman" w:hAnsi="Times New Roman" w:cs="Times New Roman"/>
          <w:color w:val="111111"/>
          <w:sz w:val="24"/>
          <w:szCs w:val="24"/>
          <w:highlight w:val="white"/>
        </w:rPr>
        <w:t xml:space="preserve"> (Accessed, 04 March 2020).</w:t>
      </w:r>
    </w:p>
    <w:p w14:paraId="4D32CEE7" w14:textId="77777777" w:rsidR="00833C74" w:rsidRDefault="00A97E33">
      <w:pPr>
        <w:spacing w:before="240" w:after="240"/>
        <w:rPr>
          <w:rFonts w:ascii="Times New Roman" w:eastAsia="Times New Roman" w:hAnsi="Times New Roman" w:cs="Times New Roman"/>
          <w:color w:val="111111"/>
          <w:sz w:val="24"/>
          <w:szCs w:val="24"/>
          <w:highlight w:val="white"/>
        </w:rPr>
      </w:pPr>
      <w:r>
        <w:rPr>
          <w:rFonts w:ascii="Times New Roman" w:eastAsia="Times New Roman" w:hAnsi="Times New Roman" w:cs="Times New Roman"/>
          <w:color w:val="111111"/>
          <w:sz w:val="24"/>
          <w:szCs w:val="24"/>
          <w:highlight w:val="white"/>
        </w:rPr>
        <w:t>10</w:t>
      </w:r>
    </w:p>
    <w:p w14:paraId="3138406C" w14:textId="77777777" w:rsidR="00833C74" w:rsidRDefault="00A97E33">
      <w:pPr>
        <w:spacing w:before="240" w:after="240"/>
        <w:rPr>
          <w:rFonts w:ascii="Times New Roman" w:eastAsia="Times New Roman" w:hAnsi="Times New Roman" w:cs="Times New Roman"/>
          <w:color w:val="111111"/>
          <w:sz w:val="24"/>
          <w:szCs w:val="24"/>
          <w:highlight w:val="white"/>
        </w:rPr>
      </w:pPr>
      <w:r>
        <w:rPr>
          <w:rFonts w:ascii="Times New Roman" w:eastAsia="Times New Roman" w:hAnsi="Times New Roman" w:cs="Times New Roman"/>
          <w:color w:val="111111"/>
          <w:sz w:val="24"/>
          <w:szCs w:val="24"/>
          <w:highlight w:val="white"/>
        </w:rPr>
        <w:lastRenderedPageBreak/>
        <w:t xml:space="preserve">Cope, E. (2017) </w:t>
      </w:r>
      <w:r>
        <w:rPr>
          <w:rFonts w:ascii="Times New Roman" w:eastAsia="Times New Roman" w:hAnsi="Times New Roman" w:cs="Times New Roman"/>
          <w:i/>
          <w:color w:val="111111"/>
          <w:sz w:val="24"/>
          <w:szCs w:val="24"/>
          <w:highlight w:val="white"/>
        </w:rPr>
        <w:t>5 Ways to improve your customer relationshi</w:t>
      </w:r>
      <w:r>
        <w:rPr>
          <w:rFonts w:ascii="Times New Roman" w:eastAsia="Times New Roman" w:hAnsi="Times New Roman" w:cs="Times New Roman"/>
          <w:i/>
          <w:color w:val="111111"/>
          <w:sz w:val="24"/>
          <w:szCs w:val="24"/>
          <w:highlight w:val="white"/>
        </w:rPr>
        <w:t xml:space="preserve">p strategy </w:t>
      </w:r>
      <w:r>
        <w:rPr>
          <w:rFonts w:ascii="Times New Roman" w:eastAsia="Times New Roman" w:hAnsi="Times New Roman" w:cs="Times New Roman"/>
          <w:color w:val="111111"/>
          <w:sz w:val="24"/>
          <w:szCs w:val="24"/>
          <w:highlight w:val="white"/>
        </w:rPr>
        <w:t xml:space="preserve">: </w:t>
      </w:r>
      <w:hyperlink r:id="rId16">
        <w:r>
          <w:rPr>
            <w:rFonts w:ascii="Times New Roman" w:eastAsia="Times New Roman" w:hAnsi="Times New Roman" w:cs="Times New Roman"/>
            <w:color w:val="1155CC"/>
            <w:sz w:val="24"/>
            <w:szCs w:val="24"/>
            <w:highlight w:val="white"/>
            <w:u w:val="single"/>
          </w:rPr>
          <w:t>https://www.cope-salesandmarketing.com/5-ways-improve-customer-relationship-management-strategy/</w:t>
        </w:r>
      </w:hyperlink>
      <w:r>
        <w:rPr>
          <w:rFonts w:ascii="Times New Roman" w:eastAsia="Times New Roman" w:hAnsi="Times New Roman" w:cs="Times New Roman"/>
          <w:color w:val="111111"/>
          <w:sz w:val="24"/>
          <w:szCs w:val="24"/>
          <w:highlight w:val="white"/>
        </w:rPr>
        <w:t xml:space="preserve"> (Accessed, 06 March 2020)</w:t>
      </w:r>
    </w:p>
    <w:p w14:paraId="560C342B" w14:textId="77777777" w:rsidR="00833C74" w:rsidRDefault="00A97E33">
      <w:pPr>
        <w:spacing w:before="240" w:after="240"/>
        <w:rPr>
          <w:rFonts w:ascii="Times New Roman" w:eastAsia="Times New Roman" w:hAnsi="Times New Roman" w:cs="Times New Roman"/>
          <w:color w:val="111111"/>
          <w:sz w:val="24"/>
          <w:szCs w:val="24"/>
          <w:highlight w:val="white"/>
        </w:rPr>
      </w:pPr>
      <w:r>
        <w:rPr>
          <w:rFonts w:ascii="Times New Roman" w:eastAsia="Times New Roman" w:hAnsi="Times New Roman" w:cs="Times New Roman"/>
          <w:color w:val="111111"/>
          <w:sz w:val="24"/>
          <w:szCs w:val="24"/>
          <w:highlight w:val="white"/>
        </w:rPr>
        <w:t>Fox,</w:t>
      </w:r>
      <w:r>
        <w:rPr>
          <w:rFonts w:ascii="Times New Roman" w:eastAsia="Times New Roman" w:hAnsi="Times New Roman" w:cs="Times New Roman"/>
          <w:color w:val="111111"/>
          <w:sz w:val="24"/>
          <w:szCs w:val="24"/>
          <w:highlight w:val="white"/>
        </w:rPr>
        <w:t xml:space="preserve"> N. (2014)</w:t>
      </w:r>
      <w:r>
        <w:rPr>
          <w:rFonts w:ascii="Times New Roman" w:eastAsia="Times New Roman" w:hAnsi="Times New Roman" w:cs="Times New Roman"/>
          <w:i/>
          <w:color w:val="111111"/>
          <w:sz w:val="24"/>
          <w:szCs w:val="24"/>
          <w:highlight w:val="white"/>
        </w:rPr>
        <w:t xml:space="preserve"> </w:t>
      </w:r>
      <w:proofErr w:type="spellStart"/>
      <w:r>
        <w:rPr>
          <w:rFonts w:ascii="Times New Roman" w:eastAsia="Times New Roman" w:hAnsi="Times New Roman" w:cs="Times New Roman"/>
          <w:i/>
          <w:color w:val="121212"/>
          <w:sz w:val="24"/>
          <w:szCs w:val="24"/>
          <w:highlight w:val="white"/>
        </w:rPr>
        <w:t>Asda</w:t>
      </w:r>
      <w:proofErr w:type="spellEnd"/>
      <w:r>
        <w:rPr>
          <w:rFonts w:ascii="Times New Roman" w:eastAsia="Times New Roman" w:hAnsi="Times New Roman" w:cs="Times New Roman"/>
          <w:i/>
          <w:color w:val="121212"/>
          <w:sz w:val="24"/>
          <w:szCs w:val="24"/>
          <w:highlight w:val="white"/>
        </w:rPr>
        <w:t xml:space="preserve"> cuts its environmental impact by focusing on supply chain</w:t>
      </w:r>
      <w:r>
        <w:rPr>
          <w:rFonts w:ascii="Georgia" w:eastAsia="Georgia" w:hAnsi="Georgia" w:cs="Georgia"/>
          <w:color w:val="121212"/>
          <w:sz w:val="24"/>
          <w:szCs w:val="24"/>
          <w:highlight w:val="white"/>
        </w:rPr>
        <w:t xml:space="preserve">: </w:t>
      </w:r>
      <w:hyperlink r:id="rId17">
        <w:r>
          <w:rPr>
            <w:rFonts w:ascii="Times New Roman" w:eastAsia="Times New Roman" w:hAnsi="Times New Roman" w:cs="Times New Roman"/>
            <w:color w:val="1155CC"/>
            <w:sz w:val="24"/>
            <w:szCs w:val="24"/>
            <w:highlight w:val="white"/>
            <w:u w:val="single"/>
          </w:rPr>
          <w:t>https://www.theguardian.com/sustainable-business/</w:t>
        </w:r>
      </w:hyperlink>
      <w:r>
        <w:rPr>
          <w:rFonts w:ascii="Times New Roman" w:eastAsia="Times New Roman" w:hAnsi="Times New Roman" w:cs="Times New Roman"/>
          <w:color w:val="121212"/>
          <w:sz w:val="24"/>
          <w:szCs w:val="24"/>
          <w:highlight w:val="white"/>
        </w:rPr>
        <w:t xml:space="preserve"> (Accessed, 02 March 2020.</w:t>
      </w:r>
    </w:p>
    <w:p w14:paraId="2D3A33A8" w14:textId="77777777" w:rsidR="00833C74" w:rsidRDefault="00A97E33">
      <w:pPr>
        <w:rPr>
          <w:rFonts w:ascii="Times New Roman" w:eastAsia="Times New Roman" w:hAnsi="Times New Roman" w:cs="Times New Roman"/>
          <w:color w:val="373737"/>
          <w:sz w:val="24"/>
          <w:szCs w:val="24"/>
          <w:shd w:val="clear" w:color="auto" w:fill="F9F9F9"/>
        </w:rPr>
      </w:pPr>
      <w:r>
        <w:rPr>
          <w:rFonts w:ascii="Times New Roman" w:eastAsia="Times New Roman" w:hAnsi="Times New Roman" w:cs="Times New Roman"/>
          <w:sz w:val="24"/>
          <w:szCs w:val="24"/>
        </w:rPr>
        <w:t xml:space="preserve">Hammond, K. </w:t>
      </w:r>
      <w:r>
        <w:rPr>
          <w:rFonts w:ascii="Times New Roman" w:eastAsia="Times New Roman" w:hAnsi="Times New Roman" w:cs="Times New Roman"/>
          <w:color w:val="373737"/>
          <w:sz w:val="24"/>
          <w:szCs w:val="24"/>
          <w:shd w:val="clear" w:color="auto" w:fill="F9F9F9"/>
        </w:rPr>
        <w:t>Aldi says success is testament to relationships with suppliers and customers.</w:t>
      </w:r>
    </w:p>
    <w:p w14:paraId="2CDC8C4C" w14:textId="77777777" w:rsidR="00833C74" w:rsidRDefault="00A97E33">
      <w:pPr>
        <w:rPr>
          <w:rFonts w:ascii="Times New Roman" w:eastAsia="Times New Roman" w:hAnsi="Times New Roman" w:cs="Times New Roman"/>
          <w:color w:val="373737"/>
          <w:sz w:val="24"/>
          <w:szCs w:val="24"/>
          <w:shd w:val="clear" w:color="auto" w:fill="F9F9F9"/>
        </w:rPr>
      </w:pPr>
      <w:hyperlink r:id="rId18">
        <w:r>
          <w:rPr>
            <w:rFonts w:ascii="Times New Roman" w:eastAsia="Times New Roman" w:hAnsi="Times New Roman" w:cs="Times New Roman"/>
            <w:color w:val="1155CC"/>
            <w:sz w:val="24"/>
            <w:szCs w:val="24"/>
            <w:u w:val="single"/>
            <w:shd w:val="clear" w:color="auto" w:fill="F9F9F9"/>
          </w:rPr>
          <w:t>https://www.producebusinessuk.com/</w:t>
        </w:r>
      </w:hyperlink>
      <w:r>
        <w:rPr>
          <w:rFonts w:ascii="Times New Roman" w:eastAsia="Times New Roman" w:hAnsi="Times New Roman" w:cs="Times New Roman"/>
          <w:color w:val="373737"/>
          <w:sz w:val="24"/>
          <w:szCs w:val="24"/>
          <w:shd w:val="clear" w:color="auto" w:fill="F9F9F9"/>
        </w:rPr>
        <w:t xml:space="preserve"> (Accessed, 21 February 2020).</w:t>
      </w:r>
    </w:p>
    <w:p w14:paraId="23FF1867" w14:textId="77777777" w:rsidR="00833C74" w:rsidRDefault="00833C74">
      <w:pPr>
        <w:rPr>
          <w:rFonts w:ascii="Times New Roman" w:eastAsia="Times New Roman" w:hAnsi="Times New Roman" w:cs="Times New Roman"/>
          <w:color w:val="373737"/>
          <w:sz w:val="24"/>
          <w:szCs w:val="24"/>
          <w:shd w:val="clear" w:color="auto" w:fill="F9F9F9"/>
        </w:rPr>
      </w:pPr>
    </w:p>
    <w:p w14:paraId="0C57E443" w14:textId="77777777" w:rsidR="00833C74" w:rsidRDefault="00A97E33">
      <w:pPr>
        <w:rPr>
          <w:rFonts w:ascii="Times New Roman" w:eastAsia="Times New Roman" w:hAnsi="Times New Roman" w:cs="Times New Roman"/>
          <w:color w:val="373737"/>
          <w:sz w:val="24"/>
          <w:szCs w:val="24"/>
          <w:shd w:val="clear" w:color="auto" w:fill="F9F9F9"/>
        </w:rPr>
      </w:pPr>
      <w:r>
        <w:rPr>
          <w:rFonts w:ascii="Times New Roman" w:eastAsia="Times New Roman" w:hAnsi="Times New Roman" w:cs="Times New Roman"/>
          <w:color w:val="373737"/>
          <w:sz w:val="24"/>
          <w:szCs w:val="24"/>
          <w:shd w:val="clear" w:color="auto" w:fill="F9F9F9"/>
        </w:rPr>
        <w:t xml:space="preserve">Lemmon, C. (2016) </w:t>
      </w:r>
      <w:proofErr w:type="spellStart"/>
      <w:r>
        <w:rPr>
          <w:rFonts w:ascii="Times New Roman" w:eastAsia="Times New Roman" w:hAnsi="Times New Roman" w:cs="Times New Roman"/>
          <w:i/>
          <w:color w:val="373737"/>
          <w:sz w:val="24"/>
          <w:szCs w:val="24"/>
          <w:shd w:val="clear" w:color="auto" w:fill="F9F9F9"/>
        </w:rPr>
        <w:t>Asda</w:t>
      </w:r>
      <w:proofErr w:type="spellEnd"/>
      <w:r>
        <w:rPr>
          <w:rFonts w:ascii="Times New Roman" w:eastAsia="Times New Roman" w:hAnsi="Times New Roman" w:cs="Times New Roman"/>
          <w:i/>
          <w:color w:val="373737"/>
          <w:sz w:val="24"/>
          <w:szCs w:val="24"/>
          <w:shd w:val="clear" w:color="auto" w:fill="F9F9F9"/>
        </w:rPr>
        <w:t xml:space="preserve"> rolls out quality management system</w:t>
      </w:r>
      <w:r>
        <w:rPr>
          <w:rFonts w:ascii="Times New Roman" w:eastAsia="Times New Roman" w:hAnsi="Times New Roman" w:cs="Times New Roman"/>
          <w:color w:val="373737"/>
          <w:sz w:val="24"/>
          <w:szCs w:val="24"/>
          <w:shd w:val="clear" w:color="auto" w:fill="F9F9F9"/>
        </w:rPr>
        <w:t xml:space="preserve">: </w:t>
      </w:r>
      <w:r>
        <w:rPr>
          <w:rFonts w:ascii="Times New Roman" w:eastAsia="Times New Roman" w:hAnsi="Times New Roman" w:cs="Times New Roman"/>
          <w:i/>
          <w:color w:val="373737"/>
          <w:sz w:val="24"/>
          <w:szCs w:val="24"/>
          <w:shd w:val="clear" w:color="auto" w:fill="F9F9F9"/>
        </w:rPr>
        <w:t xml:space="preserve"> </w:t>
      </w:r>
      <w:hyperlink r:id="rId19">
        <w:r>
          <w:rPr>
            <w:rFonts w:ascii="Times New Roman" w:eastAsia="Times New Roman" w:hAnsi="Times New Roman" w:cs="Times New Roman"/>
            <w:color w:val="1155CC"/>
            <w:sz w:val="24"/>
            <w:szCs w:val="24"/>
            <w:u w:val="single"/>
            <w:shd w:val="clear" w:color="auto" w:fill="F9F9F9"/>
          </w:rPr>
          <w:t>https://www.retail-systems.com/rs/Asda_New_QmS_S4RB.php</w:t>
        </w:r>
      </w:hyperlink>
      <w:r>
        <w:rPr>
          <w:rFonts w:ascii="Times New Roman" w:eastAsia="Times New Roman" w:hAnsi="Times New Roman" w:cs="Times New Roman"/>
          <w:color w:val="373737"/>
          <w:sz w:val="24"/>
          <w:szCs w:val="24"/>
          <w:shd w:val="clear" w:color="auto" w:fill="F9F9F9"/>
        </w:rPr>
        <w:t xml:space="preserve"> (Accessed, 04 March, 2020).</w:t>
      </w:r>
    </w:p>
    <w:p w14:paraId="22DCA4B3" w14:textId="77777777" w:rsidR="00833C74" w:rsidRDefault="00833C74">
      <w:pPr>
        <w:rPr>
          <w:rFonts w:ascii="Times New Roman" w:eastAsia="Times New Roman" w:hAnsi="Times New Roman" w:cs="Times New Roman"/>
          <w:color w:val="373737"/>
          <w:sz w:val="24"/>
          <w:szCs w:val="24"/>
          <w:shd w:val="clear" w:color="auto" w:fill="F9F9F9"/>
        </w:rPr>
      </w:pPr>
    </w:p>
    <w:p w14:paraId="05A73003" w14:textId="77777777" w:rsidR="00833C74" w:rsidRDefault="00833C74">
      <w:pPr>
        <w:rPr>
          <w:rFonts w:ascii="Times New Roman" w:eastAsia="Times New Roman" w:hAnsi="Times New Roman" w:cs="Times New Roman"/>
          <w:color w:val="373737"/>
          <w:sz w:val="24"/>
          <w:szCs w:val="24"/>
          <w:shd w:val="clear" w:color="auto" w:fill="F9F9F9"/>
        </w:rPr>
      </w:pPr>
    </w:p>
    <w:p w14:paraId="79E9936A" w14:textId="77777777" w:rsidR="00833C74" w:rsidRDefault="00A97E33">
      <w:pPr>
        <w:rPr>
          <w:rFonts w:ascii="Times New Roman" w:eastAsia="Times New Roman" w:hAnsi="Times New Roman" w:cs="Times New Roman"/>
          <w:color w:val="373737"/>
          <w:sz w:val="24"/>
          <w:szCs w:val="24"/>
          <w:shd w:val="clear" w:color="auto" w:fill="F9F9F9"/>
        </w:rPr>
      </w:pPr>
      <w:r>
        <w:rPr>
          <w:rFonts w:ascii="Times New Roman" w:eastAsia="Times New Roman" w:hAnsi="Times New Roman" w:cs="Times New Roman"/>
          <w:color w:val="373737"/>
          <w:sz w:val="24"/>
          <w:szCs w:val="24"/>
          <w:shd w:val="clear" w:color="auto" w:fill="F9F9F9"/>
        </w:rPr>
        <w:t xml:space="preserve">Moodle, (2020) </w:t>
      </w:r>
      <w:r>
        <w:rPr>
          <w:rFonts w:ascii="Times New Roman" w:eastAsia="Times New Roman" w:hAnsi="Times New Roman" w:cs="Times New Roman"/>
          <w:i/>
          <w:color w:val="373737"/>
          <w:sz w:val="24"/>
          <w:szCs w:val="24"/>
          <w:shd w:val="clear" w:color="auto" w:fill="F9F9F9"/>
        </w:rPr>
        <w:t xml:space="preserve">Quality Systems </w:t>
      </w:r>
      <w:r>
        <w:rPr>
          <w:rFonts w:ascii="Times New Roman" w:eastAsia="Times New Roman" w:hAnsi="Times New Roman" w:cs="Times New Roman"/>
          <w:color w:val="373737"/>
          <w:sz w:val="24"/>
          <w:szCs w:val="24"/>
          <w:shd w:val="clear" w:color="auto" w:fill="F9F9F9"/>
        </w:rPr>
        <w:t xml:space="preserve">: </w:t>
      </w:r>
      <w:hyperlink r:id="rId20">
        <w:r>
          <w:rPr>
            <w:rFonts w:ascii="Times New Roman" w:eastAsia="Times New Roman" w:hAnsi="Times New Roman" w:cs="Times New Roman"/>
            <w:color w:val="1155CC"/>
            <w:sz w:val="24"/>
            <w:szCs w:val="24"/>
            <w:u w:val="single"/>
            <w:shd w:val="clear" w:color="auto" w:fill="F9F9F9"/>
          </w:rPr>
          <w:t>https://moodle.uwtsd.ac.uk/course/view.php?id=7820</w:t>
        </w:r>
      </w:hyperlink>
      <w:r>
        <w:rPr>
          <w:rFonts w:ascii="Times New Roman" w:eastAsia="Times New Roman" w:hAnsi="Times New Roman" w:cs="Times New Roman"/>
          <w:color w:val="373737"/>
          <w:sz w:val="24"/>
          <w:szCs w:val="24"/>
          <w:shd w:val="clear" w:color="auto" w:fill="F9F9F9"/>
        </w:rPr>
        <w:t xml:space="preserve"> (Accessed, 04 March 2020).</w:t>
      </w:r>
    </w:p>
    <w:p w14:paraId="10C94FC8" w14:textId="77777777" w:rsidR="00833C74" w:rsidRDefault="00833C74">
      <w:pPr>
        <w:rPr>
          <w:rFonts w:ascii="Times New Roman" w:eastAsia="Times New Roman" w:hAnsi="Times New Roman" w:cs="Times New Roman"/>
          <w:color w:val="373737"/>
          <w:sz w:val="24"/>
          <w:szCs w:val="24"/>
          <w:shd w:val="clear" w:color="auto" w:fill="F9F9F9"/>
        </w:rPr>
      </w:pPr>
    </w:p>
    <w:p w14:paraId="16067251" w14:textId="77777777" w:rsidR="00833C74" w:rsidRDefault="00A97E33">
      <w:pPr>
        <w:spacing w:before="240" w:after="240"/>
        <w:rPr>
          <w:rFonts w:ascii="Times New Roman" w:eastAsia="Times New Roman" w:hAnsi="Times New Roman" w:cs="Times New Roman"/>
          <w:color w:val="173D51"/>
          <w:sz w:val="24"/>
          <w:szCs w:val="24"/>
        </w:rPr>
      </w:pPr>
      <w:r>
        <w:rPr>
          <w:rFonts w:ascii="Times New Roman" w:eastAsia="Times New Roman" w:hAnsi="Times New Roman" w:cs="Times New Roman"/>
          <w:color w:val="173D51"/>
          <w:sz w:val="24"/>
          <w:szCs w:val="24"/>
        </w:rPr>
        <w:t xml:space="preserve">Ninjaoutreach.com,  (2019) </w:t>
      </w:r>
      <w:r>
        <w:rPr>
          <w:rFonts w:ascii="Times New Roman" w:eastAsia="Times New Roman" w:hAnsi="Times New Roman" w:cs="Times New Roman"/>
          <w:i/>
          <w:color w:val="173D51"/>
          <w:sz w:val="24"/>
          <w:szCs w:val="24"/>
        </w:rPr>
        <w:t xml:space="preserve">CRM Models: </w:t>
      </w:r>
      <w:hyperlink r:id="rId21">
        <w:r>
          <w:rPr>
            <w:rFonts w:ascii="Times New Roman" w:eastAsia="Times New Roman" w:hAnsi="Times New Roman" w:cs="Times New Roman"/>
            <w:color w:val="1155CC"/>
            <w:sz w:val="24"/>
            <w:szCs w:val="24"/>
            <w:u w:val="single"/>
          </w:rPr>
          <w:t>https://ninjaoutreach.com/</w:t>
        </w:r>
      </w:hyperlink>
      <w:r>
        <w:rPr>
          <w:rFonts w:ascii="Times New Roman" w:eastAsia="Times New Roman" w:hAnsi="Times New Roman" w:cs="Times New Roman"/>
          <w:color w:val="173D51"/>
          <w:sz w:val="24"/>
          <w:szCs w:val="24"/>
        </w:rPr>
        <w:t xml:space="preserve"> (Accessed, 29 February 2020).</w:t>
      </w:r>
    </w:p>
    <w:p w14:paraId="105C4BEB" w14:textId="77777777" w:rsidR="00833C74" w:rsidRDefault="00A97E33">
      <w:pPr>
        <w:spacing w:before="240" w:after="240"/>
        <w:rPr>
          <w:color w:val="3A3A3A"/>
          <w:sz w:val="23"/>
          <w:szCs w:val="23"/>
          <w:highlight w:val="white"/>
        </w:rPr>
      </w:pPr>
      <w:r>
        <w:rPr>
          <w:color w:val="3A3A3A"/>
          <w:sz w:val="23"/>
          <w:szCs w:val="23"/>
          <w:highlight w:val="white"/>
        </w:rPr>
        <w:t xml:space="preserve">Thiele, L.P., 2013. </w:t>
      </w:r>
      <w:r>
        <w:rPr>
          <w:i/>
          <w:color w:val="3A3A3A"/>
          <w:sz w:val="23"/>
          <w:szCs w:val="23"/>
        </w:rPr>
        <w:t>Sustainability</w:t>
      </w:r>
      <w:r>
        <w:rPr>
          <w:color w:val="3A3A3A"/>
          <w:sz w:val="23"/>
          <w:szCs w:val="23"/>
          <w:highlight w:val="white"/>
        </w:rPr>
        <w:t>, Cambridge: Polity Press.</w:t>
      </w:r>
    </w:p>
    <w:p w14:paraId="3FD93C94" w14:textId="77777777" w:rsidR="00833C74" w:rsidRDefault="00A97E33">
      <w:pPr>
        <w:spacing w:before="240" w:after="240"/>
        <w:rPr>
          <w:rFonts w:ascii="Times New Roman" w:eastAsia="Times New Roman" w:hAnsi="Times New Roman" w:cs="Times New Roman"/>
          <w:color w:val="3A3A3A"/>
          <w:sz w:val="24"/>
          <w:szCs w:val="24"/>
          <w:highlight w:val="white"/>
        </w:rPr>
      </w:pPr>
      <w:proofErr w:type="spellStart"/>
      <w:r>
        <w:rPr>
          <w:color w:val="3A3A3A"/>
          <w:sz w:val="23"/>
          <w:szCs w:val="23"/>
          <w:highlight w:val="white"/>
        </w:rPr>
        <w:t>Stenzel</w:t>
      </w:r>
      <w:proofErr w:type="spellEnd"/>
      <w:r>
        <w:rPr>
          <w:color w:val="3A3A3A"/>
          <w:sz w:val="23"/>
          <w:szCs w:val="23"/>
          <w:highlight w:val="white"/>
        </w:rPr>
        <w:t xml:space="preserve">, P.L, (2010) </w:t>
      </w:r>
      <w:r>
        <w:rPr>
          <w:rFonts w:ascii="Times New Roman" w:eastAsia="Times New Roman" w:hAnsi="Times New Roman" w:cs="Times New Roman"/>
          <w:i/>
          <w:color w:val="3A3A3A"/>
          <w:sz w:val="24"/>
          <w:szCs w:val="24"/>
          <w:highlight w:val="white"/>
        </w:rPr>
        <w:t xml:space="preserve">Sustainability, the Triple Bottom </w:t>
      </w:r>
      <w:proofErr w:type="gramStart"/>
      <w:r>
        <w:rPr>
          <w:rFonts w:ascii="Times New Roman" w:eastAsia="Times New Roman" w:hAnsi="Times New Roman" w:cs="Times New Roman"/>
          <w:i/>
          <w:color w:val="3A3A3A"/>
          <w:sz w:val="24"/>
          <w:szCs w:val="24"/>
          <w:highlight w:val="white"/>
        </w:rPr>
        <w:t>Line,  and</w:t>
      </w:r>
      <w:proofErr w:type="gramEnd"/>
      <w:r>
        <w:rPr>
          <w:rFonts w:ascii="Times New Roman" w:eastAsia="Times New Roman" w:hAnsi="Times New Roman" w:cs="Times New Roman"/>
          <w:i/>
          <w:color w:val="3A3A3A"/>
          <w:sz w:val="24"/>
          <w:szCs w:val="24"/>
          <w:highlight w:val="white"/>
        </w:rPr>
        <w:t xml:space="preserve"> the Global Reporting Initiative. </w:t>
      </w:r>
      <w:r>
        <w:rPr>
          <w:rFonts w:ascii="Times New Roman" w:eastAsia="Times New Roman" w:hAnsi="Times New Roman" w:cs="Times New Roman"/>
          <w:color w:val="3A3A3A"/>
          <w:sz w:val="24"/>
          <w:szCs w:val="24"/>
          <w:highlight w:val="white"/>
        </w:rPr>
        <w:t xml:space="preserve">Vol. 4, No. 6, </w:t>
      </w:r>
      <w:proofErr w:type="gramStart"/>
      <w:r>
        <w:rPr>
          <w:rFonts w:ascii="Times New Roman" w:eastAsia="Times New Roman" w:hAnsi="Times New Roman" w:cs="Times New Roman"/>
          <w:color w:val="3A3A3A"/>
          <w:sz w:val="24"/>
          <w:szCs w:val="24"/>
          <w:highlight w:val="white"/>
        </w:rPr>
        <w:t>2010 .</w:t>
      </w:r>
      <w:proofErr w:type="gramEnd"/>
    </w:p>
    <w:p w14:paraId="0BF5DB2D" w14:textId="77777777" w:rsidR="00833C74" w:rsidRDefault="00A97E33">
      <w:pPr>
        <w:spacing w:before="240" w:after="240"/>
        <w:rPr>
          <w:color w:val="3A3A3A"/>
          <w:sz w:val="23"/>
          <w:szCs w:val="23"/>
          <w:highlight w:val="white"/>
        </w:rPr>
      </w:pPr>
      <w:r>
        <w:rPr>
          <w:color w:val="3A3A3A"/>
          <w:sz w:val="23"/>
          <w:szCs w:val="23"/>
          <w:highlight w:val="white"/>
        </w:rPr>
        <w:t xml:space="preserve">Simpson, E. (2020) </w:t>
      </w:r>
      <w:proofErr w:type="spellStart"/>
      <w:r>
        <w:rPr>
          <w:i/>
          <w:color w:val="3A3A3A"/>
          <w:sz w:val="23"/>
          <w:szCs w:val="23"/>
          <w:highlight w:val="white"/>
        </w:rPr>
        <w:t>Asda</w:t>
      </w:r>
      <w:proofErr w:type="spellEnd"/>
      <w:r>
        <w:rPr>
          <w:i/>
          <w:color w:val="3A3A3A"/>
          <w:sz w:val="23"/>
          <w:szCs w:val="23"/>
          <w:highlight w:val="white"/>
        </w:rPr>
        <w:t xml:space="preserve"> trials refills at ‘sustainability store’ </w:t>
      </w:r>
      <w:r>
        <w:rPr>
          <w:color w:val="3A3A3A"/>
          <w:sz w:val="23"/>
          <w:szCs w:val="23"/>
          <w:highlight w:val="white"/>
        </w:rPr>
        <w:t xml:space="preserve">: </w:t>
      </w:r>
      <w:hyperlink r:id="rId22">
        <w:r>
          <w:rPr>
            <w:color w:val="1155CC"/>
            <w:sz w:val="23"/>
            <w:szCs w:val="23"/>
            <w:highlight w:val="white"/>
            <w:u w:val="single"/>
          </w:rPr>
          <w:t>https://www.bbc.co.uk/news/business-51132164</w:t>
        </w:r>
      </w:hyperlink>
      <w:r>
        <w:rPr>
          <w:color w:val="3A3A3A"/>
          <w:sz w:val="23"/>
          <w:szCs w:val="23"/>
          <w:highlight w:val="white"/>
        </w:rPr>
        <w:t xml:space="preserve"> (Accessed, 04 March 2020).</w:t>
      </w:r>
    </w:p>
    <w:p w14:paraId="71E605EA" w14:textId="77777777" w:rsidR="00833C74" w:rsidRDefault="00A97E33">
      <w:pPr>
        <w:spacing w:before="240" w:after="240"/>
        <w:rPr>
          <w:rFonts w:ascii="Times New Roman" w:eastAsia="Times New Roman" w:hAnsi="Times New Roman" w:cs="Times New Roman"/>
          <w:color w:val="3A3A3A"/>
          <w:sz w:val="24"/>
          <w:szCs w:val="24"/>
          <w:highlight w:val="white"/>
        </w:rPr>
      </w:pPr>
      <w:r>
        <w:rPr>
          <w:color w:val="3A3A3A"/>
          <w:sz w:val="23"/>
          <w:szCs w:val="23"/>
          <w:highlight w:val="white"/>
        </w:rPr>
        <w:t xml:space="preserve">Solomon, M. (2015) </w:t>
      </w:r>
      <w:r>
        <w:rPr>
          <w:rFonts w:ascii="Times New Roman" w:eastAsia="Times New Roman" w:hAnsi="Times New Roman" w:cs="Times New Roman"/>
          <w:i/>
          <w:color w:val="3A3A3A"/>
          <w:sz w:val="24"/>
          <w:szCs w:val="24"/>
          <w:highlight w:val="white"/>
        </w:rPr>
        <w:t>Customer engagement is everything in business</w:t>
      </w:r>
      <w:r>
        <w:rPr>
          <w:rFonts w:ascii="Times New Roman" w:eastAsia="Times New Roman" w:hAnsi="Times New Roman" w:cs="Times New Roman"/>
          <w:color w:val="3A3A3A"/>
          <w:sz w:val="24"/>
          <w:szCs w:val="24"/>
          <w:highlight w:val="white"/>
        </w:rPr>
        <w:t xml:space="preserve">: </w:t>
      </w:r>
      <w:hyperlink r:id="rId23" w:anchor="57ce65cd466b">
        <w:r>
          <w:rPr>
            <w:rFonts w:ascii="Times New Roman" w:eastAsia="Times New Roman" w:hAnsi="Times New Roman" w:cs="Times New Roman"/>
            <w:color w:val="1155CC"/>
            <w:sz w:val="24"/>
            <w:szCs w:val="24"/>
            <w:highlight w:val="white"/>
            <w:u w:val="single"/>
          </w:rPr>
          <w:t>https://www.forbes.com/sites/micahsolomon/2015/12/24/customer-engagement-is-everything/#57ce65cd466b</w:t>
        </w:r>
      </w:hyperlink>
      <w:r>
        <w:rPr>
          <w:rFonts w:ascii="Times New Roman" w:eastAsia="Times New Roman" w:hAnsi="Times New Roman" w:cs="Times New Roman"/>
          <w:color w:val="3A3A3A"/>
          <w:sz w:val="24"/>
          <w:szCs w:val="24"/>
          <w:highlight w:val="white"/>
        </w:rPr>
        <w:t xml:space="preserve"> (Accessed, 06 March 2020).</w:t>
      </w:r>
    </w:p>
    <w:p w14:paraId="207DE788" w14:textId="77777777" w:rsidR="00833C74" w:rsidRDefault="00A97E33">
      <w:pPr>
        <w:rPr>
          <w:rFonts w:ascii="Times New Roman" w:eastAsia="Times New Roman" w:hAnsi="Times New Roman" w:cs="Times New Roman"/>
          <w:color w:val="373737"/>
          <w:sz w:val="24"/>
          <w:szCs w:val="24"/>
          <w:shd w:val="clear" w:color="auto" w:fill="F9F9F9"/>
        </w:rPr>
      </w:pPr>
      <w:r>
        <w:rPr>
          <w:color w:val="3A3A3A"/>
          <w:sz w:val="23"/>
          <w:szCs w:val="23"/>
          <w:highlight w:val="white"/>
        </w:rPr>
        <w:t xml:space="preserve">Worthington, I. &amp; Britton, C., 2003. </w:t>
      </w:r>
      <w:r>
        <w:rPr>
          <w:i/>
          <w:color w:val="3A3A3A"/>
          <w:sz w:val="23"/>
          <w:szCs w:val="23"/>
          <w:shd w:val="clear" w:color="auto" w:fill="F9F9F9"/>
        </w:rPr>
        <w:t xml:space="preserve">The business </w:t>
      </w:r>
      <w:proofErr w:type="gramStart"/>
      <w:r>
        <w:rPr>
          <w:i/>
          <w:color w:val="3A3A3A"/>
          <w:sz w:val="23"/>
          <w:szCs w:val="23"/>
          <w:shd w:val="clear" w:color="auto" w:fill="F9F9F9"/>
        </w:rPr>
        <w:t>environment</w:t>
      </w:r>
      <w:r>
        <w:rPr>
          <w:color w:val="3A3A3A"/>
          <w:sz w:val="23"/>
          <w:szCs w:val="23"/>
          <w:highlight w:val="white"/>
        </w:rPr>
        <w:t xml:space="preserve">  Harlow</w:t>
      </w:r>
      <w:proofErr w:type="gramEnd"/>
      <w:r>
        <w:rPr>
          <w:color w:val="3A3A3A"/>
          <w:sz w:val="23"/>
          <w:szCs w:val="23"/>
          <w:highlight w:val="white"/>
        </w:rPr>
        <w:t>: Financial Times Prentice Hall.</w:t>
      </w:r>
    </w:p>
    <w:p w14:paraId="19281A42" w14:textId="77777777" w:rsidR="00833C74" w:rsidRDefault="00833C74">
      <w:pPr>
        <w:rPr>
          <w:rFonts w:ascii="Times New Roman" w:eastAsia="Times New Roman" w:hAnsi="Times New Roman" w:cs="Times New Roman"/>
          <w:sz w:val="24"/>
          <w:szCs w:val="24"/>
        </w:rPr>
      </w:pPr>
    </w:p>
    <w:p w14:paraId="32842540" w14:textId="77777777" w:rsidR="00833C74" w:rsidRDefault="00833C74">
      <w:pPr>
        <w:rPr>
          <w:rFonts w:ascii="Times New Roman" w:eastAsia="Times New Roman" w:hAnsi="Times New Roman" w:cs="Times New Roman"/>
          <w:sz w:val="24"/>
          <w:szCs w:val="24"/>
        </w:rPr>
      </w:pPr>
    </w:p>
    <w:p w14:paraId="1295E8D6" w14:textId="77777777" w:rsidR="00833C74" w:rsidRDefault="00A97E33">
      <w:pP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p w14:paraId="1C121264" w14:textId="77777777" w:rsidR="00833C74" w:rsidRDefault="00833C74">
      <w:pPr>
        <w:rPr>
          <w:rFonts w:ascii="Times New Roman" w:eastAsia="Times New Roman" w:hAnsi="Times New Roman" w:cs="Times New Roman"/>
          <w:sz w:val="24"/>
          <w:szCs w:val="24"/>
        </w:rPr>
      </w:pPr>
    </w:p>
    <w:p w14:paraId="7C584617" w14:textId="77777777" w:rsidR="00833C74" w:rsidRDefault="00833C74">
      <w:pPr>
        <w:rPr>
          <w:rFonts w:ascii="Times New Roman" w:eastAsia="Times New Roman" w:hAnsi="Times New Roman" w:cs="Times New Roman"/>
          <w:b/>
          <w:color w:val="1C4587"/>
          <w:sz w:val="24"/>
          <w:szCs w:val="24"/>
        </w:rPr>
      </w:pPr>
    </w:p>
    <w:p w14:paraId="6185D04C" w14:textId="77777777" w:rsidR="00833C74" w:rsidRDefault="00833C74">
      <w:pPr>
        <w:rPr>
          <w:b/>
          <w:color w:val="1C4587"/>
          <w:sz w:val="36"/>
          <w:szCs w:val="36"/>
        </w:rPr>
      </w:pPr>
    </w:p>
    <w:sectPr w:rsidR="00833C7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C35E0B"/>
    <w:multiLevelType w:val="multilevel"/>
    <w:tmpl w:val="4C026D90"/>
    <w:lvl w:ilvl="0">
      <w:start w:val="1"/>
      <w:numFmt w:val="bullet"/>
      <w:lvlText w:val="●"/>
      <w:lvlJc w:val="left"/>
      <w:pPr>
        <w:ind w:left="720" w:hanging="360"/>
      </w:pPr>
      <w:rPr>
        <w:color w:val="4A86E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171057"/>
    <w:multiLevelType w:val="multilevel"/>
    <w:tmpl w:val="01C640CC"/>
    <w:lvl w:ilvl="0">
      <w:start w:val="1"/>
      <w:numFmt w:val="bullet"/>
      <w:lvlText w:val="●"/>
      <w:lvlJc w:val="left"/>
      <w:pPr>
        <w:ind w:left="720" w:hanging="360"/>
      </w:pPr>
      <w:rPr>
        <w:color w:val="4A86E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C74"/>
    <w:rsid w:val="00833C74"/>
    <w:rsid w:val="00A97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3DC7"/>
  <w15:docId w15:val="{9CFB9CC9-8150-40E0-ABBF-43D6CE457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aldi.co.uk/" TargetMode="External"/><Relationship Id="rId13" Type="http://schemas.openxmlformats.org/officeDocument/2006/relationships/hyperlink" Target="https://www.bitcni.org.uk/success-story/asda-the-asda-sustainability-programme/" TargetMode="External"/><Relationship Id="rId18" Type="http://schemas.openxmlformats.org/officeDocument/2006/relationships/hyperlink" Target="https://www.producebusinessuk.com/" TargetMode="External"/><Relationship Id="rId3" Type="http://schemas.openxmlformats.org/officeDocument/2006/relationships/settings" Target="settings.xml"/><Relationship Id="rId21" Type="http://schemas.openxmlformats.org/officeDocument/2006/relationships/hyperlink" Target="https://ninjaoutreach.com/" TargetMode="External"/><Relationship Id="rId7" Type="http://schemas.openxmlformats.org/officeDocument/2006/relationships/hyperlink" Target="https://www.asda.com/" TargetMode="External"/><Relationship Id="rId12" Type="http://schemas.openxmlformats.org/officeDocument/2006/relationships/hyperlink" Target="https://www.essentialretail.com" TargetMode="External"/><Relationship Id="rId17" Type="http://schemas.openxmlformats.org/officeDocument/2006/relationships/hyperlink" Target="https://www.theguardian.com/sustainable-busines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pe-salesandmarketing.com/5-ways-improve-customer-relationship-management-strategy/" TargetMode="External"/><Relationship Id="rId20" Type="http://schemas.openxmlformats.org/officeDocument/2006/relationships/hyperlink" Target="https://moodle.uwtsd.ac.uk/course/view.php?id=7820" TargetMode="External"/><Relationship Id="rId1" Type="http://schemas.openxmlformats.org/officeDocument/2006/relationships/numbering" Target="numbering.xml"/><Relationship Id="rId6" Type="http://schemas.openxmlformats.org/officeDocument/2006/relationships/hyperlink" Target="mailto:moodle@uwtsd.ac.uk" TargetMode="External"/><Relationship Id="rId11" Type="http://schemas.openxmlformats.org/officeDocument/2006/relationships/hyperlink" Target="https://www.independent.co.uk/life-style/asda-plastic-waste-non-recyclable-refillable-containers-sustainable-a9172921.html" TargetMode="External"/><Relationship Id="rId24" Type="http://schemas.openxmlformats.org/officeDocument/2006/relationships/fontTable" Target="fontTable.xml"/><Relationship Id="rId5" Type="http://schemas.openxmlformats.org/officeDocument/2006/relationships/image" Target="media/image1.jpg"/><Relationship Id="rId15" Type="http://schemas.openxmlformats.org/officeDocument/2006/relationships/hyperlink" Target="https://www.cipd.co.uk/Images/case-study-asda_tcm18-19985.pdf" TargetMode="External"/><Relationship Id="rId23" Type="http://schemas.openxmlformats.org/officeDocument/2006/relationships/hyperlink" Target="https://www.forbes.com/sites/micahsolomon/2015/12/24/customer-engagement-is-everything/" TargetMode="External"/><Relationship Id="rId10" Type="http://schemas.openxmlformats.org/officeDocument/2006/relationships/hyperlink" Target="https://www.asda.com/" TargetMode="External"/><Relationship Id="rId19" Type="http://schemas.openxmlformats.org/officeDocument/2006/relationships/hyperlink" Target="https://www.retail-systems.com/rs/Asda_New_QmS_S4RB.php" TargetMode="External"/><Relationship Id="rId4" Type="http://schemas.openxmlformats.org/officeDocument/2006/relationships/webSettings" Target="webSettings.xml"/><Relationship Id="rId9" Type="http://schemas.openxmlformats.org/officeDocument/2006/relationships/hyperlink" Target="https://corporate.asda.com/" TargetMode="External"/><Relationship Id="rId14" Type="http://schemas.openxmlformats.org/officeDocument/2006/relationships/hyperlink" Target="https://businesscasestudies.co.uk/" TargetMode="External"/><Relationship Id="rId22" Type="http://schemas.openxmlformats.org/officeDocument/2006/relationships/hyperlink" Target="https://www.bbc.co.uk/news/business-511321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3697</Words>
  <Characters>21078</Characters>
  <Application>Microsoft Office Word</Application>
  <DocSecurity>0</DocSecurity>
  <Lines>175</Lines>
  <Paragraphs>49</Paragraphs>
  <ScaleCrop>false</ScaleCrop>
  <Company/>
  <LinksUpToDate>false</LinksUpToDate>
  <CharactersWithSpaces>24726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md5h4zul</cp:lastModifiedBy>
  <cp:revision>2</cp:revision>
  <dcterms:created xsi:type="dcterms:W3CDTF">2020-03-13T20:21:00Z</dcterms:created>
  <dcterms:modified xsi:type="dcterms:W3CDTF">2020-03-13T20:21:00Z</dcterms:modified>
</cp:coreProperties>
</file>