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DD753" w14:textId="77777777" w:rsidR="008F68DC" w:rsidRDefault="008F68DC" w:rsidP="004F34FF">
      <w:pPr>
        <w:jc w:val="center"/>
        <w:rPr>
          <w:b/>
          <w:bCs/>
          <w:sz w:val="40"/>
          <w:szCs w:val="40"/>
        </w:rPr>
      </w:pPr>
    </w:p>
    <w:p w14:paraId="270472FD" w14:textId="77777777" w:rsidR="008F68DC" w:rsidRDefault="008F68DC" w:rsidP="004F34FF">
      <w:pPr>
        <w:jc w:val="center"/>
        <w:rPr>
          <w:b/>
          <w:bCs/>
          <w:sz w:val="40"/>
          <w:szCs w:val="40"/>
        </w:rPr>
      </w:pPr>
    </w:p>
    <w:p w14:paraId="7C6DC4DA" w14:textId="77777777" w:rsidR="008F68DC" w:rsidRDefault="008F68DC" w:rsidP="004F34FF">
      <w:pPr>
        <w:jc w:val="center"/>
        <w:rPr>
          <w:b/>
          <w:bCs/>
          <w:sz w:val="40"/>
          <w:szCs w:val="40"/>
        </w:rPr>
      </w:pPr>
    </w:p>
    <w:p w14:paraId="25F37AC5" w14:textId="77777777" w:rsidR="008F68DC" w:rsidRDefault="008F68DC" w:rsidP="004F34FF">
      <w:pPr>
        <w:jc w:val="center"/>
        <w:rPr>
          <w:b/>
          <w:bCs/>
          <w:sz w:val="40"/>
          <w:szCs w:val="40"/>
        </w:rPr>
      </w:pPr>
    </w:p>
    <w:p w14:paraId="4894F338" w14:textId="1A25DDE7" w:rsidR="00007963" w:rsidRDefault="004F34FF" w:rsidP="004F34FF">
      <w:pPr>
        <w:jc w:val="center"/>
        <w:rPr>
          <w:b/>
          <w:bCs/>
          <w:sz w:val="40"/>
          <w:szCs w:val="40"/>
        </w:rPr>
      </w:pPr>
      <w:r>
        <w:rPr>
          <w:b/>
          <w:bCs/>
          <w:sz w:val="40"/>
          <w:szCs w:val="40"/>
        </w:rPr>
        <w:t>Academic and Employability Skills – Assignment</w:t>
      </w:r>
    </w:p>
    <w:p w14:paraId="69BA5111" w14:textId="2BC4D7A9" w:rsidR="004F34FF" w:rsidRDefault="004F34FF" w:rsidP="004F34FF">
      <w:pPr>
        <w:jc w:val="center"/>
        <w:rPr>
          <w:b/>
          <w:bCs/>
          <w:sz w:val="40"/>
          <w:szCs w:val="40"/>
        </w:rPr>
      </w:pPr>
    </w:p>
    <w:p w14:paraId="39924A1C" w14:textId="08B99EFA" w:rsidR="004F34FF" w:rsidRDefault="004F34FF" w:rsidP="004F34FF">
      <w:pPr>
        <w:jc w:val="center"/>
        <w:rPr>
          <w:b/>
          <w:bCs/>
          <w:sz w:val="40"/>
          <w:szCs w:val="40"/>
        </w:rPr>
      </w:pPr>
    </w:p>
    <w:p w14:paraId="54149444" w14:textId="77777777" w:rsidR="008F68DC" w:rsidRDefault="008F68DC" w:rsidP="004F34FF">
      <w:pPr>
        <w:jc w:val="center"/>
        <w:rPr>
          <w:b/>
          <w:bCs/>
          <w:sz w:val="40"/>
          <w:szCs w:val="40"/>
        </w:rPr>
      </w:pPr>
    </w:p>
    <w:p w14:paraId="407AF2B2" w14:textId="43642990" w:rsidR="008F68DC" w:rsidRDefault="008F68DC" w:rsidP="008F68DC">
      <w:pPr>
        <w:jc w:val="center"/>
        <w:rPr>
          <w:b/>
          <w:bCs/>
          <w:sz w:val="40"/>
          <w:szCs w:val="40"/>
        </w:rPr>
      </w:pPr>
      <w:r>
        <w:rPr>
          <w:b/>
          <w:bCs/>
          <w:sz w:val="40"/>
          <w:szCs w:val="40"/>
        </w:rPr>
        <w:t xml:space="preserve">Lecturer: Joy </w:t>
      </w:r>
      <w:proofErr w:type="spellStart"/>
      <w:r>
        <w:rPr>
          <w:b/>
          <w:bCs/>
          <w:sz w:val="40"/>
          <w:szCs w:val="40"/>
        </w:rPr>
        <w:t>Botu</w:t>
      </w:r>
      <w:proofErr w:type="spellEnd"/>
    </w:p>
    <w:p w14:paraId="58244499" w14:textId="5932F98B" w:rsidR="008F68DC" w:rsidRDefault="008F68DC" w:rsidP="008F68DC">
      <w:pPr>
        <w:jc w:val="center"/>
        <w:rPr>
          <w:b/>
          <w:bCs/>
          <w:sz w:val="40"/>
          <w:szCs w:val="40"/>
        </w:rPr>
      </w:pPr>
      <w:r>
        <w:rPr>
          <w:b/>
          <w:bCs/>
          <w:sz w:val="40"/>
          <w:szCs w:val="40"/>
        </w:rPr>
        <w:t xml:space="preserve">Student: </w:t>
      </w:r>
      <w:proofErr w:type="spellStart"/>
      <w:r w:rsidR="003D5F46">
        <w:rPr>
          <w:b/>
          <w:bCs/>
          <w:sz w:val="40"/>
          <w:szCs w:val="40"/>
        </w:rPr>
        <w:t>Biza</w:t>
      </w:r>
      <w:proofErr w:type="spellEnd"/>
      <w:r w:rsidR="003D5F46">
        <w:rPr>
          <w:b/>
          <w:bCs/>
          <w:sz w:val="40"/>
          <w:szCs w:val="40"/>
        </w:rPr>
        <w:t xml:space="preserve"> Cristian</w:t>
      </w:r>
    </w:p>
    <w:p w14:paraId="49B77CF7" w14:textId="45C922E0" w:rsidR="008F68DC" w:rsidRDefault="008F68DC" w:rsidP="008F68DC">
      <w:pPr>
        <w:jc w:val="center"/>
        <w:rPr>
          <w:b/>
          <w:bCs/>
          <w:sz w:val="40"/>
          <w:szCs w:val="40"/>
        </w:rPr>
      </w:pPr>
      <w:r>
        <w:rPr>
          <w:b/>
          <w:bCs/>
          <w:sz w:val="40"/>
          <w:szCs w:val="40"/>
        </w:rPr>
        <w:t xml:space="preserve">Student Number: </w:t>
      </w:r>
      <w:r w:rsidR="003D5F46">
        <w:rPr>
          <w:b/>
          <w:bCs/>
          <w:sz w:val="40"/>
          <w:szCs w:val="40"/>
        </w:rPr>
        <w:t>1815957</w:t>
      </w:r>
    </w:p>
    <w:p w14:paraId="027011BF" w14:textId="77777777" w:rsidR="004A255B" w:rsidRDefault="008F68DC" w:rsidP="004F34FF">
      <w:pPr>
        <w:jc w:val="center"/>
        <w:rPr>
          <w:b/>
          <w:bCs/>
          <w:sz w:val="40"/>
          <w:szCs w:val="40"/>
        </w:rPr>
      </w:pPr>
      <w:r>
        <w:rPr>
          <w:b/>
          <w:bCs/>
          <w:sz w:val="40"/>
          <w:szCs w:val="40"/>
        </w:rPr>
        <w:t>University of Wales Trinity Saint David</w:t>
      </w:r>
    </w:p>
    <w:p w14:paraId="0DFE27D7" w14:textId="7606EAF1" w:rsidR="008F68DC" w:rsidRDefault="008F68DC" w:rsidP="004F34FF">
      <w:pPr>
        <w:jc w:val="center"/>
        <w:rPr>
          <w:b/>
          <w:bCs/>
          <w:sz w:val="40"/>
          <w:szCs w:val="40"/>
        </w:rPr>
      </w:pPr>
      <w:r>
        <w:rPr>
          <w:b/>
          <w:bCs/>
          <w:sz w:val="40"/>
          <w:szCs w:val="40"/>
        </w:rPr>
        <w:t>1</w:t>
      </w:r>
      <w:r w:rsidRPr="008F68DC">
        <w:rPr>
          <w:b/>
          <w:bCs/>
          <w:sz w:val="40"/>
          <w:szCs w:val="40"/>
          <w:vertAlign w:val="superscript"/>
        </w:rPr>
        <w:t>st</w:t>
      </w:r>
      <w:r>
        <w:rPr>
          <w:b/>
          <w:bCs/>
          <w:sz w:val="40"/>
          <w:szCs w:val="40"/>
        </w:rPr>
        <w:t xml:space="preserve"> Term</w:t>
      </w:r>
    </w:p>
    <w:p w14:paraId="16BC9A0D" w14:textId="176D200B" w:rsidR="004F34FF" w:rsidRDefault="004F34FF" w:rsidP="004F34FF">
      <w:pPr>
        <w:jc w:val="center"/>
        <w:rPr>
          <w:b/>
          <w:bCs/>
          <w:sz w:val="40"/>
          <w:szCs w:val="40"/>
        </w:rPr>
      </w:pPr>
    </w:p>
    <w:p w14:paraId="50730A41" w14:textId="17080D65" w:rsidR="004F34FF" w:rsidRDefault="004F34FF" w:rsidP="004F34FF">
      <w:pPr>
        <w:jc w:val="center"/>
        <w:rPr>
          <w:b/>
          <w:bCs/>
          <w:sz w:val="40"/>
          <w:szCs w:val="40"/>
        </w:rPr>
      </w:pPr>
    </w:p>
    <w:p w14:paraId="2AF68BF2" w14:textId="4F639BDA" w:rsidR="008F68DC" w:rsidRDefault="008F68DC" w:rsidP="004F34FF">
      <w:pPr>
        <w:jc w:val="center"/>
        <w:rPr>
          <w:b/>
          <w:bCs/>
          <w:sz w:val="40"/>
          <w:szCs w:val="40"/>
        </w:rPr>
      </w:pPr>
    </w:p>
    <w:p w14:paraId="3B5EEB56" w14:textId="437726B9" w:rsidR="008F68DC" w:rsidRDefault="008F68DC" w:rsidP="004F34FF">
      <w:pPr>
        <w:jc w:val="center"/>
        <w:rPr>
          <w:b/>
          <w:bCs/>
          <w:sz w:val="40"/>
          <w:szCs w:val="40"/>
        </w:rPr>
      </w:pPr>
    </w:p>
    <w:p w14:paraId="4D1550F0" w14:textId="45CED6D6" w:rsidR="008F68DC" w:rsidRDefault="008F68DC" w:rsidP="004F34FF">
      <w:pPr>
        <w:jc w:val="center"/>
        <w:rPr>
          <w:b/>
          <w:bCs/>
          <w:sz w:val="40"/>
          <w:szCs w:val="40"/>
        </w:rPr>
      </w:pPr>
    </w:p>
    <w:p w14:paraId="2E91E136" w14:textId="2D799CED" w:rsidR="008F68DC" w:rsidRDefault="008F68DC" w:rsidP="004F34FF">
      <w:pPr>
        <w:jc w:val="center"/>
        <w:rPr>
          <w:b/>
          <w:bCs/>
          <w:sz w:val="40"/>
          <w:szCs w:val="40"/>
        </w:rPr>
      </w:pPr>
    </w:p>
    <w:p w14:paraId="2D85EE70" w14:textId="33A3B07A" w:rsidR="008F68DC" w:rsidRDefault="008F68DC" w:rsidP="004F34FF">
      <w:pPr>
        <w:jc w:val="center"/>
        <w:rPr>
          <w:b/>
          <w:bCs/>
          <w:sz w:val="40"/>
          <w:szCs w:val="40"/>
        </w:rPr>
      </w:pPr>
      <w:r>
        <w:rPr>
          <w:b/>
          <w:bCs/>
          <w:sz w:val="40"/>
          <w:szCs w:val="40"/>
        </w:rPr>
        <w:lastRenderedPageBreak/>
        <w:t xml:space="preserve">Table </w:t>
      </w:r>
      <w:r w:rsidR="00126E62">
        <w:rPr>
          <w:b/>
          <w:bCs/>
          <w:sz w:val="40"/>
          <w:szCs w:val="40"/>
        </w:rPr>
        <w:t>o</w:t>
      </w:r>
      <w:r>
        <w:rPr>
          <w:b/>
          <w:bCs/>
          <w:sz w:val="40"/>
          <w:szCs w:val="40"/>
        </w:rPr>
        <w:t>f Contents</w:t>
      </w:r>
    </w:p>
    <w:p w14:paraId="31795045" w14:textId="6C6D7295" w:rsidR="008F68DC" w:rsidRDefault="008F68DC" w:rsidP="004F34FF">
      <w:pPr>
        <w:jc w:val="center"/>
        <w:rPr>
          <w:b/>
          <w:bCs/>
          <w:sz w:val="40"/>
          <w:szCs w:val="40"/>
        </w:rPr>
      </w:pPr>
    </w:p>
    <w:bookmarkStart w:id="0" w:name="pg3"/>
    <w:p w14:paraId="3DD1B39E" w14:textId="158F465C" w:rsidR="000B5180" w:rsidRDefault="000B5180" w:rsidP="000B5180">
      <w:pPr>
        <w:rPr>
          <w:b/>
          <w:bCs/>
          <w:sz w:val="40"/>
          <w:szCs w:val="40"/>
        </w:rPr>
      </w:pPr>
      <w:r>
        <w:rPr>
          <w:b/>
          <w:bCs/>
          <w:sz w:val="40"/>
          <w:szCs w:val="40"/>
        </w:rPr>
        <w:fldChar w:fldCharType="begin"/>
      </w:r>
      <w:r>
        <w:rPr>
          <w:b/>
          <w:bCs/>
          <w:sz w:val="40"/>
          <w:szCs w:val="40"/>
        </w:rPr>
        <w:instrText xml:space="preserve"> HYPERLINK  \l "pag3" </w:instrText>
      </w:r>
      <w:r>
        <w:rPr>
          <w:b/>
          <w:bCs/>
          <w:sz w:val="40"/>
          <w:szCs w:val="40"/>
        </w:rPr>
        <w:fldChar w:fldCharType="separate"/>
      </w:r>
      <w:r w:rsidRPr="000B5180">
        <w:rPr>
          <w:rStyle w:val="Hyperlink"/>
          <w:b/>
          <w:bCs/>
          <w:sz w:val="40"/>
          <w:szCs w:val="40"/>
        </w:rPr>
        <w:t xml:space="preserve">Introducing </w:t>
      </w:r>
      <w:r w:rsidRPr="000B5180">
        <w:rPr>
          <w:rStyle w:val="Hyperlink"/>
          <w:b/>
          <w:bCs/>
          <w:sz w:val="40"/>
          <w:szCs w:val="40"/>
        </w:rPr>
        <w:t>m</w:t>
      </w:r>
      <w:r w:rsidRPr="000B5180">
        <w:rPr>
          <w:rStyle w:val="Hyperlink"/>
          <w:b/>
          <w:bCs/>
          <w:sz w:val="40"/>
          <w:szCs w:val="40"/>
        </w:rPr>
        <w:t>yself……………………………………………3</w:t>
      </w:r>
      <w:r>
        <w:rPr>
          <w:b/>
          <w:bCs/>
          <w:sz w:val="40"/>
          <w:szCs w:val="40"/>
        </w:rPr>
        <w:fldChar w:fldCharType="end"/>
      </w:r>
    </w:p>
    <w:bookmarkEnd w:id="0"/>
    <w:p w14:paraId="3A68FB8A" w14:textId="03D8765A" w:rsidR="000B5180" w:rsidRPr="000B5180" w:rsidRDefault="000B5180" w:rsidP="000B5180">
      <w:pPr>
        <w:rPr>
          <w:b/>
          <w:bCs/>
          <w:sz w:val="28"/>
          <w:szCs w:val="28"/>
        </w:rPr>
      </w:pPr>
      <w:r>
        <w:rPr>
          <w:b/>
          <w:bCs/>
          <w:sz w:val="40"/>
          <w:szCs w:val="40"/>
        </w:rPr>
        <w:t xml:space="preserve">            </w:t>
      </w:r>
      <w:hyperlink w:anchor="pag3_1" w:history="1">
        <w:r w:rsidRPr="000B5180">
          <w:rPr>
            <w:rStyle w:val="Hyperlink"/>
            <w:b/>
            <w:bCs/>
            <w:sz w:val="28"/>
            <w:szCs w:val="28"/>
          </w:rPr>
          <w:t>Power po</w:t>
        </w:r>
        <w:r w:rsidRPr="000B5180">
          <w:rPr>
            <w:rStyle w:val="Hyperlink"/>
            <w:b/>
            <w:bCs/>
            <w:sz w:val="28"/>
            <w:szCs w:val="28"/>
          </w:rPr>
          <w:t>i</w:t>
        </w:r>
        <w:r w:rsidRPr="000B5180">
          <w:rPr>
            <w:rStyle w:val="Hyperlink"/>
            <w:b/>
            <w:bCs/>
            <w:sz w:val="28"/>
            <w:szCs w:val="28"/>
          </w:rPr>
          <w:t>nt Presentation…………………………………………………3.1</w:t>
        </w:r>
      </w:hyperlink>
    </w:p>
    <w:p w14:paraId="651DAC68" w14:textId="128EC70D" w:rsidR="00425778" w:rsidRDefault="000B5180" w:rsidP="000B5180">
      <w:pPr>
        <w:rPr>
          <w:rStyle w:val="Hyperlink"/>
          <w:b/>
          <w:bCs/>
          <w:sz w:val="28"/>
          <w:szCs w:val="28"/>
        </w:rPr>
      </w:pPr>
      <w:r w:rsidRPr="000B5180">
        <w:rPr>
          <w:b/>
          <w:bCs/>
          <w:sz w:val="28"/>
          <w:szCs w:val="28"/>
        </w:rPr>
        <w:t xml:space="preserve">            </w:t>
      </w:r>
      <w:r>
        <w:rPr>
          <w:b/>
          <w:bCs/>
          <w:sz w:val="28"/>
          <w:szCs w:val="28"/>
        </w:rPr>
        <w:t xml:space="preserve">     </w:t>
      </w:r>
      <w:hyperlink w:anchor="pag3_2" w:history="1">
        <w:r w:rsidRPr="000B5180">
          <w:rPr>
            <w:rStyle w:val="Hyperlink"/>
            <w:b/>
            <w:bCs/>
            <w:sz w:val="28"/>
            <w:szCs w:val="28"/>
          </w:rPr>
          <w:t>Details about me</w:t>
        </w:r>
        <w:r w:rsidRPr="000B5180">
          <w:rPr>
            <w:rStyle w:val="Hyperlink"/>
            <w:b/>
            <w:bCs/>
            <w:sz w:val="28"/>
            <w:szCs w:val="28"/>
          </w:rPr>
          <w:t>…</w:t>
        </w:r>
        <w:r w:rsidRPr="000B5180">
          <w:rPr>
            <w:rStyle w:val="Hyperlink"/>
            <w:b/>
            <w:bCs/>
            <w:sz w:val="28"/>
            <w:szCs w:val="28"/>
          </w:rPr>
          <w:t>…………………………….………………</w:t>
        </w:r>
        <w:proofErr w:type="gramStart"/>
        <w:r w:rsidRPr="000B5180">
          <w:rPr>
            <w:rStyle w:val="Hyperlink"/>
            <w:b/>
            <w:bCs/>
            <w:sz w:val="28"/>
            <w:szCs w:val="28"/>
          </w:rPr>
          <w:t>…..</w:t>
        </w:r>
        <w:proofErr w:type="gramEnd"/>
        <w:r w:rsidRPr="000B5180">
          <w:rPr>
            <w:rStyle w:val="Hyperlink"/>
            <w:b/>
            <w:bCs/>
            <w:sz w:val="28"/>
            <w:szCs w:val="28"/>
          </w:rPr>
          <w:t>…………3.2</w:t>
        </w:r>
      </w:hyperlink>
    </w:p>
    <w:p w14:paraId="0A76F83F" w14:textId="3B7BBC54" w:rsidR="00425778" w:rsidRDefault="00425778" w:rsidP="000B5180">
      <w:pPr>
        <w:rPr>
          <w:rStyle w:val="Hyperlink"/>
          <w:b/>
          <w:bCs/>
          <w:sz w:val="28"/>
          <w:szCs w:val="28"/>
          <w:u w:val="none"/>
        </w:rPr>
      </w:pPr>
      <w:r>
        <w:rPr>
          <w:rStyle w:val="Hyperlink"/>
          <w:b/>
          <w:bCs/>
          <w:sz w:val="28"/>
          <w:szCs w:val="28"/>
          <w:u w:val="none"/>
        </w:rPr>
        <w:t xml:space="preserve"> </w:t>
      </w:r>
      <w:r>
        <w:rPr>
          <w:rStyle w:val="Hyperlink"/>
          <w:b/>
          <w:bCs/>
          <w:sz w:val="28"/>
          <w:szCs w:val="28"/>
          <w:u w:val="none"/>
        </w:rPr>
        <w:tab/>
        <w:t xml:space="preserve">      </w:t>
      </w:r>
      <w:bookmarkStart w:id="1" w:name="pg4"/>
      <w:r>
        <w:rPr>
          <w:rStyle w:val="Hyperlink"/>
          <w:b/>
          <w:bCs/>
          <w:sz w:val="28"/>
          <w:szCs w:val="28"/>
          <w:u w:val="none"/>
        </w:rPr>
        <w:fldChar w:fldCharType="begin"/>
      </w:r>
      <w:r>
        <w:rPr>
          <w:rStyle w:val="Hyperlink"/>
          <w:b/>
          <w:bCs/>
          <w:sz w:val="28"/>
          <w:szCs w:val="28"/>
          <w:u w:val="none"/>
        </w:rPr>
        <w:instrText xml:space="preserve"> HYPERLINK  \l "pag4" </w:instrText>
      </w:r>
      <w:r>
        <w:rPr>
          <w:rStyle w:val="Hyperlink"/>
          <w:b/>
          <w:bCs/>
          <w:sz w:val="28"/>
          <w:szCs w:val="28"/>
          <w:u w:val="none"/>
        </w:rPr>
      </w:r>
      <w:r>
        <w:rPr>
          <w:rStyle w:val="Hyperlink"/>
          <w:b/>
          <w:bCs/>
          <w:sz w:val="28"/>
          <w:szCs w:val="28"/>
          <w:u w:val="none"/>
        </w:rPr>
        <w:fldChar w:fldCharType="separate"/>
      </w:r>
      <w:r w:rsidRPr="00425778">
        <w:rPr>
          <w:rStyle w:val="Hyperlink"/>
          <w:b/>
          <w:bCs/>
          <w:sz w:val="28"/>
          <w:szCs w:val="28"/>
        </w:rPr>
        <w:t>Leader Team Evo</w:t>
      </w:r>
      <w:r w:rsidRPr="00425778">
        <w:rPr>
          <w:rStyle w:val="Hyperlink"/>
          <w:b/>
          <w:bCs/>
          <w:sz w:val="28"/>
          <w:szCs w:val="28"/>
        </w:rPr>
        <w:t>l</w:t>
      </w:r>
      <w:r w:rsidRPr="00425778">
        <w:rPr>
          <w:rStyle w:val="Hyperlink"/>
          <w:b/>
          <w:bCs/>
          <w:sz w:val="28"/>
          <w:szCs w:val="28"/>
        </w:rPr>
        <w:t>u</w:t>
      </w:r>
      <w:r w:rsidRPr="00425778">
        <w:rPr>
          <w:rStyle w:val="Hyperlink"/>
          <w:b/>
          <w:bCs/>
          <w:sz w:val="28"/>
          <w:szCs w:val="28"/>
        </w:rPr>
        <w:t>t</w:t>
      </w:r>
      <w:r w:rsidRPr="00425778">
        <w:rPr>
          <w:rStyle w:val="Hyperlink"/>
          <w:b/>
          <w:bCs/>
          <w:sz w:val="28"/>
          <w:szCs w:val="28"/>
        </w:rPr>
        <w:t>ion……………………………………………………</w:t>
      </w:r>
      <w:proofErr w:type="gramStart"/>
      <w:r w:rsidRPr="00425778">
        <w:rPr>
          <w:rStyle w:val="Hyperlink"/>
          <w:b/>
          <w:bCs/>
          <w:sz w:val="28"/>
          <w:szCs w:val="28"/>
        </w:rPr>
        <w:t>…..</w:t>
      </w:r>
      <w:proofErr w:type="gramEnd"/>
      <w:r w:rsidRPr="00425778">
        <w:rPr>
          <w:rStyle w:val="Hyperlink"/>
          <w:b/>
          <w:bCs/>
          <w:sz w:val="28"/>
          <w:szCs w:val="28"/>
        </w:rPr>
        <w:t>4</w:t>
      </w:r>
      <w:bookmarkEnd w:id="1"/>
      <w:r>
        <w:rPr>
          <w:rStyle w:val="Hyperlink"/>
          <w:b/>
          <w:bCs/>
          <w:sz w:val="28"/>
          <w:szCs w:val="28"/>
          <w:u w:val="none"/>
        </w:rPr>
        <w:fldChar w:fldCharType="end"/>
      </w:r>
    </w:p>
    <w:p w14:paraId="5F19F138" w14:textId="57FFF3D7" w:rsidR="00425778" w:rsidRDefault="00425778" w:rsidP="000B5180">
      <w:pPr>
        <w:rPr>
          <w:rStyle w:val="Hyperlink"/>
          <w:b/>
          <w:bCs/>
          <w:sz w:val="28"/>
          <w:szCs w:val="28"/>
          <w:u w:val="none"/>
        </w:rPr>
      </w:pPr>
      <w:r>
        <w:rPr>
          <w:rStyle w:val="Hyperlink"/>
          <w:b/>
          <w:bCs/>
          <w:sz w:val="28"/>
          <w:szCs w:val="28"/>
          <w:u w:val="none"/>
        </w:rPr>
        <w:tab/>
        <w:t xml:space="preserve">      </w:t>
      </w:r>
      <w:hyperlink w:anchor="pg6_1" w:history="1">
        <w:proofErr w:type="spellStart"/>
        <w:r w:rsidRPr="00425778">
          <w:rPr>
            <w:rStyle w:val="Hyperlink"/>
            <w:b/>
            <w:bCs/>
            <w:sz w:val="28"/>
            <w:szCs w:val="28"/>
          </w:rPr>
          <w:t>Linkedin</w:t>
        </w:r>
        <w:proofErr w:type="spellEnd"/>
        <w:r w:rsidRPr="00425778">
          <w:rPr>
            <w:rStyle w:val="Hyperlink"/>
            <w:b/>
            <w:bCs/>
            <w:sz w:val="28"/>
            <w:szCs w:val="28"/>
          </w:rPr>
          <w:t xml:space="preserve"> P</w:t>
        </w:r>
        <w:r w:rsidRPr="00425778">
          <w:rPr>
            <w:rStyle w:val="Hyperlink"/>
            <w:b/>
            <w:bCs/>
            <w:sz w:val="28"/>
            <w:szCs w:val="28"/>
          </w:rPr>
          <w:t>r</w:t>
        </w:r>
        <w:r w:rsidRPr="00425778">
          <w:rPr>
            <w:rStyle w:val="Hyperlink"/>
            <w:b/>
            <w:bCs/>
            <w:sz w:val="28"/>
            <w:szCs w:val="28"/>
          </w:rPr>
          <w:t>ofile…………………………………………………………………6.1</w:t>
        </w:r>
      </w:hyperlink>
    </w:p>
    <w:p w14:paraId="6171CCF4" w14:textId="7AB6C742" w:rsidR="00425778" w:rsidRDefault="00425778" w:rsidP="000B5180">
      <w:pPr>
        <w:rPr>
          <w:rStyle w:val="Hyperlink"/>
          <w:b/>
          <w:bCs/>
          <w:sz w:val="28"/>
          <w:szCs w:val="28"/>
          <w:u w:val="none"/>
        </w:rPr>
      </w:pPr>
      <w:r>
        <w:rPr>
          <w:rStyle w:val="Hyperlink"/>
          <w:b/>
          <w:bCs/>
          <w:sz w:val="28"/>
          <w:szCs w:val="28"/>
          <w:u w:val="none"/>
        </w:rPr>
        <w:t xml:space="preserve">                 </w:t>
      </w:r>
      <w:hyperlink w:anchor="pg6_2" w:history="1">
        <w:r w:rsidRPr="00425778">
          <w:rPr>
            <w:rStyle w:val="Hyperlink"/>
            <w:b/>
            <w:bCs/>
            <w:sz w:val="28"/>
            <w:szCs w:val="28"/>
          </w:rPr>
          <w:t>Conclusion…………………………………………</w:t>
        </w:r>
        <w:r w:rsidRPr="00425778">
          <w:rPr>
            <w:rStyle w:val="Hyperlink"/>
            <w:b/>
            <w:bCs/>
            <w:sz w:val="28"/>
            <w:szCs w:val="28"/>
          </w:rPr>
          <w:t>…</w:t>
        </w:r>
        <w:r w:rsidRPr="00425778">
          <w:rPr>
            <w:rStyle w:val="Hyperlink"/>
            <w:b/>
            <w:bCs/>
            <w:sz w:val="28"/>
            <w:szCs w:val="28"/>
          </w:rPr>
          <w:t>……………………………6.2</w:t>
        </w:r>
      </w:hyperlink>
    </w:p>
    <w:p w14:paraId="51072DC1" w14:textId="7E104A40" w:rsidR="00425778" w:rsidRDefault="004626B4" w:rsidP="000B5180">
      <w:pPr>
        <w:rPr>
          <w:rStyle w:val="Hyperlink"/>
          <w:b/>
          <w:bCs/>
          <w:sz w:val="40"/>
          <w:szCs w:val="40"/>
          <w:u w:val="none"/>
        </w:rPr>
      </w:pPr>
      <w:hyperlink w:anchor="pag7_1" w:history="1">
        <w:r w:rsidR="00425778" w:rsidRPr="004626B4">
          <w:rPr>
            <w:rStyle w:val="Hyperlink"/>
            <w:b/>
            <w:bCs/>
            <w:sz w:val="40"/>
            <w:szCs w:val="40"/>
          </w:rPr>
          <w:t>Crypto wall……………………………………………………….7</w:t>
        </w:r>
      </w:hyperlink>
    </w:p>
    <w:p w14:paraId="64B1A12A" w14:textId="289DD5A5" w:rsidR="00425778" w:rsidRDefault="00425778" w:rsidP="000B5180">
      <w:pPr>
        <w:rPr>
          <w:rStyle w:val="Hyperlink"/>
          <w:b/>
          <w:bCs/>
          <w:sz w:val="28"/>
          <w:szCs w:val="28"/>
          <w:u w:val="none"/>
        </w:rPr>
      </w:pPr>
      <w:r>
        <w:rPr>
          <w:rStyle w:val="Hyperlink"/>
          <w:b/>
          <w:bCs/>
          <w:sz w:val="40"/>
          <w:szCs w:val="40"/>
          <w:u w:val="none"/>
        </w:rPr>
        <w:tab/>
        <w:t xml:space="preserve">   </w:t>
      </w:r>
      <w:hyperlink w:anchor="pag7_2" w:history="1">
        <w:r w:rsidRPr="004626B4">
          <w:rPr>
            <w:rStyle w:val="Hyperlink"/>
            <w:b/>
            <w:bCs/>
            <w:sz w:val="28"/>
            <w:szCs w:val="28"/>
          </w:rPr>
          <w:t>Infections……………………………………………………………………</w:t>
        </w:r>
        <w:proofErr w:type="gramStart"/>
        <w:r w:rsidRPr="004626B4">
          <w:rPr>
            <w:rStyle w:val="Hyperlink"/>
            <w:b/>
            <w:bCs/>
            <w:sz w:val="28"/>
            <w:szCs w:val="28"/>
          </w:rPr>
          <w:t>…</w:t>
        </w:r>
        <w:r w:rsidR="004626B4" w:rsidRPr="004626B4">
          <w:rPr>
            <w:rStyle w:val="Hyperlink"/>
            <w:b/>
            <w:bCs/>
            <w:sz w:val="28"/>
            <w:szCs w:val="28"/>
          </w:rPr>
          <w:t>..</w:t>
        </w:r>
        <w:proofErr w:type="gramEnd"/>
        <w:r w:rsidRPr="004626B4">
          <w:rPr>
            <w:rStyle w:val="Hyperlink"/>
            <w:b/>
            <w:bCs/>
            <w:sz w:val="28"/>
            <w:szCs w:val="28"/>
          </w:rPr>
          <w:t>….7.1</w:t>
        </w:r>
      </w:hyperlink>
    </w:p>
    <w:p w14:paraId="70698C82" w14:textId="7D967CFD" w:rsidR="00425778" w:rsidRDefault="00425778" w:rsidP="000B5180">
      <w:pPr>
        <w:rPr>
          <w:rStyle w:val="Hyperlink"/>
          <w:b/>
          <w:bCs/>
          <w:sz w:val="28"/>
          <w:szCs w:val="28"/>
          <w:u w:val="none"/>
        </w:rPr>
      </w:pPr>
      <w:r>
        <w:rPr>
          <w:rStyle w:val="Hyperlink"/>
          <w:b/>
          <w:bCs/>
          <w:sz w:val="28"/>
          <w:szCs w:val="28"/>
          <w:u w:val="none"/>
        </w:rPr>
        <w:tab/>
        <w:t xml:space="preserve">     </w:t>
      </w:r>
      <w:hyperlink w:anchor="pag8_1" w:history="1">
        <w:r w:rsidRPr="004626B4">
          <w:rPr>
            <w:rStyle w:val="Hyperlink"/>
            <w:b/>
            <w:bCs/>
            <w:sz w:val="28"/>
            <w:szCs w:val="28"/>
          </w:rPr>
          <w:t>Functionality………………………………………………………………………8.1</w:t>
        </w:r>
      </w:hyperlink>
    </w:p>
    <w:p w14:paraId="50B5F00F" w14:textId="0B5E6FF2" w:rsidR="00425778" w:rsidRDefault="00425778" w:rsidP="000B5180">
      <w:pPr>
        <w:rPr>
          <w:rStyle w:val="Hyperlink"/>
          <w:b/>
          <w:bCs/>
          <w:sz w:val="28"/>
          <w:szCs w:val="28"/>
          <w:u w:val="none"/>
        </w:rPr>
      </w:pPr>
      <w:r>
        <w:rPr>
          <w:rStyle w:val="Hyperlink"/>
          <w:b/>
          <w:bCs/>
          <w:sz w:val="28"/>
          <w:szCs w:val="28"/>
          <w:u w:val="none"/>
        </w:rPr>
        <w:t xml:space="preserve">       </w:t>
      </w:r>
      <w:r>
        <w:rPr>
          <w:rStyle w:val="Hyperlink"/>
          <w:b/>
          <w:bCs/>
          <w:sz w:val="28"/>
          <w:szCs w:val="28"/>
          <w:u w:val="none"/>
        </w:rPr>
        <w:tab/>
      </w:r>
      <w:hyperlink w:anchor="pag8_2" w:history="1">
        <w:r w:rsidR="004626B4" w:rsidRPr="004626B4">
          <w:rPr>
            <w:rStyle w:val="Hyperlink"/>
            <w:b/>
            <w:bCs/>
            <w:sz w:val="28"/>
            <w:szCs w:val="28"/>
            <w:u w:val="none"/>
          </w:rPr>
          <w:t xml:space="preserve">     </w:t>
        </w:r>
        <w:r w:rsidRPr="004626B4">
          <w:rPr>
            <w:rStyle w:val="Hyperlink"/>
            <w:b/>
            <w:bCs/>
            <w:sz w:val="28"/>
            <w:szCs w:val="28"/>
          </w:rPr>
          <w:t>User behav</w:t>
        </w:r>
        <w:r w:rsidRPr="004626B4">
          <w:rPr>
            <w:rStyle w:val="Hyperlink"/>
            <w:b/>
            <w:bCs/>
            <w:sz w:val="28"/>
            <w:szCs w:val="28"/>
          </w:rPr>
          <w:t>i</w:t>
        </w:r>
        <w:r w:rsidRPr="004626B4">
          <w:rPr>
            <w:rStyle w:val="Hyperlink"/>
            <w:b/>
            <w:bCs/>
            <w:sz w:val="28"/>
            <w:szCs w:val="28"/>
          </w:rPr>
          <w:t>or and precautions………………………………………</w:t>
        </w:r>
        <w:proofErr w:type="gramStart"/>
        <w:r w:rsidRPr="004626B4">
          <w:rPr>
            <w:rStyle w:val="Hyperlink"/>
            <w:b/>
            <w:bCs/>
            <w:sz w:val="28"/>
            <w:szCs w:val="28"/>
          </w:rPr>
          <w:t>…..</w:t>
        </w:r>
        <w:proofErr w:type="gramEnd"/>
        <w:r w:rsidRPr="004626B4">
          <w:rPr>
            <w:rStyle w:val="Hyperlink"/>
            <w:b/>
            <w:bCs/>
            <w:sz w:val="28"/>
            <w:szCs w:val="28"/>
          </w:rPr>
          <w:t>8.2</w:t>
        </w:r>
      </w:hyperlink>
    </w:p>
    <w:p w14:paraId="0A817537" w14:textId="014BAA61" w:rsidR="00425778" w:rsidRDefault="00425778" w:rsidP="000B5180">
      <w:pPr>
        <w:rPr>
          <w:rStyle w:val="Hyperlink"/>
          <w:b/>
          <w:bCs/>
          <w:sz w:val="28"/>
          <w:szCs w:val="28"/>
          <w:u w:val="none"/>
        </w:rPr>
      </w:pPr>
      <w:r>
        <w:rPr>
          <w:rStyle w:val="Hyperlink"/>
          <w:b/>
          <w:bCs/>
          <w:sz w:val="28"/>
          <w:szCs w:val="28"/>
          <w:u w:val="none"/>
        </w:rPr>
        <w:t xml:space="preserve">                </w:t>
      </w:r>
      <w:hyperlink w:anchor="pag9" w:history="1">
        <w:r w:rsidR="004626B4" w:rsidRPr="004626B4">
          <w:rPr>
            <w:rStyle w:val="Hyperlink"/>
            <w:b/>
            <w:bCs/>
            <w:sz w:val="28"/>
            <w:szCs w:val="28"/>
          </w:rPr>
          <w:t>Recommendations……………………………………………………………</w:t>
        </w:r>
        <w:proofErr w:type="gramStart"/>
        <w:r w:rsidR="004626B4" w:rsidRPr="004626B4">
          <w:rPr>
            <w:rStyle w:val="Hyperlink"/>
            <w:b/>
            <w:bCs/>
            <w:sz w:val="28"/>
            <w:szCs w:val="28"/>
          </w:rPr>
          <w:t>…..</w:t>
        </w:r>
        <w:proofErr w:type="gramEnd"/>
        <w:r w:rsidR="004626B4" w:rsidRPr="004626B4">
          <w:rPr>
            <w:rStyle w:val="Hyperlink"/>
            <w:b/>
            <w:bCs/>
            <w:sz w:val="28"/>
            <w:szCs w:val="28"/>
          </w:rPr>
          <w:t>9</w:t>
        </w:r>
      </w:hyperlink>
    </w:p>
    <w:p w14:paraId="7B9C82BC" w14:textId="48ABF62C" w:rsidR="004626B4" w:rsidRDefault="004626B4" w:rsidP="000B5180">
      <w:pPr>
        <w:rPr>
          <w:rStyle w:val="Hyperlink"/>
          <w:b/>
          <w:bCs/>
          <w:sz w:val="28"/>
          <w:szCs w:val="28"/>
          <w:u w:val="none"/>
        </w:rPr>
      </w:pPr>
      <w:r>
        <w:rPr>
          <w:rStyle w:val="Hyperlink"/>
          <w:b/>
          <w:bCs/>
          <w:sz w:val="28"/>
          <w:szCs w:val="28"/>
          <w:u w:val="none"/>
        </w:rPr>
        <w:tab/>
        <w:t xml:space="preserve">     </w:t>
      </w:r>
      <w:hyperlink w:anchor="pag11" w:history="1">
        <w:r w:rsidRPr="004626B4">
          <w:rPr>
            <w:rStyle w:val="Hyperlink"/>
            <w:b/>
            <w:bCs/>
            <w:sz w:val="28"/>
            <w:szCs w:val="28"/>
          </w:rPr>
          <w:t>Referen</w:t>
        </w:r>
        <w:r w:rsidRPr="004626B4">
          <w:rPr>
            <w:rStyle w:val="Hyperlink"/>
            <w:b/>
            <w:bCs/>
            <w:sz w:val="28"/>
            <w:szCs w:val="28"/>
          </w:rPr>
          <w:t>c</w:t>
        </w:r>
        <w:r w:rsidRPr="004626B4">
          <w:rPr>
            <w:rStyle w:val="Hyperlink"/>
            <w:b/>
            <w:bCs/>
            <w:sz w:val="28"/>
            <w:szCs w:val="28"/>
          </w:rPr>
          <w:t>es……………………………………………………………………….…11</w:t>
        </w:r>
      </w:hyperlink>
    </w:p>
    <w:p w14:paraId="76ED4E93" w14:textId="06DFF662" w:rsidR="008F68DC" w:rsidRPr="00425778" w:rsidRDefault="00425778" w:rsidP="00425778">
      <w:pPr>
        <w:rPr>
          <w:b/>
          <w:bCs/>
          <w:color w:val="0563C1" w:themeColor="hyperlink"/>
          <w:sz w:val="28"/>
          <w:szCs w:val="28"/>
        </w:rPr>
      </w:pPr>
      <w:r>
        <w:rPr>
          <w:rStyle w:val="Hyperlink"/>
          <w:b/>
          <w:bCs/>
          <w:sz w:val="28"/>
          <w:szCs w:val="28"/>
          <w:u w:val="none"/>
        </w:rPr>
        <w:t xml:space="preserve"> </w:t>
      </w:r>
      <w:r>
        <w:rPr>
          <w:rStyle w:val="Hyperlink"/>
          <w:b/>
          <w:bCs/>
          <w:sz w:val="28"/>
          <w:szCs w:val="28"/>
          <w:u w:val="none"/>
        </w:rPr>
        <w:tab/>
        <w:t xml:space="preserve"> </w:t>
      </w:r>
    </w:p>
    <w:p w14:paraId="6C49123A" w14:textId="4A4D28EA" w:rsidR="008F68DC" w:rsidRDefault="008F68DC" w:rsidP="004F34FF">
      <w:pPr>
        <w:jc w:val="center"/>
        <w:rPr>
          <w:b/>
          <w:bCs/>
          <w:sz w:val="40"/>
          <w:szCs w:val="40"/>
        </w:rPr>
      </w:pPr>
    </w:p>
    <w:p w14:paraId="0D277DF1" w14:textId="3F172D5D" w:rsidR="008F68DC" w:rsidRDefault="008F68DC" w:rsidP="004F34FF">
      <w:pPr>
        <w:jc w:val="center"/>
        <w:rPr>
          <w:b/>
          <w:bCs/>
          <w:sz w:val="40"/>
          <w:szCs w:val="40"/>
        </w:rPr>
      </w:pPr>
    </w:p>
    <w:p w14:paraId="745E2CD9" w14:textId="5C11AF84" w:rsidR="008F68DC" w:rsidRDefault="008F68DC" w:rsidP="004F34FF">
      <w:pPr>
        <w:jc w:val="center"/>
        <w:rPr>
          <w:b/>
          <w:bCs/>
          <w:sz w:val="40"/>
          <w:szCs w:val="40"/>
        </w:rPr>
      </w:pPr>
    </w:p>
    <w:p w14:paraId="2D87408F" w14:textId="77777777" w:rsidR="00D053B7" w:rsidRDefault="00D053B7" w:rsidP="004F34FF">
      <w:pPr>
        <w:jc w:val="center"/>
        <w:rPr>
          <w:b/>
          <w:bCs/>
          <w:sz w:val="40"/>
          <w:szCs w:val="40"/>
        </w:rPr>
      </w:pPr>
      <w:bookmarkStart w:id="2" w:name="_GoBack"/>
      <w:bookmarkEnd w:id="2"/>
    </w:p>
    <w:p w14:paraId="61E6C992" w14:textId="77777777" w:rsidR="004626B4" w:rsidRDefault="004626B4" w:rsidP="004F34FF">
      <w:pPr>
        <w:jc w:val="center"/>
        <w:rPr>
          <w:b/>
          <w:bCs/>
          <w:sz w:val="40"/>
          <w:szCs w:val="40"/>
        </w:rPr>
      </w:pPr>
    </w:p>
    <w:p w14:paraId="2821C452" w14:textId="32754F76" w:rsidR="008F68DC" w:rsidRDefault="008F68DC" w:rsidP="004F34FF">
      <w:pPr>
        <w:jc w:val="center"/>
        <w:rPr>
          <w:b/>
          <w:bCs/>
          <w:sz w:val="40"/>
          <w:szCs w:val="40"/>
        </w:rPr>
      </w:pPr>
    </w:p>
    <w:p w14:paraId="0138F4E4" w14:textId="77777777" w:rsidR="004A255B" w:rsidRPr="004A255B" w:rsidRDefault="004A255B" w:rsidP="004A255B">
      <w:pPr>
        <w:shd w:val="clear" w:color="auto" w:fill="FFFFFF"/>
        <w:spacing w:after="0" w:line="0" w:lineRule="auto"/>
        <w:rPr>
          <w:rFonts w:ascii="pg-2ff1a6" w:eastAsia="Times New Roman" w:hAnsi="pg-2ff1a6" w:cs="Times New Roman"/>
          <w:color w:val="FFC000"/>
          <w:sz w:val="237"/>
          <w:szCs w:val="237"/>
        </w:rPr>
      </w:pPr>
      <w:r w:rsidRPr="004A255B">
        <w:rPr>
          <w:rFonts w:ascii="pg-2ff1a6" w:eastAsia="Times New Roman" w:hAnsi="pg-2ff1a6" w:cs="Times New Roman"/>
          <w:color w:val="FFC000"/>
          <w:sz w:val="237"/>
          <w:szCs w:val="237"/>
        </w:rPr>
        <w:t>I was born in Craiova, Romania.</w:t>
      </w:r>
    </w:p>
    <w:p w14:paraId="0117806F" w14:textId="77777777" w:rsidR="004A255B" w:rsidRPr="004A255B" w:rsidRDefault="004A255B" w:rsidP="004A255B">
      <w:pPr>
        <w:shd w:val="clear" w:color="auto" w:fill="FFFFFF"/>
        <w:spacing w:after="0" w:line="0" w:lineRule="auto"/>
        <w:rPr>
          <w:rFonts w:ascii="pg-2ff1a6" w:eastAsia="Times New Roman" w:hAnsi="pg-2ff1a6" w:cs="Times New Roman"/>
          <w:color w:val="FFC000"/>
          <w:sz w:val="237"/>
          <w:szCs w:val="237"/>
        </w:rPr>
      </w:pPr>
      <w:r w:rsidRPr="004A255B">
        <w:rPr>
          <w:rFonts w:ascii="pg-2ff1a6" w:eastAsia="Times New Roman" w:hAnsi="pg-2ff1a6" w:cs="Times New Roman"/>
          <w:color w:val="FFC000"/>
          <w:sz w:val="237"/>
          <w:szCs w:val="237"/>
        </w:rPr>
        <w:t>I had my education in Craiova.</w:t>
      </w:r>
    </w:p>
    <w:p w14:paraId="3DFD3BC3" w14:textId="77777777" w:rsidR="004A255B" w:rsidRPr="004A255B" w:rsidRDefault="004A255B" w:rsidP="004A255B">
      <w:pPr>
        <w:shd w:val="clear" w:color="auto" w:fill="FFFFFF"/>
        <w:spacing w:after="0" w:line="0" w:lineRule="auto"/>
        <w:rPr>
          <w:rFonts w:ascii="pg-2ff1a6" w:eastAsia="Times New Roman" w:hAnsi="pg-2ff1a6" w:cs="Times New Roman"/>
          <w:color w:val="FFC000"/>
          <w:sz w:val="237"/>
          <w:szCs w:val="237"/>
        </w:rPr>
      </w:pPr>
      <w:r w:rsidRPr="004A255B">
        <w:rPr>
          <w:rFonts w:ascii="pg-2ff1a6" w:eastAsia="Times New Roman" w:hAnsi="pg-2ff1a6" w:cs="Times New Roman"/>
          <w:color w:val="FFC000"/>
          <w:sz w:val="237"/>
          <w:szCs w:val="237"/>
        </w:rPr>
        <w:t>I was born in Craiova, Romania.</w:t>
      </w:r>
    </w:p>
    <w:p w14:paraId="36EA77CA" w14:textId="79740624" w:rsidR="004A255B" w:rsidRPr="004A255B" w:rsidRDefault="004A255B" w:rsidP="004A255B">
      <w:pPr>
        <w:shd w:val="clear" w:color="auto" w:fill="FFFFFF"/>
        <w:spacing w:after="0" w:line="0" w:lineRule="auto"/>
        <w:rPr>
          <w:rFonts w:ascii="pg-2ff1a6" w:eastAsia="Times New Roman" w:hAnsi="pg-2ff1a6" w:cs="Times New Roman"/>
          <w:color w:val="FFC000"/>
          <w:sz w:val="237"/>
          <w:szCs w:val="237"/>
        </w:rPr>
      </w:pPr>
      <w:r w:rsidRPr="004A255B">
        <w:rPr>
          <w:rFonts w:ascii="pg-2ff1a6" w:eastAsia="Times New Roman" w:hAnsi="pg-2ff1a6" w:cs="Times New Roman"/>
          <w:color w:val="FFC000"/>
          <w:sz w:val="237"/>
          <w:szCs w:val="237"/>
        </w:rPr>
        <w:t>I had my education in Craiova.</w:t>
      </w:r>
    </w:p>
    <w:p w14:paraId="080852BF" w14:textId="07C9B506" w:rsidR="00D864BE" w:rsidRPr="00E666FB" w:rsidRDefault="00D864BE" w:rsidP="00D864BE">
      <w:pPr>
        <w:jc w:val="center"/>
        <w:rPr>
          <w:rFonts w:ascii="Bookman Old Style" w:hAnsi="Bookman Old Style"/>
          <w:sz w:val="52"/>
          <w:szCs w:val="52"/>
        </w:rPr>
      </w:pPr>
      <w:bookmarkStart w:id="3" w:name="pag3"/>
      <w:r w:rsidRPr="00D864BE">
        <w:rPr>
          <w:rFonts w:ascii="Bookman Old Style" w:hAnsi="Bookman Old Style"/>
          <w:sz w:val="52"/>
          <w:szCs w:val="52"/>
        </w:rPr>
        <w:lastRenderedPageBreak/>
        <w:t>All about me !!1</w:t>
      </w:r>
      <w:bookmarkEnd w:id="3"/>
    </w:p>
    <w:p w14:paraId="5411A72E" w14:textId="71710504" w:rsidR="000B5180" w:rsidRPr="000B5180" w:rsidRDefault="000B5180" w:rsidP="00387206">
      <w:pPr>
        <w:pStyle w:val="ListParagraph"/>
        <w:numPr>
          <w:ilvl w:val="0"/>
          <w:numId w:val="6"/>
        </w:numPr>
        <w:rPr>
          <w:rFonts w:ascii="Bookman Old Style" w:hAnsi="Bookman Old Style"/>
          <w:kern w:val="24"/>
          <w:sz w:val="32"/>
          <w:szCs w:val="32"/>
        </w:rPr>
      </w:pPr>
      <w:r>
        <w:rPr>
          <w:sz w:val="32"/>
          <w:szCs w:val="32"/>
          <w:lang w:val="en-GB"/>
        </w:rPr>
        <w:t xml:space="preserve">1.1 </w:t>
      </w:r>
      <w:bookmarkStart w:id="4" w:name="pag3_1"/>
      <w:r w:rsidRPr="000B5180">
        <w:rPr>
          <w:b/>
          <w:bCs/>
          <w:sz w:val="32"/>
          <w:szCs w:val="32"/>
          <w:lang w:val="en-GB"/>
        </w:rPr>
        <w:t>Power point Presentation</w:t>
      </w:r>
      <w:r>
        <w:rPr>
          <w:sz w:val="32"/>
          <w:szCs w:val="32"/>
          <w:lang w:val="en-GB"/>
        </w:rPr>
        <w:t xml:space="preserve"> </w:t>
      </w:r>
      <w:bookmarkEnd w:id="4"/>
      <w:r w:rsidR="00D864BE" w:rsidRPr="00387206">
        <w:rPr>
          <w:sz w:val="32"/>
          <w:szCs w:val="32"/>
          <w:lang w:val="en-GB"/>
        </w:rPr>
        <w:tab/>
      </w:r>
    </w:p>
    <w:p w14:paraId="46E62088" w14:textId="4447631B" w:rsidR="00387206" w:rsidRPr="000B5180" w:rsidRDefault="000B5180" w:rsidP="000B5180">
      <w:pPr>
        <w:pStyle w:val="ListParagraph"/>
        <w:rPr>
          <w:rFonts w:ascii="Bookman Old Style" w:hAnsi="Bookman Old Style"/>
          <w:kern w:val="24"/>
          <w:sz w:val="32"/>
          <w:szCs w:val="32"/>
        </w:rPr>
      </w:pPr>
      <w:r>
        <w:rPr>
          <w:sz w:val="32"/>
          <w:szCs w:val="32"/>
          <w:lang w:val="en-GB"/>
        </w:rPr>
        <w:tab/>
      </w:r>
      <w:r w:rsidR="00D864BE" w:rsidRPr="00D864BE">
        <w:rPr>
          <w:rFonts w:ascii="Bookman Old Style" w:eastAsiaTheme="minorEastAsia" w:hAnsi="Bookman Old Style"/>
          <w:sz w:val="32"/>
          <w:szCs w:val="32"/>
          <w:lang w:val="en-GB"/>
        </w:rPr>
        <w:t xml:space="preserve">I was born in </w:t>
      </w:r>
      <w:r w:rsidR="00387206" w:rsidRPr="00387206">
        <w:rPr>
          <w:rFonts w:ascii="Bookman Old Style" w:hAnsi="Bookman Old Style"/>
          <w:sz w:val="32"/>
          <w:szCs w:val="32"/>
          <w:lang w:val="en-GB"/>
        </w:rPr>
        <w:t>Fagaras,</w:t>
      </w:r>
      <w:r w:rsidR="00D864BE" w:rsidRPr="00D864BE">
        <w:rPr>
          <w:rFonts w:ascii="Bookman Old Style" w:eastAsiaTheme="minorEastAsia" w:hAnsi="Bookman Old Style"/>
          <w:sz w:val="32"/>
          <w:szCs w:val="32"/>
          <w:lang w:val="en-GB"/>
        </w:rPr>
        <w:t xml:space="preserve"> Romania close to the </w:t>
      </w:r>
      <w:r w:rsidR="00D864BE" w:rsidRPr="00387206">
        <w:rPr>
          <w:rFonts w:ascii="Bookman Old Style" w:hAnsi="Bookman Old Style"/>
          <w:sz w:val="32"/>
          <w:szCs w:val="32"/>
          <w:lang w:val="en-GB"/>
        </w:rPr>
        <w:t>Carpathia</w:t>
      </w:r>
      <w:r w:rsidR="00D864BE" w:rsidRPr="00D864BE">
        <w:rPr>
          <w:rFonts w:ascii="Bookman Old Style" w:eastAsiaTheme="minorEastAsia" w:hAnsi="Bookman Old Style"/>
          <w:sz w:val="32"/>
          <w:szCs w:val="32"/>
          <w:lang w:val="en-GB"/>
        </w:rPr>
        <w:t xml:space="preserve"> mountains in a poor but happy family. I have a small </w:t>
      </w:r>
      <w:r w:rsidR="00387206" w:rsidRPr="00387206">
        <w:rPr>
          <w:rFonts w:ascii="Bookman Old Style" w:hAnsi="Bookman Old Style"/>
          <w:sz w:val="32"/>
          <w:szCs w:val="32"/>
          <w:lang w:val="en-GB"/>
        </w:rPr>
        <w:t>brother;</w:t>
      </w:r>
      <w:r w:rsidR="00D864BE" w:rsidRPr="00387206">
        <w:rPr>
          <w:rFonts w:ascii="Bookman Old Style" w:hAnsi="Bookman Old Style"/>
          <w:sz w:val="32"/>
          <w:szCs w:val="32"/>
          <w:lang w:val="en-GB"/>
        </w:rPr>
        <w:t xml:space="preserve"> he</w:t>
      </w:r>
      <w:r w:rsidR="00D864BE" w:rsidRPr="00D864BE">
        <w:rPr>
          <w:rFonts w:ascii="Bookman Old Style" w:eastAsiaTheme="minorEastAsia" w:hAnsi="Bookman Old Style"/>
          <w:sz w:val="32"/>
          <w:szCs w:val="32"/>
          <w:lang w:val="en-GB"/>
        </w:rPr>
        <w:t xml:space="preserve"> is my </w:t>
      </w:r>
      <w:r w:rsidR="00D864BE" w:rsidRPr="00387206">
        <w:rPr>
          <w:rFonts w:ascii="Bookman Old Style" w:hAnsi="Bookman Old Style"/>
          <w:sz w:val="32"/>
          <w:szCs w:val="32"/>
          <w:lang w:val="en-GB"/>
        </w:rPr>
        <w:t xml:space="preserve">soul. I have two little </w:t>
      </w:r>
      <w:r w:rsidR="00387206" w:rsidRPr="00387206">
        <w:rPr>
          <w:rFonts w:ascii="Bookman Old Style" w:hAnsi="Bookman Old Style"/>
          <w:sz w:val="32"/>
          <w:szCs w:val="32"/>
          <w:lang w:val="en-GB"/>
        </w:rPr>
        <w:t>girls,</w:t>
      </w:r>
      <w:r w:rsidR="00D864BE" w:rsidRPr="00387206">
        <w:rPr>
          <w:rFonts w:ascii="Bookman Old Style" w:hAnsi="Bookman Old Style"/>
          <w:sz w:val="32"/>
          <w:szCs w:val="32"/>
          <w:lang w:val="en-GB"/>
        </w:rPr>
        <w:t xml:space="preserve"> Ioana si </w:t>
      </w:r>
      <w:r w:rsidR="00387206" w:rsidRPr="00387206">
        <w:rPr>
          <w:rFonts w:ascii="Bookman Old Style" w:hAnsi="Bookman Old Style"/>
          <w:sz w:val="32"/>
          <w:szCs w:val="32"/>
          <w:lang w:val="en-GB"/>
        </w:rPr>
        <w:t>Cristiana,</w:t>
      </w:r>
      <w:r w:rsidR="00D864BE" w:rsidRPr="00387206">
        <w:rPr>
          <w:rFonts w:ascii="Bookman Old Style" w:hAnsi="Bookman Old Style"/>
          <w:sz w:val="32"/>
          <w:szCs w:val="32"/>
          <w:lang w:val="en-GB"/>
        </w:rPr>
        <w:t xml:space="preserve"> them are the light of my </w:t>
      </w:r>
      <w:r w:rsidR="00387206" w:rsidRPr="00387206">
        <w:rPr>
          <w:rFonts w:ascii="Bookman Old Style" w:hAnsi="Bookman Old Style"/>
          <w:sz w:val="32"/>
          <w:szCs w:val="32"/>
          <w:lang w:val="en-GB"/>
        </w:rPr>
        <w:t>life,</w:t>
      </w:r>
      <w:r w:rsidR="00D864BE" w:rsidRPr="00387206">
        <w:rPr>
          <w:rFonts w:ascii="Bookman Old Style" w:hAnsi="Bookman Old Style"/>
          <w:sz w:val="32"/>
          <w:szCs w:val="32"/>
          <w:lang w:val="en-GB"/>
        </w:rPr>
        <w:t xml:space="preserve"> the most important thing what I achieve in my </w:t>
      </w:r>
      <w:r w:rsidR="00387206" w:rsidRPr="00387206">
        <w:rPr>
          <w:rFonts w:ascii="Bookman Old Style" w:hAnsi="Bookman Old Style"/>
          <w:sz w:val="32"/>
          <w:szCs w:val="32"/>
          <w:lang w:val="en-GB"/>
        </w:rPr>
        <w:t>life.</w:t>
      </w:r>
      <w:r w:rsidR="00387206" w:rsidRPr="00387206">
        <w:rPr>
          <w:rFonts w:ascii="Bookman Old Style" w:eastAsiaTheme="minorEastAsia" w:hAnsi="Bookman Old Style"/>
          <w:kern w:val="24"/>
          <w:sz w:val="32"/>
          <w:szCs w:val="32"/>
        </w:rPr>
        <w:t xml:space="preserve"> I</w:t>
      </w:r>
      <w:r w:rsidR="00D864BE" w:rsidRPr="00387206">
        <w:rPr>
          <w:rFonts w:ascii="Bookman Old Style" w:eastAsiaTheme="minorEastAsia" w:hAnsi="Bookman Old Style" w:cstheme="minorBidi"/>
          <w:kern w:val="24"/>
          <w:sz w:val="32"/>
          <w:szCs w:val="32"/>
        </w:rPr>
        <w:t xml:space="preserve"> win the jackpot. I had all what I need it in my life …. But what is too beautiful to be true, is too beautiful to be true … </w:t>
      </w:r>
      <w:r w:rsidR="00387206" w:rsidRPr="00387206">
        <w:rPr>
          <w:rFonts w:ascii="Bookman Old Style" w:eastAsiaTheme="minorEastAsia" w:hAnsi="Bookman Old Style" w:cstheme="minorBidi"/>
          <w:kern w:val="24"/>
          <w:sz w:val="32"/>
          <w:szCs w:val="32"/>
        </w:rPr>
        <w:t xml:space="preserve">My life was </w:t>
      </w:r>
      <w:r w:rsidR="00387206" w:rsidRPr="00387206">
        <w:rPr>
          <w:rFonts w:ascii="Bookman Old Style" w:hAnsi="Bookman Old Style"/>
          <w:kern w:val="24"/>
          <w:sz w:val="32"/>
          <w:szCs w:val="32"/>
        </w:rPr>
        <w:t>awesome,</w:t>
      </w:r>
      <w:r w:rsidR="00387206" w:rsidRPr="00387206">
        <w:rPr>
          <w:rFonts w:ascii="Bookman Old Style" w:eastAsiaTheme="minorEastAsia" w:hAnsi="Bookman Old Style" w:cstheme="minorBidi"/>
          <w:kern w:val="24"/>
          <w:sz w:val="32"/>
          <w:szCs w:val="32"/>
        </w:rPr>
        <w:t xml:space="preserve"> good friends, </w:t>
      </w:r>
      <w:r w:rsidR="00387206" w:rsidRPr="00387206">
        <w:rPr>
          <w:rFonts w:ascii="Bookman Old Style" w:hAnsi="Bookman Old Style"/>
          <w:kern w:val="24"/>
          <w:sz w:val="32"/>
          <w:szCs w:val="32"/>
        </w:rPr>
        <w:t>family,</w:t>
      </w:r>
      <w:r w:rsidR="00387206" w:rsidRPr="00387206">
        <w:rPr>
          <w:rFonts w:ascii="Bookman Old Style" w:eastAsiaTheme="minorEastAsia" w:hAnsi="Bookman Old Style" w:cstheme="minorBidi"/>
          <w:kern w:val="24"/>
          <w:sz w:val="32"/>
          <w:szCs w:val="32"/>
        </w:rPr>
        <w:t xml:space="preserve"> I see the </w:t>
      </w:r>
      <w:r w:rsidR="00387206" w:rsidRPr="00387206">
        <w:rPr>
          <w:rFonts w:ascii="Bookman Old Style" w:hAnsi="Bookman Old Style"/>
          <w:kern w:val="24"/>
          <w:sz w:val="32"/>
          <w:szCs w:val="32"/>
        </w:rPr>
        <w:t>war,</w:t>
      </w:r>
      <w:r w:rsidR="00387206" w:rsidRPr="00387206">
        <w:rPr>
          <w:rFonts w:ascii="Bookman Old Style" w:eastAsiaTheme="minorEastAsia" w:hAnsi="Bookman Old Style" w:cstheme="minorBidi"/>
          <w:kern w:val="24"/>
          <w:sz w:val="32"/>
          <w:szCs w:val="32"/>
        </w:rPr>
        <w:t xml:space="preserve"> I try all what I believe is awesome in this lif</w:t>
      </w:r>
      <w:r w:rsidR="00387206" w:rsidRPr="00387206">
        <w:rPr>
          <w:rFonts w:ascii="Bookman Old Style" w:hAnsi="Bookman Old Style"/>
          <w:kern w:val="24"/>
          <w:sz w:val="32"/>
          <w:szCs w:val="32"/>
        </w:rPr>
        <w:t>e</w:t>
      </w:r>
      <w:r w:rsidR="00387206" w:rsidRPr="00387206">
        <w:rPr>
          <w:rFonts w:ascii="Bookman Old Style" w:eastAsiaTheme="minorEastAsia" w:hAnsi="Bookman Old Style" w:cstheme="minorBidi"/>
          <w:kern w:val="24"/>
          <w:sz w:val="32"/>
          <w:szCs w:val="32"/>
        </w:rPr>
        <w:t xml:space="preserve">. But when you fall from the top </w:t>
      </w:r>
      <w:r w:rsidR="00387206" w:rsidRPr="00387206">
        <w:rPr>
          <w:rFonts w:ascii="Bookman Old Style" w:hAnsi="Bookman Old Style"/>
          <w:kern w:val="24"/>
          <w:sz w:val="32"/>
          <w:szCs w:val="32"/>
        </w:rPr>
        <w:t>you will</w:t>
      </w:r>
      <w:r w:rsidR="00387206" w:rsidRPr="00387206">
        <w:rPr>
          <w:rFonts w:ascii="Bookman Old Style" w:eastAsiaTheme="minorEastAsia" w:hAnsi="Bookman Old Style" w:cstheme="minorBidi"/>
          <w:kern w:val="24"/>
          <w:sz w:val="32"/>
          <w:szCs w:val="32"/>
        </w:rPr>
        <w:t xml:space="preserve"> hit very hard</w:t>
      </w:r>
      <w:r w:rsidR="00387206" w:rsidRPr="00387206">
        <w:rPr>
          <w:rFonts w:ascii="Bookman Old Style" w:hAnsi="Bookman Old Style"/>
          <w:kern w:val="24"/>
          <w:sz w:val="32"/>
          <w:szCs w:val="32"/>
        </w:rPr>
        <w:t xml:space="preserve">. </w:t>
      </w:r>
      <w:r w:rsidR="00387206" w:rsidRPr="00387206">
        <w:rPr>
          <w:rFonts w:ascii="Bookman Old Style" w:hAnsi="Bookman Old Style"/>
          <w:kern w:val="24"/>
          <w:sz w:val="32"/>
          <w:szCs w:val="32"/>
          <w:lang w:val="en-GB"/>
        </w:rPr>
        <w:t>In 2014 the doctors found cancer on my liver they gave me 17 days to live ….  It was not the end; it was the begging off fight ... And I fought, I won the battle with cancer, but I lost my family, my reason to live …. Only my friends kept me up and made me too don’t abandon me too easy</w:t>
      </w:r>
      <w:r w:rsidR="00387206">
        <w:rPr>
          <w:rFonts w:ascii="Bookman Old Style" w:hAnsi="Bookman Old Style"/>
          <w:kern w:val="24"/>
          <w:sz w:val="32"/>
          <w:szCs w:val="32"/>
          <w:lang w:val="en-GB"/>
        </w:rPr>
        <w:t xml:space="preserve">. </w:t>
      </w:r>
    </w:p>
    <w:p w14:paraId="533C6A60" w14:textId="1D477538" w:rsidR="000B5180" w:rsidRPr="00387206" w:rsidRDefault="000B5180" w:rsidP="00387206">
      <w:pPr>
        <w:pStyle w:val="ListParagraph"/>
        <w:numPr>
          <w:ilvl w:val="0"/>
          <w:numId w:val="6"/>
        </w:numPr>
        <w:rPr>
          <w:rFonts w:ascii="Bookman Old Style" w:hAnsi="Bookman Old Style"/>
          <w:kern w:val="24"/>
          <w:sz w:val="32"/>
          <w:szCs w:val="32"/>
        </w:rPr>
      </w:pPr>
      <w:bookmarkStart w:id="5" w:name="pag3_2"/>
      <w:r>
        <w:rPr>
          <w:rFonts w:ascii="Bookman Old Style" w:hAnsi="Bookman Old Style"/>
          <w:kern w:val="24"/>
          <w:sz w:val="32"/>
          <w:szCs w:val="32"/>
        </w:rPr>
        <w:t>1.2</w:t>
      </w:r>
      <w:r w:rsidRPr="000B5180">
        <w:rPr>
          <w:rFonts w:ascii="Bookman Old Style" w:hAnsi="Bookman Old Style"/>
          <w:b/>
          <w:bCs/>
          <w:kern w:val="24"/>
          <w:sz w:val="32"/>
          <w:szCs w:val="32"/>
        </w:rPr>
        <w:t xml:space="preserve"> Details about me</w:t>
      </w:r>
      <w:r>
        <w:rPr>
          <w:rFonts w:ascii="Bookman Old Style" w:hAnsi="Bookman Old Style"/>
          <w:kern w:val="24"/>
          <w:sz w:val="32"/>
          <w:szCs w:val="32"/>
        </w:rPr>
        <w:t xml:space="preserve"> </w:t>
      </w:r>
    </w:p>
    <w:bookmarkEnd w:id="5"/>
    <w:p w14:paraId="1717AEC2" w14:textId="50A20AC6" w:rsidR="00D864BE" w:rsidRDefault="00387206" w:rsidP="00D864BE">
      <w:pPr>
        <w:ind w:left="360"/>
        <w:rPr>
          <w:rFonts w:ascii="Bookman Old Style" w:hAnsi="Bookman Old Style"/>
          <w:sz w:val="32"/>
          <w:szCs w:val="32"/>
          <w:lang w:val="en-GB"/>
        </w:rPr>
      </w:pPr>
      <w:r>
        <w:rPr>
          <w:sz w:val="32"/>
          <w:szCs w:val="32"/>
          <w:lang w:val="en-GB"/>
        </w:rPr>
        <w:tab/>
      </w:r>
      <w:r>
        <w:rPr>
          <w:sz w:val="32"/>
          <w:szCs w:val="32"/>
          <w:lang w:val="en-GB"/>
        </w:rPr>
        <w:tab/>
      </w:r>
      <w:r w:rsidRPr="00387206">
        <w:rPr>
          <w:rFonts w:ascii="Bookman Old Style" w:hAnsi="Bookman Old Style"/>
          <w:sz w:val="32"/>
          <w:szCs w:val="32"/>
          <w:lang w:val="en-GB"/>
        </w:rPr>
        <w:t xml:space="preserve">I worked in Romanian army for 12 years, </w:t>
      </w:r>
      <w:r>
        <w:rPr>
          <w:rFonts w:ascii="Bookman Old Style" w:hAnsi="Bookman Old Style"/>
          <w:sz w:val="32"/>
          <w:szCs w:val="32"/>
          <w:lang w:val="en-GB"/>
        </w:rPr>
        <w:t xml:space="preserve">was a beautiful time for </w:t>
      </w:r>
      <w:r w:rsidR="007D4741">
        <w:rPr>
          <w:rFonts w:ascii="Bookman Old Style" w:hAnsi="Bookman Old Style"/>
          <w:sz w:val="32"/>
          <w:szCs w:val="32"/>
          <w:lang w:val="en-GB"/>
        </w:rPr>
        <w:t>me,</w:t>
      </w:r>
      <w:r>
        <w:rPr>
          <w:rFonts w:ascii="Bookman Old Style" w:hAnsi="Bookman Old Style"/>
          <w:sz w:val="32"/>
          <w:szCs w:val="32"/>
          <w:lang w:val="en-GB"/>
        </w:rPr>
        <w:t xml:space="preserve"> I was in Afghanistan war, I lose two friends there, and I all most die</w:t>
      </w:r>
      <w:r w:rsidR="007D4741">
        <w:rPr>
          <w:rFonts w:ascii="Bookman Old Style" w:hAnsi="Bookman Old Style"/>
          <w:sz w:val="32"/>
          <w:szCs w:val="32"/>
          <w:lang w:val="en-GB"/>
        </w:rPr>
        <w:t xml:space="preserve">. After that I was 3 </w:t>
      </w:r>
      <w:proofErr w:type="gramStart"/>
      <w:r w:rsidR="007D4741">
        <w:rPr>
          <w:rFonts w:ascii="Bookman Old Style" w:hAnsi="Bookman Old Style"/>
          <w:sz w:val="32"/>
          <w:szCs w:val="32"/>
          <w:lang w:val="en-GB"/>
        </w:rPr>
        <w:t>month</w:t>
      </w:r>
      <w:proofErr w:type="gramEnd"/>
      <w:r w:rsidR="007D4741">
        <w:rPr>
          <w:rFonts w:ascii="Bookman Old Style" w:hAnsi="Bookman Old Style"/>
          <w:sz w:val="32"/>
          <w:szCs w:val="32"/>
          <w:lang w:val="en-GB"/>
        </w:rPr>
        <w:t xml:space="preserve"> on psychotherapy, the result of this: no psychical trauma. In the next year I meet the women of my life and she give two beautiful girls. Both of them have my name, Cristian-</w:t>
      </w:r>
      <w:proofErr w:type="spellStart"/>
      <w:proofErr w:type="gramStart"/>
      <w:r w:rsidR="007D4741">
        <w:rPr>
          <w:rFonts w:ascii="Bookman Old Style" w:hAnsi="Bookman Old Style"/>
          <w:sz w:val="32"/>
          <w:szCs w:val="32"/>
          <w:lang w:val="en-GB"/>
        </w:rPr>
        <w:t>Ioan</w:t>
      </w:r>
      <w:proofErr w:type="spellEnd"/>
      <w:r w:rsidR="007D4741">
        <w:rPr>
          <w:rFonts w:ascii="Bookman Old Style" w:hAnsi="Bookman Old Style"/>
          <w:sz w:val="32"/>
          <w:szCs w:val="32"/>
          <w:lang w:val="en-GB"/>
        </w:rPr>
        <w:t xml:space="preserve">  ,</w:t>
      </w:r>
      <w:proofErr w:type="gramEnd"/>
      <w:r w:rsidR="007D4741">
        <w:rPr>
          <w:rFonts w:ascii="Bookman Old Style" w:hAnsi="Bookman Old Style"/>
          <w:sz w:val="32"/>
          <w:szCs w:val="32"/>
          <w:lang w:val="en-GB"/>
        </w:rPr>
        <w:t xml:space="preserve"> Cristiana </w:t>
      </w:r>
      <w:proofErr w:type="spellStart"/>
      <w:r w:rsidR="007D4741">
        <w:rPr>
          <w:rFonts w:ascii="Bookman Old Style" w:hAnsi="Bookman Old Style"/>
          <w:sz w:val="32"/>
          <w:szCs w:val="32"/>
          <w:lang w:val="en-GB"/>
        </w:rPr>
        <w:t>si</w:t>
      </w:r>
      <w:proofErr w:type="spellEnd"/>
      <w:r w:rsidR="007D4741">
        <w:rPr>
          <w:rFonts w:ascii="Bookman Old Style" w:hAnsi="Bookman Old Style"/>
          <w:sz w:val="32"/>
          <w:szCs w:val="32"/>
          <w:lang w:val="en-GB"/>
        </w:rPr>
        <w:t xml:space="preserve"> Ioana ,the most important things of my life. In 2014 the doctors find cancer on my liver, they give me 17 days to live, cancer in last phase</w:t>
      </w:r>
      <w:r w:rsidR="00E415C7">
        <w:rPr>
          <w:rFonts w:ascii="Bookman Old Style" w:hAnsi="Bookman Old Style"/>
          <w:sz w:val="32"/>
          <w:szCs w:val="32"/>
          <w:lang w:val="en-GB"/>
        </w:rPr>
        <w:t xml:space="preserve">. That was the start of the real war from my </w:t>
      </w:r>
      <w:proofErr w:type="gramStart"/>
      <w:r w:rsidR="00E415C7">
        <w:rPr>
          <w:rFonts w:ascii="Bookman Old Style" w:hAnsi="Bookman Old Style"/>
          <w:sz w:val="32"/>
          <w:szCs w:val="32"/>
          <w:lang w:val="en-GB"/>
        </w:rPr>
        <w:t>life ,</w:t>
      </w:r>
      <w:proofErr w:type="gramEnd"/>
      <w:r w:rsidR="00E415C7">
        <w:rPr>
          <w:rFonts w:ascii="Bookman Old Style" w:hAnsi="Bookman Old Style"/>
          <w:sz w:val="32"/>
          <w:szCs w:val="32"/>
          <w:lang w:val="en-GB"/>
        </w:rPr>
        <w:t xml:space="preserve"> in that war I win the fight with cancer but I lose my family and the reason of life. My friends keep me up and help me to pass much better from agony to life again. </w:t>
      </w:r>
      <w:proofErr w:type="gramStart"/>
      <w:r w:rsidR="00E415C7">
        <w:rPr>
          <w:rFonts w:ascii="Bookman Old Style" w:hAnsi="Bookman Old Style"/>
          <w:sz w:val="32"/>
          <w:szCs w:val="32"/>
          <w:lang w:val="en-GB"/>
        </w:rPr>
        <w:t>So</w:t>
      </w:r>
      <w:proofErr w:type="gramEnd"/>
      <w:r w:rsidR="00E415C7">
        <w:rPr>
          <w:rFonts w:ascii="Bookman Old Style" w:hAnsi="Bookman Old Style"/>
          <w:sz w:val="32"/>
          <w:szCs w:val="32"/>
          <w:lang w:val="en-GB"/>
        </w:rPr>
        <w:t xml:space="preserve"> my new </w:t>
      </w:r>
      <w:r w:rsidR="00E415C7">
        <w:rPr>
          <w:rFonts w:ascii="Bookman Old Style" w:hAnsi="Bookman Old Style"/>
          <w:sz w:val="32"/>
          <w:szCs w:val="32"/>
          <w:lang w:val="en-GB"/>
        </w:rPr>
        <w:lastRenderedPageBreak/>
        <w:t xml:space="preserve">goals in life are: the most important person from my life is me, because if I’m ok I will do all the what I think will be the best for my daughters. I came in United Kingdom to work and study, and in future I hope my girls to grow up and take them here to have a better life. I start too study Cloud Computing on University of Wales Trinity Saint David, because I have a background in IT from Romania and because in this country if you have good skills you will earn good money. In the future I want to open my own </w:t>
      </w:r>
      <w:r w:rsidR="006E697B">
        <w:rPr>
          <w:rFonts w:ascii="Bookman Old Style" w:hAnsi="Bookman Old Style"/>
          <w:sz w:val="32"/>
          <w:szCs w:val="32"/>
          <w:lang w:val="en-GB"/>
        </w:rPr>
        <w:t xml:space="preserve">IT company, in the programming area, especially Cyber security (programs for preventing the cyber-attacks). As backup I have a nursing diploma, I have good skills in that area so I can work in NHS area, but the payment is not the same. </w:t>
      </w:r>
      <w:r w:rsidR="00E415C7">
        <w:rPr>
          <w:rFonts w:ascii="Bookman Old Style" w:hAnsi="Bookman Old Style"/>
          <w:sz w:val="32"/>
          <w:szCs w:val="32"/>
          <w:lang w:val="en-GB"/>
        </w:rPr>
        <w:t xml:space="preserve"> </w:t>
      </w:r>
    </w:p>
    <w:p w14:paraId="2EF93E8E" w14:textId="77777777" w:rsidR="00E666FB" w:rsidRDefault="00E666FB" w:rsidP="00D864BE">
      <w:pPr>
        <w:ind w:left="360"/>
        <w:rPr>
          <w:rFonts w:ascii="Bookman Old Style" w:hAnsi="Bookman Old Style"/>
          <w:sz w:val="40"/>
          <w:szCs w:val="40"/>
          <w:lang w:val="en-GB"/>
        </w:rPr>
      </w:pPr>
    </w:p>
    <w:p w14:paraId="738427B1" w14:textId="60BC32E4" w:rsidR="000B5180" w:rsidRPr="000B5180" w:rsidRDefault="000B5180" w:rsidP="00D864BE">
      <w:pPr>
        <w:ind w:left="360"/>
        <w:rPr>
          <w:rFonts w:ascii="Bookman Old Style" w:hAnsi="Bookman Old Style"/>
          <w:sz w:val="40"/>
          <w:szCs w:val="40"/>
          <w:lang w:val="en-GB"/>
        </w:rPr>
      </w:pPr>
      <w:bookmarkStart w:id="6" w:name="pag4"/>
      <w:r>
        <w:rPr>
          <w:rFonts w:ascii="Bookman Old Style" w:hAnsi="Bookman Old Style"/>
          <w:sz w:val="40"/>
          <w:szCs w:val="40"/>
          <w:lang w:val="en-GB"/>
        </w:rPr>
        <w:t>1.3</w:t>
      </w:r>
      <w:r w:rsidR="00E666FB">
        <w:rPr>
          <w:rFonts w:ascii="Bookman Old Style" w:hAnsi="Bookman Old Style"/>
          <w:sz w:val="40"/>
          <w:szCs w:val="40"/>
          <w:lang w:val="en-GB"/>
        </w:rPr>
        <w:t xml:space="preserve">. </w:t>
      </w:r>
      <w:r w:rsidR="00E666FB" w:rsidRPr="00E666FB">
        <w:rPr>
          <w:rFonts w:ascii="Bookman Old Style" w:hAnsi="Bookman Old Style"/>
          <w:b/>
          <w:bCs/>
          <w:sz w:val="40"/>
          <w:szCs w:val="40"/>
          <w:lang w:val="en-GB"/>
        </w:rPr>
        <w:t>Leader Team Evaluation</w:t>
      </w:r>
      <w:r w:rsidR="00E666FB">
        <w:rPr>
          <w:rFonts w:ascii="Bookman Old Style" w:hAnsi="Bookman Old Style"/>
          <w:sz w:val="40"/>
          <w:szCs w:val="40"/>
          <w:lang w:val="en-GB"/>
        </w:rPr>
        <w:t xml:space="preserve"> </w:t>
      </w:r>
    </w:p>
    <w:tbl>
      <w:tblPr>
        <w:tblStyle w:val="TableGrid"/>
        <w:tblW w:w="0" w:type="auto"/>
        <w:tblLook w:val="04A0" w:firstRow="1" w:lastRow="0" w:firstColumn="1" w:lastColumn="0" w:noHBand="0" w:noVBand="1"/>
      </w:tblPr>
      <w:tblGrid>
        <w:gridCol w:w="4945"/>
        <w:gridCol w:w="1052"/>
        <w:gridCol w:w="1488"/>
        <w:gridCol w:w="956"/>
      </w:tblGrid>
      <w:tr w:rsidR="00A32DE1" w14:paraId="2F5EC71C" w14:textId="77777777" w:rsidTr="00A32DE1">
        <w:tc>
          <w:tcPr>
            <w:tcW w:w="4945" w:type="dxa"/>
            <w:vAlign w:val="center"/>
          </w:tcPr>
          <w:bookmarkEnd w:id="6"/>
          <w:p w14:paraId="63015564" w14:textId="63D9110C" w:rsidR="00A32DE1" w:rsidRPr="00A32DE1" w:rsidRDefault="00A32DE1" w:rsidP="00A32DE1">
            <w:pPr>
              <w:rPr>
                <w:rFonts w:ascii="Bookman Old Style" w:hAnsi="Bookman Old Style"/>
                <w:sz w:val="40"/>
                <w:szCs w:val="40"/>
              </w:rPr>
            </w:pPr>
            <w:r w:rsidRPr="00A32DE1">
              <w:rPr>
                <w:rStyle w:val="Strong"/>
                <w:rFonts w:ascii="Bookman Old Style" w:hAnsi="Bookman Old Style" w:cs="Arial"/>
                <w:color w:val="353536"/>
              </w:rPr>
              <w:t>1. Being a good leader</w:t>
            </w:r>
          </w:p>
        </w:tc>
        <w:tc>
          <w:tcPr>
            <w:tcW w:w="1021" w:type="dxa"/>
            <w:vAlign w:val="center"/>
          </w:tcPr>
          <w:p w14:paraId="4535CEB2" w14:textId="38CAB6C8" w:rsidR="00A32DE1" w:rsidRPr="00A32DE1" w:rsidRDefault="00A32DE1" w:rsidP="00A32DE1">
            <w:pPr>
              <w:rPr>
                <w:rFonts w:ascii="Bookman Old Style" w:hAnsi="Bookman Old Style"/>
                <w:sz w:val="40"/>
                <w:szCs w:val="40"/>
              </w:rPr>
            </w:pPr>
            <w:r w:rsidRPr="00A32DE1">
              <w:rPr>
                <w:rStyle w:val="Strong"/>
                <w:rFonts w:ascii="Bookman Old Style" w:hAnsi="Bookman Old Style" w:cs="Arial"/>
                <w:color w:val="353536"/>
              </w:rPr>
              <w:t>Usually</w:t>
            </w:r>
          </w:p>
        </w:tc>
        <w:tc>
          <w:tcPr>
            <w:tcW w:w="1390" w:type="dxa"/>
            <w:vAlign w:val="center"/>
          </w:tcPr>
          <w:p w14:paraId="3C4755AF" w14:textId="53D2EE19" w:rsidR="00A32DE1" w:rsidRPr="00A32DE1" w:rsidRDefault="00A32DE1" w:rsidP="00A32DE1">
            <w:pPr>
              <w:rPr>
                <w:rFonts w:ascii="Bookman Old Style" w:hAnsi="Bookman Old Style"/>
                <w:sz w:val="40"/>
                <w:szCs w:val="40"/>
              </w:rPr>
            </w:pPr>
            <w:r w:rsidRPr="00A32DE1">
              <w:rPr>
                <w:rStyle w:val="Strong"/>
                <w:rFonts w:ascii="Bookman Old Style" w:hAnsi="Bookman Old Style" w:cs="Arial"/>
                <w:color w:val="353536"/>
              </w:rPr>
              <w:t>Sometimes</w:t>
            </w:r>
          </w:p>
        </w:tc>
        <w:tc>
          <w:tcPr>
            <w:tcW w:w="919" w:type="dxa"/>
            <w:vAlign w:val="center"/>
          </w:tcPr>
          <w:p w14:paraId="17AEFE4E" w14:textId="5E050DF2" w:rsidR="00A32DE1" w:rsidRPr="00A32DE1" w:rsidRDefault="00A32DE1" w:rsidP="00A32DE1">
            <w:pPr>
              <w:rPr>
                <w:rFonts w:ascii="Bookman Old Style" w:hAnsi="Bookman Old Style"/>
                <w:sz w:val="40"/>
                <w:szCs w:val="40"/>
              </w:rPr>
            </w:pPr>
            <w:r w:rsidRPr="00A32DE1">
              <w:rPr>
                <w:rStyle w:val="Strong"/>
                <w:rFonts w:ascii="Bookman Old Style" w:hAnsi="Bookman Old Style" w:cs="Arial"/>
                <w:color w:val="353536"/>
              </w:rPr>
              <w:t>Rarely</w:t>
            </w:r>
          </w:p>
        </w:tc>
      </w:tr>
      <w:tr w:rsidR="00A32DE1" w14:paraId="0C441B24" w14:textId="77777777" w:rsidTr="00A32DE1">
        <w:tc>
          <w:tcPr>
            <w:tcW w:w="4945" w:type="dxa"/>
            <w:vAlign w:val="center"/>
          </w:tcPr>
          <w:p w14:paraId="62094FAB" w14:textId="02F4E717"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Set clear direction and empower people</w:t>
            </w:r>
          </w:p>
        </w:tc>
        <w:tc>
          <w:tcPr>
            <w:tcW w:w="1021" w:type="dxa"/>
            <w:vAlign w:val="center"/>
          </w:tcPr>
          <w:p w14:paraId="1A422C70" w14:textId="616CD4AC" w:rsidR="00A32DE1" w:rsidRPr="00A32DE1" w:rsidRDefault="005C01F2" w:rsidP="00A32DE1">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77AF8BF1" w14:textId="6B4CA3DD" w:rsidR="00A32DE1" w:rsidRPr="00A32DE1" w:rsidRDefault="00A32DE1" w:rsidP="00A32DE1">
            <w:pPr>
              <w:jc w:val="center"/>
              <w:rPr>
                <w:rFonts w:ascii="Bookman Old Style" w:hAnsi="Bookman Old Style"/>
                <w:sz w:val="40"/>
                <w:szCs w:val="40"/>
              </w:rPr>
            </w:pPr>
          </w:p>
        </w:tc>
        <w:tc>
          <w:tcPr>
            <w:tcW w:w="919" w:type="dxa"/>
            <w:vAlign w:val="center"/>
          </w:tcPr>
          <w:p w14:paraId="249892CA" w14:textId="76375389" w:rsidR="00A32DE1" w:rsidRPr="00A32DE1" w:rsidRDefault="00A32DE1" w:rsidP="00A32DE1">
            <w:pPr>
              <w:jc w:val="center"/>
              <w:rPr>
                <w:rFonts w:ascii="Bookman Old Style" w:hAnsi="Bookman Old Style"/>
                <w:sz w:val="40"/>
                <w:szCs w:val="40"/>
              </w:rPr>
            </w:pPr>
          </w:p>
        </w:tc>
      </w:tr>
      <w:tr w:rsidR="00A32DE1" w14:paraId="1960D85E" w14:textId="77777777" w:rsidTr="00A32DE1">
        <w:tc>
          <w:tcPr>
            <w:tcW w:w="4945" w:type="dxa"/>
            <w:vAlign w:val="center"/>
          </w:tcPr>
          <w:p w14:paraId="2BD1D9B2" w14:textId="05A8CBFF"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Encourage independence of action</w:t>
            </w:r>
          </w:p>
        </w:tc>
        <w:tc>
          <w:tcPr>
            <w:tcW w:w="1021" w:type="dxa"/>
            <w:vAlign w:val="center"/>
          </w:tcPr>
          <w:p w14:paraId="2C993C2F" w14:textId="2727A6B9" w:rsidR="00A32DE1" w:rsidRPr="00A32DE1" w:rsidRDefault="005C01F2" w:rsidP="00A32DE1">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0DA6AB99" w14:textId="078313CF" w:rsidR="00A32DE1" w:rsidRPr="00A32DE1" w:rsidRDefault="00A32DE1" w:rsidP="00A32DE1">
            <w:pPr>
              <w:jc w:val="center"/>
              <w:rPr>
                <w:rFonts w:ascii="Bookman Old Style" w:hAnsi="Bookman Old Style"/>
                <w:sz w:val="40"/>
                <w:szCs w:val="40"/>
              </w:rPr>
            </w:pPr>
          </w:p>
        </w:tc>
        <w:tc>
          <w:tcPr>
            <w:tcW w:w="919" w:type="dxa"/>
            <w:vAlign w:val="center"/>
          </w:tcPr>
          <w:p w14:paraId="4E11BBDC" w14:textId="4A9BB388" w:rsidR="00A32DE1" w:rsidRPr="00A32DE1" w:rsidRDefault="00A32DE1" w:rsidP="00A32DE1">
            <w:pPr>
              <w:jc w:val="center"/>
              <w:rPr>
                <w:rFonts w:ascii="Bookman Old Style" w:hAnsi="Bookman Old Style"/>
                <w:sz w:val="40"/>
                <w:szCs w:val="40"/>
              </w:rPr>
            </w:pPr>
          </w:p>
        </w:tc>
      </w:tr>
      <w:tr w:rsidR="00A32DE1" w14:paraId="06DC0824" w14:textId="77777777" w:rsidTr="00A32DE1">
        <w:tc>
          <w:tcPr>
            <w:tcW w:w="4945" w:type="dxa"/>
            <w:vAlign w:val="center"/>
          </w:tcPr>
          <w:p w14:paraId="335941C6" w14:textId="0ADD38CF"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Discourage dependent behavior</w:t>
            </w:r>
          </w:p>
        </w:tc>
        <w:tc>
          <w:tcPr>
            <w:tcW w:w="1021" w:type="dxa"/>
            <w:vAlign w:val="center"/>
          </w:tcPr>
          <w:p w14:paraId="023D288B" w14:textId="52433F3F" w:rsidR="00A32DE1" w:rsidRPr="00A32DE1" w:rsidRDefault="00A32DE1" w:rsidP="00A32DE1">
            <w:pPr>
              <w:jc w:val="center"/>
              <w:rPr>
                <w:rFonts w:ascii="Bookman Old Style" w:hAnsi="Bookman Old Style"/>
                <w:sz w:val="40"/>
                <w:szCs w:val="40"/>
              </w:rPr>
            </w:pPr>
          </w:p>
        </w:tc>
        <w:tc>
          <w:tcPr>
            <w:tcW w:w="1390" w:type="dxa"/>
            <w:vAlign w:val="center"/>
          </w:tcPr>
          <w:p w14:paraId="7F490747" w14:textId="78DE41BA" w:rsidR="00A32DE1" w:rsidRPr="00A32DE1" w:rsidRDefault="00A32DE1" w:rsidP="00A32DE1">
            <w:pPr>
              <w:jc w:val="center"/>
              <w:rPr>
                <w:rFonts w:ascii="Bookman Old Style" w:hAnsi="Bookman Old Style"/>
                <w:sz w:val="40"/>
                <w:szCs w:val="40"/>
              </w:rPr>
            </w:pPr>
          </w:p>
        </w:tc>
        <w:tc>
          <w:tcPr>
            <w:tcW w:w="919" w:type="dxa"/>
            <w:vAlign w:val="center"/>
          </w:tcPr>
          <w:p w14:paraId="2FA92422" w14:textId="3733D1B0" w:rsidR="00A32DE1" w:rsidRPr="00A32DE1" w:rsidRDefault="005C01F2" w:rsidP="00A32DE1">
            <w:pPr>
              <w:jc w:val="center"/>
              <w:rPr>
                <w:rFonts w:ascii="Bookman Old Style" w:hAnsi="Bookman Old Style"/>
                <w:sz w:val="40"/>
                <w:szCs w:val="40"/>
              </w:rPr>
            </w:pPr>
            <w:r>
              <w:rPr>
                <w:rFonts w:ascii="Bookman Old Style" w:hAnsi="Bookman Old Style"/>
                <w:sz w:val="40"/>
                <w:szCs w:val="40"/>
              </w:rPr>
              <w:t>x</w:t>
            </w:r>
          </w:p>
        </w:tc>
      </w:tr>
      <w:tr w:rsidR="00A32DE1" w14:paraId="4C5037AD" w14:textId="77777777" w:rsidTr="00A32DE1">
        <w:tc>
          <w:tcPr>
            <w:tcW w:w="4945" w:type="dxa"/>
            <w:vAlign w:val="center"/>
          </w:tcPr>
          <w:p w14:paraId="4231141C" w14:textId="551C7AEE"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Trust people to be competent and do their best</w:t>
            </w:r>
          </w:p>
        </w:tc>
        <w:tc>
          <w:tcPr>
            <w:tcW w:w="1021" w:type="dxa"/>
            <w:vAlign w:val="center"/>
          </w:tcPr>
          <w:p w14:paraId="6FDD5780" w14:textId="5A00158B" w:rsidR="00A32DE1" w:rsidRPr="00A32DE1" w:rsidRDefault="005C01F2" w:rsidP="00A32DE1">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1972C7D5" w14:textId="1F25F63F" w:rsidR="00A32DE1" w:rsidRPr="00A32DE1" w:rsidRDefault="00A32DE1" w:rsidP="00A32DE1">
            <w:pPr>
              <w:jc w:val="center"/>
              <w:rPr>
                <w:rFonts w:ascii="Bookman Old Style" w:hAnsi="Bookman Old Style"/>
                <w:sz w:val="40"/>
                <w:szCs w:val="40"/>
              </w:rPr>
            </w:pPr>
          </w:p>
        </w:tc>
        <w:tc>
          <w:tcPr>
            <w:tcW w:w="919" w:type="dxa"/>
            <w:vAlign w:val="center"/>
          </w:tcPr>
          <w:p w14:paraId="6368F372" w14:textId="0E648E77" w:rsidR="00A32DE1" w:rsidRPr="00A32DE1" w:rsidRDefault="00A32DE1" w:rsidP="00A32DE1">
            <w:pPr>
              <w:jc w:val="center"/>
              <w:rPr>
                <w:rFonts w:ascii="Bookman Old Style" w:hAnsi="Bookman Old Style"/>
                <w:sz w:val="40"/>
                <w:szCs w:val="40"/>
              </w:rPr>
            </w:pPr>
          </w:p>
        </w:tc>
      </w:tr>
      <w:tr w:rsidR="00A32DE1" w14:paraId="2C3AE268" w14:textId="77777777" w:rsidTr="00A32DE1">
        <w:tc>
          <w:tcPr>
            <w:tcW w:w="4945" w:type="dxa"/>
            <w:vAlign w:val="center"/>
          </w:tcPr>
          <w:p w14:paraId="3C74CAD4" w14:textId="32B2AC3B"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Invest significant time in coaching others</w:t>
            </w:r>
          </w:p>
        </w:tc>
        <w:tc>
          <w:tcPr>
            <w:tcW w:w="1021" w:type="dxa"/>
            <w:vAlign w:val="center"/>
          </w:tcPr>
          <w:p w14:paraId="6795FED4" w14:textId="42BA3692" w:rsidR="00A32DE1" w:rsidRPr="00A32DE1" w:rsidRDefault="00A32DE1" w:rsidP="00A32DE1">
            <w:pPr>
              <w:jc w:val="center"/>
              <w:rPr>
                <w:rFonts w:ascii="Bookman Old Style" w:hAnsi="Bookman Old Style"/>
                <w:sz w:val="40"/>
                <w:szCs w:val="40"/>
              </w:rPr>
            </w:pPr>
          </w:p>
        </w:tc>
        <w:tc>
          <w:tcPr>
            <w:tcW w:w="1390" w:type="dxa"/>
            <w:vAlign w:val="center"/>
          </w:tcPr>
          <w:p w14:paraId="005E06BA" w14:textId="50474FB6" w:rsidR="00A32DE1" w:rsidRPr="00A32DE1" w:rsidRDefault="005C01F2" w:rsidP="00A32DE1">
            <w:pPr>
              <w:jc w:val="center"/>
              <w:rPr>
                <w:rFonts w:ascii="Bookman Old Style" w:hAnsi="Bookman Old Style"/>
                <w:sz w:val="40"/>
                <w:szCs w:val="40"/>
              </w:rPr>
            </w:pPr>
            <w:r>
              <w:rPr>
                <w:rFonts w:ascii="Bookman Old Style" w:hAnsi="Bookman Old Style"/>
                <w:sz w:val="40"/>
                <w:szCs w:val="40"/>
              </w:rPr>
              <w:t>x</w:t>
            </w:r>
          </w:p>
        </w:tc>
        <w:tc>
          <w:tcPr>
            <w:tcW w:w="919" w:type="dxa"/>
            <w:vAlign w:val="center"/>
          </w:tcPr>
          <w:p w14:paraId="3234BCC7" w14:textId="47480833" w:rsidR="00A32DE1" w:rsidRPr="00A32DE1" w:rsidRDefault="00A32DE1" w:rsidP="00A32DE1">
            <w:pPr>
              <w:jc w:val="center"/>
              <w:rPr>
                <w:rFonts w:ascii="Bookman Old Style" w:hAnsi="Bookman Old Style"/>
                <w:sz w:val="40"/>
                <w:szCs w:val="40"/>
              </w:rPr>
            </w:pPr>
          </w:p>
        </w:tc>
      </w:tr>
      <w:tr w:rsidR="00A32DE1" w14:paraId="5C182033" w14:textId="77777777" w:rsidTr="00A32DE1">
        <w:tc>
          <w:tcPr>
            <w:tcW w:w="4945" w:type="dxa"/>
            <w:vAlign w:val="center"/>
          </w:tcPr>
          <w:p w14:paraId="6A0C75E9" w14:textId="32D8EA43"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Ask for coaching yourself</w:t>
            </w:r>
          </w:p>
        </w:tc>
        <w:tc>
          <w:tcPr>
            <w:tcW w:w="1021" w:type="dxa"/>
            <w:vAlign w:val="center"/>
          </w:tcPr>
          <w:p w14:paraId="7B146C71" w14:textId="316F75A7" w:rsidR="00A32DE1" w:rsidRPr="00A32DE1" w:rsidRDefault="00A32DE1" w:rsidP="00A32DE1">
            <w:pPr>
              <w:jc w:val="center"/>
              <w:rPr>
                <w:rFonts w:ascii="Bookman Old Style" w:hAnsi="Bookman Old Style"/>
                <w:sz w:val="40"/>
                <w:szCs w:val="40"/>
              </w:rPr>
            </w:pPr>
          </w:p>
        </w:tc>
        <w:tc>
          <w:tcPr>
            <w:tcW w:w="1390" w:type="dxa"/>
            <w:vAlign w:val="center"/>
          </w:tcPr>
          <w:p w14:paraId="59913478" w14:textId="5AC9C744" w:rsidR="00A32DE1" w:rsidRPr="00A32DE1" w:rsidRDefault="005C01F2" w:rsidP="00A32DE1">
            <w:pPr>
              <w:jc w:val="center"/>
              <w:rPr>
                <w:rFonts w:ascii="Bookman Old Style" w:hAnsi="Bookman Old Style"/>
                <w:sz w:val="40"/>
                <w:szCs w:val="40"/>
              </w:rPr>
            </w:pPr>
            <w:r>
              <w:rPr>
                <w:rFonts w:ascii="Bookman Old Style" w:hAnsi="Bookman Old Style"/>
                <w:sz w:val="40"/>
                <w:szCs w:val="40"/>
              </w:rPr>
              <w:t>x</w:t>
            </w:r>
          </w:p>
        </w:tc>
        <w:tc>
          <w:tcPr>
            <w:tcW w:w="919" w:type="dxa"/>
            <w:vAlign w:val="center"/>
          </w:tcPr>
          <w:p w14:paraId="3296BE87" w14:textId="7B1DB45F" w:rsidR="00A32DE1" w:rsidRPr="00A32DE1" w:rsidRDefault="00A32DE1" w:rsidP="00A32DE1">
            <w:pPr>
              <w:jc w:val="center"/>
              <w:rPr>
                <w:rFonts w:ascii="Bookman Old Style" w:hAnsi="Bookman Old Style"/>
                <w:sz w:val="40"/>
                <w:szCs w:val="40"/>
              </w:rPr>
            </w:pPr>
          </w:p>
        </w:tc>
      </w:tr>
      <w:tr w:rsidR="00A32DE1" w14:paraId="0F663E76" w14:textId="77777777" w:rsidTr="00A32DE1">
        <w:tc>
          <w:tcPr>
            <w:tcW w:w="4945" w:type="dxa"/>
            <w:vAlign w:val="center"/>
          </w:tcPr>
          <w:p w14:paraId="24983898" w14:textId="484D3EE8"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Collaborate effectively with peers</w:t>
            </w:r>
          </w:p>
        </w:tc>
        <w:tc>
          <w:tcPr>
            <w:tcW w:w="1021" w:type="dxa"/>
            <w:vAlign w:val="center"/>
          </w:tcPr>
          <w:p w14:paraId="7EBFE08D" w14:textId="09EE66DB" w:rsidR="00A32DE1" w:rsidRPr="00A32DE1" w:rsidRDefault="005C01F2" w:rsidP="00A32DE1">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2216906A" w14:textId="616252B7" w:rsidR="00A32DE1" w:rsidRPr="00A32DE1" w:rsidRDefault="00A32DE1" w:rsidP="00A32DE1">
            <w:pPr>
              <w:jc w:val="center"/>
              <w:rPr>
                <w:rFonts w:ascii="Bookman Old Style" w:hAnsi="Bookman Old Style"/>
                <w:sz w:val="40"/>
                <w:szCs w:val="40"/>
              </w:rPr>
            </w:pPr>
          </w:p>
        </w:tc>
        <w:tc>
          <w:tcPr>
            <w:tcW w:w="919" w:type="dxa"/>
            <w:vAlign w:val="center"/>
          </w:tcPr>
          <w:p w14:paraId="56AEEA7A" w14:textId="140C12F2" w:rsidR="00A32DE1" w:rsidRPr="00A32DE1" w:rsidRDefault="00A32DE1" w:rsidP="00A32DE1">
            <w:pPr>
              <w:jc w:val="center"/>
              <w:rPr>
                <w:rFonts w:ascii="Bookman Old Style" w:hAnsi="Bookman Old Style"/>
                <w:sz w:val="40"/>
                <w:szCs w:val="40"/>
              </w:rPr>
            </w:pPr>
          </w:p>
        </w:tc>
      </w:tr>
      <w:tr w:rsidR="00A32DE1" w14:paraId="628D471F" w14:textId="77777777" w:rsidTr="00A32DE1">
        <w:tc>
          <w:tcPr>
            <w:tcW w:w="4945" w:type="dxa"/>
            <w:vAlign w:val="center"/>
          </w:tcPr>
          <w:p w14:paraId="6076FD2C" w14:textId="27A11F4E"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Look for win-win relationships rather than win-lose</w:t>
            </w:r>
          </w:p>
        </w:tc>
        <w:tc>
          <w:tcPr>
            <w:tcW w:w="1021" w:type="dxa"/>
            <w:vAlign w:val="center"/>
          </w:tcPr>
          <w:p w14:paraId="4FDB65B0" w14:textId="2E3F86F0" w:rsidR="00A32DE1" w:rsidRPr="00A32DE1" w:rsidRDefault="00A32DE1" w:rsidP="00A32DE1">
            <w:pPr>
              <w:jc w:val="center"/>
              <w:rPr>
                <w:rFonts w:ascii="Bookman Old Style" w:hAnsi="Bookman Old Style"/>
                <w:sz w:val="40"/>
                <w:szCs w:val="40"/>
              </w:rPr>
            </w:pPr>
          </w:p>
        </w:tc>
        <w:tc>
          <w:tcPr>
            <w:tcW w:w="1390" w:type="dxa"/>
            <w:vAlign w:val="center"/>
          </w:tcPr>
          <w:p w14:paraId="2ED8EF93" w14:textId="19EC894C" w:rsidR="00A32DE1" w:rsidRPr="00A32DE1" w:rsidRDefault="005C01F2" w:rsidP="00A32DE1">
            <w:pPr>
              <w:jc w:val="center"/>
              <w:rPr>
                <w:rFonts w:ascii="Bookman Old Style" w:hAnsi="Bookman Old Style"/>
                <w:sz w:val="40"/>
                <w:szCs w:val="40"/>
              </w:rPr>
            </w:pPr>
            <w:r>
              <w:rPr>
                <w:rFonts w:ascii="Bookman Old Style" w:hAnsi="Bookman Old Style"/>
                <w:sz w:val="40"/>
                <w:szCs w:val="40"/>
              </w:rPr>
              <w:t>x</w:t>
            </w:r>
          </w:p>
        </w:tc>
        <w:tc>
          <w:tcPr>
            <w:tcW w:w="919" w:type="dxa"/>
            <w:vAlign w:val="center"/>
          </w:tcPr>
          <w:p w14:paraId="536B9DB0" w14:textId="662E944C" w:rsidR="00A32DE1" w:rsidRPr="00A32DE1" w:rsidRDefault="00A32DE1" w:rsidP="00A32DE1">
            <w:pPr>
              <w:jc w:val="center"/>
              <w:rPr>
                <w:rFonts w:ascii="Bookman Old Style" w:hAnsi="Bookman Old Style"/>
                <w:sz w:val="40"/>
                <w:szCs w:val="40"/>
              </w:rPr>
            </w:pPr>
          </w:p>
        </w:tc>
      </w:tr>
      <w:tr w:rsidR="00A32DE1" w14:paraId="289A13CF" w14:textId="77777777" w:rsidTr="00A32DE1">
        <w:tc>
          <w:tcPr>
            <w:tcW w:w="4945" w:type="dxa"/>
            <w:vAlign w:val="center"/>
          </w:tcPr>
          <w:p w14:paraId="60EE5676" w14:textId="432F3921"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Skilled management of alliances and joint ventures</w:t>
            </w:r>
          </w:p>
        </w:tc>
        <w:tc>
          <w:tcPr>
            <w:tcW w:w="1021" w:type="dxa"/>
            <w:vAlign w:val="center"/>
          </w:tcPr>
          <w:p w14:paraId="3277E3C8" w14:textId="225BE2C2" w:rsidR="00A32DE1" w:rsidRPr="00A32DE1" w:rsidRDefault="005C01F2" w:rsidP="00A32DE1">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3C6A2D3F" w14:textId="183A6EA6" w:rsidR="00A32DE1" w:rsidRPr="00A32DE1" w:rsidRDefault="00A32DE1" w:rsidP="00A32DE1">
            <w:pPr>
              <w:jc w:val="center"/>
              <w:rPr>
                <w:rFonts w:ascii="Bookman Old Style" w:hAnsi="Bookman Old Style"/>
                <w:sz w:val="40"/>
                <w:szCs w:val="40"/>
              </w:rPr>
            </w:pPr>
          </w:p>
        </w:tc>
        <w:tc>
          <w:tcPr>
            <w:tcW w:w="919" w:type="dxa"/>
            <w:vAlign w:val="center"/>
          </w:tcPr>
          <w:p w14:paraId="5056AF90" w14:textId="14B385AA" w:rsidR="00A32DE1" w:rsidRPr="00A32DE1" w:rsidRDefault="00A32DE1" w:rsidP="00A32DE1">
            <w:pPr>
              <w:jc w:val="center"/>
              <w:rPr>
                <w:rFonts w:ascii="Bookman Old Style" w:hAnsi="Bookman Old Style"/>
                <w:sz w:val="40"/>
                <w:szCs w:val="40"/>
              </w:rPr>
            </w:pPr>
          </w:p>
        </w:tc>
      </w:tr>
      <w:tr w:rsidR="00A32DE1" w14:paraId="27C0BDD1" w14:textId="77777777" w:rsidTr="00A32DE1">
        <w:tc>
          <w:tcPr>
            <w:tcW w:w="4945" w:type="dxa"/>
            <w:vAlign w:val="center"/>
          </w:tcPr>
          <w:p w14:paraId="39F6C6A3" w14:textId="49CA89D7"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Invest time in internal networking in order to learn from others</w:t>
            </w:r>
          </w:p>
        </w:tc>
        <w:tc>
          <w:tcPr>
            <w:tcW w:w="1021" w:type="dxa"/>
            <w:vAlign w:val="center"/>
          </w:tcPr>
          <w:p w14:paraId="4B2F3E45" w14:textId="3A16DE28" w:rsidR="00A32DE1" w:rsidRPr="00A32DE1" w:rsidRDefault="005C01F2" w:rsidP="00A32DE1">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6E74BBD9" w14:textId="269BA2EC" w:rsidR="00A32DE1" w:rsidRPr="00A32DE1" w:rsidRDefault="00A32DE1" w:rsidP="00A32DE1">
            <w:pPr>
              <w:jc w:val="center"/>
              <w:rPr>
                <w:rFonts w:ascii="Bookman Old Style" w:hAnsi="Bookman Old Style"/>
                <w:sz w:val="40"/>
                <w:szCs w:val="40"/>
              </w:rPr>
            </w:pPr>
          </w:p>
        </w:tc>
        <w:tc>
          <w:tcPr>
            <w:tcW w:w="919" w:type="dxa"/>
            <w:vAlign w:val="center"/>
          </w:tcPr>
          <w:p w14:paraId="0F576B6C" w14:textId="3BC5F15B" w:rsidR="00A32DE1" w:rsidRPr="00A32DE1" w:rsidRDefault="00A32DE1" w:rsidP="00A32DE1">
            <w:pPr>
              <w:jc w:val="center"/>
              <w:rPr>
                <w:rFonts w:ascii="Bookman Old Style" w:hAnsi="Bookman Old Style"/>
                <w:sz w:val="40"/>
                <w:szCs w:val="40"/>
              </w:rPr>
            </w:pPr>
          </w:p>
        </w:tc>
      </w:tr>
      <w:tr w:rsidR="00A32DE1" w14:paraId="63FF5B5C" w14:textId="77777777" w:rsidTr="00B02F23">
        <w:tc>
          <w:tcPr>
            <w:tcW w:w="8275" w:type="dxa"/>
            <w:gridSpan w:val="4"/>
            <w:vAlign w:val="center"/>
          </w:tcPr>
          <w:p w14:paraId="6BB6EF18" w14:textId="2A401B7C" w:rsidR="00A32DE1" w:rsidRPr="00A32DE1" w:rsidRDefault="00A32DE1" w:rsidP="00A32DE1">
            <w:pPr>
              <w:rPr>
                <w:rFonts w:ascii="Bookman Old Style" w:hAnsi="Bookman Old Style"/>
                <w:sz w:val="40"/>
                <w:szCs w:val="40"/>
              </w:rPr>
            </w:pPr>
          </w:p>
        </w:tc>
      </w:tr>
      <w:tr w:rsidR="00A32DE1" w14:paraId="57761AE7" w14:textId="77777777" w:rsidTr="00A32DE1">
        <w:tc>
          <w:tcPr>
            <w:tcW w:w="4945" w:type="dxa"/>
            <w:vAlign w:val="center"/>
          </w:tcPr>
          <w:p w14:paraId="5660CB23" w14:textId="563A8253" w:rsidR="00A32DE1" w:rsidRPr="00A32DE1" w:rsidRDefault="00A32DE1" w:rsidP="00A32DE1">
            <w:pPr>
              <w:rPr>
                <w:rFonts w:ascii="Bookman Old Style" w:hAnsi="Bookman Old Style"/>
                <w:sz w:val="40"/>
                <w:szCs w:val="40"/>
              </w:rPr>
            </w:pPr>
            <w:r w:rsidRPr="00A32DE1">
              <w:rPr>
                <w:rStyle w:val="Strong"/>
                <w:rFonts w:ascii="Bookman Old Style" w:hAnsi="Bookman Old Style" w:cs="Arial"/>
                <w:color w:val="353536"/>
              </w:rPr>
              <w:lastRenderedPageBreak/>
              <w:t>2. Leadership coaching skills capacity</w:t>
            </w:r>
          </w:p>
        </w:tc>
        <w:tc>
          <w:tcPr>
            <w:tcW w:w="1021" w:type="dxa"/>
            <w:vAlign w:val="center"/>
          </w:tcPr>
          <w:p w14:paraId="5A5DDB13" w14:textId="1DA67C20" w:rsidR="00A32DE1" w:rsidRPr="00A32DE1" w:rsidRDefault="00A32DE1" w:rsidP="00A32DE1">
            <w:pPr>
              <w:rPr>
                <w:rFonts w:ascii="Bookman Old Style" w:hAnsi="Bookman Old Style"/>
                <w:sz w:val="40"/>
                <w:szCs w:val="40"/>
              </w:rPr>
            </w:pPr>
            <w:r w:rsidRPr="00A32DE1">
              <w:rPr>
                <w:rStyle w:val="Strong"/>
                <w:rFonts w:ascii="Bookman Old Style" w:hAnsi="Bookman Old Style" w:cs="Arial"/>
                <w:color w:val="353536"/>
              </w:rPr>
              <w:t>Usually</w:t>
            </w:r>
          </w:p>
        </w:tc>
        <w:tc>
          <w:tcPr>
            <w:tcW w:w="1390" w:type="dxa"/>
            <w:vAlign w:val="center"/>
          </w:tcPr>
          <w:p w14:paraId="5DAA4E2E" w14:textId="16F4A687" w:rsidR="00A32DE1" w:rsidRPr="00A32DE1" w:rsidRDefault="00A32DE1" w:rsidP="00A32DE1">
            <w:pPr>
              <w:rPr>
                <w:rFonts w:ascii="Bookman Old Style" w:hAnsi="Bookman Old Style"/>
                <w:sz w:val="40"/>
                <w:szCs w:val="40"/>
              </w:rPr>
            </w:pPr>
            <w:r w:rsidRPr="00A32DE1">
              <w:rPr>
                <w:rStyle w:val="Strong"/>
                <w:rFonts w:ascii="Bookman Old Style" w:hAnsi="Bookman Old Style" w:cs="Arial"/>
                <w:color w:val="353536"/>
              </w:rPr>
              <w:t>Sometimes</w:t>
            </w:r>
          </w:p>
        </w:tc>
        <w:tc>
          <w:tcPr>
            <w:tcW w:w="919" w:type="dxa"/>
            <w:vAlign w:val="center"/>
          </w:tcPr>
          <w:p w14:paraId="6986123A" w14:textId="42A546C9" w:rsidR="00A32DE1" w:rsidRPr="00A32DE1" w:rsidRDefault="00A32DE1" w:rsidP="00A32DE1">
            <w:pPr>
              <w:rPr>
                <w:rFonts w:ascii="Bookman Old Style" w:hAnsi="Bookman Old Style"/>
                <w:sz w:val="40"/>
                <w:szCs w:val="40"/>
              </w:rPr>
            </w:pPr>
            <w:r w:rsidRPr="00A32DE1">
              <w:rPr>
                <w:rStyle w:val="Strong"/>
                <w:rFonts w:ascii="Bookman Old Style" w:hAnsi="Bookman Old Style" w:cs="Arial"/>
                <w:color w:val="353536"/>
              </w:rPr>
              <w:t>Rarely</w:t>
            </w:r>
          </w:p>
        </w:tc>
      </w:tr>
      <w:tr w:rsidR="00A32DE1" w14:paraId="0C5B554E" w14:textId="77777777" w:rsidTr="004162C8">
        <w:tc>
          <w:tcPr>
            <w:tcW w:w="4945" w:type="dxa"/>
            <w:vAlign w:val="center"/>
          </w:tcPr>
          <w:p w14:paraId="68F2F5F8" w14:textId="59995A45"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Establish rapport and open communication with others</w:t>
            </w:r>
          </w:p>
        </w:tc>
        <w:tc>
          <w:tcPr>
            <w:tcW w:w="1021" w:type="dxa"/>
            <w:vAlign w:val="center"/>
          </w:tcPr>
          <w:p w14:paraId="4BD31411" w14:textId="59939A13" w:rsidR="00A32DE1" w:rsidRPr="005C01F2" w:rsidRDefault="005C01F2" w:rsidP="005C01F2">
            <w:pPr>
              <w:jc w:val="center"/>
              <w:rPr>
                <w:rFonts w:ascii="Bookman Old Style" w:hAnsi="Bookman Old Style"/>
                <w:sz w:val="40"/>
                <w:szCs w:val="40"/>
              </w:rPr>
            </w:pPr>
            <w:r w:rsidRPr="005C01F2">
              <w:rPr>
                <w:rFonts w:ascii="Bookman Old Style" w:hAnsi="Bookman Old Style" w:cs="Arial"/>
                <w:color w:val="353536"/>
                <w:sz w:val="40"/>
                <w:szCs w:val="40"/>
              </w:rPr>
              <w:t>x</w:t>
            </w:r>
          </w:p>
        </w:tc>
        <w:tc>
          <w:tcPr>
            <w:tcW w:w="1390" w:type="dxa"/>
            <w:vAlign w:val="center"/>
          </w:tcPr>
          <w:p w14:paraId="7BB5BC5E" w14:textId="0E8AB681" w:rsidR="00A32DE1" w:rsidRPr="005C01F2" w:rsidRDefault="00A32DE1" w:rsidP="005C01F2">
            <w:pPr>
              <w:jc w:val="center"/>
              <w:rPr>
                <w:rFonts w:ascii="Bookman Old Style" w:hAnsi="Bookman Old Style"/>
                <w:sz w:val="40"/>
                <w:szCs w:val="40"/>
              </w:rPr>
            </w:pPr>
          </w:p>
        </w:tc>
        <w:tc>
          <w:tcPr>
            <w:tcW w:w="919" w:type="dxa"/>
            <w:vAlign w:val="center"/>
          </w:tcPr>
          <w:p w14:paraId="06086D72" w14:textId="7A88200B" w:rsidR="00A32DE1" w:rsidRPr="005C01F2" w:rsidRDefault="00A32DE1" w:rsidP="005C01F2">
            <w:pPr>
              <w:jc w:val="center"/>
              <w:rPr>
                <w:rFonts w:ascii="Bookman Old Style" w:hAnsi="Bookman Old Style"/>
                <w:sz w:val="40"/>
                <w:szCs w:val="40"/>
              </w:rPr>
            </w:pPr>
          </w:p>
        </w:tc>
      </w:tr>
      <w:tr w:rsidR="00A32DE1" w14:paraId="53B51CCD" w14:textId="77777777" w:rsidTr="004162C8">
        <w:tc>
          <w:tcPr>
            <w:tcW w:w="4945" w:type="dxa"/>
            <w:vAlign w:val="center"/>
          </w:tcPr>
          <w:p w14:paraId="26E44F3B" w14:textId="0EE95631"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Clearly explain concepts, techniques, information as needed</w:t>
            </w:r>
          </w:p>
        </w:tc>
        <w:tc>
          <w:tcPr>
            <w:tcW w:w="1021" w:type="dxa"/>
            <w:vAlign w:val="center"/>
          </w:tcPr>
          <w:p w14:paraId="1FC03F43" w14:textId="42EFC8ED" w:rsidR="00A32DE1" w:rsidRPr="005C01F2" w:rsidRDefault="005C01F2" w:rsidP="005C01F2">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2D47A2FD" w14:textId="2DD72385" w:rsidR="00A32DE1" w:rsidRPr="005C01F2" w:rsidRDefault="00A32DE1" w:rsidP="005C01F2">
            <w:pPr>
              <w:jc w:val="center"/>
              <w:rPr>
                <w:rFonts w:ascii="Bookman Old Style" w:hAnsi="Bookman Old Style"/>
                <w:sz w:val="40"/>
                <w:szCs w:val="40"/>
              </w:rPr>
            </w:pPr>
          </w:p>
        </w:tc>
        <w:tc>
          <w:tcPr>
            <w:tcW w:w="919" w:type="dxa"/>
            <w:vAlign w:val="center"/>
          </w:tcPr>
          <w:p w14:paraId="30449FD9" w14:textId="317A6202" w:rsidR="00A32DE1" w:rsidRPr="005C01F2" w:rsidRDefault="00A32DE1" w:rsidP="005C01F2">
            <w:pPr>
              <w:jc w:val="center"/>
              <w:rPr>
                <w:rFonts w:ascii="Bookman Old Style" w:hAnsi="Bookman Old Style"/>
                <w:sz w:val="40"/>
                <w:szCs w:val="40"/>
              </w:rPr>
            </w:pPr>
          </w:p>
        </w:tc>
      </w:tr>
      <w:tr w:rsidR="00A32DE1" w14:paraId="0DB77479" w14:textId="77777777" w:rsidTr="004162C8">
        <w:tc>
          <w:tcPr>
            <w:tcW w:w="4945" w:type="dxa"/>
            <w:vAlign w:val="center"/>
          </w:tcPr>
          <w:p w14:paraId="661EBD8F" w14:textId="683989A7"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Give clarification, summaries, responses at the right time</w:t>
            </w:r>
          </w:p>
        </w:tc>
        <w:tc>
          <w:tcPr>
            <w:tcW w:w="1021" w:type="dxa"/>
            <w:vAlign w:val="center"/>
          </w:tcPr>
          <w:p w14:paraId="445B1607" w14:textId="3F0EC583" w:rsidR="00A32DE1" w:rsidRPr="005C01F2" w:rsidRDefault="00A32DE1" w:rsidP="005C01F2">
            <w:pPr>
              <w:jc w:val="center"/>
              <w:rPr>
                <w:rFonts w:ascii="Bookman Old Style" w:hAnsi="Bookman Old Style"/>
                <w:sz w:val="40"/>
                <w:szCs w:val="40"/>
              </w:rPr>
            </w:pPr>
          </w:p>
        </w:tc>
        <w:tc>
          <w:tcPr>
            <w:tcW w:w="1390" w:type="dxa"/>
            <w:vAlign w:val="center"/>
          </w:tcPr>
          <w:p w14:paraId="7568E6C7" w14:textId="03FBFEE6" w:rsidR="00A32DE1" w:rsidRPr="005C01F2" w:rsidRDefault="005C01F2" w:rsidP="005C01F2">
            <w:pPr>
              <w:jc w:val="center"/>
              <w:rPr>
                <w:rFonts w:ascii="Bookman Old Style" w:hAnsi="Bookman Old Style"/>
                <w:sz w:val="40"/>
                <w:szCs w:val="40"/>
              </w:rPr>
            </w:pPr>
            <w:r>
              <w:rPr>
                <w:rFonts w:ascii="Bookman Old Style" w:hAnsi="Bookman Old Style"/>
                <w:sz w:val="40"/>
                <w:szCs w:val="40"/>
              </w:rPr>
              <w:t>x</w:t>
            </w:r>
          </w:p>
        </w:tc>
        <w:tc>
          <w:tcPr>
            <w:tcW w:w="919" w:type="dxa"/>
            <w:vAlign w:val="center"/>
          </w:tcPr>
          <w:p w14:paraId="546A5122" w14:textId="2BEB1882" w:rsidR="00A32DE1" w:rsidRPr="005C01F2" w:rsidRDefault="00A32DE1" w:rsidP="005C01F2">
            <w:pPr>
              <w:jc w:val="center"/>
              <w:rPr>
                <w:rFonts w:ascii="Bookman Old Style" w:hAnsi="Bookman Old Style"/>
                <w:sz w:val="40"/>
                <w:szCs w:val="40"/>
              </w:rPr>
            </w:pPr>
          </w:p>
        </w:tc>
      </w:tr>
      <w:tr w:rsidR="00A32DE1" w14:paraId="2FC74ACC" w14:textId="77777777" w:rsidTr="004162C8">
        <w:tc>
          <w:tcPr>
            <w:tcW w:w="4945" w:type="dxa"/>
            <w:vAlign w:val="center"/>
          </w:tcPr>
          <w:p w14:paraId="51FC07BE" w14:textId="3C862176"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Listen actively and positively</w:t>
            </w:r>
          </w:p>
        </w:tc>
        <w:tc>
          <w:tcPr>
            <w:tcW w:w="1021" w:type="dxa"/>
            <w:vAlign w:val="center"/>
          </w:tcPr>
          <w:p w14:paraId="4CC1F04B" w14:textId="756E6603" w:rsidR="00A32DE1" w:rsidRPr="005C01F2" w:rsidRDefault="005C01F2" w:rsidP="005C01F2">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472C5925" w14:textId="32F1626E" w:rsidR="00A32DE1" w:rsidRPr="005C01F2" w:rsidRDefault="00A32DE1" w:rsidP="005C01F2">
            <w:pPr>
              <w:jc w:val="center"/>
              <w:rPr>
                <w:rFonts w:ascii="Bookman Old Style" w:hAnsi="Bookman Old Style"/>
                <w:sz w:val="40"/>
                <w:szCs w:val="40"/>
              </w:rPr>
            </w:pPr>
          </w:p>
        </w:tc>
        <w:tc>
          <w:tcPr>
            <w:tcW w:w="919" w:type="dxa"/>
            <w:vAlign w:val="center"/>
          </w:tcPr>
          <w:p w14:paraId="0B64A980" w14:textId="7159F724" w:rsidR="00A32DE1" w:rsidRPr="005C01F2" w:rsidRDefault="00A32DE1" w:rsidP="005C01F2">
            <w:pPr>
              <w:jc w:val="center"/>
              <w:rPr>
                <w:rFonts w:ascii="Bookman Old Style" w:hAnsi="Bookman Old Style"/>
                <w:sz w:val="40"/>
                <w:szCs w:val="40"/>
              </w:rPr>
            </w:pPr>
          </w:p>
        </w:tc>
      </w:tr>
      <w:tr w:rsidR="00A32DE1" w14:paraId="154396AE" w14:textId="77777777" w:rsidTr="004162C8">
        <w:tc>
          <w:tcPr>
            <w:tcW w:w="4945" w:type="dxa"/>
            <w:vAlign w:val="center"/>
          </w:tcPr>
          <w:p w14:paraId="0B8D4FE6" w14:textId="5B517352"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Observe alertly and accurately</w:t>
            </w:r>
          </w:p>
        </w:tc>
        <w:tc>
          <w:tcPr>
            <w:tcW w:w="1021" w:type="dxa"/>
            <w:vAlign w:val="center"/>
          </w:tcPr>
          <w:p w14:paraId="473EF196" w14:textId="274C8497" w:rsidR="00A32DE1" w:rsidRPr="005C01F2" w:rsidRDefault="005C01F2" w:rsidP="005C01F2">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54C6E8D3" w14:textId="5D63B71D" w:rsidR="00A32DE1" w:rsidRPr="005C01F2" w:rsidRDefault="00A32DE1" w:rsidP="005C01F2">
            <w:pPr>
              <w:jc w:val="center"/>
              <w:rPr>
                <w:rFonts w:ascii="Bookman Old Style" w:hAnsi="Bookman Old Style"/>
                <w:sz w:val="40"/>
                <w:szCs w:val="40"/>
              </w:rPr>
            </w:pPr>
          </w:p>
        </w:tc>
        <w:tc>
          <w:tcPr>
            <w:tcW w:w="919" w:type="dxa"/>
            <w:vAlign w:val="center"/>
          </w:tcPr>
          <w:p w14:paraId="6DDEBE9E" w14:textId="5574C679" w:rsidR="00A32DE1" w:rsidRPr="005C01F2" w:rsidRDefault="00A32DE1" w:rsidP="005C01F2">
            <w:pPr>
              <w:jc w:val="center"/>
              <w:rPr>
                <w:rFonts w:ascii="Bookman Old Style" w:hAnsi="Bookman Old Style"/>
                <w:sz w:val="40"/>
                <w:szCs w:val="40"/>
              </w:rPr>
            </w:pPr>
          </w:p>
        </w:tc>
      </w:tr>
      <w:tr w:rsidR="00A32DE1" w14:paraId="4E0A480F" w14:textId="77777777" w:rsidTr="004162C8">
        <w:tc>
          <w:tcPr>
            <w:tcW w:w="4945" w:type="dxa"/>
            <w:vAlign w:val="center"/>
          </w:tcPr>
          <w:p w14:paraId="5CF85E9C" w14:textId="41E899A6"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Use appropriate questioning</w:t>
            </w:r>
          </w:p>
        </w:tc>
        <w:tc>
          <w:tcPr>
            <w:tcW w:w="1021" w:type="dxa"/>
            <w:vAlign w:val="center"/>
          </w:tcPr>
          <w:p w14:paraId="3F5278DD" w14:textId="3D87664E" w:rsidR="00A32DE1" w:rsidRPr="005C01F2" w:rsidRDefault="005C01F2" w:rsidP="005C01F2">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59F3893B" w14:textId="1B351EA0" w:rsidR="00A32DE1" w:rsidRPr="005C01F2" w:rsidRDefault="00A32DE1" w:rsidP="005C01F2">
            <w:pPr>
              <w:jc w:val="center"/>
              <w:rPr>
                <w:rFonts w:ascii="Bookman Old Style" w:hAnsi="Bookman Old Style"/>
                <w:sz w:val="40"/>
                <w:szCs w:val="40"/>
              </w:rPr>
            </w:pPr>
          </w:p>
        </w:tc>
        <w:tc>
          <w:tcPr>
            <w:tcW w:w="919" w:type="dxa"/>
            <w:vAlign w:val="center"/>
          </w:tcPr>
          <w:p w14:paraId="6EE47931" w14:textId="5FE49266" w:rsidR="00A32DE1" w:rsidRPr="005C01F2" w:rsidRDefault="00A32DE1" w:rsidP="005C01F2">
            <w:pPr>
              <w:jc w:val="center"/>
              <w:rPr>
                <w:rFonts w:ascii="Bookman Old Style" w:hAnsi="Bookman Old Style"/>
                <w:sz w:val="40"/>
                <w:szCs w:val="40"/>
              </w:rPr>
            </w:pPr>
          </w:p>
        </w:tc>
      </w:tr>
      <w:tr w:rsidR="00A32DE1" w14:paraId="2163927A" w14:textId="77777777" w:rsidTr="004162C8">
        <w:tc>
          <w:tcPr>
            <w:tcW w:w="4945" w:type="dxa"/>
            <w:vAlign w:val="center"/>
          </w:tcPr>
          <w:p w14:paraId="7B7B39A4" w14:textId="117AF023"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Show sensitivity and empathy to the thoughts and ideas of others</w:t>
            </w:r>
          </w:p>
        </w:tc>
        <w:tc>
          <w:tcPr>
            <w:tcW w:w="1021" w:type="dxa"/>
            <w:vAlign w:val="center"/>
          </w:tcPr>
          <w:p w14:paraId="415F52BF" w14:textId="5ED14EAF" w:rsidR="00A32DE1" w:rsidRPr="005C01F2" w:rsidRDefault="00A32DE1" w:rsidP="005C01F2">
            <w:pPr>
              <w:jc w:val="center"/>
              <w:rPr>
                <w:rFonts w:ascii="Bookman Old Style" w:hAnsi="Bookman Old Style"/>
                <w:sz w:val="40"/>
                <w:szCs w:val="40"/>
              </w:rPr>
            </w:pPr>
          </w:p>
        </w:tc>
        <w:tc>
          <w:tcPr>
            <w:tcW w:w="1390" w:type="dxa"/>
            <w:vAlign w:val="center"/>
          </w:tcPr>
          <w:p w14:paraId="00F64122" w14:textId="0E6C82D3" w:rsidR="00A32DE1" w:rsidRPr="005C01F2" w:rsidRDefault="005C01F2" w:rsidP="005C01F2">
            <w:pPr>
              <w:jc w:val="center"/>
              <w:rPr>
                <w:rFonts w:ascii="Bookman Old Style" w:hAnsi="Bookman Old Style"/>
                <w:sz w:val="40"/>
                <w:szCs w:val="40"/>
              </w:rPr>
            </w:pPr>
            <w:r>
              <w:rPr>
                <w:rFonts w:ascii="Bookman Old Style" w:hAnsi="Bookman Old Style"/>
                <w:sz w:val="40"/>
                <w:szCs w:val="40"/>
              </w:rPr>
              <w:t>x</w:t>
            </w:r>
          </w:p>
        </w:tc>
        <w:tc>
          <w:tcPr>
            <w:tcW w:w="919" w:type="dxa"/>
            <w:vAlign w:val="center"/>
          </w:tcPr>
          <w:p w14:paraId="022D5D5E" w14:textId="741D6A5C" w:rsidR="00A32DE1" w:rsidRPr="005C01F2" w:rsidRDefault="00A32DE1" w:rsidP="005C01F2">
            <w:pPr>
              <w:jc w:val="center"/>
              <w:rPr>
                <w:rFonts w:ascii="Bookman Old Style" w:hAnsi="Bookman Old Style"/>
                <w:sz w:val="40"/>
                <w:szCs w:val="40"/>
              </w:rPr>
            </w:pPr>
          </w:p>
        </w:tc>
      </w:tr>
      <w:tr w:rsidR="00A32DE1" w14:paraId="231A1225" w14:textId="77777777" w:rsidTr="004162C8">
        <w:tc>
          <w:tcPr>
            <w:tcW w:w="4945" w:type="dxa"/>
            <w:vAlign w:val="center"/>
          </w:tcPr>
          <w:p w14:paraId="03F7218F" w14:textId="4998CA22"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Give clear, concise, constructive, confidence-building feedback</w:t>
            </w:r>
          </w:p>
        </w:tc>
        <w:tc>
          <w:tcPr>
            <w:tcW w:w="1021" w:type="dxa"/>
            <w:vAlign w:val="center"/>
          </w:tcPr>
          <w:p w14:paraId="3ACF1DDD" w14:textId="73E38CE0" w:rsidR="00A32DE1" w:rsidRPr="005C01F2" w:rsidRDefault="005C01F2" w:rsidP="005C01F2">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36B97E3E" w14:textId="66A58425" w:rsidR="00A32DE1" w:rsidRPr="005C01F2" w:rsidRDefault="00A32DE1" w:rsidP="005C01F2">
            <w:pPr>
              <w:jc w:val="center"/>
              <w:rPr>
                <w:rFonts w:ascii="Bookman Old Style" w:hAnsi="Bookman Old Style"/>
                <w:sz w:val="40"/>
                <w:szCs w:val="40"/>
              </w:rPr>
            </w:pPr>
          </w:p>
        </w:tc>
        <w:tc>
          <w:tcPr>
            <w:tcW w:w="919" w:type="dxa"/>
            <w:vAlign w:val="center"/>
          </w:tcPr>
          <w:p w14:paraId="052CCF51" w14:textId="76CB6FAE" w:rsidR="00A32DE1" w:rsidRPr="005C01F2" w:rsidRDefault="00A32DE1" w:rsidP="005C01F2">
            <w:pPr>
              <w:jc w:val="center"/>
              <w:rPr>
                <w:rFonts w:ascii="Bookman Old Style" w:hAnsi="Bookman Old Style"/>
                <w:sz w:val="40"/>
                <w:szCs w:val="40"/>
              </w:rPr>
            </w:pPr>
          </w:p>
        </w:tc>
      </w:tr>
      <w:tr w:rsidR="00A32DE1" w14:paraId="79AF8391" w14:textId="77777777" w:rsidTr="004162C8">
        <w:tc>
          <w:tcPr>
            <w:tcW w:w="4945" w:type="dxa"/>
            <w:vAlign w:val="center"/>
          </w:tcPr>
          <w:p w14:paraId="3A36E65D" w14:textId="16CAF7F8"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Get acceptance and commitment to performance goals</w:t>
            </w:r>
          </w:p>
        </w:tc>
        <w:tc>
          <w:tcPr>
            <w:tcW w:w="1021" w:type="dxa"/>
            <w:vAlign w:val="center"/>
          </w:tcPr>
          <w:p w14:paraId="67305E37" w14:textId="7BA05E5D" w:rsidR="00A32DE1" w:rsidRPr="005C01F2" w:rsidRDefault="005C01F2" w:rsidP="005C01F2">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459B5B6B" w14:textId="0D5D7BCB" w:rsidR="00A32DE1" w:rsidRPr="005C01F2" w:rsidRDefault="00A32DE1" w:rsidP="005C01F2">
            <w:pPr>
              <w:jc w:val="center"/>
              <w:rPr>
                <w:rFonts w:ascii="Bookman Old Style" w:hAnsi="Bookman Old Style"/>
                <w:sz w:val="40"/>
                <w:szCs w:val="40"/>
              </w:rPr>
            </w:pPr>
          </w:p>
        </w:tc>
        <w:tc>
          <w:tcPr>
            <w:tcW w:w="919" w:type="dxa"/>
            <w:vAlign w:val="center"/>
          </w:tcPr>
          <w:p w14:paraId="740EDFE0" w14:textId="5662C694" w:rsidR="00A32DE1" w:rsidRPr="005C01F2" w:rsidRDefault="00A32DE1" w:rsidP="005C01F2">
            <w:pPr>
              <w:jc w:val="center"/>
              <w:rPr>
                <w:rFonts w:ascii="Bookman Old Style" w:hAnsi="Bookman Old Style"/>
                <w:sz w:val="40"/>
                <w:szCs w:val="40"/>
              </w:rPr>
            </w:pPr>
          </w:p>
        </w:tc>
      </w:tr>
      <w:tr w:rsidR="00A32DE1" w14:paraId="5741EE34" w14:textId="77777777" w:rsidTr="004162C8">
        <w:tc>
          <w:tcPr>
            <w:tcW w:w="4945" w:type="dxa"/>
            <w:vAlign w:val="center"/>
          </w:tcPr>
          <w:p w14:paraId="5D5740CB" w14:textId="43D48AA8"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Encourage self-development in others</w:t>
            </w:r>
          </w:p>
        </w:tc>
        <w:tc>
          <w:tcPr>
            <w:tcW w:w="1021" w:type="dxa"/>
            <w:vAlign w:val="center"/>
          </w:tcPr>
          <w:p w14:paraId="775D93F8" w14:textId="525112B1" w:rsidR="00A32DE1" w:rsidRPr="005C01F2" w:rsidRDefault="005C01F2" w:rsidP="005C01F2">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5C028455" w14:textId="25215BC8" w:rsidR="00A32DE1" w:rsidRPr="005C01F2" w:rsidRDefault="00A32DE1" w:rsidP="005C01F2">
            <w:pPr>
              <w:jc w:val="center"/>
              <w:rPr>
                <w:rFonts w:ascii="Bookman Old Style" w:hAnsi="Bookman Old Style"/>
                <w:sz w:val="40"/>
                <w:szCs w:val="40"/>
              </w:rPr>
            </w:pPr>
          </w:p>
        </w:tc>
        <w:tc>
          <w:tcPr>
            <w:tcW w:w="919" w:type="dxa"/>
            <w:vAlign w:val="center"/>
          </w:tcPr>
          <w:p w14:paraId="679B98CD" w14:textId="0BCAD609" w:rsidR="00A32DE1" w:rsidRPr="005C01F2" w:rsidRDefault="00A32DE1" w:rsidP="005C01F2">
            <w:pPr>
              <w:jc w:val="center"/>
              <w:rPr>
                <w:rFonts w:ascii="Bookman Old Style" w:hAnsi="Bookman Old Style"/>
                <w:sz w:val="40"/>
                <w:szCs w:val="40"/>
              </w:rPr>
            </w:pPr>
          </w:p>
        </w:tc>
      </w:tr>
      <w:tr w:rsidR="00A32DE1" w14:paraId="3F8E3141" w14:textId="77777777" w:rsidTr="004162C8">
        <w:tc>
          <w:tcPr>
            <w:tcW w:w="4945" w:type="dxa"/>
            <w:vAlign w:val="center"/>
          </w:tcPr>
          <w:p w14:paraId="175C12CA" w14:textId="778735DD"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Recognize and adapt to the operating styles of others</w:t>
            </w:r>
          </w:p>
        </w:tc>
        <w:tc>
          <w:tcPr>
            <w:tcW w:w="1021" w:type="dxa"/>
            <w:vAlign w:val="center"/>
          </w:tcPr>
          <w:p w14:paraId="42499750" w14:textId="0B46E25A" w:rsidR="00A32DE1" w:rsidRPr="005C01F2" w:rsidRDefault="005C01F2" w:rsidP="005C01F2">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1C3EC04A" w14:textId="31461352" w:rsidR="00A32DE1" w:rsidRPr="005C01F2" w:rsidRDefault="00A32DE1" w:rsidP="005C01F2">
            <w:pPr>
              <w:jc w:val="center"/>
              <w:rPr>
                <w:rFonts w:ascii="Bookman Old Style" w:hAnsi="Bookman Old Style"/>
                <w:sz w:val="40"/>
                <w:szCs w:val="40"/>
              </w:rPr>
            </w:pPr>
          </w:p>
        </w:tc>
        <w:tc>
          <w:tcPr>
            <w:tcW w:w="919" w:type="dxa"/>
            <w:vAlign w:val="center"/>
          </w:tcPr>
          <w:p w14:paraId="2E63A3C3" w14:textId="685FEC0E" w:rsidR="00A32DE1" w:rsidRPr="005C01F2" w:rsidRDefault="00A32DE1" w:rsidP="005C01F2">
            <w:pPr>
              <w:jc w:val="center"/>
              <w:rPr>
                <w:rFonts w:ascii="Bookman Old Style" w:hAnsi="Bookman Old Style"/>
                <w:sz w:val="40"/>
                <w:szCs w:val="40"/>
              </w:rPr>
            </w:pPr>
          </w:p>
        </w:tc>
      </w:tr>
      <w:tr w:rsidR="00A32DE1" w14:paraId="423CBFAA" w14:textId="77777777" w:rsidTr="004162C8">
        <w:tc>
          <w:tcPr>
            <w:tcW w:w="4945" w:type="dxa"/>
            <w:vAlign w:val="center"/>
          </w:tcPr>
          <w:p w14:paraId="4D04540B" w14:textId="52ECE3C6"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Actively assist and encourage others with special needs</w:t>
            </w:r>
          </w:p>
        </w:tc>
        <w:tc>
          <w:tcPr>
            <w:tcW w:w="1021" w:type="dxa"/>
            <w:vAlign w:val="center"/>
          </w:tcPr>
          <w:p w14:paraId="3A190423" w14:textId="39664633" w:rsidR="00A32DE1" w:rsidRPr="005C01F2" w:rsidRDefault="005C01F2" w:rsidP="005C01F2">
            <w:pPr>
              <w:jc w:val="center"/>
              <w:rPr>
                <w:rFonts w:ascii="Bookman Old Style" w:hAnsi="Bookman Old Style"/>
                <w:sz w:val="40"/>
                <w:szCs w:val="40"/>
              </w:rPr>
            </w:pPr>
            <w:r>
              <w:rPr>
                <w:rFonts w:ascii="Bookman Old Style" w:hAnsi="Bookman Old Style"/>
                <w:sz w:val="40"/>
                <w:szCs w:val="40"/>
              </w:rPr>
              <w:t>x</w:t>
            </w:r>
          </w:p>
        </w:tc>
        <w:tc>
          <w:tcPr>
            <w:tcW w:w="1390" w:type="dxa"/>
            <w:vAlign w:val="center"/>
          </w:tcPr>
          <w:p w14:paraId="6CC079E5" w14:textId="77777777" w:rsidR="00A32DE1" w:rsidRPr="005C01F2" w:rsidRDefault="00A32DE1" w:rsidP="005C01F2">
            <w:pPr>
              <w:jc w:val="center"/>
              <w:rPr>
                <w:rFonts w:ascii="Bookman Old Style" w:hAnsi="Bookman Old Style"/>
                <w:sz w:val="40"/>
                <w:szCs w:val="40"/>
              </w:rPr>
            </w:pPr>
          </w:p>
        </w:tc>
        <w:tc>
          <w:tcPr>
            <w:tcW w:w="919" w:type="dxa"/>
            <w:vAlign w:val="center"/>
          </w:tcPr>
          <w:p w14:paraId="2F113576" w14:textId="77777777" w:rsidR="00A32DE1" w:rsidRPr="005C01F2" w:rsidRDefault="00A32DE1" w:rsidP="005C01F2">
            <w:pPr>
              <w:jc w:val="center"/>
              <w:rPr>
                <w:rFonts w:ascii="Bookman Old Style" w:hAnsi="Bookman Old Style"/>
                <w:sz w:val="40"/>
                <w:szCs w:val="40"/>
              </w:rPr>
            </w:pPr>
          </w:p>
        </w:tc>
      </w:tr>
      <w:tr w:rsidR="00A32DE1" w14:paraId="7C42981B" w14:textId="77777777" w:rsidTr="00C16205">
        <w:tc>
          <w:tcPr>
            <w:tcW w:w="8275" w:type="dxa"/>
            <w:gridSpan w:val="4"/>
          </w:tcPr>
          <w:p w14:paraId="3A0C1306" w14:textId="77777777" w:rsidR="00A32DE1" w:rsidRPr="00A32DE1" w:rsidRDefault="00A32DE1" w:rsidP="00D864BE">
            <w:pPr>
              <w:rPr>
                <w:rFonts w:ascii="Bookman Old Style" w:hAnsi="Bookman Old Style"/>
                <w:sz w:val="40"/>
                <w:szCs w:val="40"/>
              </w:rPr>
            </w:pPr>
          </w:p>
        </w:tc>
      </w:tr>
      <w:tr w:rsidR="00A32DE1" w14:paraId="5FEC8E74" w14:textId="77777777" w:rsidTr="00A32DE1">
        <w:tc>
          <w:tcPr>
            <w:tcW w:w="4945" w:type="dxa"/>
          </w:tcPr>
          <w:p w14:paraId="21D2363A" w14:textId="3A6E9AFD" w:rsidR="00A32DE1" w:rsidRPr="00A32DE1" w:rsidRDefault="00A32DE1" w:rsidP="00A32DE1">
            <w:pPr>
              <w:rPr>
                <w:rFonts w:ascii="Bookman Old Style" w:hAnsi="Bookman Old Style"/>
                <w:sz w:val="40"/>
                <w:szCs w:val="40"/>
              </w:rPr>
            </w:pPr>
            <w:r w:rsidRPr="00A32DE1">
              <w:rPr>
                <w:rStyle w:val="Strong"/>
                <w:rFonts w:ascii="Bookman Old Style" w:hAnsi="Bookman Old Style" w:cs="Arial"/>
                <w:color w:val="353536"/>
              </w:rPr>
              <w:t>3. Critical attributes</w:t>
            </w:r>
          </w:p>
        </w:tc>
        <w:tc>
          <w:tcPr>
            <w:tcW w:w="1021" w:type="dxa"/>
          </w:tcPr>
          <w:p w14:paraId="187710A3" w14:textId="403CBF7D" w:rsidR="00A32DE1" w:rsidRPr="00A32DE1" w:rsidRDefault="00A32DE1" w:rsidP="00A32DE1">
            <w:pPr>
              <w:rPr>
                <w:rFonts w:ascii="Bookman Old Style" w:hAnsi="Bookman Old Style"/>
                <w:sz w:val="40"/>
                <w:szCs w:val="40"/>
              </w:rPr>
            </w:pPr>
            <w:r w:rsidRPr="00A32DE1">
              <w:rPr>
                <w:rStyle w:val="Strong"/>
                <w:rFonts w:ascii="Bookman Old Style" w:hAnsi="Bookman Old Style" w:cs="Arial"/>
                <w:color w:val="353536"/>
              </w:rPr>
              <w:t>Usually</w:t>
            </w:r>
          </w:p>
        </w:tc>
        <w:tc>
          <w:tcPr>
            <w:tcW w:w="1390" w:type="dxa"/>
          </w:tcPr>
          <w:p w14:paraId="2AC5EE38" w14:textId="758B079B" w:rsidR="00A32DE1" w:rsidRPr="00A32DE1" w:rsidRDefault="00A32DE1" w:rsidP="00A32DE1">
            <w:pPr>
              <w:rPr>
                <w:rFonts w:ascii="Bookman Old Style" w:hAnsi="Bookman Old Style"/>
                <w:sz w:val="40"/>
                <w:szCs w:val="40"/>
              </w:rPr>
            </w:pPr>
            <w:r w:rsidRPr="00A32DE1">
              <w:rPr>
                <w:rStyle w:val="Strong"/>
                <w:rFonts w:ascii="Bookman Old Style" w:hAnsi="Bookman Old Style" w:cs="Arial"/>
                <w:color w:val="353536"/>
              </w:rPr>
              <w:t>Sometimes</w:t>
            </w:r>
          </w:p>
        </w:tc>
        <w:tc>
          <w:tcPr>
            <w:tcW w:w="919" w:type="dxa"/>
          </w:tcPr>
          <w:p w14:paraId="0650AC3F" w14:textId="71AFC668" w:rsidR="00A32DE1" w:rsidRPr="00A32DE1" w:rsidRDefault="00A32DE1" w:rsidP="00A32DE1">
            <w:pPr>
              <w:rPr>
                <w:rFonts w:ascii="Bookman Old Style" w:hAnsi="Bookman Old Style"/>
                <w:sz w:val="40"/>
                <w:szCs w:val="40"/>
              </w:rPr>
            </w:pPr>
            <w:r w:rsidRPr="00A32DE1">
              <w:rPr>
                <w:rStyle w:val="Strong"/>
                <w:rFonts w:ascii="Bookman Old Style" w:hAnsi="Bookman Old Style" w:cs="Arial"/>
                <w:color w:val="353536"/>
              </w:rPr>
              <w:t>Rarely</w:t>
            </w:r>
          </w:p>
        </w:tc>
      </w:tr>
      <w:tr w:rsidR="00A32DE1" w14:paraId="75EE4076" w14:textId="77777777" w:rsidTr="009954D8">
        <w:tc>
          <w:tcPr>
            <w:tcW w:w="4945" w:type="dxa"/>
            <w:vAlign w:val="center"/>
          </w:tcPr>
          <w:p w14:paraId="1121E05E" w14:textId="147904E9"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Have a sense of humor</w:t>
            </w:r>
          </w:p>
        </w:tc>
        <w:tc>
          <w:tcPr>
            <w:tcW w:w="1021" w:type="dxa"/>
            <w:vAlign w:val="center"/>
          </w:tcPr>
          <w:p w14:paraId="5BA94306" w14:textId="0A4D91FB" w:rsidR="00A32DE1" w:rsidRPr="005C01F2" w:rsidRDefault="005C01F2" w:rsidP="005C01F2">
            <w:pPr>
              <w:jc w:val="center"/>
              <w:rPr>
                <w:rFonts w:ascii="Bookman Old Style" w:hAnsi="Bookman Old Style"/>
                <w:sz w:val="40"/>
                <w:szCs w:val="40"/>
              </w:rPr>
            </w:pPr>
            <w:r>
              <w:rPr>
                <w:rFonts w:ascii="Bookman Old Style" w:hAnsi="Bookman Old Style" w:cs="Arial"/>
                <w:color w:val="353536"/>
                <w:sz w:val="40"/>
                <w:szCs w:val="40"/>
              </w:rPr>
              <w:t>x</w:t>
            </w:r>
          </w:p>
        </w:tc>
        <w:tc>
          <w:tcPr>
            <w:tcW w:w="1390" w:type="dxa"/>
            <w:vAlign w:val="center"/>
          </w:tcPr>
          <w:p w14:paraId="077D24F6" w14:textId="5CE5F6FD" w:rsidR="00A32DE1" w:rsidRPr="005C01F2" w:rsidRDefault="00A32DE1" w:rsidP="005C01F2">
            <w:pPr>
              <w:jc w:val="center"/>
              <w:rPr>
                <w:rFonts w:ascii="Bookman Old Style" w:hAnsi="Bookman Old Style"/>
                <w:sz w:val="40"/>
                <w:szCs w:val="40"/>
              </w:rPr>
            </w:pPr>
          </w:p>
        </w:tc>
        <w:tc>
          <w:tcPr>
            <w:tcW w:w="919" w:type="dxa"/>
            <w:vAlign w:val="center"/>
          </w:tcPr>
          <w:p w14:paraId="66FF946E" w14:textId="7D413993" w:rsidR="00A32DE1" w:rsidRPr="005C01F2" w:rsidRDefault="00A32DE1" w:rsidP="005C01F2">
            <w:pPr>
              <w:jc w:val="center"/>
              <w:rPr>
                <w:rFonts w:ascii="Bookman Old Style" w:hAnsi="Bookman Old Style"/>
                <w:sz w:val="40"/>
                <w:szCs w:val="40"/>
              </w:rPr>
            </w:pPr>
          </w:p>
        </w:tc>
      </w:tr>
      <w:tr w:rsidR="00A32DE1" w14:paraId="70C9DFEB" w14:textId="77777777" w:rsidTr="009954D8">
        <w:tc>
          <w:tcPr>
            <w:tcW w:w="4945" w:type="dxa"/>
            <w:vAlign w:val="center"/>
          </w:tcPr>
          <w:p w14:paraId="502BDC69" w14:textId="112D977F"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Be assertive, not aggressive</w:t>
            </w:r>
          </w:p>
        </w:tc>
        <w:tc>
          <w:tcPr>
            <w:tcW w:w="1021" w:type="dxa"/>
            <w:vAlign w:val="center"/>
          </w:tcPr>
          <w:p w14:paraId="3DB39790" w14:textId="4A4AAB4C" w:rsidR="00A32DE1" w:rsidRPr="005C01F2" w:rsidRDefault="005C01F2" w:rsidP="005C01F2">
            <w:pPr>
              <w:jc w:val="center"/>
              <w:rPr>
                <w:rFonts w:ascii="Bookman Old Style" w:hAnsi="Bookman Old Style"/>
                <w:sz w:val="40"/>
                <w:szCs w:val="40"/>
              </w:rPr>
            </w:pPr>
            <w:r>
              <w:rPr>
                <w:rFonts w:ascii="Bookman Old Style" w:hAnsi="Bookman Old Style" w:cs="Arial"/>
                <w:color w:val="353536"/>
                <w:sz w:val="40"/>
                <w:szCs w:val="40"/>
              </w:rPr>
              <w:t>x</w:t>
            </w:r>
          </w:p>
        </w:tc>
        <w:tc>
          <w:tcPr>
            <w:tcW w:w="1390" w:type="dxa"/>
            <w:vAlign w:val="center"/>
          </w:tcPr>
          <w:p w14:paraId="2DCA4CF9" w14:textId="2D9A55DB" w:rsidR="00A32DE1" w:rsidRPr="005C01F2" w:rsidRDefault="00A32DE1" w:rsidP="005C01F2">
            <w:pPr>
              <w:jc w:val="center"/>
              <w:rPr>
                <w:rFonts w:ascii="Bookman Old Style" w:hAnsi="Bookman Old Style"/>
                <w:sz w:val="40"/>
                <w:szCs w:val="40"/>
              </w:rPr>
            </w:pPr>
          </w:p>
        </w:tc>
        <w:tc>
          <w:tcPr>
            <w:tcW w:w="919" w:type="dxa"/>
            <w:vAlign w:val="center"/>
          </w:tcPr>
          <w:p w14:paraId="44F7C83F" w14:textId="14DC84D5" w:rsidR="00A32DE1" w:rsidRPr="005C01F2" w:rsidRDefault="00A32DE1" w:rsidP="005C01F2">
            <w:pPr>
              <w:jc w:val="center"/>
              <w:rPr>
                <w:rFonts w:ascii="Bookman Old Style" w:hAnsi="Bookman Old Style"/>
                <w:sz w:val="40"/>
                <w:szCs w:val="40"/>
              </w:rPr>
            </w:pPr>
          </w:p>
        </w:tc>
      </w:tr>
      <w:tr w:rsidR="00A32DE1" w14:paraId="5206F9E3" w14:textId="77777777" w:rsidTr="009954D8">
        <w:tc>
          <w:tcPr>
            <w:tcW w:w="4945" w:type="dxa"/>
            <w:vAlign w:val="center"/>
          </w:tcPr>
          <w:p w14:paraId="0BA01BB5" w14:textId="2D4DB934"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Be firm, not domineering</w:t>
            </w:r>
          </w:p>
        </w:tc>
        <w:tc>
          <w:tcPr>
            <w:tcW w:w="1021" w:type="dxa"/>
            <w:vAlign w:val="center"/>
          </w:tcPr>
          <w:p w14:paraId="1853A06F" w14:textId="6AE0A3C9" w:rsidR="00A32DE1" w:rsidRPr="005C01F2" w:rsidRDefault="005C01F2" w:rsidP="005C01F2">
            <w:pPr>
              <w:jc w:val="center"/>
              <w:rPr>
                <w:rFonts w:ascii="Bookman Old Style" w:hAnsi="Bookman Old Style"/>
                <w:sz w:val="40"/>
                <w:szCs w:val="40"/>
              </w:rPr>
            </w:pPr>
            <w:r>
              <w:rPr>
                <w:rFonts w:ascii="Bookman Old Style" w:hAnsi="Bookman Old Style" w:cs="Arial"/>
                <w:color w:val="353536"/>
                <w:sz w:val="40"/>
                <w:szCs w:val="40"/>
              </w:rPr>
              <w:t>x</w:t>
            </w:r>
          </w:p>
        </w:tc>
        <w:tc>
          <w:tcPr>
            <w:tcW w:w="1390" w:type="dxa"/>
            <w:vAlign w:val="center"/>
          </w:tcPr>
          <w:p w14:paraId="5B3E8635" w14:textId="46F85001" w:rsidR="00A32DE1" w:rsidRPr="005C01F2" w:rsidRDefault="00A32DE1" w:rsidP="005C01F2">
            <w:pPr>
              <w:jc w:val="center"/>
              <w:rPr>
                <w:rFonts w:ascii="Bookman Old Style" w:hAnsi="Bookman Old Style"/>
                <w:sz w:val="40"/>
                <w:szCs w:val="40"/>
              </w:rPr>
            </w:pPr>
          </w:p>
        </w:tc>
        <w:tc>
          <w:tcPr>
            <w:tcW w:w="919" w:type="dxa"/>
            <w:vAlign w:val="center"/>
          </w:tcPr>
          <w:p w14:paraId="08AF8ED3" w14:textId="3F22051D" w:rsidR="00A32DE1" w:rsidRPr="005C01F2" w:rsidRDefault="00A32DE1" w:rsidP="005C01F2">
            <w:pPr>
              <w:jc w:val="center"/>
              <w:rPr>
                <w:rFonts w:ascii="Bookman Old Style" w:hAnsi="Bookman Old Style"/>
                <w:sz w:val="40"/>
                <w:szCs w:val="40"/>
              </w:rPr>
            </w:pPr>
          </w:p>
        </w:tc>
      </w:tr>
      <w:tr w:rsidR="00A32DE1" w14:paraId="295416BC" w14:textId="77777777" w:rsidTr="009954D8">
        <w:tc>
          <w:tcPr>
            <w:tcW w:w="4945" w:type="dxa"/>
            <w:vAlign w:val="center"/>
          </w:tcPr>
          <w:p w14:paraId="50633D42" w14:textId="1349FF3E"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Be knowledgeable but do not know all</w:t>
            </w:r>
          </w:p>
        </w:tc>
        <w:tc>
          <w:tcPr>
            <w:tcW w:w="1021" w:type="dxa"/>
            <w:vAlign w:val="center"/>
          </w:tcPr>
          <w:p w14:paraId="0A31F308" w14:textId="172AFFB5" w:rsidR="00A32DE1" w:rsidRPr="005C01F2" w:rsidRDefault="005C01F2" w:rsidP="005C01F2">
            <w:pPr>
              <w:jc w:val="center"/>
              <w:rPr>
                <w:rFonts w:ascii="Bookman Old Style" w:hAnsi="Bookman Old Style"/>
                <w:sz w:val="40"/>
                <w:szCs w:val="40"/>
              </w:rPr>
            </w:pPr>
            <w:r>
              <w:rPr>
                <w:rFonts w:ascii="Bookman Old Style" w:hAnsi="Bookman Old Style" w:cs="Arial"/>
                <w:color w:val="353536"/>
                <w:sz w:val="40"/>
                <w:szCs w:val="40"/>
              </w:rPr>
              <w:t>x</w:t>
            </w:r>
          </w:p>
        </w:tc>
        <w:tc>
          <w:tcPr>
            <w:tcW w:w="1390" w:type="dxa"/>
            <w:vAlign w:val="center"/>
          </w:tcPr>
          <w:p w14:paraId="39453C85" w14:textId="67A071E2" w:rsidR="00A32DE1" w:rsidRPr="005C01F2" w:rsidRDefault="00A32DE1" w:rsidP="005C01F2">
            <w:pPr>
              <w:jc w:val="center"/>
              <w:rPr>
                <w:rFonts w:ascii="Bookman Old Style" w:hAnsi="Bookman Old Style"/>
                <w:sz w:val="40"/>
                <w:szCs w:val="40"/>
              </w:rPr>
            </w:pPr>
          </w:p>
        </w:tc>
        <w:tc>
          <w:tcPr>
            <w:tcW w:w="919" w:type="dxa"/>
            <w:vAlign w:val="center"/>
          </w:tcPr>
          <w:p w14:paraId="302F8027" w14:textId="113DCE9C" w:rsidR="00A32DE1" w:rsidRPr="005C01F2" w:rsidRDefault="00A32DE1" w:rsidP="005C01F2">
            <w:pPr>
              <w:jc w:val="center"/>
              <w:rPr>
                <w:rFonts w:ascii="Bookman Old Style" w:hAnsi="Bookman Old Style"/>
                <w:sz w:val="40"/>
                <w:szCs w:val="40"/>
              </w:rPr>
            </w:pPr>
          </w:p>
        </w:tc>
      </w:tr>
      <w:tr w:rsidR="00A32DE1" w14:paraId="02FC96EA" w14:textId="77777777" w:rsidTr="009954D8">
        <w:tc>
          <w:tcPr>
            <w:tcW w:w="4945" w:type="dxa"/>
            <w:vAlign w:val="center"/>
          </w:tcPr>
          <w:p w14:paraId="19F8F77A" w14:textId="2D33561D"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Demonstrate self-belief, not arrogance</w:t>
            </w:r>
          </w:p>
        </w:tc>
        <w:tc>
          <w:tcPr>
            <w:tcW w:w="1021" w:type="dxa"/>
            <w:vAlign w:val="center"/>
          </w:tcPr>
          <w:p w14:paraId="7F3ABA3D" w14:textId="0B2BF28B" w:rsidR="00A32DE1" w:rsidRPr="005C01F2" w:rsidRDefault="005C01F2" w:rsidP="005C01F2">
            <w:pPr>
              <w:jc w:val="center"/>
              <w:rPr>
                <w:rFonts w:ascii="Bookman Old Style" w:hAnsi="Bookman Old Style"/>
                <w:sz w:val="40"/>
                <w:szCs w:val="40"/>
              </w:rPr>
            </w:pPr>
            <w:r>
              <w:rPr>
                <w:rFonts w:ascii="Bookman Old Style" w:hAnsi="Bookman Old Style" w:cs="Arial"/>
                <w:color w:val="353536"/>
                <w:sz w:val="40"/>
                <w:szCs w:val="40"/>
              </w:rPr>
              <w:t>x</w:t>
            </w:r>
          </w:p>
        </w:tc>
        <w:tc>
          <w:tcPr>
            <w:tcW w:w="1390" w:type="dxa"/>
            <w:vAlign w:val="center"/>
          </w:tcPr>
          <w:p w14:paraId="0B07BBD6" w14:textId="300476FE" w:rsidR="00A32DE1" w:rsidRPr="005C01F2" w:rsidRDefault="00A32DE1" w:rsidP="005C01F2">
            <w:pPr>
              <w:jc w:val="center"/>
              <w:rPr>
                <w:rFonts w:ascii="Bookman Old Style" w:hAnsi="Bookman Old Style"/>
                <w:sz w:val="40"/>
                <w:szCs w:val="40"/>
              </w:rPr>
            </w:pPr>
          </w:p>
        </w:tc>
        <w:tc>
          <w:tcPr>
            <w:tcW w:w="919" w:type="dxa"/>
            <w:vAlign w:val="center"/>
          </w:tcPr>
          <w:p w14:paraId="42BDB604" w14:textId="3655C677" w:rsidR="00A32DE1" w:rsidRPr="005C01F2" w:rsidRDefault="00A32DE1" w:rsidP="005C01F2">
            <w:pPr>
              <w:jc w:val="center"/>
              <w:rPr>
                <w:rFonts w:ascii="Bookman Old Style" w:hAnsi="Bookman Old Style"/>
                <w:sz w:val="40"/>
                <w:szCs w:val="40"/>
              </w:rPr>
            </w:pPr>
          </w:p>
        </w:tc>
      </w:tr>
      <w:tr w:rsidR="00A32DE1" w14:paraId="6ADFDC29" w14:textId="77777777" w:rsidTr="009954D8">
        <w:tc>
          <w:tcPr>
            <w:tcW w:w="4945" w:type="dxa"/>
            <w:vAlign w:val="center"/>
          </w:tcPr>
          <w:p w14:paraId="70AD4D02" w14:textId="5225592E"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Manage emotions of self and others</w:t>
            </w:r>
          </w:p>
        </w:tc>
        <w:tc>
          <w:tcPr>
            <w:tcW w:w="1021" w:type="dxa"/>
            <w:vAlign w:val="center"/>
          </w:tcPr>
          <w:p w14:paraId="437033DF" w14:textId="13AB950E" w:rsidR="00A32DE1" w:rsidRPr="005C01F2" w:rsidRDefault="005C01F2" w:rsidP="005C01F2">
            <w:pPr>
              <w:jc w:val="center"/>
              <w:rPr>
                <w:rFonts w:ascii="Bookman Old Style" w:hAnsi="Bookman Old Style"/>
                <w:sz w:val="40"/>
                <w:szCs w:val="40"/>
              </w:rPr>
            </w:pPr>
            <w:r>
              <w:rPr>
                <w:rFonts w:ascii="Bookman Old Style" w:hAnsi="Bookman Old Style" w:cs="Arial"/>
                <w:color w:val="353536"/>
                <w:sz w:val="40"/>
                <w:szCs w:val="40"/>
              </w:rPr>
              <w:t>x</w:t>
            </w:r>
          </w:p>
        </w:tc>
        <w:tc>
          <w:tcPr>
            <w:tcW w:w="1390" w:type="dxa"/>
            <w:vAlign w:val="center"/>
          </w:tcPr>
          <w:p w14:paraId="4282CC73" w14:textId="3881FB0D" w:rsidR="00A32DE1" w:rsidRPr="005C01F2" w:rsidRDefault="00A32DE1" w:rsidP="005C01F2">
            <w:pPr>
              <w:jc w:val="center"/>
              <w:rPr>
                <w:rFonts w:ascii="Bookman Old Style" w:hAnsi="Bookman Old Style"/>
                <w:sz w:val="40"/>
                <w:szCs w:val="40"/>
              </w:rPr>
            </w:pPr>
          </w:p>
        </w:tc>
        <w:tc>
          <w:tcPr>
            <w:tcW w:w="919" w:type="dxa"/>
            <w:vAlign w:val="center"/>
          </w:tcPr>
          <w:p w14:paraId="2EEA3AD5" w14:textId="6D88E7B4" w:rsidR="00A32DE1" w:rsidRPr="005C01F2" w:rsidRDefault="00A32DE1" w:rsidP="005C01F2">
            <w:pPr>
              <w:jc w:val="center"/>
              <w:rPr>
                <w:rFonts w:ascii="Bookman Old Style" w:hAnsi="Bookman Old Style"/>
                <w:sz w:val="40"/>
                <w:szCs w:val="40"/>
              </w:rPr>
            </w:pPr>
          </w:p>
        </w:tc>
      </w:tr>
      <w:tr w:rsidR="00A32DE1" w14:paraId="5B1093AC" w14:textId="77777777" w:rsidTr="009954D8">
        <w:tc>
          <w:tcPr>
            <w:tcW w:w="4945" w:type="dxa"/>
            <w:vAlign w:val="center"/>
          </w:tcPr>
          <w:p w14:paraId="290E087B" w14:textId="573ED838" w:rsidR="00A32DE1" w:rsidRPr="00A32DE1" w:rsidRDefault="00A32DE1" w:rsidP="00A32DE1">
            <w:pPr>
              <w:rPr>
                <w:rFonts w:ascii="Bookman Old Style" w:hAnsi="Bookman Old Style"/>
                <w:sz w:val="40"/>
                <w:szCs w:val="40"/>
              </w:rPr>
            </w:pPr>
            <w:r w:rsidRPr="00A32DE1">
              <w:rPr>
                <w:rFonts w:ascii="Bookman Old Style" w:hAnsi="Bookman Old Style" w:cs="Arial"/>
                <w:color w:val="353536"/>
              </w:rPr>
              <w:t>Act as a motivator/positive role model</w:t>
            </w:r>
          </w:p>
        </w:tc>
        <w:tc>
          <w:tcPr>
            <w:tcW w:w="1021" w:type="dxa"/>
            <w:vAlign w:val="center"/>
          </w:tcPr>
          <w:p w14:paraId="1A682CA1" w14:textId="382DD742" w:rsidR="00A32DE1" w:rsidRPr="005C01F2" w:rsidRDefault="005C01F2" w:rsidP="005C01F2">
            <w:pPr>
              <w:jc w:val="center"/>
              <w:rPr>
                <w:rFonts w:ascii="Bookman Old Style" w:hAnsi="Bookman Old Style"/>
                <w:sz w:val="40"/>
                <w:szCs w:val="40"/>
              </w:rPr>
            </w:pPr>
            <w:r>
              <w:rPr>
                <w:rFonts w:ascii="Bookman Old Style" w:hAnsi="Bookman Old Style" w:cs="Arial"/>
                <w:color w:val="353536"/>
                <w:sz w:val="40"/>
                <w:szCs w:val="40"/>
              </w:rPr>
              <w:t>x</w:t>
            </w:r>
          </w:p>
        </w:tc>
        <w:tc>
          <w:tcPr>
            <w:tcW w:w="1390" w:type="dxa"/>
            <w:vAlign w:val="center"/>
          </w:tcPr>
          <w:p w14:paraId="2984DD14" w14:textId="77777777" w:rsidR="00A32DE1" w:rsidRPr="005C01F2" w:rsidRDefault="00A32DE1" w:rsidP="005C01F2">
            <w:pPr>
              <w:jc w:val="center"/>
              <w:rPr>
                <w:rFonts w:ascii="Bookman Old Style" w:hAnsi="Bookman Old Style"/>
                <w:sz w:val="40"/>
                <w:szCs w:val="40"/>
              </w:rPr>
            </w:pPr>
          </w:p>
        </w:tc>
        <w:tc>
          <w:tcPr>
            <w:tcW w:w="919" w:type="dxa"/>
            <w:vAlign w:val="center"/>
          </w:tcPr>
          <w:p w14:paraId="692211C5" w14:textId="77777777" w:rsidR="00A32DE1" w:rsidRPr="005C01F2" w:rsidRDefault="00A32DE1" w:rsidP="005C01F2">
            <w:pPr>
              <w:jc w:val="center"/>
              <w:rPr>
                <w:rFonts w:ascii="Bookman Old Style" w:hAnsi="Bookman Old Style"/>
                <w:sz w:val="40"/>
                <w:szCs w:val="40"/>
              </w:rPr>
            </w:pPr>
          </w:p>
        </w:tc>
      </w:tr>
    </w:tbl>
    <w:p w14:paraId="656EAF30" w14:textId="2AE18C61" w:rsidR="00E666FB" w:rsidRDefault="002B7B8C" w:rsidP="00D864BE">
      <w:pPr>
        <w:rPr>
          <w:rFonts w:ascii="Bookman Old Style" w:hAnsi="Bookman Old Style"/>
          <w:sz w:val="32"/>
          <w:szCs w:val="32"/>
        </w:rPr>
      </w:pPr>
      <w:r>
        <w:rPr>
          <w:sz w:val="40"/>
          <w:szCs w:val="40"/>
        </w:rPr>
        <w:tab/>
      </w:r>
      <w:r w:rsidRPr="00FA4822">
        <w:rPr>
          <w:rFonts w:ascii="Bookman Old Style" w:hAnsi="Bookman Old Style"/>
          <w:sz w:val="32"/>
          <w:szCs w:val="32"/>
        </w:rPr>
        <w:t xml:space="preserve">In conclusion a good leader, because my years from army and </w:t>
      </w:r>
      <w:r w:rsidR="00FA4822" w:rsidRPr="00FA4822">
        <w:rPr>
          <w:rFonts w:ascii="Bookman Old Style" w:hAnsi="Bookman Old Style"/>
          <w:sz w:val="32"/>
          <w:szCs w:val="32"/>
        </w:rPr>
        <w:t xml:space="preserve">my Team Leader Course from army. I try to give and receive all the good things from people and avoid all the bad things or to learn how to escape from the bad area space of human mind. </w:t>
      </w:r>
    </w:p>
    <w:p w14:paraId="30841472" w14:textId="749D84A1" w:rsidR="00E666FB" w:rsidRPr="00E666FB" w:rsidRDefault="00E666FB" w:rsidP="00D864BE">
      <w:pPr>
        <w:rPr>
          <w:rFonts w:ascii="Bookman Old Style" w:hAnsi="Bookman Old Style"/>
          <w:noProof/>
          <w:sz w:val="40"/>
          <w:szCs w:val="40"/>
        </w:rPr>
      </w:pPr>
      <w:bookmarkStart w:id="7" w:name="pg6_1"/>
      <w:r>
        <w:rPr>
          <w:rFonts w:ascii="Bookman Old Style" w:hAnsi="Bookman Old Style"/>
          <w:noProof/>
          <w:sz w:val="40"/>
          <w:szCs w:val="40"/>
        </w:rPr>
        <w:lastRenderedPageBreak/>
        <w:t xml:space="preserve">1.4 </w:t>
      </w:r>
      <w:r w:rsidRPr="00E666FB">
        <w:rPr>
          <w:rFonts w:ascii="Bookman Old Style" w:hAnsi="Bookman Old Style"/>
          <w:b/>
          <w:bCs/>
          <w:noProof/>
          <w:sz w:val="40"/>
          <w:szCs w:val="40"/>
        </w:rPr>
        <w:t>Linkedin Profile</w:t>
      </w:r>
    </w:p>
    <w:bookmarkEnd w:id="7"/>
    <w:p w14:paraId="1788B0CA" w14:textId="594E6BA2" w:rsidR="00113ABA" w:rsidRPr="00FA4822" w:rsidRDefault="00113ABA" w:rsidP="00D864BE">
      <w:pPr>
        <w:rPr>
          <w:sz w:val="40"/>
          <w:szCs w:val="40"/>
        </w:rPr>
      </w:pPr>
      <w:r w:rsidRPr="00113ABA">
        <w:rPr>
          <w:rFonts w:ascii="Bookman Old Style" w:hAnsi="Bookman Old Style"/>
          <w:noProof/>
          <w:sz w:val="32"/>
          <w:szCs w:val="32"/>
        </w:rPr>
        <w:drawing>
          <wp:inline distT="0" distB="0" distL="0" distR="0" wp14:anchorId="6FD99847" wp14:editId="6BD9E557">
            <wp:extent cx="5943600" cy="4993005"/>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993005"/>
                    </a:xfrm>
                    <a:prstGeom prst="rect">
                      <a:avLst/>
                    </a:prstGeom>
                  </pic:spPr>
                </pic:pic>
              </a:graphicData>
            </a:graphic>
          </wp:inline>
        </w:drawing>
      </w:r>
    </w:p>
    <w:p w14:paraId="51425383" w14:textId="23C311A1" w:rsidR="00E666FB" w:rsidRDefault="00E666FB" w:rsidP="004A255B">
      <w:pPr>
        <w:rPr>
          <w:rFonts w:ascii="Bookman Old Style" w:hAnsi="Bookman Old Style"/>
          <w:sz w:val="32"/>
          <w:szCs w:val="32"/>
        </w:rPr>
      </w:pPr>
      <w:bookmarkStart w:id="8" w:name="pg6_2"/>
      <w:r>
        <w:rPr>
          <w:rFonts w:ascii="Bookman Old Style" w:hAnsi="Bookman Old Style"/>
          <w:sz w:val="32"/>
          <w:szCs w:val="32"/>
        </w:rPr>
        <w:t xml:space="preserve">1.5 </w:t>
      </w:r>
      <w:r w:rsidRPr="00E666FB">
        <w:rPr>
          <w:rFonts w:ascii="Bookman Old Style" w:hAnsi="Bookman Old Style"/>
          <w:b/>
          <w:bCs/>
          <w:sz w:val="32"/>
          <w:szCs w:val="32"/>
        </w:rPr>
        <w:t xml:space="preserve">Conclusion </w:t>
      </w:r>
      <w:bookmarkEnd w:id="8"/>
      <w:r w:rsidR="00505B05">
        <w:rPr>
          <w:rFonts w:ascii="Bookman Old Style" w:hAnsi="Bookman Old Style"/>
          <w:sz w:val="32"/>
          <w:szCs w:val="32"/>
        </w:rPr>
        <w:tab/>
        <w:t xml:space="preserve"> </w:t>
      </w:r>
    </w:p>
    <w:p w14:paraId="35989808" w14:textId="59F619A2" w:rsidR="00467D8A" w:rsidRDefault="00467D8A" w:rsidP="004A255B">
      <w:pPr>
        <w:rPr>
          <w:rFonts w:ascii="Bookman Old Style" w:hAnsi="Bookman Old Style"/>
          <w:sz w:val="32"/>
          <w:szCs w:val="32"/>
        </w:rPr>
      </w:pPr>
      <w:r>
        <w:rPr>
          <w:rFonts w:ascii="Bookman Old Style" w:hAnsi="Bookman Old Style"/>
          <w:sz w:val="32"/>
          <w:szCs w:val="32"/>
        </w:rPr>
        <w:t xml:space="preserve">This is me a person who was down, was up to the sky, who was all most death, but is still alive and in this moment, I will start to rise again a new life for me and my girls. This are my goals to achieve in next 10 years. </w:t>
      </w:r>
    </w:p>
    <w:p w14:paraId="7C2042C2" w14:textId="0D12D64A" w:rsidR="00467D8A" w:rsidRDefault="00467D8A" w:rsidP="004A255B">
      <w:pPr>
        <w:rPr>
          <w:rFonts w:ascii="Bookman Old Style" w:hAnsi="Bookman Old Style"/>
          <w:sz w:val="32"/>
          <w:szCs w:val="32"/>
        </w:rPr>
      </w:pPr>
      <w:r>
        <w:rPr>
          <w:rFonts w:ascii="Bookman Old Style" w:hAnsi="Bookman Old Style"/>
          <w:sz w:val="32"/>
          <w:szCs w:val="32"/>
        </w:rPr>
        <w:tab/>
        <w:t>The worst thing what can happen is like my old cancer to come back and to don’t see my girls growing up. Because if I have a good health, I will do all what I need for them to be ok.</w:t>
      </w:r>
    </w:p>
    <w:p w14:paraId="26B396E6" w14:textId="55578E18" w:rsidR="007E3F7E" w:rsidRDefault="007E3F7E" w:rsidP="004A255B">
      <w:pPr>
        <w:rPr>
          <w:rFonts w:ascii="Bookman Old Style" w:hAnsi="Bookman Old Style"/>
          <w:sz w:val="32"/>
          <w:szCs w:val="32"/>
        </w:rPr>
      </w:pPr>
      <w:r>
        <w:rPr>
          <w:rFonts w:ascii="Bookman Old Style" w:hAnsi="Bookman Old Style"/>
          <w:sz w:val="32"/>
          <w:szCs w:val="32"/>
        </w:rPr>
        <w:lastRenderedPageBreak/>
        <w:tab/>
        <w:t xml:space="preserve">I don’t say I’m a good or bad person , I’m just a simple man who like to live his life on the edge to the cliff, I will take all from life and I will give back all, because the life take me all and give more back. </w:t>
      </w:r>
    </w:p>
    <w:p w14:paraId="3A815495" w14:textId="77777777" w:rsidR="00122E2F" w:rsidRDefault="00122E2F" w:rsidP="004A255B">
      <w:pPr>
        <w:rPr>
          <w:rFonts w:ascii="Bookman Old Style" w:hAnsi="Bookman Old Style"/>
          <w:b/>
          <w:bCs/>
          <w:sz w:val="32"/>
          <w:szCs w:val="32"/>
        </w:rPr>
      </w:pPr>
      <w:r>
        <w:rPr>
          <w:rFonts w:ascii="Bookman Old Style" w:hAnsi="Bookman Old Style"/>
          <w:sz w:val="32"/>
          <w:szCs w:val="32"/>
        </w:rPr>
        <w:t xml:space="preserve">2. </w:t>
      </w:r>
      <w:bookmarkStart w:id="9" w:name="pag7_1"/>
      <w:r w:rsidRPr="00122E2F">
        <w:rPr>
          <w:rFonts w:ascii="Bookman Old Style" w:hAnsi="Bookman Old Style"/>
          <w:b/>
          <w:bCs/>
          <w:sz w:val="32"/>
          <w:szCs w:val="32"/>
        </w:rPr>
        <w:t xml:space="preserve">Crypto wall </w:t>
      </w:r>
      <w:bookmarkEnd w:id="9"/>
    </w:p>
    <w:p w14:paraId="556A33D0" w14:textId="77777777" w:rsidR="00122E2F" w:rsidRDefault="00122E2F" w:rsidP="004A255B">
      <w:pPr>
        <w:rPr>
          <w:rFonts w:ascii="Bookman Old Style" w:hAnsi="Bookman Old Style" w:cs="Arial"/>
          <w:color w:val="343434"/>
          <w:sz w:val="32"/>
          <w:szCs w:val="32"/>
        </w:rPr>
      </w:pPr>
      <w:r>
        <w:rPr>
          <w:rFonts w:ascii="Bookman Old Style" w:hAnsi="Bookman Old Style"/>
          <w:b/>
          <w:bCs/>
          <w:sz w:val="32"/>
          <w:szCs w:val="32"/>
        </w:rPr>
        <w:tab/>
      </w:r>
      <w:r w:rsidRPr="00122E2F">
        <w:rPr>
          <w:rFonts w:ascii="Bookman Old Style" w:hAnsi="Bookman Old Style" w:cs="Arial"/>
          <w:color w:val="343434"/>
          <w:sz w:val="32"/>
          <w:szCs w:val="32"/>
        </w:rPr>
        <w:t>The threat typically arrives on the affected computer through spam emails, exploit kits hosted through malicious ads or compromised sites, or other malware.</w:t>
      </w:r>
      <w:r w:rsidRPr="00122E2F">
        <w:rPr>
          <w:rFonts w:ascii="Bookman Old Style" w:hAnsi="Bookman Old Style" w:cs="Arial"/>
          <w:color w:val="343434"/>
          <w:sz w:val="32"/>
          <w:szCs w:val="32"/>
        </w:rPr>
        <w:br/>
        <w:t>Once the Trojan is executed on the compromised computer, it creates a number of registry entries to store the path of the encrypted files and run every time the computer restarts. It encrypts files with extensions on the computer and creates additional files with instructions on how to obtain the decryption key.</w:t>
      </w:r>
      <w:r w:rsidRPr="00122E2F">
        <w:rPr>
          <w:rFonts w:ascii="Bookman Old Style" w:hAnsi="Bookman Old Style" w:cs="Arial"/>
          <w:color w:val="343434"/>
          <w:sz w:val="32"/>
          <w:szCs w:val="32"/>
        </w:rPr>
        <w:br/>
        <w:t>This threat family attempts to convince the user to pay money in order to get the key to unlock their files. It uses a variety of different techniques in order to encourage the user to pay the ransom.</w:t>
      </w:r>
    </w:p>
    <w:p w14:paraId="4AAC65A5" w14:textId="1E94CAEE" w:rsidR="00122E2F" w:rsidRDefault="00132EEC" w:rsidP="004A255B">
      <w:pPr>
        <w:rPr>
          <w:rFonts w:ascii="Bookman Old Style" w:hAnsi="Bookman Old Style"/>
          <w:b/>
          <w:bCs/>
          <w:sz w:val="32"/>
          <w:szCs w:val="32"/>
        </w:rPr>
      </w:pPr>
      <w:bookmarkStart w:id="10" w:name="pag7_2"/>
      <w:r>
        <w:rPr>
          <w:rFonts w:ascii="Bookman Old Style" w:hAnsi="Bookman Old Style" w:cs="Arial"/>
          <w:color w:val="343434"/>
          <w:sz w:val="32"/>
          <w:szCs w:val="32"/>
        </w:rPr>
        <w:t>2.1</w:t>
      </w:r>
      <w:r w:rsidR="00122E2F">
        <w:rPr>
          <w:rFonts w:ascii="Bookman Old Style" w:hAnsi="Bookman Old Style" w:cs="Arial"/>
          <w:color w:val="343434"/>
          <w:sz w:val="32"/>
          <w:szCs w:val="32"/>
        </w:rPr>
        <w:tab/>
      </w:r>
      <w:r w:rsidR="00122E2F" w:rsidRPr="00122E2F">
        <w:rPr>
          <w:rStyle w:val="Strong"/>
          <w:rFonts w:ascii="Bookman Old Style" w:hAnsi="Bookman Old Style" w:cs="Arial"/>
          <w:color w:val="343434"/>
          <w:sz w:val="32"/>
          <w:szCs w:val="32"/>
        </w:rPr>
        <w:t>Infection</w:t>
      </w:r>
      <w:bookmarkEnd w:id="10"/>
      <w:r w:rsidR="00122E2F" w:rsidRPr="00122E2F">
        <w:rPr>
          <w:rFonts w:ascii="Bookman Old Style" w:hAnsi="Bookman Old Style" w:cs="Arial"/>
          <w:color w:val="343434"/>
          <w:sz w:val="32"/>
          <w:szCs w:val="32"/>
        </w:rPr>
        <w:br/>
        <w:t>The Trojan is mainly distributed through spam campaigns, compromised websites, malicious ads, or other malware.</w:t>
      </w:r>
      <w:r w:rsidR="00122E2F" w:rsidRPr="00122E2F">
        <w:rPr>
          <w:rFonts w:ascii="Bookman Old Style" w:hAnsi="Bookman Old Style" w:cs="Arial"/>
          <w:color w:val="343434"/>
          <w:sz w:val="32"/>
          <w:szCs w:val="32"/>
        </w:rPr>
        <w:br/>
        <w:t>In Cryptowall spam campaigns, the emails usually contain a malicious attachment and include a message attempting to convince the user to download the file. The email could claim that the attachment is an invoice, an undelivered package notice, or an incoming fax report. If the user opens the attachment, then their computer will be infected with Ransom.Cryptowall.</w:t>
      </w:r>
      <w:r w:rsidR="00122E2F" w:rsidRPr="00122E2F">
        <w:rPr>
          <w:rFonts w:ascii="Bookman Old Style" w:hAnsi="Bookman Old Style" w:cs="Arial"/>
          <w:color w:val="343434"/>
          <w:sz w:val="32"/>
          <w:szCs w:val="32"/>
        </w:rPr>
        <w:br/>
        <w:t xml:space="preserve">The Trojan may also be distributed through exploit kits hosted on compromised websites or malicious ads. Some of </w:t>
      </w:r>
      <w:r w:rsidR="00122E2F" w:rsidRPr="00122E2F">
        <w:rPr>
          <w:rFonts w:ascii="Bookman Old Style" w:hAnsi="Bookman Old Style" w:cs="Arial"/>
          <w:color w:val="343434"/>
          <w:sz w:val="32"/>
          <w:szCs w:val="32"/>
        </w:rPr>
        <w:lastRenderedPageBreak/>
        <w:t>the exploit kits that have been used to compromise users’ computers with the threat include the Rig exploit kit and the Nuclear exploit kit. Symantec has extensive IPS protections in place against these kits.</w:t>
      </w:r>
      <w:r w:rsidR="00122E2F" w:rsidRPr="00122E2F">
        <w:rPr>
          <w:rFonts w:ascii="Bookman Old Style" w:hAnsi="Bookman Old Style" w:cs="Arial"/>
          <w:color w:val="343434"/>
          <w:sz w:val="32"/>
          <w:szCs w:val="32"/>
        </w:rPr>
        <w:br/>
        <w:t>The Trojan may also arrive through other threats that have already compromised the computer, such as </w:t>
      </w:r>
      <w:hyperlink r:id="rId9" w:history="1">
        <w:r w:rsidR="00122E2F" w:rsidRPr="00132EEC">
          <w:rPr>
            <w:rStyle w:val="Hyperlink"/>
            <w:rFonts w:ascii="Bookman Old Style" w:hAnsi="Bookman Old Style" w:cs="Arial"/>
            <w:color w:val="auto"/>
            <w:sz w:val="32"/>
            <w:szCs w:val="32"/>
            <w:u w:val="none"/>
          </w:rPr>
          <w:t>Downloader.Upatre</w:t>
        </w:r>
      </w:hyperlink>
      <w:r w:rsidR="00122E2F" w:rsidRPr="00132EEC">
        <w:rPr>
          <w:rFonts w:ascii="Bookman Old Style" w:hAnsi="Bookman Old Style" w:cs="Arial"/>
          <w:sz w:val="32"/>
          <w:szCs w:val="32"/>
        </w:rPr>
        <w:t> or </w:t>
      </w:r>
      <w:hyperlink r:id="rId10" w:history="1">
        <w:r w:rsidR="00122E2F" w:rsidRPr="00132EEC">
          <w:rPr>
            <w:rStyle w:val="Hyperlink"/>
            <w:rFonts w:ascii="Bookman Old Style" w:hAnsi="Bookman Old Style" w:cs="Arial"/>
            <w:color w:val="auto"/>
            <w:sz w:val="32"/>
            <w:szCs w:val="32"/>
            <w:u w:val="none"/>
          </w:rPr>
          <w:t>Trojan.Zbot</w:t>
        </w:r>
      </w:hyperlink>
      <w:r w:rsidR="00122E2F" w:rsidRPr="00122E2F">
        <w:rPr>
          <w:rFonts w:ascii="Bookman Old Style" w:hAnsi="Bookman Old Style" w:cs="Arial"/>
          <w:color w:val="343434"/>
          <w:sz w:val="32"/>
          <w:szCs w:val="32"/>
        </w:rPr>
        <w:t> .</w:t>
      </w:r>
      <w:r w:rsidR="00122E2F" w:rsidRPr="00122E2F">
        <w:rPr>
          <w:rFonts w:ascii="Bookman Old Style" w:hAnsi="Bookman Old Style" w:cs="Arial"/>
          <w:color w:val="343434"/>
          <w:sz w:val="32"/>
          <w:szCs w:val="32"/>
        </w:rPr>
        <w:br/>
      </w:r>
      <w:r w:rsidR="00122E2F" w:rsidRPr="00122E2F">
        <w:rPr>
          <w:rFonts w:ascii="Bookman Old Style" w:hAnsi="Bookman Old Style" w:cs="Arial"/>
          <w:b/>
          <w:bCs/>
          <w:color w:val="343434"/>
          <w:sz w:val="32"/>
          <w:szCs w:val="32"/>
        </w:rPr>
        <w:br/>
      </w:r>
      <w:bookmarkStart w:id="11" w:name="pag8_1"/>
      <w:r>
        <w:rPr>
          <w:rStyle w:val="Strong"/>
          <w:rFonts w:ascii="Bookman Old Style" w:hAnsi="Bookman Old Style" w:cs="Arial"/>
          <w:color w:val="343434"/>
          <w:sz w:val="32"/>
          <w:szCs w:val="32"/>
        </w:rPr>
        <w:t xml:space="preserve">2.2 </w:t>
      </w:r>
      <w:r w:rsidR="00122E2F" w:rsidRPr="00122E2F">
        <w:rPr>
          <w:rStyle w:val="Strong"/>
          <w:rFonts w:ascii="Bookman Old Style" w:hAnsi="Bookman Old Style" w:cs="Arial"/>
          <w:color w:val="343434"/>
          <w:sz w:val="32"/>
          <w:szCs w:val="32"/>
        </w:rPr>
        <w:t>Functionality</w:t>
      </w:r>
      <w:bookmarkEnd w:id="11"/>
      <w:r w:rsidR="00122E2F" w:rsidRPr="00122E2F">
        <w:rPr>
          <w:rFonts w:ascii="Bookman Old Style" w:hAnsi="Bookman Old Style" w:cs="Arial"/>
          <w:color w:val="343434"/>
          <w:sz w:val="32"/>
          <w:szCs w:val="32"/>
        </w:rPr>
        <w:br/>
        <w:t>The Trojan was designed to prevent the user from accessing their files and force them to pay the attacker in order to regain access. It does this by encrypting a wide variety of files on the compromised computer using public/private key encryption with a </w:t>
      </w:r>
      <w:hyperlink r:id="rId11" w:anchor="RSA-2048" w:history="1">
        <w:r w:rsidR="00122E2F" w:rsidRPr="00132EEC">
          <w:rPr>
            <w:rStyle w:val="Hyperlink"/>
            <w:rFonts w:ascii="Bookman Old Style" w:hAnsi="Bookman Old Style" w:cs="Arial"/>
            <w:color w:val="auto"/>
            <w:sz w:val="32"/>
            <w:szCs w:val="32"/>
            <w:u w:val="none"/>
          </w:rPr>
          <w:t>strong 2048-bit RSA key</w:t>
        </w:r>
      </w:hyperlink>
      <w:r w:rsidR="00122E2F" w:rsidRPr="00132EEC">
        <w:rPr>
          <w:rFonts w:ascii="Bookman Old Style" w:hAnsi="Bookman Old Style" w:cs="Arial"/>
          <w:sz w:val="32"/>
          <w:szCs w:val="32"/>
        </w:rPr>
        <w:t> .</w:t>
      </w:r>
      <w:r w:rsidR="00122E2F" w:rsidRPr="00122E2F">
        <w:rPr>
          <w:rFonts w:ascii="Bookman Old Style" w:hAnsi="Bookman Old Style" w:cs="Arial"/>
          <w:color w:val="343434"/>
          <w:sz w:val="32"/>
          <w:szCs w:val="32"/>
        </w:rPr>
        <w:br/>
      </w:r>
      <w:r>
        <w:rPr>
          <w:rFonts w:ascii="Bookman Old Style" w:hAnsi="Bookman Old Style" w:cs="Arial"/>
          <w:color w:val="343434"/>
          <w:sz w:val="32"/>
          <w:szCs w:val="32"/>
        </w:rPr>
        <w:t xml:space="preserve"> </w:t>
      </w:r>
      <w:r>
        <w:rPr>
          <w:rFonts w:ascii="Bookman Old Style" w:hAnsi="Bookman Old Style" w:cs="Arial"/>
          <w:color w:val="343434"/>
          <w:sz w:val="32"/>
          <w:szCs w:val="32"/>
        </w:rPr>
        <w:tab/>
      </w:r>
      <w:r w:rsidR="00122E2F" w:rsidRPr="00122E2F">
        <w:rPr>
          <w:rFonts w:ascii="Bookman Old Style" w:hAnsi="Bookman Old Style" w:cs="Arial"/>
          <w:color w:val="343434"/>
          <w:sz w:val="32"/>
          <w:szCs w:val="32"/>
        </w:rPr>
        <w:t>Once the files are encrypted, the Trojan displays a text document or HTML page with a message. The message informs the user that their files have been encrypted and gives instructions on how to obtain the decryption key needed to unlock the files. It may also warn users that the decryption key will be deleted after a certain time period to pressure the user into paying sooner. The attacker may demand hundreds of US dollars in payment and the amount may increase after a specified time period.</w:t>
      </w:r>
      <w:r w:rsidR="00122E2F" w:rsidRPr="00122E2F">
        <w:rPr>
          <w:rFonts w:ascii="Bookman Old Style" w:hAnsi="Bookman Old Style"/>
          <w:b/>
          <w:bCs/>
          <w:sz w:val="32"/>
          <w:szCs w:val="32"/>
        </w:rPr>
        <w:tab/>
      </w:r>
    </w:p>
    <w:p w14:paraId="4D39D0A5" w14:textId="7E76CB5C" w:rsidR="00625CF3" w:rsidRDefault="00625CF3" w:rsidP="004A255B">
      <w:pPr>
        <w:rPr>
          <w:rFonts w:ascii="Bookman Old Style" w:hAnsi="Bookman Old Style" w:cs="Arial"/>
          <w:color w:val="343434"/>
          <w:sz w:val="32"/>
          <w:szCs w:val="32"/>
        </w:rPr>
      </w:pPr>
      <w:bookmarkStart w:id="12" w:name="pag8_2"/>
      <w:r>
        <w:rPr>
          <w:rFonts w:ascii="Bookman Old Style" w:hAnsi="Bookman Old Style"/>
          <w:b/>
          <w:bCs/>
          <w:sz w:val="32"/>
          <w:szCs w:val="32"/>
        </w:rPr>
        <w:t xml:space="preserve">2.3 </w:t>
      </w:r>
      <w:r w:rsidRPr="00625CF3">
        <w:rPr>
          <w:rStyle w:val="Strong"/>
          <w:rFonts w:ascii="Bookman Old Style" w:hAnsi="Bookman Old Style" w:cs="Arial"/>
          <w:color w:val="343434"/>
          <w:sz w:val="32"/>
          <w:szCs w:val="32"/>
        </w:rPr>
        <w:t>User behavior and precautions</w:t>
      </w:r>
      <w:bookmarkEnd w:id="12"/>
      <w:r w:rsidRPr="00625CF3">
        <w:rPr>
          <w:rFonts w:ascii="Bookman Old Style" w:hAnsi="Bookman Old Style" w:cs="Arial"/>
          <w:color w:val="343434"/>
          <w:sz w:val="32"/>
          <w:szCs w:val="32"/>
        </w:rPr>
        <w:br/>
      </w:r>
      <w:r>
        <w:rPr>
          <w:rFonts w:ascii="Bookman Old Style" w:hAnsi="Bookman Old Style" w:cs="Arial"/>
          <w:color w:val="343434"/>
          <w:sz w:val="32"/>
          <w:szCs w:val="32"/>
        </w:rPr>
        <w:tab/>
      </w:r>
      <w:r w:rsidRPr="00625CF3">
        <w:rPr>
          <w:rFonts w:ascii="Bookman Old Style" w:hAnsi="Bookman Old Style" w:cs="Arial"/>
          <w:color w:val="343434"/>
          <w:sz w:val="32"/>
          <w:szCs w:val="32"/>
        </w:rPr>
        <w:t xml:space="preserve">Be aware of attackers’ social engineering techniques and avoid opening attachments or links in emails that were sent by unknown recipients. Attackers will attempt to entice users into opening attachments or links in their messages in many ways, such as claiming the attachment </w:t>
      </w:r>
      <w:r w:rsidRPr="00625CF3">
        <w:rPr>
          <w:rFonts w:ascii="Bookman Old Style" w:hAnsi="Bookman Old Style" w:cs="Arial"/>
          <w:color w:val="343434"/>
          <w:sz w:val="32"/>
          <w:szCs w:val="32"/>
        </w:rPr>
        <w:lastRenderedPageBreak/>
        <w:t>is a bill, a fax notification, a special offer, or a delivery notice.</w:t>
      </w:r>
    </w:p>
    <w:p w14:paraId="2E647B23" w14:textId="45E582EC" w:rsidR="00625CF3" w:rsidRDefault="00625CF3" w:rsidP="004A255B">
      <w:pPr>
        <w:rPr>
          <w:rFonts w:ascii="Bookman Old Style" w:hAnsi="Bookman Old Style" w:cs="Arial"/>
          <w:color w:val="343434"/>
          <w:sz w:val="32"/>
          <w:szCs w:val="32"/>
        </w:rPr>
      </w:pPr>
      <w:r w:rsidRPr="00625CF3">
        <w:rPr>
          <w:rFonts w:ascii="Bookman Old Style" w:hAnsi="Bookman Old Style" w:cs="Arial"/>
          <w:color w:val="343434"/>
          <w:sz w:val="32"/>
          <w:szCs w:val="32"/>
        </w:rPr>
        <w:t>Do not download archive files (.zip, .jar, .tar, .7z, .</w:t>
      </w:r>
      <w:proofErr w:type="spellStart"/>
      <w:r w:rsidRPr="00625CF3">
        <w:rPr>
          <w:rFonts w:ascii="Bookman Old Style" w:hAnsi="Bookman Old Style" w:cs="Arial"/>
          <w:color w:val="343434"/>
          <w:sz w:val="32"/>
          <w:szCs w:val="32"/>
        </w:rPr>
        <w:t>msi</w:t>
      </w:r>
      <w:proofErr w:type="spellEnd"/>
      <w:r w:rsidRPr="00625CF3">
        <w:rPr>
          <w:rFonts w:ascii="Bookman Old Style" w:hAnsi="Bookman Old Style" w:cs="Arial"/>
          <w:color w:val="343434"/>
          <w:sz w:val="32"/>
          <w:szCs w:val="32"/>
        </w:rPr>
        <w:t>, etc.) or executable/script files (.com, .exe, .</w:t>
      </w:r>
      <w:proofErr w:type="spellStart"/>
      <w:r w:rsidRPr="00625CF3">
        <w:rPr>
          <w:rFonts w:ascii="Bookman Old Style" w:hAnsi="Bookman Old Style" w:cs="Arial"/>
          <w:color w:val="343434"/>
          <w:sz w:val="32"/>
          <w:szCs w:val="32"/>
        </w:rPr>
        <w:t>scr</w:t>
      </w:r>
      <w:proofErr w:type="spellEnd"/>
      <w:r w:rsidRPr="00625CF3">
        <w:rPr>
          <w:rFonts w:ascii="Bookman Old Style" w:hAnsi="Bookman Old Style" w:cs="Arial"/>
          <w:color w:val="343434"/>
          <w:sz w:val="32"/>
          <w:szCs w:val="32"/>
        </w:rPr>
        <w:t>, .bat, .</w:t>
      </w:r>
      <w:proofErr w:type="spellStart"/>
      <w:r w:rsidRPr="00625CF3">
        <w:rPr>
          <w:rFonts w:ascii="Bookman Old Style" w:hAnsi="Bookman Old Style" w:cs="Arial"/>
          <w:color w:val="343434"/>
          <w:sz w:val="32"/>
          <w:szCs w:val="32"/>
        </w:rPr>
        <w:t>js</w:t>
      </w:r>
      <w:proofErr w:type="spellEnd"/>
      <w:r w:rsidRPr="00625CF3">
        <w:rPr>
          <w:rFonts w:ascii="Bookman Old Style" w:hAnsi="Bookman Old Style" w:cs="Arial"/>
          <w:color w:val="343434"/>
          <w:sz w:val="32"/>
          <w:szCs w:val="32"/>
        </w:rPr>
        <w:t>, .</w:t>
      </w:r>
      <w:proofErr w:type="spellStart"/>
      <w:r w:rsidRPr="00625CF3">
        <w:rPr>
          <w:rFonts w:ascii="Bookman Old Style" w:hAnsi="Bookman Old Style" w:cs="Arial"/>
          <w:color w:val="343434"/>
          <w:sz w:val="32"/>
          <w:szCs w:val="32"/>
        </w:rPr>
        <w:t>jse</w:t>
      </w:r>
      <w:proofErr w:type="spellEnd"/>
      <w:r w:rsidRPr="00625CF3">
        <w:rPr>
          <w:rFonts w:ascii="Bookman Old Style" w:hAnsi="Bookman Old Style" w:cs="Arial"/>
          <w:color w:val="343434"/>
          <w:sz w:val="32"/>
          <w:szCs w:val="32"/>
        </w:rPr>
        <w:t>, .</w:t>
      </w:r>
      <w:proofErr w:type="spellStart"/>
      <w:r w:rsidRPr="00625CF3">
        <w:rPr>
          <w:rFonts w:ascii="Bookman Old Style" w:hAnsi="Bookman Old Style" w:cs="Arial"/>
          <w:color w:val="343434"/>
          <w:sz w:val="32"/>
          <w:szCs w:val="32"/>
        </w:rPr>
        <w:t>vb</w:t>
      </w:r>
      <w:proofErr w:type="spellEnd"/>
      <w:r w:rsidRPr="00625CF3">
        <w:rPr>
          <w:rFonts w:ascii="Bookman Old Style" w:hAnsi="Bookman Old Style" w:cs="Arial"/>
          <w:color w:val="343434"/>
          <w:sz w:val="32"/>
          <w:szCs w:val="32"/>
        </w:rPr>
        <w:t>, .</w:t>
      </w:r>
      <w:proofErr w:type="spellStart"/>
      <w:r w:rsidRPr="00625CF3">
        <w:rPr>
          <w:rFonts w:ascii="Bookman Old Style" w:hAnsi="Bookman Old Style" w:cs="Arial"/>
          <w:color w:val="343434"/>
          <w:sz w:val="32"/>
          <w:szCs w:val="32"/>
        </w:rPr>
        <w:t>vbe</w:t>
      </w:r>
      <w:proofErr w:type="spellEnd"/>
      <w:r w:rsidRPr="00625CF3">
        <w:rPr>
          <w:rFonts w:ascii="Bookman Old Style" w:hAnsi="Bookman Old Style" w:cs="Arial"/>
          <w:color w:val="343434"/>
          <w:sz w:val="32"/>
          <w:szCs w:val="32"/>
        </w:rPr>
        <w:t>, .</w:t>
      </w:r>
      <w:proofErr w:type="spellStart"/>
      <w:r w:rsidRPr="00625CF3">
        <w:rPr>
          <w:rFonts w:ascii="Bookman Old Style" w:hAnsi="Bookman Old Style" w:cs="Arial"/>
          <w:color w:val="343434"/>
          <w:sz w:val="32"/>
          <w:szCs w:val="32"/>
        </w:rPr>
        <w:t>wsf</w:t>
      </w:r>
      <w:proofErr w:type="spellEnd"/>
      <w:r w:rsidRPr="00625CF3">
        <w:rPr>
          <w:rFonts w:ascii="Bookman Old Style" w:hAnsi="Bookman Old Style" w:cs="Arial"/>
          <w:color w:val="343434"/>
          <w:sz w:val="32"/>
          <w:szCs w:val="32"/>
        </w:rPr>
        <w:t>, .</w:t>
      </w:r>
      <w:proofErr w:type="spellStart"/>
      <w:r w:rsidRPr="00625CF3">
        <w:rPr>
          <w:rFonts w:ascii="Bookman Old Style" w:hAnsi="Bookman Old Style" w:cs="Arial"/>
          <w:color w:val="343434"/>
          <w:sz w:val="32"/>
          <w:szCs w:val="32"/>
        </w:rPr>
        <w:t>wsh</w:t>
      </w:r>
      <w:proofErr w:type="spellEnd"/>
      <w:r w:rsidRPr="00625CF3">
        <w:rPr>
          <w:rFonts w:ascii="Bookman Old Style" w:hAnsi="Bookman Old Style" w:cs="Arial"/>
          <w:color w:val="343434"/>
          <w:sz w:val="32"/>
          <w:szCs w:val="32"/>
        </w:rPr>
        <w:t>, .</w:t>
      </w:r>
      <w:proofErr w:type="spellStart"/>
      <w:r w:rsidRPr="00625CF3">
        <w:rPr>
          <w:rFonts w:ascii="Bookman Old Style" w:hAnsi="Bookman Old Style" w:cs="Arial"/>
          <w:color w:val="343434"/>
          <w:sz w:val="32"/>
          <w:szCs w:val="32"/>
        </w:rPr>
        <w:t>cmd</w:t>
      </w:r>
      <w:proofErr w:type="spellEnd"/>
      <w:r w:rsidRPr="00625CF3">
        <w:rPr>
          <w:rFonts w:ascii="Bookman Old Style" w:hAnsi="Bookman Old Style" w:cs="Arial"/>
          <w:color w:val="343434"/>
          <w:sz w:val="32"/>
          <w:szCs w:val="32"/>
        </w:rPr>
        <w:t>). Companies should not need to use these file types when distributing a document.</w:t>
      </w:r>
      <w:r w:rsidRPr="00625CF3">
        <w:rPr>
          <w:rFonts w:ascii="Bookman Old Style" w:hAnsi="Bookman Old Style" w:cs="Arial"/>
          <w:color w:val="343434"/>
          <w:sz w:val="32"/>
          <w:szCs w:val="32"/>
        </w:rPr>
        <w:br/>
      </w:r>
      <w:r>
        <w:rPr>
          <w:rFonts w:ascii="Bookman Old Style" w:hAnsi="Bookman Old Style" w:cs="Arial"/>
          <w:color w:val="343434"/>
          <w:sz w:val="32"/>
          <w:szCs w:val="32"/>
        </w:rPr>
        <w:tab/>
      </w:r>
      <w:r w:rsidRPr="00625CF3">
        <w:rPr>
          <w:rFonts w:ascii="Bookman Old Style" w:hAnsi="Bookman Old Style" w:cs="Arial"/>
          <w:color w:val="343434"/>
          <w:sz w:val="32"/>
          <w:szCs w:val="32"/>
        </w:rPr>
        <w:t>Do not click on any links or advertisements if it’s unclear if they come from trusted sources. The web browser will normally show where the link leads to when the user hovers over the link with the mouse. Users can also check online website rating services</w:t>
      </w:r>
      <w:r>
        <w:rPr>
          <w:rFonts w:ascii="Bookman Old Style" w:hAnsi="Bookman Old Style" w:cs="Arial"/>
          <w:color w:val="343434"/>
          <w:sz w:val="32"/>
          <w:szCs w:val="32"/>
        </w:rPr>
        <w:t>.</w:t>
      </w:r>
    </w:p>
    <w:p w14:paraId="326FE394" w14:textId="097A6AE7" w:rsidR="00625CF3" w:rsidRDefault="00625CF3" w:rsidP="00625CF3">
      <w:pPr>
        <w:pStyle w:val="Heading3"/>
        <w:spacing w:before="0" w:beforeAutospacing="0" w:after="225" w:afterAutospacing="0" w:line="288" w:lineRule="atLeast"/>
        <w:rPr>
          <w:rFonts w:ascii="Arial" w:hAnsi="Arial" w:cs="Arial"/>
          <w:b w:val="0"/>
          <w:bCs w:val="0"/>
          <w:color w:val="343434"/>
          <w:sz w:val="36"/>
          <w:szCs w:val="36"/>
        </w:rPr>
      </w:pPr>
      <w:bookmarkStart w:id="13" w:name="pag9"/>
      <w:r>
        <w:rPr>
          <w:rFonts w:ascii="Bookman Old Style" w:hAnsi="Bookman Old Style" w:cs="Arial"/>
          <w:color w:val="343434"/>
          <w:sz w:val="32"/>
          <w:szCs w:val="32"/>
        </w:rPr>
        <w:t xml:space="preserve">2.4. </w:t>
      </w:r>
      <w:r w:rsidRPr="00625CF3">
        <w:rPr>
          <w:rFonts w:ascii="Arial" w:hAnsi="Arial" w:cs="Arial"/>
          <w:b w:val="0"/>
          <w:bCs w:val="0"/>
          <w:color w:val="343434"/>
          <w:sz w:val="36"/>
          <w:szCs w:val="36"/>
        </w:rPr>
        <w:t>Recommendations</w:t>
      </w:r>
    </w:p>
    <w:bookmarkEnd w:id="13"/>
    <w:p w14:paraId="06C7A389" w14:textId="2ACA2ADD" w:rsidR="00625CF3" w:rsidRPr="00625CF3" w:rsidRDefault="00625CF3" w:rsidP="00625CF3">
      <w:pPr>
        <w:numPr>
          <w:ilvl w:val="0"/>
          <w:numId w:val="7"/>
        </w:numPr>
        <w:spacing w:after="0" w:line="240" w:lineRule="auto"/>
        <w:rPr>
          <w:rFonts w:ascii="Bookman Old Style" w:eastAsia="Times New Roman" w:hAnsi="Bookman Old Style" w:cs="Arial"/>
          <w:color w:val="343434"/>
          <w:sz w:val="32"/>
          <w:szCs w:val="32"/>
        </w:rPr>
      </w:pPr>
      <w:r w:rsidRPr="00625CF3">
        <w:rPr>
          <w:rFonts w:ascii="Bookman Old Style" w:eastAsia="Times New Roman" w:hAnsi="Bookman Old Style" w:cs="Arial"/>
          <w:color w:val="343434"/>
          <w:sz w:val="32"/>
          <w:szCs w:val="32"/>
        </w:rPr>
        <w:t>Use a firewall to block all incoming connections from the Internet to services that should not be publicly available. By default, you should deny all incoming connections and only allow services you explicitly want to offer to the outside world.</w:t>
      </w:r>
    </w:p>
    <w:p w14:paraId="33D96249" w14:textId="77777777" w:rsidR="00625CF3" w:rsidRPr="00625CF3" w:rsidRDefault="00625CF3" w:rsidP="00625CF3">
      <w:pPr>
        <w:numPr>
          <w:ilvl w:val="0"/>
          <w:numId w:val="7"/>
        </w:numPr>
        <w:spacing w:after="0" w:line="240" w:lineRule="auto"/>
        <w:rPr>
          <w:rFonts w:ascii="Bookman Old Style" w:eastAsia="Times New Roman" w:hAnsi="Bookman Old Style" w:cs="Arial"/>
          <w:color w:val="343434"/>
          <w:sz w:val="32"/>
          <w:szCs w:val="32"/>
        </w:rPr>
      </w:pPr>
      <w:r w:rsidRPr="00625CF3">
        <w:rPr>
          <w:rFonts w:ascii="Bookman Old Style" w:eastAsia="Times New Roman" w:hAnsi="Bookman Old Style" w:cs="Arial"/>
          <w:color w:val="343434"/>
          <w:sz w:val="32"/>
          <w:szCs w:val="32"/>
        </w:rPr>
        <w:t>Enforce a password policy. Complex passwords make it difficult to crack password files on compromised computers. This helps to prevent or limit damage when a computer is compromised.</w:t>
      </w:r>
    </w:p>
    <w:p w14:paraId="359C681B" w14:textId="77777777" w:rsidR="00625CF3" w:rsidRPr="00625CF3" w:rsidRDefault="00625CF3" w:rsidP="00625CF3">
      <w:pPr>
        <w:numPr>
          <w:ilvl w:val="0"/>
          <w:numId w:val="7"/>
        </w:numPr>
        <w:spacing w:after="0" w:line="240" w:lineRule="auto"/>
        <w:rPr>
          <w:rFonts w:ascii="Bookman Old Style" w:eastAsia="Times New Roman" w:hAnsi="Bookman Old Style" w:cs="Arial"/>
          <w:color w:val="343434"/>
          <w:sz w:val="32"/>
          <w:szCs w:val="32"/>
        </w:rPr>
      </w:pPr>
      <w:r w:rsidRPr="00625CF3">
        <w:rPr>
          <w:rFonts w:ascii="Bookman Old Style" w:eastAsia="Times New Roman" w:hAnsi="Bookman Old Style" w:cs="Arial"/>
          <w:color w:val="343434"/>
          <w:sz w:val="32"/>
          <w:szCs w:val="32"/>
        </w:rPr>
        <w:t>Ensure that programs and users of the computer use the lowest level of privileges necessary to complete a task. When prompted for a root or UAC password, ensure that the program asking for administration-level access is a legitimate application.</w:t>
      </w:r>
    </w:p>
    <w:p w14:paraId="4C52A8A1" w14:textId="5C869E16" w:rsidR="00625CF3" w:rsidRPr="00625CF3" w:rsidRDefault="00625CF3" w:rsidP="00625CF3">
      <w:pPr>
        <w:numPr>
          <w:ilvl w:val="0"/>
          <w:numId w:val="7"/>
        </w:numPr>
        <w:spacing w:after="0" w:line="240" w:lineRule="auto"/>
        <w:rPr>
          <w:rFonts w:ascii="Bookman Old Style" w:eastAsia="Times New Roman" w:hAnsi="Bookman Old Style" w:cs="Arial"/>
          <w:color w:val="343434"/>
          <w:sz w:val="32"/>
          <w:szCs w:val="32"/>
        </w:rPr>
      </w:pPr>
      <w:r w:rsidRPr="00625CF3">
        <w:rPr>
          <w:rFonts w:ascii="Bookman Old Style" w:eastAsia="Times New Roman" w:hAnsi="Bookman Old Style" w:cs="Arial"/>
          <w:color w:val="343434"/>
          <w:sz w:val="32"/>
          <w:szCs w:val="32"/>
        </w:rPr>
        <w:t xml:space="preserve">Disable AutoPlay to prevent the automatic launching of executable files on network and removable </w:t>
      </w:r>
      <w:r w:rsidR="00FC3B66" w:rsidRPr="00625CF3">
        <w:rPr>
          <w:rFonts w:ascii="Bookman Old Style" w:eastAsia="Times New Roman" w:hAnsi="Bookman Old Style" w:cs="Arial"/>
          <w:color w:val="343434"/>
          <w:sz w:val="32"/>
          <w:szCs w:val="32"/>
        </w:rPr>
        <w:t>drives and</w:t>
      </w:r>
      <w:r w:rsidRPr="00625CF3">
        <w:rPr>
          <w:rFonts w:ascii="Bookman Old Style" w:eastAsia="Times New Roman" w:hAnsi="Bookman Old Style" w:cs="Arial"/>
          <w:color w:val="343434"/>
          <w:sz w:val="32"/>
          <w:szCs w:val="32"/>
        </w:rPr>
        <w:t xml:space="preserve"> disconnect the drives when not required. If write access is not required, enable read-only mode if the option is available.</w:t>
      </w:r>
    </w:p>
    <w:p w14:paraId="1A1BF3A5" w14:textId="77777777" w:rsidR="00625CF3" w:rsidRPr="00625CF3" w:rsidRDefault="00625CF3" w:rsidP="00625CF3">
      <w:pPr>
        <w:numPr>
          <w:ilvl w:val="0"/>
          <w:numId w:val="7"/>
        </w:numPr>
        <w:spacing w:after="0" w:line="240" w:lineRule="auto"/>
        <w:rPr>
          <w:rFonts w:ascii="Bookman Old Style" w:eastAsia="Times New Roman" w:hAnsi="Bookman Old Style" w:cs="Arial"/>
          <w:color w:val="343434"/>
          <w:sz w:val="32"/>
          <w:szCs w:val="32"/>
        </w:rPr>
      </w:pPr>
      <w:r w:rsidRPr="00625CF3">
        <w:rPr>
          <w:rFonts w:ascii="Bookman Old Style" w:eastAsia="Times New Roman" w:hAnsi="Bookman Old Style" w:cs="Arial"/>
          <w:color w:val="343434"/>
          <w:sz w:val="32"/>
          <w:szCs w:val="32"/>
        </w:rPr>
        <w:lastRenderedPageBreak/>
        <w:t>Turn off file sharing if not needed. If file sharing is required, use ACLs and password protection to limit access. Disable anonymous access to shared folders. Grant access only to user accounts with strong passwords to folders that must be shared.</w:t>
      </w:r>
    </w:p>
    <w:p w14:paraId="3D5EBB89" w14:textId="77777777" w:rsidR="00625CF3" w:rsidRPr="00625CF3" w:rsidRDefault="00625CF3" w:rsidP="00625CF3">
      <w:pPr>
        <w:numPr>
          <w:ilvl w:val="0"/>
          <w:numId w:val="7"/>
        </w:numPr>
        <w:spacing w:after="0" w:line="240" w:lineRule="auto"/>
        <w:rPr>
          <w:rFonts w:ascii="Bookman Old Style" w:eastAsia="Times New Roman" w:hAnsi="Bookman Old Style" w:cs="Arial"/>
          <w:color w:val="343434"/>
          <w:sz w:val="32"/>
          <w:szCs w:val="32"/>
        </w:rPr>
      </w:pPr>
      <w:r w:rsidRPr="00625CF3">
        <w:rPr>
          <w:rFonts w:ascii="Bookman Old Style" w:eastAsia="Times New Roman" w:hAnsi="Bookman Old Style" w:cs="Arial"/>
          <w:color w:val="343434"/>
          <w:sz w:val="32"/>
          <w:szCs w:val="32"/>
        </w:rPr>
        <w:t>Turn off and remove unnecessary services. By default, many operating systems install auxiliary services that are not critical. These services are avenues of attack. If they are removed, threats have less avenues of attack.</w:t>
      </w:r>
    </w:p>
    <w:p w14:paraId="764D5241" w14:textId="77777777" w:rsidR="00625CF3" w:rsidRPr="00625CF3" w:rsidRDefault="00625CF3" w:rsidP="00625CF3">
      <w:pPr>
        <w:numPr>
          <w:ilvl w:val="0"/>
          <w:numId w:val="7"/>
        </w:numPr>
        <w:spacing w:after="0" w:line="240" w:lineRule="auto"/>
        <w:rPr>
          <w:rFonts w:ascii="Bookman Old Style" w:eastAsia="Times New Roman" w:hAnsi="Bookman Old Style" w:cs="Arial"/>
          <w:color w:val="343434"/>
          <w:sz w:val="32"/>
          <w:szCs w:val="32"/>
        </w:rPr>
      </w:pPr>
      <w:r w:rsidRPr="00625CF3">
        <w:rPr>
          <w:rFonts w:ascii="Bookman Old Style" w:eastAsia="Times New Roman" w:hAnsi="Bookman Old Style" w:cs="Arial"/>
          <w:color w:val="343434"/>
          <w:sz w:val="32"/>
          <w:szCs w:val="32"/>
        </w:rPr>
        <w:t>If a threat exploits one or more network services, disable, or block access to, those services until a patch is applied.</w:t>
      </w:r>
    </w:p>
    <w:p w14:paraId="0F597F80" w14:textId="77777777" w:rsidR="00625CF3" w:rsidRPr="00625CF3" w:rsidRDefault="00625CF3" w:rsidP="00625CF3">
      <w:pPr>
        <w:numPr>
          <w:ilvl w:val="0"/>
          <w:numId w:val="7"/>
        </w:numPr>
        <w:spacing w:after="0" w:line="240" w:lineRule="auto"/>
        <w:rPr>
          <w:rFonts w:ascii="Bookman Old Style" w:eastAsia="Times New Roman" w:hAnsi="Bookman Old Style" w:cs="Arial"/>
          <w:color w:val="343434"/>
          <w:sz w:val="32"/>
          <w:szCs w:val="32"/>
        </w:rPr>
      </w:pPr>
      <w:r w:rsidRPr="00625CF3">
        <w:rPr>
          <w:rFonts w:ascii="Bookman Old Style" w:eastAsia="Times New Roman" w:hAnsi="Bookman Old Style" w:cs="Arial"/>
          <w:color w:val="343434"/>
          <w:sz w:val="32"/>
          <w:szCs w:val="32"/>
        </w:rPr>
        <w:t>Always keep your patch levels up-to-date, especially on computers that host public services and are accessible through the firewall, such as HTTP, FTP, mail, and DNS services.</w:t>
      </w:r>
    </w:p>
    <w:p w14:paraId="777D1CF3" w14:textId="77777777" w:rsidR="00625CF3" w:rsidRPr="00625CF3" w:rsidRDefault="00625CF3" w:rsidP="00625CF3">
      <w:pPr>
        <w:numPr>
          <w:ilvl w:val="0"/>
          <w:numId w:val="7"/>
        </w:numPr>
        <w:spacing w:after="0" w:line="240" w:lineRule="auto"/>
        <w:rPr>
          <w:rFonts w:ascii="Bookman Old Style" w:eastAsia="Times New Roman" w:hAnsi="Bookman Old Style" w:cs="Arial"/>
          <w:color w:val="343434"/>
          <w:sz w:val="32"/>
          <w:szCs w:val="32"/>
        </w:rPr>
      </w:pPr>
      <w:r w:rsidRPr="00625CF3">
        <w:rPr>
          <w:rFonts w:ascii="Bookman Old Style" w:eastAsia="Times New Roman" w:hAnsi="Bookman Old Style" w:cs="Arial"/>
          <w:color w:val="343434"/>
          <w:sz w:val="32"/>
          <w:szCs w:val="32"/>
        </w:rPr>
        <w:t>Configure your email server to block or remove email that contains file attachments that are commonly used to spread threats, such as .</w:t>
      </w:r>
      <w:proofErr w:type="spellStart"/>
      <w:r w:rsidRPr="00625CF3">
        <w:rPr>
          <w:rFonts w:ascii="Bookman Old Style" w:eastAsia="Times New Roman" w:hAnsi="Bookman Old Style" w:cs="Arial"/>
          <w:color w:val="343434"/>
          <w:sz w:val="32"/>
          <w:szCs w:val="32"/>
        </w:rPr>
        <w:t>vbs</w:t>
      </w:r>
      <w:proofErr w:type="spellEnd"/>
      <w:r w:rsidRPr="00625CF3">
        <w:rPr>
          <w:rFonts w:ascii="Bookman Old Style" w:eastAsia="Times New Roman" w:hAnsi="Bookman Old Style" w:cs="Arial"/>
          <w:color w:val="343434"/>
          <w:sz w:val="32"/>
          <w:szCs w:val="32"/>
        </w:rPr>
        <w:t>, .bat, .exe, .</w:t>
      </w:r>
      <w:proofErr w:type="spellStart"/>
      <w:r w:rsidRPr="00625CF3">
        <w:rPr>
          <w:rFonts w:ascii="Bookman Old Style" w:eastAsia="Times New Roman" w:hAnsi="Bookman Old Style" w:cs="Arial"/>
          <w:color w:val="343434"/>
          <w:sz w:val="32"/>
          <w:szCs w:val="32"/>
        </w:rPr>
        <w:t>pif</w:t>
      </w:r>
      <w:proofErr w:type="spellEnd"/>
      <w:r w:rsidRPr="00625CF3">
        <w:rPr>
          <w:rFonts w:ascii="Bookman Old Style" w:eastAsia="Times New Roman" w:hAnsi="Bookman Old Style" w:cs="Arial"/>
          <w:color w:val="343434"/>
          <w:sz w:val="32"/>
          <w:szCs w:val="32"/>
        </w:rPr>
        <w:t xml:space="preserve"> and .</w:t>
      </w:r>
      <w:proofErr w:type="spellStart"/>
      <w:r w:rsidRPr="00625CF3">
        <w:rPr>
          <w:rFonts w:ascii="Bookman Old Style" w:eastAsia="Times New Roman" w:hAnsi="Bookman Old Style" w:cs="Arial"/>
          <w:color w:val="343434"/>
          <w:sz w:val="32"/>
          <w:szCs w:val="32"/>
        </w:rPr>
        <w:t>scr</w:t>
      </w:r>
      <w:proofErr w:type="spellEnd"/>
      <w:r w:rsidRPr="00625CF3">
        <w:rPr>
          <w:rFonts w:ascii="Bookman Old Style" w:eastAsia="Times New Roman" w:hAnsi="Bookman Old Style" w:cs="Arial"/>
          <w:color w:val="343434"/>
          <w:sz w:val="32"/>
          <w:szCs w:val="32"/>
        </w:rPr>
        <w:t xml:space="preserve"> files.</w:t>
      </w:r>
    </w:p>
    <w:p w14:paraId="15CC931C" w14:textId="77777777" w:rsidR="00625CF3" w:rsidRPr="00625CF3" w:rsidRDefault="00625CF3" w:rsidP="00625CF3">
      <w:pPr>
        <w:numPr>
          <w:ilvl w:val="0"/>
          <w:numId w:val="7"/>
        </w:numPr>
        <w:spacing w:after="0" w:line="240" w:lineRule="auto"/>
        <w:rPr>
          <w:rFonts w:ascii="Bookman Old Style" w:eastAsia="Times New Roman" w:hAnsi="Bookman Old Style" w:cs="Arial"/>
          <w:color w:val="343434"/>
          <w:sz w:val="32"/>
          <w:szCs w:val="32"/>
        </w:rPr>
      </w:pPr>
      <w:r w:rsidRPr="00625CF3">
        <w:rPr>
          <w:rFonts w:ascii="Bookman Old Style" w:eastAsia="Times New Roman" w:hAnsi="Bookman Old Style" w:cs="Arial"/>
          <w:color w:val="343434"/>
          <w:sz w:val="32"/>
          <w:szCs w:val="32"/>
        </w:rPr>
        <w:t>Isolate compromised computers quickly to prevent threats from spreading further. Perform a forensic analysis and restore the computers using trusted media.</w:t>
      </w:r>
    </w:p>
    <w:p w14:paraId="64346453" w14:textId="77777777" w:rsidR="00625CF3" w:rsidRPr="00625CF3" w:rsidRDefault="00625CF3" w:rsidP="00625CF3">
      <w:pPr>
        <w:numPr>
          <w:ilvl w:val="0"/>
          <w:numId w:val="7"/>
        </w:numPr>
        <w:spacing w:after="0" w:line="240" w:lineRule="auto"/>
        <w:rPr>
          <w:rFonts w:ascii="Bookman Old Style" w:eastAsia="Times New Roman" w:hAnsi="Bookman Old Style" w:cs="Arial"/>
          <w:color w:val="343434"/>
          <w:sz w:val="32"/>
          <w:szCs w:val="32"/>
        </w:rPr>
      </w:pPr>
      <w:r w:rsidRPr="00625CF3">
        <w:rPr>
          <w:rFonts w:ascii="Bookman Old Style" w:eastAsia="Times New Roman" w:hAnsi="Bookman Old Style" w:cs="Arial"/>
          <w:color w:val="343434"/>
          <w:sz w:val="32"/>
          <w:szCs w:val="32"/>
        </w:rPr>
        <w:t>Train employees not to open attachments unless they are expecting them. Also, do not execute software that is downloaded from the Internet unless it has been scanned for viruses. Simply visiting a compromised Web site can cause infection if certain browser vulnerabilities are not patched.</w:t>
      </w:r>
    </w:p>
    <w:p w14:paraId="36B2EE61" w14:textId="066C737B" w:rsidR="00FC3B66" w:rsidRPr="00625CF3" w:rsidRDefault="00625CF3" w:rsidP="00FC3B66">
      <w:pPr>
        <w:numPr>
          <w:ilvl w:val="0"/>
          <w:numId w:val="7"/>
        </w:numPr>
        <w:spacing w:after="0" w:line="240" w:lineRule="auto"/>
        <w:rPr>
          <w:rFonts w:ascii="Bookman Old Style" w:eastAsia="Times New Roman" w:hAnsi="Bookman Old Style" w:cs="Arial"/>
          <w:color w:val="343434"/>
          <w:sz w:val="32"/>
          <w:szCs w:val="32"/>
        </w:rPr>
      </w:pPr>
      <w:r w:rsidRPr="00625CF3">
        <w:rPr>
          <w:rFonts w:ascii="Bookman Old Style" w:eastAsia="Times New Roman" w:hAnsi="Bookman Old Style" w:cs="Arial"/>
          <w:color w:val="343434"/>
          <w:sz w:val="32"/>
          <w:szCs w:val="32"/>
        </w:rPr>
        <w:t xml:space="preserve">If Bluetooth is not required for mobile devices, it should be turned off. If you require its use, ensure that the device's visibility is set to "Hidden" so that it cannot be scanned by other Bluetooth devices. If </w:t>
      </w:r>
      <w:r w:rsidRPr="00625CF3">
        <w:rPr>
          <w:rFonts w:ascii="Bookman Old Style" w:eastAsia="Times New Roman" w:hAnsi="Bookman Old Style" w:cs="Arial"/>
          <w:color w:val="343434"/>
          <w:sz w:val="32"/>
          <w:szCs w:val="32"/>
        </w:rPr>
        <w:lastRenderedPageBreak/>
        <w:t>device pairing must be used, ensure that all devices are set to "Unauthorized", requiring authorization for each connection request. Do not accept applications that are unsigned or sent from unknown sources.</w:t>
      </w:r>
      <w:r w:rsidR="00FC3B66" w:rsidRPr="00FC3B66">
        <w:t xml:space="preserve"> </w:t>
      </w:r>
      <w:bookmarkStart w:id="14" w:name="pag11"/>
      <w:r w:rsidR="00FC3B66" w:rsidRPr="00FC3B66">
        <w:rPr>
          <w:rFonts w:ascii="Bookman Old Style" w:hAnsi="Bookman Old Style"/>
          <w:b/>
          <w:bCs/>
          <w:sz w:val="32"/>
          <w:szCs w:val="32"/>
        </w:rPr>
        <w:t>References</w:t>
      </w:r>
      <w:bookmarkEnd w:id="14"/>
      <w:r w:rsidR="00FC3B66" w:rsidRPr="00FC3B66">
        <w:rPr>
          <w:rFonts w:ascii="Bookman Old Style" w:hAnsi="Bookman Old Style"/>
          <w:b/>
          <w:bCs/>
          <w:sz w:val="32"/>
          <w:szCs w:val="32"/>
        </w:rPr>
        <w:t>: [4] Schwartz, E I (1997) Webonomics, London: Penguin Books Ltd</w:t>
      </w:r>
    </w:p>
    <w:sectPr w:rsidR="00FC3B66" w:rsidRPr="00625CF3" w:rsidSect="008F68DC">
      <w:headerReference w:type="default" r:id="rId12"/>
      <w:footerReference w:type="defaul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BF481" w14:textId="77777777" w:rsidR="00FD261C" w:rsidRDefault="00FD261C" w:rsidP="004F34FF">
      <w:pPr>
        <w:spacing w:after="0" w:line="240" w:lineRule="auto"/>
      </w:pPr>
      <w:r>
        <w:separator/>
      </w:r>
    </w:p>
  </w:endnote>
  <w:endnote w:type="continuationSeparator" w:id="0">
    <w:p w14:paraId="13831B37" w14:textId="77777777" w:rsidR="00FD261C" w:rsidRDefault="00FD261C" w:rsidP="004F3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pg-2ff1a6">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9613777"/>
      <w:docPartObj>
        <w:docPartGallery w:val="Page Numbers (Bottom of Page)"/>
        <w:docPartUnique/>
      </w:docPartObj>
    </w:sdtPr>
    <w:sdtEndPr>
      <w:rPr>
        <w:color w:val="7F7F7F" w:themeColor="background1" w:themeShade="7F"/>
        <w:spacing w:val="60"/>
      </w:rPr>
    </w:sdtEndPr>
    <w:sdtContent>
      <w:p w14:paraId="58F8DBEC" w14:textId="1F42774C" w:rsidR="00B35428" w:rsidRDefault="00B35428" w:rsidP="00B35428">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789594F" w14:textId="77777777" w:rsidR="004F34FF" w:rsidRDefault="004F34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3149070"/>
      <w:docPartObj>
        <w:docPartGallery w:val="Page Numbers (Bottom of Page)"/>
        <w:docPartUnique/>
      </w:docPartObj>
    </w:sdtPr>
    <w:sdtEndPr>
      <w:rPr>
        <w:color w:val="7F7F7F" w:themeColor="background1" w:themeShade="7F"/>
        <w:spacing w:val="60"/>
      </w:rPr>
    </w:sdtEndPr>
    <w:sdtContent>
      <w:p w14:paraId="499A6E8D" w14:textId="5E9EC153" w:rsidR="00B35428" w:rsidRDefault="00B35428" w:rsidP="00B35428">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9A320B9" w14:textId="77777777" w:rsidR="004A255B" w:rsidRDefault="004A255B" w:rsidP="004A255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F33FC" w14:textId="77777777" w:rsidR="00FD261C" w:rsidRDefault="00FD261C" w:rsidP="004F34FF">
      <w:pPr>
        <w:spacing w:after="0" w:line="240" w:lineRule="auto"/>
      </w:pPr>
      <w:r>
        <w:separator/>
      </w:r>
    </w:p>
  </w:footnote>
  <w:footnote w:type="continuationSeparator" w:id="0">
    <w:p w14:paraId="3E410A70" w14:textId="77777777" w:rsidR="00FD261C" w:rsidRDefault="00FD261C" w:rsidP="004F34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75BC7" w14:textId="0CCADA4A" w:rsidR="004F34FF" w:rsidRPr="00B35428" w:rsidRDefault="004F34FF" w:rsidP="00B35428">
    <w:pPr>
      <w:pStyle w:val="Header"/>
      <w:jc w:val="right"/>
      <w:rPr>
        <w:rFonts w:ascii="Arial" w:hAnsi="Arial" w:cs="Arial"/>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40A74"/>
    <w:multiLevelType w:val="hybridMultilevel"/>
    <w:tmpl w:val="4CCA3E18"/>
    <w:lvl w:ilvl="0" w:tplc="A236A49C">
      <w:start w:val="1"/>
      <w:numFmt w:val="bullet"/>
      <w:lvlText w:val=""/>
      <w:lvlJc w:val="left"/>
      <w:pPr>
        <w:tabs>
          <w:tab w:val="num" w:pos="720"/>
        </w:tabs>
        <w:ind w:left="720" w:hanging="360"/>
      </w:pPr>
      <w:rPr>
        <w:rFonts w:ascii="Wingdings 3" w:hAnsi="Wingdings 3" w:hint="default"/>
      </w:rPr>
    </w:lvl>
    <w:lvl w:ilvl="1" w:tplc="6B807EB8" w:tentative="1">
      <w:start w:val="1"/>
      <w:numFmt w:val="bullet"/>
      <w:lvlText w:val=""/>
      <w:lvlJc w:val="left"/>
      <w:pPr>
        <w:tabs>
          <w:tab w:val="num" w:pos="1440"/>
        </w:tabs>
        <w:ind w:left="1440" w:hanging="360"/>
      </w:pPr>
      <w:rPr>
        <w:rFonts w:ascii="Wingdings 3" w:hAnsi="Wingdings 3" w:hint="default"/>
      </w:rPr>
    </w:lvl>
    <w:lvl w:ilvl="2" w:tplc="D4E28FB8" w:tentative="1">
      <w:start w:val="1"/>
      <w:numFmt w:val="bullet"/>
      <w:lvlText w:val=""/>
      <w:lvlJc w:val="left"/>
      <w:pPr>
        <w:tabs>
          <w:tab w:val="num" w:pos="2160"/>
        </w:tabs>
        <w:ind w:left="2160" w:hanging="360"/>
      </w:pPr>
      <w:rPr>
        <w:rFonts w:ascii="Wingdings 3" w:hAnsi="Wingdings 3" w:hint="default"/>
      </w:rPr>
    </w:lvl>
    <w:lvl w:ilvl="3" w:tplc="0D96865A" w:tentative="1">
      <w:start w:val="1"/>
      <w:numFmt w:val="bullet"/>
      <w:lvlText w:val=""/>
      <w:lvlJc w:val="left"/>
      <w:pPr>
        <w:tabs>
          <w:tab w:val="num" w:pos="2880"/>
        </w:tabs>
        <w:ind w:left="2880" w:hanging="360"/>
      </w:pPr>
      <w:rPr>
        <w:rFonts w:ascii="Wingdings 3" w:hAnsi="Wingdings 3" w:hint="default"/>
      </w:rPr>
    </w:lvl>
    <w:lvl w:ilvl="4" w:tplc="C5A86D5A" w:tentative="1">
      <w:start w:val="1"/>
      <w:numFmt w:val="bullet"/>
      <w:lvlText w:val=""/>
      <w:lvlJc w:val="left"/>
      <w:pPr>
        <w:tabs>
          <w:tab w:val="num" w:pos="3600"/>
        </w:tabs>
        <w:ind w:left="3600" w:hanging="360"/>
      </w:pPr>
      <w:rPr>
        <w:rFonts w:ascii="Wingdings 3" w:hAnsi="Wingdings 3" w:hint="default"/>
      </w:rPr>
    </w:lvl>
    <w:lvl w:ilvl="5" w:tplc="9B4E67C2" w:tentative="1">
      <w:start w:val="1"/>
      <w:numFmt w:val="bullet"/>
      <w:lvlText w:val=""/>
      <w:lvlJc w:val="left"/>
      <w:pPr>
        <w:tabs>
          <w:tab w:val="num" w:pos="4320"/>
        </w:tabs>
        <w:ind w:left="4320" w:hanging="360"/>
      </w:pPr>
      <w:rPr>
        <w:rFonts w:ascii="Wingdings 3" w:hAnsi="Wingdings 3" w:hint="default"/>
      </w:rPr>
    </w:lvl>
    <w:lvl w:ilvl="6" w:tplc="DBF62464" w:tentative="1">
      <w:start w:val="1"/>
      <w:numFmt w:val="bullet"/>
      <w:lvlText w:val=""/>
      <w:lvlJc w:val="left"/>
      <w:pPr>
        <w:tabs>
          <w:tab w:val="num" w:pos="5040"/>
        </w:tabs>
        <w:ind w:left="5040" w:hanging="360"/>
      </w:pPr>
      <w:rPr>
        <w:rFonts w:ascii="Wingdings 3" w:hAnsi="Wingdings 3" w:hint="default"/>
      </w:rPr>
    </w:lvl>
    <w:lvl w:ilvl="7" w:tplc="5B2C1440" w:tentative="1">
      <w:start w:val="1"/>
      <w:numFmt w:val="bullet"/>
      <w:lvlText w:val=""/>
      <w:lvlJc w:val="left"/>
      <w:pPr>
        <w:tabs>
          <w:tab w:val="num" w:pos="5760"/>
        </w:tabs>
        <w:ind w:left="5760" w:hanging="360"/>
      </w:pPr>
      <w:rPr>
        <w:rFonts w:ascii="Wingdings 3" w:hAnsi="Wingdings 3" w:hint="default"/>
      </w:rPr>
    </w:lvl>
    <w:lvl w:ilvl="8" w:tplc="52E4521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00877DB"/>
    <w:multiLevelType w:val="multilevel"/>
    <w:tmpl w:val="E2EAD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C10CD2"/>
    <w:multiLevelType w:val="hybridMultilevel"/>
    <w:tmpl w:val="24982446"/>
    <w:lvl w:ilvl="0" w:tplc="EE38783A">
      <w:start w:val="1"/>
      <w:numFmt w:val="bullet"/>
      <w:lvlText w:val=""/>
      <w:lvlJc w:val="left"/>
      <w:pPr>
        <w:tabs>
          <w:tab w:val="num" w:pos="720"/>
        </w:tabs>
        <w:ind w:left="720" w:hanging="360"/>
      </w:pPr>
      <w:rPr>
        <w:rFonts w:ascii="Wingdings 3" w:hAnsi="Wingdings 3" w:hint="default"/>
      </w:rPr>
    </w:lvl>
    <w:lvl w:ilvl="1" w:tplc="D758D7FE" w:tentative="1">
      <w:start w:val="1"/>
      <w:numFmt w:val="bullet"/>
      <w:lvlText w:val=""/>
      <w:lvlJc w:val="left"/>
      <w:pPr>
        <w:tabs>
          <w:tab w:val="num" w:pos="1440"/>
        </w:tabs>
        <w:ind w:left="1440" w:hanging="360"/>
      </w:pPr>
      <w:rPr>
        <w:rFonts w:ascii="Wingdings 3" w:hAnsi="Wingdings 3" w:hint="default"/>
      </w:rPr>
    </w:lvl>
    <w:lvl w:ilvl="2" w:tplc="DA2447C2" w:tentative="1">
      <w:start w:val="1"/>
      <w:numFmt w:val="bullet"/>
      <w:lvlText w:val=""/>
      <w:lvlJc w:val="left"/>
      <w:pPr>
        <w:tabs>
          <w:tab w:val="num" w:pos="2160"/>
        </w:tabs>
        <w:ind w:left="2160" w:hanging="360"/>
      </w:pPr>
      <w:rPr>
        <w:rFonts w:ascii="Wingdings 3" w:hAnsi="Wingdings 3" w:hint="default"/>
      </w:rPr>
    </w:lvl>
    <w:lvl w:ilvl="3" w:tplc="33CEC3F4" w:tentative="1">
      <w:start w:val="1"/>
      <w:numFmt w:val="bullet"/>
      <w:lvlText w:val=""/>
      <w:lvlJc w:val="left"/>
      <w:pPr>
        <w:tabs>
          <w:tab w:val="num" w:pos="2880"/>
        </w:tabs>
        <w:ind w:left="2880" w:hanging="360"/>
      </w:pPr>
      <w:rPr>
        <w:rFonts w:ascii="Wingdings 3" w:hAnsi="Wingdings 3" w:hint="default"/>
      </w:rPr>
    </w:lvl>
    <w:lvl w:ilvl="4" w:tplc="E912D9FC" w:tentative="1">
      <w:start w:val="1"/>
      <w:numFmt w:val="bullet"/>
      <w:lvlText w:val=""/>
      <w:lvlJc w:val="left"/>
      <w:pPr>
        <w:tabs>
          <w:tab w:val="num" w:pos="3600"/>
        </w:tabs>
        <w:ind w:left="3600" w:hanging="360"/>
      </w:pPr>
      <w:rPr>
        <w:rFonts w:ascii="Wingdings 3" w:hAnsi="Wingdings 3" w:hint="default"/>
      </w:rPr>
    </w:lvl>
    <w:lvl w:ilvl="5" w:tplc="4948C2DA" w:tentative="1">
      <w:start w:val="1"/>
      <w:numFmt w:val="bullet"/>
      <w:lvlText w:val=""/>
      <w:lvlJc w:val="left"/>
      <w:pPr>
        <w:tabs>
          <w:tab w:val="num" w:pos="4320"/>
        </w:tabs>
        <w:ind w:left="4320" w:hanging="360"/>
      </w:pPr>
      <w:rPr>
        <w:rFonts w:ascii="Wingdings 3" w:hAnsi="Wingdings 3" w:hint="default"/>
      </w:rPr>
    </w:lvl>
    <w:lvl w:ilvl="6" w:tplc="970E9EE6" w:tentative="1">
      <w:start w:val="1"/>
      <w:numFmt w:val="bullet"/>
      <w:lvlText w:val=""/>
      <w:lvlJc w:val="left"/>
      <w:pPr>
        <w:tabs>
          <w:tab w:val="num" w:pos="5040"/>
        </w:tabs>
        <w:ind w:left="5040" w:hanging="360"/>
      </w:pPr>
      <w:rPr>
        <w:rFonts w:ascii="Wingdings 3" w:hAnsi="Wingdings 3" w:hint="default"/>
      </w:rPr>
    </w:lvl>
    <w:lvl w:ilvl="7" w:tplc="84BEFD40" w:tentative="1">
      <w:start w:val="1"/>
      <w:numFmt w:val="bullet"/>
      <w:lvlText w:val=""/>
      <w:lvlJc w:val="left"/>
      <w:pPr>
        <w:tabs>
          <w:tab w:val="num" w:pos="5760"/>
        </w:tabs>
        <w:ind w:left="5760" w:hanging="360"/>
      </w:pPr>
      <w:rPr>
        <w:rFonts w:ascii="Wingdings 3" w:hAnsi="Wingdings 3" w:hint="default"/>
      </w:rPr>
    </w:lvl>
    <w:lvl w:ilvl="8" w:tplc="10BC7EE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4E2E1339"/>
    <w:multiLevelType w:val="hybridMultilevel"/>
    <w:tmpl w:val="57A4BD48"/>
    <w:lvl w:ilvl="0" w:tplc="ECC2578A">
      <w:start w:val="1"/>
      <w:numFmt w:val="bullet"/>
      <w:lvlText w:val=""/>
      <w:lvlJc w:val="left"/>
      <w:pPr>
        <w:tabs>
          <w:tab w:val="num" w:pos="720"/>
        </w:tabs>
        <w:ind w:left="720" w:hanging="360"/>
      </w:pPr>
      <w:rPr>
        <w:rFonts w:ascii="Wingdings 2" w:hAnsi="Wingdings 2" w:hint="default"/>
      </w:rPr>
    </w:lvl>
    <w:lvl w:ilvl="1" w:tplc="E0D02738" w:tentative="1">
      <w:start w:val="1"/>
      <w:numFmt w:val="bullet"/>
      <w:lvlText w:val=""/>
      <w:lvlJc w:val="left"/>
      <w:pPr>
        <w:tabs>
          <w:tab w:val="num" w:pos="1440"/>
        </w:tabs>
        <w:ind w:left="1440" w:hanging="360"/>
      </w:pPr>
      <w:rPr>
        <w:rFonts w:ascii="Wingdings 2" w:hAnsi="Wingdings 2" w:hint="default"/>
      </w:rPr>
    </w:lvl>
    <w:lvl w:ilvl="2" w:tplc="E3E2DED0" w:tentative="1">
      <w:start w:val="1"/>
      <w:numFmt w:val="bullet"/>
      <w:lvlText w:val=""/>
      <w:lvlJc w:val="left"/>
      <w:pPr>
        <w:tabs>
          <w:tab w:val="num" w:pos="2160"/>
        </w:tabs>
        <w:ind w:left="2160" w:hanging="360"/>
      </w:pPr>
      <w:rPr>
        <w:rFonts w:ascii="Wingdings 2" w:hAnsi="Wingdings 2" w:hint="default"/>
      </w:rPr>
    </w:lvl>
    <w:lvl w:ilvl="3" w:tplc="8E3C1F00" w:tentative="1">
      <w:start w:val="1"/>
      <w:numFmt w:val="bullet"/>
      <w:lvlText w:val=""/>
      <w:lvlJc w:val="left"/>
      <w:pPr>
        <w:tabs>
          <w:tab w:val="num" w:pos="2880"/>
        </w:tabs>
        <w:ind w:left="2880" w:hanging="360"/>
      </w:pPr>
      <w:rPr>
        <w:rFonts w:ascii="Wingdings 2" w:hAnsi="Wingdings 2" w:hint="default"/>
      </w:rPr>
    </w:lvl>
    <w:lvl w:ilvl="4" w:tplc="9A0AFC7E" w:tentative="1">
      <w:start w:val="1"/>
      <w:numFmt w:val="bullet"/>
      <w:lvlText w:val=""/>
      <w:lvlJc w:val="left"/>
      <w:pPr>
        <w:tabs>
          <w:tab w:val="num" w:pos="3600"/>
        </w:tabs>
        <w:ind w:left="3600" w:hanging="360"/>
      </w:pPr>
      <w:rPr>
        <w:rFonts w:ascii="Wingdings 2" w:hAnsi="Wingdings 2" w:hint="default"/>
      </w:rPr>
    </w:lvl>
    <w:lvl w:ilvl="5" w:tplc="F342E79E" w:tentative="1">
      <w:start w:val="1"/>
      <w:numFmt w:val="bullet"/>
      <w:lvlText w:val=""/>
      <w:lvlJc w:val="left"/>
      <w:pPr>
        <w:tabs>
          <w:tab w:val="num" w:pos="4320"/>
        </w:tabs>
        <w:ind w:left="4320" w:hanging="360"/>
      </w:pPr>
      <w:rPr>
        <w:rFonts w:ascii="Wingdings 2" w:hAnsi="Wingdings 2" w:hint="default"/>
      </w:rPr>
    </w:lvl>
    <w:lvl w:ilvl="6" w:tplc="4B009766" w:tentative="1">
      <w:start w:val="1"/>
      <w:numFmt w:val="bullet"/>
      <w:lvlText w:val=""/>
      <w:lvlJc w:val="left"/>
      <w:pPr>
        <w:tabs>
          <w:tab w:val="num" w:pos="5040"/>
        </w:tabs>
        <w:ind w:left="5040" w:hanging="360"/>
      </w:pPr>
      <w:rPr>
        <w:rFonts w:ascii="Wingdings 2" w:hAnsi="Wingdings 2" w:hint="default"/>
      </w:rPr>
    </w:lvl>
    <w:lvl w:ilvl="7" w:tplc="9DAE9D10" w:tentative="1">
      <w:start w:val="1"/>
      <w:numFmt w:val="bullet"/>
      <w:lvlText w:val=""/>
      <w:lvlJc w:val="left"/>
      <w:pPr>
        <w:tabs>
          <w:tab w:val="num" w:pos="5760"/>
        </w:tabs>
        <w:ind w:left="5760" w:hanging="360"/>
      </w:pPr>
      <w:rPr>
        <w:rFonts w:ascii="Wingdings 2" w:hAnsi="Wingdings 2" w:hint="default"/>
      </w:rPr>
    </w:lvl>
    <w:lvl w:ilvl="8" w:tplc="E0A6F88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F5A7DE2"/>
    <w:multiLevelType w:val="hybridMultilevel"/>
    <w:tmpl w:val="4C4A131C"/>
    <w:lvl w:ilvl="0" w:tplc="7E8C68B2">
      <w:start w:val="1"/>
      <w:numFmt w:val="bullet"/>
      <w:lvlText w:val=""/>
      <w:lvlJc w:val="left"/>
      <w:pPr>
        <w:tabs>
          <w:tab w:val="num" w:pos="810"/>
        </w:tabs>
        <w:ind w:left="810" w:hanging="360"/>
      </w:pPr>
      <w:rPr>
        <w:rFonts w:ascii="Wingdings 3" w:hAnsi="Wingdings 3" w:hint="default"/>
      </w:rPr>
    </w:lvl>
    <w:lvl w:ilvl="1" w:tplc="056A25BE" w:tentative="1">
      <w:start w:val="1"/>
      <w:numFmt w:val="bullet"/>
      <w:lvlText w:val=""/>
      <w:lvlJc w:val="left"/>
      <w:pPr>
        <w:tabs>
          <w:tab w:val="num" w:pos="1530"/>
        </w:tabs>
        <w:ind w:left="1530" w:hanging="360"/>
      </w:pPr>
      <w:rPr>
        <w:rFonts w:ascii="Wingdings 3" w:hAnsi="Wingdings 3" w:hint="default"/>
      </w:rPr>
    </w:lvl>
    <w:lvl w:ilvl="2" w:tplc="3FB0BF5E" w:tentative="1">
      <w:start w:val="1"/>
      <w:numFmt w:val="bullet"/>
      <w:lvlText w:val=""/>
      <w:lvlJc w:val="left"/>
      <w:pPr>
        <w:tabs>
          <w:tab w:val="num" w:pos="2250"/>
        </w:tabs>
        <w:ind w:left="2250" w:hanging="360"/>
      </w:pPr>
      <w:rPr>
        <w:rFonts w:ascii="Wingdings 3" w:hAnsi="Wingdings 3" w:hint="default"/>
      </w:rPr>
    </w:lvl>
    <w:lvl w:ilvl="3" w:tplc="338CE622" w:tentative="1">
      <w:start w:val="1"/>
      <w:numFmt w:val="bullet"/>
      <w:lvlText w:val=""/>
      <w:lvlJc w:val="left"/>
      <w:pPr>
        <w:tabs>
          <w:tab w:val="num" w:pos="2970"/>
        </w:tabs>
        <w:ind w:left="2970" w:hanging="360"/>
      </w:pPr>
      <w:rPr>
        <w:rFonts w:ascii="Wingdings 3" w:hAnsi="Wingdings 3" w:hint="default"/>
      </w:rPr>
    </w:lvl>
    <w:lvl w:ilvl="4" w:tplc="2E802E88" w:tentative="1">
      <w:start w:val="1"/>
      <w:numFmt w:val="bullet"/>
      <w:lvlText w:val=""/>
      <w:lvlJc w:val="left"/>
      <w:pPr>
        <w:tabs>
          <w:tab w:val="num" w:pos="3690"/>
        </w:tabs>
        <w:ind w:left="3690" w:hanging="360"/>
      </w:pPr>
      <w:rPr>
        <w:rFonts w:ascii="Wingdings 3" w:hAnsi="Wingdings 3" w:hint="default"/>
      </w:rPr>
    </w:lvl>
    <w:lvl w:ilvl="5" w:tplc="9B221864" w:tentative="1">
      <w:start w:val="1"/>
      <w:numFmt w:val="bullet"/>
      <w:lvlText w:val=""/>
      <w:lvlJc w:val="left"/>
      <w:pPr>
        <w:tabs>
          <w:tab w:val="num" w:pos="4410"/>
        </w:tabs>
        <w:ind w:left="4410" w:hanging="360"/>
      </w:pPr>
      <w:rPr>
        <w:rFonts w:ascii="Wingdings 3" w:hAnsi="Wingdings 3" w:hint="default"/>
      </w:rPr>
    </w:lvl>
    <w:lvl w:ilvl="6" w:tplc="22A69D58" w:tentative="1">
      <w:start w:val="1"/>
      <w:numFmt w:val="bullet"/>
      <w:lvlText w:val=""/>
      <w:lvlJc w:val="left"/>
      <w:pPr>
        <w:tabs>
          <w:tab w:val="num" w:pos="5130"/>
        </w:tabs>
        <w:ind w:left="5130" w:hanging="360"/>
      </w:pPr>
      <w:rPr>
        <w:rFonts w:ascii="Wingdings 3" w:hAnsi="Wingdings 3" w:hint="default"/>
      </w:rPr>
    </w:lvl>
    <w:lvl w:ilvl="7" w:tplc="DF6CD486" w:tentative="1">
      <w:start w:val="1"/>
      <w:numFmt w:val="bullet"/>
      <w:lvlText w:val=""/>
      <w:lvlJc w:val="left"/>
      <w:pPr>
        <w:tabs>
          <w:tab w:val="num" w:pos="5850"/>
        </w:tabs>
        <w:ind w:left="5850" w:hanging="360"/>
      </w:pPr>
      <w:rPr>
        <w:rFonts w:ascii="Wingdings 3" w:hAnsi="Wingdings 3" w:hint="default"/>
      </w:rPr>
    </w:lvl>
    <w:lvl w:ilvl="8" w:tplc="C308AC8C" w:tentative="1">
      <w:start w:val="1"/>
      <w:numFmt w:val="bullet"/>
      <w:lvlText w:val=""/>
      <w:lvlJc w:val="left"/>
      <w:pPr>
        <w:tabs>
          <w:tab w:val="num" w:pos="6570"/>
        </w:tabs>
        <w:ind w:left="6570" w:hanging="360"/>
      </w:pPr>
      <w:rPr>
        <w:rFonts w:ascii="Wingdings 3" w:hAnsi="Wingdings 3" w:hint="default"/>
      </w:rPr>
    </w:lvl>
  </w:abstractNum>
  <w:abstractNum w:abstractNumId="5" w15:restartNumberingAfterBreak="0">
    <w:nsid w:val="50644689"/>
    <w:multiLevelType w:val="hybridMultilevel"/>
    <w:tmpl w:val="977E4CDE"/>
    <w:lvl w:ilvl="0" w:tplc="2F9CE82E">
      <w:start w:val="1"/>
      <w:numFmt w:val="bullet"/>
      <w:lvlText w:val=""/>
      <w:lvlJc w:val="left"/>
      <w:pPr>
        <w:tabs>
          <w:tab w:val="num" w:pos="720"/>
        </w:tabs>
        <w:ind w:left="720" w:hanging="360"/>
      </w:pPr>
      <w:rPr>
        <w:rFonts w:ascii="Wingdings 3" w:hAnsi="Wingdings 3" w:hint="default"/>
      </w:rPr>
    </w:lvl>
    <w:lvl w:ilvl="1" w:tplc="C02868A8" w:tentative="1">
      <w:start w:val="1"/>
      <w:numFmt w:val="bullet"/>
      <w:lvlText w:val=""/>
      <w:lvlJc w:val="left"/>
      <w:pPr>
        <w:tabs>
          <w:tab w:val="num" w:pos="1440"/>
        </w:tabs>
        <w:ind w:left="1440" w:hanging="360"/>
      </w:pPr>
      <w:rPr>
        <w:rFonts w:ascii="Wingdings 3" w:hAnsi="Wingdings 3" w:hint="default"/>
      </w:rPr>
    </w:lvl>
    <w:lvl w:ilvl="2" w:tplc="5FBE65BE" w:tentative="1">
      <w:start w:val="1"/>
      <w:numFmt w:val="bullet"/>
      <w:lvlText w:val=""/>
      <w:lvlJc w:val="left"/>
      <w:pPr>
        <w:tabs>
          <w:tab w:val="num" w:pos="2160"/>
        </w:tabs>
        <w:ind w:left="2160" w:hanging="360"/>
      </w:pPr>
      <w:rPr>
        <w:rFonts w:ascii="Wingdings 3" w:hAnsi="Wingdings 3" w:hint="default"/>
      </w:rPr>
    </w:lvl>
    <w:lvl w:ilvl="3" w:tplc="BE08E9B0" w:tentative="1">
      <w:start w:val="1"/>
      <w:numFmt w:val="bullet"/>
      <w:lvlText w:val=""/>
      <w:lvlJc w:val="left"/>
      <w:pPr>
        <w:tabs>
          <w:tab w:val="num" w:pos="2880"/>
        </w:tabs>
        <w:ind w:left="2880" w:hanging="360"/>
      </w:pPr>
      <w:rPr>
        <w:rFonts w:ascii="Wingdings 3" w:hAnsi="Wingdings 3" w:hint="default"/>
      </w:rPr>
    </w:lvl>
    <w:lvl w:ilvl="4" w:tplc="C264E700" w:tentative="1">
      <w:start w:val="1"/>
      <w:numFmt w:val="bullet"/>
      <w:lvlText w:val=""/>
      <w:lvlJc w:val="left"/>
      <w:pPr>
        <w:tabs>
          <w:tab w:val="num" w:pos="3600"/>
        </w:tabs>
        <w:ind w:left="3600" w:hanging="360"/>
      </w:pPr>
      <w:rPr>
        <w:rFonts w:ascii="Wingdings 3" w:hAnsi="Wingdings 3" w:hint="default"/>
      </w:rPr>
    </w:lvl>
    <w:lvl w:ilvl="5" w:tplc="9828C4AE" w:tentative="1">
      <w:start w:val="1"/>
      <w:numFmt w:val="bullet"/>
      <w:lvlText w:val=""/>
      <w:lvlJc w:val="left"/>
      <w:pPr>
        <w:tabs>
          <w:tab w:val="num" w:pos="4320"/>
        </w:tabs>
        <w:ind w:left="4320" w:hanging="360"/>
      </w:pPr>
      <w:rPr>
        <w:rFonts w:ascii="Wingdings 3" w:hAnsi="Wingdings 3" w:hint="default"/>
      </w:rPr>
    </w:lvl>
    <w:lvl w:ilvl="6" w:tplc="BBD8BC40" w:tentative="1">
      <w:start w:val="1"/>
      <w:numFmt w:val="bullet"/>
      <w:lvlText w:val=""/>
      <w:lvlJc w:val="left"/>
      <w:pPr>
        <w:tabs>
          <w:tab w:val="num" w:pos="5040"/>
        </w:tabs>
        <w:ind w:left="5040" w:hanging="360"/>
      </w:pPr>
      <w:rPr>
        <w:rFonts w:ascii="Wingdings 3" w:hAnsi="Wingdings 3" w:hint="default"/>
      </w:rPr>
    </w:lvl>
    <w:lvl w:ilvl="7" w:tplc="93CEC994" w:tentative="1">
      <w:start w:val="1"/>
      <w:numFmt w:val="bullet"/>
      <w:lvlText w:val=""/>
      <w:lvlJc w:val="left"/>
      <w:pPr>
        <w:tabs>
          <w:tab w:val="num" w:pos="5760"/>
        </w:tabs>
        <w:ind w:left="5760" w:hanging="360"/>
      </w:pPr>
      <w:rPr>
        <w:rFonts w:ascii="Wingdings 3" w:hAnsi="Wingdings 3" w:hint="default"/>
      </w:rPr>
    </w:lvl>
    <w:lvl w:ilvl="8" w:tplc="DB387DC0"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65B3442F"/>
    <w:multiLevelType w:val="hybridMultilevel"/>
    <w:tmpl w:val="0396EBEC"/>
    <w:lvl w:ilvl="0" w:tplc="57920608">
      <w:start w:val="1"/>
      <w:numFmt w:val="bullet"/>
      <w:lvlText w:val=""/>
      <w:lvlJc w:val="left"/>
      <w:pPr>
        <w:tabs>
          <w:tab w:val="num" w:pos="720"/>
        </w:tabs>
        <w:ind w:left="720" w:hanging="360"/>
      </w:pPr>
      <w:rPr>
        <w:rFonts w:ascii="Wingdings 2" w:hAnsi="Wingdings 2" w:hint="default"/>
      </w:rPr>
    </w:lvl>
    <w:lvl w:ilvl="1" w:tplc="C3A63038" w:tentative="1">
      <w:start w:val="1"/>
      <w:numFmt w:val="bullet"/>
      <w:lvlText w:val=""/>
      <w:lvlJc w:val="left"/>
      <w:pPr>
        <w:tabs>
          <w:tab w:val="num" w:pos="1440"/>
        </w:tabs>
        <w:ind w:left="1440" w:hanging="360"/>
      </w:pPr>
      <w:rPr>
        <w:rFonts w:ascii="Wingdings 2" w:hAnsi="Wingdings 2" w:hint="default"/>
      </w:rPr>
    </w:lvl>
    <w:lvl w:ilvl="2" w:tplc="28F252EC" w:tentative="1">
      <w:start w:val="1"/>
      <w:numFmt w:val="bullet"/>
      <w:lvlText w:val=""/>
      <w:lvlJc w:val="left"/>
      <w:pPr>
        <w:tabs>
          <w:tab w:val="num" w:pos="2160"/>
        </w:tabs>
        <w:ind w:left="2160" w:hanging="360"/>
      </w:pPr>
      <w:rPr>
        <w:rFonts w:ascii="Wingdings 2" w:hAnsi="Wingdings 2" w:hint="default"/>
      </w:rPr>
    </w:lvl>
    <w:lvl w:ilvl="3" w:tplc="84BC9FAE" w:tentative="1">
      <w:start w:val="1"/>
      <w:numFmt w:val="bullet"/>
      <w:lvlText w:val=""/>
      <w:lvlJc w:val="left"/>
      <w:pPr>
        <w:tabs>
          <w:tab w:val="num" w:pos="2880"/>
        </w:tabs>
        <w:ind w:left="2880" w:hanging="360"/>
      </w:pPr>
      <w:rPr>
        <w:rFonts w:ascii="Wingdings 2" w:hAnsi="Wingdings 2" w:hint="default"/>
      </w:rPr>
    </w:lvl>
    <w:lvl w:ilvl="4" w:tplc="57C69FE0" w:tentative="1">
      <w:start w:val="1"/>
      <w:numFmt w:val="bullet"/>
      <w:lvlText w:val=""/>
      <w:lvlJc w:val="left"/>
      <w:pPr>
        <w:tabs>
          <w:tab w:val="num" w:pos="3600"/>
        </w:tabs>
        <w:ind w:left="3600" w:hanging="360"/>
      </w:pPr>
      <w:rPr>
        <w:rFonts w:ascii="Wingdings 2" w:hAnsi="Wingdings 2" w:hint="default"/>
      </w:rPr>
    </w:lvl>
    <w:lvl w:ilvl="5" w:tplc="D29AEE46" w:tentative="1">
      <w:start w:val="1"/>
      <w:numFmt w:val="bullet"/>
      <w:lvlText w:val=""/>
      <w:lvlJc w:val="left"/>
      <w:pPr>
        <w:tabs>
          <w:tab w:val="num" w:pos="4320"/>
        </w:tabs>
        <w:ind w:left="4320" w:hanging="360"/>
      </w:pPr>
      <w:rPr>
        <w:rFonts w:ascii="Wingdings 2" w:hAnsi="Wingdings 2" w:hint="default"/>
      </w:rPr>
    </w:lvl>
    <w:lvl w:ilvl="6" w:tplc="985475CE" w:tentative="1">
      <w:start w:val="1"/>
      <w:numFmt w:val="bullet"/>
      <w:lvlText w:val=""/>
      <w:lvlJc w:val="left"/>
      <w:pPr>
        <w:tabs>
          <w:tab w:val="num" w:pos="5040"/>
        </w:tabs>
        <w:ind w:left="5040" w:hanging="360"/>
      </w:pPr>
      <w:rPr>
        <w:rFonts w:ascii="Wingdings 2" w:hAnsi="Wingdings 2" w:hint="default"/>
      </w:rPr>
    </w:lvl>
    <w:lvl w:ilvl="7" w:tplc="E2C06F34" w:tentative="1">
      <w:start w:val="1"/>
      <w:numFmt w:val="bullet"/>
      <w:lvlText w:val=""/>
      <w:lvlJc w:val="left"/>
      <w:pPr>
        <w:tabs>
          <w:tab w:val="num" w:pos="5760"/>
        </w:tabs>
        <w:ind w:left="5760" w:hanging="360"/>
      </w:pPr>
      <w:rPr>
        <w:rFonts w:ascii="Wingdings 2" w:hAnsi="Wingdings 2" w:hint="default"/>
      </w:rPr>
    </w:lvl>
    <w:lvl w:ilvl="8" w:tplc="8CE6F318"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6"/>
  </w:num>
  <w:num w:numId="3">
    <w:abstractNumId w:val="3"/>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4FF"/>
    <w:rsid w:val="00007963"/>
    <w:rsid w:val="000B5180"/>
    <w:rsid w:val="00113ABA"/>
    <w:rsid w:val="00122E2F"/>
    <w:rsid w:val="00126E62"/>
    <w:rsid w:val="00132EEC"/>
    <w:rsid w:val="001E1796"/>
    <w:rsid w:val="002B7B8C"/>
    <w:rsid w:val="002E4091"/>
    <w:rsid w:val="00387206"/>
    <w:rsid w:val="003D5F46"/>
    <w:rsid w:val="00425778"/>
    <w:rsid w:val="004626B4"/>
    <w:rsid w:val="00467D8A"/>
    <w:rsid w:val="004A255B"/>
    <w:rsid w:val="004F34FF"/>
    <w:rsid w:val="00505B05"/>
    <w:rsid w:val="005C01F2"/>
    <w:rsid w:val="00625CF3"/>
    <w:rsid w:val="006E697B"/>
    <w:rsid w:val="007D4741"/>
    <w:rsid w:val="007E3F7E"/>
    <w:rsid w:val="008742E7"/>
    <w:rsid w:val="00885390"/>
    <w:rsid w:val="008F68DC"/>
    <w:rsid w:val="009F31B7"/>
    <w:rsid w:val="00A32DE1"/>
    <w:rsid w:val="00AB031B"/>
    <w:rsid w:val="00B06848"/>
    <w:rsid w:val="00B254AB"/>
    <w:rsid w:val="00B35428"/>
    <w:rsid w:val="00D053B7"/>
    <w:rsid w:val="00D864BE"/>
    <w:rsid w:val="00E415C7"/>
    <w:rsid w:val="00E666FB"/>
    <w:rsid w:val="00FA4822"/>
    <w:rsid w:val="00FC3B66"/>
    <w:rsid w:val="00FD2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AB36F"/>
  <w15:chartTrackingRefBased/>
  <w15:docId w15:val="{8BE70BBB-82F2-42D9-9FA5-FD0CDAA0F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25C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4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34FF"/>
  </w:style>
  <w:style w:type="paragraph" w:styleId="Footer">
    <w:name w:val="footer"/>
    <w:basedOn w:val="Normal"/>
    <w:link w:val="FooterChar"/>
    <w:uiPriority w:val="99"/>
    <w:unhideWhenUsed/>
    <w:rsid w:val="004F34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34FF"/>
  </w:style>
  <w:style w:type="paragraph" w:styleId="ListParagraph">
    <w:name w:val="List Paragraph"/>
    <w:basedOn w:val="Normal"/>
    <w:uiPriority w:val="34"/>
    <w:qFormat/>
    <w:rsid w:val="00B35428"/>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87206"/>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32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32DE1"/>
    <w:rPr>
      <w:b/>
      <w:bCs/>
    </w:rPr>
  </w:style>
  <w:style w:type="character" w:styleId="Hyperlink">
    <w:name w:val="Hyperlink"/>
    <w:basedOn w:val="DefaultParagraphFont"/>
    <w:uiPriority w:val="99"/>
    <w:unhideWhenUsed/>
    <w:rsid w:val="000B5180"/>
    <w:rPr>
      <w:color w:val="0563C1" w:themeColor="hyperlink"/>
      <w:u w:val="single"/>
    </w:rPr>
  </w:style>
  <w:style w:type="character" w:styleId="UnresolvedMention">
    <w:name w:val="Unresolved Mention"/>
    <w:basedOn w:val="DefaultParagraphFont"/>
    <w:uiPriority w:val="99"/>
    <w:semiHidden/>
    <w:unhideWhenUsed/>
    <w:rsid w:val="000B5180"/>
    <w:rPr>
      <w:color w:val="605E5C"/>
      <w:shd w:val="clear" w:color="auto" w:fill="E1DFDD"/>
    </w:rPr>
  </w:style>
  <w:style w:type="character" w:styleId="FollowedHyperlink">
    <w:name w:val="FollowedHyperlink"/>
    <w:basedOn w:val="DefaultParagraphFont"/>
    <w:uiPriority w:val="99"/>
    <w:semiHidden/>
    <w:unhideWhenUsed/>
    <w:rsid w:val="000B5180"/>
    <w:rPr>
      <w:color w:val="954F72" w:themeColor="followedHyperlink"/>
      <w:u w:val="single"/>
    </w:rPr>
  </w:style>
  <w:style w:type="character" w:customStyle="1" w:styleId="Heading3Char">
    <w:name w:val="Heading 3 Char"/>
    <w:basedOn w:val="DefaultParagraphFont"/>
    <w:link w:val="Heading3"/>
    <w:uiPriority w:val="9"/>
    <w:rsid w:val="00625CF3"/>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37990">
      <w:bodyDiv w:val="1"/>
      <w:marLeft w:val="0"/>
      <w:marRight w:val="0"/>
      <w:marTop w:val="0"/>
      <w:marBottom w:val="0"/>
      <w:divBdr>
        <w:top w:val="none" w:sz="0" w:space="0" w:color="auto"/>
        <w:left w:val="none" w:sz="0" w:space="0" w:color="auto"/>
        <w:bottom w:val="none" w:sz="0" w:space="0" w:color="auto"/>
        <w:right w:val="none" w:sz="0" w:space="0" w:color="auto"/>
      </w:divBdr>
    </w:div>
    <w:div w:id="292561913">
      <w:bodyDiv w:val="1"/>
      <w:marLeft w:val="0"/>
      <w:marRight w:val="0"/>
      <w:marTop w:val="0"/>
      <w:marBottom w:val="0"/>
      <w:divBdr>
        <w:top w:val="none" w:sz="0" w:space="0" w:color="auto"/>
        <w:left w:val="none" w:sz="0" w:space="0" w:color="auto"/>
        <w:bottom w:val="none" w:sz="0" w:space="0" w:color="auto"/>
        <w:right w:val="none" w:sz="0" w:space="0" w:color="auto"/>
      </w:divBdr>
      <w:divsChild>
        <w:div w:id="368262479">
          <w:marLeft w:val="446"/>
          <w:marRight w:val="0"/>
          <w:marTop w:val="96"/>
          <w:marBottom w:val="120"/>
          <w:divBdr>
            <w:top w:val="none" w:sz="0" w:space="0" w:color="auto"/>
            <w:left w:val="none" w:sz="0" w:space="0" w:color="auto"/>
            <w:bottom w:val="none" w:sz="0" w:space="0" w:color="auto"/>
            <w:right w:val="none" w:sz="0" w:space="0" w:color="auto"/>
          </w:divBdr>
        </w:div>
      </w:divsChild>
    </w:div>
    <w:div w:id="303169629">
      <w:bodyDiv w:val="1"/>
      <w:marLeft w:val="0"/>
      <w:marRight w:val="0"/>
      <w:marTop w:val="0"/>
      <w:marBottom w:val="0"/>
      <w:divBdr>
        <w:top w:val="none" w:sz="0" w:space="0" w:color="auto"/>
        <w:left w:val="none" w:sz="0" w:space="0" w:color="auto"/>
        <w:bottom w:val="none" w:sz="0" w:space="0" w:color="auto"/>
        <w:right w:val="none" w:sz="0" w:space="0" w:color="auto"/>
      </w:divBdr>
    </w:div>
    <w:div w:id="305361789">
      <w:bodyDiv w:val="1"/>
      <w:marLeft w:val="0"/>
      <w:marRight w:val="0"/>
      <w:marTop w:val="0"/>
      <w:marBottom w:val="0"/>
      <w:divBdr>
        <w:top w:val="none" w:sz="0" w:space="0" w:color="auto"/>
        <w:left w:val="none" w:sz="0" w:space="0" w:color="auto"/>
        <w:bottom w:val="none" w:sz="0" w:space="0" w:color="auto"/>
        <w:right w:val="none" w:sz="0" w:space="0" w:color="auto"/>
      </w:divBdr>
      <w:divsChild>
        <w:div w:id="1136601061">
          <w:marLeft w:val="446"/>
          <w:marRight w:val="0"/>
          <w:marTop w:val="96"/>
          <w:marBottom w:val="120"/>
          <w:divBdr>
            <w:top w:val="none" w:sz="0" w:space="0" w:color="auto"/>
            <w:left w:val="none" w:sz="0" w:space="0" w:color="auto"/>
            <w:bottom w:val="none" w:sz="0" w:space="0" w:color="auto"/>
            <w:right w:val="none" w:sz="0" w:space="0" w:color="auto"/>
          </w:divBdr>
        </w:div>
      </w:divsChild>
    </w:div>
    <w:div w:id="320618838">
      <w:bodyDiv w:val="1"/>
      <w:marLeft w:val="0"/>
      <w:marRight w:val="0"/>
      <w:marTop w:val="0"/>
      <w:marBottom w:val="0"/>
      <w:divBdr>
        <w:top w:val="none" w:sz="0" w:space="0" w:color="auto"/>
        <w:left w:val="none" w:sz="0" w:space="0" w:color="auto"/>
        <w:bottom w:val="none" w:sz="0" w:space="0" w:color="auto"/>
        <w:right w:val="none" w:sz="0" w:space="0" w:color="auto"/>
      </w:divBdr>
      <w:divsChild>
        <w:div w:id="764616573">
          <w:marLeft w:val="446"/>
          <w:marRight w:val="0"/>
          <w:marTop w:val="115"/>
          <w:marBottom w:val="120"/>
          <w:divBdr>
            <w:top w:val="none" w:sz="0" w:space="0" w:color="auto"/>
            <w:left w:val="none" w:sz="0" w:space="0" w:color="auto"/>
            <w:bottom w:val="none" w:sz="0" w:space="0" w:color="auto"/>
            <w:right w:val="none" w:sz="0" w:space="0" w:color="auto"/>
          </w:divBdr>
        </w:div>
      </w:divsChild>
    </w:div>
    <w:div w:id="512040071">
      <w:bodyDiv w:val="1"/>
      <w:marLeft w:val="0"/>
      <w:marRight w:val="0"/>
      <w:marTop w:val="0"/>
      <w:marBottom w:val="0"/>
      <w:divBdr>
        <w:top w:val="none" w:sz="0" w:space="0" w:color="auto"/>
        <w:left w:val="none" w:sz="0" w:space="0" w:color="auto"/>
        <w:bottom w:val="none" w:sz="0" w:space="0" w:color="auto"/>
        <w:right w:val="none" w:sz="0" w:space="0" w:color="auto"/>
      </w:divBdr>
    </w:div>
    <w:div w:id="601110668">
      <w:bodyDiv w:val="1"/>
      <w:marLeft w:val="0"/>
      <w:marRight w:val="0"/>
      <w:marTop w:val="0"/>
      <w:marBottom w:val="0"/>
      <w:divBdr>
        <w:top w:val="none" w:sz="0" w:space="0" w:color="auto"/>
        <w:left w:val="none" w:sz="0" w:space="0" w:color="auto"/>
        <w:bottom w:val="none" w:sz="0" w:space="0" w:color="auto"/>
        <w:right w:val="none" w:sz="0" w:space="0" w:color="auto"/>
      </w:divBdr>
    </w:div>
    <w:div w:id="711030509">
      <w:bodyDiv w:val="1"/>
      <w:marLeft w:val="0"/>
      <w:marRight w:val="0"/>
      <w:marTop w:val="0"/>
      <w:marBottom w:val="0"/>
      <w:divBdr>
        <w:top w:val="none" w:sz="0" w:space="0" w:color="auto"/>
        <w:left w:val="none" w:sz="0" w:space="0" w:color="auto"/>
        <w:bottom w:val="none" w:sz="0" w:space="0" w:color="auto"/>
        <w:right w:val="none" w:sz="0" w:space="0" w:color="auto"/>
      </w:divBdr>
      <w:divsChild>
        <w:div w:id="1431123613">
          <w:marLeft w:val="446"/>
          <w:marRight w:val="0"/>
          <w:marTop w:val="96"/>
          <w:marBottom w:val="120"/>
          <w:divBdr>
            <w:top w:val="none" w:sz="0" w:space="0" w:color="auto"/>
            <w:left w:val="none" w:sz="0" w:space="0" w:color="auto"/>
            <w:bottom w:val="none" w:sz="0" w:space="0" w:color="auto"/>
            <w:right w:val="none" w:sz="0" w:space="0" w:color="auto"/>
          </w:divBdr>
        </w:div>
      </w:divsChild>
    </w:div>
    <w:div w:id="743457874">
      <w:bodyDiv w:val="1"/>
      <w:marLeft w:val="0"/>
      <w:marRight w:val="0"/>
      <w:marTop w:val="0"/>
      <w:marBottom w:val="0"/>
      <w:divBdr>
        <w:top w:val="none" w:sz="0" w:space="0" w:color="auto"/>
        <w:left w:val="none" w:sz="0" w:space="0" w:color="auto"/>
        <w:bottom w:val="none" w:sz="0" w:space="0" w:color="auto"/>
        <w:right w:val="none" w:sz="0" w:space="0" w:color="auto"/>
      </w:divBdr>
    </w:div>
    <w:div w:id="743768519">
      <w:bodyDiv w:val="1"/>
      <w:marLeft w:val="0"/>
      <w:marRight w:val="0"/>
      <w:marTop w:val="0"/>
      <w:marBottom w:val="0"/>
      <w:divBdr>
        <w:top w:val="none" w:sz="0" w:space="0" w:color="auto"/>
        <w:left w:val="none" w:sz="0" w:space="0" w:color="auto"/>
        <w:bottom w:val="none" w:sz="0" w:space="0" w:color="auto"/>
        <w:right w:val="none" w:sz="0" w:space="0" w:color="auto"/>
      </w:divBdr>
    </w:div>
    <w:div w:id="1000547295">
      <w:bodyDiv w:val="1"/>
      <w:marLeft w:val="0"/>
      <w:marRight w:val="0"/>
      <w:marTop w:val="0"/>
      <w:marBottom w:val="0"/>
      <w:divBdr>
        <w:top w:val="none" w:sz="0" w:space="0" w:color="auto"/>
        <w:left w:val="none" w:sz="0" w:space="0" w:color="auto"/>
        <w:bottom w:val="none" w:sz="0" w:space="0" w:color="auto"/>
        <w:right w:val="none" w:sz="0" w:space="0" w:color="auto"/>
      </w:divBdr>
      <w:divsChild>
        <w:div w:id="59136615">
          <w:marLeft w:val="446"/>
          <w:marRight w:val="0"/>
          <w:marTop w:val="96"/>
          <w:marBottom w:val="120"/>
          <w:divBdr>
            <w:top w:val="none" w:sz="0" w:space="0" w:color="auto"/>
            <w:left w:val="none" w:sz="0" w:space="0" w:color="auto"/>
            <w:bottom w:val="none" w:sz="0" w:space="0" w:color="auto"/>
            <w:right w:val="none" w:sz="0" w:space="0" w:color="auto"/>
          </w:divBdr>
        </w:div>
      </w:divsChild>
    </w:div>
    <w:div w:id="1076509767">
      <w:bodyDiv w:val="1"/>
      <w:marLeft w:val="0"/>
      <w:marRight w:val="0"/>
      <w:marTop w:val="0"/>
      <w:marBottom w:val="0"/>
      <w:divBdr>
        <w:top w:val="none" w:sz="0" w:space="0" w:color="auto"/>
        <w:left w:val="none" w:sz="0" w:space="0" w:color="auto"/>
        <w:bottom w:val="none" w:sz="0" w:space="0" w:color="auto"/>
        <w:right w:val="none" w:sz="0" w:space="0" w:color="auto"/>
      </w:divBdr>
      <w:divsChild>
        <w:div w:id="1695955306">
          <w:marLeft w:val="547"/>
          <w:marRight w:val="0"/>
          <w:marTop w:val="200"/>
          <w:marBottom w:val="0"/>
          <w:divBdr>
            <w:top w:val="none" w:sz="0" w:space="0" w:color="auto"/>
            <w:left w:val="none" w:sz="0" w:space="0" w:color="auto"/>
            <w:bottom w:val="none" w:sz="0" w:space="0" w:color="auto"/>
            <w:right w:val="none" w:sz="0" w:space="0" w:color="auto"/>
          </w:divBdr>
        </w:div>
      </w:divsChild>
    </w:div>
    <w:div w:id="1249924922">
      <w:bodyDiv w:val="1"/>
      <w:marLeft w:val="0"/>
      <w:marRight w:val="0"/>
      <w:marTop w:val="0"/>
      <w:marBottom w:val="0"/>
      <w:divBdr>
        <w:top w:val="none" w:sz="0" w:space="0" w:color="auto"/>
        <w:left w:val="none" w:sz="0" w:space="0" w:color="auto"/>
        <w:bottom w:val="none" w:sz="0" w:space="0" w:color="auto"/>
        <w:right w:val="none" w:sz="0" w:space="0" w:color="auto"/>
      </w:divBdr>
    </w:div>
    <w:div w:id="1365911270">
      <w:bodyDiv w:val="1"/>
      <w:marLeft w:val="0"/>
      <w:marRight w:val="0"/>
      <w:marTop w:val="0"/>
      <w:marBottom w:val="0"/>
      <w:divBdr>
        <w:top w:val="none" w:sz="0" w:space="0" w:color="auto"/>
        <w:left w:val="none" w:sz="0" w:space="0" w:color="auto"/>
        <w:bottom w:val="none" w:sz="0" w:space="0" w:color="auto"/>
        <w:right w:val="none" w:sz="0" w:space="0" w:color="auto"/>
      </w:divBdr>
    </w:div>
    <w:div w:id="1369183615">
      <w:bodyDiv w:val="1"/>
      <w:marLeft w:val="0"/>
      <w:marRight w:val="0"/>
      <w:marTop w:val="0"/>
      <w:marBottom w:val="0"/>
      <w:divBdr>
        <w:top w:val="none" w:sz="0" w:space="0" w:color="auto"/>
        <w:left w:val="none" w:sz="0" w:space="0" w:color="auto"/>
        <w:bottom w:val="none" w:sz="0" w:space="0" w:color="auto"/>
        <w:right w:val="none" w:sz="0" w:space="0" w:color="auto"/>
      </w:divBdr>
    </w:div>
    <w:div w:id="1379351741">
      <w:bodyDiv w:val="1"/>
      <w:marLeft w:val="0"/>
      <w:marRight w:val="0"/>
      <w:marTop w:val="0"/>
      <w:marBottom w:val="0"/>
      <w:divBdr>
        <w:top w:val="none" w:sz="0" w:space="0" w:color="auto"/>
        <w:left w:val="none" w:sz="0" w:space="0" w:color="auto"/>
        <w:bottom w:val="none" w:sz="0" w:space="0" w:color="auto"/>
        <w:right w:val="none" w:sz="0" w:space="0" w:color="auto"/>
      </w:divBdr>
    </w:div>
    <w:div w:id="1785348799">
      <w:bodyDiv w:val="1"/>
      <w:marLeft w:val="0"/>
      <w:marRight w:val="0"/>
      <w:marTop w:val="0"/>
      <w:marBottom w:val="0"/>
      <w:divBdr>
        <w:top w:val="none" w:sz="0" w:space="0" w:color="auto"/>
        <w:left w:val="none" w:sz="0" w:space="0" w:color="auto"/>
        <w:bottom w:val="none" w:sz="0" w:space="0" w:color="auto"/>
        <w:right w:val="none" w:sz="0" w:space="0" w:color="auto"/>
      </w:divBdr>
    </w:div>
    <w:div w:id="1917595641">
      <w:bodyDiv w:val="1"/>
      <w:marLeft w:val="0"/>
      <w:marRight w:val="0"/>
      <w:marTop w:val="0"/>
      <w:marBottom w:val="0"/>
      <w:divBdr>
        <w:top w:val="none" w:sz="0" w:space="0" w:color="auto"/>
        <w:left w:val="none" w:sz="0" w:space="0" w:color="auto"/>
        <w:bottom w:val="none" w:sz="0" w:space="0" w:color="auto"/>
        <w:right w:val="none" w:sz="0" w:space="0" w:color="auto"/>
      </w:divBdr>
    </w:div>
    <w:div w:id="2043507055">
      <w:bodyDiv w:val="1"/>
      <w:marLeft w:val="0"/>
      <w:marRight w:val="0"/>
      <w:marTop w:val="0"/>
      <w:marBottom w:val="0"/>
      <w:divBdr>
        <w:top w:val="none" w:sz="0" w:space="0" w:color="auto"/>
        <w:left w:val="none" w:sz="0" w:space="0" w:color="auto"/>
        <w:bottom w:val="none" w:sz="0" w:space="0" w:color="auto"/>
        <w:right w:val="none" w:sz="0" w:space="0" w:color="auto"/>
      </w:divBdr>
    </w:div>
    <w:div w:id="2143880927">
      <w:bodyDiv w:val="1"/>
      <w:marLeft w:val="0"/>
      <w:marRight w:val="0"/>
      <w:marTop w:val="0"/>
      <w:marBottom w:val="0"/>
      <w:divBdr>
        <w:top w:val="none" w:sz="0" w:space="0" w:color="auto"/>
        <w:left w:val="none" w:sz="0" w:space="0" w:color="auto"/>
        <w:bottom w:val="none" w:sz="0" w:space="0" w:color="auto"/>
        <w:right w:val="none" w:sz="0" w:space="0" w:color="auto"/>
      </w:divBdr>
      <w:divsChild>
        <w:div w:id="139348570">
          <w:marLeft w:val="475"/>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RSA_numbe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ymantec.com/security_response/writeup.jsp?docid=2010-011016-3514-99" TargetMode="External"/><Relationship Id="rId4" Type="http://schemas.openxmlformats.org/officeDocument/2006/relationships/settings" Target="settings.xml"/><Relationship Id="rId9" Type="http://schemas.openxmlformats.org/officeDocument/2006/relationships/hyperlink" Target="http://www.symantec.com/security_response/writeup.jsp?docid=2013-112017-1113-99"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F742F-E099-4D23-A9A3-B8D10B859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11</Pages>
  <Words>1873</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sandu</dc:creator>
  <cp:keywords/>
  <dc:description/>
  <cp:lastModifiedBy>ionut sandu</cp:lastModifiedBy>
  <cp:revision>16</cp:revision>
  <dcterms:created xsi:type="dcterms:W3CDTF">2019-09-05T19:40:00Z</dcterms:created>
  <dcterms:modified xsi:type="dcterms:W3CDTF">2019-09-06T12:16:00Z</dcterms:modified>
</cp:coreProperties>
</file>