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145" w:rsidRDefault="00EF4EF5">
      <w:pPr>
        <w:pStyle w:val="BodyText"/>
        <w:spacing w:before="368"/>
        <w:rPr>
          <w:sz w:val="56"/>
        </w:rPr>
      </w:pPr>
      <w:r>
        <w:rPr>
          <w:noProof/>
          <w:sz w:val="56"/>
          <w:lang w:val="en-GB" w:eastAsia="en-GB"/>
        </w:rPr>
        <mc:AlternateContent>
          <mc:Choice Requires="wpg">
            <w:drawing>
              <wp:anchor distT="0" distB="0" distL="0" distR="0" simplePos="0" relativeHeight="251659264" behindDoc="1" locked="0" layoutInCell="1" allowOverlap="1">
                <wp:simplePos x="0" y="0"/>
                <wp:positionH relativeFrom="page">
                  <wp:posOffset>302260</wp:posOffset>
                </wp:positionH>
                <wp:positionV relativeFrom="page">
                  <wp:posOffset>266700</wp:posOffset>
                </wp:positionV>
                <wp:extent cx="6661785" cy="10149840"/>
                <wp:effectExtent l="0" t="0" r="0" b="0"/>
                <wp:wrapNone/>
                <wp:docPr id="1" name="Group 1"/>
                <wp:cNvGraphicFramePr/>
                <a:graphic xmlns:a="http://schemas.openxmlformats.org/drawingml/2006/main">
                  <a:graphicData uri="http://schemas.microsoft.com/office/word/2010/wordprocessingGroup">
                    <wpg:wgp>
                      <wpg:cNvGrpSpPr/>
                      <wpg:grpSpPr>
                        <a:xfrm>
                          <a:off x="0" y="0"/>
                          <a:ext cx="6661784" cy="10149840"/>
                          <a:chOff x="0" y="0"/>
                          <a:chExt cx="6661784"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14" name="Image 14"/>
                          <pic:cNvPicPr/>
                        </pic:nvPicPr>
                        <pic:blipFill>
                          <a:blip r:embed="rId7"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21" name="Image 21"/>
                          <pic:cNvPicPr/>
                        </pic:nvPicPr>
                        <pic:blipFill>
                          <a:blip r:embed="rId8"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noAutofit/>
                        </wps:bodyPr>
                      </wps:wsp>
                      <wps:wsp>
                        <wps:cNvPr id="48" name="Graphic 48"/>
                        <wps:cNvSpPr/>
                        <wps:spPr>
                          <a:xfrm>
                            <a:off x="2173452" y="7930515"/>
                            <a:ext cx="4488180" cy="417195"/>
                          </a:xfrm>
                          <a:custGeom>
                            <a:avLst/>
                            <a:gdLst/>
                            <a:ahLst/>
                            <a:cxnLst/>
                            <a:rect l="l" t="t" r="r" b="b"/>
                            <a:pathLst>
                              <a:path w="4488180" h="417195">
                                <a:moveTo>
                                  <a:pt x="4488179" y="0"/>
                                </a:moveTo>
                                <a:lnTo>
                                  <a:pt x="0" y="0"/>
                                </a:lnTo>
                                <a:lnTo>
                                  <a:pt x="0" y="417194"/>
                                </a:lnTo>
                                <a:lnTo>
                                  <a:pt x="4488179" y="417194"/>
                                </a:lnTo>
                                <a:lnTo>
                                  <a:pt x="4488179" y="0"/>
                                </a:lnTo>
                                <a:close/>
                              </a:path>
                            </a:pathLst>
                          </a:custGeom>
                          <a:solidFill>
                            <a:srgbClr val="FFFFFF"/>
                          </a:solidFill>
                        </wps:spPr>
                        <wps:bodyPr wrap="square" lIns="0" tIns="0" rIns="0" bIns="0" rtlCol="0">
                          <a:noAutofit/>
                        </wps:bodyPr>
                      </wps:wsp>
                    </wpg:wgp>
                  </a:graphicData>
                </a:graphic>
              </wp:anchor>
            </w:drawing>
          </mc:Choice>
          <mc:Fallback>
            <w:pict>
              <v:group w14:anchorId="5D98A757" id="Group 1" o:spid="_x0000_s1026" style="position:absolute;margin-left:23.8pt;margin-top:21pt;width:524.55pt;height:799.2pt;z-index:-251657216;mso-wrap-distance-left:0;mso-wrap-distance-right:0;mso-position-horizontal-relative:page;mso-position-vertical-relative:page" coordsize="66617,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">
                <v:shape id="Graphic 2" o:spid="_x0000_s1027" style="position:absolute;width:2209;height:101498;visibility:visible;mso-wrap-style:square;v-text-anchor:top"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path="m220535,l,,,10149840r220535,l220535,xe" fillcolor="#0d2841" stroked="f">
                  <v:path arrowok="t"/>
                </v:shape>
                <v:shape id="Graphic 3" o:spid="_x0000_s1028" style="position:absolute;top:16314;width:24879;height:6140;visibility:visible;mso-wrap-style:square;v-text-anchor:top"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path="m2180945,l,,,614045r2180945,l2487904,307085,2180945,xe" fillcolor="#155f82" stroked="f">
                  <v:path arrowok="t"/>
                </v:shape>
                <v:shape id="Graphic 4" o:spid="_x0000_s1029"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path="m,l17005,147319r93535,352679l215430,850137r130391,372187l345821,1158430,238099,844549,110540,422274,,xe" fillcolor="#0d2841" stroked="f">
                  <v:path arrowok="t"/>
                </v:shape>
                <v:shape id="Graphic 5" o:spid="_x0000_s1030"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path="m,l110540,422274,238099,844549r107722,313881l345821,1222324,215430,850137,110540,499998,17005,147319,,xe" filled="f" strokecolor="#0d2841" strokeweight=".14pt">
                  <v:path arrowok="t"/>
                </v:shape>
                <v:shape id="Graphic 6" o:spid="_x0000_s1031"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path="m,l2819,69456,84988,272237r85090,197231l306095,747267r22733,l189890,463918,104927,258356,22631,52781,,xe" fillcolor="#0d2841" stroked="f">
                  <v:path arrowok="t"/>
                </v:shape>
                <v:shape id="Graphic 7" o:spid="_x0000_s1032"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path="m,l22631,52781r82296,205575l189890,463918,328828,747267r-22733,l170078,469468,84988,272237,2819,69456,,xe" filled="f" strokecolor="#0d2841" strokeweight=".04936mm">
                  <v:path arrowok="t"/>
                </v:shape>
                <v:shape id="Graphic 8" o:spid="_x0000_s1033"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path="m,l,219456,5664,441706,25501,880618r31179,441706l99199,1761236r51029,438912l218262,2636266r79362,436118l391160,3505708r5676,27813l382663,3397377,303288,3016885,235267,2633472,164401,2200148,110540,1761236,65189,1322324,34010,880618,8496,441706,2832,219456,,xe" fillcolor="#0d2841" stroked="f">
                  <v:path arrowok="t"/>
                </v:shape>
                <v:shape id="Graphic 9" o:spid="_x0000_s1034"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path="m,l2832,219456,8496,441706,34010,880618r31179,441706l110540,1761236r53861,438912l235267,2633472r68021,383413l382663,3397377r14173,136144l391160,3505708,297624,3072384,218262,2636266,150228,2200148,99199,1761236,56680,1322324,25501,880618,5664,441706,,219456,,xe" filled="f" strokecolor="#0d2841" strokeweight=".14pt">
                  <v:path arrowok="t"/>
                </v:shape>
                <v:shape id="Graphic 10" o:spid="_x0000_s1035"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path="m50052,2360168r976,12192l51028,2364104r-976,-3936xem127558,l96380,183387,70866,366775,34010,741806,8509,1114043,,1483486r2832,375031l22682,2230754r2832,30481l50052,2360168,39687,2230754,17005,1858517,8509,1483486r8496,-369443l39687,741806,73698,369569,99212,183387,127558,xe" fillcolor="#0d2841" stroked="f">
                  <v:path arrowok="t"/>
                </v:shape>
                <v:shape id="Graphic 11" o:spid="_x0000_s1036"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path="m127558,l99212,183387,73698,369569,39687,741806,17005,1114043,8509,1483486r8496,375031l39687,2230754r11341,141606l51028,2364104,25514,2261235r-2832,-30481l2832,1858517,,1483486,8509,1114043,34010,741806,70866,366775,96380,183387,127558,xe" filled="f" strokecolor="#0d2841" strokeweight=".14pt">
                  <v:path arrowok="t"/>
                </v:shape>
                <v:shape id="Graphic 12" o:spid="_x0000_s1037"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path="m,l34010,288925,79362,575056r53861,244475l189915,1063955r73698,236131l325970,1477873r70828,175006l436549,1747329r-5715,-30556l399719,1600098,340144,1447317,283451,1294523,212598,1055624,150228,813943,96380,575056,59524,350012,28346,122301,,xe" fillcolor="#0d2841" stroked="f">
                  <v:path arrowok="t"/>
                </v:shape>
                <v:shape id="Graphic 13" o:spid="_x0000_s1038"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path="m,l28346,122301,59524,350012,96380,575056r53848,238887l212598,1055624r70853,238899l340144,1447317r59575,152781l430834,1716773r-34036,-63894l325970,1477873,263613,1300086,189915,1063955,133223,819531,79362,575056,34010,288925,,xe" filled="f" strokecolor="#0d2841" strokeweight=".1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10493;top:99513;width:954;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r:id="rId9" o:title=""/>
                </v:shape>
                <v:shape id="Graphic 15" o:spid="_x0000_s1040"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path="m,l14173,136143,42519,258444,25514,111124r,-8255l,xe" fillcolor="#0d2841" stroked="f">
                  <v:path arrowok="t"/>
                </v:shape>
                <v:shape id="Graphic 16" o:spid="_x0000_s1041"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path="m,l25514,102869r,8255l42519,258444,14173,136143,,xe" filled="f" strokecolor="#0d2841" strokeweight=".14pt">
                  <v:path arrowok="t"/>
                </v:shape>
                <v:shape id="Graphic 17" o:spid="_x0000_s1042"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fillcolor="#0d2841" stroked="f">
                  <v:path arrowok="t"/>
                </v:shape>
                <v:shape id="Graphic 18" o:spid="_x0000_s1043"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filled="f" strokecolor="#0d2841" strokeweight=".14pt">
                  <v:path arrowok="t"/>
                </v:shape>
                <v:shape id="Graphic 19" o:spid="_x0000_s1044"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path="m,l2844,113893,14173,225005,42570,402793r17018,44450l102006,538911,93497,513905,56667,366674,31140,222224,19837,52781,17018,44437,,xe" fillcolor="#0d2841" stroked="f">
                  <v:path arrowok="t"/>
                </v:shape>
                <v:shape id="Graphic 20" o:spid="_x0000_s1045"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path="m,l17018,44437r2819,8344l31140,222224,56667,366674,93497,513905r8509,25006l59588,447243,42570,402793,14173,225005,2844,113893,,xe" filled="f" strokecolor="#0d2841" strokeweight=".14pt">
                  <v:path arrowok="t"/>
                </v:shape>
                <v:shape id="Image 21" o:spid="_x0000_s1046" type="#_x0000_t75" style="position:absolute;left:10267;top:99624;width:897;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r:id="rId10" o:title=""/>
                </v:shape>
                <v:shape id="Graphic 22" o:spid="_x0000_s1047"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path="m,l,63893r17018,44437l19837,116662,17018,47218,,xe" fillcolor="#0d2841" stroked="f">
                  <v:path arrowok="t"/>
                </v:shape>
                <v:shape id="Graphic 23" o:spid="_x0000_s1048"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path="m,l17018,47218r2819,69444l17018,108330,,63893,,xe" filled="f" strokecolor="#0d2841" strokeweight=".14pt">
                  <v:path arrowok="t"/>
                </v:shape>
                <v:shape id="Graphic 24" o:spid="_x0000_s1049"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path="m,l31115,116674r5715,30557l124714,327786r2794,l93472,233349,59436,136118,17018,44449,,xe" fillcolor="#0d2841" stroked="f">
                  <v:path arrowok="t"/>
                </v:shape>
                <v:shape id="Graphic 25" o:spid="_x0000_s1050"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path="m,l17018,44449r42418,91669l93472,233349r34036,94437l124714,327786,36830,147231,31115,116674,,xe" filled="f" strokecolor="#0d2841" strokeweight=".14pt">
                  <v:path arrowok="t"/>
                </v:shape>
                <v:shape id="Graphic 26" o:spid="_x0000_s1051"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path="m,l29629,224028,173558,759206r160858,530987l529132,1866900r,-103759l364045,1281938,173558,643001,,xe" fillcolor="#0d2841" stroked="f">
                  <v:fill opacity="13107f"/>
                  <v:path arrowok="t"/>
                </v:shape>
                <v:shape id="Graphic 27" o:spid="_x0000_s1052"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path="m,l173558,643001r190487,638937l529132,1763141r,103759l334416,1290193,173558,759206,29629,224028,,xe" filled="f" strokecolor="#0d2841" strokeweight=".14pt">
                  <v:path arrowok="t"/>
                </v:shape>
                <v:shape id="Graphic 28" o:spid="_x0000_s1053"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path="m,l,107950,127000,414883,258178,721880r203200,418986l499478,1140866,292087,705281,156629,398297,33870,83058,,xe" fillcolor="#0d2841" stroked="f">
                  <v:fill opacity="13107f"/>
                  <v:path arrowok="t"/>
                </v:shape>
                <v:shape id="Graphic 29" o:spid="_x0000_s1054"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path="m,l33870,83058,156629,398297,292087,705281r207391,435585l461378,1140866,258178,721880,127000,414883,,107950,,xe" filled="f" strokecolor="#0d2841" strokeweight=".14pt">
                  <v:path arrowok="t"/>
                </v:shape>
                <v:shape id="Graphic 30" o:spid="_x0000_s1055"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path="m,l,128650,84658,502031,67729,298703,,xe" fillcolor="#0d2841" stroked="f">
                  <v:fill opacity="13107f"/>
                  <v:path arrowok="t"/>
                </v:shape>
                <v:shape id="Graphic 31" o:spid="_x0000_s1056"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path="m,l67729,298703,84658,502031,76199,464692,,128650,,xe" filled="f" strokecolor="#0d2841" strokeweight=".14pt">
                  <v:path arrowok="t"/>
                </v:shape>
                <v:shape id="Graphic 32" o:spid="_x0000_s1057"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path="m,l55041,443865r67729,435610l198958,1252855r93129,369189l402145,1982927r97371,273799l601103,2522232r67729,145187l656132,2621788,609574,2439263,520674,2211095,436016,1974634,321716,1613662,232829,1248664,152400,875284,93129,535051,46570,190754,,xe" fillcolor="#0d2841" stroked="f">
                  <v:fill opacity="13107f"/>
                  <v:path arrowok="t"/>
                </v:shape>
                <v:shape id="Graphic 33" o:spid="_x0000_s1058"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path="m,l46570,190754,93129,535051r59271,340233l232829,1248664r88887,364998l436016,1974634r84658,236461l609574,2439263r46558,182525l668832,2667419,601103,2522232,499516,2256726,402145,1982927,292087,1622044,198958,1252855,122770,879475,55041,443865,,xe" filled="f" strokecolor="#0d2841" strokeweight=".14pt">
                  <v:path arrowok="t"/>
                </v:shape>
                <v:shape id="Graphic 34" o:spid="_x0000_s1059"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path="m,l46558,149352r55029,145186l139687,294538,,xe" fillcolor="#0d2841" stroked="f">
                  <v:fill opacity="13107f"/>
                  <v:path arrowok="t"/>
                </v:shape>
                <v:shape id="Graphic 35" o:spid="_x0000_s1060"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path="m,l139687,294538r-38100,l46558,149352,,xe" filled="f" strokecolor="#0d2841" strokeweight=".04936mm">
                  <v:path arrowok="t"/>
                </v:shape>
                <v:shape id="Graphic 36" o:spid="_x0000_s1061"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path="m,l16929,203327,63500,394081,33870,170052r,-16509l,xe" fillcolor="#0d2841" stroked="f">
                  <v:fill opacity="13107f"/>
                  <v:path arrowok="t"/>
                </v:shape>
                <v:shape id="Graphic 37" o:spid="_x0000_s1062"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path="m,l33870,153543r,16509l63500,394081,16929,203327,,xe" filled="f" strokecolor="#0d2841" strokeweight=".14pt">
                  <v:path arrowok="t"/>
                </v:shape>
                <v:shape id="Graphic 38" o:spid="_x0000_s1063"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fillcolor="#0d2841" stroked="f">
                  <v:fill opacity="13107f"/>
                  <v:path arrowok="t"/>
                </v:shape>
                <v:shape id="Graphic 39" o:spid="_x0000_s1064"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filled="f" strokecolor="#0d2841" strokeweight=".14pt">
                  <v:path arrowok="t"/>
                </v:shape>
                <v:shape id="Graphic 40" o:spid="_x0000_s1065"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path="m137656,770912r2031,8956l156629,813054,137656,770912xem,l4229,165900,21158,335978,63500,605624r29629,66383l137656,770912,88900,555853,50800,331838,29629,74676,25400,62230,,xe" fillcolor="#0d2841" stroked="f">
                  <v:fill opacity="13107f"/>
                  <v:path arrowok="t"/>
                </v:shape>
                <v:shape id="Graphic 41" o:spid="_x0000_s1066"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path="m,l25400,62230r4229,12446l50800,331838,88900,555853r50787,224015l156629,813054,93129,672007,63500,605624,21158,335978,4229,165900,,xe" filled="f" strokecolor="#0d2841" strokeweight=".14pt">
                  <v:path arrowok="t"/>
                </v:shape>
                <v:shape id="Graphic 42" o:spid="_x0000_s1067"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path="m,l101600,273799r29667,l,xe" fillcolor="#0d2841" stroked="f">
                  <v:fill opacity="13107f"/>
                  <v:path arrowok="t"/>
                </v:shape>
                <v:shape id="Graphic 43" o:spid="_x0000_s1068"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path="m,l131267,273799r-29667,l,xe" filled="f" strokecolor="#0d2841" strokeweight=".14pt">
                  <v:path arrowok="t"/>
                </v:shape>
                <v:shape id="Graphic 44" o:spid="_x0000_s1069"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path="m,l,103758r25400,62230l29629,178434r,-107950l,xe" fillcolor="#0d2841" stroked="f">
                  <v:fill opacity="13107f"/>
                  <v:path arrowok="t"/>
                </v:shape>
                <v:shape id="Graphic 45" o:spid="_x0000_s1070"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path="m,l29629,70484r,107950l25400,165988,,103758,,xe" filled="f" strokecolor="#0d2841" strokeweight=".14pt">
                  <v:path arrowok="t"/>
                </v:shape>
                <v:shape id="Graphic 46" o:spid="_x0000_s1071"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path="m,l46558,182537r12700,45631l190525,501967r4191,l139687,356768,93129,207429,29629,66382,,xe" fillcolor="#0d2841" stroked="f">
                  <v:fill opacity="13107f"/>
                  <v:path arrowok="t"/>
                </v:shape>
                <v:shape id="Graphic 47" o:spid="_x0000_s1072"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path="m,l29629,66382,93129,207429r46558,149339l194716,501967r-4191,l59258,228168,46558,182537,,xe" filled="f" strokecolor="#0d2841" strokeweight=".14pt">
                  <v:path arrowok="t"/>
                </v:shape>
                <v:shape id="Graphic 48" o:spid="_x0000_s1073" style="position:absolute;left:21734;top:79305;width:44882;height:4172;visibility:visible;mso-wrap-style:square;v-text-anchor:top" coordsize="4488180,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" path="m4488179,l,,,417194r4488179,l4488179,xe" stroked="f">
                  <v:path arrowok="t"/>
                </v:shape>
                <w10:wrap anchorx="page" anchory="page"/>
              </v:group>
            </w:pict>
          </mc:Fallback>
        </mc:AlternateContent>
      </w:r>
    </w:p>
    <w:p w:rsidR="00722145" w:rsidRDefault="00EF4EF5">
      <w:pPr>
        <w:tabs>
          <w:tab w:val="left" w:pos="2771"/>
        </w:tabs>
        <w:ind w:left="945"/>
        <w:rPr>
          <w:rFonts w:ascii="Calibri"/>
          <w:sz w:val="56"/>
        </w:rPr>
      </w:pPr>
      <w:r>
        <w:rPr>
          <w:rFonts w:ascii="Calibri"/>
          <w:color w:val="FFFFFF"/>
          <w:spacing w:val="-2"/>
          <w:position w:val="-8"/>
          <w:sz w:val="28"/>
        </w:rPr>
        <w:t>3/24/2025</w:t>
      </w:r>
      <w:r>
        <w:rPr>
          <w:rFonts w:ascii="Calibri"/>
          <w:color w:val="FFFFFF"/>
          <w:position w:val="-8"/>
          <w:sz w:val="28"/>
        </w:rPr>
        <w:tab/>
      </w:r>
      <w:r>
        <w:rPr>
          <w:rFonts w:ascii="Calibri"/>
          <w:color w:val="252525"/>
          <w:sz w:val="56"/>
        </w:rPr>
        <w:t>LDE</w:t>
      </w:r>
      <w:r>
        <w:rPr>
          <w:rFonts w:ascii="Calibri"/>
          <w:color w:val="252525"/>
          <w:spacing w:val="-3"/>
          <w:sz w:val="56"/>
        </w:rPr>
        <w:t xml:space="preserve"> </w:t>
      </w:r>
      <w:r>
        <w:rPr>
          <w:rFonts w:ascii="Calibri"/>
          <w:color w:val="252525"/>
          <w:sz w:val="56"/>
        </w:rPr>
        <w:t>Assignment</w:t>
      </w:r>
      <w:r>
        <w:rPr>
          <w:rFonts w:ascii="Calibri"/>
          <w:color w:val="252525"/>
          <w:spacing w:val="-2"/>
          <w:sz w:val="56"/>
        </w:rPr>
        <w:t xml:space="preserve"> </w:t>
      </w:r>
      <w:r>
        <w:rPr>
          <w:rFonts w:ascii="Calibri"/>
          <w:color w:val="252525"/>
          <w:spacing w:val="-10"/>
          <w:sz w:val="56"/>
        </w:rPr>
        <w:t>1</w:t>
      </w:r>
    </w:p>
    <w:p w:rsidR="00722145" w:rsidRDefault="00EF4EF5">
      <w:pPr>
        <w:pStyle w:val="Title"/>
      </w:pPr>
      <w:r>
        <w:rPr>
          <w:color w:val="404040"/>
          <w:spacing w:val="-3"/>
        </w:rPr>
        <w:t>E-</w:t>
      </w:r>
      <w:r>
        <w:rPr>
          <w:color w:val="404040"/>
          <w:spacing w:val="-2"/>
        </w:rPr>
        <w:t>Portfolio</w:t>
      </w:r>
    </w:p>
    <w:p w:rsidR="00722145" w:rsidRDefault="00EF4EF5">
      <w:pPr>
        <w:pStyle w:val="BodyText"/>
        <w:spacing w:before="224"/>
        <w:rPr>
          <w:rFonts w:ascii="Calibri"/>
          <w:sz w:val="20"/>
        </w:rPr>
      </w:pPr>
      <w:r>
        <w:rPr>
          <w:rFonts w:ascii="Calibri"/>
          <w:noProof/>
          <w:sz w:val="20"/>
          <w:lang w:val="en-GB" w:eastAsia="en-GB"/>
        </w:rPr>
        <mc:AlternateContent>
          <mc:Choice Requires="wps">
            <w:drawing>
              <wp:anchor distT="0" distB="0" distL="0" distR="0" simplePos="0" relativeHeight="251660288" behindDoc="1" locked="0" layoutInCell="1" allowOverlap="1">
                <wp:simplePos x="0" y="0"/>
                <wp:positionH relativeFrom="page">
                  <wp:posOffset>2838450</wp:posOffset>
                </wp:positionH>
                <wp:positionV relativeFrom="paragraph">
                  <wp:posOffset>317500</wp:posOffset>
                </wp:positionV>
                <wp:extent cx="3556000" cy="2628900"/>
                <wp:effectExtent l="0" t="0" r="0" b="0"/>
                <wp:wrapTopAndBottom/>
                <wp:docPr id="49" name="Textbox 49"/>
                <wp:cNvGraphicFramePr/>
                <a:graphic xmlns:a="http://schemas.openxmlformats.org/drawingml/2006/main">
                  <a:graphicData uri="http://schemas.microsoft.com/office/word/2010/wordprocessingShape">
                    <wps:wsp>
                      <wps:cNvSpPr txBox="1"/>
                      <wps:spPr>
                        <a:xfrm>
                          <a:off x="0" y="0"/>
                          <a:ext cx="3556000" cy="2628900"/>
                        </a:xfrm>
                        <a:prstGeom prst="rect">
                          <a:avLst/>
                        </a:prstGeom>
                        <a:ln w="9525">
                          <a:solidFill>
                            <a:srgbClr val="000000"/>
                          </a:solidFill>
                          <a:prstDash val="solid"/>
                        </a:ln>
                      </wps:spPr>
                      <wps:txbx>
                        <w:txbxContent>
                          <w:p w:rsidR="00722145" w:rsidRDefault="00EF4EF5">
                            <w:pPr>
                              <w:spacing w:before="70" w:line="410" w:lineRule="auto"/>
                              <w:ind w:left="144" w:right="728"/>
                              <w:rPr>
                                <w:rFonts w:ascii="Calibri"/>
                                <w:sz w:val="24"/>
                              </w:rPr>
                            </w:pPr>
                            <w:r>
                              <w:rPr>
                                <w:rFonts w:ascii="Calibri"/>
                                <w:sz w:val="24"/>
                              </w:rPr>
                              <w:t>Module</w:t>
                            </w:r>
                            <w:r>
                              <w:rPr>
                                <w:rFonts w:ascii="Calibri"/>
                                <w:spacing w:val="-7"/>
                                <w:sz w:val="24"/>
                              </w:rPr>
                              <w:t xml:space="preserve"> </w:t>
                            </w:r>
                            <w:r>
                              <w:rPr>
                                <w:rFonts w:ascii="Calibri"/>
                                <w:sz w:val="24"/>
                              </w:rPr>
                              <w:t>Name:</w:t>
                            </w:r>
                            <w:r>
                              <w:rPr>
                                <w:rFonts w:ascii="Calibri"/>
                                <w:spacing w:val="-7"/>
                                <w:sz w:val="24"/>
                              </w:rPr>
                              <w:t xml:space="preserve"> </w:t>
                            </w:r>
                            <w:r>
                              <w:rPr>
                                <w:rFonts w:ascii="Calibri"/>
                                <w:sz w:val="24"/>
                              </w:rPr>
                              <w:t>Learning</w:t>
                            </w:r>
                            <w:r>
                              <w:rPr>
                                <w:rFonts w:ascii="Calibri"/>
                                <w:spacing w:val="-8"/>
                                <w:sz w:val="24"/>
                              </w:rPr>
                              <w:t xml:space="preserve"> </w:t>
                            </w:r>
                            <w:r>
                              <w:rPr>
                                <w:rFonts w:ascii="Calibri"/>
                                <w:sz w:val="24"/>
                              </w:rPr>
                              <w:t>In</w:t>
                            </w:r>
                            <w:r>
                              <w:rPr>
                                <w:rFonts w:ascii="Calibri"/>
                                <w:spacing w:val="-8"/>
                                <w:sz w:val="24"/>
                              </w:rPr>
                              <w:t xml:space="preserve"> </w:t>
                            </w:r>
                            <w:r>
                              <w:rPr>
                                <w:rFonts w:ascii="Calibri"/>
                                <w:sz w:val="24"/>
                              </w:rPr>
                              <w:t>the</w:t>
                            </w:r>
                            <w:r>
                              <w:rPr>
                                <w:rFonts w:ascii="Calibri"/>
                                <w:spacing w:val="-7"/>
                                <w:sz w:val="24"/>
                              </w:rPr>
                              <w:t xml:space="preserve"> </w:t>
                            </w:r>
                            <w:r>
                              <w:rPr>
                                <w:rFonts w:ascii="Calibri"/>
                                <w:sz w:val="24"/>
                              </w:rPr>
                              <w:t>Digital</w:t>
                            </w:r>
                            <w:r>
                              <w:rPr>
                                <w:rFonts w:ascii="Calibri"/>
                                <w:spacing w:val="-7"/>
                                <w:sz w:val="24"/>
                              </w:rPr>
                              <w:t xml:space="preserve"> </w:t>
                            </w:r>
                            <w:r>
                              <w:rPr>
                                <w:rFonts w:ascii="Calibri"/>
                                <w:sz w:val="24"/>
                              </w:rPr>
                              <w:t>Era Module Code: ACCA 4025</w:t>
                            </w:r>
                          </w:p>
                          <w:p w:rsidR="00722145" w:rsidRDefault="00722145">
                            <w:pPr>
                              <w:pStyle w:val="BodyText"/>
                              <w:spacing w:before="204"/>
                              <w:rPr>
                                <w:rFonts w:ascii="Calibri"/>
                                <w:sz w:val="24"/>
                              </w:rPr>
                            </w:pPr>
                          </w:p>
                          <w:p w:rsidR="00722145" w:rsidRDefault="00EF4EF5">
                            <w:pPr>
                              <w:ind w:left="144"/>
                              <w:rPr>
                                <w:rFonts w:ascii="Calibri"/>
                                <w:sz w:val="24"/>
                              </w:rPr>
                            </w:pPr>
                            <w:r>
                              <w:rPr>
                                <w:rFonts w:ascii="Calibri"/>
                                <w:sz w:val="24"/>
                              </w:rPr>
                              <w:t>Student</w:t>
                            </w:r>
                            <w:r>
                              <w:rPr>
                                <w:rFonts w:ascii="Calibri"/>
                                <w:spacing w:val="-7"/>
                                <w:sz w:val="24"/>
                              </w:rPr>
                              <w:t xml:space="preserve"> </w:t>
                            </w:r>
                            <w:r>
                              <w:rPr>
                                <w:rFonts w:ascii="Calibri"/>
                                <w:spacing w:val="-2"/>
                                <w:sz w:val="24"/>
                              </w:rPr>
                              <w:t xml:space="preserve">Name: </w:t>
                            </w:r>
                            <w:r>
                              <w:rPr>
                                <w:rFonts w:ascii="Calibri"/>
                                <w:spacing w:val="-2"/>
                                <w:sz w:val="24"/>
                              </w:rPr>
                              <w:t>ANANE FRIMPONG</w:t>
                            </w:r>
                          </w:p>
                          <w:p w:rsidR="00722145" w:rsidRDefault="00EF4EF5">
                            <w:pPr>
                              <w:spacing w:before="207"/>
                              <w:ind w:left="144"/>
                              <w:rPr>
                                <w:rFonts w:ascii="Calibri"/>
                                <w:sz w:val="24"/>
                              </w:rPr>
                            </w:pPr>
                            <w:r>
                              <w:rPr>
                                <w:rFonts w:ascii="Calibri"/>
                                <w:sz w:val="24"/>
                              </w:rPr>
                              <w:t>Student</w:t>
                            </w:r>
                            <w:r>
                              <w:rPr>
                                <w:rFonts w:ascii="Calibri"/>
                                <w:spacing w:val="-7"/>
                                <w:sz w:val="24"/>
                              </w:rPr>
                              <w:t xml:space="preserve"> </w:t>
                            </w:r>
                            <w:r>
                              <w:rPr>
                                <w:rFonts w:ascii="Calibri"/>
                                <w:spacing w:val="-5"/>
                                <w:sz w:val="24"/>
                              </w:rPr>
                              <w:t xml:space="preserve">ID: </w:t>
                            </w:r>
                            <w:r>
                              <w:rPr>
                                <w:rFonts w:ascii="Calibri"/>
                                <w:sz w:val="24"/>
                              </w:rPr>
                              <w:t>2436557</w:t>
                            </w:r>
                          </w:p>
                          <w:p w:rsidR="00722145" w:rsidRDefault="00EF4EF5">
                            <w:pPr>
                              <w:spacing w:before="206"/>
                              <w:ind w:left="144"/>
                              <w:rPr>
                                <w:rFonts w:ascii="Calibri"/>
                                <w:spacing w:val="-4"/>
                                <w:sz w:val="24"/>
                              </w:rPr>
                            </w:pPr>
                            <w:r>
                              <w:rPr>
                                <w:rFonts w:ascii="Calibri"/>
                                <w:sz w:val="24"/>
                              </w:rPr>
                              <w:t>Group:</w:t>
                            </w:r>
                            <w:r>
                              <w:rPr>
                                <w:rFonts w:ascii="Calibri"/>
                                <w:spacing w:val="-4"/>
                                <w:sz w:val="24"/>
                              </w:rPr>
                              <w:t xml:space="preserve"> </w:t>
                            </w:r>
                            <w:r>
                              <w:rPr>
                                <w:rFonts w:ascii="Calibri"/>
                                <w:spacing w:val="-4"/>
                                <w:sz w:val="24"/>
                              </w:rPr>
                              <w:t>1</w:t>
                            </w:r>
                          </w:p>
                          <w:p w:rsidR="00722145" w:rsidRDefault="00722145">
                            <w:pPr>
                              <w:pStyle w:val="BodyText"/>
                              <w:rPr>
                                <w:rFonts w:ascii="Calibri"/>
                                <w:sz w:val="24"/>
                              </w:rPr>
                            </w:pPr>
                          </w:p>
                          <w:p w:rsidR="00722145" w:rsidRDefault="00722145">
                            <w:pPr>
                              <w:pStyle w:val="BodyText"/>
                              <w:spacing w:before="120"/>
                              <w:rPr>
                                <w:rFonts w:ascii="Calibri"/>
                                <w:sz w:val="24"/>
                              </w:rPr>
                            </w:pPr>
                          </w:p>
                          <w:p w:rsidR="00722145" w:rsidRDefault="00EF4EF5">
                            <w:pPr>
                              <w:ind w:left="144"/>
                              <w:rPr>
                                <w:rFonts w:ascii="Calibri" w:hAnsi="Calibri"/>
                                <w:sz w:val="24"/>
                              </w:rPr>
                            </w:pPr>
                            <w:r>
                              <w:rPr>
                                <w:rFonts w:ascii="Calibri" w:hAnsi="Calibri"/>
                                <w:sz w:val="24"/>
                              </w:rPr>
                              <w:t>Lecturer’s</w:t>
                            </w:r>
                            <w:r>
                              <w:rPr>
                                <w:rFonts w:ascii="Calibri" w:hAnsi="Calibri"/>
                                <w:spacing w:val="-6"/>
                                <w:sz w:val="24"/>
                              </w:rPr>
                              <w:t xml:space="preserve"> </w:t>
                            </w:r>
                            <w:r>
                              <w:rPr>
                                <w:rFonts w:ascii="Calibri" w:hAnsi="Calibri"/>
                                <w:sz w:val="24"/>
                              </w:rPr>
                              <w:t>Name:</w:t>
                            </w:r>
                            <w:r>
                              <w:rPr>
                                <w:rFonts w:ascii="Calibri" w:hAnsi="Calibri"/>
                                <w:spacing w:val="-5"/>
                                <w:sz w:val="24"/>
                              </w:rPr>
                              <w:t xml:space="preserve"> </w:t>
                            </w:r>
                            <w:proofErr w:type="spellStart"/>
                            <w:r>
                              <w:rPr>
                                <w:rFonts w:ascii="Calibri" w:hAnsi="Calibri"/>
                                <w:sz w:val="24"/>
                              </w:rPr>
                              <w:t>Koushik</w:t>
                            </w:r>
                            <w:proofErr w:type="spellEnd"/>
                            <w:r>
                              <w:rPr>
                                <w:rFonts w:ascii="Calibri" w:hAnsi="Calibri"/>
                                <w:spacing w:val="-4"/>
                                <w:sz w:val="24"/>
                              </w:rPr>
                              <w:t xml:space="preserve"> </w:t>
                            </w:r>
                            <w:proofErr w:type="spellStart"/>
                            <w:r>
                              <w:rPr>
                                <w:rFonts w:ascii="Calibri" w:hAnsi="Calibri"/>
                                <w:spacing w:val="-2"/>
                                <w:sz w:val="24"/>
                              </w:rPr>
                              <w:t>Modak</w:t>
                            </w:r>
                            <w:proofErr w:type="spellEnd"/>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9" o:spid="_x0000_s1026" type="#_x0000_t202" style="position:absolute;margin-left:223.5pt;margin-top:25pt;width:280pt;height:20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" filled="f">
                <v:textbox inset="0,0,0,0">
                  <w:txbxContent>
                    <w:p w:rsidR="00722145" w:rsidRDefault="00EF4EF5">
                      <w:pPr>
                        <w:spacing w:before="70" w:line="410" w:lineRule="auto"/>
                        <w:ind w:left="144" w:right="728"/>
                        <w:rPr>
                          <w:rFonts w:ascii="Calibri"/>
                          <w:sz w:val="24"/>
                        </w:rPr>
                      </w:pPr>
                      <w:r>
                        <w:rPr>
                          <w:rFonts w:ascii="Calibri"/>
                          <w:sz w:val="24"/>
                        </w:rPr>
                        <w:t>Module</w:t>
                      </w:r>
                      <w:r>
                        <w:rPr>
                          <w:rFonts w:ascii="Calibri"/>
                          <w:spacing w:val="-7"/>
                          <w:sz w:val="24"/>
                        </w:rPr>
                        <w:t xml:space="preserve"> </w:t>
                      </w:r>
                      <w:r>
                        <w:rPr>
                          <w:rFonts w:ascii="Calibri"/>
                          <w:sz w:val="24"/>
                        </w:rPr>
                        <w:t>Name:</w:t>
                      </w:r>
                      <w:r>
                        <w:rPr>
                          <w:rFonts w:ascii="Calibri"/>
                          <w:spacing w:val="-7"/>
                          <w:sz w:val="24"/>
                        </w:rPr>
                        <w:t xml:space="preserve"> </w:t>
                      </w:r>
                      <w:r>
                        <w:rPr>
                          <w:rFonts w:ascii="Calibri"/>
                          <w:sz w:val="24"/>
                        </w:rPr>
                        <w:t>Learning</w:t>
                      </w:r>
                      <w:r>
                        <w:rPr>
                          <w:rFonts w:ascii="Calibri"/>
                          <w:spacing w:val="-8"/>
                          <w:sz w:val="24"/>
                        </w:rPr>
                        <w:t xml:space="preserve"> </w:t>
                      </w:r>
                      <w:r>
                        <w:rPr>
                          <w:rFonts w:ascii="Calibri"/>
                          <w:sz w:val="24"/>
                        </w:rPr>
                        <w:t>In</w:t>
                      </w:r>
                      <w:r>
                        <w:rPr>
                          <w:rFonts w:ascii="Calibri"/>
                          <w:spacing w:val="-8"/>
                          <w:sz w:val="24"/>
                        </w:rPr>
                        <w:t xml:space="preserve"> </w:t>
                      </w:r>
                      <w:r>
                        <w:rPr>
                          <w:rFonts w:ascii="Calibri"/>
                          <w:sz w:val="24"/>
                        </w:rPr>
                        <w:t>the</w:t>
                      </w:r>
                      <w:r>
                        <w:rPr>
                          <w:rFonts w:ascii="Calibri"/>
                          <w:spacing w:val="-7"/>
                          <w:sz w:val="24"/>
                        </w:rPr>
                        <w:t xml:space="preserve"> </w:t>
                      </w:r>
                      <w:r>
                        <w:rPr>
                          <w:rFonts w:ascii="Calibri"/>
                          <w:sz w:val="24"/>
                        </w:rPr>
                        <w:t>Digital</w:t>
                      </w:r>
                      <w:r>
                        <w:rPr>
                          <w:rFonts w:ascii="Calibri"/>
                          <w:spacing w:val="-7"/>
                          <w:sz w:val="24"/>
                        </w:rPr>
                        <w:t xml:space="preserve"> </w:t>
                      </w:r>
                      <w:r>
                        <w:rPr>
                          <w:rFonts w:ascii="Calibri"/>
                          <w:sz w:val="24"/>
                        </w:rPr>
                        <w:t>Era Module Code: ACCA 4025</w:t>
                      </w:r>
                    </w:p>
                    <w:p w:rsidR="00722145" w:rsidRDefault="00722145">
                      <w:pPr>
                        <w:pStyle w:val="BodyText"/>
                        <w:spacing w:before="204"/>
                        <w:rPr>
                          <w:rFonts w:ascii="Calibri"/>
                          <w:sz w:val="24"/>
                        </w:rPr>
                      </w:pPr>
                    </w:p>
                    <w:p w:rsidR="00722145" w:rsidRDefault="00EF4EF5">
                      <w:pPr>
                        <w:ind w:left="144"/>
                        <w:rPr>
                          <w:rFonts w:ascii="Calibri"/>
                          <w:sz w:val="24"/>
                        </w:rPr>
                      </w:pPr>
                      <w:r>
                        <w:rPr>
                          <w:rFonts w:ascii="Calibri"/>
                          <w:sz w:val="24"/>
                        </w:rPr>
                        <w:t>Student</w:t>
                      </w:r>
                      <w:r>
                        <w:rPr>
                          <w:rFonts w:ascii="Calibri"/>
                          <w:spacing w:val="-7"/>
                          <w:sz w:val="24"/>
                        </w:rPr>
                        <w:t xml:space="preserve"> </w:t>
                      </w:r>
                      <w:r>
                        <w:rPr>
                          <w:rFonts w:ascii="Calibri"/>
                          <w:spacing w:val="-2"/>
                          <w:sz w:val="24"/>
                        </w:rPr>
                        <w:t xml:space="preserve">Name: </w:t>
                      </w:r>
                      <w:r>
                        <w:rPr>
                          <w:rFonts w:ascii="Calibri"/>
                          <w:spacing w:val="-2"/>
                          <w:sz w:val="24"/>
                        </w:rPr>
                        <w:t>ANANE FRIMPONG</w:t>
                      </w:r>
                    </w:p>
                    <w:p w:rsidR="00722145" w:rsidRDefault="00EF4EF5">
                      <w:pPr>
                        <w:spacing w:before="207"/>
                        <w:ind w:left="144"/>
                        <w:rPr>
                          <w:rFonts w:ascii="Calibri"/>
                          <w:sz w:val="24"/>
                        </w:rPr>
                      </w:pPr>
                      <w:r>
                        <w:rPr>
                          <w:rFonts w:ascii="Calibri"/>
                          <w:sz w:val="24"/>
                        </w:rPr>
                        <w:t>Student</w:t>
                      </w:r>
                      <w:r>
                        <w:rPr>
                          <w:rFonts w:ascii="Calibri"/>
                          <w:spacing w:val="-7"/>
                          <w:sz w:val="24"/>
                        </w:rPr>
                        <w:t xml:space="preserve"> </w:t>
                      </w:r>
                      <w:r>
                        <w:rPr>
                          <w:rFonts w:ascii="Calibri"/>
                          <w:spacing w:val="-5"/>
                          <w:sz w:val="24"/>
                        </w:rPr>
                        <w:t xml:space="preserve">ID: </w:t>
                      </w:r>
                      <w:r>
                        <w:rPr>
                          <w:rFonts w:ascii="Calibri"/>
                          <w:sz w:val="24"/>
                        </w:rPr>
                        <w:t>2436557</w:t>
                      </w:r>
                    </w:p>
                    <w:p w:rsidR="00722145" w:rsidRDefault="00EF4EF5">
                      <w:pPr>
                        <w:spacing w:before="206"/>
                        <w:ind w:left="144"/>
                        <w:rPr>
                          <w:rFonts w:ascii="Calibri"/>
                          <w:spacing w:val="-4"/>
                          <w:sz w:val="24"/>
                        </w:rPr>
                      </w:pPr>
                      <w:r>
                        <w:rPr>
                          <w:rFonts w:ascii="Calibri"/>
                          <w:sz w:val="24"/>
                        </w:rPr>
                        <w:t>Group:</w:t>
                      </w:r>
                      <w:r>
                        <w:rPr>
                          <w:rFonts w:ascii="Calibri"/>
                          <w:spacing w:val="-4"/>
                          <w:sz w:val="24"/>
                        </w:rPr>
                        <w:t xml:space="preserve"> </w:t>
                      </w:r>
                      <w:r>
                        <w:rPr>
                          <w:rFonts w:ascii="Calibri"/>
                          <w:spacing w:val="-4"/>
                          <w:sz w:val="24"/>
                        </w:rPr>
                        <w:t>1</w:t>
                      </w:r>
                    </w:p>
                    <w:p w:rsidR="00722145" w:rsidRDefault="00722145">
                      <w:pPr>
                        <w:pStyle w:val="BodyText"/>
                        <w:rPr>
                          <w:rFonts w:ascii="Calibri"/>
                          <w:sz w:val="24"/>
                        </w:rPr>
                      </w:pPr>
                    </w:p>
                    <w:p w:rsidR="00722145" w:rsidRDefault="00722145">
                      <w:pPr>
                        <w:pStyle w:val="BodyText"/>
                        <w:spacing w:before="120"/>
                        <w:rPr>
                          <w:rFonts w:ascii="Calibri"/>
                          <w:sz w:val="24"/>
                        </w:rPr>
                      </w:pPr>
                    </w:p>
                    <w:p w:rsidR="00722145" w:rsidRDefault="00EF4EF5">
                      <w:pPr>
                        <w:ind w:left="144"/>
                        <w:rPr>
                          <w:rFonts w:ascii="Calibri" w:hAnsi="Calibri"/>
                          <w:sz w:val="24"/>
                        </w:rPr>
                      </w:pPr>
                      <w:r>
                        <w:rPr>
                          <w:rFonts w:ascii="Calibri" w:hAnsi="Calibri"/>
                          <w:sz w:val="24"/>
                        </w:rPr>
                        <w:t>Lecturer’s</w:t>
                      </w:r>
                      <w:r>
                        <w:rPr>
                          <w:rFonts w:ascii="Calibri" w:hAnsi="Calibri"/>
                          <w:spacing w:val="-6"/>
                          <w:sz w:val="24"/>
                        </w:rPr>
                        <w:t xml:space="preserve"> </w:t>
                      </w:r>
                      <w:r>
                        <w:rPr>
                          <w:rFonts w:ascii="Calibri" w:hAnsi="Calibri"/>
                          <w:sz w:val="24"/>
                        </w:rPr>
                        <w:t>Name:</w:t>
                      </w:r>
                      <w:r>
                        <w:rPr>
                          <w:rFonts w:ascii="Calibri" w:hAnsi="Calibri"/>
                          <w:spacing w:val="-5"/>
                          <w:sz w:val="24"/>
                        </w:rPr>
                        <w:t xml:space="preserve"> </w:t>
                      </w:r>
                      <w:proofErr w:type="spellStart"/>
                      <w:r>
                        <w:rPr>
                          <w:rFonts w:ascii="Calibri" w:hAnsi="Calibri"/>
                          <w:sz w:val="24"/>
                        </w:rPr>
                        <w:t>Koushik</w:t>
                      </w:r>
                      <w:proofErr w:type="spellEnd"/>
                      <w:r>
                        <w:rPr>
                          <w:rFonts w:ascii="Calibri" w:hAnsi="Calibri"/>
                          <w:spacing w:val="-4"/>
                          <w:sz w:val="24"/>
                        </w:rPr>
                        <w:t xml:space="preserve"> </w:t>
                      </w:r>
                      <w:proofErr w:type="spellStart"/>
                      <w:r>
                        <w:rPr>
                          <w:rFonts w:ascii="Calibri" w:hAnsi="Calibri"/>
                          <w:spacing w:val="-2"/>
                          <w:sz w:val="24"/>
                        </w:rPr>
                        <w:t>Modak</w:t>
                      </w:r>
                      <w:proofErr w:type="spellEnd"/>
                    </w:p>
                  </w:txbxContent>
                </v:textbox>
                <w10:wrap type="topAndBottom" anchorx="page"/>
              </v:shape>
            </w:pict>
          </mc:Fallback>
        </mc:AlternateContent>
      </w: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722145">
      <w:pPr>
        <w:pStyle w:val="BodyText"/>
        <w:rPr>
          <w:rFonts w:ascii="Calibri"/>
          <w:sz w:val="20"/>
        </w:rPr>
      </w:pPr>
    </w:p>
    <w:p w:rsidR="00722145" w:rsidRDefault="00EF4EF5">
      <w:pPr>
        <w:pStyle w:val="BodyText"/>
        <w:spacing w:before="137"/>
        <w:rPr>
          <w:rFonts w:ascii="Calibri"/>
          <w:sz w:val="20"/>
        </w:rPr>
      </w:pPr>
      <w:r>
        <w:rPr>
          <w:rFonts w:ascii="Calibri"/>
          <w:noProof/>
          <w:sz w:val="20"/>
          <w:lang w:val="en-GB" w:eastAsia="en-GB"/>
        </w:rPr>
        <mc:AlternateContent>
          <mc:Choice Requires="wps">
            <w:drawing>
              <wp:anchor distT="0" distB="0" distL="0" distR="0" simplePos="0" relativeHeight="251661312" behindDoc="1" locked="0" layoutInCell="1" allowOverlap="1">
                <wp:simplePos x="0" y="0"/>
                <wp:positionH relativeFrom="page">
                  <wp:posOffset>2475230</wp:posOffset>
                </wp:positionH>
                <wp:positionV relativeFrom="paragraph">
                  <wp:posOffset>262255</wp:posOffset>
                </wp:positionV>
                <wp:extent cx="4488180" cy="417195"/>
                <wp:effectExtent l="0" t="0" r="0" b="0"/>
                <wp:wrapTopAndBottom/>
                <wp:docPr id="50" name="Textbox 50"/>
                <wp:cNvGraphicFramePr/>
                <a:graphic xmlns:a="http://schemas.openxmlformats.org/drawingml/2006/main">
                  <a:graphicData uri="http://schemas.microsoft.com/office/word/2010/wordprocessingShape">
                    <wps:wsp>
                      <wps:cNvSpPr txBox="1"/>
                      <wps:spPr>
                        <a:xfrm>
                          <a:off x="0" y="0"/>
                          <a:ext cx="4488180" cy="417195"/>
                        </a:xfrm>
                        <a:prstGeom prst="rect">
                          <a:avLst/>
                        </a:prstGeom>
                        <a:ln w="9525">
                          <a:solidFill>
                            <a:srgbClr val="000000"/>
                          </a:solidFill>
                          <a:prstDash val="solid"/>
                        </a:ln>
                      </wps:spPr>
                      <wps:txbx>
                        <w:txbxContent>
                          <w:p w:rsidR="00722145" w:rsidRDefault="00EF4EF5">
                            <w:pPr>
                              <w:spacing w:before="71"/>
                              <w:ind w:left="143"/>
                              <w:rPr>
                                <w:rFonts w:ascii="Calibri"/>
                                <w:b/>
                                <w:sz w:val="24"/>
                              </w:rPr>
                            </w:pPr>
                            <w:r>
                              <w:rPr>
                                <w:rFonts w:ascii="Calibri"/>
                                <w:b/>
                                <w:spacing w:val="-2"/>
                                <w:sz w:val="24"/>
                              </w:rPr>
                              <w:t>E-Portfolio</w:t>
                            </w:r>
                            <w:r>
                              <w:rPr>
                                <w:rFonts w:ascii="Calibri"/>
                                <w:b/>
                                <w:spacing w:val="-1"/>
                                <w:sz w:val="24"/>
                              </w:rPr>
                              <w:t xml:space="preserve"> </w:t>
                            </w:r>
                            <w:r>
                              <w:rPr>
                                <w:rFonts w:ascii="Calibri"/>
                                <w:b/>
                                <w:spacing w:val="-2"/>
                                <w:sz w:val="24"/>
                              </w:rPr>
                              <w:t xml:space="preserve">Link: </w:t>
                            </w:r>
                            <w:hyperlink r:id="rId11" w:history="1">
                              <w:r>
                                <w:rPr>
                                  <w:rStyle w:val="Hyperlink"/>
                                  <w:rFonts w:ascii="Calibri"/>
                                  <w:b/>
                                  <w:spacing w:val="-2"/>
                                  <w:sz w:val="24"/>
                                </w:rPr>
                                <w:t>https://sites.google.com/view/anane-portfolio/home</w:t>
                              </w:r>
                            </w:hyperlink>
                            <w:r>
                              <w:rPr>
                                <w:rFonts w:ascii="Calibri"/>
                                <w:b/>
                                <w:spacing w:val="-2"/>
                                <w:sz w:val="24"/>
                              </w:rPr>
                              <w:t xml:space="preserve"> </w:t>
                            </w:r>
                          </w:p>
                        </w:txbxContent>
                      </wps:txbx>
                      <wps:bodyPr wrap="square" lIns="0" tIns="0" rIns="0" bIns="0" rtlCol="0">
                        <a:noAutofit/>
                      </wps:bodyPr>
                    </wps:wsp>
                  </a:graphicData>
                </a:graphic>
              </wp:anchor>
            </w:drawing>
          </mc:Choice>
          <mc:Fallback>
            <w:pict>
              <v:shape id="Textbox 50" o:spid="_x0000_s1027" type="#_x0000_t202" style="position:absolute;margin-left:194.9pt;margin-top:20.65pt;width:353.4pt;height:32.8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" filled="f">
                <v:textbox inset="0,0,0,0">
                  <w:txbxContent>
                    <w:p w:rsidR="00722145" w:rsidRDefault="00EF4EF5">
                      <w:pPr>
                        <w:spacing w:before="71"/>
                        <w:ind w:left="143"/>
                        <w:rPr>
                          <w:rFonts w:ascii="Calibri"/>
                          <w:b/>
                          <w:sz w:val="24"/>
                        </w:rPr>
                      </w:pPr>
                      <w:r>
                        <w:rPr>
                          <w:rFonts w:ascii="Calibri"/>
                          <w:b/>
                          <w:spacing w:val="-2"/>
                          <w:sz w:val="24"/>
                        </w:rPr>
                        <w:t>E-Portfolio</w:t>
                      </w:r>
                      <w:r>
                        <w:rPr>
                          <w:rFonts w:ascii="Calibri"/>
                          <w:b/>
                          <w:spacing w:val="-1"/>
                          <w:sz w:val="24"/>
                        </w:rPr>
                        <w:t xml:space="preserve"> </w:t>
                      </w:r>
                      <w:r>
                        <w:rPr>
                          <w:rFonts w:ascii="Calibri"/>
                          <w:b/>
                          <w:spacing w:val="-2"/>
                          <w:sz w:val="24"/>
                        </w:rPr>
                        <w:t xml:space="preserve">Link: </w:t>
                      </w:r>
                      <w:hyperlink r:id="rId12" w:history="1">
                        <w:r>
                          <w:rPr>
                            <w:rStyle w:val="Hyperlink"/>
                            <w:rFonts w:ascii="Calibri"/>
                            <w:b/>
                            <w:spacing w:val="-2"/>
                            <w:sz w:val="24"/>
                          </w:rPr>
                          <w:t>https://sites.google.com/view/anane-portfolio/home</w:t>
                        </w:r>
                      </w:hyperlink>
                      <w:r>
                        <w:rPr>
                          <w:rFonts w:ascii="Calibri"/>
                          <w:b/>
                          <w:spacing w:val="-2"/>
                          <w:sz w:val="24"/>
                        </w:rPr>
                        <w:t xml:space="preserve"> </w:t>
                      </w:r>
                    </w:p>
                  </w:txbxContent>
                </v:textbox>
                <w10:wrap type="topAndBottom" anchorx="page"/>
              </v:shape>
            </w:pict>
          </mc:Fallback>
        </mc:AlternateContent>
      </w:r>
    </w:p>
    <w:p w:rsidR="00722145" w:rsidRDefault="00722145">
      <w:pPr>
        <w:pStyle w:val="BodyText"/>
        <w:rPr>
          <w:rFonts w:ascii="Calibri"/>
          <w:sz w:val="36"/>
        </w:rPr>
      </w:pPr>
    </w:p>
    <w:p w:rsidR="00722145" w:rsidRDefault="00722145">
      <w:pPr>
        <w:pStyle w:val="BodyText"/>
        <w:spacing w:before="377"/>
        <w:rPr>
          <w:rFonts w:ascii="Calibri"/>
          <w:sz w:val="36"/>
        </w:rPr>
      </w:pPr>
    </w:p>
    <w:p w:rsidR="00722145" w:rsidRDefault="00EF4EF5">
      <w:pPr>
        <w:ind w:left="3307"/>
        <w:rPr>
          <w:rFonts w:ascii="Calibri"/>
          <w:sz w:val="26"/>
        </w:rPr>
      </w:pPr>
      <w:r>
        <w:rPr>
          <w:rFonts w:ascii="Calibri"/>
          <w:color w:val="155F82"/>
          <w:sz w:val="26"/>
        </w:rPr>
        <w:t>University</w:t>
      </w:r>
      <w:r>
        <w:rPr>
          <w:rFonts w:ascii="Calibri"/>
          <w:color w:val="155F82"/>
          <w:spacing w:val="-3"/>
          <w:sz w:val="26"/>
        </w:rPr>
        <w:t xml:space="preserve"> </w:t>
      </w:r>
      <w:r>
        <w:rPr>
          <w:rFonts w:ascii="Calibri"/>
          <w:color w:val="155F82"/>
          <w:sz w:val="26"/>
        </w:rPr>
        <w:t>of</w:t>
      </w:r>
      <w:r>
        <w:rPr>
          <w:rFonts w:ascii="Calibri"/>
          <w:color w:val="155F82"/>
          <w:spacing w:val="-2"/>
          <w:sz w:val="26"/>
        </w:rPr>
        <w:t xml:space="preserve"> </w:t>
      </w:r>
      <w:r>
        <w:rPr>
          <w:rFonts w:ascii="Calibri"/>
          <w:color w:val="155F82"/>
          <w:sz w:val="26"/>
        </w:rPr>
        <w:t>Wales</w:t>
      </w:r>
      <w:r>
        <w:rPr>
          <w:rFonts w:ascii="Calibri"/>
          <w:color w:val="155F82"/>
          <w:spacing w:val="-2"/>
          <w:sz w:val="26"/>
        </w:rPr>
        <w:t xml:space="preserve"> </w:t>
      </w:r>
      <w:r>
        <w:rPr>
          <w:rFonts w:ascii="Calibri"/>
          <w:color w:val="155F82"/>
          <w:sz w:val="26"/>
        </w:rPr>
        <w:t>Trinity</w:t>
      </w:r>
      <w:r>
        <w:rPr>
          <w:rFonts w:ascii="Calibri"/>
          <w:color w:val="155F82"/>
          <w:spacing w:val="-3"/>
          <w:sz w:val="26"/>
        </w:rPr>
        <w:t xml:space="preserve"> </w:t>
      </w:r>
      <w:r>
        <w:rPr>
          <w:rFonts w:ascii="Calibri"/>
          <w:color w:val="155F82"/>
          <w:sz w:val="26"/>
        </w:rPr>
        <w:t>Saint</w:t>
      </w:r>
      <w:r>
        <w:rPr>
          <w:rFonts w:ascii="Calibri"/>
          <w:color w:val="155F82"/>
          <w:spacing w:val="-3"/>
          <w:sz w:val="26"/>
        </w:rPr>
        <w:t xml:space="preserve"> </w:t>
      </w:r>
      <w:r>
        <w:rPr>
          <w:rFonts w:ascii="Calibri"/>
          <w:color w:val="155F82"/>
          <w:spacing w:val="-2"/>
          <w:sz w:val="26"/>
        </w:rPr>
        <w:t>David</w:t>
      </w:r>
    </w:p>
    <w:p w:rsidR="00722145" w:rsidRDefault="00EF4EF5">
      <w:pPr>
        <w:ind w:left="3307"/>
        <w:rPr>
          <w:rFonts w:ascii="Calibri"/>
          <w:sz w:val="20"/>
        </w:rPr>
      </w:pPr>
      <w:r>
        <w:rPr>
          <w:rFonts w:ascii="Calibri"/>
          <w:color w:val="585858"/>
          <w:sz w:val="20"/>
        </w:rPr>
        <w:t>LONDON</w:t>
      </w:r>
      <w:r>
        <w:rPr>
          <w:rFonts w:ascii="Calibri"/>
          <w:color w:val="585858"/>
          <w:spacing w:val="-6"/>
          <w:sz w:val="20"/>
        </w:rPr>
        <w:t xml:space="preserve"> </w:t>
      </w:r>
      <w:r>
        <w:rPr>
          <w:rFonts w:ascii="Calibri"/>
          <w:color w:val="585858"/>
          <w:spacing w:val="-2"/>
          <w:sz w:val="20"/>
        </w:rPr>
        <w:t>CAMPUS</w:t>
      </w:r>
    </w:p>
    <w:p w:rsidR="00722145" w:rsidRDefault="00722145">
      <w:pPr>
        <w:rPr>
          <w:rFonts w:ascii="Calibri"/>
          <w:sz w:val="20"/>
        </w:rPr>
        <w:sectPr w:rsidR="00722145">
          <w:type w:val="continuous"/>
          <w:pgSz w:w="11910" w:h="16840"/>
          <w:pgMar w:top="1920" w:right="850" w:bottom="280" w:left="1700" w:header="720" w:footer="720" w:gutter="0"/>
          <w:cols w:space="720"/>
        </w:sectPr>
      </w:pPr>
    </w:p>
    <w:bookmarkStart w:id="0" w:name="_bookmark0" w:displacedByCustomXml="next"/>
    <w:bookmarkEnd w:id="0" w:displacedByCustomXml="next"/>
    <w:sdt>
      <w:sdtPr>
        <w:rPr>
          <w:b/>
          <w:color w:val="000000" w:themeColor="text1"/>
        </w:rPr>
        <w:id w:val="-1812864766"/>
        <w:docPartObj>
          <w:docPartGallery w:val="Table of Contents"/>
          <w:docPartUnique/>
        </w:docPartObj>
      </w:sdtPr>
      <w:sdtEndPr>
        <w:rPr>
          <w:rFonts w:ascii="Times New Roman" w:eastAsia="Times New Roman" w:hAnsi="Times New Roman" w:cs="Times New Roman"/>
          <w:bCs/>
          <w:noProof/>
          <w:color w:val="auto"/>
          <w:sz w:val="22"/>
          <w:szCs w:val="22"/>
        </w:rPr>
      </w:sdtEndPr>
      <w:sdtContent>
        <w:p w:rsidR="001A66B2" w:rsidRPr="00EA1E72" w:rsidRDefault="001A66B2" w:rsidP="00EA1E72">
          <w:pPr>
            <w:pStyle w:val="TOCHeading"/>
            <w:jc w:val="center"/>
            <w:rPr>
              <w:b/>
              <w:color w:val="000000" w:themeColor="text1"/>
            </w:rPr>
          </w:pPr>
          <w:r w:rsidRPr="00EA1E72">
            <w:rPr>
              <w:b/>
              <w:color w:val="000000" w:themeColor="text1"/>
            </w:rPr>
            <w:t>Contents</w:t>
          </w:r>
        </w:p>
        <w:p w:rsidR="00EA1E72" w:rsidRDefault="001A66B2">
          <w:pPr>
            <w:pStyle w:val="TOC1"/>
            <w:tabs>
              <w:tab w:val="right" w:leader="dot" w:pos="9350"/>
            </w:tabs>
            <w:rPr>
              <w:rFonts w:asciiTheme="minorHAnsi" w:eastAsiaTheme="minorEastAsia" w:hAnsiTheme="minorHAnsi" w:cstheme="minorBidi"/>
              <w:b w:val="0"/>
              <w:bCs w:val="0"/>
              <w:noProof/>
              <w:sz w:val="22"/>
              <w:szCs w:val="22"/>
              <w:lang w:val="en-GB" w:eastAsia="en-GB"/>
            </w:rPr>
          </w:pPr>
          <w:r>
            <w:fldChar w:fldCharType="begin"/>
          </w:r>
          <w:r>
            <w:instrText xml:space="preserve"> TOC \o "1-3" \h \z \u </w:instrText>
          </w:r>
          <w:r>
            <w:fldChar w:fldCharType="separate"/>
          </w:r>
          <w:hyperlink w:anchor="_Toc214609943" w:history="1">
            <w:r w:rsidR="00EA1E72" w:rsidRPr="00530B92">
              <w:rPr>
                <w:rStyle w:val="Hyperlink"/>
                <w:noProof/>
              </w:rPr>
              <w:t>Introduction</w:t>
            </w:r>
            <w:r w:rsidR="00EA1E72">
              <w:rPr>
                <w:noProof/>
                <w:webHidden/>
              </w:rPr>
              <w:tab/>
            </w:r>
            <w:r w:rsidR="00EA1E72">
              <w:rPr>
                <w:noProof/>
                <w:webHidden/>
              </w:rPr>
              <w:fldChar w:fldCharType="begin"/>
            </w:r>
            <w:r w:rsidR="00EA1E72">
              <w:rPr>
                <w:noProof/>
                <w:webHidden/>
              </w:rPr>
              <w:instrText xml:space="preserve"> PAGEREF _Toc214609943 \h </w:instrText>
            </w:r>
            <w:r w:rsidR="00EA1E72">
              <w:rPr>
                <w:noProof/>
                <w:webHidden/>
              </w:rPr>
            </w:r>
            <w:r w:rsidR="00EA1E72">
              <w:rPr>
                <w:noProof/>
                <w:webHidden/>
              </w:rPr>
              <w:fldChar w:fldCharType="separate"/>
            </w:r>
            <w:r w:rsidR="00EA1E72">
              <w:rPr>
                <w:noProof/>
                <w:webHidden/>
              </w:rPr>
              <w:t>3</w:t>
            </w:r>
            <w:r w:rsidR="00EA1E72">
              <w:rPr>
                <w:noProof/>
                <w:webHidden/>
              </w:rPr>
              <w:fldChar w:fldCharType="end"/>
            </w:r>
          </w:hyperlink>
        </w:p>
        <w:p w:rsidR="00EA1E72" w:rsidRDefault="00EA1E72">
          <w:pPr>
            <w:pStyle w:val="TOC1"/>
            <w:tabs>
              <w:tab w:val="right" w:leader="dot" w:pos="9350"/>
            </w:tabs>
            <w:rPr>
              <w:rFonts w:asciiTheme="minorHAnsi" w:eastAsiaTheme="minorEastAsia" w:hAnsiTheme="minorHAnsi" w:cstheme="minorBidi"/>
              <w:b w:val="0"/>
              <w:bCs w:val="0"/>
              <w:noProof/>
              <w:sz w:val="22"/>
              <w:szCs w:val="22"/>
              <w:lang w:val="en-GB" w:eastAsia="en-GB"/>
            </w:rPr>
          </w:pPr>
          <w:hyperlink w:anchor="_Toc214609944" w:history="1">
            <w:r w:rsidRPr="00530B92">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_Toc214609944 \h </w:instrText>
            </w:r>
            <w:r>
              <w:rPr>
                <w:noProof/>
                <w:webHidden/>
              </w:rPr>
            </w:r>
            <w:r>
              <w:rPr>
                <w:noProof/>
                <w:webHidden/>
              </w:rPr>
              <w:fldChar w:fldCharType="separate"/>
            </w:r>
            <w:r>
              <w:rPr>
                <w:noProof/>
                <w:webHidden/>
              </w:rPr>
              <w:t>3</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45" w:history="1">
            <w:r w:rsidRPr="00530B92">
              <w:rPr>
                <w:rStyle w:val="Hyperlink"/>
                <w:noProof/>
              </w:rPr>
              <w:t>a) Report on Essential Academic and Employment Skills</w:t>
            </w:r>
            <w:r>
              <w:rPr>
                <w:noProof/>
                <w:webHidden/>
              </w:rPr>
              <w:tab/>
            </w:r>
            <w:r>
              <w:rPr>
                <w:noProof/>
                <w:webHidden/>
              </w:rPr>
              <w:fldChar w:fldCharType="begin"/>
            </w:r>
            <w:r>
              <w:rPr>
                <w:noProof/>
                <w:webHidden/>
              </w:rPr>
              <w:instrText xml:space="preserve"> PAGEREF _Toc214609945 \h </w:instrText>
            </w:r>
            <w:r>
              <w:rPr>
                <w:noProof/>
                <w:webHidden/>
              </w:rPr>
            </w:r>
            <w:r>
              <w:rPr>
                <w:noProof/>
                <w:webHidden/>
              </w:rPr>
              <w:fldChar w:fldCharType="separate"/>
            </w:r>
            <w:r>
              <w:rPr>
                <w:noProof/>
                <w:webHidden/>
              </w:rPr>
              <w:t>3</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46" w:history="1">
            <w:r w:rsidRPr="00530B92">
              <w:rPr>
                <w:rStyle w:val="Hyperlink"/>
                <w:noProof/>
              </w:rPr>
              <w:t>b) Evaluation of Task 1 (a) based on Similarity report</w:t>
            </w:r>
            <w:r>
              <w:rPr>
                <w:noProof/>
                <w:webHidden/>
              </w:rPr>
              <w:tab/>
            </w:r>
            <w:r>
              <w:rPr>
                <w:noProof/>
                <w:webHidden/>
              </w:rPr>
              <w:fldChar w:fldCharType="begin"/>
            </w:r>
            <w:r>
              <w:rPr>
                <w:noProof/>
                <w:webHidden/>
              </w:rPr>
              <w:instrText xml:space="preserve"> PAGEREF _Toc214609946 \h </w:instrText>
            </w:r>
            <w:r>
              <w:rPr>
                <w:noProof/>
                <w:webHidden/>
              </w:rPr>
            </w:r>
            <w:r>
              <w:rPr>
                <w:noProof/>
                <w:webHidden/>
              </w:rPr>
              <w:fldChar w:fldCharType="separate"/>
            </w:r>
            <w:r>
              <w:rPr>
                <w:noProof/>
                <w:webHidden/>
              </w:rPr>
              <w:t>4</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47" w:history="1">
            <w:r w:rsidRPr="00530B92">
              <w:rPr>
                <w:rStyle w:val="Hyperlink"/>
                <w:noProof/>
              </w:rPr>
              <w:t>IEEE References</w:t>
            </w:r>
            <w:r>
              <w:rPr>
                <w:noProof/>
                <w:webHidden/>
              </w:rPr>
              <w:tab/>
            </w:r>
            <w:r>
              <w:rPr>
                <w:noProof/>
                <w:webHidden/>
              </w:rPr>
              <w:fldChar w:fldCharType="begin"/>
            </w:r>
            <w:r>
              <w:rPr>
                <w:noProof/>
                <w:webHidden/>
              </w:rPr>
              <w:instrText xml:space="preserve"> PAGEREF _Toc214609947 \h </w:instrText>
            </w:r>
            <w:r>
              <w:rPr>
                <w:noProof/>
                <w:webHidden/>
              </w:rPr>
            </w:r>
            <w:r>
              <w:rPr>
                <w:noProof/>
                <w:webHidden/>
              </w:rPr>
              <w:fldChar w:fldCharType="separate"/>
            </w:r>
            <w:r>
              <w:rPr>
                <w:noProof/>
                <w:webHidden/>
              </w:rPr>
              <w:t>5</w:t>
            </w:r>
            <w:r>
              <w:rPr>
                <w:noProof/>
                <w:webHidden/>
              </w:rPr>
              <w:fldChar w:fldCharType="end"/>
            </w:r>
          </w:hyperlink>
        </w:p>
        <w:p w:rsidR="00EA1E72" w:rsidRDefault="00EA1E72">
          <w:pPr>
            <w:pStyle w:val="TOC1"/>
            <w:tabs>
              <w:tab w:val="right" w:leader="dot" w:pos="9350"/>
            </w:tabs>
            <w:rPr>
              <w:rFonts w:asciiTheme="minorHAnsi" w:eastAsiaTheme="minorEastAsia" w:hAnsiTheme="minorHAnsi" w:cstheme="minorBidi"/>
              <w:b w:val="0"/>
              <w:bCs w:val="0"/>
              <w:noProof/>
              <w:sz w:val="22"/>
              <w:szCs w:val="22"/>
              <w:lang w:val="en-GB" w:eastAsia="en-GB"/>
            </w:rPr>
          </w:pPr>
          <w:hyperlink w:anchor="_Toc214609948" w:history="1">
            <w:r w:rsidRPr="00530B92">
              <w:rPr>
                <w:rStyle w:val="Hyperlink"/>
                <w:noProof/>
              </w:rPr>
              <w:t>Task 2: Collaborative Mind Map and Individual Poster</w:t>
            </w:r>
            <w:r>
              <w:rPr>
                <w:noProof/>
                <w:webHidden/>
              </w:rPr>
              <w:tab/>
            </w:r>
            <w:r>
              <w:rPr>
                <w:noProof/>
                <w:webHidden/>
              </w:rPr>
              <w:fldChar w:fldCharType="begin"/>
            </w:r>
            <w:r>
              <w:rPr>
                <w:noProof/>
                <w:webHidden/>
              </w:rPr>
              <w:instrText xml:space="preserve"> PAGEREF _Toc214609948 \h </w:instrText>
            </w:r>
            <w:r>
              <w:rPr>
                <w:noProof/>
                <w:webHidden/>
              </w:rPr>
            </w:r>
            <w:r>
              <w:rPr>
                <w:noProof/>
                <w:webHidden/>
              </w:rPr>
              <w:fldChar w:fldCharType="separate"/>
            </w:r>
            <w:r>
              <w:rPr>
                <w:noProof/>
                <w:webHidden/>
              </w:rPr>
              <w:t>6</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49" w:history="1">
            <w:r w:rsidRPr="00530B92">
              <w:rPr>
                <w:rStyle w:val="Hyperlink"/>
                <w:noProof/>
              </w:rPr>
              <w:t>Mind Map (Collaborative)</w:t>
            </w:r>
            <w:r>
              <w:rPr>
                <w:noProof/>
                <w:webHidden/>
              </w:rPr>
              <w:tab/>
            </w:r>
            <w:r>
              <w:rPr>
                <w:noProof/>
                <w:webHidden/>
              </w:rPr>
              <w:fldChar w:fldCharType="begin"/>
            </w:r>
            <w:r>
              <w:rPr>
                <w:noProof/>
                <w:webHidden/>
              </w:rPr>
              <w:instrText xml:space="preserve"> PAGEREF _Toc214609949 \h </w:instrText>
            </w:r>
            <w:r>
              <w:rPr>
                <w:noProof/>
                <w:webHidden/>
              </w:rPr>
            </w:r>
            <w:r>
              <w:rPr>
                <w:noProof/>
                <w:webHidden/>
              </w:rPr>
              <w:fldChar w:fldCharType="separate"/>
            </w:r>
            <w:r>
              <w:rPr>
                <w:noProof/>
                <w:webHidden/>
              </w:rPr>
              <w:t>6</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0" w:history="1">
            <w:r w:rsidRPr="00530B92">
              <w:rPr>
                <w:rStyle w:val="Hyperlink"/>
                <w:noProof/>
              </w:rPr>
              <w:t>POSTER</w:t>
            </w:r>
            <w:r>
              <w:rPr>
                <w:noProof/>
                <w:webHidden/>
              </w:rPr>
              <w:tab/>
            </w:r>
            <w:r>
              <w:rPr>
                <w:noProof/>
                <w:webHidden/>
              </w:rPr>
              <w:fldChar w:fldCharType="begin"/>
            </w:r>
            <w:r>
              <w:rPr>
                <w:noProof/>
                <w:webHidden/>
              </w:rPr>
              <w:instrText xml:space="preserve"> PAGEREF _Toc214609950 \h </w:instrText>
            </w:r>
            <w:r>
              <w:rPr>
                <w:noProof/>
                <w:webHidden/>
              </w:rPr>
            </w:r>
            <w:r>
              <w:rPr>
                <w:noProof/>
                <w:webHidden/>
              </w:rPr>
              <w:fldChar w:fldCharType="separate"/>
            </w:r>
            <w:r>
              <w:rPr>
                <w:noProof/>
                <w:webHidden/>
              </w:rPr>
              <w:t>6</w:t>
            </w:r>
            <w:r>
              <w:rPr>
                <w:noProof/>
                <w:webHidden/>
              </w:rPr>
              <w:fldChar w:fldCharType="end"/>
            </w:r>
          </w:hyperlink>
        </w:p>
        <w:p w:rsidR="00EA1E72" w:rsidRDefault="00EA1E72">
          <w:pPr>
            <w:pStyle w:val="TOC1"/>
            <w:tabs>
              <w:tab w:val="right" w:leader="dot" w:pos="9350"/>
            </w:tabs>
            <w:rPr>
              <w:rFonts w:asciiTheme="minorHAnsi" w:eastAsiaTheme="minorEastAsia" w:hAnsiTheme="minorHAnsi" w:cstheme="minorBidi"/>
              <w:b w:val="0"/>
              <w:bCs w:val="0"/>
              <w:noProof/>
              <w:sz w:val="22"/>
              <w:szCs w:val="22"/>
              <w:lang w:val="en-GB" w:eastAsia="en-GB"/>
            </w:rPr>
          </w:pPr>
          <w:hyperlink w:anchor="_Toc214609951" w:history="1">
            <w:r w:rsidRPr="00530B92">
              <w:rPr>
                <w:rStyle w:val="Hyperlink"/>
                <w:noProof/>
              </w:rPr>
              <w:t>Task 3: Virtual Collaboration and Scribbr</w:t>
            </w:r>
            <w:r>
              <w:rPr>
                <w:noProof/>
                <w:webHidden/>
              </w:rPr>
              <w:tab/>
            </w:r>
            <w:r>
              <w:rPr>
                <w:noProof/>
                <w:webHidden/>
              </w:rPr>
              <w:fldChar w:fldCharType="begin"/>
            </w:r>
            <w:r>
              <w:rPr>
                <w:noProof/>
                <w:webHidden/>
              </w:rPr>
              <w:instrText xml:space="preserve"> PAGEREF _Toc214609951 \h </w:instrText>
            </w:r>
            <w:r>
              <w:rPr>
                <w:noProof/>
                <w:webHidden/>
              </w:rPr>
            </w:r>
            <w:r>
              <w:rPr>
                <w:noProof/>
                <w:webHidden/>
              </w:rPr>
              <w:fldChar w:fldCharType="separate"/>
            </w:r>
            <w:r>
              <w:rPr>
                <w:noProof/>
                <w:webHidden/>
              </w:rPr>
              <w:t>7</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2" w:history="1">
            <w:r w:rsidRPr="00530B92">
              <w:rPr>
                <w:rStyle w:val="Hyperlink"/>
                <w:noProof/>
              </w:rPr>
              <w:t>a)  Report on Virtual Collaboration</w:t>
            </w:r>
            <w:r>
              <w:rPr>
                <w:noProof/>
                <w:webHidden/>
              </w:rPr>
              <w:tab/>
            </w:r>
            <w:r>
              <w:rPr>
                <w:noProof/>
                <w:webHidden/>
              </w:rPr>
              <w:fldChar w:fldCharType="begin"/>
            </w:r>
            <w:r>
              <w:rPr>
                <w:noProof/>
                <w:webHidden/>
              </w:rPr>
              <w:instrText xml:space="preserve"> PAGEREF _Toc214609952 \h </w:instrText>
            </w:r>
            <w:r>
              <w:rPr>
                <w:noProof/>
                <w:webHidden/>
              </w:rPr>
            </w:r>
            <w:r>
              <w:rPr>
                <w:noProof/>
                <w:webHidden/>
              </w:rPr>
              <w:fldChar w:fldCharType="separate"/>
            </w:r>
            <w:r>
              <w:rPr>
                <w:noProof/>
                <w:webHidden/>
              </w:rPr>
              <w:t>7</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3" w:history="1">
            <w:r w:rsidRPr="00530B92">
              <w:rPr>
                <w:rStyle w:val="Hyperlink"/>
                <w:noProof/>
              </w:rPr>
              <w:t>b) Step-by-step process of using Scribbr with visuals</w:t>
            </w:r>
            <w:r>
              <w:rPr>
                <w:noProof/>
                <w:webHidden/>
              </w:rPr>
              <w:tab/>
            </w:r>
            <w:r>
              <w:rPr>
                <w:noProof/>
                <w:webHidden/>
              </w:rPr>
              <w:fldChar w:fldCharType="begin"/>
            </w:r>
            <w:r>
              <w:rPr>
                <w:noProof/>
                <w:webHidden/>
              </w:rPr>
              <w:instrText xml:space="preserve"> PAGEREF _Toc214609953 \h </w:instrText>
            </w:r>
            <w:r>
              <w:rPr>
                <w:noProof/>
                <w:webHidden/>
              </w:rPr>
            </w:r>
            <w:r>
              <w:rPr>
                <w:noProof/>
                <w:webHidden/>
              </w:rPr>
              <w:fldChar w:fldCharType="separate"/>
            </w:r>
            <w:r>
              <w:rPr>
                <w:noProof/>
                <w:webHidden/>
              </w:rPr>
              <w:t>8</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4" w:history="1">
            <w:r w:rsidRPr="00530B92">
              <w:rPr>
                <w:rStyle w:val="Hyperlink"/>
                <w:noProof/>
              </w:rPr>
              <w:t>IEEE References</w:t>
            </w:r>
            <w:r>
              <w:rPr>
                <w:noProof/>
                <w:webHidden/>
              </w:rPr>
              <w:tab/>
            </w:r>
            <w:r>
              <w:rPr>
                <w:noProof/>
                <w:webHidden/>
              </w:rPr>
              <w:fldChar w:fldCharType="begin"/>
            </w:r>
            <w:r>
              <w:rPr>
                <w:noProof/>
                <w:webHidden/>
              </w:rPr>
              <w:instrText xml:space="preserve"> PAGEREF _Toc214609954 \h </w:instrText>
            </w:r>
            <w:r>
              <w:rPr>
                <w:noProof/>
                <w:webHidden/>
              </w:rPr>
            </w:r>
            <w:r>
              <w:rPr>
                <w:noProof/>
                <w:webHidden/>
              </w:rPr>
              <w:fldChar w:fldCharType="separate"/>
            </w:r>
            <w:r>
              <w:rPr>
                <w:noProof/>
                <w:webHidden/>
              </w:rPr>
              <w:t>9</w:t>
            </w:r>
            <w:r>
              <w:rPr>
                <w:noProof/>
                <w:webHidden/>
              </w:rPr>
              <w:fldChar w:fldCharType="end"/>
            </w:r>
          </w:hyperlink>
        </w:p>
        <w:p w:rsidR="00EA1E72" w:rsidRDefault="00EA1E72">
          <w:pPr>
            <w:pStyle w:val="TOC1"/>
            <w:tabs>
              <w:tab w:val="right" w:leader="dot" w:pos="9350"/>
            </w:tabs>
            <w:rPr>
              <w:rFonts w:asciiTheme="minorHAnsi" w:eastAsiaTheme="minorEastAsia" w:hAnsiTheme="minorHAnsi" w:cstheme="minorBidi"/>
              <w:b w:val="0"/>
              <w:bCs w:val="0"/>
              <w:noProof/>
              <w:sz w:val="22"/>
              <w:szCs w:val="22"/>
              <w:lang w:val="en-GB" w:eastAsia="en-GB"/>
            </w:rPr>
          </w:pPr>
          <w:hyperlink w:anchor="_Toc214609955" w:history="1">
            <w:r w:rsidRPr="00530B92">
              <w:rPr>
                <w:rStyle w:val="Hyperlink"/>
                <w:noProof/>
              </w:rPr>
              <w:t>Task 4: E-Portfolio Creation and Evaluation</w:t>
            </w:r>
            <w:r>
              <w:rPr>
                <w:noProof/>
                <w:webHidden/>
              </w:rPr>
              <w:tab/>
            </w:r>
            <w:r>
              <w:rPr>
                <w:noProof/>
                <w:webHidden/>
              </w:rPr>
              <w:fldChar w:fldCharType="begin"/>
            </w:r>
            <w:r>
              <w:rPr>
                <w:noProof/>
                <w:webHidden/>
              </w:rPr>
              <w:instrText xml:space="preserve"> PAGEREF _Toc214609955 \h </w:instrText>
            </w:r>
            <w:r>
              <w:rPr>
                <w:noProof/>
                <w:webHidden/>
              </w:rPr>
            </w:r>
            <w:r>
              <w:rPr>
                <w:noProof/>
                <w:webHidden/>
              </w:rPr>
              <w:fldChar w:fldCharType="separate"/>
            </w:r>
            <w:r>
              <w:rPr>
                <w:noProof/>
                <w:webHidden/>
              </w:rPr>
              <w:t>9</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6" w:history="1">
            <w:r w:rsidRPr="00530B92">
              <w:rPr>
                <w:rStyle w:val="Hyperlink"/>
                <w:noProof/>
              </w:rPr>
              <w:t>a) E-Portfolio Creation</w:t>
            </w:r>
            <w:r>
              <w:rPr>
                <w:noProof/>
                <w:webHidden/>
              </w:rPr>
              <w:tab/>
            </w:r>
            <w:r>
              <w:rPr>
                <w:noProof/>
                <w:webHidden/>
              </w:rPr>
              <w:fldChar w:fldCharType="begin"/>
            </w:r>
            <w:r>
              <w:rPr>
                <w:noProof/>
                <w:webHidden/>
              </w:rPr>
              <w:instrText xml:space="preserve"> PAGEREF _Toc214609956 \h </w:instrText>
            </w:r>
            <w:r>
              <w:rPr>
                <w:noProof/>
                <w:webHidden/>
              </w:rPr>
            </w:r>
            <w:r>
              <w:rPr>
                <w:noProof/>
                <w:webHidden/>
              </w:rPr>
              <w:fldChar w:fldCharType="separate"/>
            </w:r>
            <w:r>
              <w:rPr>
                <w:noProof/>
                <w:webHidden/>
              </w:rPr>
              <w:t>10</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7" w:history="1">
            <w:r w:rsidRPr="00530B92">
              <w:rPr>
                <w:rStyle w:val="Hyperlink"/>
                <w:noProof/>
              </w:rPr>
              <w:t>Task 2</w:t>
            </w:r>
            <w:r>
              <w:rPr>
                <w:noProof/>
                <w:webHidden/>
              </w:rPr>
              <w:tab/>
            </w:r>
            <w:r>
              <w:rPr>
                <w:noProof/>
                <w:webHidden/>
              </w:rPr>
              <w:fldChar w:fldCharType="begin"/>
            </w:r>
            <w:r>
              <w:rPr>
                <w:noProof/>
                <w:webHidden/>
              </w:rPr>
              <w:instrText xml:space="preserve"> PAGEREF _Toc214609957 \h </w:instrText>
            </w:r>
            <w:r>
              <w:rPr>
                <w:noProof/>
                <w:webHidden/>
              </w:rPr>
            </w:r>
            <w:r>
              <w:rPr>
                <w:noProof/>
                <w:webHidden/>
              </w:rPr>
              <w:fldChar w:fldCharType="separate"/>
            </w:r>
            <w:r>
              <w:rPr>
                <w:noProof/>
                <w:webHidden/>
              </w:rPr>
              <w:t>12</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8" w:history="1">
            <w:r w:rsidRPr="00530B92">
              <w:rPr>
                <w:rStyle w:val="Hyperlink"/>
                <w:noProof/>
              </w:rPr>
              <w:t>Task 3</w:t>
            </w:r>
            <w:r>
              <w:rPr>
                <w:noProof/>
                <w:webHidden/>
              </w:rPr>
              <w:tab/>
            </w:r>
            <w:r>
              <w:rPr>
                <w:noProof/>
                <w:webHidden/>
              </w:rPr>
              <w:fldChar w:fldCharType="begin"/>
            </w:r>
            <w:r>
              <w:rPr>
                <w:noProof/>
                <w:webHidden/>
              </w:rPr>
              <w:instrText xml:space="preserve"> PAGEREF _Toc214609958 \h </w:instrText>
            </w:r>
            <w:r>
              <w:rPr>
                <w:noProof/>
                <w:webHidden/>
              </w:rPr>
            </w:r>
            <w:r>
              <w:rPr>
                <w:noProof/>
                <w:webHidden/>
              </w:rPr>
              <w:fldChar w:fldCharType="separate"/>
            </w:r>
            <w:r>
              <w:rPr>
                <w:noProof/>
                <w:webHidden/>
              </w:rPr>
              <w:t>13</w:t>
            </w:r>
            <w:r>
              <w:rPr>
                <w:noProof/>
                <w:webHidden/>
              </w:rPr>
              <w:fldChar w:fldCharType="end"/>
            </w:r>
          </w:hyperlink>
        </w:p>
        <w:p w:rsidR="00EA1E72" w:rsidRDefault="00EA1E72">
          <w:pPr>
            <w:pStyle w:val="TOC2"/>
            <w:tabs>
              <w:tab w:val="right" w:leader="dot" w:pos="9350"/>
            </w:tabs>
            <w:rPr>
              <w:rFonts w:asciiTheme="minorHAnsi" w:eastAsiaTheme="minorEastAsia" w:hAnsiTheme="minorHAnsi" w:cstheme="minorBidi"/>
              <w:noProof/>
              <w:sz w:val="22"/>
              <w:szCs w:val="22"/>
              <w:lang w:val="en-GB" w:eastAsia="en-GB"/>
            </w:rPr>
          </w:pPr>
          <w:hyperlink w:anchor="_Toc214609959" w:history="1">
            <w:r w:rsidRPr="00530B92">
              <w:rPr>
                <w:rStyle w:val="Hyperlink"/>
                <w:noProof/>
              </w:rPr>
              <w:t>Task 4</w:t>
            </w:r>
            <w:r>
              <w:rPr>
                <w:noProof/>
                <w:webHidden/>
              </w:rPr>
              <w:tab/>
            </w:r>
            <w:r>
              <w:rPr>
                <w:noProof/>
                <w:webHidden/>
              </w:rPr>
              <w:fldChar w:fldCharType="begin"/>
            </w:r>
            <w:r>
              <w:rPr>
                <w:noProof/>
                <w:webHidden/>
              </w:rPr>
              <w:instrText xml:space="preserve"> PAGEREF _Toc214609959 \h </w:instrText>
            </w:r>
            <w:r>
              <w:rPr>
                <w:noProof/>
                <w:webHidden/>
              </w:rPr>
            </w:r>
            <w:r>
              <w:rPr>
                <w:noProof/>
                <w:webHidden/>
              </w:rPr>
              <w:fldChar w:fldCharType="separate"/>
            </w:r>
            <w:r>
              <w:rPr>
                <w:noProof/>
                <w:webHidden/>
              </w:rPr>
              <w:t>15</w:t>
            </w:r>
            <w:r>
              <w:rPr>
                <w:noProof/>
                <w:webHidden/>
              </w:rPr>
              <w:fldChar w:fldCharType="end"/>
            </w:r>
          </w:hyperlink>
        </w:p>
        <w:p w:rsidR="00EA1E72" w:rsidRDefault="00EA1E72">
          <w:pPr>
            <w:pStyle w:val="TOC1"/>
            <w:tabs>
              <w:tab w:val="right" w:leader="dot" w:pos="9350"/>
            </w:tabs>
            <w:rPr>
              <w:rFonts w:asciiTheme="minorHAnsi" w:eastAsiaTheme="minorEastAsia" w:hAnsiTheme="minorHAnsi" w:cstheme="minorBidi"/>
              <w:b w:val="0"/>
              <w:bCs w:val="0"/>
              <w:noProof/>
              <w:sz w:val="22"/>
              <w:szCs w:val="22"/>
              <w:lang w:val="en-GB" w:eastAsia="en-GB"/>
            </w:rPr>
          </w:pPr>
          <w:hyperlink w:anchor="_Toc214609960" w:history="1">
            <w:r w:rsidRPr="00530B92">
              <w:rPr>
                <w:rStyle w:val="Hyperlink"/>
                <w:noProof/>
              </w:rPr>
              <w:t>Conclusion</w:t>
            </w:r>
            <w:r>
              <w:rPr>
                <w:noProof/>
                <w:webHidden/>
              </w:rPr>
              <w:tab/>
            </w:r>
            <w:r>
              <w:rPr>
                <w:noProof/>
                <w:webHidden/>
              </w:rPr>
              <w:fldChar w:fldCharType="begin"/>
            </w:r>
            <w:r>
              <w:rPr>
                <w:noProof/>
                <w:webHidden/>
              </w:rPr>
              <w:instrText xml:space="preserve"> PAGEREF _Toc214609960 \h </w:instrText>
            </w:r>
            <w:r>
              <w:rPr>
                <w:noProof/>
                <w:webHidden/>
              </w:rPr>
            </w:r>
            <w:r>
              <w:rPr>
                <w:noProof/>
                <w:webHidden/>
              </w:rPr>
              <w:fldChar w:fldCharType="separate"/>
            </w:r>
            <w:r>
              <w:rPr>
                <w:noProof/>
                <w:webHidden/>
              </w:rPr>
              <w:t>15</w:t>
            </w:r>
            <w:r>
              <w:rPr>
                <w:noProof/>
                <w:webHidden/>
              </w:rPr>
              <w:fldChar w:fldCharType="end"/>
            </w:r>
          </w:hyperlink>
        </w:p>
        <w:p w:rsidR="00EA1E72" w:rsidRDefault="00EA1E72">
          <w:pPr>
            <w:pStyle w:val="TOC1"/>
            <w:tabs>
              <w:tab w:val="right" w:leader="dot" w:pos="9350"/>
            </w:tabs>
            <w:rPr>
              <w:rFonts w:asciiTheme="minorHAnsi" w:eastAsiaTheme="minorEastAsia" w:hAnsiTheme="minorHAnsi" w:cstheme="minorBidi"/>
              <w:b w:val="0"/>
              <w:bCs w:val="0"/>
              <w:noProof/>
              <w:sz w:val="22"/>
              <w:szCs w:val="22"/>
              <w:lang w:val="en-GB" w:eastAsia="en-GB"/>
            </w:rPr>
          </w:pPr>
          <w:hyperlink w:anchor="_Toc214609961" w:history="1">
            <w:r w:rsidRPr="00530B92">
              <w:rPr>
                <w:rStyle w:val="Hyperlink"/>
                <w:noProof/>
              </w:rPr>
              <w:t>E-PORTFOLIO</w:t>
            </w:r>
            <w:r>
              <w:rPr>
                <w:noProof/>
                <w:webHidden/>
              </w:rPr>
              <w:tab/>
            </w:r>
            <w:r>
              <w:rPr>
                <w:noProof/>
                <w:webHidden/>
              </w:rPr>
              <w:fldChar w:fldCharType="begin"/>
            </w:r>
            <w:r>
              <w:rPr>
                <w:noProof/>
                <w:webHidden/>
              </w:rPr>
              <w:instrText xml:space="preserve"> PAGEREF _Toc214609961 \h </w:instrText>
            </w:r>
            <w:r>
              <w:rPr>
                <w:noProof/>
                <w:webHidden/>
              </w:rPr>
            </w:r>
            <w:r>
              <w:rPr>
                <w:noProof/>
                <w:webHidden/>
              </w:rPr>
              <w:fldChar w:fldCharType="separate"/>
            </w:r>
            <w:r>
              <w:rPr>
                <w:noProof/>
                <w:webHidden/>
              </w:rPr>
              <w:t>16</w:t>
            </w:r>
            <w:r>
              <w:rPr>
                <w:noProof/>
                <w:webHidden/>
              </w:rPr>
              <w:fldChar w:fldCharType="end"/>
            </w:r>
          </w:hyperlink>
        </w:p>
        <w:p w:rsidR="001A66B2" w:rsidRDefault="001A66B2">
          <w:r>
            <w:rPr>
              <w:b/>
              <w:bCs/>
              <w:noProof/>
            </w:rPr>
            <w:fldChar w:fldCharType="end"/>
          </w:r>
        </w:p>
      </w:sdtContent>
    </w:sdt>
    <w:p w:rsidR="00722145" w:rsidRDefault="00722145">
      <w:pPr>
        <w:spacing w:before="76" w:line="360" w:lineRule="auto"/>
        <w:ind w:left="708"/>
        <w:rPr>
          <w:b/>
          <w:spacing w:val="-2"/>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722145" w:rsidRDefault="00722145">
      <w:pPr>
        <w:spacing w:before="76" w:line="360" w:lineRule="auto"/>
        <w:ind w:left="708"/>
        <w:rPr>
          <w:spacing w:val="-2"/>
          <w:sz w:val="21"/>
        </w:rPr>
      </w:pPr>
    </w:p>
    <w:p w:rsidR="001A66B2" w:rsidRDefault="001A66B2" w:rsidP="001A66B2">
      <w:pPr>
        <w:pStyle w:val="Heading1"/>
        <w:rPr>
          <w:b w:val="0"/>
          <w:bCs w:val="0"/>
          <w:spacing w:val="-2"/>
          <w:sz w:val="21"/>
          <w:szCs w:val="22"/>
        </w:rPr>
      </w:pPr>
      <w:bookmarkStart w:id="1" w:name="_Toc214608189"/>
    </w:p>
    <w:p w:rsidR="00722145" w:rsidRDefault="00EF4EF5" w:rsidP="001A66B2">
      <w:pPr>
        <w:pStyle w:val="Heading1"/>
      </w:pPr>
      <w:bookmarkStart w:id="2" w:name="_Toc214609943"/>
      <w:r>
        <w:t>Introduction</w:t>
      </w:r>
      <w:bookmarkEnd w:id="1"/>
      <w:bookmarkEnd w:id="2"/>
      <w:r>
        <w:t xml:space="preserve"> </w:t>
      </w:r>
    </w:p>
    <w:p w:rsidR="00722145" w:rsidRDefault="00EF4EF5" w:rsidP="001A66B2">
      <w:pPr>
        <w:jc w:val="both"/>
      </w:pPr>
      <w:r>
        <w:t xml:space="preserve">This e-portfolio will present how my academic, digital, and professional skills have developed during the module </w:t>
      </w:r>
      <w:proofErr w:type="gramStart"/>
      <w:r>
        <w:t>Learning</w:t>
      </w:r>
      <w:proofErr w:type="gramEnd"/>
      <w:r>
        <w:t xml:space="preserve"> in the Digital Era. It consists of a sequence of practical activities that are centered </w:t>
      </w:r>
      <w:proofErr w:type="gramStart"/>
      <w:r>
        <w:t>around</w:t>
      </w:r>
      <w:proofErr w:type="gramEnd"/>
      <w:r>
        <w:t xml:space="preserve"> key academic skills, group work and collaboration, virtual communication tools, and use of online platforms including Google Sites and </w:t>
      </w:r>
      <w:proofErr w:type="spellStart"/>
      <w:r>
        <w:t>RefWorks</w:t>
      </w:r>
      <w:proofErr w:type="spellEnd"/>
      <w:r>
        <w:t xml:space="preserve">. All of </w:t>
      </w:r>
      <w:r>
        <w:t xml:space="preserve">the tasks enabled me to gain confidence in terms of research, referencing, producing online material, and collaborating in digital settings. The portfolio reflects my skills to utilize modern technologies, professional communication skills and my capacity </w:t>
      </w:r>
      <w:r>
        <w:t>to use skills that are valuable both in my studies and in my future profession in the computing industry.</w:t>
      </w:r>
    </w:p>
    <w:p w:rsidR="00722145" w:rsidRPr="001A66B2" w:rsidRDefault="00EF4EF5" w:rsidP="001A66B2">
      <w:pPr>
        <w:pStyle w:val="Heading1"/>
      </w:pPr>
      <w:bookmarkStart w:id="3" w:name="_Toc214608190"/>
      <w:bookmarkStart w:id="4" w:name="_Toc214609944"/>
      <w:r w:rsidRPr="001A66B2">
        <w:t>Task 1: Essential Academic and Employment Skills for the future career Path.</w:t>
      </w:r>
      <w:bookmarkEnd w:id="3"/>
      <w:bookmarkEnd w:id="4"/>
    </w:p>
    <w:p w:rsidR="00722145" w:rsidRDefault="001A66B2">
      <w:pPr>
        <w:pStyle w:val="Heading2"/>
        <w:rPr>
          <w:rFonts w:ascii="Times New Roman" w:hAnsi="Times New Roman" w:cs="Times New Roman"/>
          <w:sz w:val="24"/>
          <w:szCs w:val="24"/>
        </w:rPr>
      </w:pPr>
      <w:bookmarkStart w:id="5" w:name="_Toc214608191"/>
      <w:bookmarkStart w:id="6" w:name="_Toc214609945"/>
      <w:r>
        <w:rPr>
          <w:rFonts w:ascii="Times New Roman" w:hAnsi="Times New Roman" w:cs="Times New Roman"/>
          <w:sz w:val="24"/>
          <w:szCs w:val="24"/>
        </w:rPr>
        <w:t>a)</w:t>
      </w:r>
      <w:r w:rsidR="00EF4EF5">
        <w:rPr>
          <w:rFonts w:ascii="Times New Roman" w:hAnsi="Times New Roman" w:cs="Times New Roman"/>
          <w:sz w:val="24"/>
          <w:szCs w:val="24"/>
        </w:rPr>
        <w:t xml:space="preserve"> Report on Essential Academic and Employment Skills</w:t>
      </w:r>
      <w:bookmarkEnd w:id="5"/>
      <w:bookmarkEnd w:id="6"/>
    </w:p>
    <w:p w:rsidR="00722145" w:rsidRDefault="00EF4EF5" w:rsidP="001A66B2">
      <w:pPr>
        <w:jc w:val="both"/>
      </w:pPr>
      <w:r>
        <w:t xml:space="preserve">A </w:t>
      </w:r>
      <w:r>
        <w:t xml:space="preserve">well-developed academic and job skill base is fundamental in achieving success in education as well as employment. The academic skills are critical thinking, research skills, digital literacy, and good communication. Critical thinking aids the students to </w:t>
      </w:r>
      <w:r>
        <w:t>analyze information, find reliable sources and make decisions. High-quality assignments and professional problem-solving are facilitated by research skills, including academic database search and evidence-based assessment. In the modern workplaces that are</w:t>
      </w:r>
      <w:r>
        <w:t xml:space="preserve"> technologically oriented, it is important to have digital literacy i.e. the ability to use tools such as MS Office, online collaboration tools and referencing tools. Academic writing and verbal presentation are communication skills, which enhance teamwork</w:t>
      </w:r>
      <w:r>
        <w:t xml:space="preserve"> and professional conduct.</w:t>
      </w:r>
    </w:p>
    <w:p w:rsidR="00722145" w:rsidRDefault="00EF4EF5" w:rsidP="001A66B2">
      <w:pPr>
        <w:jc w:val="both"/>
      </w:pPr>
      <w:r>
        <w:t xml:space="preserve">Other skills that make someone workplace ready include time management, teamwork, adaptability, and problem-solving. Time management enables one to plan activities, beat time, and eliminate stress. Teamwork skills also equip the </w:t>
      </w:r>
      <w:r>
        <w:t>learners to work with colleagues in various settings, which is vital since majority of organizations depend on group projects. Flexibility enables people to react with a lot of certainty to emerging problems, and problem-solving assists in innovation and e</w:t>
      </w:r>
      <w:r>
        <w:t>fficiency at the workplace.</w:t>
      </w:r>
    </w:p>
    <w:p w:rsidR="00722145" w:rsidRDefault="00EF4EF5" w:rsidP="001A66B2">
      <w:pPr>
        <w:jc w:val="both"/>
      </w:pPr>
      <w:r>
        <w:t>These skills will enable me to fulfill the expectations of the industry in my selected profession in Computing and IT. Digital literacy will help me to employ the use of programming tools, data platforms, and collaborative techn</w:t>
      </w:r>
      <w:r>
        <w:t xml:space="preserve">ologies. The good communication will assist me in being able to convey technical concepts to both technical and </w:t>
      </w:r>
      <w:proofErr w:type="spellStart"/>
      <w:r>
        <w:t>non technical</w:t>
      </w:r>
      <w:proofErr w:type="spellEnd"/>
      <w:r>
        <w:t xml:space="preserve"> audiences. Teamwork and flexibility will enable me to complete my tasks with confidence in dynamic IT settings where teamwork and </w:t>
      </w:r>
      <w:r>
        <w:t>life-long learning are indispensable.</w:t>
      </w:r>
    </w:p>
    <w:p w:rsidR="00722145" w:rsidRDefault="001A66B2">
      <w:pPr>
        <w:spacing w:before="76" w:line="360" w:lineRule="auto"/>
        <w:rPr>
          <w:spacing w:val="-2"/>
          <w:sz w:val="21"/>
        </w:rPr>
      </w:pPr>
      <w:r>
        <w:rPr>
          <w:rFonts w:ascii="SimSun" w:eastAsia="SimSun" w:hAnsi="SimSun" w:cs="SimSun"/>
          <w:noProof/>
          <w:sz w:val="24"/>
          <w:szCs w:val="24"/>
          <w:lang w:val="en-GB" w:eastAsia="en-GB"/>
        </w:rPr>
        <w:lastRenderedPageBreak/>
        <w:drawing>
          <wp:inline distT="0" distB="0" distL="114300" distR="114300" wp14:anchorId="78F625B5" wp14:editId="16118379">
            <wp:extent cx="5943600" cy="2656205"/>
            <wp:effectExtent l="0" t="0" r="0" b="0"/>
            <wp:docPr id="81" name="Picture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15" descr="IMG_256"/>
                    <pic:cNvPicPr>
                      <a:picLocks noChangeAspect="1"/>
                    </pic:cNvPicPr>
                  </pic:nvPicPr>
                  <pic:blipFill>
                    <a:blip r:embed="rId13"/>
                    <a:srcRect b="6727"/>
                    <a:stretch>
                      <a:fillRect/>
                    </a:stretch>
                  </pic:blipFill>
                  <pic:spPr>
                    <a:xfrm>
                      <a:off x="0" y="0"/>
                      <a:ext cx="5946923" cy="2657690"/>
                    </a:xfrm>
                    <a:prstGeom prst="rect">
                      <a:avLst/>
                    </a:prstGeom>
                    <a:noFill/>
                    <a:ln w="9525">
                      <a:noFill/>
                    </a:ln>
                  </pic:spPr>
                </pic:pic>
              </a:graphicData>
            </a:graphic>
          </wp:inline>
        </w:drawing>
      </w:r>
    </w:p>
    <w:p w:rsidR="001A66B2" w:rsidRDefault="00EF4EF5">
      <w:pPr>
        <w:spacing w:before="76" w:line="360" w:lineRule="auto"/>
        <w:rPr>
          <w:spacing w:val="-2"/>
          <w:sz w:val="21"/>
        </w:rPr>
      </w:pPr>
      <w:r>
        <w:rPr>
          <w:rFonts w:ascii="SimSun" w:eastAsia="SimSun" w:hAnsi="SimSun" w:cs="SimSun"/>
          <w:noProof/>
          <w:sz w:val="24"/>
          <w:szCs w:val="24"/>
          <w:lang w:val="en-GB" w:eastAsia="en-GB"/>
        </w:rPr>
        <w:drawing>
          <wp:inline distT="0" distB="0" distL="114300" distR="114300">
            <wp:extent cx="5915025" cy="2484755"/>
            <wp:effectExtent l="0" t="0" r="9525" b="0"/>
            <wp:docPr id="82" name="Picture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16" descr="IMG_256"/>
                    <pic:cNvPicPr>
                      <a:picLocks noChangeAspect="1"/>
                    </pic:cNvPicPr>
                  </pic:nvPicPr>
                  <pic:blipFill>
                    <a:blip r:embed="rId14"/>
                    <a:stretch>
                      <a:fillRect/>
                    </a:stretch>
                  </pic:blipFill>
                  <pic:spPr>
                    <a:xfrm>
                      <a:off x="0" y="0"/>
                      <a:ext cx="5915025" cy="2484755"/>
                    </a:xfrm>
                    <a:prstGeom prst="rect">
                      <a:avLst/>
                    </a:prstGeom>
                    <a:noFill/>
                    <a:ln w="9525">
                      <a:noFill/>
                    </a:ln>
                  </pic:spPr>
                </pic:pic>
              </a:graphicData>
            </a:graphic>
          </wp:inline>
        </w:drawing>
      </w:r>
    </w:p>
    <w:p w:rsidR="00EA1E72" w:rsidRDefault="001A66B2" w:rsidP="001A66B2">
      <w:pPr>
        <w:pStyle w:val="Heading2"/>
      </w:pPr>
      <w:bookmarkStart w:id="7" w:name="_Toc214609946"/>
      <w:r>
        <w:t>b)</w:t>
      </w:r>
      <w:r w:rsidR="00EF4EF5">
        <w:t xml:space="preserve"> Evaluation of Task 1 (a) based on Similarity report</w:t>
      </w:r>
      <w:bookmarkEnd w:id="7"/>
    </w:p>
    <w:p w:rsidR="00EA1E72" w:rsidRPr="00EA1E72" w:rsidRDefault="00EA1E72" w:rsidP="00EA1E72">
      <w:pPr>
        <w:jc w:val="both"/>
      </w:pPr>
      <w:r>
        <w:t xml:space="preserve">The score on </w:t>
      </w:r>
      <w:proofErr w:type="spellStart"/>
      <w:r>
        <w:t>Turnitin</w:t>
      </w:r>
      <w:proofErr w:type="spellEnd"/>
      <w:r>
        <w:t xml:space="preserve"> i</w:t>
      </w:r>
      <w:r w:rsidR="00EF4EF5">
        <w:t>n my similarity feature was 4%</w:t>
      </w:r>
      <w:r>
        <w:t>, and I have observed that even after that, some typical academic expressions were detected. To make it even lower next time, I can paraphrase more thoroughly, not use long direct phrases and make sure that every idea is rewritten completely and in my own words. I would also have greater sentences of my own. With the Generic Assessment Criteria, I would rate myself at 95%, as the work satisfies the criteria, contains academic text, proper referencing, and illustrations. Nevertheless, I can continue to do a better job with the inclusion of a more critical discussion and enhancement of my academic tone in future assignments</w:t>
      </w:r>
      <w:r>
        <w:t>.</w:t>
      </w:r>
    </w:p>
    <w:p w:rsidR="00EA1E72" w:rsidRDefault="00EA1E72" w:rsidP="00EF4EF5">
      <w:pPr>
        <w:jc w:val="both"/>
      </w:pPr>
      <w:r>
        <w:rPr>
          <w:noProof/>
          <w:lang w:val="en-GB" w:eastAsia="en-GB"/>
        </w:rPr>
        <w:lastRenderedPageBreak/>
        <w:drawing>
          <wp:anchor distT="0" distB="0" distL="114300" distR="114300" simplePos="0" relativeHeight="251665408" behindDoc="0" locked="0" layoutInCell="1" allowOverlap="1">
            <wp:simplePos x="0" y="0"/>
            <wp:positionH relativeFrom="column">
              <wp:posOffset>0</wp:posOffset>
            </wp:positionH>
            <wp:positionV relativeFrom="paragraph">
              <wp:posOffset>-9525</wp:posOffset>
            </wp:positionV>
            <wp:extent cx="5934075" cy="4972050"/>
            <wp:effectExtent l="0" t="0" r="9525" b="0"/>
            <wp:wrapTopAndBottom/>
            <wp:docPr id="199503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38666"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34075" cy="4972050"/>
                    </a:xfrm>
                    <a:prstGeom prst="rect">
                      <a:avLst/>
                    </a:prstGeom>
                  </pic:spPr>
                </pic:pic>
              </a:graphicData>
            </a:graphic>
            <wp14:sizeRelH relativeFrom="margin">
              <wp14:pctWidth>0</wp14:pctWidth>
            </wp14:sizeRelH>
            <wp14:sizeRelV relativeFrom="margin">
              <wp14:pctHeight>0</wp14:pctHeight>
            </wp14:sizeRelV>
          </wp:anchor>
        </w:drawing>
      </w:r>
      <w:bookmarkStart w:id="8" w:name="_Toc214609947"/>
    </w:p>
    <w:p w:rsidR="00722145" w:rsidRPr="001A66B2" w:rsidRDefault="00EF4EF5" w:rsidP="001A66B2">
      <w:pPr>
        <w:pStyle w:val="Heading2"/>
        <w:rPr>
          <w:sz w:val="22"/>
        </w:rPr>
      </w:pPr>
      <w:r>
        <w:t>IEEE References</w:t>
      </w:r>
      <w:bookmarkEnd w:id="8"/>
      <w:r>
        <w:t xml:space="preserve"> </w:t>
      </w:r>
    </w:p>
    <w:p w:rsidR="00722145" w:rsidRDefault="00EF4EF5">
      <w:pPr>
        <w:spacing w:before="76" w:line="360" w:lineRule="auto"/>
      </w:pPr>
      <w:r>
        <w:rPr>
          <w:spacing w:val="-2"/>
          <w:sz w:val="21"/>
        </w:rPr>
        <w:t xml:space="preserve">[1] K. </w:t>
      </w:r>
      <w:proofErr w:type="spellStart"/>
      <w:r>
        <w:t>Shivam</w:t>
      </w:r>
      <w:proofErr w:type="spellEnd"/>
      <w:r>
        <w:t xml:space="preserve">, “10 reasons Why Skill‐Based Education is important in 2025,” </w:t>
      </w:r>
      <w:r>
        <w:rPr>
          <w:i/>
          <w:iCs/>
        </w:rPr>
        <w:t>21K School Pakistan</w:t>
      </w:r>
      <w:r>
        <w:t xml:space="preserve">, Jul. 17, 2025. </w:t>
      </w:r>
      <w:hyperlink r:id="rId16" w:history="1">
        <w:r>
          <w:rPr>
            <w:rStyle w:val="Hyperlink"/>
          </w:rPr>
          <w:t>https://www.21kschool.com/pk/blog/why-skill-based-education-is-important/</w:t>
        </w:r>
      </w:hyperlink>
      <w:r>
        <w:t xml:space="preserve"> </w:t>
      </w:r>
    </w:p>
    <w:p w:rsidR="00722145" w:rsidRDefault="00EF4EF5">
      <w:pPr>
        <w:spacing w:before="76" w:line="360" w:lineRule="auto"/>
      </w:pPr>
      <w:r>
        <w:t xml:space="preserve">[2] T. </w:t>
      </w:r>
      <w:proofErr w:type="spellStart"/>
      <w:r>
        <w:t>Schultheiss</w:t>
      </w:r>
      <w:proofErr w:type="spellEnd"/>
      <w:r>
        <w:t xml:space="preserve">, C. </w:t>
      </w:r>
      <w:proofErr w:type="spellStart"/>
      <w:r>
        <w:t>Pfister</w:t>
      </w:r>
      <w:proofErr w:type="spellEnd"/>
      <w:r>
        <w:t xml:space="preserve">, A.-S. </w:t>
      </w:r>
      <w:proofErr w:type="spellStart"/>
      <w:r>
        <w:t>Gnehm</w:t>
      </w:r>
      <w:proofErr w:type="spellEnd"/>
      <w:r>
        <w:t xml:space="preserve">, and U. </w:t>
      </w:r>
      <w:proofErr w:type="spellStart"/>
      <w:r>
        <w:t>Backes-Gellner</w:t>
      </w:r>
      <w:proofErr w:type="spellEnd"/>
      <w:r>
        <w:t>, “Education expansion and high-skill job opportunities for workers: Does a rising tide lift all boats</w:t>
      </w:r>
      <w:proofErr w:type="gramStart"/>
      <w:r>
        <w:t>?,</w:t>
      </w:r>
      <w:proofErr w:type="gramEnd"/>
      <w:r>
        <w:t xml:space="preserve">” </w:t>
      </w:r>
      <w:proofErr w:type="spellStart"/>
      <w:r>
        <w:rPr>
          <w:i/>
          <w:iCs/>
        </w:rPr>
        <w:t>Labo</w:t>
      </w:r>
      <w:r>
        <w:rPr>
          <w:i/>
          <w:iCs/>
        </w:rPr>
        <w:t>ur</w:t>
      </w:r>
      <w:proofErr w:type="spellEnd"/>
      <w:r>
        <w:rPr>
          <w:i/>
          <w:iCs/>
        </w:rPr>
        <w:t xml:space="preserve"> Economics</w:t>
      </w:r>
      <w:r>
        <w:t xml:space="preserve">, vol. 82, p. 102354, Feb. 2023, </w:t>
      </w:r>
      <w:proofErr w:type="spellStart"/>
      <w:r>
        <w:t>doi</w:t>
      </w:r>
      <w:proofErr w:type="spellEnd"/>
      <w:r>
        <w:t>: 10.1016/j.labeco.2023.102354.</w:t>
      </w:r>
    </w:p>
    <w:p w:rsidR="00722145" w:rsidRDefault="00EF4EF5">
      <w:pPr>
        <w:spacing w:before="76" w:line="360" w:lineRule="auto"/>
      </w:pPr>
      <w:r>
        <w:t xml:space="preserve">[3] </w:t>
      </w:r>
      <w:proofErr w:type="spellStart"/>
      <w:r>
        <w:t>IPapathanasiou</w:t>
      </w:r>
      <w:proofErr w:type="spellEnd"/>
      <w:r>
        <w:t xml:space="preserve">, C. </w:t>
      </w:r>
      <w:proofErr w:type="spellStart"/>
      <w:r>
        <w:t>Kleisiaris</w:t>
      </w:r>
      <w:proofErr w:type="spellEnd"/>
      <w:r>
        <w:t xml:space="preserve">, E. </w:t>
      </w:r>
      <w:proofErr w:type="spellStart"/>
      <w:r>
        <w:t>Fradelos</w:t>
      </w:r>
      <w:proofErr w:type="spellEnd"/>
      <w:r>
        <w:t xml:space="preserve">, K. </w:t>
      </w:r>
      <w:proofErr w:type="spellStart"/>
      <w:r>
        <w:t>Kakou</w:t>
      </w:r>
      <w:proofErr w:type="spellEnd"/>
      <w:r>
        <w:t xml:space="preserve">, and L. </w:t>
      </w:r>
      <w:proofErr w:type="spellStart"/>
      <w:r>
        <w:t>Kourkouta</w:t>
      </w:r>
      <w:proofErr w:type="spellEnd"/>
      <w:r>
        <w:t xml:space="preserve">, “Critical Thinking: the development of an essential skill for nursing students,” </w:t>
      </w:r>
      <w:proofErr w:type="spellStart"/>
      <w:r>
        <w:rPr>
          <w:i/>
          <w:iCs/>
        </w:rPr>
        <w:t>Acta</w:t>
      </w:r>
      <w:proofErr w:type="spellEnd"/>
      <w:r>
        <w:rPr>
          <w:i/>
          <w:iCs/>
        </w:rPr>
        <w:t xml:space="preserve"> </w:t>
      </w:r>
      <w:proofErr w:type="spellStart"/>
      <w:r>
        <w:rPr>
          <w:i/>
          <w:iCs/>
        </w:rPr>
        <w:t>Informatica</w:t>
      </w:r>
      <w:proofErr w:type="spellEnd"/>
      <w:r>
        <w:rPr>
          <w:i/>
          <w:iCs/>
        </w:rPr>
        <w:t xml:space="preserve"> </w:t>
      </w:r>
      <w:proofErr w:type="spellStart"/>
      <w:r>
        <w:rPr>
          <w:i/>
          <w:iCs/>
        </w:rPr>
        <w:t>Me</w:t>
      </w:r>
      <w:r>
        <w:rPr>
          <w:i/>
          <w:iCs/>
        </w:rPr>
        <w:t>dica</w:t>
      </w:r>
      <w:proofErr w:type="spellEnd"/>
      <w:r>
        <w:t xml:space="preserve">, vol. 22, no. 4, p. 283, Jan. 2014, </w:t>
      </w:r>
      <w:proofErr w:type="spellStart"/>
      <w:r>
        <w:t>doi</w:t>
      </w:r>
      <w:proofErr w:type="spellEnd"/>
      <w:r>
        <w:t>: 10.5455/aim.2014.22.283-286.</w:t>
      </w:r>
    </w:p>
    <w:p w:rsidR="00722145" w:rsidRDefault="00EF4EF5">
      <w:pPr>
        <w:spacing w:before="76" w:line="360" w:lineRule="auto"/>
      </w:pPr>
      <w:r>
        <w:t xml:space="preserve">[4] B. </w:t>
      </w:r>
      <w:proofErr w:type="spellStart"/>
      <w:r>
        <w:t>Sumaiya</w:t>
      </w:r>
      <w:proofErr w:type="spellEnd"/>
      <w:r>
        <w:t xml:space="preserve">, S. Srivastava, V. Jain, and V. Prakash, “The role of effective communication skills in professional life,” </w:t>
      </w:r>
      <w:r>
        <w:rPr>
          <w:i/>
          <w:iCs/>
        </w:rPr>
        <w:t>World Journal of English Language</w:t>
      </w:r>
      <w:r>
        <w:t>, vol. 12, no. 3, p. 134,</w:t>
      </w:r>
      <w:r>
        <w:t xml:space="preserve"> Apr. 2022, </w:t>
      </w:r>
      <w:proofErr w:type="spellStart"/>
      <w:r>
        <w:t>doi</w:t>
      </w:r>
      <w:proofErr w:type="spellEnd"/>
      <w:r>
        <w:t>: 10.5430/wjel.v12n3p134.</w:t>
      </w:r>
    </w:p>
    <w:p w:rsidR="001A66B2" w:rsidRDefault="00EF4EF5" w:rsidP="001A66B2">
      <w:pPr>
        <w:pStyle w:val="Heading1"/>
      </w:pPr>
      <w:bookmarkStart w:id="9" w:name="_Toc214608192"/>
      <w:bookmarkStart w:id="10" w:name="_Toc214609948"/>
      <w:r>
        <w:lastRenderedPageBreak/>
        <w:t>Task 2: Collaborative Mind Map and Individual Poster</w:t>
      </w:r>
      <w:bookmarkEnd w:id="9"/>
      <w:bookmarkEnd w:id="10"/>
    </w:p>
    <w:p w:rsidR="00722145" w:rsidRPr="001A66B2" w:rsidRDefault="001A66B2" w:rsidP="001A66B2">
      <w:pPr>
        <w:pStyle w:val="Heading2"/>
        <w:rPr>
          <w:sz w:val="24"/>
          <w:szCs w:val="24"/>
        </w:rPr>
      </w:pPr>
      <w:bookmarkStart w:id="11" w:name="_Toc214608194"/>
      <w:bookmarkStart w:id="12" w:name="_Toc214609949"/>
      <w:r>
        <w:rPr>
          <w:sz w:val="24"/>
          <w:szCs w:val="24"/>
        </w:rPr>
        <w:t>Mind Map (Collaborative)</w:t>
      </w:r>
      <w:bookmarkEnd w:id="11"/>
      <w:bookmarkEnd w:id="12"/>
    </w:p>
    <w:p w:rsidR="001A66B2" w:rsidRDefault="001A66B2" w:rsidP="001A66B2">
      <w:pPr>
        <w:rPr>
          <w:rStyle w:val="Hyperlink"/>
        </w:rPr>
      </w:pPr>
      <w:r w:rsidRPr="001A66B2">
        <w:rPr>
          <w:rStyle w:val="Hyperlink"/>
        </w:rPr>
        <w:t>https://uowtsd-my.sharepoint.com/:i:/g/personal/2436557_student_uwtsd_ac_uk/IQCAzqSxSimqSoTW3jIb6SMRAZcmhbzmKruohEbK6IotesM?e=7lRTdm</w:t>
      </w:r>
    </w:p>
    <w:p w:rsidR="001A66B2" w:rsidRDefault="001A66B2" w:rsidP="001A66B2"/>
    <w:p w:rsidR="001A66B2" w:rsidRPr="001A66B2" w:rsidRDefault="001A66B2" w:rsidP="001A66B2">
      <w:r>
        <w:rPr>
          <w:noProof/>
          <w:spacing w:val="-2"/>
          <w:sz w:val="21"/>
          <w:lang w:val="en-GB" w:eastAsia="en-GB"/>
        </w:rPr>
        <w:drawing>
          <wp:inline distT="0" distB="0" distL="114300" distR="114300" wp14:anchorId="3D52B23D" wp14:editId="288CAED2">
            <wp:extent cx="5943600" cy="3914775"/>
            <wp:effectExtent l="0" t="0" r="0" b="9525"/>
            <wp:docPr id="71" name="Picture 71" descr="mind map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mind map new"/>
                    <pic:cNvPicPr>
                      <a:picLocks noChangeAspect="1"/>
                    </pic:cNvPicPr>
                  </pic:nvPicPr>
                  <pic:blipFill>
                    <a:blip r:embed="rId17"/>
                    <a:stretch>
                      <a:fillRect/>
                    </a:stretch>
                  </pic:blipFill>
                  <pic:spPr>
                    <a:xfrm>
                      <a:off x="0" y="0"/>
                      <a:ext cx="5943600" cy="3914775"/>
                    </a:xfrm>
                    <a:prstGeom prst="rect">
                      <a:avLst/>
                    </a:prstGeom>
                  </pic:spPr>
                </pic:pic>
              </a:graphicData>
            </a:graphic>
          </wp:inline>
        </w:drawing>
      </w:r>
    </w:p>
    <w:p w:rsidR="007A2BCD" w:rsidRDefault="007A2BCD" w:rsidP="001A66B2">
      <w:pPr>
        <w:pStyle w:val="Heading2"/>
      </w:pPr>
      <w:bookmarkStart w:id="13" w:name="_Toc214608193"/>
    </w:p>
    <w:p w:rsidR="00EF4EF5" w:rsidRDefault="00EF4EF5" w:rsidP="00EF4EF5">
      <w:pPr>
        <w:rPr>
          <w:rFonts w:ascii="Arial" w:eastAsiaTheme="majorEastAsia" w:hAnsi="Arial" w:cstheme="majorBidi"/>
          <w:b/>
          <w:color w:val="000000" w:themeColor="text1"/>
          <w:sz w:val="26"/>
          <w:szCs w:val="32"/>
        </w:rPr>
      </w:pPr>
      <w:bookmarkStart w:id="14" w:name="_Toc214609950"/>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Default="00EF4EF5" w:rsidP="00EF4EF5">
      <w:pPr>
        <w:rPr>
          <w:rFonts w:ascii="Arial" w:eastAsiaTheme="majorEastAsia" w:hAnsi="Arial" w:cstheme="majorBidi"/>
          <w:b/>
          <w:color w:val="000000" w:themeColor="text1"/>
          <w:sz w:val="26"/>
          <w:szCs w:val="32"/>
        </w:rPr>
      </w:pPr>
    </w:p>
    <w:p w:rsidR="00EF4EF5" w:rsidRPr="00EF4EF5" w:rsidRDefault="00EF4EF5" w:rsidP="00EF4EF5"/>
    <w:p w:rsidR="001A66B2" w:rsidRDefault="00EF4EF5" w:rsidP="001A66B2">
      <w:pPr>
        <w:pStyle w:val="Heading2"/>
      </w:pPr>
      <w:r w:rsidRPr="001A66B2">
        <w:lastRenderedPageBreak/>
        <w:t>POSTER</w:t>
      </w:r>
      <w:bookmarkEnd w:id="13"/>
      <w:bookmarkEnd w:id="14"/>
      <w:r w:rsidRPr="001A66B2">
        <w:t xml:space="preserve">   </w:t>
      </w:r>
    </w:p>
    <w:p w:rsidR="00722145" w:rsidRDefault="001A66B2" w:rsidP="001A66B2">
      <w:r w:rsidRPr="001A66B2">
        <w:rPr>
          <w:rStyle w:val="Hyperlink"/>
        </w:rPr>
        <w:t>https://uowtsd-my.sharepoint.com/:i:/g/personal/2436557_student_uwtsd_ac_uk/IQCAzqSxSimqSoTW3jIb6SMRAZcmhbzmKruohEbK6IotesM?e=7lRTdm</w:t>
      </w:r>
      <w:r w:rsidR="00EF4EF5" w:rsidRPr="001A66B2">
        <w:t xml:space="preserve"> </w:t>
      </w:r>
      <w:r w:rsidR="00EF4EF5" w:rsidRPr="001A66B2">
        <w:t xml:space="preserve"> </w:t>
      </w:r>
    </w:p>
    <w:p w:rsidR="001A66B2" w:rsidRPr="001A66B2" w:rsidRDefault="001A66B2" w:rsidP="001A66B2"/>
    <w:p w:rsidR="00EF4EF5" w:rsidRDefault="00EF4EF5" w:rsidP="00EF4EF5">
      <w:r>
        <w:rPr>
          <w:noProof/>
          <w:lang w:val="en-GB" w:eastAsia="en-GB"/>
        </w:rPr>
        <w:drawing>
          <wp:inline distT="0" distB="0" distL="114300" distR="114300">
            <wp:extent cx="5962650" cy="7267575"/>
            <wp:effectExtent l="0" t="0" r="0" b="9525"/>
            <wp:docPr id="70" name="Picture 70" descr="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poster"/>
                    <pic:cNvPicPr>
                      <a:picLocks noChangeAspect="1"/>
                    </pic:cNvPicPr>
                  </pic:nvPicPr>
                  <pic:blipFill>
                    <a:blip r:embed="rId18"/>
                    <a:stretch>
                      <a:fillRect/>
                    </a:stretch>
                  </pic:blipFill>
                  <pic:spPr>
                    <a:xfrm>
                      <a:off x="0" y="0"/>
                      <a:ext cx="5985197" cy="7295056"/>
                    </a:xfrm>
                    <a:prstGeom prst="rect">
                      <a:avLst/>
                    </a:prstGeom>
                  </pic:spPr>
                </pic:pic>
              </a:graphicData>
            </a:graphic>
          </wp:inline>
        </w:drawing>
      </w:r>
      <w:bookmarkStart w:id="15" w:name="_Toc214608195"/>
      <w:bookmarkStart w:id="16" w:name="_Toc214609951"/>
    </w:p>
    <w:p w:rsidR="00722145" w:rsidRPr="007A2BCD" w:rsidRDefault="00EF4EF5" w:rsidP="007A2BCD">
      <w:pPr>
        <w:pStyle w:val="Heading1"/>
      </w:pPr>
      <w:r w:rsidRPr="007A2BCD">
        <w:lastRenderedPageBreak/>
        <w:t xml:space="preserve">Task 3: Virtual Collaboration and </w:t>
      </w:r>
      <w:proofErr w:type="spellStart"/>
      <w:r w:rsidRPr="007A2BCD">
        <w:t>Scribbr</w:t>
      </w:r>
      <w:bookmarkEnd w:id="15"/>
      <w:bookmarkEnd w:id="16"/>
      <w:proofErr w:type="spellEnd"/>
      <w:r w:rsidRPr="007A2BCD">
        <w:t xml:space="preserve"> </w:t>
      </w:r>
    </w:p>
    <w:p w:rsidR="00722145" w:rsidRPr="007A2BCD" w:rsidRDefault="00EF4EF5" w:rsidP="007A2BCD">
      <w:pPr>
        <w:pStyle w:val="Heading2"/>
      </w:pPr>
      <w:bookmarkStart w:id="17" w:name="_Toc214608196"/>
      <w:bookmarkStart w:id="18" w:name="_Toc214609952"/>
      <w:r w:rsidRPr="007A2BCD">
        <w:t xml:space="preserve">a)  Report on </w:t>
      </w:r>
      <w:r w:rsidRPr="007A2BCD">
        <w:t>Virtual Collaboration</w:t>
      </w:r>
      <w:bookmarkEnd w:id="17"/>
      <w:bookmarkEnd w:id="18"/>
    </w:p>
    <w:p w:rsidR="00722145" w:rsidRDefault="00EF4EF5" w:rsidP="007A2BCD">
      <w:pPr>
        <w:jc w:val="both"/>
      </w:pPr>
      <w:r>
        <w:t>Virtual collaboration involves the application of digital technology and the internet to enable people or groups to collaborate without necessarily being physically in the same venue. Education and workplaces have made it an important</w:t>
      </w:r>
      <w:r>
        <w:t xml:space="preserve"> skill today due to the prevalence of global, remote, and hybrid teams in organizations. Good virtual collaboration is associated with better communication, productivity, creativity and flexibility [1].</w:t>
      </w:r>
    </w:p>
    <w:p w:rsidR="00722145" w:rsidRDefault="00EF4EF5" w:rsidP="007A2BCD">
      <w:pPr>
        <w:jc w:val="both"/>
      </w:pPr>
      <w:r>
        <w:t>The primary benefit of virtual collaboration is the f</w:t>
      </w:r>
      <w:r>
        <w:t>act that people can collaborate anywhere in the world. Microsoft Teams, Zoom, Google Meet, and Slack are tools that can assist teams in real-time communication using video meeting, chat, and file sharing [2]. They are also compatible with asynchronous work</w:t>
      </w:r>
      <w:r>
        <w:t xml:space="preserve"> and hence team members can contribute at their convenience provided that they are available. This minimizes time and maximization of efficiency.</w:t>
      </w:r>
    </w:p>
    <w:p w:rsidR="00722145" w:rsidRDefault="007A2BCD" w:rsidP="007A2BCD">
      <w:pPr>
        <w:jc w:val="both"/>
      </w:pPr>
      <w:r>
        <w:t>The other advantage i</w:t>
      </w:r>
      <w:r w:rsidR="00EF4EF5">
        <w:t>s enhanced organization and management of resources. Such cloud-based applications as Goo</w:t>
      </w:r>
      <w:r w:rsidR="00EF4EF5">
        <w:t>gle Drive and OneDrive enable collaboration members to save, edit, and view documents in real time. This avoids misunderstandings that might come as a result of having various versions of the same file and having to deal with information that is not update</w:t>
      </w:r>
      <w:r w:rsidR="00EF4EF5">
        <w:t>d [3]. Virtual teamwork is also more inclusive since it enables students or employees who cannot get to work regularly because of distance or mobility problems to contribute to the work of the group.</w:t>
      </w:r>
    </w:p>
    <w:p w:rsidR="00722145" w:rsidRDefault="00EF4EF5" w:rsidP="007A2BCD">
      <w:pPr>
        <w:jc w:val="both"/>
      </w:pPr>
      <w:r>
        <w:t>Nonetheless, virtual collaboration is also associated wi</w:t>
      </w:r>
      <w:r>
        <w:t>th its difficulties. These are communication barriers, technical, and domestic distractions. The absence of body language or slow communication can be a problem in understanding among teams. It is due to this that the digital professionalism, effective com</w:t>
      </w:r>
      <w:r>
        <w:t xml:space="preserve">munication, and coordination of a team are essential in making an online teamwork a </w:t>
      </w:r>
      <w:proofErr w:type="gramStart"/>
      <w:r>
        <w:t>success .</w:t>
      </w:r>
      <w:proofErr w:type="gramEnd"/>
      <w:r>
        <w:t xml:space="preserve"> Setting common objectives, roles and free communication enhance teamwork.</w:t>
      </w:r>
    </w:p>
    <w:p w:rsidR="00722145" w:rsidRDefault="00EF4EF5" w:rsidP="007A2BCD">
      <w:pPr>
        <w:jc w:val="both"/>
      </w:pPr>
      <w:r>
        <w:t>Altogether, virtual collaboration is quite significant to academic projects and contempo</w:t>
      </w:r>
      <w:r>
        <w:t xml:space="preserve">rary careers. It assists people in developing digital literacy, collaboration, flexibility, and time-management, which the employers highly prize. An adequate learning of online collaboration tools will equip students with the ability to work remotely and </w:t>
      </w:r>
      <w:r>
        <w:t>collaborate in a global team.</w:t>
      </w:r>
    </w:p>
    <w:p w:rsidR="00722145" w:rsidRPr="007A2BCD" w:rsidRDefault="00EF4EF5" w:rsidP="007A2BCD">
      <w:pPr>
        <w:pStyle w:val="Heading2"/>
      </w:pPr>
      <w:bookmarkStart w:id="19" w:name="_Toc214608197"/>
      <w:bookmarkStart w:id="20" w:name="_Toc214609953"/>
      <w:r w:rsidRPr="007A2BCD">
        <w:t xml:space="preserve">b) Step-by-step process of using </w:t>
      </w:r>
      <w:proofErr w:type="spellStart"/>
      <w:r w:rsidRPr="007A2BCD">
        <w:t>Scribbr</w:t>
      </w:r>
      <w:proofErr w:type="spellEnd"/>
      <w:r w:rsidRPr="007A2BCD">
        <w:t xml:space="preserve"> with visuals</w:t>
      </w:r>
      <w:bookmarkEnd w:id="19"/>
      <w:bookmarkEnd w:id="20"/>
    </w:p>
    <w:p w:rsidR="00722145" w:rsidRDefault="00EF4EF5" w:rsidP="007A2BCD">
      <w:r>
        <w:t xml:space="preserve">To complete this task, I used </w:t>
      </w:r>
      <w:proofErr w:type="spellStart"/>
      <w:proofErr w:type="gramStart"/>
      <w:r>
        <w:t>Scribbr</w:t>
      </w:r>
      <w:proofErr w:type="spellEnd"/>
      <w:r>
        <w:t xml:space="preserve">  as</w:t>
      </w:r>
      <w:proofErr w:type="gramEnd"/>
      <w:r>
        <w:t xml:space="preserve"> my automatic referencing tool.</w:t>
      </w:r>
    </w:p>
    <w:p w:rsidR="007A2BCD" w:rsidRDefault="007A2BCD" w:rsidP="007A2BCD"/>
    <w:p w:rsidR="00722145" w:rsidRDefault="007A2BCD" w:rsidP="007A2BCD">
      <w:r w:rsidRPr="007A2BCD">
        <w:rPr>
          <w:b/>
        </w:rPr>
        <w:t>Screenshot 1:</w:t>
      </w:r>
      <w:r w:rsidR="00EF4EF5">
        <w:t xml:space="preserve"> Generating in IEEE style</w:t>
      </w:r>
    </w:p>
    <w:p w:rsidR="00722145" w:rsidRDefault="00EF4EF5">
      <w:pPr>
        <w:spacing w:before="76" w:line="360" w:lineRule="auto"/>
        <w:rPr>
          <w:spacing w:val="-2"/>
          <w:sz w:val="21"/>
        </w:rPr>
      </w:pPr>
      <w:r>
        <w:rPr>
          <w:noProof/>
          <w:spacing w:val="-2"/>
          <w:sz w:val="21"/>
          <w:lang w:val="en-GB" w:eastAsia="en-GB"/>
        </w:rPr>
        <w:drawing>
          <wp:inline distT="0" distB="0" distL="114300" distR="114300">
            <wp:extent cx="5915025" cy="2628900"/>
            <wp:effectExtent l="0" t="0" r="9525" b="0"/>
            <wp:docPr id="51" name="Picture 51" descr="Screenshot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Screenshot (182)"/>
                    <pic:cNvPicPr>
                      <a:picLocks noChangeAspect="1"/>
                    </pic:cNvPicPr>
                  </pic:nvPicPr>
                  <pic:blipFill>
                    <a:blip r:embed="rId19"/>
                    <a:srcRect l="29577" t="19055" r="416" b="5415"/>
                    <a:stretch>
                      <a:fillRect/>
                    </a:stretch>
                  </pic:blipFill>
                  <pic:spPr>
                    <a:xfrm>
                      <a:off x="0" y="0"/>
                      <a:ext cx="5924342" cy="2633041"/>
                    </a:xfrm>
                    <a:prstGeom prst="rect">
                      <a:avLst/>
                    </a:prstGeom>
                  </pic:spPr>
                </pic:pic>
              </a:graphicData>
            </a:graphic>
          </wp:inline>
        </w:drawing>
      </w:r>
    </w:p>
    <w:p w:rsidR="00722145" w:rsidRDefault="007A2BCD">
      <w:pPr>
        <w:spacing w:before="76" w:line="360" w:lineRule="auto"/>
        <w:rPr>
          <w:spacing w:val="-2"/>
          <w:sz w:val="21"/>
        </w:rPr>
      </w:pPr>
      <w:r w:rsidRPr="007A2BCD">
        <w:rPr>
          <w:b/>
          <w:spacing w:val="-2"/>
          <w:sz w:val="21"/>
        </w:rPr>
        <w:lastRenderedPageBreak/>
        <w:t>Screenshot 2</w:t>
      </w:r>
      <w:r w:rsidR="00EF4EF5" w:rsidRPr="007A2BCD">
        <w:rPr>
          <w:b/>
          <w:spacing w:val="-2"/>
          <w:sz w:val="21"/>
        </w:rPr>
        <w:t>:</w:t>
      </w:r>
      <w:r w:rsidR="00EF4EF5">
        <w:rPr>
          <w:spacing w:val="-2"/>
          <w:sz w:val="21"/>
        </w:rPr>
        <w:t xml:space="preserve"> Automatic export to word option</w:t>
      </w:r>
    </w:p>
    <w:p w:rsidR="00722145" w:rsidRDefault="00EF4EF5">
      <w:pPr>
        <w:spacing w:before="76" w:line="360" w:lineRule="auto"/>
        <w:rPr>
          <w:spacing w:val="-2"/>
          <w:sz w:val="21"/>
        </w:rPr>
      </w:pPr>
      <w:r>
        <w:rPr>
          <w:noProof/>
          <w:sz w:val="21"/>
          <w:lang w:val="en-GB" w:eastAsia="en-GB"/>
        </w:rPr>
        <mc:AlternateContent>
          <mc:Choice Requires="wps">
            <w:drawing>
              <wp:anchor distT="0" distB="0" distL="114300" distR="114300" simplePos="0" relativeHeight="251654144" behindDoc="0" locked="0" layoutInCell="1" allowOverlap="1">
                <wp:simplePos x="0" y="0"/>
                <wp:positionH relativeFrom="column">
                  <wp:posOffset>3250565</wp:posOffset>
                </wp:positionH>
                <wp:positionV relativeFrom="paragraph">
                  <wp:posOffset>-216535</wp:posOffset>
                </wp:positionV>
                <wp:extent cx="914400" cy="914400"/>
                <wp:effectExtent l="8890" t="8890" r="10160" b="10160"/>
                <wp:wrapNone/>
                <wp:docPr id="54" name="Straight Arrow Connector 54"/>
                <wp:cNvGraphicFramePr/>
                <a:graphic xmlns:a="http://schemas.openxmlformats.org/drawingml/2006/main">
                  <a:graphicData uri="http://schemas.microsoft.com/office/word/2010/wordprocessingShape">
                    <wps:wsp>
                      <wps:cNvCnPr/>
                      <wps:spPr>
                        <a:xfrm>
                          <a:off x="2629535" y="3047365"/>
                          <a:ext cx="914400" cy="91440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type w14:anchorId="39A3BA4F" id="_x0000_t32" coordsize="21600,21600" o:spt="32" o:oned="t" path="m,l21600,21600e" filled="f">
                <v:path arrowok="t" fillok="f" o:connecttype="none"/>
                <o:lock v:ext="edit" shapetype="t"/>
              </v:shapetype>
              <v:shape id="Straight Arrow Connector 54" o:spid="_x0000_s1026" type="#_x0000_t32" style="position:absolute;margin-left:255.95pt;margin-top:-17.05pt;width:1in;height:1in;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" strokecolor="#4f81bd [3204]" strokeweight="2pt">
                <v:stroke endarrow="open"/>
              </v:shape>
            </w:pict>
          </mc:Fallback>
        </mc:AlternateContent>
      </w:r>
      <w:r>
        <w:rPr>
          <w:noProof/>
          <w:spacing w:val="-2"/>
          <w:sz w:val="21"/>
          <w:lang w:val="en-GB" w:eastAsia="en-GB"/>
        </w:rPr>
        <w:drawing>
          <wp:inline distT="0" distB="0" distL="114300" distR="114300">
            <wp:extent cx="5905500" cy="2371725"/>
            <wp:effectExtent l="0" t="0" r="0" b="9525"/>
            <wp:docPr id="53" name="Picture 53" descr="Screenshot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Screenshot (184)"/>
                    <pic:cNvPicPr>
                      <a:picLocks noChangeAspect="1"/>
                    </pic:cNvPicPr>
                  </pic:nvPicPr>
                  <pic:blipFill>
                    <a:blip r:embed="rId20"/>
                    <a:srcRect l="29041" t="29560" r="1613" b="7808"/>
                    <a:stretch>
                      <a:fillRect/>
                    </a:stretch>
                  </pic:blipFill>
                  <pic:spPr>
                    <a:xfrm>
                      <a:off x="0" y="0"/>
                      <a:ext cx="5905500" cy="2371725"/>
                    </a:xfrm>
                    <a:prstGeom prst="rect">
                      <a:avLst/>
                    </a:prstGeom>
                  </pic:spPr>
                </pic:pic>
              </a:graphicData>
            </a:graphic>
          </wp:inline>
        </w:drawing>
      </w:r>
    </w:p>
    <w:p w:rsidR="007A2BCD" w:rsidRDefault="007A2BCD">
      <w:pPr>
        <w:spacing w:before="76" w:line="360" w:lineRule="auto"/>
        <w:rPr>
          <w:spacing w:val="-2"/>
          <w:sz w:val="21"/>
        </w:rPr>
      </w:pPr>
    </w:p>
    <w:p w:rsidR="00722145" w:rsidRDefault="00EF4EF5">
      <w:pPr>
        <w:spacing w:before="76" w:line="360" w:lineRule="auto"/>
        <w:rPr>
          <w:spacing w:val="-2"/>
          <w:sz w:val="21"/>
        </w:rPr>
      </w:pPr>
      <w:r w:rsidRPr="007A2BCD">
        <w:rPr>
          <w:b/>
          <w:spacing w:val="-2"/>
          <w:sz w:val="21"/>
        </w:rPr>
        <w:t>Screenshot</w:t>
      </w:r>
      <w:r w:rsidR="007A2BCD" w:rsidRPr="007A2BCD">
        <w:rPr>
          <w:b/>
          <w:spacing w:val="-2"/>
          <w:sz w:val="21"/>
        </w:rPr>
        <w:t xml:space="preserve"> 3</w:t>
      </w:r>
      <w:r w:rsidRPr="007A2BCD">
        <w:rPr>
          <w:b/>
          <w:spacing w:val="-2"/>
          <w:sz w:val="21"/>
        </w:rPr>
        <w:t>:</w:t>
      </w:r>
      <w:r>
        <w:rPr>
          <w:spacing w:val="-2"/>
          <w:sz w:val="21"/>
        </w:rPr>
        <w:t xml:space="preserve"> List of References</w:t>
      </w:r>
    </w:p>
    <w:p w:rsidR="00722145" w:rsidRDefault="00EF4EF5">
      <w:pPr>
        <w:spacing w:before="76" w:line="360" w:lineRule="auto"/>
        <w:rPr>
          <w:spacing w:val="-2"/>
          <w:sz w:val="21"/>
        </w:rPr>
      </w:pPr>
      <w:r>
        <w:rPr>
          <w:noProof/>
          <w:spacing w:val="-2"/>
          <w:sz w:val="21"/>
          <w:lang w:val="en-GB" w:eastAsia="en-GB"/>
        </w:rPr>
        <w:drawing>
          <wp:inline distT="0" distB="0" distL="114300" distR="114300">
            <wp:extent cx="6038850" cy="2457450"/>
            <wp:effectExtent l="0" t="0" r="0" b="0"/>
            <wp:docPr id="55" name="Picture 55" descr="Screenshot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Screenshot (185)"/>
                    <pic:cNvPicPr>
                      <a:picLocks noChangeAspect="1"/>
                    </pic:cNvPicPr>
                  </pic:nvPicPr>
                  <pic:blipFill>
                    <a:blip r:embed="rId21"/>
                    <a:srcRect t="11952" r="-1055" b="23724"/>
                    <a:stretch>
                      <a:fillRect/>
                    </a:stretch>
                  </pic:blipFill>
                  <pic:spPr>
                    <a:xfrm>
                      <a:off x="0" y="0"/>
                      <a:ext cx="6038850" cy="2457450"/>
                    </a:xfrm>
                    <a:prstGeom prst="rect">
                      <a:avLst/>
                    </a:prstGeom>
                  </pic:spPr>
                </pic:pic>
              </a:graphicData>
            </a:graphic>
          </wp:inline>
        </w:drawing>
      </w:r>
    </w:p>
    <w:p w:rsidR="00722145" w:rsidRDefault="00EF4EF5" w:rsidP="007A2BCD">
      <w:pPr>
        <w:pStyle w:val="Heading2"/>
      </w:pPr>
      <w:bookmarkStart w:id="21" w:name="_Toc214609954"/>
      <w:r>
        <w:t>IEEE References</w:t>
      </w:r>
      <w:bookmarkEnd w:id="21"/>
    </w:p>
    <w:p w:rsidR="00722145" w:rsidRDefault="00EF4EF5">
      <w:pPr>
        <w:pStyle w:val="NormalWeb"/>
        <w:spacing w:beforeAutospacing="0" w:afterAutospacing="0"/>
      </w:pPr>
      <w:r>
        <w:t xml:space="preserve">[1] “Collaboration among virtual teams,” </w:t>
      </w:r>
      <w:r>
        <w:rPr>
          <w:i/>
          <w:iCs/>
        </w:rPr>
        <w:t>Carlson School of Management</w:t>
      </w:r>
      <w:r>
        <w:t xml:space="preserve">. </w:t>
      </w:r>
      <w:hyperlink r:id="rId22" w:history="1">
        <w:r>
          <w:rPr>
            <w:rStyle w:val="Hyperlink"/>
          </w:rPr>
          <w:t>https://carlsonschool.umn.edu/centers-institutes/mis-research-center/research/collaboration-virtual-teams</w:t>
        </w:r>
      </w:hyperlink>
    </w:p>
    <w:p w:rsidR="00722145" w:rsidRDefault="00722145">
      <w:pPr>
        <w:pStyle w:val="NormalWeb"/>
        <w:spacing w:beforeAutospacing="0" w:afterAutospacing="0"/>
      </w:pPr>
    </w:p>
    <w:p w:rsidR="00722145" w:rsidRDefault="00EF4EF5">
      <w:pPr>
        <w:pStyle w:val="NormalWeb"/>
        <w:spacing w:beforeAutospacing="0" w:afterAutospacing="0"/>
      </w:pPr>
      <w:r>
        <w:t xml:space="preserve">[2] P. </w:t>
      </w:r>
      <w:proofErr w:type="spellStart"/>
      <w:r>
        <w:t>Furnborough</w:t>
      </w:r>
      <w:proofErr w:type="spellEnd"/>
      <w:r>
        <w:t xml:space="preserve"> and R. </w:t>
      </w:r>
      <w:proofErr w:type="spellStart"/>
      <w:r>
        <w:t>Munns</w:t>
      </w:r>
      <w:proofErr w:type="spellEnd"/>
      <w:r>
        <w:t xml:space="preserve">, “Communication for employment and training,” </w:t>
      </w:r>
      <w:r>
        <w:rPr>
          <w:i/>
          <w:iCs/>
        </w:rPr>
        <w:t>The ESP Journal</w:t>
      </w:r>
      <w:r>
        <w:t xml:space="preserve">, vol. 3, no. 2, pp. 97–108, Jan. 1984, </w:t>
      </w:r>
      <w:proofErr w:type="spellStart"/>
      <w:r>
        <w:t>doi</w:t>
      </w:r>
      <w:proofErr w:type="spellEnd"/>
      <w:r>
        <w:t>: 10.1016/</w:t>
      </w:r>
      <w:r>
        <w:t>0272-2380(84)90020-9.</w:t>
      </w:r>
    </w:p>
    <w:p w:rsidR="00722145" w:rsidRDefault="00722145">
      <w:pPr>
        <w:pStyle w:val="NormalWeb"/>
        <w:spacing w:beforeAutospacing="0" w:afterAutospacing="0"/>
      </w:pPr>
    </w:p>
    <w:p w:rsidR="00722145" w:rsidRDefault="00EF4EF5">
      <w:pPr>
        <w:pStyle w:val="NormalWeb"/>
        <w:spacing w:beforeAutospacing="0" w:afterAutospacing="0"/>
      </w:pPr>
      <w:r>
        <w:t xml:space="preserve">[3] L. Riebe, D. </w:t>
      </w:r>
      <w:proofErr w:type="spellStart"/>
      <w:r>
        <w:t>Roepen</w:t>
      </w:r>
      <w:proofErr w:type="spellEnd"/>
      <w:r>
        <w:t xml:space="preserve">, B. </w:t>
      </w:r>
      <w:proofErr w:type="spellStart"/>
      <w:r>
        <w:t>Santarelli</w:t>
      </w:r>
      <w:proofErr w:type="spellEnd"/>
      <w:r>
        <w:t xml:space="preserve">, and G. </w:t>
      </w:r>
      <w:proofErr w:type="spellStart"/>
      <w:r>
        <w:t>Marchioro</w:t>
      </w:r>
      <w:proofErr w:type="spellEnd"/>
      <w:r>
        <w:t xml:space="preserve">, “Teamwork: effectively teaching an employability skill,” </w:t>
      </w:r>
      <w:r>
        <w:rPr>
          <w:i/>
          <w:iCs/>
        </w:rPr>
        <w:t>Education + Training</w:t>
      </w:r>
      <w:r>
        <w:t xml:space="preserve">, vol. 52, no. 6/7, pp. 528–539, Aug. 2010, </w:t>
      </w:r>
      <w:proofErr w:type="spellStart"/>
      <w:r>
        <w:t>doi</w:t>
      </w:r>
      <w:proofErr w:type="spellEnd"/>
      <w:r>
        <w:t>: 10.1108/00400911011068478.</w:t>
      </w:r>
    </w:p>
    <w:p w:rsidR="00722145" w:rsidRPr="007A2BCD" w:rsidRDefault="00EF4EF5" w:rsidP="007A2BCD">
      <w:pPr>
        <w:pStyle w:val="Heading1"/>
      </w:pPr>
      <w:bookmarkStart w:id="22" w:name="_Toc214608198"/>
      <w:bookmarkStart w:id="23" w:name="_Toc214609955"/>
      <w:r w:rsidRPr="007A2BCD">
        <w:lastRenderedPageBreak/>
        <w:t xml:space="preserve">Task 4: </w:t>
      </w:r>
      <w:r w:rsidRPr="007A2BCD">
        <w:t>E-Portfolio Creation and Evaluation</w:t>
      </w:r>
      <w:bookmarkEnd w:id="22"/>
      <w:bookmarkEnd w:id="23"/>
    </w:p>
    <w:p w:rsidR="00722145" w:rsidRPr="007A2BCD" w:rsidRDefault="007A2BCD" w:rsidP="007A2BCD">
      <w:pPr>
        <w:pStyle w:val="Heading2"/>
      </w:pPr>
      <w:bookmarkStart w:id="24" w:name="_Toc214608199"/>
      <w:bookmarkStart w:id="25" w:name="_Toc214609956"/>
      <w:proofErr w:type="gramStart"/>
      <w:r w:rsidRPr="007A2BCD">
        <w:t>a</w:t>
      </w:r>
      <w:bookmarkStart w:id="26" w:name="_GoBack"/>
      <w:bookmarkEnd w:id="26"/>
      <w:proofErr w:type="gramEnd"/>
      <w:r w:rsidRPr="007A2BCD">
        <w:t>)</w:t>
      </w:r>
      <w:r w:rsidR="00EF4EF5" w:rsidRPr="007A2BCD">
        <w:t xml:space="preserve"> E-Portfolio Creation</w:t>
      </w:r>
      <w:bookmarkEnd w:id="24"/>
      <w:bookmarkEnd w:id="25"/>
    </w:p>
    <w:p w:rsidR="00722145" w:rsidRPr="007A2BCD" w:rsidRDefault="00EF4EF5" w:rsidP="007A2BCD">
      <w:pPr>
        <w:pStyle w:val="NormalWeb"/>
      </w:pPr>
      <w:r>
        <w:rPr>
          <w:noProof/>
          <w:lang w:val="en-GB" w:eastAsia="en-GB"/>
        </w:rPr>
        <w:drawing>
          <wp:inline distT="0" distB="0" distL="114300" distR="114300">
            <wp:extent cx="6098540" cy="7467600"/>
            <wp:effectExtent l="0" t="0" r="0" b="0"/>
            <wp:docPr id="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14"/>
                    <pic:cNvPicPr>
                      <a:picLocks noChangeAspect="1"/>
                    </pic:cNvPicPr>
                  </pic:nvPicPr>
                  <pic:blipFill>
                    <a:blip r:embed="rId23"/>
                    <a:stretch>
                      <a:fillRect/>
                    </a:stretch>
                  </pic:blipFill>
                  <pic:spPr>
                    <a:xfrm>
                      <a:off x="0" y="0"/>
                      <a:ext cx="6101729" cy="7471505"/>
                    </a:xfrm>
                    <a:prstGeom prst="rect">
                      <a:avLst/>
                    </a:prstGeom>
                    <a:noFill/>
                    <a:ln>
                      <a:noFill/>
                    </a:ln>
                  </pic:spPr>
                </pic:pic>
              </a:graphicData>
            </a:graphic>
          </wp:inline>
        </w:drawing>
      </w:r>
    </w:p>
    <w:p w:rsidR="00722145" w:rsidRDefault="00EF4EF5" w:rsidP="007A2BCD">
      <w:pPr>
        <w:spacing w:before="76" w:line="360" w:lineRule="auto"/>
        <w:rPr>
          <w:b/>
          <w:bCs/>
          <w:spacing w:val="-2"/>
          <w:sz w:val="21"/>
        </w:rPr>
      </w:pPr>
      <w:r>
        <w:rPr>
          <w:b/>
          <w:bCs/>
          <w:spacing w:val="-2"/>
          <w:sz w:val="21"/>
        </w:rPr>
        <w:lastRenderedPageBreak/>
        <w:t>T</w:t>
      </w:r>
      <w:r>
        <w:rPr>
          <w:b/>
          <w:bCs/>
          <w:spacing w:val="-2"/>
          <w:sz w:val="21"/>
        </w:rPr>
        <w:t>ask 1</w:t>
      </w:r>
    </w:p>
    <w:p w:rsidR="00722145" w:rsidRDefault="00EF4EF5" w:rsidP="007A2BCD">
      <w:r>
        <w:rPr>
          <w:noProof/>
          <w:lang w:val="en-GB" w:eastAsia="en-GB"/>
        </w:rPr>
        <w:drawing>
          <wp:inline distT="0" distB="0" distL="114300" distR="114300">
            <wp:extent cx="5905500" cy="2659380"/>
            <wp:effectExtent l="0" t="0" r="0" b="7620"/>
            <wp:docPr id="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2"/>
                    <pic:cNvPicPr>
                      <a:picLocks noChangeAspect="1"/>
                    </pic:cNvPicPr>
                  </pic:nvPicPr>
                  <pic:blipFill>
                    <a:blip r:embed="rId24"/>
                    <a:stretch>
                      <a:fillRect/>
                    </a:stretch>
                  </pic:blipFill>
                  <pic:spPr>
                    <a:xfrm>
                      <a:off x="0" y="0"/>
                      <a:ext cx="5905500" cy="2659380"/>
                    </a:xfrm>
                    <a:prstGeom prst="rect">
                      <a:avLst/>
                    </a:prstGeom>
                    <a:noFill/>
                    <a:ln>
                      <a:noFill/>
                    </a:ln>
                  </pic:spPr>
                </pic:pic>
              </a:graphicData>
            </a:graphic>
          </wp:inline>
        </w:drawing>
      </w:r>
    </w:p>
    <w:p w:rsidR="00722145" w:rsidRDefault="00722145">
      <w:pPr>
        <w:spacing w:before="76" w:line="360" w:lineRule="auto"/>
        <w:ind w:left="708"/>
      </w:pPr>
    </w:p>
    <w:p w:rsidR="00722145" w:rsidRDefault="00EF4EF5" w:rsidP="007A2BCD">
      <w:r>
        <w:rPr>
          <w:noProof/>
          <w:lang w:val="en-GB" w:eastAsia="en-GB"/>
        </w:rPr>
        <w:drawing>
          <wp:inline distT="0" distB="0" distL="114300" distR="114300">
            <wp:extent cx="6000750" cy="4287520"/>
            <wp:effectExtent l="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
                    <pic:cNvPicPr>
                      <a:picLocks noChangeAspect="1"/>
                    </pic:cNvPicPr>
                  </pic:nvPicPr>
                  <pic:blipFill>
                    <a:blip r:embed="rId25"/>
                    <a:stretch>
                      <a:fillRect/>
                    </a:stretch>
                  </pic:blipFill>
                  <pic:spPr>
                    <a:xfrm>
                      <a:off x="0" y="0"/>
                      <a:ext cx="6000750" cy="4287520"/>
                    </a:xfrm>
                    <a:prstGeom prst="rect">
                      <a:avLst/>
                    </a:prstGeom>
                    <a:noFill/>
                    <a:ln>
                      <a:noFill/>
                    </a:ln>
                  </pic:spPr>
                </pic:pic>
              </a:graphicData>
            </a:graphic>
          </wp:inline>
        </w:drawing>
      </w:r>
    </w:p>
    <w:p w:rsidR="00722145" w:rsidRDefault="00722145">
      <w:pPr>
        <w:spacing w:before="76" w:line="360" w:lineRule="auto"/>
        <w:ind w:left="708"/>
      </w:pPr>
    </w:p>
    <w:p w:rsidR="007A2BCD" w:rsidRDefault="007A2BCD" w:rsidP="007A2BCD">
      <w:pPr>
        <w:spacing w:before="76" w:line="360" w:lineRule="auto"/>
        <w:rPr>
          <w:b/>
          <w:bCs/>
          <w:spacing w:val="-2"/>
          <w:sz w:val="21"/>
        </w:rPr>
      </w:pPr>
    </w:p>
    <w:p w:rsidR="00722145" w:rsidRDefault="00EF4EF5" w:rsidP="007A2BCD">
      <w:pPr>
        <w:pStyle w:val="Heading2"/>
      </w:pPr>
      <w:bookmarkStart w:id="27" w:name="_Toc214609957"/>
      <w:r>
        <w:lastRenderedPageBreak/>
        <w:t xml:space="preserve">Task </w:t>
      </w:r>
      <w:r>
        <w:t>2</w:t>
      </w:r>
      <w:bookmarkEnd w:id="27"/>
    </w:p>
    <w:p w:rsidR="00EA1E72" w:rsidRPr="00EA1E72" w:rsidRDefault="00EA1E72" w:rsidP="00EA1E72">
      <w:r w:rsidRPr="001A66B2">
        <w:rPr>
          <w:rStyle w:val="Hyperlink"/>
        </w:rPr>
        <w:t>https://uowtsd-my.sharepoint.com/:i:/g/personal/2436557_student_uwtsd_ac_uk/IQCAzqSxSimqSoTW3jIb6SMRAZcmhbzmKruohEbK6IotesM?e=7lRTdm</w:t>
      </w:r>
    </w:p>
    <w:p w:rsidR="00722145" w:rsidRDefault="00EF4EF5" w:rsidP="00EA1E72">
      <w:pPr>
        <w:rPr>
          <w:spacing w:val="-2"/>
          <w:sz w:val="21"/>
        </w:rPr>
      </w:pPr>
      <w:r>
        <w:rPr>
          <w:noProof/>
          <w:lang w:val="en-GB" w:eastAsia="en-GB"/>
        </w:rPr>
        <w:drawing>
          <wp:inline distT="0" distB="0" distL="114300" distR="114300">
            <wp:extent cx="5848350" cy="4438650"/>
            <wp:effectExtent l="0" t="0" r="0" b="0"/>
            <wp:docPr id="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4"/>
                    <pic:cNvPicPr>
                      <a:picLocks noChangeAspect="1"/>
                    </pic:cNvPicPr>
                  </pic:nvPicPr>
                  <pic:blipFill>
                    <a:blip r:embed="rId26"/>
                    <a:stretch>
                      <a:fillRect/>
                    </a:stretch>
                  </pic:blipFill>
                  <pic:spPr>
                    <a:xfrm>
                      <a:off x="0" y="0"/>
                      <a:ext cx="5848350" cy="4438650"/>
                    </a:xfrm>
                    <a:prstGeom prst="rect">
                      <a:avLst/>
                    </a:prstGeom>
                    <a:noFill/>
                    <a:ln>
                      <a:noFill/>
                    </a:ln>
                  </pic:spPr>
                </pic:pic>
              </a:graphicData>
            </a:graphic>
          </wp:inline>
        </w:drawing>
      </w:r>
    </w:p>
    <w:p w:rsidR="00722145" w:rsidRDefault="00EF4EF5">
      <w:pPr>
        <w:spacing w:before="76" w:line="360" w:lineRule="auto"/>
        <w:ind w:left="708"/>
      </w:pPr>
      <w:r>
        <w:rPr>
          <w:noProof/>
          <w:lang w:val="en-GB" w:eastAsia="en-GB"/>
        </w:rPr>
        <w:drawing>
          <wp:inline distT="0" distB="0" distL="114300" distR="114300">
            <wp:extent cx="5505450" cy="2971800"/>
            <wp:effectExtent l="0" t="0" r="0" b="0"/>
            <wp:docPr id="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5"/>
                    <pic:cNvPicPr>
                      <a:picLocks noChangeAspect="1"/>
                    </pic:cNvPicPr>
                  </pic:nvPicPr>
                  <pic:blipFill>
                    <a:blip r:embed="rId27"/>
                    <a:stretch>
                      <a:fillRect/>
                    </a:stretch>
                  </pic:blipFill>
                  <pic:spPr>
                    <a:xfrm>
                      <a:off x="0" y="0"/>
                      <a:ext cx="5505450" cy="2971800"/>
                    </a:xfrm>
                    <a:prstGeom prst="rect">
                      <a:avLst/>
                    </a:prstGeom>
                    <a:noFill/>
                    <a:ln>
                      <a:noFill/>
                    </a:ln>
                  </pic:spPr>
                </pic:pic>
              </a:graphicData>
            </a:graphic>
          </wp:inline>
        </w:drawing>
      </w:r>
    </w:p>
    <w:p w:rsidR="00722145" w:rsidRDefault="00EF4EF5" w:rsidP="00EA1E72">
      <w:pPr>
        <w:pStyle w:val="Heading2"/>
      </w:pPr>
      <w:bookmarkStart w:id="28" w:name="_Toc214609958"/>
      <w:r>
        <w:lastRenderedPageBreak/>
        <w:t>Task 3</w:t>
      </w:r>
      <w:bookmarkEnd w:id="28"/>
    </w:p>
    <w:p w:rsidR="00722145" w:rsidRDefault="00EF4EF5" w:rsidP="00EA1E72">
      <w:r>
        <w:rPr>
          <w:noProof/>
          <w:lang w:val="en-GB" w:eastAsia="en-GB"/>
        </w:rPr>
        <w:drawing>
          <wp:inline distT="0" distB="0" distL="114300" distR="114300">
            <wp:extent cx="5934075" cy="4543425"/>
            <wp:effectExtent l="0" t="0" r="9525" b="9525"/>
            <wp:docPr id="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3"/>
                    <pic:cNvPicPr>
                      <a:picLocks noChangeAspect="1"/>
                    </pic:cNvPicPr>
                  </pic:nvPicPr>
                  <pic:blipFill>
                    <a:blip r:embed="rId28"/>
                    <a:stretch>
                      <a:fillRect/>
                    </a:stretch>
                  </pic:blipFill>
                  <pic:spPr>
                    <a:xfrm>
                      <a:off x="0" y="0"/>
                      <a:ext cx="5934075" cy="4543425"/>
                    </a:xfrm>
                    <a:prstGeom prst="rect">
                      <a:avLst/>
                    </a:prstGeom>
                    <a:noFill/>
                    <a:ln>
                      <a:noFill/>
                    </a:ln>
                  </pic:spPr>
                </pic:pic>
              </a:graphicData>
            </a:graphic>
          </wp:inline>
        </w:drawing>
      </w:r>
    </w:p>
    <w:p w:rsidR="00722145" w:rsidRDefault="00722145">
      <w:pPr>
        <w:spacing w:before="76" w:line="360" w:lineRule="auto"/>
        <w:ind w:left="708"/>
        <w:rPr>
          <w:spacing w:val="-2"/>
          <w:sz w:val="21"/>
        </w:rPr>
      </w:pPr>
    </w:p>
    <w:p w:rsidR="00EA1E72" w:rsidRPr="00EA1E72" w:rsidRDefault="00EF4EF5" w:rsidP="00EA1E72">
      <w:pPr>
        <w:rPr>
          <w:spacing w:val="-2"/>
          <w:sz w:val="21"/>
        </w:rPr>
      </w:pPr>
      <w:r>
        <w:rPr>
          <w:noProof/>
          <w:lang w:val="en-GB" w:eastAsia="en-GB"/>
        </w:rPr>
        <w:drawing>
          <wp:inline distT="0" distB="0" distL="114300" distR="114300">
            <wp:extent cx="6000750" cy="2987040"/>
            <wp:effectExtent l="0" t="0" r="0" b="3810"/>
            <wp:docPr id="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4"/>
                    <pic:cNvPicPr>
                      <a:picLocks noChangeAspect="1"/>
                    </pic:cNvPicPr>
                  </pic:nvPicPr>
                  <pic:blipFill>
                    <a:blip r:embed="rId29"/>
                    <a:stretch>
                      <a:fillRect/>
                    </a:stretch>
                  </pic:blipFill>
                  <pic:spPr>
                    <a:xfrm>
                      <a:off x="0" y="0"/>
                      <a:ext cx="6011865" cy="2992573"/>
                    </a:xfrm>
                    <a:prstGeom prst="rect">
                      <a:avLst/>
                    </a:prstGeom>
                    <a:noFill/>
                    <a:ln>
                      <a:noFill/>
                    </a:ln>
                  </pic:spPr>
                </pic:pic>
              </a:graphicData>
            </a:graphic>
          </wp:inline>
        </w:drawing>
      </w:r>
    </w:p>
    <w:p w:rsidR="00722145" w:rsidRDefault="00EF4EF5">
      <w:pPr>
        <w:spacing w:before="76" w:line="360" w:lineRule="auto"/>
      </w:pPr>
      <w:r>
        <w:rPr>
          <w:noProof/>
          <w:lang w:val="en-GB" w:eastAsia="en-GB"/>
        </w:rPr>
        <w:lastRenderedPageBreak/>
        <w:drawing>
          <wp:inline distT="0" distB="0" distL="114300" distR="114300">
            <wp:extent cx="5981700" cy="3028950"/>
            <wp:effectExtent l="0" t="0" r="0" b="0"/>
            <wp:docPr id="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5"/>
                    <pic:cNvPicPr>
                      <a:picLocks noChangeAspect="1"/>
                    </pic:cNvPicPr>
                  </pic:nvPicPr>
                  <pic:blipFill>
                    <a:blip r:embed="rId30"/>
                    <a:stretch>
                      <a:fillRect/>
                    </a:stretch>
                  </pic:blipFill>
                  <pic:spPr>
                    <a:xfrm>
                      <a:off x="0" y="0"/>
                      <a:ext cx="5981700" cy="3028950"/>
                    </a:xfrm>
                    <a:prstGeom prst="rect">
                      <a:avLst/>
                    </a:prstGeom>
                    <a:noFill/>
                    <a:ln>
                      <a:noFill/>
                    </a:ln>
                  </pic:spPr>
                </pic:pic>
              </a:graphicData>
            </a:graphic>
          </wp:inline>
        </w:drawing>
      </w:r>
    </w:p>
    <w:p w:rsidR="00722145" w:rsidRDefault="00EF4EF5">
      <w:pPr>
        <w:spacing w:before="76" w:line="360" w:lineRule="auto"/>
      </w:pPr>
      <w:r>
        <w:rPr>
          <w:noProof/>
          <w:lang w:val="en-GB" w:eastAsia="en-GB"/>
        </w:rPr>
        <w:drawing>
          <wp:inline distT="0" distB="0" distL="114300" distR="114300">
            <wp:extent cx="6086475" cy="2723515"/>
            <wp:effectExtent l="0" t="0" r="9525" b="635"/>
            <wp:docPr id="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6"/>
                    <pic:cNvPicPr>
                      <a:picLocks noChangeAspect="1"/>
                    </pic:cNvPicPr>
                  </pic:nvPicPr>
                  <pic:blipFill>
                    <a:blip r:embed="rId31"/>
                    <a:stretch>
                      <a:fillRect/>
                    </a:stretch>
                  </pic:blipFill>
                  <pic:spPr>
                    <a:xfrm>
                      <a:off x="0" y="0"/>
                      <a:ext cx="6086475" cy="2723515"/>
                    </a:xfrm>
                    <a:prstGeom prst="rect">
                      <a:avLst/>
                    </a:prstGeom>
                    <a:noFill/>
                    <a:ln>
                      <a:noFill/>
                    </a:ln>
                  </pic:spPr>
                </pic:pic>
              </a:graphicData>
            </a:graphic>
          </wp:inline>
        </w:drawing>
      </w:r>
    </w:p>
    <w:p w:rsidR="00722145" w:rsidRDefault="00722145">
      <w:pPr>
        <w:spacing w:before="76" w:line="360" w:lineRule="auto"/>
      </w:pPr>
    </w:p>
    <w:p w:rsidR="00EA1E72" w:rsidRDefault="00EF4EF5">
      <w:pPr>
        <w:spacing w:before="76" w:line="360" w:lineRule="auto"/>
        <w:rPr>
          <w:b/>
          <w:bCs/>
        </w:rPr>
      </w:pPr>
      <w:r>
        <w:rPr>
          <w:noProof/>
          <w:lang w:val="en-GB" w:eastAsia="en-GB"/>
        </w:rPr>
        <w:drawing>
          <wp:inline distT="0" distB="0" distL="114300" distR="114300">
            <wp:extent cx="6008360" cy="1838325"/>
            <wp:effectExtent l="0" t="0" r="0" b="0"/>
            <wp:docPr id="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
                    <pic:cNvPicPr>
                      <a:picLocks noChangeAspect="1"/>
                    </pic:cNvPicPr>
                  </pic:nvPicPr>
                  <pic:blipFill>
                    <a:blip r:embed="rId32"/>
                    <a:stretch>
                      <a:fillRect/>
                    </a:stretch>
                  </pic:blipFill>
                  <pic:spPr>
                    <a:xfrm>
                      <a:off x="0" y="0"/>
                      <a:ext cx="6092724" cy="1864137"/>
                    </a:xfrm>
                    <a:prstGeom prst="rect">
                      <a:avLst/>
                    </a:prstGeom>
                    <a:noFill/>
                    <a:ln>
                      <a:noFill/>
                    </a:ln>
                  </pic:spPr>
                </pic:pic>
              </a:graphicData>
            </a:graphic>
          </wp:inline>
        </w:drawing>
      </w:r>
    </w:p>
    <w:p w:rsidR="00722145" w:rsidRPr="00EA1E72" w:rsidRDefault="00EF4EF5" w:rsidP="00EA1E72">
      <w:pPr>
        <w:pStyle w:val="Heading2"/>
      </w:pPr>
      <w:bookmarkStart w:id="29" w:name="_Toc214609959"/>
      <w:r>
        <w:lastRenderedPageBreak/>
        <w:t>Task 4</w:t>
      </w:r>
      <w:bookmarkEnd w:id="29"/>
    </w:p>
    <w:p w:rsidR="00722145" w:rsidRDefault="00EF4EF5">
      <w:pPr>
        <w:spacing w:before="76" w:line="360" w:lineRule="auto"/>
        <w:rPr>
          <w:b/>
          <w:bCs/>
        </w:rPr>
      </w:pPr>
      <w:r>
        <w:rPr>
          <w:noProof/>
          <w:lang w:val="en-GB" w:eastAsia="en-GB"/>
        </w:rPr>
        <w:drawing>
          <wp:inline distT="0" distB="0" distL="114300" distR="114300">
            <wp:extent cx="6105525" cy="3752850"/>
            <wp:effectExtent l="0" t="0" r="9525" b="0"/>
            <wp:docPr id="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8"/>
                    <pic:cNvPicPr>
                      <a:picLocks noChangeAspect="1"/>
                    </pic:cNvPicPr>
                  </pic:nvPicPr>
                  <pic:blipFill>
                    <a:blip r:embed="rId33"/>
                    <a:stretch>
                      <a:fillRect/>
                    </a:stretch>
                  </pic:blipFill>
                  <pic:spPr>
                    <a:xfrm>
                      <a:off x="0" y="0"/>
                      <a:ext cx="6105525" cy="3752850"/>
                    </a:xfrm>
                    <a:prstGeom prst="rect">
                      <a:avLst/>
                    </a:prstGeom>
                    <a:noFill/>
                    <a:ln>
                      <a:noFill/>
                    </a:ln>
                  </pic:spPr>
                </pic:pic>
              </a:graphicData>
            </a:graphic>
          </wp:inline>
        </w:drawing>
      </w:r>
    </w:p>
    <w:p w:rsidR="00722145" w:rsidRDefault="00722145">
      <w:pPr>
        <w:spacing w:before="76" w:line="360" w:lineRule="auto"/>
      </w:pPr>
    </w:p>
    <w:p w:rsidR="00722145" w:rsidRPr="00EA1E72" w:rsidRDefault="00EF4EF5" w:rsidP="00EA1E72">
      <w:pPr>
        <w:pStyle w:val="Heading1"/>
      </w:pPr>
      <w:bookmarkStart w:id="30" w:name="_Toc214608201"/>
      <w:bookmarkStart w:id="31" w:name="_Toc214609960"/>
      <w:r w:rsidRPr="00EA1E72">
        <w:t>Conclusion</w:t>
      </w:r>
      <w:bookmarkEnd w:id="30"/>
      <w:bookmarkEnd w:id="31"/>
      <w:r w:rsidRPr="00EA1E72">
        <w:t xml:space="preserve"> </w:t>
      </w:r>
    </w:p>
    <w:p w:rsidR="00722145" w:rsidRDefault="00EF4EF5" w:rsidP="00EA1E72">
      <w:pPr>
        <w:jc w:val="both"/>
      </w:pPr>
      <w:r>
        <w:t xml:space="preserve">By doing this e-portfolio, I have enhanced my digital literacy, teamwork skills, academic writing, and professional communication </w:t>
      </w:r>
      <w:r>
        <w:t>skills. By working on poster creation, virtual teamwork, and in working with automatic reference making tools, I obtained practical experience on the use of widely-used technologies in the educational process and workplace. The creation of the portfolio vi</w:t>
      </w:r>
      <w:r>
        <w:t>a Google Sites has equally enhanced my creativity and assurance to portray academic work on the internet. However, all in all, this project has not only enabled me to become an independent learner but has also equipped me with the necessary skills that wil</w:t>
      </w:r>
      <w:r>
        <w:t>l see me achieve my future success in higher education and in my future career in computing.</w:t>
      </w:r>
    </w:p>
    <w:p w:rsidR="00722145" w:rsidRDefault="00722145">
      <w:pPr>
        <w:spacing w:before="76" w:line="360" w:lineRule="auto"/>
        <w:ind w:left="708"/>
        <w:rPr>
          <w:spacing w:val="-2"/>
          <w:sz w:val="24"/>
          <w:szCs w:val="24"/>
        </w:rPr>
      </w:pPr>
    </w:p>
    <w:p w:rsidR="00722145" w:rsidRDefault="00722145">
      <w:pPr>
        <w:spacing w:before="76" w:line="360" w:lineRule="auto"/>
        <w:ind w:left="708"/>
        <w:rPr>
          <w:spacing w:val="-2"/>
          <w:sz w:val="24"/>
          <w:szCs w:val="24"/>
        </w:rPr>
      </w:pPr>
    </w:p>
    <w:p w:rsidR="00722145" w:rsidRDefault="00722145">
      <w:pPr>
        <w:spacing w:before="76" w:line="360" w:lineRule="auto"/>
        <w:ind w:left="708"/>
        <w:rPr>
          <w:spacing w:val="-2"/>
          <w:sz w:val="24"/>
          <w:szCs w:val="24"/>
        </w:rPr>
      </w:pPr>
    </w:p>
    <w:p w:rsidR="00722145" w:rsidRDefault="00722145">
      <w:pPr>
        <w:spacing w:before="76" w:line="360" w:lineRule="auto"/>
        <w:ind w:left="708"/>
        <w:rPr>
          <w:spacing w:val="-2"/>
          <w:sz w:val="24"/>
          <w:szCs w:val="24"/>
        </w:rPr>
      </w:pPr>
    </w:p>
    <w:p w:rsidR="00722145" w:rsidRDefault="00722145">
      <w:pPr>
        <w:spacing w:before="76" w:line="360" w:lineRule="auto"/>
        <w:rPr>
          <w:spacing w:val="-2"/>
          <w:sz w:val="24"/>
          <w:szCs w:val="24"/>
        </w:rPr>
      </w:pPr>
    </w:p>
    <w:p w:rsidR="00722145" w:rsidRDefault="00722145">
      <w:pPr>
        <w:spacing w:before="76" w:line="360" w:lineRule="auto"/>
        <w:rPr>
          <w:spacing w:val="-2"/>
          <w:sz w:val="24"/>
          <w:szCs w:val="24"/>
        </w:rPr>
      </w:pPr>
    </w:p>
    <w:p w:rsidR="00EA1E72" w:rsidRDefault="00EA1E72" w:rsidP="00EA1E72">
      <w:pPr>
        <w:spacing w:before="76" w:line="360" w:lineRule="auto"/>
        <w:rPr>
          <w:b/>
          <w:bCs/>
          <w:spacing w:val="-2"/>
          <w:sz w:val="24"/>
          <w:szCs w:val="24"/>
        </w:rPr>
      </w:pPr>
    </w:p>
    <w:p w:rsidR="00722145" w:rsidRDefault="00EA1E72" w:rsidP="00EA1E72">
      <w:pPr>
        <w:pStyle w:val="Heading1"/>
      </w:pPr>
      <w:bookmarkStart w:id="32" w:name="_Toc214609961"/>
      <w:r>
        <w:lastRenderedPageBreak/>
        <w:t>E-</w:t>
      </w:r>
      <w:r w:rsidR="00EF4EF5">
        <w:t>PORTFOLIO</w:t>
      </w:r>
      <w:bookmarkEnd w:id="32"/>
    </w:p>
    <w:p w:rsidR="00722145" w:rsidRPr="00EA1E72" w:rsidRDefault="00EF4EF5">
      <w:pPr>
        <w:spacing w:before="76" w:line="360" w:lineRule="auto"/>
        <w:rPr>
          <w:b/>
          <w:bCs/>
          <w:spacing w:val="-2"/>
          <w:sz w:val="24"/>
          <w:szCs w:val="24"/>
        </w:rPr>
      </w:pPr>
      <w:hyperlink r:id="rId34" w:history="1">
        <w:r>
          <w:rPr>
            <w:rStyle w:val="Hyperlink"/>
            <w:b/>
            <w:bCs/>
            <w:spacing w:val="-2"/>
            <w:sz w:val="24"/>
            <w:szCs w:val="24"/>
          </w:rPr>
          <w:t>https://sites.google.com/view/anane-portfolio/home</w:t>
        </w:r>
      </w:hyperlink>
      <w:r>
        <w:rPr>
          <w:b/>
          <w:bCs/>
          <w:spacing w:val="-2"/>
          <w:sz w:val="24"/>
          <w:szCs w:val="24"/>
        </w:rPr>
        <w:t xml:space="preserve"> </w:t>
      </w:r>
    </w:p>
    <w:p w:rsidR="00722145" w:rsidRDefault="00EF4EF5">
      <w:pPr>
        <w:spacing w:before="76" w:line="360" w:lineRule="auto"/>
        <w:rPr>
          <w:sz w:val="24"/>
          <w:szCs w:val="24"/>
        </w:rPr>
        <w:sectPr w:rsidR="00722145" w:rsidSect="001A66B2">
          <w:pgSz w:w="12240" w:h="15840"/>
          <w:pgMar w:top="1440" w:right="1440" w:bottom="1440" w:left="1440" w:header="720" w:footer="720" w:gutter="0"/>
          <w:cols w:space="720"/>
          <w:docGrid w:linePitch="299"/>
        </w:sectPr>
      </w:pPr>
      <w:r>
        <w:rPr>
          <w:noProof/>
          <w:lang w:val="en-GB" w:eastAsia="en-GB"/>
        </w:rPr>
        <w:drawing>
          <wp:inline distT="0" distB="0" distL="114300" distR="114300">
            <wp:extent cx="6134100" cy="7293610"/>
            <wp:effectExtent l="0" t="0" r="0" b="2540"/>
            <wp:docPr id="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9"/>
                    <pic:cNvPicPr>
                      <a:picLocks noChangeAspect="1"/>
                    </pic:cNvPicPr>
                  </pic:nvPicPr>
                  <pic:blipFill>
                    <a:blip r:embed="rId23"/>
                    <a:stretch>
                      <a:fillRect/>
                    </a:stretch>
                  </pic:blipFill>
                  <pic:spPr>
                    <a:xfrm>
                      <a:off x="0" y="0"/>
                      <a:ext cx="6134100" cy="7293610"/>
                    </a:xfrm>
                    <a:prstGeom prst="rect">
                      <a:avLst/>
                    </a:prstGeom>
                    <a:noFill/>
                    <a:ln>
                      <a:noFill/>
                    </a:ln>
                  </pic:spPr>
                </pic:pic>
              </a:graphicData>
            </a:graphic>
          </wp:inline>
        </w:drawing>
      </w:r>
    </w:p>
    <w:p w:rsidR="00722145" w:rsidRDefault="00EF4EF5" w:rsidP="00EA1E72">
      <w:bookmarkStart w:id="33" w:name="_bookmark13"/>
      <w:bookmarkStart w:id="34" w:name="_bookmark14"/>
      <w:bookmarkStart w:id="35" w:name="Conclusion"/>
      <w:bookmarkEnd w:id="33"/>
      <w:bookmarkEnd w:id="34"/>
      <w:bookmarkEnd w:id="35"/>
      <w:r>
        <w:rPr>
          <w:noProof/>
          <w:lang w:val="en-GB" w:eastAsia="en-GB"/>
        </w:rPr>
        <w:lastRenderedPageBreak/>
        <w:drawing>
          <wp:inline distT="0" distB="0" distL="114300" distR="114300">
            <wp:extent cx="6505575" cy="8054975"/>
            <wp:effectExtent l="0" t="0" r="9525" b="3175"/>
            <wp:docPr id="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10"/>
                    <pic:cNvPicPr>
                      <a:picLocks noChangeAspect="1"/>
                    </pic:cNvPicPr>
                  </pic:nvPicPr>
                  <pic:blipFill>
                    <a:blip r:embed="rId35"/>
                    <a:stretch>
                      <a:fillRect/>
                    </a:stretch>
                  </pic:blipFill>
                  <pic:spPr>
                    <a:xfrm>
                      <a:off x="0" y="0"/>
                      <a:ext cx="6505575" cy="8054975"/>
                    </a:xfrm>
                    <a:prstGeom prst="rect">
                      <a:avLst/>
                    </a:prstGeom>
                    <a:noFill/>
                    <a:ln>
                      <a:noFill/>
                    </a:ln>
                  </pic:spPr>
                </pic:pic>
              </a:graphicData>
            </a:graphic>
          </wp:inline>
        </w:drawing>
      </w:r>
    </w:p>
    <w:p w:rsidR="00722145" w:rsidRDefault="00EF4EF5">
      <w:pPr>
        <w:pStyle w:val="BodyText"/>
      </w:pPr>
      <w:r>
        <w:rPr>
          <w:noProof/>
          <w:lang w:val="en-GB" w:eastAsia="en-GB"/>
        </w:rPr>
        <w:lastRenderedPageBreak/>
        <w:drawing>
          <wp:inline distT="0" distB="0" distL="114300" distR="114300">
            <wp:extent cx="6667500" cy="7827645"/>
            <wp:effectExtent l="0" t="0" r="0" b="1905"/>
            <wp:docPr id="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11"/>
                    <pic:cNvPicPr>
                      <a:picLocks noChangeAspect="1"/>
                    </pic:cNvPicPr>
                  </pic:nvPicPr>
                  <pic:blipFill>
                    <a:blip r:embed="rId36"/>
                    <a:stretch>
                      <a:fillRect/>
                    </a:stretch>
                  </pic:blipFill>
                  <pic:spPr>
                    <a:xfrm>
                      <a:off x="0" y="0"/>
                      <a:ext cx="6667500" cy="7827645"/>
                    </a:xfrm>
                    <a:prstGeom prst="rect">
                      <a:avLst/>
                    </a:prstGeom>
                    <a:noFill/>
                    <a:ln>
                      <a:noFill/>
                    </a:ln>
                  </pic:spPr>
                </pic:pic>
              </a:graphicData>
            </a:graphic>
          </wp:inline>
        </w:drawing>
      </w:r>
    </w:p>
    <w:p w:rsidR="00722145" w:rsidRDefault="00722145">
      <w:pPr>
        <w:pStyle w:val="BodyText"/>
      </w:pPr>
    </w:p>
    <w:p w:rsidR="00722145" w:rsidRDefault="00722145">
      <w:pPr>
        <w:pStyle w:val="BodyText"/>
      </w:pPr>
    </w:p>
    <w:p w:rsidR="00722145" w:rsidRDefault="00722145">
      <w:pPr>
        <w:pStyle w:val="BodyText"/>
      </w:pPr>
    </w:p>
    <w:p w:rsidR="00722145" w:rsidRDefault="00722145">
      <w:pPr>
        <w:pStyle w:val="BodyText"/>
      </w:pPr>
    </w:p>
    <w:p w:rsidR="00722145" w:rsidRDefault="00722145">
      <w:pPr>
        <w:pStyle w:val="BodyText"/>
      </w:pPr>
    </w:p>
    <w:p w:rsidR="00722145" w:rsidRDefault="00EF4EF5">
      <w:pPr>
        <w:pStyle w:val="BodyText"/>
      </w:pPr>
      <w:r>
        <w:rPr>
          <w:noProof/>
          <w:lang w:val="en-GB" w:eastAsia="en-GB"/>
        </w:rPr>
        <w:lastRenderedPageBreak/>
        <w:drawing>
          <wp:inline distT="0" distB="0" distL="114300" distR="114300">
            <wp:extent cx="6629400" cy="9353550"/>
            <wp:effectExtent l="0" t="0" r="0" b="0"/>
            <wp:docPr id="7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12"/>
                    <pic:cNvPicPr>
                      <a:picLocks noChangeAspect="1"/>
                    </pic:cNvPicPr>
                  </pic:nvPicPr>
                  <pic:blipFill>
                    <a:blip r:embed="rId37"/>
                    <a:stretch>
                      <a:fillRect/>
                    </a:stretch>
                  </pic:blipFill>
                  <pic:spPr>
                    <a:xfrm>
                      <a:off x="0" y="0"/>
                      <a:ext cx="6629400" cy="9353550"/>
                    </a:xfrm>
                    <a:prstGeom prst="rect">
                      <a:avLst/>
                    </a:prstGeom>
                    <a:noFill/>
                    <a:ln>
                      <a:noFill/>
                    </a:ln>
                  </pic:spPr>
                </pic:pic>
              </a:graphicData>
            </a:graphic>
          </wp:inline>
        </w:drawing>
      </w:r>
    </w:p>
    <w:p w:rsidR="00722145" w:rsidRDefault="00722145">
      <w:pPr>
        <w:pStyle w:val="BodyText"/>
      </w:pPr>
    </w:p>
    <w:p w:rsidR="00722145" w:rsidRDefault="00EF4EF5">
      <w:pPr>
        <w:pStyle w:val="BodyText"/>
      </w:pPr>
      <w:r>
        <w:rPr>
          <w:noProof/>
          <w:lang w:val="en-GB" w:eastAsia="en-GB"/>
        </w:rPr>
        <w:drawing>
          <wp:inline distT="0" distB="0" distL="114300" distR="114300">
            <wp:extent cx="6772275" cy="8322310"/>
            <wp:effectExtent l="0" t="0" r="9525" b="2540"/>
            <wp:docPr id="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13"/>
                    <pic:cNvPicPr>
                      <a:picLocks noChangeAspect="1"/>
                    </pic:cNvPicPr>
                  </pic:nvPicPr>
                  <pic:blipFill>
                    <a:blip r:embed="rId38"/>
                    <a:stretch>
                      <a:fillRect/>
                    </a:stretch>
                  </pic:blipFill>
                  <pic:spPr>
                    <a:xfrm>
                      <a:off x="0" y="0"/>
                      <a:ext cx="6772275" cy="8322310"/>
                    </a:xfrm>
                    <a:prstGeom prst="rect">
                      <a:avLst/>
                    </a:prstGeom>
                    <a:noFill/>
                    <a:ln>
                      <a:noFill/>
                    </a:ln>
                  </pic:spPr>
                </pic:pic>
              </a:graphicData>
            </a:graphic>
          </wp:inline>
        </w:drawing>
      </w:r>
    </w:p>
    <w:sectPr w:rsidR="00722145">
      <w:pgSz w:w="12240" w:h="15840"/>
      <w:pgMar w:top="1820" w:right="0"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50312"/>
    <w:multiLevelType w:val="singleLevel"/>
    <w:tmpl w:val="4D950312"/>
    <w:lvl w:ilvl="0">
      <w:start w:val="5"/>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noPunctuationKerning/>
  <w:characterSpacingControl w:val="doNotCompress"/>
  <w:compat>
    <w:ulTrailSpace/>
    <w:doNotExpandShiftReturn/>
    <w:doNotWrapTextWithPunct/>
    <w:doNotUseEastAsianBreakRules/>
    <w:useFELayout/>
    <w:compatSetting w:name="compatibilityMode" w:uri="http://schemas.microsoft.com/office/word" w:val="14"/>
  </w:compat>
  <w:rsids>
    <w:rsidRoot w:val="0092152D"/>
    <w:rsid w:val="00073E1A"/>
    <w:rsid w:val="000A740D"/>
    <w:rsid w:val="000D7715"/>
    <w:rsid w:val="001068AF"/>
    <w:rsid w:val="00113B62"/>
    <w:rsid w:val="00131035"/>
    <w:rsid w:val="00175EEF"/>
    <w:rsid w:val="00194FE3"/>
    <w:rsid w:val="001A66B2"/>
    <w:rsid w:val="001A6AA7"/>
    <w:rsid w:val="00235132"/>
    <w:rsid w:val="0029640C"/>
    <w:rsid w:val="002969ED"/>
    <w:rsid w:val="00297A77"/>
    <w:rsid w:val="00314296"/>
    <w:rsid w:val="00317DC3"/>
    <w:rsid w:val="003219F3"/>
    <w:rsid w:val="00382648"/>
    <w:rsid w:val="00397301"/>
    <w:rsid w:val="003A7C61"/>
    <w:rsid w:val="0043394B"/>
    <w:rsid w:val="0058765F"/>
    <w:rsid w:val="005A6582"/>
    <w:rsid w:val="005C098D"/>
    <w:rsid w:val="00612DF6"/>
    <w:rsid w:val="00645649"/>
    <w:rsid w:val="00660F24"/>
    <w:rsid w:val="006775BF"/>
    <w:rsid w:val="006B6D01"/>
    <w:rsid w:val="006C0DB8"/>
    <w:rsid w:val="006C32B5"/>
    <w:rsid w:val="00722145"/>
    <w:rsid w:val="00727717"/>
    <w:rsid w:val="00784F74"/>
    <w:rsid w:val="007A2BCD"/>
    <w:rsid w:val="008173B2"/>
    <w:rsid w:val="008337F1"/>
    <w:rsid w:val="00864B35"/>
    <w:rsid w:val="008E3293"/>
    <w:rsid w:val="0092152D"/>
    <w:rsid w:val="009327D8"/>
    <w:rsid w:val="00932FBC"/>
    <w:rsid w:val="0096278A"/>
    <w:rsid w:val="009676F0"/>
    <w:rsid w:val="00994054"/>
    <w:rsid w:val="00A0673C"/>
    <w:rsid w:val="00A20EC0"/>
    <w:rsid w:val="00A22F23"/>
    <w:rsid w:val="00A26C42"/>
    <w:rsid w:val="00B27207"/>
    <w:rsid w:val="00B54D52"/>
    <w:rsid w:val="00BA2D7D"/>
    <w:rsid w:val="00C201C2"/>
    <w:rsid w:val="00CF1D9D"/>
    <w:rsid w:val="00D7319C"/>
    <w:rsid w:val="00D96527"/>
    <w:rsid w:val="00DA1A51"/>
    <w:rsid w:val="00DA2D16"/>
    <w:rsid w:val="00E04A60"/>
    <w:rsid w:val="00E47D46"/>
    <w:rsid w:val="00E50C5B"/>
    <w:rsid w:val="00EA1E72"/>
    <w:rsid w:val="00EB7DFA"/>
    <w:rsid w:val="00ED1523"/>
    <w:rsid w:val="00EF4EF5"/>
    <w:rsid w:val="00F41637"/>
    <w:rsid w:val="00F77EEC"/>
    <w:rsid w:val="00F927AB"/>
    <w:rsid w:val="00FF6BE9"/>
    <w:rsid w:val="23DD3E8C"/>
    <w:rsid w:val="3103724F"/>
    <w:rsid w:val="31A90F01"/>
    <w:rsid w:val="354605D0"/>
    <w:rsid w:val="424360FB"/>
    <w:rsid w:val="5E122677"/>
    <w:rsid w:val="5F662863"/>
    <w:rsid w:val="60D64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BB18081"/>
  <w15:docId w15:val="{081D9917-4937-45C9-B5B0-5DF0128A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caption" w:semiHidden="1" w:unhideWhenUsed="1" w:qFormat="1"/>
    <w:lsdException w:name="Title" w:uiPriority="1" w:qFormat="1"/>
    <w:lsdException w:name="Default Paragraph Font" w:semiHidden="1" w:uiPriority="1" w:unhideWhenUsed="1"/>
    <w:lsdException w:name="Body Text" w:uiPriority="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eastAsia="Times New Roman"/>
      <w:sz w:val="22"/>
      <w:szCs w:val="22"/>
      <w:lang w:val="en-US" w:eastAsia="en-US"/>
    </w:rPr>
  </w:style>
  <w:style w:type="paragraph" w:styleId="Heading1">
    <w:name w:val="heading 1"/>
    <w:basedOn w:val="Normal"/>
    <w:uiPriority w:val="1"/>
    <w:qFormat/>
    <w:rsid w:val="001A66B2"/>
    <w:pPr>
      <w:spacing w:before="120" w:after="120"/>
      <w:outlineLvl w:val="0"/>
    </w:pPr>
    <w:rPr>
      <w:rFonts w:ascii="Arial" w:hAnsi="Arial"/>
      <w:b/>
      <w:bCs/>
      <w:sz w:val="30"/>
      <w:szCs w:val="23"/>
    </w:rPr>
  </w:style>
  <w:style w:type="paragraph" w:styleId="Heading2">
    <w:name w:val="heading 2"/>
    <w:basedOn w:val="Normal"/>
    <w:next w:val="Normal"/>
    <w:link w:val="Heading2Char"/>
    <w:unhideWhenUsed/>
    <w:qFormat/>
    <w:rsid w:val="001A66B2"/>
    <w:pPr>
      <w:keepNext/>
      <w:keepLines/>
      <w:spacing w:before="160" w:after="120"/>
      <w:outlineLvl w:val="1"/>
    </w:pPr>
    <w:rPr>
      <w:rFonts w:ascii="Arial" w:eastAsiaTheme="majorEastAsia" w:hAnsi="Arial" w:cstheme="majorBidi"/>
      <w:b/>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character" w:styleId="Hyperlink">
    <w:name w:val="Hyperlink"/>
    <w:basedOn w:val="DefaultParagraphFont"/>
    <w:uiPriority w:val="99"/>
    <w:qFormat/>
    <w:rPr>
      <w:color w:val="0000FF"/>
      <w:u w:val="single"/>
    </w:rPr>
  </w:style>
  <w:style w:type="paragraph" w:styleId="NormalWeb">
    <w:name w:val="Normal (Web)"/>
    <w:pPr>
      <w:spacing w:beforeAutospacing="1" w:afterAutospacing="1"/>
    </w:pPr>
    <w:rPr>
      <w:sz w:val="24"/>
      <w:szCs w:val="24"/>
      <w:lang w:val="en-US" w:eastAsia="zh-CN"/>
    </w:rPr>
  </w:style>
  <w:style w:type="paragraph" w:styleId="Title">
    <w:name w:val="Title"/>
    <w:basedOn w:val="Normal"/>
    <w:uiPriority w:val="1"/>
    <w:qFormat/>
    <w:pPr>
      <w:spacing w:before="105"/>
      <w:ind w:left="2771"/>
    </w:pPr>
    <w:rPr>
      <w:rFonts w:ascii="Calibri" w:eastAsia="Calibri" w:hAnsi="Calibri" w:cs="Calibri"/>
      <w:sz w:val="36"/>
      <w:szCs w:val="36"/>
    </w:rPr>
  </w:style>
  <w:style w:type="paragraph" w:styleId="TOC1">
    <w:name w:val="toc 1"/>
    <w:basedOn w:val="Normal"/>
    <w:uiPriority w:val="39"/>
    <w:qFormat/>
    <w:pPr>
      <w:ind w:left="732"/>
    </w:pPr>
    <w:rPr>
      <w:b/>
      <w:bCs/>
      <w:sz w:val="20"/>
      <w:szCs w:val="20"/>
    </w:rPr>
  </w:style>
  <w:style w:type="paragraph" w:styleId="TOC2">
    <w:name w:val="toc 2"/>
    <w:basedOn w:val="Normal"/>
    <w:uiPriority w:val="39"/>
    <w:qFormat/>
    <w:pPr>
      <w:spacing w:line="228" w:lineRule="exact"/>
      <w:ind w:left="1212"/>
    </w:pPr>
    <w:rPr>
      <w:sz w:val="20"/>
      <w:szCs w:val="20"/>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pPr>
      <w:ind w:left="960" w:hanging="262"/>
    </w:pPr>
  </w:style>
  <w:style w:type="paragraph" w:customStyle="1" w:styleId="TableParagraph">
    <w:name w:val="Table Paragraph"/>
    <w:basedOn w:val="Normal"/>
    <w:uiPriority w:val="1"/>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Heading2Char">
    <w:name w:val="Heading 2 Char"/>
    <w:basedOn w:val="DefaultParagraphFont"/>
    <w:link w:val="Heading2"/>
    <w:qFormat/>
    <w:rsid w:val="001A66B2"/>
    <w:rPr>
      <w:rFonts w:ascii="Arial" w:eastAsiaTheme="majorEastAsia" w:hAnsi="Arial" w:cstheme="majorBidi"/>
      <w:b/>
      <w:color w:val="000000" w:themeColor="text1"/>
      <w:sz w:val="26"/>
      <w:szCs w:val="32"/>
      <w:lang w:val="en-US" w:eastAsia="en-US"/>
    </w:rPr>
  </w:style>
  <w:style w:type="paragraph" w:customStyle="1" w:styleId="WPSOffice1">
    <w:name w:val="WPSOffice手动目录 1"/>
    <w:qFormat/>
    <w:rPr>
      <w:lang w:val="en-US" w:eastAsia="en-US"/>
    </w:rPr>
  </w:style>
  <w:style w:type="paragraph" w:customStyle="1" w:styleId="WPSOffice2">
    <w:name w:val="WPSOffice手动目录 2"/>
    <w:pPr>
      <w:ind w:leftChars="200" w:left="200"/>
    </w:pPr>
    <w:rPr>
      <w:lang w:val="en-US" w:eastAsia="en-US"/>
    </w:rPr>
  </w:style>
  <w:style w:type="paragraph" w:styleId="TOCHeading">
    <w:name w:val="TOC Heading"/>
    <w:basedOn w:val="Heading1"/>
    <w:next w:val="Normal"/>
    <w:uiPriority w:val="39"/>
    <w:unhideWhenUsed/>
    <w:qFormat/>
    <w:rsid w:val="001A66B2"/>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hyperlink" Target="https://sites.google.com/view/anane-portfolio/home" TargetMode="External"/><Relationship Id="rId7" Type="http://schemas.openxmlformats.org/officeDocument/2006/relationships/image" Target="media/image1.png"/><Relationship Id="rId12" Type="http://schemas.openxmlformats.org/officeDocument/2006/relationships/hyperlink" Target="https://sites.google.com/view/anane-portfolio/home" TargetMode="Externa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hyperlink" Target="https://www.21kschool.com/pk/blog/why-skill-based-education-is-important/" TargetMode="External"/><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tes.google.com/view/anane-portfolio/home"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carlsonschool.umn.edu/centers-institutes/mis-research-center/research/collaboration-virtual-teams"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B0B0E8-CCAA-4717-BAFE-B2B28D828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1693</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Muhid Shahid Khan</cp:lastModifiedBy>
  <cp:revision>3</cp:revision>
  <dcterms:created xsi:type="dcterms:W3CDTF">2025-11-20T20:02:00Z</dcterms:created>
  <dcterms:modified xsi:type="dcterms:W3CDTF">2025-11-21T04:35:00Z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2025-11-19T00:00:00Z</vt:filetime>
  </property>
  <property fmtid="{D5CDD505-2E9C-101B-9397-08002B2CF9AE}" pid="3" name="LastSaved">
    <vt:filetime>2025-11-19T00:00:00Z</vt:filetime>
  </property>
  <property fmtid="{D5CDD505-2E9C-101B-9397-08002B2CF9AE}" pid="4" name="Producer">
    <vt:lpwstr>iLovePDF</vt:lpwstr>
  </property>
  <property fmtid="{D5CDD505-2E9C-101B-9397-08002B2CF9AE}" pid="5" name="KSOProductBuildVer">
    <vt:lpwstr>1033-12.2.0.23155</vt:lpwstr>
  </property>
  <property fmtid="{D5CDD505-2E9C-101B-9397-08002B2CF9AE}" pid="6" name="ICV">
    <vt:lpwstr>12E695CBD8B44F32A656789A36AA3289_13</vt:lpwstr>
  </property>
</Properties>
</file>