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49592E" w14:textId="77777777" w:rsidR="00D731C3" w:rsidRPr="0066224E" w:rsidRDefault="00D731C3" w:rsidP="00D731C3">
      <w:pPr>
        <w:spacing w:before="212"/>
        <w:jc w:val="center"/>
        <w:rPr>
          <w:rFonts w:ascii="Arial"/>
          <w:b/>
          <w:sz w:val="56"/>
          <w:szCs w:val="56"/>
        </w:rPr>
      </w:pPr>
      <w:r>
        <w:rPr>
          <w:noProof/>
        </w:rPr>
        <w:drawing>
          <wp:inline distT="0" distB="0" distL="0" distR="0" wp14:anchorId="0128DAAE" wp14:editId="4414291E">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72EEF115" w14:textId="77777777" w:rsidR="00D731C3" w:rsidRDefault="00D731C3" w:rsidP="00D731C3">
      <w:pPr>
        <w:spacing w:before="212"/>
        <w:rPr>
          <w:rFonts w:ascii="Arial"/>
          <w:b/>
          <w:sz w:val="56"/>
        </w:rPr>
      </w:pPr>
    </w:p>
    <w:p w14:paraId="34F22890" w14:textId="6BC24326" w:rsidR="00D731C3" w:rsidRPr="00D731C3" w:rsidRDefault="00D731C3" w:rsidP="00D731C3">
      <w:pPr>
        <w:spacing w:before="212"/>
        <w:rPr>
          <w:rFonts w:ascii="Arial"/>
          <w:b/>
          <w:bCs/>
          <w:sz w:val="48"/>
          <w:szCs w:val="48"/>
        </w:rPr>
      </w:pPr>
      <w:r w:rsidRPr="74B02C96">
        <w:rPr>
          <w:rFonts w:ascii="Arial"/>
          <w:b/>
          <w:bCs/>
          <w:sz w:val="48"/>
          <w:szCs w:val="48"/>
        </w:rPr>
        <w:t xml:space="preserve">MODULE CODE: </w:t>
      </w:r>
      <w:r w:rsidRPr="00D731C3">
        <w:rPr>
          <w:rFonts w:ascii="Arial"/>
          <w:b/>
          <w:bCs/>
          <w:sz w:val="48"/>
          <w:szCs w:val="48"/>
        </w:rPr>
        <w:t>Digital Skills for Personal Development and Business Growth BMSW400</w:t>
      </w:r>
      <w:r>
        <w:rPr>
          <w:rFonts w:ascii="Arial"/>
          <w:b/>
          <w:bCs/>
          <w:sz w:val="48"/>
          <w:szCs w:val="48"/>
        </w:rPr>
        <w:t>8</w:t>
      </w:r>
    </w:p>
    <w:p w14:paraId="45A6BA07" w14:textId="77777777" w:rsidR="00D731C3" w:rsidRDefault="00D731C3" w:rsidP="00D731C3">
      <w:pPr>
        <w:spacing w:before="212"/>
        <w:rPr>
          <w:rFonts w:ascii="Arial"/>
          <w:b/>
          <w:sz w:val="48"/>
          <w:szCs w:val="48"/>
        </w:rPr>
      </w:pPr>
    </w:p>
    <w:p w14:paraId="283B67D3" w14:textId="3CBBAC77" w:rsidR="00D731C3" w:rsidRDefault="00D731C3" w:rsidP="00D731C3">
      <w:pPr>
        <w:spacing w:before="212"/>
        <w:rPr>
          <w:rFonts w:ascii="Arial"/>
          <w:b/>
          <w:bCs/>
          <w:sz w:val="40"/>
          <w:szCs w:val="40"/>
        </w:rPr>
      </w:pPr>
      <w:r w:rsidRPr="74B02C96">
        <w:rPr>
          <w:rFonts w:ascii="Arial"/>
          <w:b/>
          <w:bCs/>
          <w:sz w:val="48"/>
          <w:szCs w:val="48"/>
        </w:rPr>
        <w:t>ASSESSMENT COMPONENT:</w:t>
      </w:r>
      <w:r>
        <w:rPr>
          <w:rFonts w:ascii="Arial"/>
          <w:b/>
          <w:bCs/>
          <w:sz w:val="48"/>
          <w:szCs w:val="48"/>
        </w:rPr>
        <w:t xml:space="preserve"> PORTFOLIO</w:t>
      </w:r>
    </w:p>
    <w:p w14:paraId="0A0AD5DC" w14:textId="77777777" w:rsidR="00D731C3" w:rsidRDefault="00D731C3" w:rsidP="00D731C3">
      <w:pPr>
        <w:spacing w:before="7"/>
        <w:jc w:val="center"/>
        <w:rPr>
          <w:rFonts w:ascii="Arial"/>
          <w:b/>
          <w:sz w:val="44"/>
        </w:rPr>
      </w:pPr>
    </w:p>
    <w:p w14:paraId="5CBB01FB" w14:textId="2F35012A" w:rsidR="00D731C3" w:rsidRPr="00DD5969" w:rsidRDefault="00D731C3" w:rsidP="00D731C3">
      <w:pPr>
        <w:spacing w:before="3"/>
        <w:rPr>
          <w:rFonts w:ascii="Arial"/>
          <w:b/>
          <w:sz w:val="48"/>
          <w:szCs w:val="48"/>
        </w:rPr>
      </w:pPr>
      <w:r w:rsidRPr="00DD5969">
        <w:rPr>
          <w:rFonts w:ascii="Arial"/>
          <w:b/>
          <w:sz w:val="48"/>
          <w:szCs w:val="48"/>
        </w:rPr>
        <w:t>STUDENT NAME:</w:t>
      </w:r>
      <w:r w:rsidR="00E97377">
        <w:rPr>
          <w:rFonts w:ascii="Arial"/>
          <w:b/>
          <w:sz w:val="48"/>
          <w:szCs w:val="48"/>
        </w:rPr>
        <w:t xml:space="preserve"> Molly Rees</w:t>
      </w:r>
    </w:p>
    <w:p w14:paraId="0D47E8B5" w14:textId="77777777" w:rsidR="00D731C3" w:rsidRPr="00DD5969" w:rsidRDefault="00D731C3" w:rsidP="00D731C3">
      <w:pPr>
        <w:spacing w:before="3"/>
        <w:rPr>
          <w:rFonts w:ascii="Arial"/>
          <w:b/>
          <w:sz w:val="48"/>
          <w:szCs w:val="48"/>
        </w:rPr>
      </w:pPr>
    </w:p>
    <w:p w14:paraId="1AB71829" w14:textId="36398924" w:rsidR="00D731C3" w:rsidRPr="00DD5969" w:rsidRDefault="00D731C3" w:rsidP="00D731C3">
      <w:pPr>
        <w:spacing w:before="3"/>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sidR="00E97377">
        <w:rPr>
          <w:rFonts w:ascii="Arial"/>
          <w:b/>
          <w:sz w:val="48"/>
          <w:szCs w:val="48"/>
        </w:rPr>
        <w:t xml:space="preserve"> 2523483</w:t>
      </w:r>
    </w:p>
    <w:p w14:paraId="0E17CBF1" w14:textId="77777777" w:rsidR="00D731C3" w:rsidRDefault="00D731C3" w:rsidP="00D731C3">
      <w:pPr>
        <w:rPr>
          <w:rFonts w:ascii="Arial"/>
          <w:b/>
          <w:sz w:val="47"/>
        </w:rPr>
      </w:pPr>
    </w:p>
    <w:p w14:paraId="7D269D68" w14:textId="49AE2244" w:rsidR="00D731C3" w:rsidRDefault="00D731C3" w:rsidP="00D731C3">
      <w:pPr>
        <w:rPr>
          <w:rFonts w:ascii="Arial"/>
          <w:b/>
          <w:sz w:val="47"/>
        </w:rPr>
      </w:pPr>
      <w:r>
        <w:rPr>
          <w:rFonts w:ascii="Arial"/>
          <w:b/>
          <w:sz w:val="47"/>
        </w:rPr>
        <w:t>LECTURER:</w:t>
      </w:r>
      <w:r w:rsidR="00E97377">
        <w:rPr>
          <w:rFonts w:ascii="Arial"/>
          <w:b/>
          <w:sz w:val="47"/>
        </w:rPr>
        <w:t xml:space="preserve"> Phillipa Fitzgerald</w:t>
      </w:r>
    </w:p>
    <w:p w14:paraId="4D7187AE" w14:textId="77777777" w:rsidR="00D731C3" w:rsidRDefault="00D731C3" w:rsidP="00D731C3">
      <w:pPr>
        <w:ind w:left="100"/>
        <w:rPr>
          <w:rFonts w:ascii="Arial"/>
          <w:b/>
          <w:sz w:val="47"/>
        </w:rPr>
      </w:pPr>
    </w:p>
    <w:p w14:paraId="52EF9C1C" w14:textId="02BEC539" w:rsidR="00D731C3" w:rsidRPr="00192D3C" w:rsidRDefault="00D731C3" w:rsidP="00D731C3">
      <w:pPr>
        <w:ind w:left="100"/>
        <w:rPr>
          <w:rFonts w:ascii="Arial"/>
          <w:b/>
          <w:sz w:val="47"/>
        </w:rPr>
      </w:pPr>
      <w:r>
        <w:rPr>
          <w:rFonts w:ascii="Arial"/>
          <w:b/>
          <w:sz w:val="47"/>
        </w:rPr>
        <w:t>DATE:</w:t>
      </w:r>
      <w:r w:rsidR="004C4BD2">
        <w:rPr>
          <w:rFonts w:ascii="Arial"/>
          <w:b/>
          <w:sz w:val="47"/>
        </w:rPr>
        <w:t xml:space="preserve"> 16/03/2026</w:t>
      </w:r>
    </w:p>
    <w:sdt>
      <w:sdtPr>
        <w:rPr>
          <w:rFonts w:asciiTheme="minorHAnsi" w:eastAsiaTheme="minorHAnsi" w:hAnsiTheme="minorHAnsi" w:cstheme="minorBidi"/>
          <w:color w:val="auto"/>
          <w:kern w:val="2"/>
          <w:sz w:val="24"/>
          <w:szCs w:val="24"/>
          <w:lang w:val="en-GB"/>
          <w14:ligatures w14:val="standardContextual"/>
        </w:rPr>
        <w:id w:val="1271819053"/>
        <w:docPartObj>
          <w:docPartGallery w:val="Table of Contents"/>
          <w:docPartUnique/>
        </w:docPartObj>
      </w:sdtPr>
      <w:sdtEndPr>
        <w:rPr>
          <w:b/>
          <w:bCs/>
          <w:noProof/>
        </w:rPr>
      </w:sdtEndPr>
      <w:sdtContent>
        <w:p w14:paraId="662C45F4" w14:textId="09C676FB" w:rsidR="00D731C3" w:rsidRDefault="00D731C3">
          <w:pPr>
            <w:pStyle w:val="TOCHeading"/>
          </w:pPr>
          <w:r>
            <w:t>Contents</w:t>
          </w:r>
        </w:p>
        <w:p w14:paraId="1FF5C363" w14:textId="41095287" w:rsidR="004B5094" w:rsidRDefault="00D731C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1605235" w:history="1">
            <w:r w:rsidR="004B5094" w:rsidRPr="00762656">
              <w:rPr>
                <w:rStyle w:val="Hyperlink"/>
                <w:noProof/>
              </w:rPr>
              <w:t>Task 1</w:t>
            </w:r>
            <w:r w:rsidR="004B5094">
              <w:rPr>
                <w:noProof/>
                <w:webHidden/>
              </w:rPr>
              <w:tab/>
            </w:r>
            <w:r w:rsidR="004B5094">
              <w:rPr>
                <w:noProof/>
                <w:webHidden/>
              </w:rPr>
              <w:fldChar w:fldCharType="begin"/>
            </w:r>
            <w:r w:rsidR="004B5094">
              <w:rPr>
                <w:noProof/>
                <w:webHidden/>
              </w:rPr>
              <w:instrText xml:space="preserve"> PAGEREF _Toc211605235 \h </w:instrText>
            </w:r>
            <w:r w:rsidR="004B5094">
              <w:rPr>
                <w:noProof/>
                <w:webHidden/>
              </w:rPr>
            </w:r>
            <w:r w:rsidR="004B5094">
              <w:rPr>
                <w:noProof/>
                <w:webHidden/>
              </w:rPr>
              <w:fldChar w:fldCharType="separate"/>
            </w:r>
            <w:r w:rsidR="004B5094">
              <w:rPr>
                <w:noProof/>
                <w:webHidden/>
              </w:rPr>
              <w:t>3</w:t>
            </w:r>
            <w:r w:rsidR="004B5094">
              <w:rPr>
                <w:noProof/>
                <w:webHidden/>
              </w:rPr>
              <w:fldChar w:fldCharType="end"/>
            </w:r>
          </w:hyperlink>
        </w:p>
        <w:p w14:paraId="32556217" w14:textId="009BA38B" w:rsidR="004B5094" w:rsidRDefault="004B5094">
          <w:pPr>
            <w:pStyle w:val="TOC1"/>
            <w:tabs>
              <w:tab w:val="right" w:leader="dot" w:pos="9016"/>
            </w:tabs>
            <w:rPr>
              <w:rFonts w:eastAsiaTheme="minorEastAsia"/>
              <w:noProof/>
              <w:lang w:eastAsia="en-GB"/>
            </w:rPr>
          </w:pPr>
          <w:hyperlink w:anchor="_Toc211605236" w:history="1">
            <w:r w:rsidRPr="00762656">
              <w:rPr>
                <w:rStyle w:val="Hyperlink"/>
                <w:noProof/>
              </w:rPr>
              <w:t>Assessment of Digital Skills</w:t>
            </w:r>
            <w:r>
              <w:rPr>
                <w:noProof/>
                <w:webHidden/>
              </w:rPr>
              <w:tab/>
            </w:r>
            <w:r>
              <w:rPr>
                <w:noProof/>
                <w:webHidden/>
              </w:rPr>
              <w:fldChar w:fldCharType="begin"/>
            </w:r>
            <w:r>
              <w:rPr>
                <w:noProof/>
                <w:webHidden/>
              </w:rPr>
              <w:instrText xml:space="preserve"> PAGEREF _Toc211605236 \h </w:instrText>
            </w:r>
            <w:r>
              <w:rPr>
                <w:noProof/>
                <w:webHidden/>
              </w:rPr>
            </w:r>
            <w:r>
              <w:rPr>
                <w:noProof/>
                <w:webHidden/>
              </w:rPr>
              <w:fldChar w:fldCharType="separate"/>
            </w:r>
            <w:r>
              <w:rPr>
                <w:noProof/>
                <w:webHidden/>
              </w:rPr>
              <w:t>3</w:t>
            </w:r>
            <w:r>
              <w:rPr>
                <w:noProof/>
                <w:webHidden/>
              </w:rPr>
              <w:fldChar w:fldCharType="end"/>
            </w:r>
          </w:hyperlink>
        </w:p>
        <w:p w14:paraId="10A0DDE1" w14:textId="6E0B529A" w:rsidR="004B5094" w:rsidRDefault="004B5094">
          <w:pPr>
            <w:pStyle w:val="TOC2"/>
            <w:tabs>
              <w:tab w:val="right" w:leader="dot" w:pos="9016"/>
            </w:tabs>
            <w:rPr>
              <w:noProof/>
            </w:rPr>
          </w:pPr>
          <w:hyperlink w:anchor="_Toc211605237" w:history="1">
            <w:r w:rsidRPr="00762656">
              <w:rPr>
                <w:rStyle w:val="Hyperlink"/>
                <w:noProof/>
              </w:rPr>
              <w:t>References</w:t>
            </w:r>
            <w:r>
              <w:rPr>
                <w:noProof/>
                <w:webHidden/>
              </w:rPr>
              <w:tab/>
            </w:r>
            <w:r>
              <w:rPr>
                <w:noProof/>
                <w:webHidden/>
              </w:rPr>
              <w:fldChar w:fldCharType="begin"/>
            </w:r>
            <w:r>
              <w:rPr>
                <w:noProof/>
                <w:webHidden/>
              </w:rPr>
              <w:instrText xml:space="preserve"> PAGEREF _Toc211605237 \h </w:instrText>
            </w:r>
            <w:r>
              <w:rPr>
                <w:noProof/>
                <w:webHidden/>
              </w:rPr>
            </w:r>
            <w:r>
              <w:rPr>
                <w:noProof/>
                <w:webHidden/>
              </w:rPr>
              <w:fldChar w:fldCharType="separate"/>
            </w:r>
            <w:r>
              <w:rPr>
                <w:noProof/>
                <w:webHidden/>
              </w:rPr>
              <w:t>3</w:t>
            </w:r>
            <w:r>
              <w:rPr>
                <w:noProof/>
                <w:webHidden/>
              </w:rPr>
              <w:fldChar w:fldCharType="end"/>
            </w:r>
          </w:hyperlink>
        </w:p>
        <w:p w14:paraId="066CCC32" w14:textId="4287AA12" w:rsidR="004B5094" w:rsidRDefault="004B5094">
          <w:pPr>
            <w:pStyle w:val="TOC1"/>
            <w:tabs>
              <w:tab w:val="right" w:leader="dot" w:pos="9016"/>
            </w:tabs>
            <w:rPr>
              <w:rFonts w:eastAsiaTheme="minorEastAsia"/>
              <w:noProof/>
              <w:lang w:eastAsia="en-GB"/>
            </w:rPr>
          </w:pPr>
          <w:hyperlink w:anchor="_Toc211605238" w:history="1">
            <w:r w:rsidRPr="00762656">
              <w:rPr>
                <w:rStyle w:val="Hyperlink"/>
                <w:noProof/>
              </w:rPr>
              <w:t>Task 2</w:t>
            </w:r>
            <w:r>
              <w:rPr>
                <w:noProof/>
                <w:webHidden/>
              </w:rPr>
              <w:tab/>
            </w:r>
            <w:r>
              <w:rPr>
                <w:noProof/>
                <w:webHidden/>
              </w:rPr>
              <w:fldChar w:fldCharType="begin"/>
            </w:r>
            <w:r>
              <w:rPr>
                <w:noProof/>
                <w:webHidden/>
              </w:rPr>
              <w:instrText xml:space="preserve"> PAGEREF _Toc211605238 \h </w:instrText>
            </w:r>
            <w:r>
              <w:rPr>
                <w:noProof/>
                <w:webHidden/>
              </w:rPr>
            </w:r>
            <w:r>
              <w:rPr>
                <w:noProof/>
                <w:webHidden/>
              </w:rPr>
              <w:fldChar w:fldCharType="separate"/>
            </w:r>
            <w:r>
              <w:rPr>
                <w:noProof/>
                <w:webHidden/>
              </w:rPr>
              <w:t>4</w:t>
            </w:r>
            <w:r>
              <w:rPr>
                <w:noProof/>
                <w:webHidden/>
              </w:rPr>
              <w:fldChar w:fldCharType="end"/>
            </w:r>
          </w:hyperlink>
        </w:p>
        <w:p w14:paraId="16E24A45" w14:textId="77426B6B" w:rsidR="004B5094" w:rsidRDefault="004B5094">
          <w:pPr>
            <w:pStyle w:val="TOC1"/>
            <w:tabs>
              <w:tab w:val="right" w:leader="dot" w:pos="9016"/>
            </w:tabs>
            <w:rPr>
              <w:rFonts w:eastAsiaTheme="minorEastAsia"/>
              <w:noProof/>
              <w:lang w:eastAsia="en-GB"/>
            </w:rPr>
          </w:pPr>
          <w:hyperlink w:anchor="_Toc211605239" w:history="1">
            <w:r w:rsidRPr="00762656">
              <w:rPr>
                <w:rStyle w:val="Hyperlink"/>
                <w:noProof/>
              </w:rPr>
              <w:t>LinkedIn Learning Certificates for Office365</w:t>
            </w:r>
            <w:r>
              <w:rPr>
                <w:noProof/>
                <w:webHidden/>
              </w:rPr>
              <w:tab/>
            </w:r>
            <w:r>
              <w:rPr>
                <w:noProof/>
                <w:webHidden/>
              </w:rPr>
              <w:fldChar w:fldCharType="begin"/>
            </w:r>
            <w:r>
              <w:rPr>
                <w:noProof/>
                <w:webHidden/>
              </w:rPr>
              <w:instrText xml:space="preserve"> PAGEREF _Toc211605239 \h </w:instrText>
            </w:r>
            <w:r>
              <w:rPr>
                <w:noProof/>
                <w:webHidden/>
              </w:rPr>
            </w:r>
            <w:r>
              <w:rPr>
                <w:noProof/>
                <w:webHidden/>
              </w:rPr>
              <w:fldChar w:fldCharType="separate"/>
            </w:r>
            <w:r>
              <w:rPr>
                <w:noProof/>
                <w:webHidden/>
              </w:rPr>
              <w:t>4</w:t>
            </w:r>
            <w:r>
              <w:rPr>
                <w:noProof/>
                <w:webHidden/>
              </w:rPr>
              <w:fldChar w:fldCharType="end"/>
            </w:r>
          </w:hyperlink>
        </w:p>
        <w:p w14:paraId="02480413" w14:textId="452551ED" w:rsidR="004B5094" w:rsidRDefault="004B5094">
          <w:pPr>
            <w:pStyle w:val="TOC1"/>
            <w:tabs>
              <w:tab w:val="right" w:leader="dot" w:pos="9016"/>
            </w:tabs>
            <w:rPr>
              <w:rFonts w:eastAsiaTheme="minorEastAsia"/>
              <w:noProof/>
              <w:lang w:eastAsia="en-GB"/>
            </w:rPr>
          </w:pPr>
          <w:hyperlink w:anchor="_Toc211605240" w:history="1">
            <w:r w:rsidRPr="00762656">
              <w:rPr>
                <w:rStyle w:val="Hyperlink"/>
                <w:noProof/>
              </w:rPr>
              <w:t>Task 3</w:t>
            </w:r>
            <w:r>
              <w:rPr>
                <w:noProof/>
                <w:webHidden/>
              </w:rPr>
              <w:tab/>
            </w:r>
            <w:r>
              <w:rPr>
                <w:noProof/>
                <w:webHidden/>
              </w:rPr>
              <w:fldChar w:fldCharType="begin"/>
            </w:r>
            <w:r>
              <w:rPr>
                <w:noProof/>
                <w:webHidden/>
              </w:rPr>
              <w:instrText xml:space="preserve"> PAGEREF _Toc211605240 \h </w:instrText>
            </w:r>
            <w:r>
              <w:rPr>
                <w:noProof/>
                <w:webHidden/>
              </w:rPr>
            </w:r>
            <w:r>
              <w:rPr>
                <w:noProof/>
                <w:webHidden/>
              </w:rPr>
              <w:fldChar w:fldCharType="separate"/>
            </w:r>
            <w:r>
              <w:rPr>
                <w:noProof/>
                <w:webHidden/>
              </w:rPr>
              <w:t>5</w:t>
            </w:r>
            <w:r>
              <w:rPr>
                <w:noProof/>
                <w:webHidden/>
              </w:rPr>
              <w:fldChar w:fldCharType="end"/>
            </w:r>
          </w:hyperlink>
        </w:p>
        <w:p w14:paraId="1FD0F990" w14:textId="72422CFB" w:rsidR="004B5094" w:rsidRDefault="004B5094">
          <w:pPr>
            <w:pStyle w:val="TOC1"/>
            <w:tabs>
              <w:tab w:val="right" w:leader="dot" w:pos="9016"/>
            </w:tabs>
            <w:rPr>
              <w:rFonts w:eastAsiaTheme="minorEastAsia"/>
              <w:noProof/>
              <w:lang w:eastAsia="en-GB"/>
            </w:rPr>
          </w:pPr>
          <w:hyperlink w:anchor="_Toc211605241" w:history="1">
            <w:r w:rsidRPr="00762656">
              <w:rPr>
                <w:rStyle w:val="Hyperlink"/>
                <w:noProof/>
              </w:rPr>
              <w:t>Essay on Relevance of Excel in professional and personal life.</w:t>
            </w:r>
            <w:r>
              <w:rPr>
                <w:noProof/>
                <w:webHidden/>
              </w:rPr>
              <w:tab/>
            </w:r>
            <w:r>
              <w:rPr>
                <w:noProof/>
                <w:webHidden/>
              </w:rPr>
              <w:fldChar w:fldCharType="begin"/>
            </w:r>
            <w:r>
              <w:rPr>
                <w:noProof/>
                <w:webHidden/>
              </w:rPr>
              <w:instrText xml:space="preserve"> PAGEREF _Toc211605241 \h </w:instrText>
            </w:r>
            <w:r>
              <w:rPr>
                <w:noProof/>
                <w:webHidden/>
              </w:rPr>
            </w:r>
            <w:r>
              <w:rPr>
                <w:noProof/>
                <w:webHidden/>
              </w:rPr>
              <w:fldChar w:fldCharType="separate"/>
            </w:r>
            <w:r>
              <w:rPr>
                <w:noProof/>
                <w:webHidden/>
              </w:rPr>
              <w:t>5</w:t>
            </w:r>
            <w:r>
              <w:rPr>
                <w:noProof/>
                <w:webHidden/>
              </w:rPr>
              <w:fldChar w:fldCharType="end"/>
            </w:r>
          </w:hyperlink>
        </w:p>
        <w:p w14:paraId="2F02C6AF" w14:textId="653D1120" w:rsidR="004B5094" w:rsidRDefault="004B5094">
          <w:pPr>
            <w:pStyle w:val="TOC2"/>
            <w:tabs>
              <w:tab w:val="right" w:leader="dot" w:pos="9016"/>
            </w:tabs>
            <w:rPr>
              <w:noProof/>
            </w:rPr>
          </w:pPr>
          <w:hyperlink w:anchor="_Toc211605242" w:history="1">
            <w:r w:rsidRPr="00762656">
              <w:rPr>
                <w:rStyle w:val="Hyperlink"/>
                <w:noProof/>
              </w:rPr>
              <w:t>References</w:t>
            </w:r>
            <w:r>
              <w:rPr>
                <w:noProof/>
                <w:webHidden/>
              </w:rPr>
              <w:tab/>
            </w:r>
            <w:r>
              <w:rPr>
                <w:noProof/>
                <w:webHidden/>
              </w:rPr>
              <w:fldChar w:fldCharType="begin"/>
            </w:r>
            <w:r>
              <w:rPr>
                <w:noProof/>
                <w:webHidden/>
              </w:rPr>
              <w:instrText xml:space="preserve"> PAGEREF _Toc211605242 \h </w:instrText>
            </w:r>
            <w:r>
              <w:rPr>
                <w:noProof/>
                <w:webHidden/>
              </w:rPr>
            </w:r>
            <w:r>
              <w:rPr>
                <w:noProof/>
                <w:webHidden/>
              </w:rPr>
              <w:fldChar w:fldCharType="separate"/>
            </w:r>
            <w:r>
              <w:rPr>
                <w:noProof/>
                <w:webHidden/>
              </w:rPr>
              <w:t>5</w:t>
            </w:r>
            <w:r>
              <w:rPr>
                <w:noProof/>
                <w:webHidden/>
              </w:rPr>
              <w:fldChar w:fldCharType="end"/>
            </w:r>
          </w:hyperlink>
        </w:p>
        <w:p w14:paraId="188CE8FD" w14:textId="52FD5473" w:rsidR="004B5094" w:rsidRDefault="004B5094">
          <w:pPr>
            <w:pStyle w:val="TOC1"/>
            <w:tabs>
              <w:tab w:val="right" w:leader="dot" w:pos="9016"/>
            </w:tabs>
            <w:rPr>
              <w:rFonts w:eastAsiaTheme="minorEastAsia"/>
              <w:noProof/>
              <w:lang w:eastAsia="en-GB"/>
            </w:rPr>
          </w:pPr>
          <w:hyperlink w:anchor="_Toc211605243" w:history="1">
            <w:r w:rsidRPr="00762656">
              <w:rPr>
                <w:rStyle w:val="Hyperlink"/>
                <w:noProof/>
              </w:rPr>
              <w:t>Task 4</w:t>
            </w:r>
            <w:r>
              <w:rPr>
                <w:noProof/>
                <w:webHidden/>
              </w:rPr>
              <w:tab/>
            </w:r>
            <w:r>
              <w:rPr>
                <w:noProof/>
                <w:webHidden/>
              </w:rPr>
              <w:fldChar w:fldCharType="begin"/>
            </w:r>
            <w:r>
              <w:rPr>
                <w:noProof/>
                <w:webHidden/>
              </w:rPr>
              <w:instrText xml:space="preserve"> PAGEREF _Toc211605243 \h </w:instrText>
            </w:r>
            <w:r>
              <w:rPr>
                <w:noProof/>
                <w:webHidden/>
              </w:rPr>
            </w:r>
            <w:r>
              <w:rPr>
                <w:noProof/>
                <w:webHidden/>
              </w:rPr>
              <w:fldChar w:fldCharType="separate"/>
            </w:r>
            <w:r>
              <w:rPr>
                <w:noProof/>
                <w:webHidden/>
              </w:rPr>
              <w:t>6</w:t>
            </w:r>
            <w:r>
              <w:rPr>
                <w:noProof/>
                <w:webHidden/>
              </w:rPr>
              <w:fldChar w:fldCharType="end"/>
            </w:r>
          </w:hyperlink>
        </w:p>
        <w:p w14:paraId="70D2FB56" w14:textId="4A2BFC46" w:rsidR="004B5094" w:rsidRDefault="004B5094">
          <w:pPr>
            <w:pStyle w:val="TOC1"/>
            <w:tabs>
              <w:tab w:val="right" w:leader="dot" w:pos="9016"/>
            </w:tabs>
            <w:rPr>
              <w:rFonts w:eastAsiaTheme="minorEastAsia"/>
              <w:noProof/>
              <w:lang w:eastAsia="en-GB"/>
            </w:rPr>
          </w:pPr>
          <w:hyperlink w:anchor="_Toc211605244" w:history="1">
            <w:r w:rsidRPr="00762656">
              <w:rPr>
                <w:rStyle w:val="Hyperlink"/>
                <w:noProof/>
              </w:rPr>
              <w:t>7 Minute Reflective Presentation</w:t>
            </w:r>
            <w:r>
              <w:rPr>
                <w:noProof/>
                <w:webHidden/>
              </w:rPr>
              <w:tab/>
            </w:r>
            <w:r>
              <w:rPr>
                <w:noProof/>
                <w:webHidden/>
              </w:rPr>
              <w:fldChar w:fldCharType="begin"/>
            </w:r>
            <w:r>
              <w:rPr>
                <w:noProof/>
                <w:webHidden/>
              </w:rPr>
              <w:instrText xml:space="preserve"> PAGEREF _Toc211605244 \h </w:instrText>
            </w:r>
            <w:r>
              <w:rPr>
                <w:noProof/>
                <w:webHidden/>
              </w:rPr>
            </w:r>
            <w:r>
              <w:rPr>
                <w:noProof/>
                <w:webHidden/>
              </w:rPr>
              <w:fldChar w:fldCharType="separate"/>
            </w:r>
            <w:r>
              <w:rPr>
                <w:noProof/>
                <w:webHidden/>
              </w:rPr>
              <w:t>6</w:t>
            </w:r>
            <w:r>
              <w:rPr>
                <w:noProof/>
                <w:webHidden/>
              </w:rPr>
              <w:fldChar w:fldCharType="end"/>
            </w:r>
          </w:hyperlink>
        </w:p>
        <w:p w14:paraId="690112BE" w14:textId="245850FF" w:rsidR="004B5094" w:rsidRDefault="004B5094">
          <w:pPr>
            <w:pStyle w:val="TOC2"/>
            <w:tabs>
              <w:tab w:val="right" w:leader="dot" w:pos="9016"/>
            </w:tabs>
            <w:rPr>
              <w:noProof/>
            </w:rPr>
          </w:pPr>
          <w:hyperlink w:anchor="_Toc211605245" w:history="1">
            <w:r w:rsidRPr="00762656">
              <w:rPr>
                <w:rStyle w:val="Hyperlink"/>
                <w:noProof/>
              </w:rPr>
              <w:t>References</w:t>
            </w:r>
            <w:r>
              <w:rPr>
                <w:noProof/>
                <w:webHidden/>
              </w:rPr>
              <w:tab/>
            </w:r>
            <w:r>
              <w:rPr>
                <w:noProof/>
                <w:webHidden/>
              </w:rPr>
              <w:fldChar w:fldCharType="begin"/>
            </w:r>
            <w:r>
              <w:rPr>
                <w:noProof/>
                <w:webHidden/>
              </w:rPr>
              <w:instrText xml:space="preserve"> PAGEREF _Toc211605245 \h </w:instrText>
            </w:r>
            <w:r>
              <w:rPr>
                <w:noProof/>
                <w:webHidden/>
              </w:rPr>
            </w:r>
            <w:r>
              <w:rPr>
                <w:noProof/>
                <w:webHidden/>
              </w:rPr>
              <w:fldChar w:fldCharType="separate"/>
            </w:r>
            <w:r>
              <w:rPr>
                <w:noProof/>
                <w:webHidden/>
              </w:rPr>
              <w:t>6</w:t>
            </w:r>
            <w:r>
              <w:rPr>
                <w:noProof/>
                <w:webHidden/>
              </w:rPr>
              <w:fldChar w:fldCharType="end"/>
            </w:r>
          </w:hyperlink>
        </w:p>
        <w:p w14:paraId="4B849DA6" w14:textId="6938F0A4" w:rsidR="00D731C3" w:rsidRDefault="00D731C3">
          <w:r>
            <w:rPr>
              <w:b/>
              <w:bCs/>
              <w:noProof/>
            </w:rPr>
            <w:fldChar w:fldCharType="end"/>
          </w:r>
        </w:p>
      </w:sdtContent>
    </w:sdt>
    <w:p w14:paraId="176F0371" w14:textId="77777777" w:rsidR="00D731C3" w:rsidRDefault="00D731C3" w:rsidP="00D731C3">
      <w:pPr>
        <w:ind w:left="100"/>
        <w:rPr>
          <w:rFonts w:ascii="Arial"/>
          <w:b/>
          <w:sz w:val="47"/>
          <w:szCs w:val="47"/>
        </w:rPr>
      </w:pPr>
    </w:p>
    <w:p w14:paraId="18E3C8BD" w14:textId="77777777" w:rsidR="00D731C3" w:rsidRDefault="00D731C3" w:rsidP="00D731C3">
      <w:pPr>
        <w:ind w:left="100"/>
        <w:rPr>
          <w:rFonts w:ascii="Arial"/>
          <w:b/>
          <w:sz w:val="47"/>
          <w:szCs w:val="47"/>
        </w:rPr>
      </w:pPr>
    </w:p>
    <w:p w14:paraId="7598C775" w14:textId="77777777" w:rsidR="00D731C3" w:rsidRDefault="00D731C3" w:rsidP="00D731C3">
      <w:pPr>
        <w:spacing w:after="0" w:line="240" w:lineRule="auto"/>
        <w:ind w:left="90"/>
        <w:jc w:val="both"/>
        <w:textAlignment w:val="baseline"/>
        <w:rPr>
          <w:rFonts w:ascii="Arial"/>
          <w:b/>
          <w:sz w:val="47"/>
        </w:rPr>
      </w:pPr>
    </w:p>
    <w:p w14:paraId="6D9FB0AA" w14:textId="77777777" w:rsidR="00D731C3" w:rsidRDefault="00D731C3"/>
    <w:p w14:paraId="4F0272ED" w14:textId="77777777" w:rsidR="00D731C3" w:rsidRDefault="00D731C3"/>
    <w:p w14:paraId="0FA3087B" w14:textId="77777777" w:rsidR="00D731C3" w:rsidRDefault="00D731C3"/>
    <w:p w14:paraId="336B3522" w14:textId="77777777" w:rsidR="00D731C3" w:rsidRDefault="00D731C3"/>
    <w:p w14:paraId="28434DF6" w14:textId="77777777" w:rsidR="00D731C3" w:rsidRDefault="00D731C3"/>
    <w:p w14:paraId="1A021554" w14:textId="77777777" w:rsidR="00D731C3" w:rsidRDefault="00D731C3"/>
    <w:p w14:paraId="5797BEB3" w14:textId="77777777" w:rsidR="00D731C3" w:rsidRDefault="00D731C3"/>
    <w:p w14:paraId="6BD47CF5" w14:textId="77777777" w:rsidR="00D731C3" w:rsidRDefault="00D731C3"/>
    <w:p w14:paraId="660F4F48" w14:textId="77777777" w:rsidR="00D731C3" w:rsidRDefault="00D731C3"/>
    <w:p w14:paraId="57C8C9FC" w14:textId="77777777" w:rsidR="00D731C3" w:rsidRDefault="00D731C3"/>
    <w:p w14:paraId="2283A2DC" w14:textId="77777777" w:rsidR="00D731C3" w:rsidRDefault="00D731C3"/>
    <w:p w14:paraId="3D498E2B" w14:textId="77777777" w:rsidR="00D731C3" w:rsidRDefault="00D731C3"/>
    <w:p w14:paraId="1143580A" w14:textId="77777777" w:rsidR="009D3D7B" w:rsidRDefault="00D731C3" w:rsidP="00D731C3">
      <w:pPr>
        <w:pStyle w:val="Heading1"/>
      </w:pPr>
      <w:bookmarkStart w:id="0" w:name="_Toc211605235"/>
      <w:r>
        <w:lastRenderedPageBreak/>
        <w:t>Task 1</w:t>
      </w:r>
      <w:bookmarkEnd w:id="0"/>
      <w:r>
        <w:t xml:space="preserve"> </w:t>
      </w:r>
    </w:p>
    <w:p w14:paraId="13E1BF49" w14:textId="7C95935D" w:rsidR="00D731C3" w:rsidRDefault="00D731C3" w:rsidP="00D731C3">
      <w:pPr>
        <w:pStyle w:val="Heading1"/>
      </w:pPr>
      <w:bookmarkStart w:id="1" w:name="_Toc211605236"/>
      <w:r>
        <w:t>Assessment of Digital Skills</w:t>
      </w:r>
      <w:bookmarkEnd w:id="1"/>
      <w:r>
        <w:t xml:space="preserve"> </w:t>
      </w:r>
    </w:p>
    <w:p w14:paraId="5FF71CA7" w14:textId="2325A986" w:rsidR="00FA0010" w:rsidRDefault="004C4BD2">
      <w:r>
        <w:t>This is my personal</w:t>
      </w:r>
      <w:r w:rsidR="00FA0010">
        <w:t xml:space="preserve"> JISC report</w:t>
      </w:r>
      <w:r>
        <w:t xml:space="preserve">. </w:t>
      </w:r>
    </w:p>
    <w:p w14:paraId="293BFA5B" w14:textId="0B155232" w:rsidR="00FA0010" w:rsidRDefault="004C4BD2">
      <w:pPr>
        <w:rPr>
          <w:noProof/>
        </w:rPr>
      </w:pPr>
      <w:r>
        <w:rPr>
          <w:noProof/>
        </w:rPr>
        <w:drawing>
          <wp:inline distT="0" distB="0" distL="0" distR="0" wp14:anchorId="78A2AE06" wp14:editId="3B589CF4">
            <wp:extent cx="5731510" cy="3348990"/>
            <wp:effectExtent l="0" t="0" r="2540" b="3810"/>
            <wp:docPr id="549754489" name="Picture 1" descr="A diagram with different colored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9754489" name="Picture 1" descr="A diagram with different colored circles&#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731510" cy="3348990"/>
                    </a:xfrm>
                    <a:prstGeom prst="rect">
                      <a:avLst/>
                    </a:prstGeom>
                  </pic:spPr>
                </pic:pic>
              </a:graphicData>
            </a:graphic>
          </wp:inline>
        </w:drawing>
      </w:r>
    </w:p>
    <w:p w14:paraId="4B4261CF" w14:textId="0BF8A4AD" w:rsidR="00051517" w:rsidRPr="00A30216" w:rsidRDefault="00A30216" w:rsidP="00A30216">
      <w:pPr>
        <w:rPr>
          <w:b/>
          <w:bCs/>
          <w:noProof/>
          <w:color w:val="156082" w:themeColor="accent1"/>
        </w:rPr>
      </w:pPr>
      <w:r w:rsidRPr="00A30216">
        <w:rPr>
          <w:b/>
          <w:bCs/>
          <w:noProof/>
          <w:color w:val="156082" w:themeColor="accent1"/>
        </w:rPr>
        <w:t>700 word essay</w:t>
      </w:r>
    </w:p>
    <w:p w14:paraId="0B6768A7" w14:textId="53A52BC7" w:rsidR="005A77E5" w:rsidRDefault="00051517" w:rsidP="00A30216">
      <w:pPr>
        <w:rPr>
          <w:noProof/>
        </w:rPr>
      </w:pPr>
      <w:r>
        <w:rPr>
          <w:noProof/>
        </w:rPr>
        <w:t xml:space="preserve">Digital skills are so important because they determine how effectively you work and communicate. This includes constantly adapting in a world where most jobs and daily tasks include using some form of technology. Technology simply makes life easier to do essential tasks in daily life and in a workplace. </w:t>
      </w:r>
      <w:r w:rsidR="00A5284F">
        <w:rPr>
          <w:noProof/>
        </w:rPr>
        <w:t xml:space="preserve">This might include taking in information and communicating it to colleagues. Almost every job today includes the need for simply digital tasks such as emails, video calls and online training is a big part of many jobs. </w:t>
      </w:r>
      <w:r w:rsidR="001D08E0">
        <w:rPr>
          <w:noProof/>
        </w:rPr>
        <w:t>(Bond et al 2022)</w:t>
      </w:r>
      <w:r w:rsidR="005A77E5">
        <w:rPr>
          <w:noProof/>
        </w:rPr>
        <w:t xml:space="preserve"> Some of  t</w:t>
      </w:r>
      <w:r w:rsidR="005A77E5" w:rsidRPr="005A77E5">
        <w:rPr>
          <w:noProof/>
        </w:rPr>
        <w:t>hese skills are not only useful but expected, and without them it</w:t>
      </w:r>
      <w:r w:rsidR="002E3767">
        <w:rPr>
          <w:noProof/>
        </w:rPr>
        <w:t>s</w:t>
      </w:r>
      <w:r w:rsidR="005A77E5" w:rsidRPr="005A77E5">
        <w:rPr>
          <w:noProof/>
        </w:rPr>
        <w:t xml:space="preserve"> much harder to keep up with the fast pace of modern working environments. </w:t>
      </w:r>
      <w:r w:rsidR="002E3767">
        <w:rPr>
          <w:noProof/>
        </w:rPr>
        <w:t>T</w:t>
      </w:r>
      <w:r w:rsidR="005A77E5" w:rsidRPr="005A77E5">
        <w:rPr>
          <w:noProof/>
        </w:rPr>
        <w:t>echnology</w:t>
      </w:r>
      <w:r w:rsidR="002E3767">
        <w:rPr>
          <w:noProof/>
        </w:rPr>
        <w:t xml:space="preserve"> is always </w:t>
      </w:r>
      <w:r w:rsidR="005A77E5" w:rsidRPr="005A77E5">
        <w:rPr>
          <w:noProof/>
        </w:rPr>
        <w:t>evolv</w:t>
      </w:r>
      <w:r w:rsidR="002E3767">
        <w:rPr>
          <w:noProof/>
        </w:rPr>
        <w:t xml:space="preserve">ing and </w:t>
      </w:r>
      <w:r w:rsidR="005A77E5" w:rsidRPr="005A77E5">
        <w:rPr>
          <w:noProof/>
        </w:rPr>
        <w:t xml:space="preserve">the expectations on individuals </w:t>
      </w:r>
      <w:r w:rsidR="002E3767">
        <w:rPr>
          <w:noProof/>
        </w:rPr>
        <w:t xml:space="preserve">become even more. This links to </w:t>
      </w:r>
      <w:r w:rsidR="005A77E5" w:rsidRPr="005A77E5">
        <w:rPr>
          <w:noProof/>
        </w:rPr>
        <w:t xml:space="preserve">digital competence </w:t>
      </w:r>
      <w:r w:rsidR="002E3767">
        <w:rPr>
          <w:noProof/>
        </w:rPr>
        <w:t>being a</w:t>
      </w:r>
      <w:r w:rsidR="005A77E5" w:rsidRPr="005A77E5">
        <w:rPr>
          <w:noProof/>
        </w:rPr>
        <w:t xml:space="preserve"> key part of success.</w:t>
      </w:r>
    </w:p>
    <w:p w14:paraId="5859E3ED" w14:textId="637412EA" w:rsidR="00A30216" w:rsidRDefault="001D0CD7" w:rsidP="00A30216">
      <w:pPr>
        <w:rPr>
          <w:noProof/>
        </w:rPr>
      </w:pPr>
      <w:r>
        <w:rPr>
          <w:noProof/>
        </w:rPr>
        <w:t xml:space="preserve">From looking at my graph I can clearly see my strenths and weaknesses. From ennitially looking at the graph I can see that my digital collaboration skills is one of my weakest areas of my digital skills overall. My storngest skills are my own digital identidy management and digital wellbeing. This is also linked to my digital skills for work. All of these digital skills within this graph are very important in many differt aspects. Digital skills are so important when completing tasks, assignments, essays, reports </w:t>
      </w:r>
      <w:r w:rsidR="00F65A5D">
        <w:rPr>
          <w:noProof/>
        </w:rPr>
        <w:t xml:space="preserve">and many other things in the working industry. </w:t>
      </w:r>
      <w:r w:rsidR="00421526">
        <w:rPr>
          <w:noProof/>
        </w:rPr>
        <w:t xml:space="preserve">To improve my digital skills overall I would be </w:t>
      </w:r>
      <w:r w:rsidR="00421526">
        <w:rPr>
          <w:noProof/>
        </w:rPr>
        <w:lastRenderedPageBreak/>
        <w:t>looking at devloping my digital communcation and digital participation. This would include me expanding on my use of digital forums to communicate and become successful.</w:t>
      </w:r>
      <w:r w:rsidR="0036125D">
        <w:rPr>
          <w:noProof/>
        </w:rPr>
        <w:t xml:space="preserve"> (</w:t>
      </w:r>
      <w:r w:rsidR="0036125D" w:rsidRPr="0036125D">
        <w:rPr>
          <w:noProof/>
        </w:rPr>
        <w:t>Riitta Hänninen</w:t>
      </w:r>
      <w:r w:rsidR="0036125D">
        <w:rPr>
          <w:noProof/>
        </w:rPr>
        <w:t xml:space="preserve"> may 2025</w:t>
      </w:r>
      <w:r w:rsidR="0036125D" w:rsidRPr="0036125D">
        <w:rPr>
          <w:noProof/>
        </w:rPr>
        <w:t xml:space="preserve"> </w:t>
      </w:r>
      <w:r w:rsidR="0036125D">
        <w:rPr>
          <w:noProof/>
        </w:rPr>
        <w:t xml:space="preserve">) supports this when discussing the growing need for digital participation but also the many challenges and concerns that follow.  </w:t>
      </w:r>
      <w:r w:rsidR="00A30216">
        <w:rPr>
          <w:noProof/>
        </w:rPr>
        <w:t>In todays society digital skills are so important in a world driven  by technology.</w:t>
      </w:r>
      <w:r w:rsidR="008A212F">
        <w:rPr>
          <w:noProof/>
        </w:rPr>
        <w:t xml:space="preserve"> This shows that digital participation is essential it also needs continuous learning. </w:t>
      </w:r>
      <w:r w:rsidR="00A30216">
        <w:rPr>
          <w:noProof/>
        </w:rPr>
        <w:t xml:space="preserve"> Digital skills are essential for career success, effective communication, productivity and life long learning in any career. Digital compatance gives students and employers many opportunities to enhance their chances of employment and also gives them the opportunties to grow professionally.</w:t>
      </w:r>
      <w:r w:rsidR="004F6484">
        <w:rPr>
          <w:noProof/>
        </w:rPr>
        <w:t xml:space="preserve"> (</w:t>
      </w:r>
      <w:r w:rsidR="004F6484" w:rsidRPr="004F6484">
        <w:rPr>
          <w:noProof/>
        </w:rPr>
        <w:t>Usman ghani</w:t>
      </w:r>
      <w:r w:rsidR="004F6484">
        <w:rPr>
          <w:noProof/>
        </w:rPr>
        <w:t xml:space="preserve"> 2025)</w:t>
      </w:r>
      <w:r w:rsidR="00524F47">
        <w:rPr>
          <w:noProof/>
        </w:rPr>
        <w:t xml:space="preserve"> </w:t>
      </w:r>
      <w:r w:rsidR="007620B8">
        <w:rPr>
          <w:noProof/>
        </w:rPr>
        <w:t xml:space="preserve">another one of my weaker digital skills was digital innovation. </w:t>
      </w:r>
      <w:r w:rsidR="002C2293">
        <w:rPr>
          <w:noProof/>
        </w:rPr>
        <w:t xml:space="preserve">To analyse and reflect on my skills I think that I need to </w:t>
      </w:r>
      <w:r w:rsidR="00AE299C">
        <w:rPr>
          <w:noProof/>
        </w:rPr>
        <w:t>specifically work on</w:t>
      </w:r>
      <w:r w:rsidR="002C2293">
        <w:rPr>
          <w:noProof/>
        </w:rPr>
        <w:t xml:space="preserve"> </w:t>
      </w:r>
      <w:r w:rsidR="00CA4F7A">
        <w:rPr>
          <w:noProof/>
        </w:rPr>
        <w:t xml:space="preserve">online collaberation so that it develops my sigital communciation skills futher. </w:t>
      </w:r>
      <w:r w:rsidR="00AE299C">
        <w:rPr>
          <w:noProof/>
        </w:rPr>
        <w:t xml:space="preserve">This will overtime become more noticable in my self progression and how I communicate on different digital platforms. </w:t>
      </w:r>
      <w:r w:rsidR="00CA71F5">
        <w:rPr>
          <w:noProof/>
        </w:rPr>
        <w:t xml:space="preserve">This goal is definitely acheivable as it is specifically putting into practice more use of online digitsl skills through differenr platforms. </w:t>
      </w:r>
    </w:p>
    <w:p w14:paraId="32AF0443" w14:textId="45F94143" w:rsidR="00164D4C" w:rsidRDefault="00D26013">
      <w:pPr>
        <w:rPr>
          <w:noProof/>
        </w:rPr>
      </w:pPr>
      <w:r>
        <w:rPr>
          <w:noProof/>
        </w:rPr>
        <w:t>In reflection improving and developing  my digital skills will signiciantly help with my studies and future careers because it helps strenghen what skills I already have and expand on them futher by using them more effectively. This will also enhance my chances when working towards a career</w:t>
      </w:r>
      <w:r w:rsidR="003A7F21">
        <w:rPr>
          <w:noProof/>
        </w:rPr>
        <w:t xml:space="preserve"> because it these skills are essential in a technology driven working enviroment. </w:t>
      </w:r>
      <w:r w:rsidR="00B363E3">
        <w:rPr>
          <w:noProof/>
        </w:rPr>
        <w:t xml:space="preserve">(Julia Funk 2024) </w:t>
      </w:r>
      <w:r w:rsidR="000D37DB">
        <w:rPr>
          <w:noProof/>
        </w:rPr>
        <w:t xml:space="preserve">Throughout the module it has helped me learn how to research and obtain information more effectively and how to evaluate every bit of evidence I need to support my work in my assignments. </w:t>
      </w:r>
      <w:r w:rsidR="00BE67CD">
        <w:rPr>
          <w:noProof/>
        </w:rPr>
        <w:t>It has also helped me improve the way that I learn and how to use my time more productively. I have also personally really enjoyed the collaberation and communcation side of this module as it has helped with my confidence.</w:t>
      </w:r>
      <w:r w:rsidR="003668BC">
        <w:rPr>
          <w:noProof/>
        </w:rPr>
        <w:t xml:space="preserve"> </w:t>
      </w:r>
      <w:r w:rsidR="00BE67CD">
        <w:rPr>
          <w:noProof/>
        </w:rPr>
        <w:t xml:space="preserve"> </w:t>
      </w:r>
      <w:r w:rsidR="003668BC">
        <w:rPr>
          <w:noProof/>
        </w:rPr>
        <w:t>(</w:t>
      </w:r>
      <w:r w:rsidR="003668BC" w:rsidRPr="003668BC">
        <w:rPr>
          <w:noProof/>
        </w:rPr>
        <w:t xml:space="preserve">Shaimaa Olwan </w:t>
      </w:r>
      <w:r w:rsidR="003668BC">
        <w:rPr>
          <w:noProof/>
        </w:rPr>
        <w:t xml:space="preserve"> 2025) </w:t>
      </w:r>
      <w:r w:rsidR="00BE67CD">
        <w:rPr>
          <w:noProof/>
        </w:rPr>
        <w:t xml:space="preserve">Overall all of these things have set me up to succeed in my future careers and enabled me to adapt to new situations that I might not be comfortable in. I also think it has greatly helped me with my personal creativity and given me many ideas for the future. </w:t>
      </w:r>
    </w:p>
    <w:p w14:paraId="4E7481CB" w14:textId="77777777" w:rsidR="00DB3A96" w:rsidRDefault="00DB3A96">
      <w:pPr>
        <w:rPr>
          <w:noProof/>
        </w:rPr>
      </w:pPr>
    </w:p>
    <w:p w14:paraId="69FD2ED9" w14:textId="77777777" w:rsidR="00DB3A96" w:rsidRDefault="00DB3A96">
      <w:pPr>
        <w:rPr>
          <w:b/>
          <w:bCs/>
          <w:noProof/>
          <w:color w:val="156082" w:themeColor="accent1"/>
        </w:rPr>
      </w:pPr>
    </w:p>
    <w:p w14:paraId="2D1B07B9" w14:textId="77777777" w:rsidR="00DB3A96" w:rsidRDefault="00DB3A96">
      <w:pPr>
        <w:rPr>
          <w:b/>
          <w:bCs/>
          <w:noProof/>
          <w:color w:val="156082" w:themeColor="accent1"/>
        </w:rPr>
      </w:pPr>
    </w:p>
    <w:p w14:paraId="16188300" w14:textId="77777777" w:rsidR="00DB3A96" w:rsidRDefault="00DB3A96">
      <w:pPr>
        <w:rPr>
          <w:b/>
          <w:bCs/>
          <w:noProof/>
          <w:color w:val="156082" w:themeColor="accent1"/>
        </w:rPr>
      </w:pPr>
    </w:p>
    <w:p w14:paraId="0101BEF6" w14:textId="77777777" w:rsidR="00DB3A96" w:rsidRDefault="00DB3A96">
      <w:pPr>
        <w:rPr>
          <w:b/>
          <w:bCs/>
          <w:noProof/>
          <w:color w:val="156082" w:themeColor="accent1"/>
        </w:rPr>
      </w:pPr>
    </w:p>
    <w:p w14:paraId="2ECDBBA6" w14:textId="77777777" w:rsidR="00DB3A96" w:rsidRDefault="00DB3A96">
      <w:pPr>
        <w:rPr>
          <w:b/>
          <w:bCs/>
          <w:noProof/>
          <w:color w:val="156082" w:themeColor="accent1"/>
        </w:rPr>
      </w:pPr>
    </w:p>
    <w:p w14:paraId="388C8707" w14:textId="77777777" w:rsidR="00DB3A96" w:rsidRDefault="00DB3A96">
      <w:pPr>
        <w:rPr>
          <w:b/>
          <w:bCs/>
          <w:noProof/>
          <w:color w:val="156082" w:themeColor="accent1"/>
        </w:rPr>
      </w:pPr>
    </w:p>
    <w:p w14:paraId="5EB4899E" w14:textId="77777777" w:rsidR="00DB3A96" w:rsidRDefault="00DB3A96">
      <w:pPr>
        <w:rPr>
          <w:b/>
          <w:bCs/>
          <w:noProof/>
          <w:color w:val="156082" w:themeColor="accent1"/>
        </w:rPr>
      </w:pPr>
    </w:p>
    <w:p w14:paraId="3FFBE0D1" w14:textId="77777777" w:rsidR="00DB3A96" w:rsidRDefault="00DB3A96">
      <w:pPr>
        <w:rPr>
          <w:b/>
          <w:bCs/>
          <w:noProof/>
          <w:color w:val="156082" w:themeColor="accent1"/>
        </w:rPr>
      </w:pPr>
    </w:p>
    <w:p w14:paraId="5A41C9CC" w14:textId="77777777" w:rsidR="00DB3A96" w:rsidRDefault="00DB3A96">
      <w:pPr>
        <w:rPr>
          <w:b/>
          <w:bCs/>
          <w:noProof/>
          <w:color w:val="156082" w:themeColor="accent1"/>
        </w:rPr>
      </w:pPr>
    </w:p>
    <w:p w14:paraId="24D37E02" w14:textId="3CEC8F49" w:rsidR="00077CE5" w:rsidRPr="00077CE5" w:rsidRDefault="00077CE5">
      <w:pPr>
        <w:rPr>
          <w:b/>
          <w:bCs/>
          <w:noProof/>
          <w:color w:val="156082" w:themeColor="accent1"/>
        </w:rPr>
      </w:pPr>
      <w:r w:rsidRPr="00077CE5">
        <w:rPr>
          <w:b/>
          <w:bCs/>
          <w:noProof/>
          <w:color w:val="156082" w:themeColor="accent1"/>
        </w:rPr>
        <w:t>Reference list</w:t>
      </w:r>
    </w:p>
    <w:p w14:paraId="4C1DD9FF" w14:textId="2A63CEFB" w:rsidR="00822A7B" w:rsidRDefault="004F6484" w:rsidP="004F6484">
      <w:pPr>
        <w:rPr>
          <w:i/>
          <w:iCs/>
          <w:noProof/>
        </w:rPr>
      </w:pPr>
      <w:r w:rsidRPr="004F6484">
        <w:rPr>
          <w:i/>
          <w:iCs/>
          <w:noProof/>
        </w:rPr>
        <w:t>Digital skill, ‘7 Powerful Reasons Why Digital Skills Are Important Today’ (December 1, 2025) by Usman ghani</w:t>
      </w:r>
    </w:p>
    <w:p w14:paraId="0D102077" w14:textId="5E898FDF" w:rsidR="00524F47" w:rsidRPr="00524F47" w:rsidRDefault="00524F47" w:rsidP="00524F47">
      <w:pPr>
        <w:rPr>
          <w:i/>
          <w:iCs/>
          <w:noProof/>
        </w:rPr>
      </w:pPr>
      <w:r>
        <w:rPr>
          <w:i/>
          <w:iCs/>
          <w:noProof/>
        </w:rPr>
        <w:t>‘</w:t>
      </w:r>
      <w:r w:rsidRPr="00524F47">
        <w:rPr>
          <w:i/>
          <w:iCs/>
          <w:noProof/>
        </w:rPr>
        <w:t>Revisiting digital participation as a prerequisite of digital inclusion</w:t>
      </w:r>
      <w:r>
        <w:rPr>
          <w:i/>
          <w:iCs/>
          <w:noProof/>
        </w:rPr>
        <w:t>’</w:t>
      </w:r>
    </w:p>
    <w:p w14:paraId="18C967F6" w14:textId="062DBBE8" w:rsidR="00524F47" w:rsidRDefault="00524F47" w:rsidP="00524F47">
      <w:pPr>
        <w:rPr>
          <w:i/>
          <w:iCs/>
          <w:noProof/>
        </w:rPr>
      </w:pPr>
      <w:r w:rsidRPr="00524F47">
        <w:rPr>
          <w:i/>
          <w:iCs/>
          <w:noProof/>
        </w:rPr>
        <w:t>Riitta Hänninen</w:t>
      </w:r>
      <w:r>
        <w:rPr>
          <w:i/>
          <w:iCs/>
          <w:noProof/>
        </w:rPr>
        <w:t xml:space="preserve">. </w:t>
      </w:r>
      <w:r w:rsidRPr="00524F47">
        <w:rPr>
          <w:i/>
          <w:iCs/>
          <w:noProof/>
        </w:rPr>
        <w:t>Pages 256-268 | Received 07 Nov 2023, Accepted 28 Apr 2025, Published online: 07 May 2025</w:t>
      </w:r>
    </w:p>
    <w:p w14:paraId="62CF5F3C" w14:textId="67255C3C" w:rsidR="00D27EDF" w:rsidRDefault="00D27EDF" w:rsidP="00D27EDF">
      <w:pPr>
        <w:rPr>
          <w:i/>
          <w:iCs/>
          <w:noProof/>
        </w:rPr>
      </w:pPr>
      <w:r w:rsidRPr="00D27EDF">
        <w:rPr>
          <w:i/>
          <w:iCs/>
          <w:noProof/>
        </w:rPr>
        <w:t>Digital Skills, ICTs and Students’ Needs: A Case Study in Social Work Degree, University of Zaragoza (Aragón-Spain)</w:t>
      </w:r>
      <w:r>
        <w:rPr>
          <w:i/>
          <w:iCs/>
          <w:noProof/>
        </w:rPr>
        <w:t xml:space="preserve"> </w:t>
      </w:r>
      <w:r w:rsidRPr="00D27EDF">
        <w:rPr>
          <w:i/>
          <w:iCs/>
          <w:noProof/>
        </w:rPr>
        <w:t>Gómez-Poyato, María José; Eito-Mateo, Antonio; Mira-Tamayo, Diana Carolina; Matías-Solanilla, Antonio.</w:t>
      </w:r>
      <w:r w:rsidRPr="00D27EDF">
        <w:rPr>
          <w:rFonts w:ascii="Arial" w:hAnsi="Arial" w:cs="Arial"/>
          <w:i/>
          <w:iCs/>
          <w:noProof/>
        </w:rPr>
        <w:t> </w:t>
      </w:r>
      <w:r w:rsidRPr="00D27EDF">
        <w:rPr>
          <w:i/>
          <w:iCs/>
          <w:noProof/>
        </w:rPr>
        <w:t xml:space="preserve"> Education Sciences; Basel Vol. 12, Iss. 7,  (2022)</w:t>
      </w:r>
    </w:p>
    <w:p w14:paraId="6DCAF033" w14:textId="16E5C2C7" w:rsidR="00B363E3" w:rsidRDefault="00B363E3" w:rsidP="00D27EDF">
      <w:pPr>
        <w:rPr>
          <w:i/>
          <w:iCs/>
          <w:noProof/>
        </w:rPr>
      </w:pPr>
      <w:r>
        <w:rPr>
          <w:i/>
          <w:iCs/>
          <w:noProof/>
        </w:rPr>
        <w:t>‘</w:t>
      </w:r>
      <w:r w:rsidRPr="00B363E3">
        <w:rPr>
          <w:i/>
          <w:iCs/>
          <w:noProof/>
        </w:rPr>
        <w:t>How Digital Literacy Skills Prepare Students for Future Careers</w:t>
      </w:r>
      <w:r>
        <w:rPr>
          <w:i/>
          <w:iCs/>
          <w:noProof/>
        </w:rPr>
        <w:t xml:space="preserve">’    Julia Fank, 24 september (2024) </w:t>
      </w:r>
    </w:p>
    <w:p w14:paraId="2DC438AA" w14:textId="6D6A3B72" w:rsidR="00784792" w:rsidRDefault="00784792" w:rsidP="004F6484">
      <w:pPr>
        <w:rPr>
          <w:i/>
          <w:iCs/>
          <w:noProof/>
        </w:rPr>
      </w:pPr>
      <w:r>
        <w:rPr>
          <w:i/>
          <w:iCs/>
          <w:noProof/>
        </w:rPr>
        <w:t>‘C</w:t>
      </w:r>
      <w:r w:rsidRPr="00784792">
        <w:rPr>
          <w:i/>
          <w:iCs/>
          <w:noProof/>
        </w:rPr>
        <w:t>ollaboration and Communication: Super Teamwork in the Digital Age</w:t>
      </w:r>
      <w:r>
        <w:rPr>
          <w:i/>
          <w:iCs/>
          <w:noProof/>
        </w:rPr>
        <w:t>’</w:t>
      </w:r>
    </w:p>
    <w:p w14:paraId="20AE3151" w14:textId="620D9FCE" w:rsidR="004F6484" w:rsidRPr="004F6484" w:rsidRDefault="00784792" w:rsidP="004F6484">
      <w:pPr>
        <w:rPr>
          <w:i/>
          <w:iCs/>
          <w:noProof/>
        </w:rPr>
      </w:pPr>
      <w:r w:rsidRPr="00784792">
        <w:rPr>
          <w:i/>
          <w:iCs/>
          <w:noProof/>
        </w:rPr>
        <w:t>Shaimaa Olwan</w:t>
      </w:r>
      <w:r>
        <w:rPr>
          <w:i/>
          <w:iCs/>
          <w:noProof/>
        </w:rPr>
        <w:t xml:space="preserve"> , </w:t>
      </w:r>
      <w:r w:rsidRPr="00784792">
        <w:rPr>
          <w:i/>
          <w:iCs/>
          <w:noProof/>
        </w:rPr>
        <w:t xml:space="preserve">December 6, </w:t>
      </w:r>
      <w:r w:rsidR="00D435A6">
        <w:rPr>
          <w:i/>
          <w:iCs/>
          <w:noProof/>
        </w:rPr>
        <w:t>(</w:t>
      </w:r>
      <w:r w:rsidRPr="00784792">
        <w:rPr>
          <w:i/>
          <w:iCs/>
          <w:noProof/>
        </w:rPr>
        <w:t>2025</w:t>
      </w:r>
      <w:r w:rsidR="00D435A6">
        <w:rPr>
          <w:i/>
          <w:iCs/>
          <w:noProof/>
        </w:rPr>
        <w:t>)</w:t>
      </w:r>
    </w:p>
    <w:p w14:paraId="478A6A25" w14:textId="77777777" w:rsidR="00822A7B" w:rsidRDefault="00822A7B">
      <w:pPr>
        <w:rPr>
          <w:noProof/>
        </w:rPr>
      </w:pPr>
    </w:p>
    <w:p w14:paraId="6A281BE4" w14:textId="77777777" w:rsidR="00822A7B" w:rsidRDefault="00822A7B">
      <w:pPr>
        <w:rPr>
          <w:noProof/>
        </w:rPr>
      </w:pPr>
    </w:p>
    <w:p w14:paraId="56FC1C5B" w14:textId="77777777" w:rsidR="00822A7B" w:rsidRDefault="00822A7B">
      <w:pPr>
        <w:rPr>
          <w:noProof/>
        </w:rPr>
      </w:pPr>
    </w:p>
    <w:p w14:paraId="4148855C" w14:textId="77777777" w:rsidR="00822A7B" w:rsidRDefault="00822A7B">
      <w:pPr>
        <w:rPr>
          <w:noProof/>
        </w:rPr>
      </w:pPr>
    </w:p>
    <w:p w14:paraId="722FD8C1" w14:textId="77777777" w:rsidR="00822A7B" w:rsidRDefault="00822A7B">
      <w:pPr>
        <w:rPr>
          <w:noProof/>
        </w:rPr>
      </w:pPr>
    </w:p>
    <w:p w14:paraId="43FD4D13" w14:textId="77777777" w:rsidR="00DB3A96" w:rsidRDefault="00DB3A96">
      <w:pPr>
        <w:rPr>
          <w:noProof/>
        </w:rPr>
      </w:pPr>
    </w:p>
    <w:p w14:paraId="1BDDDFDE" w14:textId="77777777" w:rsidR="00DB3A96" w:rsidRDefault="00DB3A96">
      <w:pPr>
        <w:rPr>
          <w:noProof/>
        </w:rPr>
      </w:pPr>
    </w:p>
    <w:p w14:paraId="71CFB494" w14:textId="77777777" w:rsidR="00DB3A96" w:rsidRDefault="00DB3A96">
      <w:pPr>
        <w:rPr>
          <w:noProof/>
        </w:rPr>
      </w:pPr>
    </w:p>
    <w:p w14:paraId="72BB950D" w14:textId="77777777" w:rsidR="00DB3A96" w:rsidRDefault="00DB3A96">
      <w:pPr>
        <w:rPr>
          <w:noProof/>
        </w:rPr>
      </w:pPr>
    </w:p>
    <w:p w14:paraId="46ECF222" w14:textId="30AB568F" w:rsidR="00D731C3" w:rsidRDefault="00D731C3" w:rsidP="00077CE5">
      <w:pPr>
        <w:pStyle w:val="Heading2"/>
      </w:pPr>
      <w:bookmarkStart w:id="2" w:name="_Toc211605239"/>
      <w:r w:rsidRPr="00D731C3">
        <w:lastRenderedPageBreak/>
        <w:t>LinkedIn Learning Certificates for Office365</w:t>
      </w:r>
      <w:bookmarkEnd w:id="2"/>
    </w:p>
    <w:p w14:paraId="499FE69C" w14:textId="0ADC6546" w:rsidR="00D731C3" w:rsidRDefault="00945D17" w:rsidP="00D731C3">
      <w:r>
        <w:rPr>
          <w:noProof/>
        </w:rPr>
        <w:drawing>
          <wp:inline distT="0" distB="0" distL="0" distR="0" wp14:anchorId="4425F649" wp14:editId="414408C2">
            <wp:extent cx="5021580" cy="3832860"/>
            <wp:effectExtent l="0" t="0" r="7620" b="0"/>
            <wp:docPr id="116116725" name="Picture 1" descr="A certificate of microsoft wo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116725" name="Picture 1" descr="A certificate of microsoft word&#10;&#10;AI-generated content may be incorrect."/>
                    <pic:cNvPicPr/>
                  </pic:nvPicPr>
                  <pic:blipFill rotWithShape="1">
                    <a:blip r:embed="rId9"/>
                    <a:srcRect l="15415" t="2629" r="14974" b="2907"/>
                    <a:stretch>
                      <a:fillRect/>
                    </a:stretch>
                  </pic:blipFill>
                  <pic:spPr bwMode="auto">
                    <a:xfrm>
                      <a:off x="0" y="0"/>
                      <a:ext cx="5041959" cy="3848415"/>
                    </a:xfrm>
                    <a:prstGeom prst="rect">
                      <a:avLst/>
                    </a:prstGeom>
                    <a:ln>
                      <a:noFill/>
                    </a:ln>
                    <a:extLst>
                      <a:ext uri="{53640926-AAD7-44D8-BBD7-CCE9431645EC}">
                        <a14:shadowObscured xmlns:a14="http://schemas.microsoft.com/office/drawing/2010/main"/>
                      </a:ext>
                    </a:extLst>
                  </pic:spPr>
                </pic:pic>
              </a:graphicData>
            </a:graphic>
          </wp:inline>
        </w:drawing>
      </w:r>
    </w:p>
    <w:p w14:paraId="6B17A105" w14:textId="422FF31A" w:rsidR="004C243A" w:rsidRDefault="00077CE5" w:rsidP="00D731C3">
      <w:r w:rsidRPr="00077CE5">
        <w:rPr>
          <w:noProof/>
        </w:rPr>
        <w:drawing>
          <wp:inline distT="0" distB="0" distL="0" distR="0" wp14:anchorId="448DFC8B" wp14:editId="42FD1E33">
            <wp:extent cx="5043805" cy="3909060"/>
            <wp:effectExtent l="0" t="0" r="4445" b="0"/>
            <wp:docPr id="543484969" name="Picture 1" descr="A certificate of microsoft outlook essential training 365&#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484969" name="Picture 1" descr="A certificate of microsoft outlook essential training 365&#10;&#10;AI-generated content may be incorrect."/>
                    <pic:cNvPicPr/>
                  </pic:nvPicPr>
                  <pic:blipFill rotWithShape="1">
                    <a:blip r:embed="rId10"/>
                    <a:srcRect l="14790" t="1513" r="14782" b="1447"/>
                    <a:stretch>
                      <a:fillRect/>
                    </a:stretch>
                  </pic:blipFill>
                  <pic:spPr bwMode="auto">
                    <a:xfrm>
                      <a:off x="0" y="0"/>
                      <a:ext cx="5074413" cy="3932782"/>
                    </a:xfrm>
                    <a:prstGeom prst="rect">
                      <a:avLst/>
                    </a:prstGeom>
                    <a:ln>
                      <a:noFill/>
                    </a:ln>
                    <a:extLst>
                      <a:ext uri="{53640926-AAD7-44D8-BBD7-CCE9431645EC}">
                        <a14:shadowObscured xmlns:a14="http://schemas.microsoft.com/office/drawing/2010/main"/>
                      </a:ext>
                    </a:extLst>
                  </pic:spPr>
                </pic:pic>
              </a:graphicData>
            </a:graphic>
          </wp:inline>
        </w:drawing>
      </w:r>
    </w:p>
    <w:p w14:paraId="4F6728E3" w14:textId="741EF986" w:rsidR="004C243A" w:rsidRDefault="00160304" w:rsidP="00D731C3">
      <w:r>
        <w:rPr>
          <w:noProof/>
        </w:rPr>
        <w:lastRenderedPageBreak/>
        <w:drawing>
          <wp:inline distT="0" distB="0" distL="0" distR="0" wp14:anchorId="63576C95" wp14:editId="3027B327">
            <wp:extent cx="5362250" cy="4204335"/>
            <wp:effectExtent l="0" t="0" r="0" b="5715"/>
            <wp:docPr id="4758819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881953" name=""/>
                    <pic:cNvPicPr/>
                  </pic:nvPicPr>
                  <pic:blipFill rotWithShape="1">
                    <a:blip r:embed="rId11"/>
                    <a:srcRect l="28695" t="16546" r="28207" b="23380"/>
                    <a:stretch>
                      <a:fillRect/>
                    </a:stretch>
                  </pic:blipFill>
                  <pic:spPr bwMode="auto">
                    <a:xfrm>
                      <a:off x="0" y="0"/>
                      <a:ext cx="5392928" cy="4228388"/>
                    </a:xfrm>
                    <a:prstGeom prst="rect">
                      <a:avLst/>
                    </a:prstGeom>
                    <a:ln>
                      <a:noFill/>
                    </a:ln>
                    <a:extLst>
                      <a:ext uri="{53640926-AAD7-44D8-BBD7-CCE9431645EC}">
                        <a14:shadowObscured xmlns:a14="http://schemas.microsoft.com/office/drawing/2010/main"/>
                      </a:ext>
                    </a:extLst>
                  </pic:spPr>
                </pic:pic>
              </a:graphicData>
            </a:graphic>
          </wp:inline>
        </w:drawing>
      </w:r>
    </w:p>
    <w:p w14:paraId="55301865" w14:textId="77777777" w:rsidR="004C243A" w:rsidRDefault="004C243A" w:rsidP="00D731C3"/>
    <w:p w14:paraId="6EF5C779" w14:textId="4BF82501" w:rsidR="00164D4C" w:rsidRDefault="00160304" w:rsidP="00D731C3">
      <w:r w:rsidRPr="00160304">
        <w:rPr>
          <w:noProof/>
        </w:rPr>
        <w:drawing>
          <wp:inline distT="0" distB="0" distL="0" distR="0" wp14:anchorId="3A89DDDD" wp14:editId="774901E4">
            <wp:extent cx="5250116" cy="3981450"/>
            <wp:effectExtent l="0" t="0" r="8255" b="0"/>
            <wp:docPr id="16907090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0709011" name=""/>
                    <pic:cNvPicPr/>
                  </pic:nvPicPr>
                  <pic:blipFill rotWithShape="1">
                    <a:blip r:embed="rId12"/>
                    <a:srcRect l="28473" t="17333" r="28429" b="24562"/>
                    <a:stretch>
                      <a:fillRect/>
                    </a:stretch>
                  </pic:blipFill>
                  <pic:spPr bwMode="auto">
                    <a:xfrm>
                      <a:off x="0" y="0"/>
                      <a:ext cx="5274790" cy="4000161"/>
                    </a:xfrm>
                    <a:prstGeom prst="rect">
                      <a:avLst/>
                    </a:prstGeom>
                    <a:ln>
                      <a:noFill/>
                    </a:ln>
                    <a:extLst>
                      <a:ext uri="{53640926-AAD7-44D8-BBD7-CCE9431645EC}">
                        <a14:shadowObscured xmlns:a14="http://schemas.microsoft.com/office/drawing/2010/main"/>
                      </a:ext>
                    </a:extLst>
                  </pic:spPr>
                </pic:pic>
              </a:graphicData>
            </a:graphic>
          </wp:inline>
        </w:drawing>
      </w:r>
    </w:p>
    <w:p w14:paraId="350CAE54" w14:textId="382CA037" w:rsidR="00D940FB" w:rsidRDefault="00D731C3" w:rsidP="007F6703">
      <w:pPr>
        <w:pStyle w:val="Heading1"/>
      </w:pPr>
      <w:bookmarkStart w:id="3" w:name="_Toc211605240"/>
      <w:r>
        <w:lastRenderedPageBreak/>
        <w:t>Task 3</w:t>
      </w:r>
      <w:bookmarkEnd w:id="3"/>
      <w:r>
        <w:t xml:space="preserve"> </w:t>
      </w:r>
      <w:bookmarkStart w:id="4" w:name="_Toc211605241"/>
      <w:r w:rsidR="000A7124">
        <w:t xml:space="preserve">- </w:t>
      </w:r>
      <w:r w:rsidRPr="00D731C3">
        <w:t xml:space="preserve">Essay on </w:t>
      </w:r>
      <w:r>
        <w:t>R</w:t>
      </w:r>
      <w:r w:rsidRPr="00D731C3">
        <w:t>elevance of Excel</w:t>
      </w:r>
      <w:r>
        <w:t xml:space="preserve"> </w:t>
      </w:r>
      <w:r w:rsidR="007C4A17">
        <w:t>in professional and personal life.</w:t>
      </w:r>
      <w:bookmarkEnd w:id="4"/>
    </w:p>
    <w:p w14:paraId="58DA76DF" w14:textId="1A197024" w:rsidR="002A4F12" w:rsidRDefault="00A64A95" w:rsidP="007C4A17">
      <w:r>
        <w:t xml:space="preserve">Today, the entire world is driven by technology. The importance to have the ability to use and organise information, analyse data and interpret different forms of information is a key skill. The use of digital skills has hugely transformed how people manage data and one of the biggest platforms used by people worldwide is Microsoft Excel. Overtime Microsoft Excel has become more essential in the world of work and people’s personal lives. It is usually associated with businesses, but it is also very useful and important to people who like to have an organised home life along side their career. Throughout this essay it will analyse the relevance of Excel in both professional and personal life and look at the key uses for different aspects of life. </w:t>
      </w:r>
      <w:r w:rsidR="007B1429" w:rsidRPr="007B1429">
        <w:t>Ethan Williams</w:t>
      </w:r>
      <w:r w:rsidR="007B1429">
        <w:t xml:space="preserve"> (</w:t>
      </w:r>
      <w:r w:rsidR="007B1429" w:rsidRPr="007B1429">
        <w:t>October 25, 2024</w:t>
      </w:r>
      <w:r w:rsidR="007B1429">
        <w:t xml:space="preserve">) supports the best uses of excel in everyday life. He highlights the many ways in which it can be used such as organisations, time saving and decision making. </w:t>
      </w:r>
      <w:r w:rsidR="00E72987">
        <w:t xml:space="preserve">Whereas </w:t>
      </w:r>
      <w:r w:rsidR="00E72987" w:rsidRPr="00E72987">
        <w:t>Prakhar Awasthi</w:t>
      </w:r>
      <w:r w:rsidR="00E72987">
        <w:t xml:space="preserve"> (</w:t>
      </w:r>
      <w:r w:rsidR="00E72987" w:rsidRPr="00E72987">
        <w:t>Jul</w:t>
      </w:r>
      <w:r w:rsidR="00E72987">
        <w:t>y</w:t>
      </w:r>
      <w:r w:rsidR="00E72987" w:rsidRPr="00E72987">
        <w:t xml:space="preserve"> 2025</w:t>
      </w:r>
      <w:r w:rsidR="00E72987">
        <w:t>) s</w:t>
      </w:r>
      <w:r w:rsidR="001B400B">
        <w:t>upports the ways it can be used in a business</w:t>
      </w:r>
      <w:r w:rsidR="00E72987">
        <w:t>. He highlights the key uses for businesses such as d</w:t>
      </w:r>
      <w:r w:rsidR="00E72987" w:rsidRPr="00E72987">
        <w:t>ata management, financial analysis, and decision-making</w:t>
      </w:r>
      <w:r w:rsidR="00E72987">
        <w:t xml:space="preserve">. He states that it is a ‘game changer’ for businesses. </w:t>
      </w:r>
    </w:p>
    <w:p w14:paraId="63136B93" w14:textId="2AD40AA3" w:rsidR="000314EA" w:rsidRDefault="000314EA" w:rsidP="007C4A17">
      <w:r>
        <w:t xml:space="preserve">In professional working environments Excel is used widely across many different industries in similar ways including businesses, finance, healthcare and education. </w:t>
      </w:r>
      <w:r w:rsidR="005C2CAC">
        <w:t>All</w:t>
      </w:r>
      <w:r>
        <w:t xml:space="preserve"> these roles use excel as an essential part of their work to organise and manage data within their role. Any business must work with numbers and excel is the most effective way to do so. It can help with business sale figures, budgeting, profits and losses and the organisation of employees and customers data. </w:t>
      </w:r>
      <w:r w:rsidR="005C2CAC">
        <w:t xml:space="preserve">Excel specifically makes all these things easier to access and follow quickly and effectively. For example, it allows employers to easily access information about their employees quickly in a fast-paced environment. This obviously saves time and is beneficial to the employer, so they are always organised. </w:t>
      </w:r>
      <w:r w:rsidR="00755F0F" w:rsidRPr="00755F0F">
        <w:t xml:space="preserve">Kylee </w:t>
      </w:r>
      <w:r w:rsidR="0081040E" w:rsidRPr="00755F0F">
        <w:t>Stone (</w:t>
      </w:r>
      <w:r w:rsidR="00755F0F" w:rsidRPr="00755F0F">
        <w:t>Aug 11,2025)</w:t>
      </w:r>
    </w:p>
    <w:p w14:paraId="215237A6" w14:textId="5EDB0855" w:rsidR="0081040E" w:rsidRDefault="00AE5AAA" w:rsidP="004A790E">
      <w:r>
        <w:t xml:space="preserve">Following from this using excel in a business to analyse data is important as it can help to provide formulas such as SUM and AVERAGE. This is an efficient way to calculate things quickly and accurately. </w:t>
      </w:r>
      <w:r w:rsidR="00733C1E">
        <w:t>This could also be used in a graph, table or chart form to look at data and analyses trends. For example, this could give answers to areas for improvement for a business</w:t>
      </w:r>
      <w:r w:rsidR="00FA3C46">
        <w:t xml:space="preserve"> like the </w:t>
      </w:r>
      <w:r w:rsidR="00D74EF4">
        <w:t>number</w:t>
      </w:r>
      <w:r w:rsidR="00FA3C46">
        <w:t xml:space="preserve"> of sales or profits for the month. </w:t>
      </w:r>
      <w:r w:rsidR="004A790E">
        <w:t>Mia Madison</w:t>
      </w:r>
      <w:r w:rsidR="004A790E">
        <w:t xml:space="preserve"> (</w:t>
      </w:r>
      <w:r w:rsidR="004A790E">
        <w:t>September 25, 2025</w:t>
      </w:r>
      <w:r w:rsidR="004A790E">
        <w:t>)</w:t>
      </w:r>
    </w:p>
    <w:p w14:paraId="65C4C1B1" w14:textId="5C6995F4" w:rsidR="00DC6371" w:rsidRDefault="00DC6371" w:rsidP="004A790E">
      <w:r>
        <w:t xml:space="preserve">Collaboration is another way Excel provides its relevance in professional life. Today on excel multiple users can use and edit the same spreadsheet. This makes it easier for teams to work more </w:t>
      </w:r>
      <w:r w:rsidR="006D6418">
        <w:t>effectively,</w:t>
      </w:r>
      <w:r>
        <w:t xml:space="preserve"> and they can share data and update information when and where needed. Excel files are also helpful when writing reports and presentations because they can support what </w:t>
      </w:r>
      <w:r w:rsidR="006D6418">
        <w:t>you’re</w:t>
      </w:r>
      <w:r>
        <w:t xml:space="preserve"> talking about making it easier to communicate your thoughts to other people. </w:t>
      </w:r>
      <w:r w:rsidR="00BF35FC">
        <w:t>Bala (</w:t>
      </w:r>
      <w:r w:rsidR="00BF35FC" w:rsidRPr="00BF35FC">
        <w:t>Aug 19, 2024</w:t>
      </w:r>
      <w:r w:rsidR="00BF35FC">
        <w:t>)</w:t>
      </w:r>
    </w:p>
    <w:p w14:paraId="0FA0F7D6" w14:textId="4C01AA3A" w:rsidR="00237C35" w:rsidRDefault="00237C35" w:rsidP="004A790E">
      <w:r>
        <w:lastRenderedPageBreak/>
        <w:t xml:space="preserve">Furthermore, there is much more use for Excel in personal life. One of the main uses for Excel in people’s personal life is to manage their financials. Some people create excel spreadsheets to see their income and expenditure and create budgets for themselves to save money. This gives them a clear understanding of their spending and then this will benefit them to save money where appropriate. </w:t>
      </w:r>
      <w:r w:rsidR="002D513A">
        <w:t xml:space="preserve">For </w:t>
      </w:r>
      <w:r w:rsidR="008F4FA8">
        <w:t>example,</w:t>
      </w:r>
      <w:r w:rsidR="002D513A">
        <w:t xml:space="preserve"> someone might want to plan for a holiday and see how much they could put to the side every month for a year to save a decent amount for a deposit. </w:t>
      </w:r>
    </w:p>
    <w:p w14:paraId="21D0F386" w14:textId="0FC7A57F" w:rsidR="008F4FA8" w:rsidRDefault="008F4FA8" w:rsidP="004A790E">
      <w:r>
        <w:t xml:space="preserve">Another personal use for Excel is for planning and organisation of daily or weekly life. This can include creating schedules, to do lists, goals or time management for studying or working from home. For </w:t>
      </w:r>
      <w:r w:rsidR="004C4E7C">
        <w:t>example,</w:t>
      </w:r>
      <w:r>
        <w:t xml:space="preserve"> a student who works part time might need to manage their time more effectively than others because they must work out how they will complete assignments while working long hours. This could include setting times to study and clear deadlines for every bit of work. </w:t>
      </w:r>
    </w:p>
    <w:p w14:paraId="273A057E" w14:textId="5C40B0AD" w:rsidR="00EE0997" w:rsidRDefault="00EB23F7" w:rsidP="007C4A17">
      <w:r>
        <w:t xml:space="preserve">Lastly another way people personally use Excel is for self-evaluation and growth. This can be used by using graphs or charts to track personal growth in studies, fitness, or just personal goals in general.  This can be a way to self-motivate and set realistic goals to see visually. </w:t>
      </w:r>
      <w:r w:rsidR="00EE0997">
        <w:t xml:space="preserve">This also links to problem solving and critical thinking as it shows different ways you can solve or overcome a problem or goal. </w:t>
      </w:r>
      <w:r w:rsidR="00402CE7" w:rsidRPr="00402CE7">
        <w:t>Advait Singh (Published Oct 28, 2022)</w:t>
      </w:r>
    </w:p>
    <w:p w14:paraId="1ACCC095" w14:textId="44A9CE90" w:rsidR="000A7124" w:rsidRDefault="005244FA" w:rsidP="007C4A17">
      <w:r>
        <w:t xml:space="preserve">In conclusion, </w:t>
      </w:r>
      <w:r w:rsidR="008410F1">
        <w:t xml:space="preserve">excel is highly relevant in both professional and personal life. It allows people to organise, analyse and visualize data in different forms. It is pretty much essential in a business environment but also still very important to everyday life. The growing need for digital tools like </w:t>
      </w:r>
      <w:proofErr w:type="gramStart"/>
      <w:r w:rsidR="008410F1">
        <w:t>excel</w:t>
      </w:r>
      <w:proofErr w:type="gramEnd"/>
      <w:r w:rsidR="008410F1">
        <w:t xml:space="preserve"> means it will continue to be a good way to help making important decisions and problem solve. </w:t>
      </w:r>
    </w:p>
    <w:p w14:paraId="4F9A75EE" w14:textId="38ED7C50" w:rsidR="000A7124" w:rsidRPr="00C976B5" w:rsidRDefault="00C976B5" w:rsidP="007C4A17">
      <w:pPr>
        <w:rPr>
          <w:b/>
          <w:bCs/>
          <w:color w:val="156082" w:themeColor="accent1"/>
        </w:rPr>
      </w:pPr>
      <w:r>
        <w:rPr>
          <w:b/>
          <w:bCs/>
          <w:color w:val="156082" w:themeColor="accent1"/>
        </w:rPr>
        <w:t>E</w:t>
      </w:r>
      <w:r w:rsidRPr="00C976B5">
        <w:rPr>
          <w:b/>
          <w:bCs/>
          <w:color w:val="156082" w:themeColor="accent1"/>
        </w:rPr>
        <w:t xml:space="preserve">xcel spreadsheet link. </w:t>
      </w:r>
    </w:p>
    <w:bookmarkStart w:id="5" w:name="_MON_1835675759"/>
    <w:bookmarkEnd w:id="5"/>
    <w:p w14:paraId="2CA7AEF1" w14:textId="532B7163" w:rsidR="007D6982" w:rsidRPr="007C4A17" w:rsidRDefault="00377D5E" w:rsidP="007C4A17">
      <w:r>
        <w:object w:dxaOrig="1508" w:dyaOrig="984" w14:anchorId="0D9C657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2" type="#_x0000_t75" style="width:75.5pt;height:49pt" o:ole="">
            <v:imagedata r:id="rId13" o:title=""/>
          </v:shape>
          <o:OLEObject Type="Embed" ProgID="Excel.Sheet.12" ShapeID="_x0000_i1032" DrawAspect="Icon" ObjectID="_1835700429" r:id="rId14"/>
        </w:object>
      </w:r>
    </w:p>
    <w:p w14:paraId="123A3DA8" w14:textId="3AA9F649" w:rsidR="004C243A" w:rsidRDefault="00106110" w:rsidP="00106110">
      <w:pPr>
        <w:pStyle w:val="Heading2"/>
      </w:pPr>
      <w:bookmarkStart w:id="6" w:name="_Toc211605242"/>
      <w:r>
        <w:t>References</w:t>
      </w:r>
      <w:bookmarkEnd w:id="6"/>
    </w:p>
    <w:p w14:paraId="0F30064A" w14:textId="071E8F6C" w:rsidR="004B2EB4" w:rsidRPr="00167E87" w:rsidRDefault="00167E87" w:rsidP="004B2EB4">
      <w:pPr>
        <w:rPr>
          <w:i/>
          <w:iCs/>
        </w:rPr>
      </w:pPr>
      <w:r w:rsidRPr="00167E87">
        <w:rPr>
          <w:i/>
          <w:iCs/>
        </w:rPr>
        <w:t xml:space="preserve"> ‘31 Best Uses of Excel in Daily Life: Practical Applications for Everyday Tasks’ Ethan Williams (October 25, 2024)</w:t>
      </w:r>
    </w:p>
    <w:p w14:paraId="15507DF7" w14:textId="2FB789C5" w:rsidR="00167E87" w:rsidRPr="00167E87" w:rsidRDefault="00755F0F" w:rsidP="004B2EB4">
      <w:pPr>
        <w:rPr>
          <w:i/>
          <w:iCs/>
        </w:rPr>
      </w:pPr>
      <w:r w:rsidRPr="00755F0F">
        <w:rPr>
          <w:i/>
          <w:iCs/>
        </w:rPr>
        <w:t>Prakhar Awasthi (July 2025</w:t>
      </w:r>
      <w:r>
        <w:rPr>
          <w:i/>
          <w:iCs/>
        </w:rPr>
        <w:t>)</w:t>
      </w:r>
      <w:r w:rsidR="000F3AB0">
        <w:rPr>
          <w:i/>
          <w:iCs/>
        </w:rPr>
        <w:t xml:space="preserve"> </w:t>
      </w:r>
      <w:r w:rsidR="009E50CD">
        <w:rPr>
          <w:i/>
          <w:iCs/>
        </w:rPr>
        <w:t>‘7</w:t>
      </w:r>
      <w:r w:rsidR="000F3AB0" w:rsidRPr="000F3AB0">
        <w:rPr>
          <w:i/>
          <w:iCs/>
        </w:rPr>
        <w:t xml:space="preserve"> Uses of Excel in Business with Real World Examples</w:t>
      </w:r>
      <w:r w:rsidR="000F3AB0">
        <w:rPr>
          <w:i/>
          <w:iCs/>
        </w:rPr>
        <w:t xml:space="preserve">’ </w:t>
      </w:r>
      <w:proofErr w:type="spellStart"/>
      <w:r w:rsidR="000F3AB0">
        <w:rPr>
          <w:i/>
          <w:iCs/>
        </w:rPr>
        <w:t>GeeksForGeeks</w:t>
      </w:r>
      <w:proofErr w:type="spellEnd"/>
    </w:p>
    <w:p w14:paraId="5205D3DB" w14:textId="19A05A55" w:rsidR="000A7124" w:rsidRDefault="00755F0F" w:rsidP="004B2EB4">
      <w:pPr>
        <w:rPr>
          <w:i/>
          <w:iCs/>
        </w:rPr>
      </w:pPr>
      <w:r w:rsidRPr="00755F0F">
        <w:rPr>
          <w:i/>
          <w:iCs/>
        </w:rPr>
        <w:t>Employee Data Management in 2025: Strategies, Best Practices &amp; Tools for HR Success</w:t>
      </w:r>
      <w:r>
        <w:rPr>
          <w:i/>
          <w:iCs/>
        </w:rPr>
        <w:t xml:space="preserve"> </w:t>
      </w:r>
      <w:r w:rsidRPr="00755F0F">
        <w:rPr>
          <w:i/>
          <w:iCs/>
        </w:rPr>
        <w:t xml:space="preserve">Kylee </w:t>
      </w:r>
      <w:r w:rsidR="009E50CD" w:rsidRPr="00755F0F">
        <w:rPr>
          <w:i/>
          <w:iCs/>
        </w:rPr>
        <w:t xml:space="preserve">Stone </w:t>
      </w:r>
      <w:r w:rsidR="009E50CD">
        <w:rPr>
          <w:i/>
          <w:iCs/>
        </w:rPr>
        <w:t>(</w:t>
      </w:r>
      <w:r w:rsidRPr="00755F0F">
        <w:rPr>
          <w:i/>
          <w:iCs/>
        </w:rPr>
        <w:t>Aug 11,2025</w:t>
      </w:r>
      <w:r>
        <w:rPr>
          <w:i/>
          <w:iCs/>
        </w:rPr>
        <w:t>)</w:t>
      </w:r>
    </w:p>
    <w:p w14:paraId="325FBF68" w14:textId="0D297F3C" w:rsidR="00D74EF4" w:rsidRPr="00755F0F" w:rsidRDefault="00D74EF4" w:rsidP="00D74EF4">
      <w:pPr>
        <w:rPr>
          <w:i/>
          <w:iCs/>
        </w:rPr>
      </w:pPr>
      <w:r>
        <w:rPr>
          <w:i/>
          <w:iCs/>
        </w:rPr>
        <w:lastRenderedPageBreak/>
        <w:t>‘</w:t>
      </w:r>
      <w:r w:rsidRPr="00D74EF4">
        <w:rPr>
          <w:i/>
          <w:iCs/>
        </w:rPr>
        <w:t>7 Advanced Excel Formulas to Automate Monthly Reports</w:t>
      </w:r>
      <w:r>
        <w:rPr>
          <w:i/>
          <w:iCs/>
        </w:rPr>
        <w:t xml:space="preserve">’ </w:t>
      </w:r>
      <w:r w:rsidRPr="00D74EF4">
        <w:rPr>
          <w:i/>
          <w:iCs/>
        </w:rPr>
        <w:t xml:space="preserve">Mia </w:t>
      </w:r>
      <w:r w:rsidRPr="00D74EF4">
        <w:rPr>
          <w:i/>
          <w:iCs/>
        </w:rPr>
        <w:t>Madison September</w:t>
      </w:r>
      <w:r w:rsidRPr="00D74EF4">
        <w:rPr>
          <w:i/>
          <w:iCs/>
        </w:rPr>
        <w:t xml:space="preserve"> 25, 2025</w:t>
      </w:r>
    </w:p>
    <w:p w14:paraId="2F03FDB1" w14:textId="46917424" w:rsidR="00C976B5" w:rsidRDefault="004F1C60" w:rsidP="004B2EB4">
      <w:pPr>
        <w:rPr>
          <w:i/>
          <w:iCs/>
        </w:rPr>
      </w:pPr>
      <w:r w:rsidRPr="004F1C60">
        <w:rPr>
          <w:i/>
          <w:iCs/>
        </w:rPr>
        <w:t>Excel with Bala ‘</w:t>
      </w:r>
      <w:r w:rsidRPr="004F1C60">
        <w:rPr>
          <w:i/>
          <w:iCs/>
        </w:rPr>
        <w:t>Excel for Collaboration: Working with Teams</w:t>
      </w:r>
      <w:r w:rsidRPr="004F1C60">
        <w:rPr>
          <w:i/>
          <w:iCs/>
        </w:rPr>
        <w:t xml:space="preserve">’ </w:t>
      </w:r>
      <w:r w:rsidRPr="004F1C60">
        <w:rPr>
          <w:i/>
          <w:iCs/>
        </w:rPr>
        <w:t>(Aug 19, 2024)</w:t>
      </w:r>
    </w:p>
    <w:p w14:paraId="3BB23305" w14:textId="44BCEA73" w:rsidR="00C976B5" w:rsidRPr="00671503" w:rsidRDefault="00EE0997" w:rsidP="004B2EB4">
      <w:pPr>
        <w:rPr>
          <w:i/>
          <w:iCs/>
        </w:rPr>
      </w:pPr>
      <w:r>
        <w:rPr>
          <w:i/>
          <w:iCs/>
        </w:rPr>
        <w:t>‘</w:t>
      </w:r>
      <w:r w:rsidRPr="00EE0997">
        <w:rPr>
          <w:i/>
          <w:iCs/>
        </w:rPr>
        <w:t>The 8 Best Uses of Excel in Daily Life</w:t>
      </w:r>
      <w:r>
        <w:rPr>
          <w:i/>
          <w:iCs/>
        </w:rPr>
        <w:t xml:space="preserve">’ </w:t>
      </w:r>
      <w:r w:rsidRPr="00EE0997">
        <w:rPr>
          <w:i/>
          <w:iCs/>
        </w:rPr>
        <w:t>Advait Singh</w:t>
      </w:r>
      <w:r>
        <w:rPr>
          <w:i/>
          <w:iCs/>
        </w:rPr>
        <w:t xml:space="preserve"> (</w:t>
      </w:r>
      <w:r w:rsidRPr="00EE0997">
        <w:rPr>
          <w:i/>
          <w:iCs/>
        </w:rPr>
        <w:t>Published Oct 28, 2022</w:t>
      </w:r>
      <w:r>
        <w:rPr>
          <w:i/>
          <w:iCs/>
        </w:rPr>
        <w:t>)</w:t>
      </w:r>
    </w:p>
    <w:p w14:paraId="76A6EB16" w14:textId="11734BCF" w:rsidR="009D3D7B" w:rsidRDefault="00D731C3" w:rsidP="00D731C3">
      <w:pPr>
        <w:pStyle w:val="Heading1"/>
      </w:pPr>
      <w:bookmarkStart w:id="7" w:name="_Toc211605243"/>
      <w:r>
        <w:t>Task 4</w:t>
      </w:r>
      <w:bookmarkEnd w:id="7"/>
      <w:r>
        <w:t xml:space="preserve"> </w:t>
      </w:r>
    </w:p>
    <w:p w14:paraId="0992C3E8" w14:textId="51EB0977" w:rsidR="00D731C3" w:rsidRDefault="007F4B05" w:rsidP="00D731C3">
      <w:pPr>
        <w:pStyle w:val="Heading1"/>
      </w:pPr>
      <w:bookmarkStart w:id="8" w:name="_Toc211605244"/>
      <w:r>
        <w:t xml:space="preserve">5 </w:t>
      </w:r>
      <w:r w:rsidR="00D731C3" w:rsidRPr="00D731C3">
        <w:t>Minute Reflective Presentation</w:t>
      </w:r>
      <w:bookmarkEnd w:id="8"/>
      <w:r w:rsidR="00377D5E">
        <w:t xml:space="preserve"> on PowerPoint</w:t>
      </w:r>
    </w:p>
    <w:p w14:paraId="049E7469" w14:textId="77777777" w:rsidR="00106110" w:rsidRDefault="00106110" w:rsidP="00615DF9">
      <w:pPr>
        <w:rPr>
          <w:b/>
          <w:bCs/>
        </w:rPr>
      </w:pPr>
    </w:p>
    <w:p w14:paraId="576A10A1" w14:textId="1DCB6EC6" w:rsidR="00106110" w:rsidRPr="00106110" w:rsidRDefault="00106110" w:rsidP="00106110">
      <w:pPr>
        <w:pStyle w:val="Heading2"/>
      </w:pPr>
    </w:p>
    <w:sectPr w:rsidR="00106110" w:rsidRPr="001061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B7A9B1" w14:textId="77777777" w:rsidR="0022275E" w:rsidRDefault="0022275E">
      <w:pPr>
        <w:spacing w:after="0" w:line="240" w:lineRule="auto"/>
      </w:pPr>
    </w:p>
  </w:endnote>
  <w:endnote w:type="continuationSeparator" w:id="0">
    <w:p w14:paraId="612855C6" w14:textId="77777777" w:rsidR="0022275E" w:rsidRDefault="0022275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42F10F" w14:textId="77777777" w:rsidR="0022275E" w:rsidRDefault="0022275E">
      <w:pPr>
        <w:spacing w:after="0" w:line="240" w:lineRule="auto"/>
      </w:pPr>
    </w:p>
  </w:footnote>
  <w:footnote w:type="continuationSeparator" w:id="0">
    <w:p w14:paraId="5A77C092" w14:textId="77777777" w:rsidR="0022275E" w:rsidRDefault="0022275E">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0010"/>
    <w:rsid w:val="00017761"/>
    <w:rsid w:val="00022B69"/>
    <w:rsid w:val="000314EA"/>
    <w:rsid w:val="00051517"/>
    <w:rsid w:val="00062E54"/>
    <w:rsid w:val="00063DE0"/>
    <w:rsid w:val="00077CE5"/>
    <w:rsid w:val="0009460F"/>
    <w:rsid w:val="000A2F53"/>
    <w:rsid w:val="000A7124"/>
    <w:rsid w:val="000C696C"/>
    <w:rsid w:val="000D37DB"/>
    <w:rsid w:val="000D5600"/>
    <w:rsid w:val="000E6648"/>
    <w:rsid w:val="000F3AB0"/>
    <w:rsid w:val="00106110"/>
    <w:rsid w:val="00160304"/>
    <w:rsid w:val="0016075B"/>
    <w:rsid w:val="00164D4C"/>
    <w:rsid w:val="00167E87"/>
    <w:rsid w:val="00170E20"/>
    <w:rsid w:val="001B400B"/>
    <w:rsid w:val="001D08E0"/>
    <w:rsid w:val="001D0CD7"/>
    <w:rsid w:val="001D4090"/>
    <w:rsid w:val="002069C8"/>
    <w:rsid w:val="0022275E"/>
    <w:rsid w:val="00230066"/>
    <w:rsid w:val="00237C35"/>
    <w:rsid w:val="00284DB3"/>
    <w:rsid w:val="002A4F12"/>
    <w:rsid w:val="002B3E14"/>
    <w:rsid w:val="002C2293"/>
    <w:rsid w:val="002C5822"/>
    <w:rsid w:val="002D513A"/>
    <w:rsid w:val="002E3767"/>
    <w:rsid w:val="0032757A"/>
    <w:rsid w:val="00331BE1"/>
    <w:rsid w:val="00346D29"/>
    <w:rsid w:val="00354443"/>
    <w:rsid w:val="0036125D"/>
    <w:rsid w:val="00365B7D"/>
    <w:rsid w:val="003665DE"/>
    <w:rsid w:val="003668BC"/>
    <w:rsid w:val="0037767A"/>
    <w:rsid w:val="00377D5E"/>
    <w:rsid w:val="0039663D"/>
    <w:rsid w:val="003A45ED"/>
    <w:rsid w:val="003A7F21"/>
    <w:rsid w:val="003B1CCA"/>
    <w:rsid w:val="003F743F"/>
    <w:rsid w:val="00402CE7"/>
    <w:rsid w:val="004172D9"/>
    <w:rsid w:val="00421526"/>
    <w:rsid w:val="00421F28"/>
    <w:rsid w:val="00440194"/>
    <w:rsid w:val="00460907"/>
    <w:rsid w:val="00463831"/>
    <w:rsid w:val="00495745"/>
    <w:rsid w:val="004A790E"/>
    <w:rsid w:val="004B2EB4"/>
    <w:rsid w:val="004B5094"/>
    <w:rsid w:val="004C243A"/>
    <w:rsid w:val="004C4BD2"/>
    <w:rsid w:val="004C4E7C"/>
    <w:rsid w:val="004F1C60"/>
    <w:rsid w:val="004F6484"/>
    <w:rsid w:val="00521B81"/>
    <w:rsid w:val="0052249A"/>
    <w:rsid w:val="005244FA"/>
    <w:rsid w:val="00524F47"/>
    <w:rsid w:val="00532A40"/>
    <w:rsid w:val="005762AF"/>
    <w:rsid w:val="00592EF0"/>
    <w:rsid w:val="005A77E5"/>
    <w:rsid w:val="005C2CAC"/>
    <w:rsid w:val="005D2291"/>
    <w:rsid w:val="005E2F70"/>
    <w:rsid w:val="00615DF9"/>
    <w:rsid w:val="0065112E"/>
    <w:rsid w:val="0065275D"/>
    <w:rsid w:val="00670C6F"/>
    <w:rsid w:val="00671503"/>
    <w:rsid w:val="00687315"/>
    <w:rsid w:val="00692160"/>
    <w:rsid w:val="00697CF5"/>
    <w:rsid w:val="006A3BAB"/>
    <w:rsid w:val="006D31F5"/>
    <w:rsid w:val="006D460C"/>
    <w:rsid w:val="006D6418"/>
    <w:rsid w:val="006E3D2A"/>
    <w:rsid w:val="007067BA"/>
    <w:rsid w:val="0071484F"/>
    <w:rsid w:val="00733C1E"/>
    <w:rsid w:val="00746DC1"/>
    <w:rsid w:val="00755F0F"/>
    <w:rsid w:val="007620B8"/>
    <w:rsid w:val="0077686E"/>
    <w:rsid w:val="00783892"/>
    <w:rsid w:val="00783AD6"/>
    <w:rsid w:val="00784792"/>
    <w:rsid w:val="007B1429"/>
    <w:rsid w:val="007C4A17"/>
    <w:rsid w:val="007D6982"/>
    <w:rsid w:val="007D7B92"/>
    <w:rsid w:val="007F4B05"/>
    <w:rsid w:val="007F6703"/>
    <w:rsid w:val="0081040E"/>
    <w:rsid w:val="00822A7B"/>
    <w:rsid w:val="008410F1"/>
    <w:rsid w:val="008527C9"/>
    <w:rsid w:val="00875B00"/>
    <w:rsid w:val="008A212F"/>
    <w:rsid w:val="008C58DD"/>
    <w:rsid w:val="008E1873"/>
    <w:rsid w:val="008F4FA8"/>
    <w:rsid w:val="009258AD"/>
    <w:rsid w:val="00933E14"/>
    <w:rsid w:val="00941369"/>
    <w:rsid w:val="00945D17"/>
    <w:rsid w:val="009770C4"/>
    <w:rsid w:val="00991A3F"/>
    <w:rsid w:val="009B2C40"/>
    <w:rsid w:val="009D3D7B"/>
    <w:rsid w:val="009D77F0"/>
    <w:rsid w:val="009E50CD"/>
    <w:rsid w:val="009F2744"/>
    <w:rsid w:val="009F764E"/>
    <w:rsid w:val="00A211A4"/>
    <w:rsid w:val="00A27472"/>
    <w:rsid w:val="00A30216"/>
    <w:rsid w:val="00A33BC2"/>
    <w:rsid w:val="00A5284F"/>
    <w:rsid w:val="00A64A95"/>
    <w:rsid w:val="00A92614"/>
    <w:rsid w:val="00AA3464"/>
    <w:rsid w:val="00AB0A7F"/>
    <w:rsid w:val="00AC2678"/>
    <w:rsid w:val="00AD11A2"/>
    <w:rsid w:val="00AE21AF"/>
    <w:rsid w:val="00AE25E5"/>
    <w:rsid w:val="00AE299C"/>
    <w:rsid w:val="00AE5AAA"/>
    <w:rsid w:val="00B363E3"/>
    <w:rsid w:val="00B4037B"/>
    <w:rsid w:val="00B46E83"/>
    <w:rsid w:val="00BC16DA"/>
    <w:rsid w:val="00BE67CD"/>
    <w:rsid w:val="00BE6EA5"/>
    <w:rsid w:val="00BF35FC"/>
    <w:rsid w:val="00C10105"/>
    <w:rsid w:val="00C20BD9"/>
    <w:rsid w:val="00C26DBD"/>
    <w:rsid w:val="00C45DFE"/>
    <w:rsid w:val="00C63322"/>
    <w:rsid w:val="00C976B5"/>
    <w:rsid w:val="00CA4F7A"/>
    <w:rsid w:val="00CA71F5"/>
    <w:rsid w:val="00CD0191"/>
    <w:rsid w:val="00D26013"/>
    <w:rsid w:val="00D27EDF"/>
    <w:rsid w:val="00D435A6"/>
    <w:rsid w:val="00D61EDA"/>
    <w:rsid w:val="00D62844"/>
    <w:rsid w:val="00D731C3"/>
    <w:rsid w:val="00D74EF4"/>
    <w:rsid w:val="00D8531B"/>
    <w:rsid w:val="00D940FB"/>
    <w:rsid w:val="00DB3A96"/>
    <w:rsid w:val="00DC6371"/>
    <w:rsid w:val="00DD389E"/>
    <w:rsid w:val="00DE1BC9"/>
    <w:rsid w:val="00DE7D43"/>
    <w:rsid w:val="00DF071C"/>
    <w:rsid w:val="00E71DB8"/>
    <w:rsid w:val="00E72987"/>
    <w:rsid w:val="00E97377"/>
    <w:rsid w:val="00EA54DD"/>
    <w:rsid w:val="00EA67B6"/>
    <w:rsid w:val="00EB23F7"/>
    <w:rsid w:val="00EE0997"/>
    <w:rsid w:val="00EF56DD"/>
    <w:rsid w:val="00F05634"/>
    <w:rsid w:val="00F2018B"/>
    <w:rsid w:val="00F35D5D"/>
    <w:rsid w:val="00F65A5D"/>
    <w:rsid w:val="00F85429"/>
    <w:rsid w:val="00FA0010"/>
    <w:rsid w:val="00FA3C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44ED4D"/>
  <w15:chartTrackingRefBased/>
  <w15:docId w15:val="{BAC53B51-F305-4B1B-9E3D-4DFA2967CF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00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A00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A00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A00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00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00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00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00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00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00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A00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A00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FA00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00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00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00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00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0010"/>
    <w:rPr>
      <w:rFonts w:eastAsiaTheme="majorEastAsia" w:cstheme="majorBidi"/>
      <w:color w:val="272727" w:themeColor="text1" w:themeTint="D8"/>
    </w:rPr>
  </w:style>
  <w:style w:type="paragraph" w:styleId="Title">
    <w:name w:val="Title"/>
    <w:basedOn w:val="Normal"/>
    <w:next w:val="Normal"/>
    <w:link w:val="TitleChar"/>
    <w:uiPriority w:val="10"/>
    <w:qFormat/>
    <w:rsid w:val="00FA00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00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00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00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0010"/>
    <w:pPr>
      <w:spacing w:before="160"/>
      <w:jc w:val="center"/>
    </w:pPr>
    <w:rPr>
      <w:i/>
      <w:iCs/>
      <w:color w:val="404040" w:themeColor="text1" w:themeTint="BF"/>
    </w:rPr>
  </w:style>
  <w:style w:type="character" w:customStyle="1" w:styleId="QuoteChar">
    <w:name w:val="Quote Char"/>
    <w:basedOn w:val="DefaultParagraphFont"/>
    <w:link w:val="Quote"/>
    <w:uiPriority w:val="29"/>
    <w:rsid w:val="00FA0010"/>
    <w:rPr>
      <w:i/>
      <w:iCs/>
      <w:color w:val="404040" w:themeColor="text1" w:themeTint="BF"/>
    </w:rPr>
  </w:style>
  <w:style w:type="paragraph" w:styleId="ListParagraph">
    <w:name w:val="List Paragraph"/>
    <w:basedOn w:val="Normal"/>
    <w:uiPriority w:val="34"/>
    <w:qFormat/>
    <w:rsid w:val="00FA0010"/>
    <w:pPr>
      <w:ind w:left="720"/>
      <w:contextualSpacing/>
    </w:pPr>
  </w:style>
  <w:style w:type="character" w:styleId="IntenseEmphasis">
    <w:name w:val="Intense Emphasis"/>
    <w:basedOn w:val="DefaultParagraphFont"/>
    <w:uiPriority w:val="21"/>
    <w:qFormat/>
    <w:rsid w:val="00FA0010"/>
    <w:rPr>
      <w:i/>
      <w:iCs/>
      <w:color w:val="0F4761" w:themeColor="accent1" w:themeShade="BF"/>
    </w:rPr>
  </w:style>
  <w:style w:type="paragraph" w:styleId="IntenseQuote">
    <w:name w:val="Intense Quote"/>
    <w:basedOn w:val="Normal"/>
    <w:next w:val="Normal"/>
    <w:link w:val="IntenseQuoteChar"/>
    <w:uiPriority w:val="30"/>
    <w:qFormat/>
    <w:rsid w:val="00FA00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0010"/>
    <w:rPr>
      <w:i/>
      <w:iCs/>
      <w:color w:val="0F4761" w:themeColor="accent1" w:themeShade="BF"/>
    </w:rPr>
  </w:style>
  <w:style w:type="character" w:styleId="IntenseReference">
    <w:name w:val="Intense Reference"/>
    <w:basedOn w:val="DefaultParagraphFont"/>
    <w:uiPriority w:val="32"/>
    <w:qFormat/>
    <w:rsid w:val="00FA0010"/>
    <w:rPr>
      <w:b/>
      <w:bCs/>
      <w:smallCaps/>
      <w:color w:val="0F4761" w:themeColor="accent1" w:themeShade="BF"/>
      <w:spacing w:val="5"/>
    </w:rPr>
  </w:style>
  <w:style w:type="paragraph" w:styleId="Header">
    <w:name w:val="header"/>
    <w:basedOn w:val="Normal"/>
    <w:link w:val="HeaderChar"/>
    <w:uiPriority w:val="99"/>
    <w:unhideWhenUsed/>
    <w:rsid w:val="00D731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31C3"/>
  </w:style>
  <w:style w:type="paragraph" w:styleId="Footer">
    <w:name w:val="footer"/>
    <w:basedOn w:val="Normal"/>
    <w:link w:val="FooterChar"/>
    <w:uiPriority w:val="99"/>
    <w:unhideWhenUsed/>
    <w:rsid w:val="00D731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31C3"/>
  </w:style>
  <w:style w:type="paragraph" w:styleId="TOCHeading">
    <w:name w:val="TOC Heading"/>
    <w:basedOn w:val="Heading1"/>
    <w:next w:val="Normal"/>
    <w:uiPriority w:val="39"/>
    <w:unhideWhenUsed/>
    <w:qFormat/>
    <w:rsid w:val="00D731C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731C3"/>
    <w:pPr>
      <w:spacing w:after="100"/>
    </w:pPr>
  </w:style>
  <w:style w:type="character" w:styleId="Hyperlink">
    <w:name w:val="Hyperlink"/>
    <w:basedOn w:val="DefaultParagraphFont"/>
    <w:uiPriority w:val="99"/>
    <w:unhideWhenUsed/>
    <w:rsid w:val="00D731C3"/>
    <w:rPr>
      <w:color w:val="467886" w:themeColor="hyperlink"/>
      <w:u w:val="single"/>
    </w:rPr>
  </w:style>
  <w:style w:type="paragraph" w:styleId="TOC3">
    <w:name w:val="toc 3"/>
    <w:basedOn w:val="Normal"/>
    <w:next w:val="Normal"/>
    <w:autoRedefine/>
    <w:uiPriority w:val="39"/>
    <w:unhideWhenUsed/>
    <w:rsid w:val="00EA67B6"/>
    <w:pPr>
      <w:spacing w:after="100"/>
      <w:ind w:left="480"/>
    </w:pPr>
  </w:style>
  <w:style w:type="table" w:styleId="TableGrid">
    <w:name w:val="Table Grid"/>
    <w:basedOn w:val="TableNormal"/>
    <w:uiPriority w:val="39"/>
    <w:rsid w:val="00346D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4B5094"/>
    <w:pPr>
      <w:spacing w:after="100"/>
      <w:ind w:left="240"/>
    </w:pPr>
  </w:style>
  <w:style w:type="character" w:styleId="UnresolvedMention">
    <w:name w:val="Unresolved Mention"/>
    <w:basedOn w:val="DefaultParagraphFont"/>
    <w:uiPriority w:val="99"/>
    <w:semiHidden/>
    <w:unhideWhenUsed/>
    <w:rsid w:val="00C976B5"/>
    <w:rPr>
      <w:color w:val="605E5C"/>
      <w:shd w:val="clear" w:color="auto" w:fill="E1DFDD"/>
    </w:rPr>
  </w:style>
  <w:style w:type="character" w:styleId="FollowedHyperlink">
    <w:name w:val="FollowedHyperlink"/>
    <w:basedOn w:val="DefaultParagraphFont"/>
    <w:uiPriority w:val="99"/>
    <w:semiHidden/>
    <w:unhideWhenUsed/>
    <w:rsid w:val="00C976B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emf"/><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package" Target="embeddings/Microsoft_Excel_Worksheet.xls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C3C76F-F23E-478D-B633-03A8B7DA1D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3628</TotalTime>
  <Pages>10</Pages>
  <Words>1726</Words>
  <Characters>9842</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Philippa Fitzgerald</dc:creator>
  <cp:keywords/>
  <dc:description/>
  <cp:lastModifiedBy>molly rees</cp:lastModifiedBy>
  <cp:revision>95</cp:revision>
  <dcterms:created xsi:type="dcterms:W3CDTF">2026-03-10T16:23:00Z</dcterms:created>
  <dcterms:modified xsi:type="dcterms:W3CDTF">2026-03-22T16:00:00Z</dcterms:modified>
</cp:coreProperties>
</file>