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59691B" w14:textId="5EC0BBB3" w:rsidR="007B2F9E" w:rsidRPr="002D6BF9" w:rsidRDefault="00975BE9" w:rsidP="68824F3F">
      <w:pPr>
        <w:spacing w:line="360" w:lineRule="auto"/>
        <w:jc w:val="center"/>
        <w:rPr>
          <w:rFonts w:ascii="Arial" w:hAnsi="Arial" w:cs="Arial"/>
          <w:sz w:val="40"/>
          <w:szCs w:val="40"/>
        </w:rPr>
      </w:pPr>
      <w:r w:rsidRPr="002D6BF9">
        <w:rPr>
          <w:rFonts w:ascii="Arial" w:hAnsi="Arial" w:cs="Arial"/>
          <w:b/>
          <w:sz w:val="40"/>
          <w:szCs w:val="40"/>
          <w:lang w:val="en-US"/>
        </w:rPr>
        <w:t>BUSINESS PLAN</w:t>
      </w:r>
    </w:p>
    <w:p w14:paraId="13E21979" w14:textId="3AF4D6F5" w:rsidR="00975BE9" w:rsidRPr="002D6BF9" w:rsidRDefault="00975BE9" w:rsidP="68824F3F">
      <w:pPr>
        <w:spacing w:line="360" w:lineRule="auto"/>
        <w:rPr>
          <w:rFonts w:ascii="Arial" w:hAnsi="Arial" w:cs="Arial"/>
          <w:sz w:val="40"/>
          <w:szCs w:val="40"/>
        </w:rPr>
      </w:pPr>
    </w:p>
    <w:p w14:paraId="5DE736CA" w14:textId="0A2DCFA8" w:rsidR="00975BE9" w:rsidRPr="002D6BF9" w:rsidRDefault="00975BE9" w:rsidP="68824F3F">
      <w:pPr>
        <w:spacing w:line="360" w:lineRule="auto"/>
        <w:rPr>
          <w:rFonts w:ascii="Arial" w:hAnsi="Arial" w:cs="Arial"/>
          <w:sz w:val="40"/>
          <w:szCs w:val="40"/>
        </w:rPr>
      </w:pPr>
    </w:p>
    <w:p w14:paraId="64812CA6" w14:textId="71B09ACA" w:rsidR="00975BE9" w:rsidRPr="002D6BF9" w:rsidRDefault="00975BE9" w:rsidP="68824F3F">
      <w:pPr>
        <w:spacing w:line="360" w:lineRule="auto"/>
        <w:jc w:val="center"/>
        <w:rPr>
          <w:rFonts w:ascii="Arial" w:hAnsi="Arial" w:cs="Arial"/>
          <w:sz w:val="40"/>
          <w:szCs w:val="40"/>
        </w:rPr>
      </w:pPr>
      <w:r w:rsidRPr="002D6BF9">
        <w:rPr>
          <w:rFonts w:ascii="Arial" w:hAnsi="Arial" w:cs="Arial"/>
          <w:sz w:val="40"/>
          <w:szCs w:val="40"/>
          <w:lang w:val="en-US"/>
        </w:rPr>
        <w:t>Title: Happy Bin</w:t>
      </w:r>
    </w:p>
    <w:p w14:paraId="4A9AB937" w14:textId="77777777" w:rsidR="00975BE9" w:rsidRPr="002D6BF9" w:rsidRDefault="00975BE9" w:rsidP="68824F3F">
      <w:pPr>
        <w:spacing w:line="360" w:lineRule="auto"/>
        <w:jc w:val="center"/>
        <w:rPr>
          <w:rFonts w:ascii="Arial" w:hAnsi="Arial" w:cs="Arial"/>
          <w:sz w:val="40"/>
          <w:szCs w:val="40"/>
        </w:rPr>
      </w:pPr>
      <w:r w:rsidRPr="002D6BF9">
        <w:rPr>
          <w:rFonts w:ascii="Arial" w:hAnsi="Arial" w:cs="Arial"/>
          <w:sz w:val="40"/>
          <w:szCs w:val="40"/>
          <w:lang w:val="en-US"/>
        </w:rPr>
        <w:t>Name of the Students and ID Number</w:t>
      </w:r>
    </w:p>
    <w:p w14:paraId="2CC055D0" w14:textId="77777777" w:rsidR="00975BE9" w:rsidRPr="002D6BF9" w:rsidRDefault="00975BE9" w:rsidP="68824F3F">
      <w:pPr>
        <w:numPr>
          <w:ilvl w:val="0"/>
          <w:numId w:val="2"/>
        </w:numPr>
        <w:spacing w:line="360" w:lineRule="auto"/>
        <w:jc w:val="center"/>
        <w:rPr>
          <w:rFonts w:ascii="Arial" w:hAnsi="Arial" w:cs="Arial"/>
          <w:sz w:val="40"/>
          <w:szCs w:val="40"/>
        </w:rPr>
      </w:pPr>
      <w:r w:rsidRPr="002D6BF9">
        <w:rPr>
          <w:rFonts w:ascii="Arial" w:hAnsi="Arial" w:cs="Arial"/>
          <w:sz w:val="40"/>
          <w:szCs w:val="40"/>
          <w:lang w:val="en-US"/>
        </w:rPr>
        <w:t xml:space="preserve">Agnieszka Janina </w:t>
      </w:r>
      <w:proofErr w:type="spellStart"/>
      <w:r w:rsidRPr="002D6BF9">
        <w:rPr>
          <w:rFonts w:ascii="Arial" w:hAnsi="Arial" w:cs="Arial"/>
          <w:sz w:val="40"/>
          <w:szCs w:val="40"/>
          <w:lang w:val="en-US"/>
        </w:rPr>
        <w:t>Wilkosz</w:t>
      </w:r>
      <w:proofErr w:type="spellEnd"/>
      <w:r w:rsidRPr="002D6BF9">
        <w:rPr>
          <w:rFonts w:ascii="Arial" w:hAnsi="Arial" w:cs="Arial"/>
          <w:sz w:val="40"/>
          <w:szCs w:val="40"/>
          <w:lang w:val="en-US"/>
        </w:rPr>
        <w:t xml:space="preserve"> (2115098)</w:t>
      </w:r>
    </w:p>
    <w:p w14:paraId="69A8D671" w14:textId="77777777" w:rsidR="00975BE9" w:rsidRPr="002D6BF9" w:rsidRDefault="00975BE9" w:rsidP="68824F3F">
      <w:pPr>
        <w:numPr>
          <w:ilvl w:val="0"/>
          <w:numId w:val="2"/>
        </w:numPr>
        <w:spacing w:line="360" w:lineRule="auto"/>
        <w:jc w:val="center"/>
        <w:rPr>
          <w:rFonts w:ascii="Arial" w:hAnsi="Arial" w:cs="Arial"/>
          <w:sz w:val="40"/>
          <w:szCs w:val="40"/>
        </w:rPr>
      </w:pPr>
      <w:proofErr w:type="spellStart"/>
      <w:r w:rsidRPr="002D6BF9">
        <w:rPr>
          <w:rFonts w:ascii="Arial" w:hAnsi="Arial" w:cs="Arial"/>
          <w:sz w:val="40"/>
          <w:szCs w:val="40"/>
          <w:lang w:val="en-US"/>
        </w:rPr>
        <w:t>Jemeral</w:t>
      </w:r>
      <w:proofErr w:type="spellEnd"/>
      <w:r w:rsidRPr="002D6BF9">
        <w:rPr>
          <w:rFonts w:ascii="Arial" w:hAnsi="Arial" w:cs="Arial"/>
          <w:sz w:val="40"/>
          <w:szCs w:val="40"/>
          <w:lang w:val="en-US"/>
        </w:rPr>
        <w:t xml:space="preserve"> Davidson (2027637)</w:t>
      </w:r>
    </w:p>
    <w:p w14:paraId="0D378AA4" w14:textId="1FEE5A1A" w:rsidR="00975BE9" w:rsidRPr="002D6BF9" w:rsidRDefault="00975BE9" w:rsidP="68824F3F">
      <w:pPr>
        <w:numPr>
          <w:ilvl w:val="0"/>
          <w:numId w:val="2"/>
        </w:numPr>
        <w:spacing w:line="360" w:lineRule="auto"/>
        <w:jc w:val="center"/>
        <w:rPr>
          <w:rFonts w:ascii="Arial" w:hAnsi="Arial" w:cs="Arial"/>
          <w:sz w:val="40"/>
          <w:szCs w:val="40"/>
        </w:rPr>
      </w:pPr>
      <w:r w:rsidRPr="002D6BF9">
        <w:rPr>
          <w:rFonts w:ascii="Arial" w:hAnsi="Arial" w:cs="Arial"/>
          <w:sz w:val="40"/>
          <w:szCs w:val="40"/>
          <w:lang w:val="en-US"/>
        </w:rPr>
        <w:t xml:space="preserve">Stefan </w:t>
      </w:r>
      <w:r w:rsidR="6BFCDF16" w:rsidRPr="002D6BF9">
        <w:rPr>
          <w:rFonts w:ascii="Arial" w:hAnsi="Arial" w:cs="Arial"/>
          <w:sz w:val="40"/>
          <w:szCs w:val="40"/>
          <w:lang w:val="en-US"/>
        </w:rPr>
        <w:t>Nicolae</w:t>
      </w:r>
      <w:r w:rsidRPr="002D6BF9">
        <w:rPr>
          <w:rFonts w:ascii="Arial" w:hAnsi="Arial" w:cs="Arial"/>
          <w:sz w:val="40"/>
          <w:szCs w:val="40"/>
          <w:lang w:val="en-US"/>
        </w:rPr>
        <w:t xml:space="preserve"> Mihai (2113636)</w:t>
      </w:r>
    </w:p>
    <w:p w14:paraId="26CE6409" w14:textId="10226544" w:rsidR="00975BE9" w:rsidRPr="002D6BF9" w:rsidRDefault="00975BE9" w:rsidP="68824F3F">
      <w:pPr>
        <w:spacing w:line="360" w:lineRule="auto"/>
        <w:jc w:val="center"/>
        <w:rPr>
          <w:rFonts w:ascii="Arial" w:hAnsi="Arial" w:cs="Arial"/>
          <w:sz w:val="40"/>
          <w:szCs w:val="40"/>
        </w:rPr>
      </w:pPr>
      <w:r w:rsidRPr="002D6BF9">
        <w:rPr>
          <w:rFonts w:ascii="Arial" w:hAnsi="Arial" w:cs="Arial"/>
          <w:sz w:val="40"/>
          <w:szCs w:val="40"/>
          <w:lang w:val="en-US"/>
        </w:rPr>
        <w:t>Group:</w:t>
      </w:r>
    </w:p>
    <w:p w14:paraId="3C4D10D0" w14:textId="28881CF7" w:rsidR="00426DCC" w:rsidRPr="002D6BF9" w:rsidRDefault="00975BE9" w:rsidP="68824F3F">
      <w:pPr>
        <w:spacing w:line="360" w:lineRule="auto"/>
        <w:jc w:val="center"/>
        <w:rPr>
          <w:rFonts w:ascii="Arial" w:hAnsi="Arial" w:cs="Arial"/>
          <w:sz w:val="40"/>
          <w:szCs w:val="40"/>
          <w:lang w:val="en-US"/>
        </w:rPr>
      </w:pPr>
      <w:r w:rsidRPr="002D6BF9">
        <w:rPr>
          <w:rFonts w:ascii="Arial" w:hAnsi="Arial" w:cs="Arial"/>
          <w:sz w:val="40"/>
          <w:szCs w:val="40"/>
          <w:lang w:val="en-US"/>
        </w:rPr>
        <w:t xml:space="preserve">Lecturer Name:  </w:t>
      </w:r>
    </w:p>
    <w:p w14:paraId="56E0786C" w14:textId="0A5364C2" w:rsidR="00975BE9" w:rsidRPr="002D6BF9" w:rsidRDefault="00975BE9" w:rsidP="68824F3F">
      <w:pPr>
        <w:spacing w:line="360" w:lineRule="auto"/>
        <w:jc w:val="center"/>
        <w:rPr>
          <w:rFonts w:ascii="Arial" w:hAnsi="Arial" w:cs="Arial"/>
          <w:sz w:val="40"/>
          <w:szCs w:val="40"/>
        </w:rPr>
      </w:pPr>
      <w:r w:rsidRPr="002D6BF9">
        <w:rPr>
          <w:rFonts w:ascii="Arial" w:hAnsi="Arial" w:cs="Arial"/>
          <w:b/>
          <w:sz w:val="40"/>
          <w:szCs w:val="40"/>
        </w:rPr>
        <w:t xml:space="preserve">Dr </w:t>
      </w:r>
      <w:proofErr w:type="spellStart"/>
      <w:r w:rsidRPr="002D6BF9">
        <w:rPr>
          <w:rFonts w:ascii="Arial" w:hAnsi="Arial" w:cs="Arial"/>
          <w:b/>
          <w:sz w:val="40"/>
          <w:szCs w:val="40"/>
        </w:rPr>
        <w:t>Oluwaseun</w:t>
      </w:r>
      <w:proofErr w:type="spellEnd"/>
      <w:r w:rsidRPr="002D6BF9">
        <w:rPr>
          <w:rFonts w:ascii="Arial" w:hAnsi="Arial" w:cs="Arial"/>
          <w:b/>
          <w:sz w:val="40"/>
          <w:szCs w:val="40"/>
        </w:rPr>
        <w:t xml:space="preserve"> (Olu) Adegbite</w:t>
      </w:r>
    </w:p>
    <w:p w14:paraId="1A842591" w14:textId="77777777" w:rsidR="00975BE9" w:rsidRDefault="00975BE9" w:rsidP="68824F3F">
      <w:pPr>
        <w:spacing w:line="360" w:lineRule="auto"/>
      </w:pPr>
    </w:p>
    <w:p w14:paraId="3CD4A8DD" w14:textId="455EECDE" w:rsidR="00975BE9" w:rsidRDefault="00975BE9" w:rsidP="68824F3F">
      <w:pPr>
        <w:spacing w:line="360" w:lineRule="auto"/>
      </w:pPr>
    </w:p>
    <w:p w14:paraId="65B1DE88" w14:textId="73B2F818" w:rsidR="00975BE9" w:rsidRDefault="00975BE9" w:rsidP="68824F3F">
      <w:pPr>
        <w:spacing w:line="360" w:lineRule="auto"/>
      </w:pPr>
    </w:p>
    <w:p w14:paraId="33E4B81E" w14:textId="68781310" w:rsidR="00975BE9" w:rsidRDefault="00975BE9" w:rsidP="68824F3F">
      <w:pPr>
        <w:spacing w:line="360" w:lineRule="auto"/>
      </w:pPr>
    </w:p>
    <w:p w14:paraId="4341185D" w14:textId="3D5FED2B" w:rsidR="432B8276" w:rsidRDefault="432B8276" w:rsidP="432B8276">
      <w:pPr>
        <w:spacing w:line="360" w:lineRule="auto"/>
      </w:pPr>
    </w:p>
    <w:p w14:paraId="14EF494A" w14:textId="3E11D5ED" w:rsidR="432B8276" w:rsidRDefault="432B8276" w:rsidP="432B8276">
      <w:pPr>
        <w:spacing w:line="360" w:lineRule="auto"/>
      </w:pPr>
    </w:p>
    <w:p w14:paraId="69D44EB2" w14:textId="274A5CFD" w:rsidR="432B8276" w:rsidRDefault="432B8276" w:rsidP="432B8276">
      <w:pPr>
        <w:spacing w:line="360" w:lineRule="auto"/>
      </w:pPr>
    </w:p>
    <w:p w14:paraId="556C41D9" w14:textId="7128110F" w:rsidR="432B8276" w:rsidRDefault="432B8276" w:rsidP="432B8276">
      <w:pPr>
        <w:spacing w:line="360" w:lineRule="auto"/>
      </w:pPr>
    </w:p>
    <w:p w14:paraId="7EE991B9" w14:textId="65D24B48" w:rsidR="432B8276" w:rsidRDefault="432B8276" w:rsidP="432B8276">
      <w:pPr>
        <w:spacing w:line="360" w:lineRule="auto"/>
      </w:pPr>
    </w:p>
    <w:p w14:paraId="6FA1C175" w14:textId="18D21543" w:rsidR="432B8276" w:rsidRDefault="432B8276" w:rsidP="432B8276">
      <w:pPr>
        <w:spacing w:line="360" w:lineRule="auto"/>
      </w:pPr>
    </w:p>
    <w:p w14:paraId="0BE1A34F" w14:textId="24F1D998" w:rsidR="432B8276" w:rsidRDefault="432B8276" w:rsidP="432B8276">
      <w:pPr>
        <w:spacing w:line="360" w:lineRule="auto"/>
      </w:pPr>
    </w:p>
    <w:p w14:paraId="48DD1E6E" w14:textId="07B6C2DE" w:rsidR="432B8276" w:rsidRDefault="432B8276" w:rsidP="432B8276">
      <w:pPr>
        <w:spacing w:line="360" w:lineRule="auto"/>
      </w:pPr>
    </w:p>
    <w:p w14:paraId="7A1CC8F2" w14:textId="4CEFF746" w:rsidR="432B8276" w:rsidRDefault="432B8276" w:rsidP="432B8276">
      <w:pPr>
        <w:spacing w:line="360" w:lineRule="auto"/>
      </w:pPr>
    </w:p>
    <w:p w14:paraId="54C4ED8F" w14:textId="74CBCC54" w:rsidR="432B8276" w:rsidRDefault="432B8276" w:rsidP="432B8276">
      <w:pPr>
        <w:spacing w:line="360" w:lineRule="auto"/>
      </w:pPr>
    </w:p>
    <w:p w14:paraId="1AB876A4" w14:textId="67B7C57B" w:rsidR="432B8276" w:rsidRDefault="432B8276" w:rsidP="432B8276">
      <w:pPr>
        <w:spacing w:line="360" w:lineRule="auto"/>
      </w:pPr>
    </w:p>
    <w:p w14:paraId="3E7AE983" w14:textId="3AB1880A" w:rsidR="00273B65" w:rsidRPr="004258C2" w:rsidRDefault="00273B65" w:rsidP="68824F3F">
      <w:pPr>
        <w:spacing w:line="360" w:lineRule="auto"/>
      </w:pPr>
    </w:p>
    <w:sdt>
      <w:sdtPr>
        <w:rPr>
          <w:rFonts w:ascii="Times New Roman" w:eastAsia="Times New Roman" w:hAnsi="Times New Roman" w:cs="Times New Roman"/>
          <w:b w:val="0"/>
          <w:bCs w:val="0"/>
          <w:color w:val="auto"/>
          <w:sz w:val="24"/>
          <w:szCs w:val="24"/>
          <w:lang w:val="en-GB" w:eastAsia="en-GB"/>
        </w:rPr>
        <w:id w:val="1064142423"/>
        <w:docPartObj>
          <w:docPartGallery w:val="Table of Contents"/>
          <w:docPartUnique/>
        </w:docPartObj>
      </w:sdtPr>
      <w:sdtEndPr>
        <w:rPr>
          <w:noProof/>
        </w:rPr>
      </w:sdtEndPr>
      <w:sdtContent>
        <w:p w14:paraId="64F31C3B" w14:textId="5788371A" w:rsidR="00B97B53" w:rsidRPr="00272906" w:rsidRDefault="00B97B53" w:rsidP="68824F3F">
          <w:pPr>
            <w:pStyle w:val="TOCHeading"/>
            <w:spacing w:line="360" w:lineRule="auto"/>
            <w:rPr>
              <w:rFonts w:ascii="Arial" w:hAnsi="Arial" w:cs="Arial"/>
              <w:b w:val="0"/>
              <w:bCs w:val="0"/>
              <w:sz w:val="22"/>
              <w:szCs w:val="22"/>
            </w:rPr>
          </w:pPr>
          <w:r w:rsidRPr="009B15FA">
            <w:rPr>
              <w:rFonts w:ascii="Arial" w:hAnsi="Arial" w:cs="Arial"/>
              <w:b w:val="0"/>
              <w:bCs w:val="0"/>
              <w:sz w:val="22"/>
              <w:szCs w:val="22"/>
            </w:rPr>
            <w:t>Table of Contents</w:t>
          </w:r>
        </w:p>
        <w:p w14:paraId="26C70B95" w14:textId="21C87FF9" w:rsidR="003D5B32" w:rsidRPr="00272906" w:rsidRDefault="00B97B53">
          <w:pPr>
            <w:pStyle w:val="TOC1"/>
            <w:tabs>
              <w:tab w:val="left" w:pos="480"/>
              <w:tab w:val="right" w:leader="dot" w:pos="9016"/>
            </w:tabs>
            <w:rPr>
              <w:rFonts w:ascii="Arial" w:eastAsiaTheme="minorEastAsia" w:hAnsi="Arial" w:cs="Arial"/>
              <w:b w:val="0"/>
              <w:bCs w:val="0"/>
              <w:i w:val="0"/>
              <w:iCs w:val="0"/>
              <w:noProof/>
              <w:sz w:val="22"/>
              <w:szCs w:val="22"/>
            </w:rPr>
          </w:pPr>
          <w:r w:rsidRPr="00272906">
            <w:rPr>
              <w:rFonts w:ascii="Arial" w:hAnsi="Arial" w:cs="Arial"/>
              <w:b w:val="0"/>
              <w:bCs w:val="0"/>
              <w:i w:val="0"/>
              <w:iCs w:val="0"/>
              <w:sz w:val="22"/>
              <w:szCs w:val="22"/>
            </w:rPr>
            <w:fldChar w:fldCharType="begin"/>
          </w:r>
          <w:r w:rsidRPr="00272906">
            <w:rPr>
              <w:rFonts w:ascii="Arial" w:hAnsi="Arial" w:cs="Arial"/>
              <w:b w:val="0"/>
              <w:bCs w:val="0"/>
              <w:i w:val="0"/>
              <w:iCs w:val="0"/>
              <w:sz w:val="22"/>
              <w:szCs w:val="22"/>
            </w:rPr>
            <w:instrText xml:space="preserve"> TOC \o "1-3" \h \z \u </w:instrText>
          </w:r>
          <w:r w:rsidRPr="00272906">
            <w:rPr>
              <w:rFonts w:ascii="Arial" w:hAnsi="Arial" w:cs="Arial"/>
              <w:b w:val="0"/>
              <w:bCs w:val="0"/>
              <w:i w:val="0"/>
              <w:iCs w:val="0"/>
              <w:sz w:val="22"/>
              <w:szCs w:val="22"/>
            </w:rPr>
            <w:fldChar w:fldCharType="separate"/>
          </w:r>
          <w:hyperlink w:anchor="_Toc110531926" w:history="1">
            <w:r w:rsidR="003D5B32" w:rsidRPr="00272906">
              <w:rPr>
                <w:rStyle w:val="Hyperlink"/>
                <w:rFonts w:ascii="Arial" w:hAnsi="Arial" w:cs="Arial"/>
                <w:b w:val="0"/>
                <w:bCs w:val="0"/>
                <w:noProof/>
                <w:sz w:val="22"/>
                <w:szCs w:val="22"/>
              </w:rPr>
              <w:t>1.</w:t>
            </w:r>
            <w:r w:rsidR="003D5B32" w:rsidRPr="00272906">
              <w:rPr>
                <w:rFonts w:ascii="Arial" w:eastAsiaTheme="minorEastAsia" w:hAnsi="Arial" w:cs="Arial"/>
                <w:b w:val="0"/>
                <w:bCs w:val="0"/>
                <w:i w:val="0"/>
                <w:iCs w:val="0"/>
                <w:noProof/>
                <w:sz w:val="22"/>
                <w:szCs w:val="22"/>
              </w:rPr>
              <w:tab/>
            </w:r>
            <w:r w:rsidR="003D5B32" w:rsidRPr="00272906">
              <w:rPr>
                <w:rStyle w:val="Hyperlink"/>
                <w:rFonts w:ascii="Arial" w:hAnsi="Arial" w:cs="Arial"/>
                <w:b w:val="0"/>
                <w:bCs w:val="0"/>
                <w:noProof/>
                <w:sz w:val="22"/>
                <w:szCs w:val="22"/>
              </w:rPr>
              <w:t>Summary</w:t>
            </w:r>
            <w:r w:rsidR="003D5B32" w:rsidRPr="00272906">
              <w:rPr>
                <w:rFonts w:ascii="Arial" w:hAnsi="Arial" w:cs="Arial"/>
                <w:b w:val="0"/>
                <w:bCs w:val="0"/>
                <w:noProof/>
                <w:webHidden/>
                <w:sz w:val="22"/>
                <w:szCs w:val="22"/>
              </w:rPr>
              <w:tab/>
            </w:r>
            <w:r w:rsidR="003D5B32" w:rsidRPr="00272906">
              <w:rPr>
                <w:rFonts w:ascii="Arial" w:hAnsi="Arial" w:cs="Arial"/>
                <w:b w:val="0"/>
                <w:bCs w:val="0"/>
                <w:noProof/>
                <w:webHidden/>
                <w:sz w:val="22"/>
                <w:szCs w:val="22"/>
              </w:rPr>
              <w:fldChar w:fldCharType="begin"/>
            </w:r>
            <w:r w:rsidR="003D5B32" w:rsidRPr="00272906">
              <w:rPr>
                <w:rFonts w:ascii="Arial" w:hAnsi="Arial" w:cs="Arial"/>
                <w:b w:val="0"/>
                <w:bCs w:val="0"/>
                <w:noProof/>
                <w:webHidden/>
                <w:sz w:val="22"/>
                <w:szCs w:val="22"/>
              </w:rPr>
              <w:instrText xml:space="preserve"> PAGEREF _Toc110531926 \h </w:instrText>
            </w:r>
            <w:r w:rsidR="003D5B32" w:rsidRPr="00272906">
              <w:rPr>
                <w:rFonts w:ascii="Arial" w:hAnsi="Arial" w:cs="Arial"/>
                <w:b w:val="0"/>
                <w:bCs w:val="0"/>
                <w:noProof/>
                <w:webHidden/>
                <w:sz w:val="22"/>
                <w:szCs w:val="22"/>
              </w:rPr>
            </w:r>
            <w:r w:rsidR="003D5B32" w:rsidRPr="00272906">
              <w:rPr>
                <w:rFonts w:ascii="Arial" w:hAnsi="Arial" w:cs="Arial"/>
                <w:b w:val="0"/>
                <w:bCs w:val="0"/>
                <w:noProof/>
                <w:webHidden/>
                <w:sz w:val="22"/>
                <w:szCs w:val="22"/>
              </w:rPr>
              <w:fldChar w:fldCharType="separate"/>
            </w:r>
            <w:r w:rsidR="002D6BF9" w:rsidRPr="00272906">
              <w:rPr>
                <w:rFonts w:ascii="Arial" w:hAnsi="Arial" w:cs="Arial"/>
                <w:b w:val="0"/>
                <w:bCs w:val="0"/>
                <w:noProof/>
                <w:webHidden/>
                <w:sz w:val="22"/>
                <w:szCs w:val="22"/>
              </w:rPr>
              <w:t>4</w:t>
            </w:r>
            <w:r w:rsidR="003D5B32" w:rsidRPr="00272906">
              <w:rPr>
                <w:rFonts w:ascii="Arial" w:hAnsi="Arial" w:cs="Arial"/>
                <w:b w:val="0"/>
                <w:bCs w:val="0"/>
                <w:noProof/>
                <w:webHidden/>
                <w:sz w:val="22"/>
                <w:szCs w:val="22"/>
              </w:rPr>
              <w:fldChar w:fldCharType="end"/>
            </w:r>
          </w:hyperlink>
        </w:p>
        <w:p w14:paraId="3D141571" w14:textId="3DE3EB15" w:rsidR="003D5B32" w:rsidRPr="00272906" w:rsidRDefault="00000000">
          <w:pPr>
            <w:pStyle w:val="TOC1"/>
            <w:tabs>
              <w:tab w:val="left" w:pos="480"/>
              <w:tab w:val="right" w:leader="dot" w:pos="9016"/>
            </w:tabs>
            <w:rPr>
              <w:rFonts w:ascii="Arial" w:eastAsiaTheme="minorEastAsia" w:hAnsi="Arial" w:cs="Arial"/>
              <w:b w:val="0"/>
              <w:bCs w:val="0"/>
              <w:i w:val="0"/>
              <w:iCs w:val="0"/>
              <w:noProof/>
              <w:sz w:val="22"/>
              <w:szCs w:val="22"/>
            </w:rPr>
          </w:pPr>
          <w:hyperlink w:anchor="_Toc110531927" w:history="1">
            <w:r w:rsidR="003D5B32" w:rsidRPr="00272906">
              <w:rPr>
                <w:rStyle w:val="Hyperlink"/>
                <w:rFonts w:ascii="Arial" w:hAnsi="Arial" w:cs="Arial"/>
                <w:b w:val="0"/>
                <w:bCs w:val="0"/>
                <w:noProof/>
                <w:sz w:val="22"/>
                <w:szCs w:val="22"/>
              </w:rPr>
              <w:t>2.</w:t>
            </w:r>
            <w:r w:rsidR="003D5B32" w:rsidRPr="00272906">
              <w:rPr>
                <w:rFonts w:ascii="Arial" w:eastAsiaTheme="minorEastAsia" w:hAnsi="Arial" w:cs="Arial"/>
                <w:b w:val="0"/>
                <w:bCs w:val="0"/>
                <w:i w:val="0"/>
                <w:iCs w:val="0"/>
                <w:noProof/>
                <w:sz w:val="22"/>
                <w:szCs w:val="22"/>
              </w:rPr>
              <w:tab/>
            </w:r>
            <w:r w:rsidR="003D5B32" w:rsidRPr="00272906">
              <w:rPr>
                <w:rStyle w:val="Hyperlink"/>
                <w:rFonts w:ascii="Arial" w:hAnsi="Arial" w:cs="Arial"/>
                <w:b w:val="0"/>
                <w:bCs w:val="0"/>
                <w:noProof/>
                <w:sz w:val="22"/>
                <w:szCs w:val="22"/>
              </w:rPr>
              <w:t>Introduction</w:t>
            </w:r>
            <w:r w:rsidR="003D5B32" w:rsidRPr="00272906">
              <w:rPr>
                <w:rFonts w:ascii="Arial" w:hAnsi="Arial" w:cs="Arial"/>
                <w:b w:val="0"/>
                <w:bCs w:val="0"/>
                <w:noProof/>
                <w:webHidden/>
                <w:sz w:val="22"/>
                <w:szCs w:val="22"/>
              </w:rPr>
              <w:tab/>
            </w:r>
            <w:r w:rsidR="003D5B32" w:rsidRPr="00272906">
              <w:rPr>
                <w:rFonts w:ascii="Arial" w:hAnsi="Arial" w:cs="Arial"/>
                <w:b w:val="0"/>
                <w:bCs w:val="0"/>
                <w:noProof/>
                <w:webHidden/>
                <w:sz w:val="22"/>
                <w:szCs w:val="22"/>
              </w:rPr>
              <w:fldChar w:fldCharType="begin"/>
            </w:r>
            <w:r w:rsidR="003D5B32" w:rsidRPr="00272906">
              <w:rPr>
                <w:rFonts w:ascii="Arial" w:hAnsi="Arial" w:cs="Arial"/>
                <w:b w:val="0"/>
                <w:bCs w:val="0"/>
                <w:noProof/>
                <w:webHidden/>
                <w:sz w:val="22"/>
                <w:szCs w:val="22"/>
              </w:rPr>
              <w:instrText xml:space="preserve"> PAGEREF _Toc110531927 \h </w:instrText>
            </w:r>
            <w:r w:rsidR="003D5B32" w:rsidRPr="00272906">
              <w:rPr>
                <w:rFonts w:ascii="Arial" w:hAnsi="Arial" w:cs="Arial"/>
                <w:b w:val="0"/>
                <w:bCs w:val="0"/>
                <w:noProof/>
                <w:webHidden/>
                <w:sz w:val="22"/>
                <w:szCs w:val="22"/>
              </w:rPr>
            </w:r>
            <w:r w:rsidR="003D5B32" w:rsidRPr="00272906">
              <w:rPr>
                <w:rFonts w:ascii="Arial" w:hAnsi="Arial" w:cs="Arial"/>
                <w:b w:val="0"/>
                <w:bCs w:val="0"/>
                <w:noProof/>
                <w:webHidden/>
                <w:sz w:val="22"/>
                <w:szCs w:val="22"/>
              </w:rPr>
              <w:fldChar w:fldCharType="separate"/>
            </w:r>
            <w:r w:rsidR="002D6BF9" w:rsidRPr="00272906">
              <w:rPr>
                <w:rFonts w:ascii="Arial" w:hAnsi="Arial" w:cs="Arial"/>
                <w:b w:val="0"/>
                <w:bCs w:val="0"/>
                <w:noProof/>
                <w:webHidden/>
                <w:sz w:val="22"/>
                <w:szCs w:val="22"/>
              </w:rPr>
              <w:t>4</w:t>
            </w:r>
            <w:r w:rsidR="003D5B32" w:rsidRPr="00272906">
              <w:rPr>
                <w:rFonts w:ascii="Arial" w:hAnsi="Arial" w:cs="Arial"/>
                <w:b w:val="0"/>
                <w:bCs w:val="0"/>
                <w:noProof/>
                <w:webHidden/>
                <w:sz w:val="22"/>
                <w:szCs w:val="22"/>
              </w:rPr>
              <w:fldChar w:fldCharType="end"/>
            </w:r>
          </w:hyperlink>
        </w:p>
        <w:p w14:paraId="46876060" w14:textId="327663EC" w:rsidR="003D5B32" w:rsidRPr="00272906" w:rsidRDefault="00000000">
          <w:pPr>
            <w:pStyle w:val="TOC1"/>
            <w:tabs>
              <w:tab w:val="left" w:pos="480"/>
              <w:tab w:val="right" w:leader="dot" w:pos="9016"/>
            </w:tabs>
            <w:rPr>
              <w:rFonts w:ascii="Arial" w:eastAsiaTheme="minorEastAsia" w:hAnsi="Arial" w:cs="Arial"/>
              <w:b w:val="0"/>
              <w:bCs w:val="0"/>
              <w:i w:val="0"/>
              <w:iCs w:val="0"/>
              <w:noProof/>
              <w:sz w:val="22"/>
              <w:szCs w:val="22"/>
            </w:rPr>
          </w:pPr>
          <w:hyperlink w:anchor="_Toc110531928" w:history="1">
            <w:r w:rsidR="003D5B32" w:rsidRPr="00272906">
              <w:rPr>
                <w:rStyle w:val="Hyperlink"/>
                <w:rFonts w:ascii="Arial" w:hAnsi="Arial" w:cs="Arial"/>
                <w:b w:val="0"/>
                <w:bCs w:val="0"/>
                <w:noProof/>
                <w:sz w:val="22"/>
                <w:szCs w:val="22"/>
              </w:rPr>
              <w:t>3.</w:t>
            </w:r>
            <w:r w:rsidR="003D5B32" w:rsidRPr="00272906">
              <w:rPr>
                <w:rFonts w:ascii="Arial" w:eastAsiaTheme="minorEastAsia" w:hAnsi="Arial" w:cs="Arial"/>
                <w:b w:val="0"/>
                <w:bCs w:val="0"/>
                <w:i w:val="0"/>
                <w:iCs w:val="0"/>
                <w:noProof/>
                <w:sz w:val="22"/>
                <w:szCs w:val="22"/>
              </w:rPr>
              <w:tab/>
            </w:r>
            <w:r w:rsidR="003D5B32" w:rsidRPr="00272906">
              <w:rPr>
                <w:rStyle w:val="Hyperlink"/>
                <w:rFonts w:ascii="Arial" w:hAnsi="Arial" w:cs="Arial"/>
                <w:b w:val="0"/>
                <w:bCs w:val="0"/>
                <w:noProof/>
                <w:sz w:val="22"/>
                <w:szCs w:val="22"/>
              </w:rPr>
              <w:t>BUSINESS PLAN</w:t>
            </w:r>
            <w:r w:rsidR="003D5B32" w:rsidRPr="00272906">
              <w:rPr>
                <w:rFonts w:ascii="Arial" w:hAnsi="Arial" w:cs="Arial"/>
                <w:b w:val="0"/>
                <w:bCs w:val="0"/>
                <w:noProof/>
                <w:webHidden/>
                <w:sz w:val="22"/>
                <w:szCs w:val="22"/>
              </w:rPr>
              <w:tab/>
            </w:r>
            <w:r w:rsidR="003D5B32" w:rsidRPr="00272906">
              <w:rPr>
                <w:rFonts w:ascii="Arial" w:hAnsi="Arial" w:cs="Arial"/>
                <w:b w:val="0"/>
                <w:bCs w:val="0"/>
                <w:noProof/>
                <w:webHidden/>
                <w:sz w:val="22"/>
                <w:szCs w:val="22"/>
              </w:rPr>
              <w:fldChar w:fldCharType="begin"/>
            </w:r>
            <w:r w:rsidR="003D5B32" w:rsidRPr="00272906">
              <w:rPr>
                <w:rFonts w:ascii="Arial" w:hAnsi="Arial" w:cs="Arial"/>
                <w:b w:val="0"/>
                <w:bCs w:val="0"/>
                <w:noProof/>
                <w:webHidden/>
                <w:sz w:val="22"/>
                <w:szCs w:val="22"/>
              </w:rPr>
              <w:instrText xml:space="preserve"> PAGEREF _Toc110531928 \h </w:instrText>
            </w:r>
            <w:r w:rsidR="003D5B32" w:rsidRPr="00272906">
              <w:rPr>
                <w:rFonts w:ascii="Arial" w:hAnsi="Arial" w:cs="Arial"/>
                <w:b w:val="0"/>
                <w:bCs w:val="0"/>
                <w:noProof/>
                <w:webHidden/>
                <w:sz w:val="22"/>
                <w:szCs w:val="22"/>
              </w:rPr>
            </w:r>
            <w:r w:rsidR="003D5B32" w:rsidRPr="00272906">
              <w:rPr>
                <w:rFonts w:ascii="Arial" w:hAnsi="Arial" w:cs="Arial"/>
                <w:b w:val="0"/>
                <w:bCs w:val="0"/>
                <w:noProof/>
                <w:webHidden/>
                <w:sz w:val="22"/>
                <w:szCs w:val="22"/>
              </w:rPr>
              <w:fldChar w:fldCharType="separate"/>
            </w:r>
            <w:r w:rsidR="002D6BF9" w:rsidRPr="00272906">
              <w:rPr>
                <w:rFonts w:ascii="Arial" w:hAnsi="Arial" w:cs="Arial"/>
                <w:b w:val="0"/>
                <w:bCs w:val="0"/>
                <w:noProof/>
                <w:webHidden/>
                <w:sz w:val="22"/>
                <w:szCs w:val="22"/>
              </w:rPr>
              <w:t>4</w:t>
            </w:r>
            <w:r w:rsidR="003D5B32" w:rsidRPr="00272906">
              <w:rPr>
                <w:rFonts w:ascii="Arial" w:hAnsi="Arial" w:cs="Arial"/>
                <w:b w:val="0"/>
                <w:bCs w:val="0"/>
                <w:noProof/>
                <w:webHidden/>
                <w:sz w:val="22"/>
                <w:szCs w:val="22"/>
              </w:rPr>
              <w:fldChar w:fldCharType="end"/>
            </w:r>
          </w:hyperlink>
        </w:p>
        <w:p w14:paraId="528911EC" w14:textId="0AF0CF3B" w:rsidR="003D5B32" w:rsidRPr="00272906" w:rsidRDefault="00000000">
          <w:pPr>
            <w:pStyle w:val="TOC1"/>
            <w:tabs>
              <w:tab w:val="left" w:pos="480"/>
              <w:tab w:val="right" w:leader="dot" w:pos="9016"/>
            </w:tabs>
            <w:rPr>
              <w:rFonts w:ascii="Arial" w:eastAsiaTheme="minorEastAsia" w:hAnsi="Arial" w:cs="Arial"/>
              <w:b w:val="0"/>
              <w:bCs w:val="0"/>
              <w:i w:val="0"/>
              <w:iCs w:val="0"/>
              <w:noProof/>
              <w:sz w:val="22"/>
              <w:szCs w:val="22"/>
            </w:rPr>
          </w:pPr>
          <w:hyperlink w:anchor="_Toc110531929" w:history="1">
            <w:r w:rsidR="003D5B32" w:rsidRPr="00272906">
              <w:rPr>
                <w:rStyle w:val="Hyperlink"/>
                <w:rFonts w:ascii="Arial" w:hAnsi="Arial" w:cs="Arial"/>
                <w:b w:val="0"/>
                <w:bCs w:val="0"/>
                <w:noProof/>
                <w:sz w:val="22"/>
                <w:szCs w:val="22"/>
              </w:rPr>
              <w:t>4.</w:t>
            </w:r>
            <w:r w:rsidR="003D5B32" w:rsidRPr="00272906">
              <w:rPr>
                <w:rFonts w:ascii="Arial" w:eastAsiaTheme="minorEastAsia" w:hAnsi="Arial" w:cs="Arial"/>
                <w:b w:val="0"/>
                <w:bCs w:val="0"/>
                <w:i w:val="0"/>
                <w:iCs w:val="0"/>
                <w:noProof/>
                <w:sz w:val="22"/>
                <w:szCs w:val="22"/>
              </w:rPr>
              <w:tab/>
            </w:r>
            <w:r w:rsidR="003D5B32" w:rsidRPr="00272906">
              <w:rPr>
                <w:rStyle w:val="Hyperlink"/>
                <w:rFonts w:ascii="Arial" w:hAnsi="Arial" w:cs="Arial"/>
                <w:b w:val="0"/>
                <w:bCs w:val="0"/>
                <w:noProof/>
                <w:sz w:val="22"/>
                <w:szCs w:val="22"/>
              </w:rPr>
              <w:t>Business/Company Overview</w:t>
            </w:r>
            <w:r w:rsidR="003D5B32" w:rsidRPr="00272906">
              <w:rPr>
                <w:rFonts w:ascii="Arial" w:hAnsi="Arial" w:cs="Arial"/>
                <w:b w:val="0"/>
                <w:bCs w:val="0"/>
                <w:noProof/>
                <w:webHidden/>
                <w:sz w:val="22"/>
                <w:szCs w:val="22"/>
              </w:rPr>
              <w:tab/>
            </w:r>
            <w:r w:rsidR="003D5B32" w:rsidRPr="00272906">
              <w:rPr>
                <w:rFonts w:ascii="Arial" w:hAnsi="Arial" w:cs="Arial"/>
                <w:b w:val="0"/>
                <w:bCs w:val="0"/>
                <w:noProof/>
                <w:webHidden/>
                <w:sz w:val="22"/>
                <w:szCs w:val="22"/>
              </w:rPr>
              <w:fldChar w:fldCharType="begin"/>
            </w:r>
            <w:r w:rsidR="003D5B32" w:rsidRPr="00272906">
              <w:rPr>
                <w:rFonts w:ascii="Arial" w:hAnsi="Arial" w:cs="Arial"/>
                <w:b w:val="0"/>
                <w:bCs w:val="0"/>
                <w:noProof/>
                <w:webHidden/>
                <w:sz w:val="22"/>
                <w:szCs w:val="22"/>
              </w:rPr>
              <w:instrText xml:space="preserve"> PAGEREF _Toc110531929 \h </w:instrText>
            </w:r>
            <w:r w:rsidR="003D5B32" w:rsidRPr="00272906">
              <w:rPr>
                <w:rFonts w:ascii="Arial" w:hAnsi="Arial" w:cs="Arial"/>
                <w:b w:val="0"/>
                <w:bCs w:val="0"/>
                <w:noProof/>
                <w:webHidden/>
                <w:sz w:val="22"/>
                <w:szCs w:val="22"/>
              </w:rPr>
            </w:r>
            <w:r w:rsidR="003D5B32" w:rsidRPr="00272906">
              <w:rPr>
                <w:rFonts w:ascii="Arial" w:hAnsi="Arial" w:cs="Arial"/>
                <w:b w:val="0"/>
                <w:bCs w:val="0"/>
                <w:noProof/>
                <w:webHidden/>
                <w:sz w:val="22"/>
                <w:szCs w:val="22"/>
              </w:rPr>
              <w:fldChar w:fldCharType="separate"/>
            </w:r>
            <w:r w:rsidR="002D6BF9" w:rsidRPr="00272906">
              <w:rPr>
                <w:rFonts w:ascii="Arial" w:hAnsi="Arial" w:cs="Arial"/>
                <w:b w:val="0"/>
                <w:bCs w:val="0"/>
                <w:noProof/>
                <w:webHidden/>
                <w:sz w:val="22"/>
                <w:szCs w:val="22"/>
              </w:rPr>
              <w:t>4</w:t>
            </w:r>
            <w:r w:rsidR="003D5B32" w:rsidRPr="00272906">
              <w:rPr>
                <w:rFonts w:ascii="Arial" w:hAnsi="Arial" w:cs="Arial"/>
                <w:b w:val="0"/>
                <w:bCs w:val="0"/>
                <w:noProof/>
                <w:webHidden/>
                <w:sz w:val="22"/>
                <w:szCs w:val="22"/>
              </w:rPr>
              <w:fldChar w:fldCharType="end"/>
            </w:r>
          </w:hyperlink>
        </w:p>
        <w:p w14:paraId="6F817CC6" w14:textId="66DE59A5" w:rsidR="003D5B32" w:rsidRPr="00272906" w:rsidRDefault="00000000">
          <w:pPr>
            <w:pStyle w:val="TOC1"/>
            <w:tabs>
              <w:tab w:val="left" w:pos="480"/>
              <w:tab w:val="right" w:leader="dot" w:pos="9016"/>
            </w:tabs>
            <w:rPr>
              <w:rFonts w:ascii="Arial" w:eastAsiaTheme="minorEastAsia" w:hAnsi="Arial" w:cs="Arial"/>
              <w:b w:val="0"/>
              <w:bCs w:val="0"/>
              <w:i w:val="0"/>
              <w:iCs w:val="0"/>
              <w:noProof/>
              <w:sz w:val="22"/>
              <w:szCs w:val="22"/>
            </w:rPr>
          </w:pPr>
          <w:hyperlink w:anchor="_Toc110531930" w:history="1">
            <w:r w:rsidR="003D5B32" w:rsidRPr="00272906">
              <w:rPr>
                <w:rStyle w:val="Hyperlink"/>
                <w:rFonts w:ascii="Arial" w:hAnsi="Arial" w:cs="Arial"/>
                <w:b w:val="0"/>
                <w:bCs w:val="0"/>
                <w:noProof/>
                <w:sz w:val="22"/>
                <w:szCs w:val="22"/>
              </w:rPr>
              <w:t>5.</w:t>
            </w:r>
            <w:r w:rsidR="003D5B32" w:rsidRPr="00272906">
              <w:rPr>
                <w:rFonts w:ascii="Arial" w:eastAsiaTheme="minorEastAsia" w:hAnsi="Arial" w:cs="Arial"/>
                <w:b w:val="0"/>
                <w:bCs w:val="0"/>
                <w:i w:val="0"/>
                <w:iCs w:val="0"/>
                <w:noProof/>
                <w:sz w:val="22"/>
                <w:szCs w:val="22"/>
              </w:rPr>
              <w:tab/>
            </w:r>
            <w:r w:rsidR="003D5B32" w:rsidRPr="00272906">
              <w:rPr>
                <w:rStyle w:val="Hyperlink"/>
                <w:rFonts w:ascii="Arial" w:hAnsi="Arial" w:cs="Arial"/>
                <w:b w:val="0"/>
                <w:bCs w:val="0"/>
                <w:noProof/>
                <w:sz w:val="22"/>
                <w:szCs w:val="22"/>
              </w:rPr>
              <w:t>Product and Services</w:t>
            </w:r>
            <w:r w:rsidR="003D5B32" w:rsidRPr="00272906">
              <w:rPr>
                <w:rFonts w:ascii="Arial" w:hAnsi="Arial" w:cs="Arial"/>
                <w:b w:val="0"/>
                <w:bCs w:val="0"/>
                <w:noProof/>
                <w:webHidden/>
                <w:sz w:val="22"/>
                <w:szCs w:val="22"/>
              </w:rPr>
              <w:tab/>
            </w:r>
            <w:r w:rsidR="003D5B32" w:rsidRPr="00272906">
              <w:rPr>
                <w:rFonts w:ascii="Arial" w:hAnsi="Arial" w:cs="Arial"/>
                <w:b w:val="0"/>
                <w:bCs w:val="0"/>
                <w:noProof/>
                <w:webHidden/>
                <w:sz w:val="22"/>
                <w:szCs w:val="22"/>
              </w:rPr>
              <w:fldChar w:fldCharType="begin"/>
            </w:r>
            <w:r w:rsidR="003D5B32" w:rsidRPr="00272906">
              <w:rPr>
                <w:rFonts w:ascii="Arial" w:hAnsi="Arial" w:cs="Arial"/>
                <w:b w:val="0"/>
                <w:bCs w:val="0"/>
                <w:noProof/>
                <w:webHidden/>
                <w:sz w:val="22"/>
                <w:szCs w:val="22"/>
              </w:rPr>
              <w:instrText xml:space="preserve"> PAGEREF _Toc110531930 \h </w:instrText>
            </w:r>
            <w:r w:rsidR="003D5B32" w:rsidRPr="00272906">
              <w:rPr>
                <w:rFonts w:ascii="Arial" w:hAnsi="Arial" w:cs="Arial"/>
                <w:b w:val="0"/>
                <w:bCs w:val="0"/>
                <w:noProof/>
                <w:webHidden/>
                <w:sz w:val="22"/>
                <w:szCs w:val="22"/>
              </w:rPr>
            </w:r>
            <w:r w:rsidR="003D5B32" w:rsidRPr="00272906">
              <w:rPr>
                <w:rFonts w:ascii="Arial" w:hAnsi="Arial" w:cs="Arial"/>
                <w:b w:val="0"/>
                <w:bCs w:val="0"/>
                <w:noProof/>
                <w:webHidden/>
                <w:sz w:val="22"/>
                <w:szCs w:val="22"/>
              </w:rPr>
              <w:fldChar w:fldCharType="separate"/>
            </w:r>
            <w:r w:rsidR="002D6BF9" w:rsidRPr="00272906">
              <w:rPr>
                <w:rFonts w:ascii="Arial" w:hAnsi="Arial" w:cs="Arial"/>
                <w:b w:val="0"/>
                <w:bCs w:val="0"/>
                <w:noProof/>
                <w:webHidden/>
                <w:sz w:val="22"/>
                <w:szCs w:val="22"/>
              </w:rPr>
              <w:t>5</w:t>
            </w:r>
            <w:r w:rsidR="003D5B32" w:rsidRPr="00272906">
              <w:rPr>
                <w:rFonts w:ascii="Arial" w:hAnsi="Arial" w:cs="Arial"/>
                <w:b w:val="0"/>
                <w:bCs w:val="0"/>
                <w:noProof/>
                <w:webHidden/>
                <w:sz w:val="22"/>
                <w:szCs w:val="22"/>
              </w:rPr>
              <w:fldChar w:fldCharType="end"/>
            </w:r>
          </w:hyperlink>
        </w:p>
        <w:p w14:paraId="559CA34D" w14:textId="236EDE1F" w:rsidR="003D5B32" w:rsidRPr="00272906" w:rsidRDefault="00000000">
          <w:pPr>
            <w:pStyle w:val="TOC1"/>
            <w:tabs>
              <w:tab w:val="left" w:pos="480"/>
              <w:tab w:val="right" w:leader="dot" w:pos="9016"/>
            </w:tabs>
            <w:rPr>
              <w:rFonts w:ascii="Arial" w:eastAsiaTheme="minorEastAsia" w:hAnsi="Arial" w:cs="Arial"/>
              <w:b w:val="0"/>
              <w:bCs w:val="0"/>
              <w:i w:val="0"/>
              <w:iCs w:val="0"/>
              <w:noProof/>
              <w:sz w:val="22"/>
              <w:szCs w:val="22"/>
            </w:rPr>
          </w:pPr>
          <w:hyperlink w:anchor="_Toc110531931" w:history="1">
            <w:r w:rsidR="003D5B32" w:rsidRPr="00272906">
              <w:rPr>
                <w:rStyle w:val="Hyperlink"/>
                <w:rFonts w:ascii="Arial" w:hAnsi="Arial" w:cs="Arial"/>
                <w:b w:val="0"/>
                <w:bCs w:val="0"/>
                <w:noProof/>
                <w:sz w:val="22"/>
                <w:szCs w:val="22"/>
              </w:rPr>
              <w:t>6.</w:t>
            </w:r>
            <w:r w:rsidR="003D5B32" w:rsidRPr="00272906">
              <w:rPr>
                <w:rFonts w:ascii="Arial" w:eastAsiaTheme="minorEastAsia" w:hAnsi="Arial" w:cs="Arial"/>
                <w:b w:val="0"/>
                <w:bCs w:val="0"/>
                <w:i w:val="0"/>
                <w:iCs w:val="0"/>
                <w:noProof/>
                <w:sz w:val="22"/>
                <w:szCs w:val="22"/>
              </w:rPr>
              <w:tab/>
            </w:r>
            <w:r w:rsidR="003D5B32" w:rsidRPr="00272906">
              <w:rPr>
                <w:rStyle w:val="Hyperlink"/>
                <w:rFonts w:ascii="Arial" w:hAnsi="Arial" w:cs="Arial"/>
                <w:b w:val="0"/>
                <w:bCs w:val="0"/>
                <w:noProof/>
                <w:sz w:val="22"/>
                <w:szCs w:val="22"/>
              </w:rPr>
              <w:t>Market audit</w:t>
            </w:r>
            <w:r w:rsidR="003D5B32" w:rsidRPr="00272906">
              <w:rPr>
                <w:rFonts w:ascii="Arial" w:hAnsi="Arial" w:cs="Arial"/>
                <w:b w:val="0"/>
                <w:bCs w:val="0"/>
                <w:noProof/>
                <w:webHidden/>
                <w:sz w:val="22"/>
                <w:szCs w:val="22"/>
              </w:rPr>
              <w:tab/>
            </w:r>
            <w:r w:rsidR="003D5B32" w:rsidRPr="00272906">
              <w:rPr>
                <w:rFonts w:ascii="Arial" w:hAnsi="Arial" w:cs="Arial"/>
                <w:b w:val="0"/>
                <w:bCs w:val="0"/>
                <w:noProof/>
                <w:webHidden/>
                <w:sz w:val="22"/>
                <w:szCs w:val="22"/>
              </w:rPr>
              <w:fldChar w:fldCharType="begin"/>
            </w:r>
            <w:r w:rsidR="003D5B32" w:rsidRPr="00272906">
              <w:rPr>
                <w:rFonts w:ascii="Arial" w:hAnsi="Arial" w:cs="Arial"/>
                <w:b w:val="0"/>
                <w:bCs w:val="0"/>
                <w:noProof/>
                <w:webHidden/>
                <w:sz w:val="22"/>
                <w:szCs w:val="22"/>
              </w:rPr>
              <w:instrText xml:space="preserve"> PAGEREF _Toc110531931 \h </w:instrText>
            </w:r>
            <w:r w:rsidR="003D5B32" w:rsidRPr="00272906">
              <w:rPr>
                <w:rFonts w:ascii="Arial" w:hAnsi="Arial" w:cs="Arial"/>
                <w:b w:val="0"/>
                <w:bCs w:val="0"/>
                <w:noProof/>
                <w:webHidden/>
                <w:sz w:val="22"/>
                <w:szCs w:val="22"/>
              </w:rPr>
            </w:r>
            <w:r w:rsidR="003D5B32" w:rsidRPr="00272906">
              <w:rPr>
                <w:rFonts w:ascii="Arial" w:hAnsi="Arial" w:cs="Arial"/>
                <w:b w:val="0"/>
                <w:bCs w:val="0"/>
                <w:noProof/>
                <w:webHidden/>
                <w:sz w:val="22"/>
                <w:szCs w:val="22"/>
              </w:rPr>
              <w:fldChar w:fldCharType="separate"/>
            </w:r>
            <w:r w:rsidR="002D6BF9" w:rsidRPr="00272906">
              <w:rPr>
                <w:rFonts w:ascii="Arial" w:hAnsi="Arial" w:cs="Arial"/>
                <w:b w:val="0"/>
                <w:bCs w:val="0"/>
                <w:noProof/>
                <w:webHidden/>
                <w:sz w:val="22"/>
                <w:szCs w:val="22"/>
              </w:rPr>
              <w:t>7</w:t>
            </w:r>
            <w:r w:rsidR="003D5B32" w:rsidRPr="00272906">
              <w:rPr>
                <w:rFonts w:ascii="Arial" w:hAnsi="Arial" w:cs="Arial"/>
                <w:b w:val="0"/>
                <w:bCs w:val="0"/>
                <w:noProof/>
                <w:webHidden/>
                <w:sz w:val="22"/>
                <w:szCs w:val="22"/>
              </w:rPr>
              <w:fldChar w:fldCharType="end"/>
            </w:r>
          </w:hyperlink>
        </w:p>
        <w:p w14:paraId="7531A60C" w14:textId="779D5F45" w:rsidR="003D5B32" w:rsidRPr="00272906" w:rsidRDefault="00000000">
          <w:pPr>
            <w:pStyle w:val="TOC1"/>
            <w:tabs>
              <w:tab w:val="right" w:leader="dot" w:pos="9016"/>
            </w:tabs>
            <w:rPr>
              <w:rFonts w:ascii="Arial" w:eastAsiaTheme="minorEastAsia" w:hAnsi="Arial" w:cs="Arial"/>
              <w:b w:val="0"/>
              <w:bCs w:val="0"/>
              <w:i w:val="0"/>
              <w:iCs w:val="0"/>
              <w:noProof/>
              <w:sz w:val="22"/>
              <w:szCs w:val="22"/>
            </w:rPr>
          </w:pPr>
          <w:hyperlink w:anchor="_Toc110531932" w:history="1">
            <w:r w:rsidR="003D5B32" w:rsidRPr="00272906">
              <w:rPr>
                <w:rStyle w:val="Hyperlink"/>
                <w:rFonts w:ascii="Arial" w:hAnsi="Arial" w:cs="Arial"/>
                <w:b w:val="0"/>
                <w:bCs w:val="0"/>
                <w:noProof/>
                <w:sz w:val="22"/>
                <w:szCs w:val="22"/>
              </w:rPr>
              <w:t>6.1 Competitors</w:t>
            </w:r>
            <w:r w:rsidR="003D5B32" w:rsidRPr="00272906">
              <w:rPr>
                <w:rFonts w:ascii="Arial" w:hAnsi="Arial" w:cs="Arial"/>
                <w:b w:val="0"/>
                <w:bCs w:val="0"/>
                <w:noProof/>
                <w:webHidden/>
                <w:sz w:val="22"/>
                <w:szCs w:val="22"/>
              </w:rPr>
              <w:tab/>
            </w:r>
            <w:r w:rsidR="003D5B32" w:rsidRPr="00272906">
              <w:rPr>
                <w:rFonts w:ascii="Arial" w:hAnsi="Arial" w:cs="Arial"/>
                <w:b w:val="0"/>
                <w:bCs w:val="0"/>
                <w:noProof/>
                <w:webHidden/>
                <w:sz w:val="22"/>
                <w:szCs w:val="22"/>
              </w:rPr>
              <w:fldChar w:fldCharType="begin"/>
            </w:r>
            <w:r w:rsidR="003D5B32" w:rsidRPr="00272906">
              <w:rPr>
                <w:rFonts w:ascii="Arial" w:hAnsi="Arial" w:cs="Arial"/>
                <w:b w:val="0"/>
                <w:bCs w:val="0"/>
                <w:noProof/>
                <w:webHidden/>
                <w:sz w:val="22"/>
                <w:szCs w:val="22"/>
              </w:rPr>
              <w:instrText xml:space="preserve"> PAGEREF _Toc110531932 \h </w:instrText>
            </w:r>
            <w:r w:rsidR="003D5B32" w:rsidRPr="00272906">
              <w:rPr>
                <w:rFonts w:ascii="Arial" w:hAnsi="Arial" w:cs="Arial"/>
                <w:b w:val="0"/>
                <w:bCs w:val="0"/>
                <w:noProof/>
                <w:webHidden/>
                <w:sz w:val="22"/>
                <w:szCs w:val="22"/>
              </w:rPr>
            </w:r>
            <w:r w:rsidR="003D5B32" w:rsidRPr="00272906">
              <w:rPr>
                <w:rFonts w:ascii="Arial" w:hAnsi="Arial" w:cs="Arial"/>
                <w:b w:val="0"/>
                <w:bCs w:val="0"/>
                <w:noProof/>
                <w:webHidden/>
                <w:sz w:val="22"/>
                <w:szCs w:val="22"/>
              </w:rPr>
              <w:fldChar w:fldCharType="separate"/>
            </w:r>
            <w:r w:rsidR="002D6BF9" w:rsidRPr="00272906">
              <w:rPr>
                <w:rFonts w:ascii="Arial" w:hAnsi="Arial" w:cs="Arial"/>
                <w:b w:val="0"/>
                <w:bCs w:val="0"/>
                <w:noProof/>
                <w:webHidden/>
                <w:sz w:val="22"/>
                <w:szCs w:val="22"/>
              </w:rPr>
              <w:t>7</w:t>
            </w:r>
            <w:r w:rsidR="003D5B32" w:rsidRPr="00272906">
              <w:rPr>
                <w:rFonts w:ascii="Arial" w:hAnsi="Arial" w:cs="Arial"/>
                <w:b w:val="0"/>
                <w:bCs w:val="0"/>
                <w:noProof/>
                <w:webHidden/>
                <w:sz w:val="22"/>
                <w:szCs w:val="22"/>
              </w:rPr>
              <w:fldChar w:fldCharType="end"/>
            </w:r>
          </w:hyperlink>
        </w:p>
        <w:p w14:paraId="0CBC1BD7" w14:textId="06D50B85" w:rsidR="003D5B32" w:rsidRPr="00272906" w:rsidRDefault="00000000">
          <w:pPr>
            <w:pStyle w:val="TOC1"/>
            <w:tabs>
              <w:tab w:val="right" w:leader="dot" w:pos="9016"/>
            </w:tabs>
            <w:rPr>
              <w:rFonts w:ascii="Arial" w:eastAsiaTheme="minorEastAsia" w:hAnsi="Arial" w:cs="Arial"/>
              <w:b w:val="0"/>
              <w:bCs w:val="0"/>
              <w:i w:val="0"/>
              <w:iCs w:val="0"/>
              <w:noProof/>
              <w:sz w:val="22"/>
              <w:szCs w:val="22"/>
            </w:rPr>
          </w:pPr>
          <w:hyperlink w:anchor="_Toc110531933" w:history="1">
            <w:r w:rsidR="003D5B32" w:rsidRPr="00272906">
              <w:rPr>
                <w:rStyle w:val="Hyperlink"/>
                <w:rFonts w:ascii="Arial" w:hAnsi="Arial" w:cs="Arial"/>
                <w:b w:val="0"/>
                <w:bCs w:val="0"/>
                <w:noProof/>
                <w:sz w:val="22"/>
                <w:szCs w:val="22"/>
              </w:rPr>
              <w:t>6.2 SWOT Analysis</w:t>
            </w:r>
            <w:r w:rsidR="003D5B32" w:rsidRPr="00272906">
              <w:rPr>
                <w:rFonts w:ascii="Arial" w:hAnsi="Arial" w:cs="Arial"/>
                <w:b w:val="0"/>
                <w:bCs w:val="0"/>
                <w:noProof/>
                <w:webHidden/>
                <w:sz w:val="22"/>
                <w:szCs w:val="22"/>
              </w:rPr>
              <w:tab/>
            </w:r>
            <w:r w:rsidR="003D5B32" w:rsidRPr="00272906">
              <w:rPr>
                <w:rFonts w:ascii="Arial" w:hAnsi="Arial" w:cs="Arial"/>
                <w:b w:val="0"/>
                <w:bCs w:val="0"/>
                <w:noProof/>
                <w:webHidden/>
                <w:sz w:val="22"/>
                <w:szCs w:val="22"/>
              </w:rPr>
              <w:fldChar w:fldCharType="begin"/>
            </w:r>
            <w:r w:rsidR="003D5B32" w:rsidRPr="00272906">
              <w:rPr>
                <w:rFonts w:ascii="Arial" w:hAnsi="Arial" w:cs="Arial"/>
                <w:b w:val="0"/>
                <w:bCs w:val="0"/>
                <w:noProof/>
                <w:webHidden/>
                <w:sz w:val="22"/>
                <w:szCs w:val="22"/>
              </w:rPr>
              <w:instrText xml:space="preserve"> PAGEREF _Toc110531933 \h </w:instrText>
            </w:r>
            <w:r w:rsidR="003D5B32" w:rsidRPr="00272906">
              <w:rPr>
                <w:rFonts w:ascii="Arial" w:hAnsi="Arial" w:cs="Arial"/>
                <w:b w:val="0"/>
                <w:bCs w:val="0"/>
                <w:noProof/>
                <w:webHidden/>
                <w:sz w:val="22"/>
                <w:szCs w:val="22"/>
              </w:rPr>
            </w:r>
            <w:r w:rsidR="003D5B32" w:rsidRPr="00272906">
              <w:rPr>
                <w:rFonts w:ascii="Arial" w:hAnsi="Arial" w:cs="Arial"/>
                <w:b w:val="0"/>
                <w:bCs w:val="0"/>
                <w:noProof/>
                <w:webHidden/>
                <w:sz w:val="22"/>
                <w:szCs w:val="22"/>
              </w:rPr>
              <w:fldChar w:fldCharType="separate"/>
            </w:r>
            <w:r w:rsidR="002D6BF9" w:rsidRPr="00272906">
              <w:rPr>
                <w:rFonts w:ascii="Arial" w:hAnsi="Arial" w:cs="Arial"/>
                <w:b w:val="0"/>
                <w:bCs w:val="0"/>
                <w:noProof/>
                <w:webHidden/>
                <w:sz w:val="22"/>
                <w:szCs w:val="22"/>
              </w:rPr>
              <w:t>8</w:t>
            </w:r>
            <w:r w:rsidR="003D5B32" w:rsidRPr="00272906">
              <w:rPr>
                <w:rFonts w:ascii="Arial" w:hAnsi="Arial" w:cs="Arial"/>
                <w:b w:val="0"/>
                <w:bCs w:val="0"/>
                <w:noProof/>
                <w:webHidden/>
                <w:sz w:val="22"/>
                <w:szCs w:val="22"/>
              </w:rPr>
              <w:fldChar w:fldCharType="end"/>
            </w:r>
          </w:hyperlink>
        </w:p>
        <w:p w14:paraId="2784B5CA" w14:textId="116CE8FD" w:rsidR="003D5B32" w:rsidRPr="00272906" w:rsidRDefault="00000000">
          <w:pPr>
            <w:pStyle w:val="TOC1"/>
            <w:tabs>
              <w:tab w:val="right" w:leader="dot" w:pos="9016"/>
            </w:tabs>
            <w:rPr>
              <w:rFonts w:ascii="Arial" w:eastAsiaTheme="minorEastAsia" w:hAnsi="Arial" w:cs="Arial"/>
              <w:b w:val="0"/>
              <w:bCs w:val="0"/>
              <w:i w:val="0"/>
              <w:iCs w:val="0"/>
              <w:noProof/>
              <w:sz w:val="22"/>
              <w:szCs w:val="22"/>
            </w:rPr>
          </w:pPr>
          <w:hyperlink w:anchor="_Toc110531934" w:history="1">
            <w:r w:rsidR="003D5B32" w:rsidRPr="00272906">
              <w:rPr>
                <w:rStyle w:val="Hyperlink"/>
                <w:rFonts w:ascii="Arial" w:hAnsi="Arial" w:cs="Arial"/>
                <w:b w:val="0"/>
                <w:bCs w:val="0"/>
                <w:noProof/>
                <w:sz w:val="22"/>
                <w:szCs w:val="22"/>
              </w:rPr>
              <w:t>6.3 PESTLE Analysis</w:t>
            </w:r>
            <w:r w:rsidR="003D5B32" w:rsidRPr="00272906">
              <w:rPr>
                <w:rFonts w:ascii="Arial" w:hAnsi="Arial" w:cs="Arial"/>
                <w:b w:val="0"/>
                <w:bCs w:val="0"/>
                <w:noProof/>
                <w:webHidden/>
                <w:sz w:val="22"/>
                <w:szCs w:val="22"/>
              </w:rPr>
              <w:tab/>
            </w:r>
            <w:r w:rsidR="003D5B32" w:rsidRPr="00272906">
              <w:rPr>
                <w:rFonts w:ascii="Arial" w:hAnsi="Arial" w:cs="Arial"/>
                <w:b w:val="0"/>
                <w:bCs w:val="0"/>
                <w:noProof/>
                <w:webHidden/>
                <w:sz w:val="22"/>
                <w:szCs w:val="22"/>
              </w:rPr>
              <w:fldChar w:fldCharType="begin"/>
            </w:r>
            <w:r w:rsidR="003D5B32" w:rsidRPr="00272906">
              <w:rPr>
                <w:rFonts w:ascii="Arial" w:hAnsi="Arial" w:cs="Arial"/>
                <w:b w:val="0"/>
                <w:bCs w:val="0"/>
                <w:noProof/>
                <w:webHidden/>
                <w:sz w:val="22"/>
                <w:szCs w:val="22"/>
              </w:rPr>
              <w:instrText xml:space="preserve"> PAGEREF _Toc110531934 \h </w:instrText>
            </w:r>
            <w:r w:rsidR="003D5B32" w:rsidRPr="00272906">
              <w:rPr>
                <w:rFonts w:ascii="Arial" w:hAnsi="Arial" w:cs="Arial"/>
                <w:b w:val="0"/>
                <w:bCs w:val="0"/>
                <w:noProof/>
                <w:webHidden/>
                <w:sz w:val="22"/>
                <w:szCs w:val="22"/>
              </w:rPr>
            </w:r>
            <w:r w:rsidR="003D5B32" w:rsidRPr="00272906">
              <w:rPr>
                <w:rFonts w:ascii="Arial" w:hAnsi="Arial" w:cs="Arial"/>
                <w:b w:val="0"/>
                <w:bCs w:val="0"/>
                <w:noProof/>
                <w:webHidden/>
                <w:sz w:val="22"/>
                <w:szCs w:val="22"/>
              </w:rPr>
              <w:fldChar w:fldCharType="separate"/>
            </w:r>
            <w:r w:rsidR="002D6BF9" w:rsidRPr="00272906">
              <w:rPr>
                <w:rFonts w:ascii="Arial" w:hAnsi="Arial" w:cs="Arial"/>
                <w:b w:val="0"/>
                <w:bCs w:val="0"/>
                <w:noProof/>
                <w:webHidden/>
                <w:sz w:val="22"/>
                <w:szCs w:val="22"/>
              </w:rPr>
              <w:t>9</w:t>
            </w:r>
            <w:r w:rsidR="003D5B32" w:rsidRPr="00272906">
              <w:rPr>
                <w:rFonts w:ascii="Arial" w:hAnsi="Arial" w:cs="Arial"/>
                <w:b w:val="0"/>
                <w:bCs w:val="0"/>
                <w:noProof/>
                <w:webHidden/>
                <w:sz w:val="22"/>
                <w:szCs w:val="22"/>
              </w:rPr>
              <w:fldChar w:fldCharType="end"/>
            </w:r>
          </w:hyperlink>
        </w:p>
        <w:p w14:paraId="293EC014" w14:textId="106C2E3E" w:rsidR="003D5B32" w:rsidRPr="00272906" w:rsidRDefault="00000000">
          <w:pPr>
            <w:pStyle w:val="TOC1"/>
            <w:tabs>
              <w:tab w:val="right" w:leader="dot" w:pos="9016"/>
            </w:tabs>
            <w:rPr>
              <w:rFonts w:ascii="Arial" w:eastAsiaTheme="minorEastAsia" w:hAnsi="Arial" w:cs="Arial"/>
              <w:b w:val="0"/>
              <w:bCs w:val="0"/>
              <w:i w:val="0"/>
              <w:iCs w:val="0"/>
              <w:noProof/>
              <w:sz w:val="22"/>
              <w:szCs w:val="22"/>
            </w:rPr>
          </w:pPr>
          <w:hyperlink w:anchor="_Toc110531935" w:history="1">
            <w:r w:rsidR="003D5B32" w:rsidRPr="00272906">
              <w:rPr>
                <w:rStyle w:val="Hyperlink"/>
                <w:rFonts w:ascii="Arial" w:eastAsia="Arial" w:hAnsi="Arial" w:cs="Arial"/>
                <w:b w:val="0"/>
                <w:bCs w:val="0"/>
                <w:noProof/>
                <w:sz w:val="22"/>
                <w:szCs w:val="22"/>
              </w:rPr>
              <w:t>7.Target market:</w:t>
            </w:r>
            <w:r w:rsidR="003D5B32" w:rsidRPr="00272906">
              <w:rPr>
                <w:rFonts w:ascii="Arial" w:hAnsi="Arial" w:cs="Arial"/>
                <w:b w:val="0"/>
                <w:bCs w:val="0"/>
                <w:noProof/>
                <w:webHidden/>
                <w:sz w:val="22"/>
                <w:szCs w:val="22"/>
              </w:rPr>
              <w:tab/>
            </w:r>
            <w:r w:rsidR="003D5B32" w:rsidRPr="00272906">
              <w:rPr>
                <w:rFonts w:ascii="Arial" w:hAnsi="Arial" w:cs="Arial"/>
                <w:b w:val="0"/>
                <w:bCs w:val="0"/>
                <w:noProof/>
                <w:webHidden/>
                <w:sz w:val="22"/>
                <w:szCs w:val="22"/>
              </w:rPr>
              <w:fldChar w:fldCharType="begin"/>
            </w:r>
            <w:r w:rsidR="003D5B32" w:rsidRPr="00272906">
              <w:rPr>
                <w:rFonts w:ascii="Arial" w:hAnsi="Arial" w:cs="Arial"/>
                <w:b w:val="0"/>
                <w:bCs w:val="0"/>
                <w:noProof/>
                <w:webHidden/>
                <w:sz w:val="22"/>
                <w:szCs w:val="22"/>
              </w:rPr>
              <w:instrText xml:space="preserve"> PAGEREF _Toc110531935 \h </w:instrText>
            </w:r>
            <w:r w:rsidR="003D5B32" w:rsidRPr="00272906">
              <w:rPr>
                <w:rFonts w:ascii="Arial" w:hAnsi="Arial" w:cs="Arial"/>
                <w:b w:val="0"/>
                <w:bCs w:val="0"/>
                <w:noProof/>
                <w:webHidden/>
                <w:sz w:val="22"/>
                <w:szCs w:val="22"/>
              </w:rPr>
            </w:r>
            <w:r w:rsidR="003D5B32" w:rsidRPr="00272906">
              <w:rPr>
                <w:rFonts w:ascii="Arial" w:hAnsi="Arial" w:cs="Arial"/>
                <w:b w:val="0"/>
                <w:bCs w:val="0"/>
                <w:noProof/>
                <w:webHidden/>
                <w:sz w:val="22"/>
                <w:szCs w:val="22"/>
              </w:rPr>
              <w:fldChar w:fldCharType="separate"/>
            </w:r>
            <w:r w:rsidR="002D6BF9" w:rsidRPr="00272906">
              <w:rPr>
                <w:rFonts w:ascii="Arial" w:hAnsi="Arial" w:cs="Arial"/>
                <w:b w:val="0"/>
                <w:bCs w:val="0"/>
                <w:noProof/>
                <w:webHidden/>
                <w:sz w:val="22"/>
                <w:szCs w:val="22"/>
              </w:rPr>
              <w:t>12</w:t>
            </w:r>
            <w:r w:rsidR="003D5B32" w:rsidRPr="00272906">
              <w:rPr>
                <w:rFonts w:ascii="Arial" w:hAnsi="Arial" w:cs="Arial"/>
                <w:b w:val="0"/>
                <w:bCs w:val="0"/>
                <w:noProof/>
                <w:webHidden/>
                <w:sz w:val="22"/>
                <w:szCs w:val="22"/>
              </w:rPr>
              <w:fldChar w:fldCharType="end"/>
            </w:r>
          </w:hyperlink>
        </w:p>
        <w:p w14:paraId="675B93DC" w14:textId="417661F7" w:rsidR="003D5B32" w:rsidRPr="00272906" w:rsidRDefault="00000000">
          <w:pPr>
            <w:pStyle w:val="TOC1"/>
            <w:tabs>
              <w:tab w:val="right" w:leader="dot" w:pos="9016"/>
            </w:tabs>
            <w:rPr>
              <w:rFonts w:ascii="Arial" w:eastAsiaTheme="minorEastAsia" w:hAnsi="Arial" w:cs="Arial"/>
              <w:b w:val="0"/>
              <w:bCs w:val="0"/>
              <w:i w:val="0"/>
              <w:iCs w:val="0"/>
              <w:noProof/>
              <w:sz w:val="22"/>
              <w:szCs w:val="22"/>
            </w:rPr>
          </w:pPr>
          <w:hyperlink w:anchor="_Toc110531936" w:history="1">
            <w:r w:rsidR="003D5B32" w:rsidRPr="00272906">
              <w:rPr>
                <w:rStyle w:val="Hyperlink"/>
                <w:rFonts w:ascii="Arial" w:eastAsia="Arial" w:hAnsi="Arial" w:cs="Arial"/>
                <w:b w:val="0"/>
                <w:bCs w:val="0"/>
                <w:noProof/>
                <w:sz w:val="22"/>
                <w:szCs w:val="22"/>
              </w:rPr>
              <w:t>7.1 Our ideal costumer:</w:t>
            </w:r>
            <w:r w:rsidR="003D5B32" w:rsidRPr="00272906">
              <w:rPr>
                <w:rFonts w:ascii="Arial" w:hAnsi="Arial" w:cs="Arial"/>
                <w:b w:val="0"/>
                <w:bCs w:val="0"/>
                <w:noProof/>
                <w:webHidden/>
                <w:sz w:val="22"/>
                <w:szCs w:val="22"/>
              </w:rPr>
              <w:tab/>
            </w:r>
            <w:r w:rsidR="003D5B32" w:rsidRPr="00272906">
              <w:rPr>
                <w:rFonts w:ascii="Arial" w:hAnsi="Arial" w:cs="Arial"/>
                <w:b w:val="0"/>
                <w:bCs w:val="0"/>
                <w:noProof/>
                <w:webHidden/>
                <w:sz w:val="22"/>
                <w:szCs w:val="22"/>
              </w:rPr>
              <w:fldChar w:fldCharType="begin"/>
            </w:r>
            <w:r w:rsidR="003D5B32" w:rsidRPr="00272906">
              <w:rPr>
                <w:rFonts w:ascii="Arial" w:hAnsi="Arial" w:cs="Arial"/>
                <w:b w:val="0"/>
                <w:bCs w:val="0"/>
                <w:noProof/>
                <w:webHidden/>
                <w:sz w:val="22"/>
                <w:szCs w:val="22"/>
              </w:rPr>
              <w:instrText xml:space="preserve"> PAGEREF _Toc110531936 \h </w:instrText>
            </w:r>
            <w:r w:rsidR="003D5B32" w:rsidRPr="00272906">
              <w:rPr>
                <w:rFonts w:ascii="Arial" w:hAnsi="Arial" w:cs="Arial"/>
                <w:b w:val="0"/>
                <w:bCs w:val="0"/>
                <w:noProof/>
                <w:webHidden/>
                <w:sz w:val="22"/>
                <w:szCs w:val="22"/>
              </w:rPr>
            </w:r>
            <w:r w:rsidR="003D5B32" w:rsidRPr="00272906">
              <w:rPr>
                <w:rFonts w:ascii="Arial" w:hAnsi="Arial" w:cs="Arial"/>
                <w:b w:val="0"/>
                <w:bCs w:val="0"/>
                <w:noProof/>
                <w:webHidden/>
                <w:sz w:val="22"/>
                <w:szCs w:val="22"/>
              </w:rPr>
              <w:fldChar w:fldCharType="separate"/>
            </w:r>
            <w:r w:rsidR="002D6BF9" w:rsidRPr="00272906">
              <w:rPr>
                <w:rFonts w:ascii="Arial" w:hAnsi="Arial" w:cs="Arial"/>
                <w:b w:val="0"/>
                <w:bCs w:val="0"/>
                <w:noProof/>
                <w:webHidden/>
                <w:sz w:val="22"/>
                <w:szCs w:val="22"/>
              </w:rPr>
              <w:t>12</w:t>
            </w:r>
            <w:r w:rsidR="003D5B32" w:rsidRPr="00272906">
              <w:rPr>
                <w:rFonts w:ascii="Arial" w:hAnsi="Arial" w:cs="Arial"/>
                <w:b w:val="0"/>
                <w:bCs w:val="0"/>
                <w:noProof/>
                <w:webHidden/>
                <w:sz w:val="22"/>
                <w:szCs w:val="22"/>
              </w:rPr>
              <w:fldChar w:fldCharType="end"/>
            </w:r>
          </w:hyperlink>
        </w:p>
        <w:p w14:paraId="3F443B89" w14:textId="416D43D8" w:rsidR="003D5B32" w:rsidRPr="00272906" w:rsidRDefault="00000000">
          <w:pPr>
            <w:pStyle w:val="TOC1"/>
            <w:tabs>
              <w:tab w:val="right" w:leader="dot" w:pos="9016"/>
            </w:tabs>
            <w:rPr>
              <w:rFonts w:ascii="Arial" w:eastAsiaTheme="minorEastAsia" w:hAnsi="Arial" w:cs="Arial"/>
              <w:b w:val="0"/>
              <w:bCs w:val="0"/>
              <w:i w:val="0"/>
              <w:iCs w:val="0"/>
              <w:noProof/>
              <w:sz w:val="22"/>
              <w:szCs w:val="22"/>
            </w:rPr>
          </w:pPr>
          <w:hyperlink w:anchor="_Toc110531937" w:history="1">
            <w:r w:rsidR="003D5B32" w:rsidRPr="00272906">
              <w:rPr>
                <w:rStyle w:val="Hyperlink"/>
                <w:rFonts w:ascii="Arial" w:eastAsia="Arial" w:hAnsi="Arial" w:cs="Arial"/>
                <w:b w:val="0"/>
                <w:bCs w:val="0"/>
                <w:noProof/>
                <w:sz w:val="22"/>
                <w:szCs w:val="22"/>
              </w:rPr>
              <w:t>7.2 What are the customers trying to solve?</w:t>
            </w:r>
            <w:r w:rsidR="003D5B32" w:rsidRPr="00272906">
              <w:rPr>
                <w:rFonts w:ascii="Arial" w:hAnsi="Arial" w:cs="Arial"/>
                <w:b w:val="0"/>
                <w:bCs w:val="0"/>
                <w:noProof/>
                <w:webHidden/>
                <w:sz w:val="22"/>
                <w:szCs w:val="22"/>
              </w:rPr>
              <w:tab/>
            </w:r>
            <w:r w:rsidR="003D5B32" w:rsidRPr="00272906">
              <w:rPr>
                <w:rFonts w:ascii="Arial" w:hAnsi="Arial" w:cs="Arial"/>
                <w:b w:val="0"/>
                <w:bCs w:val="0"/>
                <w:noProof/>
                <w:webHidden/>
                <w:sz w:val="22"/>
                <w:szCs w:val="22"/>
              </w:rPr>
              <w:fldChar w:fldCharType="begin"/>
            </w:r>
            <w:r w:rsidR="003D5B32" w:rsidRPr="00272906">
              <w:rPr>
                <w:rFonts w:ascii="Arial" w:hAnsi="Arial" w:cs="Arial"/>
                <w:b w:val="0"/>
                <w:bCs w:val="0"/>
                <w:noProof/>
                <w:webHidden/>
                <w:sz w:val="22"/>
                <w:szCs w:val="22"/>
              </w:rPr>
              <w:instrText xml:space="preserve"> PAGEREF _Toc110531937 \h </w:instrText>
            </w:r>
            <w:r w:rsidR="003D5B32" w:rsidRPr="00272906">
              <w:rPr>
                <w:rFonts w:ascii="Arial" w:hAnsi="Arial" w:cs="Arial"/>
                <w:b w:val="0"/>
                <w:bCs w:val="0"/>
                <w:noProof/>
                <w:webHidden/>
                <w:sz w:val="22"/>
                <w:szCs w:val="22"/>
              </w:rPr>
            </w:r>
            <w:r w:rsidR="003D5B32" w:rsidRPr="00272906">
              <w:rPr>
                <w:rFonts w:ascii="Arial" w:hAnsi="Arial" w:cs="Arial"/>
                <w:b w:val="0"/>
                <w:bCs w:val="0"/>
                <w:noProof/>
                <w:webHidden/>
                <w:sz w:val="22"/>
                <w:szCs w:val="22"/>
              </w:rPr>
              <w:fldChar w:fldCharType="separate"/>
            </w:r>
            <w:r w:rsidR="002D6BF9" w:rsidRPr="00272906">
              <w:rPr>
                <w:rFonts w:ascii="Arial" w:hAnsi="Arial" w:cs="Arial"/>
                <w:b w:val="0"/>
                <w:bCs w:val="0"/>
                <w:noProof/>
                <w:webHidden/>
                <w:sz w:val="22"/>
                <w:szCs w:val="22"/>
              </w:rPr>
              <w:t>13</w:t>
            </w:r>
            <w:r w:rsidR="003D5B32" w:rsidRPr="00272906">
              <w:rPr>
                <w:rFonts w:ascii="Arial" w:hAnsi="Arial" w:cs="Arial"/>
                <w:b w:val="0"/>
                <w:bCs w:val="0"/>
                <w:noProof/>
                <w:webHidden/>
                <w:sz w:val="22"/>
                <w:szCs w:val="22"/>
              </w:rPr>
              <w:fldChar w:fldCharType="end"/>
            </w:r>
          </w:hyperlink>
        </w:p>
        <w:p w14:paraId="37ACBDBA" w14:textId="328C2992" w:rsidR="003D5B32" w:rsidRPr="00272906" w:rsidRDefault="00000000">
          <w:pPr>
            <w:pStyle w:val="TOC1"/>
            <w:tabs>
              <w:tab w:val="right" w:leader="dot" w:pos="9016"/>
            </w:tabs>
            <w:rPr>
              <w:rFonts w:ascii="Arial" w:eastAsiaTheme="minorEastAsia" w:hAnsi="Arial" w:cs="Arial"/>
              <w:b w:val="0"/>
              <w:bCs w:val="0"/>
              <w:i w:val="0"/>
              <w:iCs w:val="0"/>
              <w:noProof/>
              <w:sz w:val="22"/>
              <w:szCs w:val="22"/>
            </w:rPr>
          </w:pPr>
          <w:hyperlink w:anchor="_Toc110531938" w:history="1">
            <w:r w:rsidR="003D5B32" w:rsidRPr="00272906">
              <w:rPr>
                <w:rStyle w:val="Hyperlink"/>
                <w:rFonts w:ascii="Arial" w:eastAsia="Arial" w:hAnsi="Arial" w:cs="Arial"/>
                <w:b w:val="0"/>
                <w:bCs w:val="0"/>
                <w:noProof/>
                <w:sz w:val="22"/>
                <w:szCs w:val="22"/>
              </w:rPr>
              <w:t>7.3 Is the customer trying to fix the problem?</w:t>
            </w:r>
            <w:r w:rsidR="003D5B32" w:rsidRPr="00272906">
              <w:rPr>
                <w:rFonts w:ascii="Arial" w:hAnsi="Arial" w:cs="Arial"/>
                <w:b w:val="0"/>
                <w:bCs w:val="0"/>
                <w:noProof/>
                <w:webHidden/>
                <w:sz w:val="22"/>
                <w:szCs w:val="22"/>
              </w:rPr>
              <w:tab/>
            </w:r>
            <w:r w:rsidR="003D5B32" w:rsidRPr="00272906">
              <w:rPr>
                <w:rFonts w:ascii="Arial" w:hAnsi="Arial" w:cs="Arial"/>
                <w:b w:val="0"/>
                <w:bCs w:val="0"/>
                <w:noProof/>
                <w:webHidden/>
                <w:sz w:val="22"/>
                <w:szCs w:val="22"/>
              </w:rPr>
              <w:fldChar w:fldCharType="begin"/>
            </w:r>
            <w:r w:rsidR="003D5B32" w:rsidRPr="00272906">
              <w:rPr>
                <w:rFonts w:ascii="Arial" w:hAnsi="Arial" w:cs="Arial"/>
                <w:b w:val="0"/>
                <w:bCs w:val="0"/>
                <w:noProof/>
                <w:webHidden/>
                <w:sz w:val="22"/>
                <w:szCs w:val="22"/>
              </w:rPr>
              <w:instrText xml:space="preserve"> PAGEREF _Toc110531938 \h </w:instrText>
            </w:r>
            <w:r w:rsidR="003D5B32" w:rsidRPr="00272906">
              <w:rPr>
                <w:rFonts w:ascii="Arial" w:hAnsi="Arial" w:cs="Arial"/>
                <w:b w:val="0"/>
                <w:bCs w:val="0"/>
                <w:noProof/>
                <w:webHidden/>
                <w:sz w:val="22"/>
                <w:szCs w:val="22"/>
              </w:rPr>
            </w:r>
            <w:r w:rsidR="003D5B32" w:rsidRPr="00272906">
              <w:rPr>
                <w:rFonts w:ascii="Arial" w:hAnsi="Arial" w:cs="Arial"/>
                <w:b w:val="0"/>
                <w:bCs w:val="0"/>
                <w:noProof/>
                <w:webHidden/>
                <w:sz w:val="22"/>
                <w:szCs w:val="22"/>
              </w:rPr>
              <w:fldChar w:fldCharType="separate"/>
            </w:r>
            <w:r w:rsidR="002D6BF9" w:rsidRPr="00272906">
              <w:rPr>
                <w:rFonts w:ascii="Arial" w:hAnsi="Arial" w:cs="Arial"/>
                <w:b w:val="0"/>
                <w:bCs w:val="0"/>
                <w:noProof/>
                <w:webHidden/>
                <w:sz w:val="22"/>
                <w:szCs w:val="22"/>
              </w:rPr>
              <w:t>13</w:t>
            </w:r>
            <w:r w:rsidR="003D5B32" w:rsidRPr="00272906">
              <w:rPr>
                <w:rFonts w:ascii="Arial" w:hAnsi="Arial" w:cs="Arial"/>
                <w:b w:val="0"/>
                <w:bCs w:val="0"/>
                <w:noProof/>
                <w:webHidden/>
                <w:sz w:val="22"/>
                <w:szCs w:val="22"/>
              </w:rPr>
              <w:fldChar w:fldCharType="end"/>
            </w:r>
          </w:hyperlink>
        </w:p>
        <w:p w14:paraId="78F762EE" w14:textId="4902B3D9" w:rsidR="003D5B32" w:rsidRPr="00272906" w:rsidRDefault="00000000">
          <w:pPr>
            <w:pStyle w:val="TOC1"/>
            <w:tabs>
              <w:tab w:val="right" w:leader="dot" w:pos="9016"/>
            </w:tabs>
            <w:rPr>
              <w:rFonts w:ascii="Arial" w:eastAsiaTheme="minorEastAsia" w:hAnsi="Arial" w:cs="Arial"/>
              <w:b w:val="0"/>
              <w:bCs w:val="0"/>
              <w:i w:val="0"/>
              <w:iCs w:val="0"/>
              <w:noProof/>
              <w:sz w:val="22"/>
              <w:szCs w:val="22"/>
            </w:rPr>
          </w:pPr>
          <w:hyperlink w:anchor="_Toc110531939" w:history="1">
            <w:r w:rsidR="003D5B32" w:rsidRPr="00272906">
              <w:rPr>
                <w:rStyle w:val="Hyperlink"/>
                <w:rFonts w:ascii="Arial" w:eastAsia="Arial" w:hAnsi="Arial" w:cs="Arial"/>
                <w:b w:val="0"/>
                <w:bCs w:val="0"/>
                <w:noProof/>
                <w:sz w:val="22"/>
                <w:szCs w:val="22"/>
              </w:rPr>
              <w:t>7.4 What benefits do we offer to the customers?</w:t>
            </w:r>
            <w:r w:rsidR="003D5B32" w:rsidRPr="00272906">
              <w:rPr>
                <w:rFonts w:ascii="Arial" w:hAnsi="Arial" w:cs="Arial"/>
                <w:b w:val="0"/>
                <w:bCs w:val="0"/>
                <w:noProof/>
                <w:webHidden/>
                <w:sz w:val="22"/>
                <w:szCs w:val="22"/>
              </w:rPr>
              <w:tab/>
            </w:r>
            <w:r w:rsidR="003D5B32" w:rsidRPr="00272906">
              <w:rPr>
                <w:rFonts w:ascii="Arial" w:hAnsi="Arial" w:cs="Arial"/>
                <w:b w:val="0"/>
                <w:bCs w:val="0"/>
                <w:noProof/>
                <w:webHidden/>
                <w:sz w:val="22"/>
                <w:szCs w:val="22"/>
              </w:rPr>
              <w:fldChar w:fldCharType="begin"/>
            </w:r>
            <w:r w:rsidR="003D5B32" w:rsidRPr="00272906">
              <w:rPr>
                <w:rFonts w:ascii="Arial" w:hAnsi="Arial" w:cs="Arial"/>
                <w:b w:val="0"/>
                <w:bCs w:val="0"/>
                <w:noProof/>
                <w:webHidden/>
                <w:sz w:val="22"/>
                <w:szCs w:val="22"/>
              </w:rPr>
              <w:instrText xml:space="preserve"> PAGEREF _Toc110531939 \h </w:instrText>
            </w:r>
            <w:r w:rsidR="003D5B32" w:rsidRPr="00272906">
              <w:rPr>
                <w:rFonts w:ascii="Arial" w:hAnsi="Arial" w:cs="Arial"/>
                <w:b w:val="0"/>
                <w:bCs w:val="0"/>
                <w:noProof/>
                <w:webHidden/>
                <w:sz w:val="22"/>
                <w:szCs w:val="22"/>
              </w:rPr>
            </w:r>
            <w:r w:rsidR="003D5B32" w:rsidRPr="00272906">
              <w:rPr>
                <w:rFonts w:ascii="Arial" w:hAnsi="Arial" w:cs="Arial"/>
                <w:b w:val="0"/>
                <w:bCs w:val="0"/>
                <w:noProof/>
                <w:webHidden/>
                <w:sz w:val="22"/>
                <w:szCs w:val="22"/>
              </w:rPr>
              <w:fldChar w:fldCharType="separate"/>
            </w:r>
            <w:r w:rsidR="002D6BF9" w:rsidRPr="00272906">
              <w:rPr>
                <w:rFonts w:ascii="Arial" w:hAnsi="Arial" w:cs="Arial"/>
                <w:b w:val="0"/>
                <w:bCs w:val="0"/>
                <w:noProof/>
                <w:webHidden/>
                <w:sz w:val="22"/>
                <w:szCs w:val="22"/>
              </w:rPr>
              <w:t>13</w:t>
            </w:r>
            <w:r w:rsidR="003D5B32" w:rsidRPr="00272906">
              <w:rPr>
                <w:rFonts w:ascii="Arial" w:hAnsi="Arial" w:cs="Arial"/>
                <w:b w:val="0"/>
                <w:bCs w:val="0"/>
                <w:noProof/>
                <w:webHidden/>
                <w:sz w:val="22"/>
                <w:szCs w:val="22"/>
              </w:rPr>
              <w:fldChar w:fldCharType="end"/>
            </w:r>
          </w:hyperlink>
        </w:p>
        <w:p w14:paraId="459B46E9" w14:textId="7673CB70" w:rsidR="003D5B32" w:rsidRPr="00272906" w:rsidRDefault="00000000">
          <w:pPr>
            <w:pStyle w:val="TOC1"/>
            <w:tabs>
              <w:tab w:val="right" w:leader="dot" w:pos="9016"/>
            </w:tabs>
            <w:rPr>
              <w:rFonts w:ascii="Arial" w:eastAsiaTheme="minorEastAsia" w:hAnsi="Arial" w:cs="Arial"/>
              <w:b w:val="0"/>
              <w:bCs w:val="0"/>
              <w:i w:val="0"/>
              <w:iCs w:val="0"/>
              <w:noProof/>
              <w:sz w:val="22"/>
              <w:szCs w:val="22"/>
            </w:rPr>
          </w:pPr>
          <w:hyperlink w:anchor="_Toc110531940" w:history="1">
            <w:r w:rsidR="003D5B32" w:rsidRPr="00272906">
              <w:rPr>
                <w:rStyle w:val="Hyperlink"/>
                <w:rFonts w:ascii="Arial" w:eastAsia="Arial" w:hAnsi="Arial" w:cs="Arial"/>
                <w:b w:val="0"/>
                <w:bCs w:val="0"/>
                <w:noProof/>
                <w:sz w:val="22"/>
                <w:szCs w:val="22"/>
              </w:rPr>
              <w:t>7.5 Is it easy to reach the customers?</w:t>
            </w:r>
            <w:r w:rsidR="003D5B32" w:rsidRPr="00272906">
              <w:rPr>
                <w:rFonts w:ascii="Arial" w:hAnsi="Arial" w:cs="Arial"/>
                <w:b w:val="0"/>
                <w:bCs w:val="0"/>
                <w:noProof/>
                <w:webHidden/>
                <w:sz w:val="22"/>
                <w:szCs w:val="22"/>
              </w:rPr>
              <w:tab/>
            </w:r>
            <w:r w:rsidR="003D5B32" w:rsidRPr="00272906">
              <w:rPr>
                <w:rFonts w:ascii="Arial" w:hAnsi="Arial" w:cs="Arial"/>
                <w:b w:val="0"/>
                <w:bCs w:val="0"/>
                <w:noProof/>
                <w:webHidden/>
                <w:sz w:val="22"/>
                <w:szCs w:val="22"/>
              </w:rPr>
              <w:fldChar w:fldCharType="begin"/>
            </w:r>
            <w:r w:rsidR="003D5B32" w:rsidRPr="00272906">
              <w:rPr>
                <w:rFonts w:ascii="Arial" w:hAnsi="Arial" w:cs="Arial"/>
                <w:b w:val="0"/>
                <w:bCs w:val="0"/>
                <w:noProof/>
                <w:webHidden/>
                <w:sz w:val="22"/>
                <w:szCs w:val="22"/>
              </w:rPr>
              <w:instrText xml:space="preserve"> PAGEREF _Toc110531940 \h </w:instrText>
            </w:r>
            <w:r w:rsidR="003D5B32" w:rsidRPr="00272906">
              <w:rPr>
                <w:rFonts w:ascii="Arial" w:hAnsi="Arial" w:cs="Arial"/>
                <w:b w:val="0"/>
                <w:bCs w:val="0"/>
                <w:noProof/>
                <w:webHidden/>
                <w:sz w:val="22"/>
                <w:szCs w:val="22"/>
              </w:rPr>
            </w:r>
            <w:r w:rsidR="003D5B32" w:rsidRPr="00272906">
              <w:rPr>
                <w:rFonts w:ascii="Arial" w:hAnsi="Arial" w:cs="Arial"/>
                <w:b w:val="0"/>
                <w:bCs w:val="0"/>
                <w:noProof/>
                <w:webHidden/>
                <w:sz w:val="22"/>
                <w:szCs w:val="22"/>
              </w:rPr>
              <w:fldChar w:fldCharType="separate"/>
            </w:r>
            <w:r w:rsidR="002D6BF9" w:rsidRPr="00272906">
              <w:rPr>
                <w:rFonts w:ascii="Arial" w:hAnsi="Arial" w:cs="Arial"/>
                <w:b w:val="0"/>
                <w:bCs w:val="0"/>
                <w:noProof/>
                <w:webHidden/>
                <w:sz w:val="22"/>
                <w:szCs w:val="22"/>
              </w:rPr>
              <w:t>14</w:t>
            </w:r>
            <w:r w:rsidR="003D5B32" w:rsidRPr="00272906">
              <w:rPr>
                <w:rFonts w:ascii="Arial" w:hAnsi="Arial" w:cs="Arial"/>
                <w:b w:val="0"/>
                <w:bCs w:val="0"/>
                <w:noProof/>
                <w:webHidden/>
                <w:sz w:val="22"/>
                <w:szCs w:val="22"/>
              </w:rPr>
              <w:fldChar w:fldCharType="end"/>
            </w:r>
          </w:hyperlink>
        </w:p>
        <w:p w14:paraId="70FC3B9F" w14:textId="6072B649" w:rsidR="003D5B32" w:rsidRPr="00272906" w:rsidRDefault="00000000">
          <w:pPr>
            <w:pStyle w:val="TOC1"/>
            <w:tabs>
              <w:tab w:val="right" w:leader="dot" w:pos="9016"/>
            </w:tabs>
            <w:rPr>
              <w:rFonts w:ascii="Arial" w:eastAsiaTheme="minorEastAsia" w:hAnsi="Arial" w:cs="Arial"/>
              <w:b w:val="0"/>
              <w:bCs w:val="0"/>
              <w:i w:val="0"/>
              <w:iCs w:val="0"/>
              <w:noProof/>
              <w:sz w:val="22"/>
              <w:szCs w:val="22"/>
            </w:rPr>
          </w:pPr>
          <w:hyperlink w:anchor="_Toc110531941" w:history="1">
            <w:r w:rsidR="003D5B32" w:rsidRPr="00272906">
              <w:rPr>
                <w:rStyle w:val="Hyperlink"/>
                <w:rFonts w:ascii="Arial" w:eastAsia="Arial" w:hAnsi="Arial" w:cs="Arial"/>
                <w:b w:val="0"/>
                <w:bCs w:val="0"/>
                <w:noProof/>
                <w:sz w:val="22"/>
                <w:szCs w:val="22"/>
              </w:rPr>
              <w:t>8 Marketing Plan</w:t>
            </w:r>
            <w:r w:rsidR="003D5B32" w:rsidRPr="00272906">
              <w:rPr>
                <w:rFonts w:ascii="Arial" w:hAnsi="Arial" w:cs="Arial"/>
                <w:b w:val="0"/>
                <w:bCs w:val="0"/>
                <w:noProof/>
                <w:webHidden/>
                <w:sz w:val="22"/>
                <w:szCs w:val="22"/>
              </w:rPr>
              <w:tab/>
            </w:r>
            <w:r w:rsidR="003D5B32" w:rsidRPr="00272906">
              <w:rPr>
                <w:rFonts w:ascii="Arial" w:hAnsi="Arial" w:cs="Arial"/>
                <w:b w:val="0"/>
                <w:bCs w:val="0"/>
                <w:noProof/>
                <w:webHidden/>
                <w:sz w:val="22"/>
                <w:szCs w:val="22"/>
              </w:rPr>
              <w:fldChar w:fldCharType="begin"/>
            </w:r>
            <w:r w:rsidR="003D5B32" w:rsidRPr="00272906">
              <w:rPr>
                <w:rFonts w:ascii="Arial" w:hAnsi="Arial" w:cs="Arial"/>
                <w:b w:val="0"/>
                <w:bCs w:val="0"/>
                <w:noProof/>
                <w:webHidden/>
                <w:sz w:val="22"/>
                <w:szCs w:val="22"/>
              </w:rPr>
              <w:instrText xml:space="preserve"> PAGEREF _Toc110531941 \h </w:instrText>
            </w:r>
            <w:r w:rsidR="003D5B32" w:rsidRPr="00272906">
              <w:rPr>
                <w:rFonts w:ascii="Arial" w:hAnsi="Arial" w:cs="Arial"/>
                <w:b w:val="0"/>
                <w:bCs w:val="0"/>
                <w:noProof/>
                <w:webHidden/>
                <w:sz w:val="22"/>
                <w:szCs w:val="22"/>
              </w:rPr>
            </w:r>
            <w:r w:rsidR="003D5B32" w:rsidRPr="00272906">
              <w:rPr>
                <w:rFonts w:ascii="Arial" w:hAnsi="Arial" w:cs="Arial"/>
                <w:b w:val="0"/>
                <w:bCs w:val="0"/>
                <w:noProof/>
                <w:webHidden/>
                <w:sz w:val="22"/>
                <w:szCs w:val="22"/>
              </w:rPr>
              <w:fldChar w:fldCharType="separate"/>
            </w:r>
            <w:r w:rsidR="002D6BF9" w:rsidRPr="00272906">
              <w:rPr>
                <w:rFonts w:ascii="Arial" w:hAnsi="Arial" w:cs="Arial"/>
                <w:b w:val="0"/>
                <w:bCs w:val="0"/>
                <w:noProof/>
                <w:webHidden/>
                <w:sz w:val="22"/>
                <w:szCs w:val="22"/>
              </w:rPr>
              <w:t>14</w:t>
            </w:r>
            <w:r w:rsidR="003D5B32" w:rsidRPr="00272906">
              <w:rPr>
                <w:rFonts w:ascii="Arial" w:hAnsi="Arial" w:cs="Arial"/>
                <w:b w:val="0"/>
                <w:bCs w:val="0"/>
                <w:noProof/>
                <w:webHidden/>
                <w:sz w:val="22"/>
                <w:szCs w:val="22"/>
              </w:rPr>
              <w:fldChar w:fldCharType="end"/>
            </w:r>
          </w:hyperlink>
        </w:p>
        <w:p w14:paraId="178840F2" w14:textId="4194EDBD" w:rsidR="003D5B32" w:rsidRPr="00272906" w:rsidRDefault="00000000">
          <w:pPr>
            <w:pStyle w:val="TOC1"/>
            <w:tabs>
              <w:tab w:val="right" w:leader="dot" w:pos="9016"/>
            </w:tabs>
            <w:rPr>
              <w:rFonts w:ascii="Arial" w:eastAsiaTheme="minorEastAsia" w:hAnsi="Arial" w:cs="Arial"/>
              <w:b w:val="0"/>
              <w:bCs w:val="0"/>
              <w:i w:val="0"/>
              <w:iCs w:val="0"/>
              <w:noProof/>
              <w:sz w:val="22"/>
              <w:szCs w:val="22"/>
            </w:rPr>
          </w:pPr>
          <w:hyperlink w:anchor="_Toc110531942" w:history="1">
            <w:r w:rsidR="003D5B32" w:rsidRPr="00272906">
              <w:rPr>
                <w:rStyle w:val="Hyperlink"/>
                <w:rFonts w:ascii="Arial" w:eastAsia="Arial" w:hAnsi="Arial" w:cs="Arial"/>
                <w:b w:val="0"/>
                <w:bCs w:val="0"/>
                <w:noProof/>
                <w:sz w:val="22"/>
                <w:szCs w:val="22"/>
              </w:rPr>
              <w:t>8.2 How will we expand?</w:t>
            </w:r>
            <w:r w:rsidR="003D5B32" w:rsidRPr="00272906">
              <w:rPr>
                <w:rFonts w:ascii="Arial" w:hAnsi="Arial" w:cs="Arial"/>
                <w:b w:val="0"/>
                <w:bCs w:val="0"/>
                <w:noProof/>
                <w:webHidden/>
                <w:sz w:val="22"/>
                <w:szCs w:val="22"/>
              </w:rPr>
              <w:tab/>
            </w:r>
            <w:r w:rsidR="003D5B32" w:rsidRPr="00272906">
              <w:rPr>
                <w:rFonts w:ascii="Arial" w:hAnsi="Arial" w:cs="Arial"/>
                <w:b w:val="0"/>
                <w:bCs w:val="0"/>
                <w:noProof/>
                <w:webHidden/>
                <w:sz w:val="22"/>
                <w:szCs w:val="22"/>
              </w:rPr>
              <w:fldChar w:fldCharType="begin"/>
            </w:r>
            <w:r w:rsidR="003D5B32" w:rsidRPr="00272906">
              <w:rPr>
                <w:rFonts w:ascii="Arial" w:hAnsi="Arial" w:cs="Arial"/>
                <w:b w:val="0"/>
                <w:bCs w:val="0"/>
                <w:noProof/>
                <w:webHidden/>
                <w:sz w:val="22"/>
                <w:szCs w:val="22"/>
              </w:rPr>
              <w:instrText xml:space="preserve"> PAGEREF _Toc110531942 \h </w:instrText>
            </w:r>
            <w:r w:rsidR="003D5B32" w:rsidRPr="00272906">
              <w:rPr>
                <w:rFonts w:ascii="Arial" w:hAnsi="Arial" w:cs="Arial"/>
                <w:b w:val="0"/>
                <w:bCs w:val="0"/>
                <w:noProof/>
                <w:webHidden/>
                <w:sz w:val="22"/>
                <w:szCs w:val="22"/>
              </w:rPr>
            </w:r>
            <w:r w:rsidR="003D5B32" w:rsidRPr="00272906">
              <w:rPr>
                <w:rFonts w:ascii="Arial" w:hAnsi="Arial" w:cs="Arial"/>
                <w:b w:val="0"/>
                <w:bCs w:val="0"/>
                <w:noProof/>
                <w:webHidden/>
                <w:sz w:val="22"/>
                <w:szCs w:val="22"/>
              </w:rPr>
              <w:fldChar w:fldCharType="separate"/>
            </w:r>
            <w:r w:rsidR="002D6BF9" w:rsidRPr="00272906">
              <w:rPr>
                <w:rFonts w:ascii="Arial" w:hAnsi="Arial" w:cs="Arial"/>
                <w:b w:val="0"/>
                <w:bCs w:val="0"/>
                <w:noProof/>
                <w:webHidden/>
                <w:sz w:val="22"/>
                <w:szCs w:val="22"/>
              </w:rPr>
              <w:t>15</w:t>
            </w:r>
            <w:r w:rsidR="003D5B32" w:rsidRPr="00272906">
              <w:rPr>
                <w:rFonts w:ascii="Arial" w:hAnsi="Arial" w:cs="Arial"/>
                <w:b w:val="0"/>
                <w:bCs w:val="0"/>
                <w:noProof/>
                <w:webHidden/>
                <w:sz w:val="22"/>
                <w:szCs w:val="22"/>
              </w:rPr>
              <w:fldChar w:fldCharType="end"/>
            </w:r>
          </w:hyperlink>
        </w:p>
        <w:p w14:paraId="613032E4" w14:textId="6824D072" w:rsidR="003D5B32" w:rsidRPr="00272906" w:rsidRDefault="00000000">
          <w:pPr>
            <w:pStyle w:val="TOC1"/>
            <w:tabs>
              <w:tab w:val="right" w:leader="dot" w:pos="9016"/>
            </w:tabs>
            <w:rPr>
              <w:rFonts w:ascii="Arial" w:eastAsiaTheme="minorEastAsia" w:hAnsi="Arial" w:cs="Arial"/>
              <w:b w:val="0"/>
              <w:bCs w:val="0"/>
              <w:i w:val="0"/>
              <w:iCs w:val="0"/>
              <w:noProof/>
              <w:sz w:val="22"/>
              <w:szCs w:val="22"/>
            </w:rPr>
          </w:pPr>
          <w:hyperlink w:anchor="_Toc110531943" w:history="1">
            <w:r w:rsidR="003D5B32" w:rsidRPr="00272906">
              <w:rPr>
                <w:rStyle w:val="Hyperlink"/>
                <w:rFonts w:ascii="Arial" w:hAnsi="Arial" w:cs="Arial"/>
                <w:b w:val="0"/>
                <w:bCs w:val="0"/>
                <w:noProof/>
                <w:sz w:val="22"/>
                <w:szCs w:val="22"/>
              </w:rPr>
              <w:t>9. Management Team</w:t>
            </w:r>
            <w:r w:rsidR="003D5B32" w:rsidRPr="00272906">
              <w:rPr>
                <w:rFonts w:ascii="Arial" w:hAnsi="Arial" w:cs="Arial"/>
                <w:b w:val="0"/>
                <w:bCs w:val="0"/>
                <w:noProof/>
                <w:webHidden/>
                <w:sz w:val="22"/>
                <w:szCs w:val="22"/>
              </w:rPr>
              <w:tab/>
            </w:r>
            <w:r w:rsidR="003D5B32" w:rsidRPr="00272906">
              <w:rPr>
                <w:rFonts w:ascii="Arial" w:hAnsi="Arial" w:cs="Arial"/>
                <w:b w:val="0"/>
                <w:bCs w:val="0"/>
                <w:noProof/>
                <w:webHidden/>
                <w:sz w:val="22"/>
                <w:szCs w:val="22"/>
              </w:rPr>
              <w:fldChar w:fldCharType="begin"/>
            </w:r>
            <w:r w:rsidR="003D5B32" w:rsidRPr="00272906">
              <w:rPr>
                <w:rFonts w:ascii="Arial" w:hAnsi="Arial" w:cs="Arial"/>
                <w:b w:val="0"/>
                <w:bCs w:val="0"/>
                <w:noProof/>
                <w:webHidden/>
                <w:sz w:val="22"/>
                <w:szCs w:val="22"/>
              </w:rPr>
              <w:instrText xml:space="preserve"> PAGEREF _Toc110531943 \h </w:instrText>
            </w:r>
            <w:r w:rsidR="003D5B32" w:rsidRPr="00272906">
              <w:rPr>
                <w:rFonts w:ascii="Arial" w:hAnsi="Arial" w:cs="Arial"/>
                <w:b w:val="0"/>
                <w:bCs w:val="0"/>
                <w:noProof/>
                <w:webHidden/>
                <w:sz w:val="22"/>
                <w:szCs w:val="22"/>
              </w:rPr>
            </w:r>
            <w:r w:rsidR="003D5B32" w:rsidRPr="00272906">
              <w:rPr>
                <w:rFonts w:ascii="Arial" w:hAnsi="Arial" w:cs="Arial"/>
                <w:b w:val="0"/>
                <w:bCs w:val="0"/>
                <w:noProof/>
                <w:webHidden/>
                <w:sz w:val="22"/>
                <w:szCs w:val="22"/>
              </w:rPr>
              <w:fldChar w:fldCharType="separate"/>
            </w:r>
            <w:r w:rsidR="002D6BF9" w:rsidRPr="00272906">
              <w:rPr>
                <w:rFonts w:ascii="Arial" w:hAnsi="Arial" w:cs="Arial"/>
                <w:b w:val="0"/>
                <w:bCs w:val="0"/>
                <w:noProof/>
                <w:webHidden/>
                <w:sz w:val="22"/>
                <w:szCs w:val="22"/>
              </w:rPr>
              <w:t>16</w:t>
            </w:r>
            <w:r w:rsidR="003D5B32" w:rsidRPr="00272906">
              <w:rPr>
                <w:rFonts w:ascii="Arial" w:hAnsi="Arial" w:cs="Arial"/>
                <w:b w:val="0"/>
                <w:bCs w:val="0"/>
                <w:noProof/>
                <w:webHidden/>
                <w:sz w:val="22"/>
                <w:szCs w:val="22"/>
              </w:rPr>
              <w:fldChar w:fldCharType="end"/>
            </w:r>
          </w:hyperlink>
        </w:p>
        <w:p w14:paraId="111D50C3" w14:textId="748AE141" w:rsidR="003D5B32" w:rsidRPr="00272906" w:rsidRDefault="00000000">
          <w:pPr>
            <w:pStyle w:val="TOC1"/>
            <w:tabs>
              <w:tab w:val="right" w:leader="dot" w:pos="9016"/>
            </w:tabs>
            <w:rPr>
              <w:rFonts w:ascii="Arial" w:eastAsiaTheme="minorEastAsia" w:hAnsi="Arial" w:cs="Arial"/>
              <w:b w:val="0"/>
              <w:bCs w:val="0"/>
              <w:i w:val="0"/>
              <w:iCs w:val="0"/>
              <w:noProof/>
              <w:sz w:val="22"/>
              <w:szCs w:val="22"/>
            </w:rPr>
          </w:pPr>
          <w:hyperlink w:anchor="_Toc110531944" w:history="1">
            <w:r w:rsidR="003D5B32" w:rsidRPr="00272906">
              <w:rPr>
                <w:rStyle w:val="Hyperlink"/>
                <w:rFonts w:ascii="Arial" w:hAnsi="Arial" w:cs="Arial"/>
                <w:b w:val="0"/>
                <w:bCs w:val="0"/>
                <w:noProof/>
                <w:sz w:val="22"/>
                <w:szCs w:val="22"/>
              </w:rPr>
              <w:t>10. Financial Plan:</w:t>
            </w:r>
            <w:r w:rsidR="003D5B32" w:rsidRPr="00272906">
              <w:rPr>
                <w:rFonts w:ascii="Arial" w:hAnsi="Arial" w:cs="Arial"/>
                <w:b w:val="0"/>
                <w:bCs w:val="0"/>
                <w:noProof/>
                <w:webHidden/>
                <w:sz w:val="22"/>
                <w:szCs w:val="22"/>
              </w:rPr>
              <w:tab/>
            </w:r>
            <w:r w:rsidR="003D5B32" w:rsidRPr="00272906">
              <w:rPr>
                <w:rFonts w:ascii="Arial" w:hAnsi="Arial" w:cs="Arial"/>
                <w:b w:val="0"/>
                <w:bCs w:val="0"/>
                <w:noProof/>
                <w:webHidden/>
                <w:sz w:val="22"/>
                <w:szCs w:val="22"/>
              </w:rPr>
              <w:fldChar w:fldCharType="begin"/>
            </w:r>
            <w:r w:rsidR="003D5B32" w:rsidRPr="00272906">
              <w:rPr>
                <w:rFonts w:ascii="Arial" w:hAnsi="Arial" w:cs="Arial"/>
                <w:b w:val="0"/>
                <w:bCs w:val="0"/>
                <w:noProof/>
                <w:webHidden/>
                <w:sz w:val="22"/>
                <w:szCs w:val="22"/>
              </w:rPr>
              <w:instrText xml:space="preserve"> PAGEREF _Toc110531944 \h </w:instrText>
            </w:r>
            <w:r w:rsidR="003D5B32" w:rsidRPr="00272906">
              <w:rPr>
                <w:rFonts w:ascii="Arial" w:hAnsi="Arial" w:cs="Arial"/>
                <w:b w:val="0"/>
                <w:bCs w:val="0"/>
                <w:noProof/>
                <w:webHidden/>
                <w:sz w:val="22"/>
                <w:szCs w:val="22"/>
              </w:rPr>
            </w:r>
            <w:r w:rsidR="003D5B32" w:rsidRPr="00272906">
              <w:rPr>
                <w:rFonts w:ascii="Arial" w:hAnsi="Arial" w:cs="Arial"/>
                <w:b w:val="0"/>
                <w:bCs w:val="0"/>
                <w:noProof/>
                <w:webHidden/>
                <w:sz w:val="22"/>
                <w:szCs w:val="22"/>
              </w:rPr>
              <w:fldChar w:fldCharType="separate"/>
            </w:r>
            <w:r w:rsidR="002D6BF9" w:rsidRPr="00272906">
              <w:rPr>
                <w:rFonts w:ascii="Arial" w:hAnsi="Arial" w:cs="Arial"/>
                <w:b w:val="0"/>
                <w:bCs w:val="0"/>
                <w:noProof/>
                <w:webHidden/>
                <w:sz w:val="22"/>
                <w:szCs w:val="22"/>
              </w:rPr>
              <w:t>17</w:t>
            </w:r>
            <w:r w:rsidR="003D5B32" w:rsidRPr="00272906">
              <w:rPr>
                <w:rFonts w:ascii="Arial" w:hAnsi="Arial" w:cs="Arial"/>
                <w:b w:val="0"/>
                <w:bCs w:val="0"/>
                <w:noProof/>
                <w:webHidden/>
                <w:sz w:val="22"/>
                <w:szCs w:val="22"/>
              </w:rPr>
              <w:fldChar w:fldCharType="end"/>
            </w:r>
          </w:hyperlink>
        </w:p>
        <w:p w14:paraId="2CB00CF3" w14:textId="1D194563" w:rsidR="003D5B32" w:rsidRPr="00272906" w:rsidRDefault="00000000">
          <w:pPr>
            <w:pStyle w:val="TOC1"/>
            <w:tabs>
              <w:tab w:val="right" w:leader="dot" w:pos="9016"/>
            </w:tabs>
            <w:rPr>
              <w:rFonts w:ascii="Arial" w:eastAsiaTheme="minorEastAsia" w:hAnsi="Arial" w:cs="Arial"/>
              <w:b w:val="0"/>
              <w:bCs w:val="0"/>
              <w:i w:val="0"/>
              <w:iCs w:val="0"/>
              <w:noProof/>
              <w:sz w:val="22"/>
              <w:szCs w:val="22"/>
            </w:rPr>
          </w:pPr>
          <w:hyperlink w:anchor="_Toc110531945" w:history="1">
            <w:r w:rsidR="003D5B32" w:rsidRPr="00272906">
              <w:rPr>
                <w:rStyle w:val="Hyperlink"/>
                <w:rFonts w:ascii="Arial" w:hAnsi="Arial" w:cs="Arial"/>
                <w:b w:val="0"/>
                <w:bCs w:val="0"/>
                <w:noProof/>
                <w:sz w:val="22"/>
                <w:szCs w:val="22"/>
              </w:rPr>
              <w:t>10.1 Cashflow Forecast</w:t>
            </w:r>
            <w:r w:rsidR="003D5B32" w:rsidRPr="00272906">
              <w:rPr>
                <w:rFonts w:ascii="Arial" w:hAnsi="Arial" w:cs="Arial"/>
                <w:b w:val="0"/>
                <w:bCs w:val="0"/>
                <w:noProof/>
                <w:webHidden/>
                <w:sz w:val="22"/>
                <w:szCs w:val="22"/>
              </w:rPr>
              <w:tab/>
            </w:r>
            <w:r w:rsidR="003D5B32" w:rsidRPr="00272906">
              <w:rPr>
                <w:rFonts w:ascii="Arial" w:hAnsi="Arial" w:cs="Arial"/>
                <w:b w:val="0"/>
                <w:bCs w:val="0"/>
                <w:noProof/>
                <w:webHidden/>
                <w:sz w:val="22"/>
                <w:szCs w:val="22"/>
              </w:rPr>
              <w:fldChar w:fldCharType="begin"/>
            </w:r>
            <w:r w:rsidR="003D5B32" w:rsidRPr="00272906">
              <w:rPr>
                <w:rFonts w:ascii="Arial" w:hAnsi="Arial" w:cs="Arial"/>
                <w:b w:val="0"/>
                <w:bCs w:val="0"/>
                <w:noProof/>
                <w:webHidden/>
                <w:sz w:val="22"/>
                <w:szCs w:val="22"/>
              </w:rPr>
              <w:instrText xml:space="preserve"> PAGEREF _Toc110531945 \h </w:instrText>
            </w:r>
            <w:r w:rsidR="003D5B32" w:rsidRPr="00272906">
              <w:rPr>
                <w:rFonts w:ascii="Arial" w:hAnsi="Arial" w:cs="Arial"/>
                <w:b w:val="0"/>
                <w:bCs w:val="0"/>
                <w:noProof/>
                <w:webHidden/>
                <w:sz w:val="22"/>
                <w:szCs w:val="22"/>
              </w:rPr>
            </w:r>
            <w:r w:rsidR="003D5B32" w:rsidRPr="00272906">
              <w:rPr>
                <w:rFonts w:ascii="Arial" w:hAnsi="Arial" w:cs="Arial"/>
                <w:b w:val="0"/>
                <w:bCs w:val="0"/>
                <w:noProof/>
                <w:webHidden/>
                <w:sz w:val="22"/>
                <w:szCs w:val="22"/>
              </w:rPr>
              <w:fldChar w:fldCharType="separate"/>
            </w:r>
            <w:r w:rsidR="002D6BF9" w:rsidRPr="00272906">
              <w:rPr>
                <w:rFonts w:ascii="Arial" w:hAnsi="Arial" w:cs="Arial"/>
                <w:b w:val="0"/>
                <w:bCs w:val="0"/>
                <w:noProof/>
                <w:webHidden/>
                <w:sz w:val="22"/>
                <w:szCs w:val="22"/>
              </w:rPr>
              <w:t>17</w:t>
            </w:r>
            <w:r w:rsidR="003D5B32" w:rsidRPr="00272906">
              <w:rPr>
                <w:rFonts w:ascii="Arial" w:hAnsi="Arial" w:cs="Arial"/>
                <w:b w:val="0"/>
                <w:bCs w:val="0"/>
                <w:noProof/>
                <w:webHidden/>
                <w:sz w:val="22"/>
                <w:szCs w:val="22"/>
              </w:rPr>
              <w:fldChar w:fldCharType="end"/>
            </w:r>
          </w:hyperlink>
        </w:p>
        <w:p w14:paraId="78EDA462" w14:textId="3DB19BF3" w:rsidR="003D5B32" w:rsidRPr="00272906" w:rsidRDefault="00000000">
          <w:pPr>
            <w:pStyle w:val="TOC1"/>
            <w:tabs>
              <w:tab w:val="right" w:leader="dot" w:pos="9016"/>
            </w:tabs>
            <w:rPr>
              <w:rFonts w:ascii="Arial" w:eastAsiaTheme="minorEastAsia" w:hAnsi="Arial" w:cs="Arial"/>
              <w:b w:val="0"/>
              <w:bCs w:val="0"/>
              <w:i w:val="0"/>
              <w:iCs w:val="0"/>
              <w:noProof/>
              <w:sz w:val="22"/>
              <w:szCs w:val="22"/>
            </w:rPr>
          </w:pPr>
          <w:hyperlink w:anchor="_Toc110531946" w:history="1">
            <w:r w:rsidR="003D5B32" w:rsidRPr="00272906">
              <w:rPr>
                <w:rStyle w:val="Hyperlink"/>
                <w:rFonts w:ascii="Arial" w:hAnsi="Arial" w:cs="Arial"/>
                <w:b w:val="0"/>
                <w:bCs w:val="0"/>
                <w:noProof/>
                <w:sz w:val="22"/>
                <w:szCs w:val="22"/>
              </w:rPr>
              <w:t>10.2 Profit &amp; Loss</w:t>
            </w:r>
            <w:r w:rsidR="003D5B32" w:rsidRPr="00272906">
              <w:rPr>
                <w:rFonts w:ascii="Arial" w:hAnsi="Arial" w:cs="Arial"/>
                <w:b w:val="0"/>
                <w:bCs w:val="0"/>
                <w:noProof/>
                <w:webHidden/>
                <w:sz w:val="22"/>
                <w:szCs w:val="22"/>
              </w:rPr>
              <w:tab/>
            </w:r>
            <w:r w:rsidR="003D5B32" w:rsidRPr="00272906">
              <w:rPr>
                <w:rFonts w:ascii="Arial" w:hAnsi="Arial" w:cs="Arial"/>
                <w:b w:val="0"/>
                <w:bCs w:val="0"/>
                <w:noProof/>
                <w:webHidden/>
                <w:sz w:val="22"/>
                <w:szCs w:val="22"/>
              </w:rPr>
              <w:fldChar w:fldCharType="begin"/>
            </w:r>
            <w:r w:rsidR="003D5B32" w:rsidRPr="00272906">
              <w:rPr>
                <w:rFonts w:ascii="Arial" w:hAnsi="Arial" w:cs="Arial"/>
                <w:b w:val="0"/>
                <w:bCs w:val="0"/>
                <w:noProof/>
                <w:webHidden/>
                <w:sz w:val="22"/>
                <w:szCs w:val="22"/>
              </w:rPr>
              <w:instrText xml:space="preserve"> PAGEREF _Toc110531946 \h </w:instrText>
            </w:r>
            <w:r w:rsidR="003D5B32" w:rsidRPr="00272906">
              <w:rPr>
                <w:rFonts w:ascii="Arial" w:hAnsi="Arial" w:cs="Arial"/>
                <w:b w:val="0"/>
                <w:bCs w:val="0"/>
                <w:noProof/>
                <w:webHidden/>
                <w:sz w:val="22"/>
                <w:szCs w:val="22"/>
              </w:rPr>
            </w:r>
            <w:r w:rsidR="003D5B32" w:rsidRPr="00272906">
              <w:rPr>
                <w:rFonts w:ascii="Arial" w:hAnsi="Arial" w:cs="Arial"/>
                <w:b w:val="0"/>
                <w:bCs w:val="0"/>
                <w:noProof/>
                <w:webHidden/>
                <w:sz w:val="22"/>
                <w:szCs w:val="22"/>
              </w:rPr>
              <w:fldChar w:fldCharType="separate"/>
            </w:r>
            <w:r w:rsidR="002D6BF9" w:rsidRPr="00272906">
              <w:rPr>
                <w:rFonts w:ascii="Arial" w:hAnsi="Arial" w:cs="Arial"/>
                <w:b w:val="0"/>
                <w:bCs w:val="0"/>
                <w:noProof/>
                <w:webHidden/>
                <w:sz w:val="22"/>
                <w:szCs w:val="22"/>
              </w:rPr>
              <w:t>18</w:t>
            </w:r>
            <w:r w:rsidR="003D5B32" w:rsidRPr="00272906">
              <w:rPr>
                <w:rFonts w:ascii="Arial" w:hAnsi="Arial" w:cs="Arial"/>
                <w:b w:val="0"/>
                <w:bCs w:val="0"/>
                <w:noProof/>
                <w:webHidden/>
                <w:sz w:val="22"/>
                <w:szCs w:val="22"/>
              </w:rPr>
              <w:fldChar w:fldCharType="end"/>
            </w:r>
          </w:hyperlink>
        </w:p>
        <w:p w14:paraId="4FC84933" w14:textId="1BC7651C" w:rsidR="003D5B32" w:rsidRPr="00272906" w:rsidRDefault="00000000">
          <w:pPr>
            <w:pStyle w:val="TOC1"/>
            <w:tabs>
              <w:tab w:val="right" w:leader="dot" w:pos="9016"/>
            </w:tabs>
            <w:rPr>
              <w:rFonts w:ascii="Arial" w:eastAsiaTheme="minorEastAsia" w:hAnsi="Arial" w:cs="Arial"/>
              <w:b w:val="0"/>
              <w:bCs w:val="0"/>
              <w:i w:val="0"/>
              <w:iCs w:val="0"/>
              <w:noProof/>
              <w:sz w:val="22"/>
              <w:szCs w:val="22"/>
            </w:rPr>
          </w:pPr>
          <w:hyperlink w:anchor="_Toc110531947" w:history="1">
            <w:r w:rsidR="003D5B32" w:rsidRPr="00272906">
              <w:rPr>
                <w:rStyle w:val="Hyperlink"/>
                <w:rFonts w:ascii="Arial" w:hAnsi="Arial" w:cs="Arial"/>
                <w:b w:val="0"/>
                <w:bCs w:val="0"/>
                <w:noProof/>
                <w:sz w:val="22"/>
                <w:szCs w:val="22"/>
              </w:rPr>
              <w:t>11. References</w:t>
            </w:r>
            <w:r w:rsidR="003D5B32" w:rsidRPr="00272906">
              <w:rPr>
                <w:rFonts w:ascii="Arial" w:hAnsi="Arial" w:cs="Arial"/>
                <w:b w:val="0"/>
                <w:bCs w:val="0"/>
                <w:noProof/>
                <w:webHidden/>
                <w:sz w:val="22"/>
                <w:szCs w:val="22"/>
              </w:rPr>
              <w:tab/>
            </w:r>
            <w:r w:rsidR="003D5B32" w:rsidRPr="00272906">
              <w:rPr>
                <w:rFonts w:ascii="Arial" w:hAnsi="Arial" w:cs="Arial"/>
                <w:b w:val="0"/>
                <w:bCs w:val="0"/>
                <w:noProof/>
                <w:webHidden/>
                <w:sz w:val="22"/>
                <w:szCs w:val="22"/>
              </w:rPr>
              <w:fldChar w:fldCharType="begin"/>
            </w:r>
            <w:r w:rsidR="003D5B32" w:rsidRPr="00272906">
              <w:rPr>
                <w:rFonts w:ascii="Arial" w:hAnsi="Arial" w:cs="Arial"/>
                <w:b w:val="0"/>
                <w:bCs w:val="0"/>
                <w:noProof/>
                <w:webHidden/>
                <w:sz w:val="22"/>
                <w:szCs w:val="22"/>
              </w:rPr>
              <w:instrText xml:space="preserve"> PAGEREF _Toc110531947 \h </w:instrText>
            </w:r>
            <w:r w:rsidR="003D5B32" w:rsidRPr="00272906">
              <w:rPr>
                <w:rFonts w:ascii="Arial" w:hAnsi="Arial" w:cs="Arial"/>
                <w:b w:val="0"/>
                <w:bCs w:val="0"/>
                <w:noProof/>
                <w:webHidden/>
                <w:sz w:val="22"/>
                <w:szCs w:val="22"/>
              </w:rPr>
            </w:r>
            <w:r w:rsidR="003D5B32" w:rsidRPr="00272906">
              <w:rPr>
                <w:rFonts w:ascii="Arial" w:hAnsi="Arial" w:cs="Arial"/>
                <w:b w:val="0"/>
                <w:bCs w:val="0"/>
                <w:noProof/>
                <w:webHidden/>
                <w:sz w:val="22"/>
                <w:szCs w:val="22"/>
              </w:rPr>
              <w:fldChar w:fldCharType="separate"/>
            </w:r>
            <w:r w:rsidR="002D6BF9" w:rsidRPr="00272906">
              <w:rPr>
                <w:rFonts w:ascii="Arial" w:hAnsi="Arial" w:cs="Arial"/>
                <w:b w:val="0"/>
                <w:bCs w:val="0"/>
                <w:noProof/>
                <w:webHidden/>
                <w:sz w:val="22"/>
                <w:szCs w:val="22"/>
              </w:rPr>
              <w:t>19</w:t>
            </w:r>
            <w:r w:rsidR="003D5B32" w:rsidRPr="00272906">
              <w:rPr>
                <w:rFonts w:ascii="Arial" w:hAnsi="Arial" w:cs="Arial"/>
                <w:b w:val="0"/>
                <w:bCs w:val="0"/>
                <w:noProof/>
                <w:webHidden/>
                <w:sz w:val="22"/>
                <w:szCs w:val="22"/>
              </w:rPr>
              <w:fldChar w:fldCharType="end"/>
            </w:r>
          </w:hyperlink>
        </w:p>
        <w:p w14:paraId="5D8EF83F" w14:textId="2A1414F7" w:rsidR="00B97B53" w:rsidRPr="008E4C63" w:rsidRDefault="00B97B53" w:rsidP="68824F3F">
          <w:pPr>
            <w:spacing w:line="360" w:lineRule="auto"/>
            <w:rPr>
              <w:rFonts w:ascii="Arial" w:hAnsi="Arial" w:cs="Arial"/>
              <w:noProof/>
              <w:sz w:val="22"/>
              <w:szCs w:val="22"/>
            </w:rPr>
          </w:pPr>
          <w:r w:rsidRPr="00272906">
            <w:rPr>
              <w:rFonts w:ascii="Arial" w:hAnsi="Arial" w:cs="Arial"/>
              <w:noProof/>
              <w:sz w:val="22"/>
              <w:szCs w:val="22"/>
            </w:rPr>
            <w:fldChar w:fldCharType="end"/>
          </w:r>
        </w:p>
      </w:sdtContent>
    </w:sdt>
    <w:p w14:paraId="0AF6AE7B" w14:textId="236DACB6" w:rsidR="00217168" w:rsidRDefault="0015791E" w:rsidP="432B8276">
      <w:pPr>
        <w:tabs>
          <w:tab w:val="left" w:pos="2628"/>
        </w:tabs>
        <w:spacing w:before="100" w:beforeAutospacing="1" w:after="100" w:afterAutospacing="1" w:line="360" w:lineRule="auto"/>
        <w:rPr>
          <w:rFonts w:ascii="Arial" w:hAnsi="Arial" w:cs="Arial"/>
          <w:sz w:val="22"/>
          <w:szCs w:val="22"/>
        </w:rPr>
      </w:pPr>
      <w:r w:rsidRPr="00B2168B">
        <w:rPr>
          <w:noProof/>
        </w:rPr>
        <w:lastRenderedPageBreak/>
        <w:drawing>
          <wp:anchor distT="0" distB="0" distL="114300" distR="114300" simplePos="0" relativeHeight="251658242" behindDoc="0" locked="0" layoutInCell="1" allowOverlap="1" wp14:anchorId="07A7CA04" wp14:editId="48D9D88A">
            <wp:simplePos x="0" y="0"/>
            <wp:positionH relativeFrom="column">
              <wp:posOffset>107315</wp:posOffset>
            </wp:positionH>
            <wp:positionV relativeFrom="paragraph">
              <wp:posOffset>276225</wp:posOffset>
            </wp:positionV>
            <wp:extent cx="6008370" cy="5440045"/>
            <wp:effectExtent l="50800" t="63500" r="62230" b="1570355"/>
            <wp:wrapSquare wrapText="bothSides"/>
            <wp:docPr id="7"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008370" cy="5440045"/>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14:sizeRelH relativeFrom="margin">
              <wp14:pctWidth>0</wp14:pctWidth>
            </wp14:sizeRelH>
            <wp14:sizeRelV relativeFrom="margin">
              <wp14:pctHeight>0</wp14:pctHeight>
            </wp14:sizeRelV>
          </wp:anchor>
        </w:drawing>
      </w:r>
      <w:r w:rsidR="008E4C63">
        <w:rPr>
          <w:rFonts w:ascii="Arial" w:hAnsi="Arial" w:cs="Arial"/>
          <w:sz w:val="22"/>
          <w:szCs w:val="22"/>
        </w:rPr>
        <w:tab/>
      </w:r>
    </w:p>
    <w:p w14:paraId="2F12BBBC" w14:textId="77777777" w:rsidR="00273B65" w:rsidRPr="00CD408E" w:rsidRDefault="00273B65" w:rsidP="68824F3F">
      <w:pPr>
        <w:spacing w:before="100" w:beforeAutospacing="1" w:after="100" w:afterAutospacing="1" w:line="360" w:lineRule="auto"/>
        <w:rPr>
          <w:rFonts w:ascii="Arial" w:hAnsi="Arial" w:cs="Arial"/>
          <w:sz w:val="22"/>
          <w:szCs w:val="22"/>
        </w:rPr>
      </w:pPr>
    </w:p>
    <w:p w14:paraId="148991F9" w14:textId="26AA3A8A" w:rsidR="00037A48" w:rsidRDefault="00037A48" w:rsidP="432B8276">
      <w:pPr>
        <w:spacing w:beforeAutospacing="1" w:afterAutospacing="1" w:line="360" w:lineRule="auto"/>
        <w:rPr>
          <w:sz w:val="22"/>
          <w:szCs w:val="22"/>
        </w:rPr>
      </w:pPr>
    </w:p>
    <w:p w14:paraId="16041297" w14:textId="19F735B5" w:rsidR="00037A48" w:rsidRDefault="00037A48" w:rsidP="432B8276">
      <w:pPr>
        <w:spacing w:beforeAutospacing="1" w:afterAutospacing="1" w:line="360" w:lineRule="auto"/>
        <w:rPr>
          <w:sz w:val="22"/>
          <w:szCs w:val="22"/>
        </w:rPr>
      </w:pPr>
    </w:p>
    <w:p w14:paraId="3E805694" w14:textId="3ACB0998" w:rsidR="00037A48" w:rsidRDefault="00037A48" w:rsidP="432B8276">
      <w:pPr>
        <w:spacing w:beforeAutospacing="1" w:afterAutospacing="1" w:line="360" w:lineRule="auto"/>
        <w:rPr>
          <w:sz w:val="22"/>
          <w:szCs w:val="22"/>
        </w:rPr>
      </w:pPr>
    </w:p>
    <w:p w14:paraId="36BC7BB5" w14:textId="3EA1AEE1" w:rsidR="00037A48" w:rsidRDefault="00217168" w:rsidP="12C37C14">
      <w:pPr>
        <w:pStyle w:val="Heading1"/>
        <w:numPr>
          <w:ilvl w:val="0"/>
          <w:numId w:val="37"/>
        </w:numPr>
        <w:spacing w:line="360" w:lineRule="auto"/>
        <w:ind w:left="360"/>
        <w:rPr>
          <w:sz w:val="22"/>
          <w:szCs w:val="22"/>
        </w:rPr>
      </w:pPr>
      <w:bookmarkStart w:id="0" w:name="_Toc110531926"/>
      <w:r w:rsidRPr="68824F3F">
        <w:rPr>
          <w:sz w:val="22"/>
          <w:szCs w:val="22"/>
        </w:rPr>
        <w:lastRenderedPageBreak/>
        <w:t>Summary</w:t>
      </w:r>
      <w:bookmarkEnd w:id="0"/>
      <w:r w:rsidRPr="68824F3F">
        <w:rPr>
          <w:sz w:val="22"/>
          <w:szCs w:val="22"/>
        </w:rPr>
        <w:t xml:space="preserve"> </w:t>
      </w:r>
    </w:p>
    <w:p w14:paraId="06447A1E" w14:textId="282C3D5F" w:rsidR="00217168" w:rsidRDefault="00FF1623" w:rsidP="68824F3F">
      <w:pPr>
        <w:pStyle w:val="Heading1"/>
        <w:spacing w:line="360" w:lineRule="auto"/>
        <w:rPr>
          <w:rFonts w:ascii="Arial" w:hAnsi="Arial" w:cs="Arial"/>
          <w:b w:val="0"/>
          <w:sz w:val="22"/>
          <w:szCs w:val="22"/>
        </w:rPr>
      </w:pPr>
      <w:r w:rsidRPr="00FF1623">
        <w:rPr>
          <w:rFonts w:ascii="Arial" w:hAnsi="Arial" w:cs="Arial"/>
          <w:b w:val="0"/>
          <w:bCs w:val="0"/>
          <w:sz w:val="22"/>
          <w:szCs w:val="22"/>
        </w:rPr>
        <w:t xml:space="preserve">The document below presents a business plan for a company named Happy Bin. </w:t>
      </w:r>
      <w:r w:rsidRPr="09531DD9">
        <w:rPr>
          <w:rFonts w:ascii="Arial" w:hAnsi="Arial" w:cs="Arial"/>
          <w:b w:val="0"/>
          <w:bCs w:val="0"/>
          <w:sz w:val="22"/>
          <w:szCs w:val="22"/>
        </w:rPr>
        <w:t>It</w:t>
      </w:r>
      <w:r w:rsidRPr="00FF1623">
        <w:rPr>
          <w:rFonts w:ascii="Arial" w:hAnsi="Arial" w:cs="Arial"/>
          <w:b w:val="0"/>
          <w:bCs w:val="0"/>
          <w:sz w:val="22"/>
          <w:szCs w:val="22"/>
        </w:rPr>
        <w:t xml:space="preserve"> is a specialised company that was created to help society solve domestic/organisational problems by assisting them to maintain a clean waste disposal bin, the complications of washing outside windows of any premises, maintaining a clean moss-free driveway, and finally high levels of car detailing. Happy Bin is a mobile and partner company with three partners in Wolverhampton. In the first part, we will briefly introduce the Company Overview and service. Then we will move on to Market Audit and </w:t>
      </w:r>
      <w:r>
        <w:rPr>
          <w:rFonts w:ascii="Arial" w:hAnsi="Arial" w:cs="Arial"/>
          <w:b w:val="0"/>
          <w:bCs w:val="0"/>
          <w:sz w:val="22"/>
          <w:szCs w:val="22"/>
        </w:rPr>
        <w:t>c</w:t>
      </w:r>
      <w:r w:rsidRPr="00FF1623">
        <w:rPr>
          <w:rFonts w:ascii="Arial" w:hAnsi="Arial" w:cs="Arial"/>
          <w:b w:val="0"/>
          <w:bCs w:val="0"/>
          <w:sz w:val="22"/>
          <w:szCs w:val="22"/>
        </w:rPr>
        <w:t xml:space="preserve">ompetition. </w:t>
      </w:r>
      <w:r w:rsidRPr="09531DD9">
        <w:rPr>
          <w:rFonts w:ascii="Arial" w:hAnsi="Arial" w:cs="Arial"/>
          <w:b w:val="0"/>
          <w:bCs w:val="0"/>
          <w:sz w:val="22"/>
          <w:szCs w:val="22"/>
        </w:rPr>
        <w:t>Afterwards</w:t>
      </w:r>
      <w:r w:rsidRPr="00FF1623">
        <w:rPr>
          <w:rFonts w:ascii="Arial" w:hAnsi="Arial" w:cs="Arial"/>
          <w:b w:val="0"/>
          <w:bCs w:val="0"/>
          <w:sz w:val="22"/>
          <w:szCs w:val="22"/>
        </w:rPr>
        <w:t xml:space="preserve"> we will analyse SWOT and PESTLE</w:t>
      </w:r>
      <w:r w:rsidRPr="09531DD9">
        <w:rPr>
          <w:rFonts w:ascii="Arial" w:hAnsi="Arial" w:cs="Arial"/>
          <w:b w:val="0"/>
          <w:bCs w:val="0"/>
          <w:sz w:val="22"/>
          <w:szCs w:val="22"/>
        </w:rPr>
        <w:t xml:space="preserve"> analysis.</w:t>
      </w:r>
      <w:r w:rsidRPr="00FF1623">
        <w:rPr>
          <w:rFonts w:ascii="Arial" w:hAnsi="Arial" w:cs="Arial"/>
          <w:b w:val="0"/>
          <w:bCs w:val="0"/>
          <w:sz w:val="22"/>
          <w:szCs w:val="22"/>
        </w:rPr>
        <w:t xml:space="preserve"> Then we will focus on the target market, i.e</w:t>
      </w:r>
      <w:r w:rsidRPr="09531DD9">
        <w:rPr>
          <w:rFonts w:ascii="Arial" w:hAnsi="Arial" w:cs="Arial"/>
          <w:b w:val="0"/>
          <w:bCs w:val="0"/>
          <w:sz w:val="22"/>
          <w:szCs w:val="22"/>
        </w:rPr>
        <w:t>.,</w:t>
      </w:r>
      <w:r w:rsidRPr="00FF1623">
        <w:rPr>
          <w:rFonts w:ascii="Arial" w:hAnsi="Arial" w:cs="Arial"/>
          <w:b w:val="0"/>
          <w:bCs w:val="0"/>
          <w:sz w:val="22"/>
          <w:szCs w:val="22"/>
        </w:rPr>
        <w:t xml:space="preserve"> identifying our ideal client. We will present companies to which we can provide our service and what benefits we can offer </w:t>
      </w:r>
      <w:r w:rsidRPr="09531DD9">
        <w:rPr>
          <w:rFonts w:ascii="Arial" w:hAnsi="Arial" w:cs="Arial"/>
          <w:b w:val="0"/>
          <w:bCs w:val="0"/>
          <w:sz w:val="22"/>
          <w:szCs w:val="22"/>
        </w:rPr>
        <w:t xml:space="preserve">to </w:t>
      </w:r>
      <w:r w:rsidRPr="00FF1623">
        <w:rPr>
          <w:rFonts w:ascii="Arial" w:hAnsi="Arial" w:cs="Arial"/>
          <w:b w:val="0"/>
          <w:bCs w:val="0"/>
          <w:sz w:val="22"/>
          <w:szCs w:val="22"/>
        </w:rPr>
        <w:t>our future clients. We will focus on the marketing plan and the management team in the next stage. In the last part, we will deal with the financial plan, i.e</w:t>
      </w:r>
      <w:r w:rsidRPr="09531DD9">
        <w:rPr>
          <w:rFonts w:ascii="Arial" w:hAnsi="Arial" w:cs="Arial"/>
          <w:b w:val="0"/>
          <w:bCs w:val="0"/>
          <w:sz w:val="22"/>
          <w:szCs w:val="22"/>
        </w:rPr>
        <w:t>.,</w:t>
      </w:r>
      <w:r w:rsidRPr="00FF1623">
        <w:rPr>
          <w:rFonts w:ascii="Arial" w:hAnsi="Arial" w:cs="Arial"/>
          <w:b w:val="0"/>
          <w:bCs w:val="0"/>
          <w:sz w:val="22"/>
          <w:szCs w:val="22"/>
        </w:rPr>
        <w:t xml:space="preserve"> Cashflow Forecast and Profit &amp; Loss.</w:t>
      </w:r>
    </w:p>
    <w:p w14:paraId="16D3B799" w14:textId="77777777" w:rsidR="00217168" w:rsidRPr="00CD408E" w:rsidRDefault="00217168" w:rsidP="68824F3F">
      <w:pPr>
        <w:pStyle w:val="Heading1"/>
        <w:spacing w:line="360" w:lineRule="auto"/>
        <w:rPr>
          <w:sz w:val="22"/>
          <w:szCs w:val="22"/>
        </w:rPr>
      </w:pPr>
    </w:p>
    <w:p w14:paraId="4CE946B6" w14:textId="52DF3E7F" w:rsidR="00037A48" w:rsidRPr="00CD408E" w:rsidRDefault="00037A48" w:rsidP="12C37C14">
      <w:pPr>
        <w:pStyle w:val="Heading1"/>
        <w:numPr>
          <w:ilvl w:val="0"/>
          <w:numId w:val="37"/>
        </w:numPr>
        <w:spacing w:line="360" w:lineRule="auto"/>
        <w:ind w:left="360"/>
        <w:rPr>
          <w:sz w:val="22"/>
          <w:szCs w:val="22"/>
        </w:rPr>
      </w:pPr>
      <w:bookmarkStart w:id="1" w:name="_Toc110531927"/>
      <w:r w:rsidRPr="68824F3F">
        <w:rPr>
          <w:sz w:val="22"/>
          <w:szCs w:val="22"/>
        </w:rPr>
        <w:t>Introduction</w:t>
      </w:r>
      <w:bookmarkEnd w:id="1"/>
      <w:r w:rsidRPr="68824F3F">
        <w:rPr>
          <w:sz w:val="22"/>
          <w:szCs w:val="22"/>
        </w:rPr>
        <w:t xml:space="preserve"> </w:t>
      </w:r>
    </w:p>
    <w:p w14:paraId="67CE0ED6" w14:textId="4020D097" w:rsidR="00217168" w:rsidRDefault="009A6B6B" w:rsidP="68824F3F">
      <w:pPr>
        <w:spacing w:line="360" w:lineRule="auto"/>
        <w:rPr>
          <w:sz w:val="22"/>
          <w:szCs w:val="22"/>
        </w:rPr>
      </w:pPr>
      <w:r w:rsidRPr="009A6B6B">
        <w:rPr>
          <w:rFonts w:ascii="Arial" w:hAnsi="Arial" w:cs="Arial"/>
          <w:sz w:val="22"/>
          <w:szCs w:val="22"/>
        </w:rPr>
        <w:t xml:space="preserve">To run and set up a company, you need tools such as the business plan. It is a written declaration that describes and analyses the business file that outlines a company's bounce, </w:t>
      </w:r>
      <w:bookmarkStart w:id="2" w:name="_Int_kGlm9dw3"/>
      <w:proofErr w:type="gramStart"/>
      <w:r w:rsidRPr="009A6B6B">
        <w:rPr>
          <w:rFonts w:ascii="Arial" w:hAnsi="Arial" w:cs="Arial"/>
          <w:sz w:val="22"/>
          <w:szCs w:val="22"/>
        </w:rPr>
        <w:t>market</w:t>
      </w:r>
      <w:bookmarkEnd w:id="2"/>
      <w:proofErr w:type="gramEnd"/>
      <w:r w:rsidRPr="009A6B6B">
        <w:rPr>
          <w:rFonts w:ascii="Arial" w:hAnsi="Arial" w:cs="Arial"/>
          <w:sz w:val="22"/>
          <w:szCs w:val="22"/>
        </w:rPr>
        <w:t xml:space="preserve"> and benefits that the company will showcase to competitors the skills and resources available to business owners. Financial resources play a significant role. A business plan is necessary for entrepreneurs building a business and institutions managing funds for investment projects. (</w:t>
      </w:r>
      <w:proofErr w:type="spellStart"/>
      <w:r w:rsidRPr="009A6B6B">
        <w:rPr>
          <w:rFonts w:ascii="Arial" w:hAnsi="Arial" w:cs="Arial"/>
          <w:sz w:val="22"/>
          <w:szCs w:val="22"/>
        </w:rPr>
        <w:t>Guta</w:t>
      </w:r>
      <w:proofErr w:type="spellEnd"/>
      <w:r w:rsidRPr="009A6B6B">
        <w:rPr>
          <w:rFonts w:ascii="Arial" w:hAnsi="Arial" w:cs="Arial"/>
          <w:sz w:val="22"/>
          <w:szCs w:val="22"/>
        </w:rPr>
        <w:t xml:space="preserve"> 2014).</w:t>
      </w:r>
      <w:r w:rsidR="00C77F78">
        <w:rPr>
          <w:rFonts w:ascii="Arial" w:hAnsi="Arial" w:cs="Arial"/>
          <w:sz w:val="22"/>
          <w:szCs w:val="22"/>
        </w:rPr>
        <w:t xml:space="preserve"> </w:t>
      </w:r>
      <w:r w:rsidR="20900097">
        <w:br/>
      </w:r>
    </w:p>
    <w:p w14:paraId="15E57ED4" w14:textId="0FB91BAC" w:rsidR="00975BE9" w:rsidRPr="000B0EB1" w:rsidRDefault="666A56AD" w:rsidP="12C37C14">
      <w:pPr>
        <w:pStyle w:val="ListParagraph"/>
        <w:numPr>
          <w:ilvl w:val="0"/>
          <w:numId w:val="37"/>
        </w:numPr>
        <w:spacing w:line="360" w:lineRule="auto"/>
        <w:ind w:left="360"/>
        <w:rPr>
          <w:rFonts w:ascii="Arial" w:hAnsi="Arial" w:cs="Arial"/>
          <w:sz w:val="22"/>
          <w:szCs w:val="22"/>
        </w:rPr>
      </w:pPr>
      <w:bookmarkStart w:id="3" w:name="_Toc110531928"/>
      <w:r w:rsidRPr="68824F3F">
        <w:rPr>
          <w:rStyle w:val="Heading1Char"/>
          <w:sz w:val="22"/>
          <w:szCs w:val="22"/>
        </w:rPr>
        <w:t>BUSINESS PLAN</w:t>
      </w:r>
      <w:bookmarkEnd w:id="3"/>
      <w:r w:rsidR="20900097">
        <w:br/>
      </w:r>
    </w:p>
    <w:p w14:paraId="341C8728" w14:textId="53816196" w:rsidR="00975BE9" w:rsidRPr="00CD408E" w:rsidRDefault="00975BE9" w:rsidP="12C37C14">
      <w:pPr>
        <w:pStyle w:val="Heading1"/>
        <w:numPr>
          <w:ilvl w:val="0"/>
          <w:numId w:val="37"/>
        </w:numPr>
        <w:spacing w:line="360" w:lineRule="auto"/>
        <w:ind w:left="360"/>
        <w:rPr>
          <w:sz w:val="22"/>
          <w:szCs w:val="22"/>
        </w:rPr>
      </w:pPr>
      <w:bookmarkStart w:id="4" w:name="_Toc110531929"/>
      <w:r w:rsidRPr="68824F3F">
        <w:rPr>
          <w:sz w:val="22"/>
          <w:szCs w:val="22"/>
        </w:rPr>
        <w:t>Business/Company Overview</w:t>
      </w:r>
      <w:bookmarkEnd w:id="4"/>
    </w:p>
    <w:p w14:paraId="32A5BE98" w14:textId="5E31F3E6" w:rsidR="00FC616C" w:rsidRPr="009E4F14" w:rsidRDefault="00891203" w:rsidP="68824F3F">
      <w:pPr>
        <w:pStyle w:val="NormalWeb"/>
        <w:spacing w:before="0" w:beforeAutospacing="0" w:after="0" w:afterAutospacing="0" w:line="360" w:lineRule="auto"/>
        <w:rPr>
          <w:rFonts w:ascii="Arial" w:hAnsi="Arial" w:cs="Arial"/>
          <w:color w:val="0E101A"/>
          <w:sz w:val="22"/>
          <w:szCs w:val="22"/>
        </w:rPr>
      </w:pPr>
      <w:r w:rsidRPr="009E4F14">
        <w:rPr>
          <w:rFonts w:ascii="Arial" w:hAnsi="Arial" w:cs="Arial"/>
          <w:color w:val="0E101A"/>
          <w:sz w:val="22"/>
          <w:szCs w:val="22"/>
        </w:rPr>
        <w:t xml:space="preserve">The </w:t>
      </w:r>
      <w:r w:rsidR="00FC616C" w:rsidRPr="009E4F14">
        <w:rPr>
          <w:rFonts w:ascii="Arial" w:hAnsi="Arial" w:cs="Arial"/>
          <w:color w:val="0E101A"/>
          <w:sz w:val="22"/>
          <w:szCs w:val="22"/>
        </w:rPr>
        <w:t>name of our business is Happy Bin. It is a specialised company that was created to help society solve domestic/organisational problems by assisting them to maintain a clean waste disposal bin, the complications of washing outside windows of any premises, maintaining a clean moss-free driveway, and finally high levels of car detailing. Our services can be provided as a single or group package, giving customers different price ranges depending on the service/s they require from us. We will provide an environmentally friendly, respectful, caring, practical, and cost-effective service.</w:t>
      </w:r>
    </w:p>
    <w:p w14:paraId="1B8D9048" w14:textId="77777777" w:rsidR="00FC616C" w:rsidRPr="00FC616C" w:rsidRDefault="00FC616C" w:rsidP="68824F3F">
      <w:pPr>
        <w:spacing w:line="360" w:lineRule="auto"/>
        <w:rPr>
          <w:rFonts w:ascii="Arial" w:hAnsi="Arial" w:cs="Arial"/>
          <w:color w:val="0E101A"/>
          <w:sz w:val="22"/>
          <w:szCs w:val="22"/>
        </w:rPr>
      </w:pPr>
      <w:r w:rsidRPr="00FC616C">
        <w:rPr>
          <w:rFonts w:ascii="Arial" w:hAnsi="Arial" w:cs="Arial"/>
          <w:color w:val="0E101A"/>
          <w:sz w:val="22"/>
          <w:szCs w:val="22"/>
        </w:rPr>
        <w:lastRenderedPageBreak/>
        <w:t>As our business is mobile, we will eliminate the higher costs of overheads, which will then reduce our service costs, so utilising a small storage location for supplies and a simple computer at home will be deemed suitable as the company’s office. Thanks to the advancement of modern-day technology, customers can contact us anytime during company working hours without any problems in resolving any queries they may have. Thanks to the house's location in the centre of Wolverhampton, customers will easily access the office from any part of the city. Since it is our private house, we will not have to pay for renting an office and a warehouse.</w:t>
      </w:r>
    </w:p>
    <w:p w14:paraId="20E4E370" w14:textId="77777777" w:rsidR="00FC616C" w:rsidRPr="00FC616C" w:rsidRDefault="00FC616C" w:rsidP="68824F3F">
      <w:pPr>
        <w:spacing w:line="360" w:lineRule="auto"/>
        <w:rPr>
          <w:rFonts w:ascii="Arial" w:hAnsi="Arial" w:cs="Arial"/>
          <w:color w:val="0E101A"/>
          <w:sz w:val="22"/>
          <w:szCs w:val="22"/>
        </w:rPr>
      </w:pPr>
    </w:p>
    <w:p w14:paraId="07F60BE5" w14:textId="77777777" w:rsidR="00FC616C" w:rsidRPr="00FC616C" w:rsidRDefault="00FC616C" w:rsidP="68824F3F">
      <w:pPr>
        <w:spacing w:line="360" w:lineRule="auto"/>
        <w:rPr>
          <w:rFonts w:ascii="Arial" w:hAnsi="Arial" w:cs="Arial"/>
          <w:color w:val="0E101A"/>
          <w:sz w:val="22"/>
          <w:szCs w:val="22"/>
        </w:rPr>
      </w:pPr>
      <w:r w:rsidRPr="00FC616C">
        <w:rPr>
          <w:rFonts w:ascii="Arial" w:hAnsi="Arial" w:cs="Arial"/>
          <w:color w:val="0E101A"/>
          <w:sz w:val="22"/>
          <w:szCs w:val="22"/>
        </w:rPr>
        <w:t>Happy Bin is a partner company with three partners who have invested an equal amount of </w:t>
      </w:r>
      <w:r w:rsidRPr="00FC616C">
        <w:rPr>
          <w:rFonts w:ascii="Arial" w:hAnsi="Arial" w:cs="Arial"/>
          <w:b/>
          <w:bCs/>
          <w:color w:val="0E101A"/>
          <w:sz w:val="22"/>
          <w:szCs w:val="22"/>
        </w:rPr>
        <w:t>£50,000</w:t>
      </w:r>
      <w:r w:rsidRPr="00FC616C">
        <w:rPr>
          <w:rFonts w:ascii="Arial" w:hAnsi="Arial" w:cs="Arial"/>
          <w:color w:val="0E101A"/>
          <w:sz w:val="22"/>
          <w:szCs w:val="22"/>
        </w:rPr>
        <w:t>. All partners are equal shareholders, 33.33 per cent each; all profits will be shared equally. Tax and Loss will be personally responsible.</w:t>
      </w:r>
    </w:p>
    <w:p w14:paraId="29BA22C0" w14:textId="62B7A42F" w:rsidR="005C2BD1" w:rsidRPr="009E4F14" w:rsidRDefault="009E4F14" w:rsidP="68824F3F">
      <w:pPr>
        <w:pStyle w:val="NormalWeb"/>
        <w:spacing w:before="0" w:beforeAutospacing="0" w:after="0" w:afterAutospacing="0" w:line="360" w:lineRule="auto"/>
        <w:rPr>
          <w:rFonts w:ascii="Arial" w:hAnsi="Arial" w:cs="Arial"/>
          <w:color w:val="0E101A"/>
          <w:sz w:val="22"/>
          <w:szCs w:val="22"/>
        </w:rPr>
      </w:pPr>
      <w:r w:rsidRPr="009E4F14">
        <w:rPr>
          <w:rFonts w:ascii="Arial" w:hAnsi="Arial" w:cs="Arial"/>
          <w:color w:val="0E101A"/>
          <w:sz w:val="22"/>
          <w:szCs w:val="22"/>
        </w:rPr>
        <w:t>We will start providing all the services </w:t>
      </w:r>
      <w:r w:rsidRPr="009E4F14">
        <w:rPr>
          <w:rFonts w:ascii="Arial" w:hAnsi="Arial" w:cs="Arial"/>
          <w:b/>
          <w:bCs/>
          <w:color w:val="0E101A"/>
          <w:sz w:val="22"/>
          <w:szCs w:val="22"/>
        </w:rPr>
        <w:t>on the 2nd of January 2023</w:t>
      </w:r>
      <w:r w:rsidRPr="009E4F14">
        <w:rPr>
          <w:rFonts w:ascii="Arial" w:hAnsi="Arial" w:cs="Arial"/>
          <w:color w:val="0E101A"/>
          <w:sz w:val="22"/>
          <w:szCs w:val="22"/>
        </w:rPr>
        <w:t>, and our mission is to become a first-class service provider with a vision to go beyond cleaning expectations.</w:t>
      </w:r>
    </w:p>
    <w:p w14:paraId="7A1D0979" w14:textId="10876911" w:rsidR="7A8F6D5E" w:rsidRDefault="7A8F6D5E" w:rsidP="7A8F6D5E">
      <w:pPr>
        <w:pStyle w:val="NormalWeb"/>
        <w:spacing w:before="0" w:beforeAutospacing="0" w:after="0" w:afterAutospacing="0" w:line="360" w:lineRule="auto"/>
        <w:rPr>
          <w:color w:val="0E101A"/>
          <w:sz w:val="22"/>
          <w:szCs w:val="22"/>
        </w:rPr>
      </w:pPr>
    </w:p>
    <w:p w14:paraId="4579CB65" w14:textId="7AE5D03C" w:rsidR="00975BE9" w:rsidRPr="00CD408E" w:rsidRDefault="00975BE9" w:rsidP="12C37C14">
      <w:pPr>
        <w:pStyle w:val="Heading1"/>
        <w:numPr>
          <w:ilvl w:val="0"/>
          <w:numId w:val="37"/>
        </w:numPr>
        <w:spacing w:line="360" w:lineRule="auto"/>
        <w:ind w:left="360"/>
        <w:rPr>
          <w:sz w:val="22"/>
          <w:szCs w:val="22"/>
        </w:rPr>
      </w:pPr>
      <w:bookmarkStart w:id="5" w:name="_Toc110531930"/>
      <w:r w:rsidRPr="68824F3F">
        <w:rPr>
          <w:sz w:val="22"/>
          <w:szCs w:val="22"/>
        </w:rPr>
        <w:t>Product and Services</w:t>
      </w:r>
      <w:bookmarkEnd w:id="5"/>
    </w:p>
    <w:p w14:paraId="2BCCD34E" w14:textId="527D48B1" w:rsidR="004079D1" w:rsidRPr="004079D1" w:rsidRDefault="00153C5B" w:rsidP="68824F3F">
      <w:pPr>
        <w:spacing w:line="360" w:lineRule="auto"/>
        <w:rPr>
          <w:rFonts w:ascii="Arial" w:hAnsi="Arial" w:cs="Arial"/>
          <w:sz w:val="22"/>
          <w:szCs w:val="22"/>
        </w:rPr>
      </w:pPr>
      <w:r w:rsidRPr="365D7A59">
        <w:rPr>
          <w:rFonts w:ascii="Arial" w:hAnsi="Arial" w:cs="Arial"/>
          <w:sz w:val="22"/>
          <w:szCs w:val="22"/>
        </w:rPr>
        <w:t xml:space="preserve">Picture </w:t>
      </w:r>
      <w:r w:rsidR="004079D1" w:rsidRPr="004079D1">
        <w:rPr>
          <w:rFonts w:ascii="Arial" w:hAnsi="Arial" w:cs="Arial"/>
          <w:sz w:val="22"/>
          <w:szCs w:val="22"/>
        </w:rPr>
        <w:t>from a client's point of view at their property, a garbage truck drives up, empties the waste container, and drives away. The owner is now exposed to the stench and bacteria, which is intensified by high temperatures. Moreover, a bin truck microclimate favours the multiplication of pathogenic microorganisms and insects. We are the answer to how you protect yourself from such a nuisance!</w:t>
      </w:r>
    </w:p>
    <w:p w14:paraId="6BD31C31" w14:textId="77777777" w:rsidR="004079D1" w:rsidRPr="004079D1" w:rsidRDefault="004079D1" w:rsidP="68824F3F">
      <w:pPr>
        <w:spacing w:line="360" w:lineRule="auto"/>
        <w:rPr>
          <w:rFonts w:ascii="Arial" w:hAnsi="Arial" w:cs="Arial"/>
          <w:sz w:val="22"/>
          <w:szCs w:val="22"/>
        </w:rPr>
      </w:pPr>
    </w:p>
    <w:p w14:paraId="1CED813C" w14:textId="77777777" w:rsidR="004079D1" w:rsidRPr="004079D1" w:rsidRDefault="004079D1" w:rsidP="68824F3F">
      <w:pPr>
        <w:spacing w:line="360" w:lineRule="auto"/>
        <w:rPr>
          <w:rFonts w:ascii="Arial" w:hAnsi="Arial" w:cs="Arial"/>
          <w:sz w:val="22"/>
          <w:szCs w:val="22"/>
        </w:rPr>
      </w:pPr>
      <w:r w:rsidRPr="004079D1">
        <w:rPr>
          <w:rFonts w:ascii="Arial" w:hAnsi="Arial" w:cs="Arial"/>
          <w:sz w:val="22"/>
          <w:szCs w:val="22"/>
        </w:rPr>
        <w:t>Our business will have various services at low cost, great value for money, and 100% eco-friendly chemicals. One of our contractors will deliver a high-quality service to a customer's location.</w:t>
      </w:r>
    </w:p>
    <w:p w14:paraId="21211ADD" w14:textId="5E8390F8" w:rsidR="00153C5B" w:rsidRDefault="004079D1" w:rsidP="68824F3F">
      <w:pPr>
        <w:spacing w:line="360" w:lineRule="auto"/>
        <w:rPr>
          <w:rFonts w:ascii="Arial" w:hAnsi="Arial" w:cs="Arial"/>
          <w:sz w:val="22"/>
          <w:szCs w:val="22"/>
        </w:rPr>
      </w:pPr>
      <w:r w:rsidRPr="004079D1">
        <w:rPr>
          <w:rFonts w:ascii="Arial" w:hAnsi="Arial" w:cs="Arial"/>
          <w:sz w:val="22"/>
          <w:szCs w:val="22"/>
        </w:rPr>
        <w:t xml:space="preserve">The services our business will provide are as </w:t>
      </w:r>
      <w:proofErr w:type="gramStart"/>
      <w:r w:rsidRPr="004079D1">
        <w:rPr>
          <w:rFonts w:ascii="Arial" w:hAnsi="Arial" w:cs="Arial"/>
          <w:sz w:val="22"/>
          <w:szCs w:val="22"/>
        </w:rPr>
        <w:t>follows;</w:t>
      </w:r>
      <w:proofErr w:type="gramEnd"/>
    </w:p>
    <w:p w14:paraId="3B929F85" w14:textId="6C988B52" w:rsidR="000B3903" w:rsidRDefault="000B3903" w:rsidP="68824F3F">
      <w:pPr>
        <w:spacing w:line="360" w:lineRule="auto"/>
        <w:rPr>
          <w:sz w:val="22"/>
          <w:szCs w:val="22"/>
        </w:rPr>
      </w:pPr>
    </w:p>
    <w:p w14:paraId="38C3E9D7" w14:textId="6D92F6A8" w:rsidR="000E7159" w:rsidRPr="00CD408E" w:rsidRDefault="000B3903" w:rsidP="432B8276">
      <w:pPr>
        <w:spacing w:before="100" w:beforeAutospacing="1" w:after="100" w:afterAutospacing="1" w:line="360" w:lineRule="auto"/>
        <w:jc w:val="center"/>
        <w:rPr>
          <w:rFonts w:ascii="Arial" w:hAnsi="Arial" w:cs="Arial"/>
          <w:sz w:val="22"/>
          <w:szCs w:val="22"/>
        </w:rPr>
      </w:pPr>
      <w:r>
        <w:rPr>
          <w:noProof/>
        </w:rPr>
        <w:lastRenderedPageBreak/>
        <w:drawing>
          <wp:inline distT="0" distB="0" distL="0" distR="0" wp14:anchorId="39A54C09" wp14:editId="05837F87">
            <wp:extent cx="6105384" cy="3551068"/>
            <wp:effectExtent l="0" t="0" r="3810" b="5080"/>
            <wp:docPr id="5"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a16="http://schemas.microsoft.com/office/drawing/2014/main" xmlns:arto="http://schemas.microsoft.com/office/word/2006/arto" id="{6593FDA7-9BBC-6D8A-B648-8444E623FEAB}"/>
                        </a:ext>
                      </a:extLst>
                    </a:blip>
                    <a:stretch>
                      <a:fillRect/>
                    </a:stretch>
                  </pic:blipFill>
                  <pic:spPr>
                    <a:xfrm>
                      <a:off x="0" y="0"/>
                      <a:ext cx="6105384" cy="3551068"/>
                    </a:xfrm>
                    <a:prstGeom prst="rect">
                      <a:avLst/>
                    </a:prstGeom>
                  </pic:spPr>
                </pic:pic>
              </a:graphicData>
            </a:graphic>
          </wp:inline>
        </w:drawing>
      </w:r>
    </w:p>
    <w:p w14:paraId="2D6C74DC" w14:textId="6939CC3D" w:rsidR="00EF6A06" w:rsidRPr="00CD408E" w:rsidRDefault="00FC6C65" w:rsidP="68824F3F">
      <w:pPr>
        <w:spacing w:before="100" w:beforeAutospacing="1" w:after="100" w:afterAutospacing="1" w:line="360" w:lineRule="auto"/>
        <w:ind w:left="720"/>
        <w:rPr>
          <w:rFonts w:ascii="Arial" w:hAnsi="Arial" w:cs="Arial"/>
          <w:sz w:val="22"/>
          <w:szCs w:val="22"/>
        </w:rPr>
      </w:pPr>
      <w:r w:rsidRPr="002D6BF9">
        <w:rPr>
          <w:rFonts w:ascii="Arial" w:hAnsi="Arial" w:cs="Arial"/>
          <w:noProof/>
        </w:rPr>
        <w:drawing>
          <wp:anchor distT="0" distB="0" distL="114300" distR="114300" simplePos="0" relativeHeight="251658241" behindDoc="0" locked="0" layoutInCell="1" allowOverlap="1" wp14:anchorId="695D2157" wp14:editId="1C665121">
            <wp:simplePos x="0" y="0"/>
            <wp:positionH relativeFrom="column">
              <wp:posOffset>461010</wp:posOffset>
            </wp:positionH>
            <wp:positionV relativeFrom="paragraph">
              <wp:posOffset>0</wp:posOffset>
            </wp:positionV>
            <wp:extent cx="5442011" cy="4589055"/>
            <wp:effectExtent l="0" t="0" r="0" b="0"/>
            <wp:wrapSquare wrapText="bothSides"/>
            <wp:docPr id="14" name="Picture 13" descr="Graphical user interface, website&#10;&#10;Description automatically generated">
              <a:extLst xmlns:a="http://schemas.openxmlformats.org/drawingml/2006/main">
                <a:ext uri="{FF2B5EF4-FFF2-40B4-BE49-F238E27FC236}">
                  <a16:creationId xmlns:a16="http://schemas.microsoft.com/office/drawing/2014/main" id="{83678F98-CDEC-4AA3-ED87-79D7AE04FA9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Graphical user interface, website&#10;&#10;Description automatically generated">
                      <a:extLst>
                        <a:ext uri="{FF2B5EF4-FFF2-40B4-BE49-F238E27FC236}">
                          <a16:creationId xmlns:a16="http://schemas.microsoft.com/office/drawing/2014/main" id="{83678F98-CDEC-4AA3-ED87-79D7AE04FA9D}"/>
                        </a:ext>
                      </a:extLst>
                    </pic:cNvPr>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42011" cy="4589055"/>
                    </a:xfrm>
                    <a:prstGeom prst="rect">
                      <a:avLst/>
                    </a:prstGeom>
                  </pic:spPr>
                </pic:pic>
              </a:graphicData>
            </a:graphic>
            <wp14:sizeRelH relativeFrom="page">
              <wp14:pctWidth>0</wp14:pctWidth>
            </wp14:sizeRelH>
            <wp14:sizeRelV relativeFrom="page">
              <wp14:pctHeight>0</wp14:pctHeight>
            </wp14:sizeRelV>
          </wp:anchor>
        </w:drawing>
      </w:r>
    </w:p>
    <w:p w14:paraId="6C7CAE91" w14:textId="6BD6FD86" w:rsidR="00975BE9" w:rsidRDefault="00975BE9" w:rsidP="12C37C14">
      <w:pPr>
        <w:pStyle w:val="Heading1"/>
        <w:numPr>
          <w:ilvl w:val="0"/>
          <w:numId w:val="37"/>
        </w:numPr>
        <w:spacing w:line="360" w:lineRule="auto"/>
        <w:ind w:left="360"/>
        <w:rPr>
          <w:sz w:val="22"/>
          <w:szCs w:val="22"/>
        </w:rPr>
      </w:pPr>
      <w:bookmarkStart w:id="6" w:name="_Toc110531931"/>
      <w:r w:rsidRPr="68824F3F">
        <w:rPr>
          <w:sz w:val="22"/>
          <w:szCs w:val="22"/>
        </w:rPr>
        <w:lastRenderedPageBreak/>
        <w:t>Market audit</w:t>
      </w:r>
      <w:bookmarkEnd w:id="6"/>
    </w:p>
    <w:p w14:paraId="18138690" w14:textId="37F9BAE4" w:rsidR="004258C2" w:rsidRDefault="00A95A22" w:rsidP="432B8276">
      <w:pPr>
        <w:spacing w:beforeAutospacing="1" w:afterAutospacing="1" w:line="360" w:lineRule="auto"/>
        <w:rPr>
          <w:rFonts w:ascii="Arial" w:hAnsi="Arial" w:cs="Arial"/>
          <w:sz w:val="22"/>
          <w:szCs w:val="22"/>
        </w:rPr>
      </w:pPr>
      <w:r w:rsidRPr="00A95A22">
        <w:rPr>
          <w:rFonts w:ascii="Arial" w:hAnsi="Arial" w:cs="Arial"/>
          <w:sz w:val="22"/>
          <w:szCs w:val="22"/>
        </w:rPr>
        <w:t>A market audit is essential for a new business and strategic planning (</w:t>
      </w:r>
      <w:proofErr w:type="spellStart"/>
      <w:r w:rsidRPr="00A95A22">
        <w:rPr>
          <w:rFonts w:ascii="Arial" w:hAnsi="Arial" w:cs="Arial"/>
          <w:sz w:val="22"/>
          <w:szCs w:val="22"/>
        </w:rPr>
        <w:t>Denisa</w:t>
      </w:r>
      <w:proofErr w:type="spellEnd"/>
      <w:r w:rsidRPr="00A95A22">
        <w:rPr>
          <w:rFonts w:ascii="Arial" w:hAnsi="Arial" w:cs="Arial"/>
          <w:sz w:val="22"/>
          <w:szCs w:val="22"/>
        </w:rPr>
        <w:t xml:space="preserve"> &amp; Jaroslav, 2013). Marketing effectiveness, risk and value are measured by the market. It is one of the most important stages in a new company's planning process as it assesses its situation and potential (</w:t>
      </w:r>
      <w:proofErr w:type="spellStart"/>
      <w:r w:rsidRPr="00A95A22">
        <w:rPr>
          <w:rFonts w:ascii="Arial" w:hAnsi="Arial" w:cs="Arial"/>
          <w:sz w:val="22"/>
          <w:szCs w:val="22"/>
        </w:rPr>
        <w:t>Radulescu</w:t>
      </w:r>
      <w:proofErr w:type="spellEnd"/>
      <w:r w:rsidRPr="00A95A22">
        <w:rPr>
          <w:rFonts w:ascii="Arial" w:hAnsi="Arial" w:cs="Arial"/>
          <w:sz w:val="22"/>
          <w:szCs w:val="22"/>
        </w:rPr>
        <w:t>, 2012).</w:t>
      </w:r>
    </w:p>
    <w:p w14:paraId="7933B607" w14:textId="2333E6C1" w:rsidR="432B8276" w:rsidRDefault="432B8276" w:rsidP="432B8276">
      <w:pPr>
        <w:spacing w:beforeAutospacing="1" w:afterAutospacing="1" w:line="360" w:lineRule="auto"/>
        <w:rPr>
          <w:sz w:val="22"/>
          <w:szCs w:val="22"/>
        </w:rPr>
      </w:pPr>
    </w:p>
    <w:p w14:paraId="4FD465C5" w14:textId="20E6ECEA" w:rsidR="00723093" w:rsidRPr="00273B65" w:rsidRDefault="52FBD313" w:rsidP="68824F3F">
      <w:pPr>
        <w:pStyle w:val="Heading1"/>
        <w:spacing w:line="360" w:lineRule="auto"/>
        <w:rPr>
          <w:sz w:val="22"/>
          <w:szCs w:val="22"/>
        </w:rPr>
      </w:pPr>
      <w:r w:rsidRPr="68824F3F">
        <w:rPr>
          <w:sz w:val="22"/>
          <w:szCs w:val="22"/>
        </w:rPr>
        <w:t xml:space="preserve"> </w:t>
      </w:r>
      <w:bookmarkStart w:id="7" w:name="_Toc110531932"/>
      <w:r w:rsidR="00164344" w:rsidRPr="68824F3F">
        <w:rPr>
          <w:sz w:val="22"/>
          <w:szCs w:val="22"/>
        </w:rPr>
        <w:t xml:space="preserve">6.1 </w:t>
      </w:r>
      <w:r w:rsidRPr="68824F3F">
        <w:rPr>
          <w:sz w:val="22"/>
          <w:szCs w:val="22"/>
        </w:rPr>
        <w:t>Competitors</w:t>
      </w:r>
      <w:bookmarkEnd w:id="7"/>
    </w:p>
    <w:p w14:paraId="30530E6E" w14:textId="77777777" w:rsidR="00A73D21" w:rsidRDefault="00A73D21" w:rsidP="68824F3F">
      <w:pPr>
        <w:spacing w:line="360" w:lineRule="auto"/>
        <w:rPr>
          <w:rFonts w:ascii="Arial" w:hAnsi="Arial" w:cs="Arial"/>
          <w:sz w:val="22"/>
          <w:szCs w:val="22"/>
        </w:rPr>
      </w:pPr>
      <w:r w:rsidRPr="00A73D21">
        <w:rPr>
          <w:rFonts w:ascii="Arial" w:hAnsi="Arial" w:cs="Arial"/>
          <w:sz w:val="22"/>
          <w:szCs w:val="22"/>
        </w:rPr>
        <w:t>All companies have competition, so as a new business, it is important to research market leaders who provide similar cleaning services to make the company competitive in the market.</w:t>
      </w:r>
    </w:p>
    <w:p w14:paraId="32E44F03" w14:textId="1E1D9F91" w:rsidR="00A73D21" w:rsidRDefault="00A73D21" w:rsidP="68824F3F">
      <w:pPr>
        <w:spacing w:line="360" w:lineRule="auto"/>
        <w:rPr>
          <w:sz w:val="22"/>
          <w:szCs w:val="22"/>
        </w:rPr>
      </w:pPr>
    </w:p>
    <w:p w14:paraId="119ACD9B" w14:textId="0825BD0A" w:rsidR="004258C2" w:rsidRDefault="71C4F792" w:rsidP="68824F3F">
      <w:pPr>
        <w:spacing w:line="360" w:lineRule="auto"/>
        <w:rPr>
          <w:rFonts w:ascii="Arial" w:hAnsi="Arial" w:cs="Arial"/>
          <w:sz w:val="22"/>
          <w:szCs w:val="22"/>
        </w:rPr>
      </w:pPr>
      <w:r>
        <w:rPr>
          <w:noProof/>
        </w:rPr>
        <w:drawing>
          <wp:inline distT="0" distB="0" distL="0" distR="0" wp14:anchorId="2F34BD73" wp14:editId="029DEE7D">
            <wp:extent cx="5731510" cy="3157855"/>
            <wp:effectExtent l="0" t="0" r="0" b="4445"/>
            <wp:docPr id="2"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731510" cy="3157855"/>
                    </a:xfrm>
                    <a:prstGeom prst="rect">
                      <a:avLst/>
                    </a:prstGeom>
                  </pic:spPr>
                </pic:pic>
              </a:graphicData>
            </a:graphic>
          </wp:inline>
        </w:drawing>
      </w:r>
    </w:p>
    <w:p w14:paraId="511A7817" w14:textId="77777777" w:rsidR="002D6BF9" w:rsidRPr="00273B65" w:rsidRDefault="002D6BF9" w:rsidP="68824F3F">
      <w:pPr>
        <w:spacing w:line="360" w:lineRule="auto"/>
        <w:rPr>
          <w:rFonts w:ascii="Arial" w:hAnsi="Arial" w:cs="Arial"/>
          <w:sz w:val="22"/>
          <w:szCs w:val="22"/>
        </w:rPr>
      </w:pPr>
    </w:p>
    <w:p w14:paraId="2459D81E" w14:textId="513D4945" w:rsidR="00D31166" w:rsidRPr="00273B65" w:rsidRDefault="30A6CF89" w:rsidP="68824F3F">
      <w:pPr>
        <w:spacing w:line="360" w:lineRule="auto"/>
        <w:rPr>
          <w:rFonts w:ascii="Arial" w:hAnsi="Arial" w:cs="Arial"/>
          <w:sz w:val="22"/>
          <w:szCs w:val="22"/>
        </w:rPr>
      </w:pPr>
      <w:r w:rsidRPr="00273B65">
        <w:rPr>
          <w:rFonts w:ascii="Arial" w:hAnsi="Arial" w:cs="Arial"/>
          <w:sz w:val="22"/>
          <w:szCs w:val="22"/>
        </w:rPr>
        <w:t>There are two companies in Wolverhampton that provide bins cleaning services, but the scope of their services is much smaller.</w:t>
      </w:r>
      <w:r w:rsidR="1C1E1CCB">
        <w:br/>
      </w:r>
      <w:r w:rsidR="7528A1EF" w:rsidRPr="00273B65">
        <w:rPr>
          <w:rFonts w:ascii="Arial" w:hAnsi="Arial" w:cs="Arial"/>
          <w:sz w:val="22"/>
          <w:szCs w:val="22"/>
        </w:rPr>
        <w:t>The service list that we are providing is much larger than the competitors lists.</w:t>
      </w:r>
      <w:r w:rsidR="1C1E1CCB">
        <w:br/>
      </w:r>
      <w:r w:rsidR="7528A1EF" w:rsidRPr="00273B65">
        <w:rPr>
          <w:rFonts w:ascii="Arial" w:hAnsi="Arial" w:cs="Arial"/>
          <w:sz w:val="22"/>
          <w:szCs w:val="22"/>
        </w:rPr>
        <w:t>They</w:t>
      </w:r>
      <w:r w:rsidR="00A052C4" w:rsidRPr="00273B65">
        <w:rPr>
          <w:rFonts w:ascii="Arial" w:hAnsi="Arial" w:cs="Arial"/>
          <w:sz w:val="22"/>
          <w:szCs w:val="22"/>
        </w:rPr>
        <w:t xml:space="preserve"> a</w:t>
      </w:r>
      <w:r w:rsidR="7528A1EF" w:rsidRPr="00273B65">
        <w:rPr>
          <w:rFonts w:ascii="Arial" w:hAnsi="Arial" w:cs="Arial"/>
          <w:sz w:val="22"/>
          <w:szCs w:val="22"/>
        </w:rPr>
        <w:t>re usually aiming for only one or maximum two of the jobs that we are providing.</w:t>
      </w:r>
      <w:r w:rsidR="00D31166">
        <w:br/>
      </w:r>
      <w:r w:rsidR="00A34B86" w:rsidRPr="00273B65">
        <w:rPr>
          <w:rFonts w:ascii="Arial" w:hAnsi="Arial" w:cs="Arial"/>
          <w:sz w:val="22"/>
          <w:szCs w:val="22"/>
        </w:rPr>
        <w:t xml:space="preserve">We look up for other companies that </w:t>
      </w:r>
      <w:r w:rsidR="00995C81" w:rsidRPr="00273B65">
        <w:rPr>
          <w:rFonts w:ascii="Arial" w:hAnsi="Arial" w:cs="Arial"/>
          <w:sz w:val="22"/>
          <w:szCs w:val="22"/>
        </w:rPr>
        <w:t>cleans bins</w:t>
      </w:r>
      <w:r w:rsidR="00A34B86" w:rsidRPr="00273B65">
        <w:rPr>
          <w:rFonts w:ascii="Arial" w:hAnsi="Arial" w:cs="Arial"/>
          <w:sz w:val="22"/>
          <w:szCs w:val="22"/>
        </w:rPr>
        <w:t xml:space="preserve"> as we </w:t>
      </w:r>
      <w:r w:rsidR="00F00D3D" w:rsidRPr="00273B65">
        <w:rPr>
          <w:rFonts w:ascii="Arial" w:hAnsi="Arial" w:cs="Arial"/>
          <w:sz w:val="22"/>
          <w:szCs w:val="22"/>
        </w:rPr>
        <w:t>do,</w:t>
      </w:r>
      <w:r w:rsidR="00A34B86" w:rsidRPr="00273B65">
        <w:rPr>
          <w:rFonts w:ascii="Arial" w:hAnsi="Arial" w:cs="Arial"/>
          <w:sz w:val="22"/>
          <w:szCs w:val="22"/>
        </w:rPr>
        <w:t xml:space="preserve"> </w:t>
      </w:r>
      <w:r w:rsidR="00744FFA" w:rsidRPr="00273B65">
        <w:rPr>
          <w:rFonts w:ascii="Arial" w:hAnsi="Arial" w:cs="Arial"/>
          <w:sz w:val="22"/>
          <w:szCs w:val="22"/>
        </w:rPr>
        <w:t xml:space="preserve">and the average price is </w:t>
      </w:r>
      <w:r w:rsidR="001C618A" w:rsidRPr="00273B65">
        <w:rPr>
          <w:rFonts w:ascii="Arial" w:hAnsi="Arial" w:cs="Arial"/>
          <w:sz w:val="22"/>
          <w:szCs w:val="22"/>
        </w:rPr>
        <w:t>anywhere between £8.50-47.50</w:t>
      </w:r>
      <w:r w:rsidR="00745435" w:rsidRPr="00273B65">
        <w:rPr>
          <w:rFonts w:ascii="Arial" w:hAnsi="Arial" w:cs="Arial"/>
          <w:sz w:val="22"/>
          <w:szCs w:val="22"/>
        </w:rPr>
        <w:t xml:space="preserve"> when we </w:t>
      </w:r>
      <w:r w:rsidR="00527CC3" w:rsidRPr="00273B65">
        <w:rPr>
          <w:rFonts w:ascii="Arial" w:hAnsi="Arial" w:cs="Arial"/>
          <w:sz w:val="22"/>
          <w:szCs w:val="22"/>
        </w:rPr>
        <w:t xml:space="preserve">are going to do just above their results for only </w:t>
      </w:r>
      <w:bookmarkStart w:id="8" w:name="OLE_LINK1"/>
      <w:bookmarkStart w:id="9" w:name="OLE_LINK2"/>
      <w:r w:rsidR="00527CC3" w:rsidRPr="00273B65">
        <w:rPr>
          <w:rFonts w:ascii="Arial" w:hAnsi="Arial" w:cs="Arial"/>
          <w:sz w:val="22"/>
          <w:szCs w:val="22"/>
        </w:rPr>
        <w:t>£4.50</w:t>
      </w:r>
      <w:r w:rsidR="00170289" w:rsidRPr="00273B65">
        <w:rPr>
          <w:rFonts w:ascii="Arial" w:hAnsi="Arial" w:cs="Arial"/>
          <w:sz w:val="22"/>
          <w:szCs w:val="22"/>
        </w:rPr>
        <w:t xml:space="preserve"> for wheelie </w:t>
      </w:r>
      <w:r w:rsidR="00007F1C" w:rsidRPr="00273B65">
        <w:rPr>
          <w:rFonts w:ascii="Arial" w:hAnsi="Arial" w:cs="Arial"/>
          <w:sz w:val="22"/>
          <w:szCs w:val="22"/>
        </w:rPr>
        <w:t>bins and for the commercial bins, we will charge £1</w:t>
      </w:r>
      <w:r w:rsidR="00377476" w:rsidRPr="00273B65">
        <w:rPr>
          <w:rFonts w:ascii="Arial" w:hAnsi="Arial" w:cs="Arial"/>
          <w:sz w:val="22"/>
          <w:szCs w:val="22"/>
        </w:rPr>
        <w:t>0.</w:t>
      </w:r>
      <w:r w:rsidR="00127BF1" w:rsidRPr="00273B65">
        <w:rPr>
          <w:rFonts w:ascii="Arial" w:hAnsi="Arial" w:cs="Arial"/>
          <w:sz w:val="22"/>
          <w:szCs w:val="22"/>
        </w:rPr>
        <w:t>50</w:t>
      </w:r>
      <w:bookmarkEnd w:id="8"/>
      <w:bookmarkEnd w:id="9"/>
      <w:r w:rsidR="00127BF1">
        <w:br/>
      </w:r>
      <w:r w:rsidR="00F23B1C" w:rsidRPr="00273B65">
        <w:rPr>
          <w:rFonts w:ascii="Arial" w:hAnsi="Arial" w:cs="Arial"/>
          <w:sz w:val="22"/>
          <w:szCs w:val="22"/>
        </w:rPr>
        <w:t xml:space="preserve">Usually most of the competitors are charging customer </w:t>
      </w:r>
      <w:r w:rsidR="00176E9A" w:rsidRPr="00273B65">
        <w:rPr>
          <w:rFonts w:ascii="Arial" w:hAnsi="Arial" w:cs="Arial"/>
          <w:sz w:val="22"/>
          <w:szCs w:val="22"/>
        </w:rPr>
        <w:t xml:space="preserve">between £15-30 an hour. </w:t>
      </w:r>
      <w:r w:rsidR="00AD7D3B" w:rsidRPr="00273B65">
        <w:rPr>
          <w:rFonts w:ascii="Arial" w:hAnsi="Arial" w:cs="Arial"/>
          <w:sz w:val="22"/>
          <w:szCs w:val="22"/>
        </w:rPr>
        <w:t>Instead,</w:t>
      </w:r>
      <w:r w:rsidR="00176E9A" w:rsidRPr="00273B65">
        <w:rPr>
          <w:rFonts w:ascii="Arial" w:hAnsi="Arial" w:cs="Arial"/>
          <w:sz w:val="22"/>
          <w:szCs w:val="22"/>
        </w:rPr>
        <w:t xml:space="preserve"> we </w:t>
      </w:r>
      <w:r w:rsidR="00176E9A" w:rsidRPr="00273B65">
        <w:rPr>
          <w:rFonts w:ascii="Arial" w:hAnsi="Arial" w:cs="Arial"/>
          <w:sz w:val="22"/>
          <w:szCs w:val="22"/>
        </w:rPr>
        <w:lastRenderedPageBreak/>
        <w:t xml:space="preserve">are going to charge customers </w:t>
      </w:r>
      <w:r w:rsidR="00642581" w:rsidRPr="00273B65">
        <w:rPr>
          <w:rFonts w:ascii="Arial" w:hAnsi="Arial" w:cs="Arial"/>
          <w:sz w:val="22"/>
          <w:szCs w:val="22"/>
        </w:rPr>
        <w:t xml:space="preserve">for </w:t>
      </w:r>
      <w:r w:rsidR="006D66D6" w:rsidRPr="00273B65">
        <w:rPr>
          <w:rFonts w:ascii="Arial" w:hAnsi="Arial" w:cs="Arial"/>
          <w:sz w:val="22"/>
          <w:szCs w:val="22"/>
        </w:rPr>
        <w:t>all the windows in the house outside and inside</w:t>
      </w:r>
      <w:r w:rsidR="00176E9A" w:rsidRPr="00273B65">
        <w:rPr>
          <w:rFonts w:ascii="Arial" w:hAnsi="Arial" w:cs="Arial"/>
          <w:sz w:val="22"/>
          <w:szCs w:val="22"/>
        </w:rPr>
        <w:t xml:space="preserve"> and the price </w:t>
      </w:r>
      <w:r w:rsidR="00AF4CEC" w:rsidRPr="00273B65">
        <w:rPr>
          <w:rFonts w:ascii="Arial" w:hAnsi="Arial" w:cs="Arial"/>
          <w:sz w:val="22"/>
          <w:szCs w:val="22"/>
        </w:rPr>
        <w:t xml:space="preserve">is going to be </w:t>
      </w:r>
      <w:r w:rsidR="00642581" w:rsidRPr="00273B65">
        <w:rPr>
          <w:rFonts w:ascii="Arial" w:hAnsi="Arial" w:cs="Arial"/>
          <w:sz w:val="22"/>
          <w:szCs w:val="22"/>
        </w:rPr>
        <w:t>£20</w:t>
      </w:r>
      <w:r w:rsidR="006D66D6">
        <w:br/>
      </w:r>
      <w:r w:rsidR="00D81951" w:rsidRPr="00273B65">
        <w:rPr>
          <w:rFonts w:ascii="Arial" w:hAnsi="Arial" w:cs="Arial"/>
          <w:sz w:val="22"/>
          <w:szCs w:val="22"/>
        </w:rPr>
        <w:t xml:space="preserve">To wash a driveway </w:t>
      </w:r>
      <w:r w:rsidR="00B61924" w:rsidRPr="00273B65">
        <w:rPr>
          <w:rFonts w:ascii="Arial" w:hAnsi="Arial" w:cs="Arial"/>
          <w:sz w:val="22"/>
          <w:szCs w:val="22"/>
        </w:rPr>
        <w:t>a specialist will charge anywhere between £300</w:t>
      </w:r>
      <w:r w:rsidR="007C2020" w:rsidRPr="00273B65">
        <w:rPr>
          <w:rFonts w:ascii="Arial" w:hAnsi="Arial" w:cs="Arial"/>
          <w:sz w:val="22"/>
          <w:szCs w:val="22"/>
        </w:rPr>
        <w:t xml:space="preserve">-450. Our company is going to charge the customers for driveway services </w:t>
      </w:r>
      <w:r w:rsidR="00EB6970" w:rsidRPr="00273B65">
        <w:rPr>
          <w:rFonts w:ascii="Arial" w:hAnsi="Arial" w:cs="Arial"/>
          <w:sz w:val="22"/>
          <w:szCs w:val="22"/>
        </w:rPr>
        <w:t>from</w:t>
      </w:r>
      <w:r w:rsidR="007C2020" w:rsidRPr="00273B65">
        <w:rPr>
          <w:rFonts w:ascii="Arial" w:hAnsi="Arial" w:cs="Arial"/>
          <w:sz w:val="22"/>
          <w:szCs w:val="22"/>
        </w:rPr>
        <w:t xml:space="preserve"> £149.99</w:t>
      </w:r>
      <w:r w:rsidR="00EB6970" w:rsidRPr="00273B65">
        <w:rPr>
          <w:rFonts w:ascii="Arial" w:hAnsi="Arial" w:cs="Arial"/>
          <w:sz w:val="22"/>
          <w:szCs w:val="22"/>
        </w:rPr>
        <w:t xml:space="preserve"> to £200 depending on the size of the driveway.</w:t>
      </w:r>
      <w:r w:rsidR="00EB6970">
        <w:br/>
      </w:r>
      <w:r w:rsidR="00F27253" w:rsidRPr="00273B65">
        <w:rPr>
          <w:rFonts w:ascii="Arial" w:hAnsi="Arial" w:cs="Arial"/>
          <w:sz w:val="22"/>
          <w:szCs w:val="22"/>
        </w:rPr>
        <w:t>T</w:t>
      </w:r>
      <w:r w:rsidR="00895E95" w:rsidRPr="00273B65">
        <w:rPr>
          <w:rFonts w:ascii="Arial" w:hAnsi="Arial" w:cs="Arial"/>
          <w:sz w:val="22"/>
          <w:szCs w:val="22"/>
        </w:rPr>
        <w:t xml:space="preserve">o </w:t>
      </w:r>
      <w:r w:rsidR="00D70E47" w:rsidRPr="00273B65">
        <w:rPr>
          <w:rFonts w:ascii="Arial" w:hAnsi="Arial" w:cs="Arial"/>
          <w:sz w:val="22"/>
          <w:szCs w:val="22"/>
        </w:rPr>
        <w:t xml:space="preserve">clean a car in detail a specialist will charge the customers </w:t>
      </w:r>
      <w:r w:rsidR="003B6354" w:rsidRPr="00273B65">
        <w:rPr>
          <w:rFonts w:ascii="Arial" w:hAnsi="Arial" w:cs="Arial"/>
          <w:sz w:val="22"/>
          <w:szCs w:val="22"/>
        </w:rPr>
        <w:t xml:space="preserve">a maximum price of </w:t>
      </w:r>
      <w:r w:rsidR="00D13D52" w:rsidRPr="00273B65">
        <w:rPr>
          <w:rFonts w:ascii="Arial" w:hAnsi="Arial" w:cs="Arial"/>
          <w:sz w:val="22"/>
          <w:szCs w:val="22"/>
        </w:rPr>
        <w:t xml:space="preserve">£400 when our company is going to charge the customers </w:t>
      </w:r>
      <w:r w:rsidR="00815812" w:rsidRPr="00273B65">
        <w:rPr>
          <w:rFonts w:ascii="Arial" w:hAnsi="Arial" w:cs="Arial"/>
          <w:sz w:val="22"/>
          <w:szCs w:val="22"/>
        </w:rPr>
        <w:t>a maximum price of 250£ depending on the size of the car.</w:t>
      </w:r>
    </w:p>
    <w:p w14:paraId="7A01D3F7" w14:textId="7749E0F9" w:rsidR="432B8276" w:rsidRDefault="432B8276" w:rsidP="432B8276">
      <w:pPr>
        <w:spacing w:line="360" w:lineRule="auto"/>
        <w:rPr>
          <w:sz w:val="22"/>
          <w:szCs w:val="22"/>
        </w:rPr>
      </w:pPr>
    </w:p>
    <w:p w14:paraId="05E4DEFF" w14:textId="2EA71D3B" w:rsidR="00737FA1" w:rsidRPr="00CD408E" w:rsidRDefault="00975BE9" w:rsidP="68824F3F">
      <w:pPr>
        <w:pStyle w:val="Heading1"/>
        <w:spacing w:line="360" w:lineRule="auto"/>
        <w:rPr>
          <w:sz w:val="22"/>
          <w:szCs w:val="22"/>
        </w:rPr>
      </w:pPr>
      <w:r w:rsidRPr="68824F3F">
        <w:rPr>
          <w:sz w:val="22"/>
          <w:szCs w:val="22"/>
        </w:rPr>
        <w:t xml:space="preserve"> </w:t>
      </w:r>
      <w:bookmarkStart w:id="10" w:name="_Toc110531933"/>
      <w:r w:rsidR="00164344" w:rsidRPr="68824F3F">
        <w:rPr>
          <w:sz w:val="22"/>
          <w:szCs w:val="22"/>
        </w:rPr>
        <w:t xml:space="preserve">6.2 </w:t>
      </w:r>
      <w:r w:rsidRPr="68824F3F">
        <w:rPr>
          <w:sz w:val="22"/>
          <w:szCs w:val="22"/>
        </w:rPr>
        <w:t>SWOT Analysis</w:t>
      </w:r>
      <w:bookmarkEnd w:id="10"/>
    </w:p>
    <w:p w14:paraId="0493BA3D" w14:textId="22165E98" w:rsidR="005764C4" w:rsidRPr="00CD408E" w:rsidRDefault="003450D5" w:rsidP="006F0C07">
      <w:pPr>
        <w:spacing w:line="360" w:lineRule="auto"/>
        <w:rPr>
          <w:rFonts w:ascii="Arial" w:hAnsi="Arial" w:cs="Arial"/>
          <w:color w:val="222222"/>
          <w:sz w:val="22"/>
          <w:szCs w:val="22"/>
          <w:shd w:val="clear" w:color="auto" w:fill="FFFFFF"/>
        </w:rPr>
      </w:pPr>
      <w:r w:rsidRPr="00CD408E">
        <w:rPr>
          <w:rFonts w:ascii="Arial" w:eastAsia="Arial" w:hAnsi="Arial" w:cs="Arial"/>
          <w:sz w:val="22"/>
          <w:szCs w:val="22"/>
        </w:rPr>
        <w:t xml:space="preserve">SWOT Analysis is an analysis method used to evaluate the </w:t>
      </w:r>
      <w:r w:rsidR="005535A8" w:rsidRPr="00CD408E">
        <w:rPr>
          <w:rFonts w:ascii="Arial" w:eastAsia="Arial" w:hAnsi="Arial" w:cs="Arial"/>
          <w:sz w:val="22"/>
          <w:szCs w:val="22"/>
        </w:rPr>
        <w:t>‘strengths</w:t>
      </w:r>
      <w:bookmarkStart w:id="11" w:name="_Int_0s2nSRqs"/>
      <w:r w:rsidR="005535A8" w:rsidRPr="00CD408E">
        <w:rPr>
          <w:rFonts w:ascii="Arial" w:eastAsia="Arial" w:hAnsi="Arial" w:cs="Arial"/>
          <w:sz w:val="22"/>
          <w:szCs w:val="22"/>
        </w:rPr>
        <w:t>”,</w:t>
      </w:r>
      <w:bookmarkEnd w:id="11"/>
      <w:r w:rsidRPr="00CD408E">
        <w:rPr>
          <w:rFonts w:ascii="Arial" w:eastAsia="Arial" w:hAnsi="Arial" w:cs="Arial"/>
          <w:sz w:val="22"/>
          <w:szCs w:val="22"/>
        </w:rPr>
        <w:t xml:space="preserve"> ‘weaknesses’, ‘opportunities’ and ‘threats’ involved in an organization, a plan, a project, a </w:t>
      </w:r>
      <w:r w:rsidR="002C4F36" w:rsidRPr="00CD408E">
        <w:rPr>
          <w:rFonts w:ascii="Arial" w:eastAsia="Arial" w:hAnsi="Arial" w:cs="Arial"/>
          <w:sz w:val="22"/>
          <w:szCs w:val="22"/>
        </w:rPr>
        <w:t>person,</w:t>
      </w:r>
      <w:r w:rsidRPr="00CD408E">
        <w:rPr>
          <w:rFonts w:ascii="Arial" w:eastAsia="Arial" w:hAnsi="Arial" w:cs="Arial"/>
          <w:sz w:val="22"/>
          <w:szCs w:val="22"/>
        </w:rPr>
        <w:t xml:space="preserve"> or a business</w:t>
      </w:r>
      <w:r w:rsidR="00EA5113" w:rsidRPr="00CD408E">
        <w:rPr>
          <w:rFonts w:ascii="Arial" w:eastAsia="Arial" w:hAnsi="Arial" w:cs="Arial"/>
          <w:sz w:val="22"/>
          <w:szCs w:val="22"/>
        </w:rPr>
        <w:t xml:space="preserve"> </w:t>
      </w:r>
      <w:r w:rsidRPr="00CD408E">
        <w:rPr>
          <w:rFonts w:ascii="Arial" w:eastAsia="Arial" w:hAnsi="Arial" w:cs="Arial"/>
          <w:sz w:val="22"/>
          <w:szCs w:val="22"/>
        </w:rPr>
        <w:t>activity</w:t>
      </w:r>
      <w:r w:rsidR="00EA5113" w:rsidRPr="00CD408E">
        <w:rPr>
          <w:rFonts w:ascii="Arial" w:eastAsia="Arial" w:hAnsi="Arial" w:cs="Arial"/>
          <w:sz w:val="22"/>
          <w:szCs w:val="22"/>
        </w:rPr>
        <w:t xml:space="preserve"> (</w:t>
      </w:r>
      <w:r w:rsidR="003162C0" w:rsidRPr="00CD408E">
        <w:rPr>
          <w:rFonts w:ascii="Arial" w:hAnsi="Arial" w:cs="Arial"/>
          <w:color w:val="222222"/>
          <w:sz w:val="22"/>
          <w:szCs w:val="22"/>
          <w:shd w:val="clear" w:color="auto" w:fill="FFFFFF"/>
        </w:rPr>
        <w:t>G</w:t>
      </w:r>
      <w:r w:rsidR="009B20EF">
        <w:rPr>
          <w:rFonts w:ascii="Arial" w:hAnsi="Arial" w:cs="Arial"/>
          <w:color w:val="222222"/>
          <w:sz w:val="22"/>
          <w:szCs w:val="22"/>
          <w:shd w:val="clear" w:color="auto" w:fill="FFFFFF"/>
        </w:rPr>
        <w:t>url</w:t>
      </w:r>
      <w:r w:rsidR="003162C0" w:rsidRPr="00CD408E">
        <w:rPr>
          <w:rFonts w:ascii="Arial" w:hAnsi="Arial" w:cs="Arial"/>
          <w:color w:val="222222"/>
          <w:sz w:val="22"/>
          <w:szCs w:val="22"/>
          <w:shd w:val="clear" w:color="auto" w:fill="FFFFFF"/>
        </w:rPr>
        <w:t>, 2017)</w:t>
      </w:r>
    </w:p>
    <w:p w14:paraId="6A6460CD" w14:textId="2351C61B" w:rsidR="003162C0" w:rsidRDefault="001A679A" w:rsidP="006F0C07">
      <w:pPr>
        <w:spacing w:line="360" w:lineRule="auto"/>
        <w:rPr>
          <w:rFonts w:ascii="Arial" w:eastAsia="Arial" w:hAnsi="Arial" w:cs="Arial"/>
          <w:sz w:val="22"/>
          <w:szCs w:val="22"/>
        </w:rPr>
      </w:pPr>
      <w:r w:rsidRPr="00CD408E">
        <w:rPr>
          <w:rFonts w:ascii="Arial" w:eastAsia="Arial" w:hAnsi="Arial" w:cs="Arial"/>
          <w:sz w:val="22"/>
          <w:szCs w:val="22"/>
        </w:rPr>
        <w:t xml:space="preserve">It is </w:t>
      </w:r>
      <w:r w:rsidR="005535A8" w:rsidRPr="00CD408E">
        <w:rPr>
          <w:rFonts w:ascii="Arial" w:eastAsia="Arial" w:hAnsi="Arial" w:cs="Arial"/>
          <w:sz w:val="22"/>
          <w:szCs w:val="22"/>
        </w:rPr>
        <w:t>a useful</w:t>
      </w:r>
      <w:r w:rsidRPr="00CD408E">
        <w:rPr>
          <w:rFonts w:ascii="Arial" w:eastAsia="Arial" w:hAnsi="Arial" w:cs="Arial"/>
          <w:sz w:val="22"/>
          <w:szCs w:val="22"/>
        </w:rPr>
        <w:t xml:space="preserve"> technique that organisations use for making informed decisions (Ajmera, 2017).</w:t>
      </w:r>
    </w:p>
    <w:p w14:paraId="4D882B56" w14:textId="075AAAB3" w:rsidR="00900868" w:rsidRDefault="00900868" w:rsidP="006F0C07">
      <w:pPr>
        <w:spacing w:line="360" w:lineRule="auto"/>
        <w:rPr>
          <w:rFonts w:eastAsia="Arial"/>
          <w:sz w:val="22"/>
          <w:szCs w:val="22"/>
        </w:rPr>
      </w:pPr>
    </w:p>
    <w:p w14:paraId="40BED335" w14:textId="0E21D39E" w:rsidR="00900868" w:rsidRPr="00CD408E" w:rsidRDefault="00A26C6A" w:rsidP="006F0C07">
      <w:pPr>
        <w:spacing w:line="360" w:lineRule="auto"/>
        <w:rPr>
          <w:rFonts w:ascii="Arial" w:eastAsia="Arial" w:hAnsi="Arial" w:cs="Arial"/>
          <w:sz w:val="22"/>
          <w:szCs w:val="22"/>
        </w:rPr>
      </w:pPr>
      <w:r w:rsidRPr="00A26C6A">
        <w:rPr>
          <w:rFonts w:ascii="Arial" w:eastAsia="Arial" w:hAnsi="Arial" w:cs="Arial"/>
          <w:noProof/>
          <w:sz w:val="22"/>
          <w:szCs w:val="22"/>
        </w:rPr>
        <w:drawing>
          <wp:inline distT="0" distB="0" distL="0" distR="0" wp14:anchorId="42C01B0E" wp14:editId="2E2DCD42">
            <wp:extent cx="5731510" cy="3290570"/>
            <wp:effectExtent l="0" t="0" r="0" b="0"/>
            <wp:docPr id="3" name="Picture 2" descr="A picture containing table&#10;&#10;Description automatically generated">
              <a:extLst xmlns:a="http://schemas.openxmlformats.org/drawingml/2006/main">
                <a:ext uri="{FF2B5EF4-FFF2-40B4-BE49-F238E27FC236}">
                  <a16:creationId xmlns:a16="http://schemas.microsoft.com/office/drawing/2014/main" id="{BA058518-AC12-AD24-83A9-99E8A104163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cture containing table&#10;&#10;Description automatically generated">
                      <a:extLst>
                        <a:ext uri="{FF2B5EF4-FFF2-40B4-BE49-F238E27FC236}">
                          <a16:creationId xmlns:a16="http://schemas.microsoft.com/office/drawing/2014/main" id="{BA058518-AC12-AD24-83A9-99E8A104163E}"/>
                        </a:ext>
                      </a:extLst>
                    </pic:cNvPr>
                    <pic:cNvPicPr>
                      <a:picLocks noChangeAspect="1"/>
                    </pic:cNvPicPr>
                  </pic:nvPicPr>
                  <pic:blipFill>
                    <a:blip r:embed="rId12"/>
                    <a:stretch>
                      <a:fillRect/>
                    </a:stretch>
                  </pic:blipFill>
                  <pic:spPr>
                    <a:xfrm>
                      <a:off x="0" y="0"/>
                      <a:ext cx="5731510" cy="3290570"/>
                    </a:xfrm>
                    <a:prstGeom prst="rect">
                      <a:avLst/>
                    </a:prstGeom>
                  </pic:spPr>
                </pic:pic>
              </a:graphicData>
            </a:graphic>
          </wp:inline>
        </w:drawing>
      </w:r>
      <w:r w:rsidR="00157534">
        <w:rPr>
          <w:rFonts w:ascii="Arial" w:eastAsia="Arial" w:hAnsi="Arial" w:cs="Arial"/>
          <w:sz w:val="22"/>
          <w:szCs w:val="22"/>
        </w:rPr>
        <w:br w:type="textWrapping" w:clear="all"/>
      </w:r>
    </w:p>
    <w:p w14:paraId="05446F86" w14:textId="2C65DFA7" w:rsidR="00EF6A06" w:rsidRPr="007D1754" w:rsidRDefault="00AE4486" w:rsidP="68824F3F">
      <w:pPr>
        <w:spacing w:before="100" w:beforeAutospacing="1" w:after="100" w:afterAutospacing="1" w:line="360" w:lineRule="auto"/>
        <w:rPr>
          <w:rFonts w:ascii="Arial" w:hAnsi="Arial" w:cs="Arial"/>
          <w:sz w:val="22"/>
          <w:szCs w:val="22"/>
        </w:rPr>
      </w:pPr>
      <w:r w:rsidRPr="00AE4486">
        <w:rPr>
          <w:rFonts w:ascii="Arial" w:hAnsi="Arial" w:cs="Arial"/>
          <w:sz w:val="22"/>
          <w:szCs w:val="22"/>
        </w:rPr>
        <w:t xml:space="preserve">By using all the strengths and opportunities from </w:t>
      </w:r>
      <w:r>
        <w:rPr>
          <w:rFonts w:ascii="Arial" w:hAnsi="Arial" w:cs="Arial"/>
          <w:sz w:val="22"/>
          <w:szCs w:val="22"/>
        </w:rPr>
        <w:t>our</w:t>
      </w:r>
      <w:r w:rsidRPr="00AE4486">
        <w:rPr>
          <w:rFonts w:ascii="Arial" w:hAnsi="Arial" w:cs="Arial"/>
          <w:sz w:val="22"/>
          <w:szCs w:val="22"/>
        </w:rPr>
        <w:t xml:space="preserve"> SWOT we can build and strengthen </w:t>
      </w:r>
      <w:r w:rsidR="008B07BE">
        <w:rPr>
          <w:rFonts w:ascii="Arial" w:hAnsi="Arial" w:cs="Arial"/>
          <w:sz w:val="22"/>
          <w:szCs w:val="22"/>
        </w:rPr>
        <w:t xml:space="preserve">business </w:t>
      </w:r>
      <w:r w:rsidR="008B07BE" w:rsidRPr="00AE4486">
        <w:rPr>
          <w:rFonts w:ascii="Arial" w:hAnsi="Arial" w:cs="Arial"/>
          <w:sz w:val="22"/>
          <w:szCs w:val="22"/>
        </w:rPr>
        <w:t>to</w:t>
      </w:r>
      <w:r w:rsidRPr="00AE4486">
        <w:rPr>
          <w:rFonts w:ascii="Arial" w:hAnsi="Arial" w:cs="Arial"/>
          <w:sz w:val="22"/>
          <w:szCs w:val="22"/>
        </w:rPr>
        <w:t xml:space="preserve"> outperform the competition, because in the event of weaknesses and threats, we will have to develop and implement strategies that will overcome them and bring benefits to our business</w:t>
      </w:r>
      <w:r w:rsidR="005E7908">
        <w:rPr>
          <w:rFonts w:ascii="Arial" w:hAnsi="Arial" w:cs="Arial"/>
          <w:sz w:val="22"/>
          <w:szCs w:val="22"/>
        </w:rPr>
        <w:t>.</w:t>
      </w:r>
    </w:p>
    <w:p w14:paraId="0641D875" w14:textId="7E6FA4CF" w:rsidR="00975BE9" w:rsidRPr="00CD408E" w:rsidRDefault="00164344" w:rsidP="68824F3F">
      <w:pPr>
        <w:pStyle w:val="Heading1"/>
        <w:spacing w:line="360" w:lineRule="auto"/>
        <w:rPr>
          <w:sz w:val="22"/>
          <w:szCs w:val="22"/>
        </w:rPr>
      </w:pPr>
      <w:bookmarkStart w:id="12" w:name="_Toc110531934"/>
      <w:r w:rsidRPr="68824F3F">
        <w:rPr>
          <w:sz w:val="22"/>
          <w:szCs w:val="22"/>
        </w:rPr>
        <w:lastRenderedPageBreak/>
        <w:t xml:space="preserve">6.3 </w:t>
      </w:r>
      <w:r w:rsidR="00975BE9" w:rsidRPr="68824F3F">
        <w:rPr>
          <w:sz w:val="22"/>
          <w:szCs w:val="22"/>
        </w:rPr>
        <w:t>PESTLE Analysis</w:t>
      </w:r>
      <w:bookmarkEnd w:id="12"/>
    </w:p>
    <w:p w14:paraId="5A9E4796" w14:textId="37C5619B" w:rsidR="00666F7A" w:rsidRPr="00CD408E" w:rsidRDefault="00666F7A"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 xml:space="preserve">PESTEL analysis is a method used to study the company's macro-environment. Identifies </w:t>
      </w:r>
      <w:r w:rsidR="007E4008">
        <w:rPr>
          <w:rFonts w:ascii="Arial" w:hAnsi="Arial" w:cs="Arial"/>
          <w:color w:val="0E101A"/>
          <w:sz w:val="22"/>
          <w:szCs w:val="22"/>
        </w:rPr>
        <w:t>si</w:t>
      </w:r>
      <w:r w:rsidR="00D948BC">
        <w:rPr>
          <w:rFonts w:ascii="Arial" w:hAnsi="Arial" w:cs="Arial"/>
          <w:color w:val="0E101A"/>
          <w:sz w:val="22"/>
          <w:szCs w:val="22"/>
        </w:rPr>
        <w:t xml:space="preserve">x </w:t>
      </w:r>
      <w:r w:rsidRPr="00CD408E">
        <w:rPr>
          <w:rFonts w:ascii="Arial" w:hAnsi="Arial" w:cs="Arial"/>
          <w:color w:val="0E101A"/>
          <w:sz w:val="22"/>
          <w:szCs w:val="22"/>
        </w:rPr>
        <w:t>external factors that may affect its functioning (</w:t>
      </w:r>
      <w:proofErr w:type="spellStart"/>
      <w:r w:rsidRPr="00CD408E">
        <w:rPr>
          <w:rFonts w:ascii="Arial" w:hAnsi="Arial" w:cs="Arial"/>
          <w:color w:val="0E101A"/>
          <w:sz w:val="22"/>
          <w:szCs w:val="22"/>
        </w:rPr>
        <w:t>Perera</w:t>
      </w:r>
      <w:proofErr w:type="spellEnd"/>
      <w:r w:rsidRPr="00CD408E">
        <w:rPr>
          <w:rFonts w:ascii="Arial" w:hAnsi="Arial" w:cs="Arial"/>
          <w:color w:val="0E101A"/>
          <w:sz w:val="22"/>
          <w:szCs w:val="22"/>
        </w:rPr>
        <w:t>, R., 2017).</w:t>
      </w:r>
    </w:p>
    <w:p w14:paraId="48D2CB59" w14:textId="59CFFE01" w:rsidR="00F0526A" w:rsidRPr="00CD408E" w:rsidRDefault="00F0526A" w:rsidP="68824F3F">
      <w:pPr>
        <w:pStyle w:val="NormalWeb"/>
        <w:spacing w:before="0" w:beforeAutospacing="0" w:after="0" w:afterAutospacing="0" w:line="360" w:lineRule="auto"/>
        <w:rPr>
          <w:rFonts w:ascii="Arial" w:hAnsi="Arial" w:cs="Arial"/>
          <w:color w:val="0E101A"/>
          <w:sz w:val="22"/>
          <w:szCs w:val="22"/>
        </w:rPr>
      </w:pPr>
    </w:p>
    <w:p w14:paraId="5E503B98" w14:textId="7946E76C" w:rsidR="005A103D" w:rsidRPr="00CD408E" w:rsidRDefault="4ADE7893" w:rsidP="68824F3F">
      <w:pPr>
        <w:pStyle w:val="NormalWeb"/>
        <w:spacing w:before="0" w:beforeAutospacing="0" w:after="0" w:afterAutospacing="0" w:line="360" w:lineRule="auto"/>
        <w:rPr>
          <w:rFonts w:ascii="Arial" w:hAnsi="Arial" w:cs="Arial"/>
          <w:color w:val="0E101A"/>
          <w:sz w:val="22"/>
          <w:szCs w:val="22"/>
        </w:rPr>
      </w:pPr>
      <w:r>
        <w:rPr>
          <w:noProof/>
        </w:rPr>
        <w:drawing>
          <wp:inline distT="0" distB="0" distL="0" distR="0" wp14:anchorId="48614F9B" wp14:editId="2CBEF9BC">
            <wp:extent cx="5731510" cy="2277745"/>
            <wp:effectExtent l="0" t="0" r="0" b="0"/>
            <wp:docPr id="4" name="Content Placeholder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tent Placeholder 3"/>
                    <pic:cNvPicPr/>
                  </pic:nvPicPr>
                  <pic:blipFill>
                    <a:blip r:embed="rId13">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a16="http://schemas.microsoft.com/office/drawing/2014/main" xmlns:arto="http://schemas.microsoft.com/office/word/2006/arto" id="{ABF3AC7E-4F13-4E43-B911-2F529A391A71}"/>
                        </a:ext>
                      </a:extLst>
                    </a:blip>
                    <a:stretch>
                      <a:fillRect/>
                    </a:stretch>
                  </pic:blipFill>
                  <pic:spPr>
                    <a:xfrm>
                      <a:off x="0" y="0"/>
                      <a:ext cx="5731510" cy="2277745"/>
                    </a:xfrm>
                    <a:prstGeom prst="rect">
                      <a:avLst/>
                    </a:prstGeom>
                  </pic:spPr>
                </pic:pic>
              </a:graphicData>
            </a:graphic>
          </wp:inline>
        </w:drawing>
      </w:r>
    </w:p>
    <w:p w14:paraId="36A37FAA" w14:textId="77777777" w:rsidR="00200C06" w:rsidRPr="00CD408E" w:rsidRDefault="00200C06" w:rsidP="68824F3F">
      <w:pPr>
        <w:pStyle w:val="NormalWeb"/>
        <w:spacing w:before="0" w:beforeAutospacing="0" w:after="0" w:afterAutospacing="0" w:line="360" w:lineRule="auto"/>
        <w:rPr>
          <w:rFonts w:ascii="Arial" w:hAnsi="Arial" w:cs="Arial"/>
          <w:color w:val="0E101A"/>
          <w:sz w:val="22"/>
          <w:szCs w:val="22"/>
        </w:rPr>
      </w:pPr>
    </w:p>
    <w:tbl>
      <w:tblPr>
        <w:tblStyle w:val="TableGrid"/>
        <w:tblW w:w="9016" w:type="dxa"/>
        <w:tblLook w:val="04A0" w:firstRow="1" w:lastRow="0" w:firstColumn="1" w:lastColumn="0" w:noHBand="0" w:noVBand="1"/>
      </w:tblPr>
      <w:tblGrid>
        <w:gridCol w:w="1762"/>
        <w:gridCol w:w="3370"/>
        <w:gridCol w:w="2284"/>
        <w:gridCol w:w="1600"/>
      </w:tblGrid>
      <w:tr w:rsidR="00347FAC" w:rsidRPr="00CD408E" w14:paraId="2DAE5167" w14:textId="77777777" w:rsidTr="0E87CA53">
        <w:trPr>
          <w:trHeight w:val="599"/>
        </w:trPr>
        <w:tc>
          <w:tcPr>
            <w:tcW w:w="1922" w:type="dxa"/>
          </w:tcPr>
          <w:p w14:paraId="24DD88C0" w14:textId="77777777" w:rsidR="00C166D4" w:rsidRPr="00CD408E" w:rsidRDefault="00C166D4" w:rsidP="68824F3F">
            <w:pPr>
              <w:pStyle w:val="NormalWeb"/>
              <w:spacing w:before="0" w:beforeAutospacing="0" w:after="0" w:afterAutospacing="0" w:line="360" w:lineRule="auto"/>
              <w:rPr>
                <w:rFonts w:ascii="Arial" w:hAnsi="Arial" w:cs="Arial"/>
                <w:color w:val="0E101A"/>
                <w:sz w:val="22"/>
                <w:szCs w:val="22"/>
              </w:rPr>
            </w:pPr>
          </w:p>
        </w:tc>
        <w:tc>
          <w:tcPr>
            <w:tcW w:w="2715" w:type="dxa"/>
          </w:tcPr>
          <w:p w14:paraId="61D3F8C0" w14:textId="6B2F4997" w:rsidR="0001607F" w:rsidRPr="00CD408E" w:rsidRDefault="0001607F"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E</w:t>
            </w:r>
            <w:r w:rsidR="00732C09" w:rsidRPr="00CD408E">
              <w:rPr>
                <w:rFonts w:ascii="Arial" w:hAnsi="Arial" w:cs="Arial"/>
                <w:color w:val="0E101A"/>
                <w:sz w:val="22"/>
                <w:szCs w:val="22"/>
              </w:rPr>
              <w:t xml:space="preserve">xternal factors to </w:t>
            </w:r>
            <w:r w:rsidR="007B3291" w:rsidRPr="00CD408E">
              <w:rPr>
                <w:rFonts w:ascii="Arial" w:hAnsi="Arial" w:cs="Arial"/>
                <w:color w:val="0E101A"/>
                <w:sz w:val="22"/>
                <w:szCs w:val="22"/>
              </w:rPr>
              <w:t>consider</w:t>
            </w:r>
          </w:p>
        </w:tc>
        <w:tc>
          <w:tcPr>
            <w:tcW w:w="2565" w:type="dxa"/>
          </w:tcPr>
          <w:p w14:paraId="1BFAD723" w14:textId="63D38A4B" w:rsidR="00C166D4" w:rsidRPr="00CD408E" w:rsidRDefault="007B3291"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Factors affected wi</w:t>
            </w:r>
            <w:r w:rsidR="00D30CB4" w:rsidRPr="00CD408E">
              <w:rPr>
                <w:rFonts w:ascii="Arial" w:hAnsi="Arial" w:cs="Arial"/>
                <w:color w:val="0E101A"/>
                <w:sz w:val="22"/>
                <w:szCs w:val="22"/>
              </w:rPr>
              <w:t>thin our industry</w:t>
            </w:r>
          </w:p>
        </w:tc>
        <w:tc>
          <w:tcPr>
            <w:tcW w:w="1814" w:type="dxa"/>
          </w:tcPr>
          <w:p w14:paraId="011C1716" w14:textId="2431B0EC" w:rsidR="00C166D4" w:rsidRPr="00CD408E" w:rsidRDefault="00D30CB4"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 xml:space="preserve">Importance to </w:t>
            </w:r>
            <w:r w:rsidR="004E42D9" w:rsidRPr="00CD408E">
              <w:rPr>
                <w:rFonts w:ascii="Arial" w:hAnsi="Arial" w:cs="Arial"/>
                <w:color w:val="0E101A"/>
                <w:sz w:val="22"/>
                <w:szCs w:val="22"/>
              </w:rPr>
              <w:t>organisation</w:t>
            </w:r>
          </w:p>
        </w:tc>
      </w:tr>
      <w:tr w:rsidR="00D042AB" w:rsidRPr="00CD408E" w14:paraId="29B24D8C" w14:textId="77777777" w:rsidTr="0E87CA53">
        <w:trPr>
          <w:trHeight w:val="573"/>
        </w:trPr>
        <w:tc>
          <w:tcPr>
            <w:tcW w:w="1922" w:type="dxa"/>
          </w:tcPr>
          <w:p w14:paraId="1375AEEB" w14:textId="2B7CCC74" w:rsidR="00C166D4" w:rsidRPr="00CD408E" w:rsidRDefault="00A51942"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Political</w:t>
            </w:r>
          </w:p>
        </w:tc>
        <w:tc>
          <w:tcPr>
            <w:tcW w:w="2715" w:type="dxa"/>
          </w:tcPr>
          <w:p w14:paraId="0F14D9E2" w14:textId="77777777" w:rsidR="00C166D4" w:rsidRPr="00CD408E" w:rsidRDefault="001E4672" w:rsidP="68824F3F">
            <w:pPr>
              <w:pStyle w:val="NormalWeb"/>
              <w:numPr>
                <w:ilvl w:val="0"/>
                <w:numId w:val="6"/>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Brexit</w:t>
            </w:r>
          </w:p>
          <w:p w14:paraId="52570418" w14:textId="77777777" w:rsidR="005A103D" w:rsidRPr="00CD408E" w:rsidRDefault="005A103D" w:rsidP="68824F3F">
            <w:pPr>
              <w:pStyle w:val="NormalWeb"/>
              <w:spacing w:before="0" w:beforeAutospacing="0" w:after="0" w:afterAutospacing="0" w:line="360" w:lineRule="auto"/>
              <w:ind w:left="720"/>
              <w:rPr>
                <w:rFonts w:ascii="Arial" w:hAnsi="Arial" w:cs="Arial"/>
                <w:color w:val="0E101A"/>
                <w:sz w:val="22"/>
                <w:szCs w:val="22"/>
              </w:rPr>
            </w:pPr>
          </w:p>
          <w:p w14:paraId="41C0C873"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1674BC3F"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543B800E"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377CC2E0"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46841D5D"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76E820A8"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3E9487C5"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442968E1"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13656E5D"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16765506" w14:textId="574885D4" w:rsidR="0089451A" w:rsidRPr="00CD408E" w:rsidRDefault="00593613" w:rsidP="68824F3F">
            <w:pPr>
              <w:pStyle w:val="NormalWeb"/>
              <w:spacing w:before="0" w:beforeAutospacing="0" w:after="0" w:afterAutospacing="0" w:line="360" w:lineRule="auto"/>
              <w:ind w:left="720"/>
              <w:rPr>
                <w:rFonts w:ascii="Arial" w:hAnsi="Arial" w:cs="Arial"/>
                <w:color w:val="0E101A"/>
                <w:sz w:val="22"/>
                <w:szCs w:val="22"/>
              </w:rPr>
            </w:pPr>
            <w:r>
              <w:br/>
            </w:r>
            <w:r>
              <w:br/>
            </w:r>
            <w:r>
              <w:br/>
            </w:r>
            <w:r>
              <w:br/>
            </w:r>
            <w:r>
              <w:br/>
            </w:r>
          </w:p>
          <w:p w14:paraId="604ADB9F"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2F59F1EF"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16B57C4A"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387C1375"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50972FA7"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30C22073" w14:textId="77777777" w:rsidR="0089451A" w:rsidRPr="00CD408E" w:rsidRDefault="0089451A" w:rsidP="68824F3F">
            <w:pPr>
              <w:pStyle w:val="NormalWeb"/>
              <w:spacing w:before="0" w:beforeAutospacing="0" w:after="0" w:afterAutospacing="0" w:line="360" w:lineRule="auto"/>
              <w:ind w:left="720"/>
              <w:rPr>
                <w:rFonts w:ascii="Arial" w:hAnsi="Arial" w:cs="Arial"/>
                <w:color w:val="0E101A"/>
                <w:sz w:val="22"/>
                <w:szCs w:val="22"/>
              </w:rPr>
            </w:pPr>
          </w:p>
          <w:p w14:paraId="24C42BD3" w14:textId="530BF920" w:rsidR="0089451A" w:rsidRPr="00CD408E" w:rsidRDefault="0089451A" w:rsidP="68824F3F">
            <w:pPr>
              <w:pStyle w:val="NormalWeb"/>
              <w:numPr>
                <w:ilvl w:val="0"/>
                <w:numId w:val="6"/>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Wage Legislation</w:t>
            </w:r>
          </w:p>
        </w:tc>
        <w:tc>
          <w:tcPr>
            <w:tcW w:w="2565" w:type="dxa"/>
          </w:tcPr>
          <w:p w14:paraId="4547D6D6" w14:textId="77777777" w:rsidR="005A103D" w:rsidRPr="00CD408E" w:rsidRDefault="005A103D"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lastRenderedPageBreak/>
              <w:t>Many of the employees come from outside England, and after Brexit, it is more difficult to move to England. Firstly, it is at a higher cost, and secondly, not everyone can meet the criteria for a work permit. Many companies have a problem recruiting new employees, fewer people on the labour market.</w:t>
            </w:r>
          </w:p>
          <w:p w14:paraId="1427F46D" w14:textId="77777777" w:rsidR="00C166D4" w:rsidRPr="00CD408E" w:rsidRDefault="00C166D4" w:rsidP="68824F3F">
            <w:pPr>
              <w:pStyle w:val="NormalWeb"/>
              <w:spacing w:before="0" w:beforeAutospacing="0" w:after="0" w:afterAutospacing="0" w:line="360" w:lineRule="auto"/>
              <w:rPr>
                <w:rFonts w:ascii="Arial" w:hAnsi="Arial" w:cs="Arial"/>
                <w:color w:val="0E101A"/>
                <w:sz w:val="22"/>
                <w:szCs w:val="22"/>
              </w:rPr>
            </w:pPr>
          </w:p>
          <w:p w14:paraId="3D2A3AD9" w14:textId="77777777" w:rsidR="0089451A" w:rsidRPr="00CD408E" w:rsidRDefault="0089451A"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lastRenderedPageBreak/>
              <w:t>Wage Legislation - Minimum Wage and Overtime.</w:t>
            </w:r>
          </w:p>
          <w:p w14:paraId="1820607D" w14:textId="7AC42654" w:rsidR="0089451A" w:rsidRPr="00CD408E" w:rsidRDefault="0089451A"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This year, from April 1, the minimum wage has increased significantly, and every employee who has reached the appropriate age should earn a minimum salary of </w:t>
            </w:r>
            <w:r w:rsidRPr="00CD408E">
              <w:rPr>
                <w:rStyle w:val="Strong"/>
                <w:rFonts w:ascii="Arial" w:hAnsi="Arial" w:cs="Arial"/>
                <w:b w:val="0"/>
                <w:bCs w:val="0"/>
                <w:color w:val="0E101A"/>
                <w:sz w:val="22"/>
                <w:szCs w:val="22"/>
              </w:rPr>
              <w:t>£ 9.5 per hour</w:t>
            </w:r>
            <w:r w:rsidRPr="00CD408E">
              <w:rPr>
                <w:rFonts w:ascii="Arial" w:hAnsi="Arial" w:cs="Arial"/>
                <w:color w:val="0E101A"/>
                <w:sz w:val="22"/>
                <w:szCs w:val="22"/>
              </w:rPr>
              <w:t>. As pay grows, they create a higher cost for the company.</w:t>
            </w:r>
            <w:r w:rsidR="66AB738F" w:rsidRPr="66AB738F">
              <w:rPr>
                <w:rFonts w:ascii="Arial" w:hAnsi="Arial" w:cs="Arial"/>
                <w:color w:val="0E101A"/>
                <w:sz w:val="22"/>
                <w:szCs w:val="22"/>
              </w:rPr>
              <w:t xml:space="preserve"> (Machin, Manning, 1994)</w:t>
            </w:r>
          </w:p>
          <w:p w14:paraId="72C2FB29" w14:textId="77777777" w:rsidR="0089451A" w:rsidRPr="00CD408E" w:rsidRDefault="0089451A" w:rsidP="68824F3F">
            <w:pPr>
              <w:pStyle w:val="NormalWeb"/>
              <w:spacing w:before="0" w:beforeAutospacing="0" w:after="0" w:afterAutospacing="0" w:line="360" w:lineRule="auto"/>
              <w:rPr>
                <w:rFonts w:ascii="Arial" w:hAnsi="Arial" w:cs="Arial"/>
                <w:color w:val="0E101A"/>
                <w:sz w:val="22"/>
                <w:szCs w:val="22"/>
              </w:rPr>
            </w:pPr>
          </w:p>
          <w:p w14:paraId="14D21390" w14:textId="0B032ED2" w:rsidR="0089451A" w:rsidRPr="00CD408E" w:rsidRDefault="0089451A" w:rsidP="68824F3F">
            <w:pPr>
              <w:pStyle w:val="NormalWeb"/>
              <w:spacing w:before="0" w:beforeAutospacing="0" w:after="0" w:afterAutospacing="0" w:line="360" w:lineRule="auto"/>
              <w:rPr>
                <w:rFonts w:ascii="Arial" w:hAnsi="Arial" w:cs="Arial"/>
                <w:color w:val="0E101A"/>
                <w:sz w:val="22"/>
                <w:szCs w:val="22"/>
              </w:rPr>
            </w:pPr>
          </w:p>
        </w:tc>
        <w:tc>
          <w:tcPr>
            <w:tcW w:w="1814" w:type="dxa"/>
          </w:tcPr>
          <w:p w14:paraId="5A45253C" w14:textId="0A916B8A" w:rsidR="00C166D4" w:rsidRPr="00CD408E" w:rsidRDefault="00DB3569" w:rsidP="68824F3F">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lastRenderedPageBreak/>
              <w:t>Medium</w:t>
            </w:r>
            <w:r>
              <w:br/>
            </w:r>
            <w:r>
              <w:br/>
            </w:r>
            <w:r>
              <w:br/>
            </w:r>
            <w:r>
              <w:br/>
            </w:r>
            <w:r>
              <w:br/>
            </w:r>
            <w:r>
              <w:br/>
            </w:r>
            <w:r>
              <w:br/>
            </w:r>
            <w:r>
              <w:br/>
            </w:r>
            <w:r>
              <w:br/>
            </w:r>
            <w:r>
              <w:br/>
            </w:r>
            <w:r>
              <w:br/>
            </w:r>
            <w:r>
              <w:br/>
            </w:r>
            <w:r>
              <w:br/>
            </w:r>
            <w:r>
              <w:br/>
            </w:r>
            <w:r>
              <w:br/>
            </w:r>
            <w:r>
              <w:br/>
            </w:r>
            <w:r>
              <w:br/>
            </w:r>
            <w:r>
              <w:lastRenderedPageBreak/>
              <w:br/>
            </w:r>
            <w:r w:rsidR="00593613">
              <w:br/>
            </w:r>
            <w:r w:rsidR="00593613">
              <w:br/>
            </w:r>
            <w:r w:rsidR="00593613">
              <w:br/>
            </w:r>
            <w:r w:rsidR="00593613">
              <w:br/>
            </w:r>
            <w:r w:rsidR="00593613">
              <w:br/>
            </w:r>
            <w:r w:rsidR="00593613">
              <w:rPr>
                <w:rFonts w:ascii="Arial" w:hAnsi="Arial" w:cs="Arial"/>
                <w:color w:val="0E101A"/>
                <w:sz w:val="22"/>
                <w:szCs w:val="22"/>
              </w:rPr>
              <w:t>Medium</w:t>
            </w:r>
          </w:p>
        </w:tc>
      </w:tr>
      <w:tr w:rsidR="00C166D4" w:rsidRPr="00CD408E" w14:paraId="300571F7" w14:textId="77777777" w:rsidTr="0E87CA53">
        <w:trPr>
          <w:trHeight w:val="599"/>
        </w:trPr>
        <w:tc>
          <w:tcPr>
            <w:tcW w:w="1922" w:type="dxa"/>
          </w:tcPr>
          <w:p w14:paraId="3855AE74" w14:textId="0BC17B3A" w:rsidR="00C166D4" w:rsidRPr="00CD408E" w:rsidRDefault="00A51942"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lastRenderedPageBreak/>
              <w:t>Economic</w:t>
            </w:r>
          </w:p>
        </w:tc>
        <w:tc>
          <w:tcPr>
            <w:tcW w:w="2715" w:type="dxa"/>
          </w:tcPr>
          <w:p w14:paraId="5397DA10" w14:textId="18A11BDE" w:rsidR="00F72656" w:rsidRPr="00CD408E" w:rsidRDefault="00F72656" w:rsidP="68824F3F">
            <w:pPr>
              <w:pStyle w:val="NormalWeb"/>
              <w:numPr>
                <w:ilvl w:val="0"/>
                <w:numId w:val="5"/>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Inflation and fluctuations in exchange rates</w:t>
            </w:r>
          </w:p>
          <w:p w14:paraId="700C137E" w14:textId="77777777" w:rsidR="00A061C2" w:rsidRPr="00CD408E" w:rsidRDefault="00A061C2" w:rsidP="68824F3F">
            <w:pPr>
              <w:pStyle w:val="NormalWeb"/>
              <w:spacing w:before="0" w:beforeAutospacing="0" w:after="0" w:afterAutospacing="0" w:line="360" w:lineRule="auto"/>
              <w:ind w:left="720"/>
              <w:rPr>
                <w:rFonts w:ascii="Arial" w:hAnsi="Arial" w:cs="Arial"/>
                <w:color w:val="0E101A"/>
                <w:sz w:val="22"/>
                <w:szCs w:val="22"/>
              </w:rPr>
            </w:pPr>
          </w:p>
          <w:p w14:paraId="4169F3AC" w14:textId="438E5FAE" w:rsidR="00A061C2" w:rsidRPr="00CD408E" w:rsidRDefault="00584E31" w:rsidP="68824F3F">
            <w:pPr>
              <w:pStyle w:val="NormalWeb"/>
              <w:spacing w:before="0" w:beforeAutospacing="0" w:after="0" w:afterAutospacing="0" w:line="360" w:lineRule="auto"/>
              <w:ind w:left="720"/>
              <w:rPr>
                <w:rFonts w:ascii="Arial" w:hAnsi="Arial" w:cs="Arial"/>
                <w:color w:val="0E101A"/>
                <w:sz w:val="22"/>
                <w:szCs w:val="22"/>
              </w:rPr>
            </w:pPr>
            <w:r>
              <w:br/>
            </w:r>
            <w:r>
              <w:br/>
            </w:r>
            <w:r>
              <w:br/>
            </w:r>
          </w:p>
          <w:p w14:paraId="1B4E1376" w14:textId="77B6C52C" w:rsidR="00E7680D" w:rsidRPr="00CD408E" w:rsidRDefault="00E7680D" w:rsidP="68824F3F">
            <w:pPr>
              <w:pStyle w:val="NormalWeb"/>
              <w:numPr>
                <w:ilvl w:val="0"/>
                <w:numId w:val="5"/>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the Russian-Ukrainian war</w:t>
            </w:r>
          </w:p>
          <w:p w14:paraId="7A36970F" w14:textId="77777777" w:rsidR="00E7680D" w:rsidRPr="00CD408E" w:rsidRDefault="00E7680D" w:rsidP="68824F3F">
            <w:pPr>
              <w:pStyle w:val="NormalWeb"/>
              <w:spacing w:before="0" w:beforeAutospacing="0" w:after="0" w:afterAutospacing="0" w:line="360" w:lineRule="auto"/>
              <w:ind w:left="720"/>
              <w:rPr>
                <w:rFonts w:ascii="Arial" w:hAnsi="Arial" w:cs="Arial"/>
                <w:color w:val="0E101A"/>
                <w:sz w:val="22"/>
                <w:szCs w:val="22"/>
              </w:rPr>
            </w:pPr>
          </w:p>
          <w:p w14:paraId="4A1273A1" w14:textId="77777777" w:rsidR="00C166D4" w:rsidRPr="00CD408E" w:rsidRDefault="00C166D4" w:rsidP="68824F3F">
            <w:pPr>
              <w:pStyle w:val="NormalWeb"/>
              <w:spacing w:before="0" w:beforeAutospacing="0" w:after="0" w:afterAutospacing="0" w:line="360" w:lineRule="auto"/>
              <w:rPr>
                <w:rFonts w:ascii="Arial" w:hAnsi="Arial" w:cs="Arial"/>
                <w:color w:val="0E101A"/>
                <w:sz w:val="22"/>
                <w:szCs w:val="22"/>
              </w:rPr>
            </w:pPr>
          </w:p>
        </w:tc>
        <w:tc>
          <w:tcPr>
            <w:tcW w:w="2565" w:type="dxa"/>
          </w:tcPr>
          <w:p w14:paraId="2B965FA4" w14:textId="49D39D86" w:rsidR="00C166D4" w:rsidRDefault="00A061C2"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This year, especially, we see an increase in inflation, higher prices for everything</w:t>
            </w:r>
            <w:r w:rsidR="66AB738F" w:rsidRPr="66AB738F">
              <w:rPr>
                <w:rFonts w:ascii="Arial" w:hAnsi="Arial" w:cs="Arial"/>
                <w:color w:val="0E101A"/>
                <w:sz w:val="22"/>
                <w:szCs w:val="22"/>
              </w:rPr>
              <w:t xml:space="preserve"> (</w:t>
            </w:r>
            <w:proofErr w:type="spellStart"/>
            <w:r w:rsidR="66AB738F" w:rsidRPr="66AB738F">
              <w:rPr>
                <w:rFonts w:ascii="Arial" w:hAnsi="Arial" w:cs="Arial"/>
                <w:color w:val="0E101A"/>
                <w:sz w:val="22"/>
                <w:szCs w:val="22"/>
              </w:rPr>
              <w:t>Lissovolik</w:t>
            </w:r>
            <w:proofErr w:type="spellEnd"/>
            <w:r w:rsidR="66AB738F" w:rsidRPr="66AB738F">
              <w:rPr>
                <w:rFonts w:ascii="Arial" w:hAnsi="Arial" w:cs="Arial"/>
                <w:color w:val="0E101A"/>
                <w:sz w:val="22"/>
                <w:szCs w:val="22"/>
              </w:rPr>
              <w:t>, 2003)</w:t>
            </w:r>
          </w:p>
          <w:p w14:paraId="2111CD55" w14:textId="77777777" w:rsidR="00427B51" w:rsidRDefault="00427B51" w:rsidP="68824F3F">
            <w:pPr>
              <w:spacing w:line="360" w:lineRule="auto"/>
              <w:rPr>
                <w:rFonts w:ascii="Arial" w:hAnsi="Arial" w:cs="Arial"/>
                <w:color w:val="0E101A"/>
                <w:sz w:val="22"/>
                <w:szCs w:val="22"/>
              </w:rPr>
            </w:pPr>
          </w:p>
          <w:p w14:paraId="40EAB903" w14:textId="2B401551" w:rsidR="00427B51" w:rsidRPr="00427B51" w:rsidRDefault="006A7218" w:rsidP="68824F3F">
            <w:pPr>
              <w:spacing w:line="360" w:lineRule="auto"/>
              <w:rPr>
                <w:sz w:val="22"/>
                <w:szCs w:val="22"/>
              </w:rPr>
            </w:pPr>
            <w:r w:rsidRPr="68824F3F">
              <w:rPr>
                <w:sz w:val="22"/>
                <w:szCs w:val="22"/>
              </w:rPr>
              <w:t xml:space="preserve">Fuel costs for the </w:t>
            </w:r>
            <w:r w:rsidR="00D30C7D" w:rsidRPr="68824F3F">
              <w:rPr>
                <w:sz w:val="22"/>
                <w:szCs w:val="22"/>
              </w:rPr>
              <w:t>companies</w:t>
            </w:r>
            <w:r w:rsidRPr="68824F3F">
              <w:rPr>
                <w:sz w:val="22"/>
                <w:szCs w:val="22"/>
              </w:rPr>
              <w:t xml:space="preserve"> will be higher</w:t>
            </w:r>
            <w:r w:rsidR="66AB738F" w:rsidRPr="68824F3F">
              <w:rPr>
                <w:sz w:val="22"/>
                <w:szCs w:val="22"/>
              </w:rPr>
              <w:t xml:space="preserve"> (</w:t>
            </w:r>
            <w:proofErr w:type="spellStart"/>
            <w:r w:rsidR="66AB738F" w:rsidRPr="68824F3F">
              <w:rPr>
                <w:sz w:val="22"/>
                <w:szCs w:val="22"/>
              </w:rPr>
              <w:t>Lissovolik</w:t>
            </w:r>
            <w:proofErr w:type="spellEnd"/>
            <w:r w:rsidR="66AB738F" w:rsidRPr="68824F3F">
              <w:rPr>
                <w:sz w:val="22"/>
                <w:szCs w:val="22"/>
              </w:rPr>
              <w:t>, 2003)</w:t>
            </w:r>
          </w:p>
        </w:tc>
        <w:tc>
          <w:tcPr>
            <w:tcW w:w="1814" w:type="dxa"/>
          </w:tcPr>
          <w:p w14:paraId="07C8738C" w14:textId="77B31D48" w:rsidR="00C166D4" w:rsidRPr="00CD408E" w:rsidRDefault="00584E31" w:rsidP="68824F3F">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High</w:t>
            </w:r>
            <w:r>
              <w:br/>
            </w:r>
            <w:r>
              <w:br/>
            </w:r>
            <w:r>
              <w:br/>
            </w:r>
            <w:r>
              <w:br/>
            </w:r>
            <w:r>
              <w:br/>
            </w:r>
            <w:r>
              <w:br/>
            </w:r>
            <w:r>
              <w:br/>
            </w:r>
            <w:r>
              <w:rPr>
                <w:rFonts w:ascii="Arial" w:hAnsi="Arial" w:cs="Arial"/>
                <w:color w:val="0E101A"/>
                <w:sz w:val="22"/>
                <w:szCs w:val="22"/>
              </w:rPr>
              <w:t>High</w:t>
            </w:r>
          </w:p>
        </w:tc>
      </w:tr>
      <w:tr w:rsidR="00D042AB" w:rsidRPr="00CD408E" w14:paraId="310EFAD5" w14:textId="77777777" w:rsidTr="0E87CA53">
        <w:trPr>
          <w:trHeight w:val="573"/>
        </w:trPr>
        <w:tc>
          <w:tcPr>
            <w:tcW w:w="1922" w:type="dxa"/>
          </w:tcPr>
          <w:p w14:paraId="5BF1DBBB" w14:textId="6B7303C8" w:rsidR="00C166D4" w:rsidRPr="00CD408E" w:rsidRDefault="00A51942"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Social</w:t>
            </w:r>
          </w:p>
        </w:tc>
        <w:tc>
          <w:tcPr>
            <w:tcW w:w="2715" w:type="dxa"/>
          </w:tcPr>
          <w:p w14:paraId="60D38F49" w14:textId="77777777" w:rsidR="00E7680D" w:rsidRPr="00CD408E" w:rsidRDefault="00E7680D" w:rsidP="68824F3F">
            <w:pPr>
              <w:pStyle w:val="NormalWeb"/>
              <w:numPr>
                <w:ilvl w:val="0"/>
                <w:numId w:val="5"/>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Ageing population</w:t>
            </w:r>
          </w:p>
          <w:p w14:paraId="3AF57DD6" w14:textId="77777777" w:rsidR="00D8225C" w:rsidRPr="00CD408E" w:rsidRDefault="00D8225C" w:rsidP="68824F3F">
            <w:pPr>
              <w:pStyle w:val="NormalWeb"/>
              <w:spacing w:before="0" w:beforeAutospacing="0" w:after="0" w:afterAutospacing="0" w:line="360" w:lineRule="auto"/>
              <w:ind w:left="720"/>
              <w:rPr>
                <w:rFonts w:ascii="Arial" w:hAnsi="Arial" w:cs="Arial"/>
                <w:color w:val="0E101A"/>
                <w:sz w:val="22"/>
                <w:szCs w:val="22"/>
              </w:rPr>
            </w:pPr>
          </w:p>
          <w:p w14:paraId="721F15A0" w14:textId="77777777" w:rsidR="00D8225C" w:rsidRPr="00CD408E" w:rsidRDefault="00D8225C" w:rsidP="68824F3F">
            <w:pPr>
              <w:pStyle w:val="NormalWeb"/>
              <w:spacing w:before="0" w:beforeAutospacing="0" w:after="0" w:afterAutospacing="0" w:line="360" w:lineRule="auto"/>
              <w:ind w:left="720"/>
              <w:rPr>
                <w:rFonts w:ascii="Arial" w:hAnsi="Arial" w:cs="Arial"/>
                <w:color w:val="0E101A"/>
                <w:sz w:val="22"/>
                <w:szCs w:val="22"/>
              </w:rPr>
            </w:pPr>
          </w:p>
          <w:p w14:paraId="2825E9F6" w14:textId="77777777" w:rsidR="00D8225C" w:rsidRDefault="00D8225C" w:rsidP="68824F3F">
            <w:pPr>
              <w:pStyle w:val="NormalWeb"/>
              <w:spacing w:before="0" w:beforeAutospacing="0" w:after="0" w:afterAutospacing="0" w:line="360" w:lineRule="auto"/>
              <w:ind w:left="720"/>
              <w:rPr>
                <w:rFonts w:ascii="Arial" w:hAnsi="Arial" w:cs="Arial"/>
                <w:color w:val="0E101A"/>
                <w:sz w:val="22"/>
                <w:szCs w:val="22"/>
              </w:rPr>
            </w:pPr>
          </w:p>
          <w:p w14:paraId="3FE88F5B" w14:textId="77777777" w:rsidR="00650E4C" w:rsidRDefault="00650E4C" w:rsidP="68824F3F">
            <w:pPr>
              <w:pStyle w:val="NormalWeb"/>
              <w:spacing w:before="0" w:beforeAutospacing="0" w:after="0" w:afterAutospacing="0" w:line="360" w:lineRule="auto"/>
              <w:ind w:left="720"/>
              <w:rPr>
                <w:rFonts w:ascii="Arial" w:hAnsi="Arial" w:cs="Arial"/>
                <w:color w:val="0E101A"/>
                <w:sz w:val="22"/>
                <w:szCs w:val="22"/>
              </w:rPr>
            </w:pPr>
          </w:p>
          <w:p w14:paraId="6F50DF88" w14:textId="77777777" w:rsidR="00650E4C" w:rsidRDefault="00650E4C" w:rsidP="68824F3F">
            <w:pPr>
              <w:pStyle w:val="NormalWeb"/>
              <w:spacing w:before="0" w:beforeAutospacing="0" w:after="0" w:afterAutospacing="0" w:line="360" w:lineRule="auto"/>
              <w:ind w:left="720"/>
              <w:rPr>
                <w:rFonts w:ascii="Arial" w:hAnsi="Arial" w:cs="Arial"/>
                <w:color w:val="0E101A"/>
                <w:sz w:val="22"/>
                <w:szCs w:val="22"/>
              </w:rPr>
            </w:pPr>
          </w:p>
          <w:p w14:paraId="62DB93BC" w14:textId="77777777" w:rsidR="00650E4C" w:rsidRPr="00CD408E" w:rsidRDefault="00650E4C" w:rsidP="68824F3F">
            <w:pPr>
              <w:pStyle w:val="NormalWeb"/>
              <w:spacing w:before="0" w:beforeAutospacing="0" w:after="0" w:afterAutospacing="0" w:line="360" w:lineRule="auto"/>
              <w:ind w:left="720"/>
              <w:rPr>
                <w:rFonts w:ascii="Arial" w:hAnsi="Arial" w:cs="Arial"/>
                <w:color w:val="0E101A"/>
                <w:sz w:val="22"/>
                <w:szCs w:val="22"/>
              </w:rPr>
            </w:pPr>
          </w:p>
          <w:p w14:paraId="57BB2A38" w14:textId="77777777" w:rsidR="00E7680D" w:rsidRPr="00CD408E" w:rsidRDefault="00E7680D" w:rsidP="68824F3F">
            <w:pPr>
              <w:pStyle w:val="NormalWeb"/>
              <w:numPr>
                <w:ilvl w:val="0"/>
                <w:numId w:val="5"/>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More informed customers and their higher expectations.</w:t>
            </w:r>
          </w:p>
          <w:p w14:paraId="5A71B860" w14:textId="77777777" w:rsidR="00E7680D" w:rsidRPr="00CD408E" w:rsidRDefault="00E7680D" w:rsidP="68824F3F">
            <w:pPr>
              <w:pStyle w:val="NormalWeb"/>
              <w:spacing w:before="0" w:beforeAutospacing="0" w:after="0" w:afterAutospacing="0" w:line="360" w:lineRule="auto"/>
              <w:rPr>
                <w:rFonts w:ascii="Arial" w:hAnsi="Arial" w:cs="Arial"/>
                <w:color w:val="0E101A"/>
                <w:sz w:val="22"/>
                <w:szCs w:val="22"/>
              </w:rPr>
            </w:pPr>
          </w:p>
          <w:p w14:paraId="597C86A2" w14:textId="77777777" w:rsidR="00C166D4" w:rsidRPr="00CD408E" w:rsidRDefault="00C166D4" w:rsidP="68824F3F">
            <w:pPr>
              <w:pStyle w:val="NormalWeb"/>
              <w:spacing w:before="0" w:beforeAutospacing="0" w:after="0" w:afterAutospacing="0" w:line="360" w:lineRule="auto"/>
              <w:rPr>
                <w:rFonts w:ascii="Arial" w:hAnsi="Arial" w:cs="Arial"/>
                <w:color w:val="0E101A"/>
                <w:sz w:val="22"/>
                <w:szCs w:val="22"/>
              </w:rPr>
            </w:pPr>
          </w:p>
          <w:p w14:paraId="68878E51" w14:textId="650705F5" w:rsidR="00E7680D" w:rsidRPr="00CD408E" w:rsidRDefault="00E7680D" w:rsidP="68824F3F">
            <w:pPr>
              <w:pStyle w:val="NormalWeb"/>
              <w:spacing w:before="0" w:beforeAutospacing="0" w:after="0" w:afterAutospacing="0" w:line="360" w:lineRule="auto"/>
              <w:rPr>
                <w:rFonts w:ascii="Arial" w:hAnsi="Arial" w:cs="Arial"/>
                <w:color w:val="0E101A"/>
                <w:sz w:val="22"/>
                <w:szCs w:val="22"/>
              </w:rPr>
            </w:pPr>
          </w:p>
        </w:tc>
        <w:tc>
          <w:tcPr>
            <w:tcW w:w="2565" w:type="dxa"/>
          </w:tcPr>
          <w:p w14:paraId="274C4C1A" w14:textId="4FA650D4" w:rsidR="00C166D4" w:rsidRDefault="00421FFE" w:rsidP="68824F3F">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lastRenderedPageBreak/>
              <w:t>Older people are usually finding a lot easier to pay for services that they cannot attempt to do.</w:t>
            </w:r>
          </w:p>
          <w:p w14:paraId="4F8AD131" w14:textId="77777777" w:rsidR="00D02C0D" w:rsidRDefault="00D02C0D" w:rsidP="68824F3F">
            <w:pPr>
              <w:pStyle w:val="NormalWeb"/>
              <w:spacing w:before="0" w:beforeAutospacing="0" w:after="0" w:afterAutospacing="0" w:line="360" w:lineRule="auto"/>
              <w:rPr>
                <w:rFonts w:ascii="Arial" w:hAnsi="Arial" w:cs="Arial"/>
                <w:color w:val="0E101A"/>
                <w:sz w:val="22"/>
                <w:szCs w:val="22"/>
              </w:rPr>
            </w:pPr>
          </w:p>
          <w:p w14:paraId="336B9D28" w14:textId="6BDDCF16" w:rsidR="00D02C0D" w:rsidRPr="00CD408E" w:rsidRDefault="0034093D" w:rsidP="68824F3F">
            <w:pPr>
              <w:pStyle w:val="NormalWeb"/>
              <w:spacing w:before="0" w:beforeAutospacing="0" w:after="0" w:afterAutospacing="0" w:line="360" w:lineRule="auto"/>
              <w:rPr>
                <w:rFonts w:ascii="Arial" w:hAnsi="Arial" w:cs="Arial"/>
                <w:color w:val="0E101A"/>
                <w:sz w:val="22"/>
                <w:szCs w:val="22"/>
              </w:rPr>
            </w:pPr>
            <w:r w:rsidRPr="0034093D">
              <w:rPr>
                <w:rFonts w:ascii="Arial" w:hAnsi="Arial" w:cs="Arial"/>
                <w:color w:val="0E101A"/>
                <w:sz w:val="22"/>
                <w:szCs w:val="22"/>
              </w:rPr>
              <w:lastRenderedPageBreak/>
              <w:t>People can easily check opinions on the Internet - one dissatisfied customer may harm the company's image they can check the competition's offer.</w:t>
            </w:r>
          </w:p>
        </w:tc>
        <w:tc>
          <w:tcPr>
            <w:tcW w:w="1814" w:type="dxa"/>
          </w:tcPr>
          <w:p w14:paraId="4278D84E" w14:textId="7E82BCF8" w:rsidR="00C166D4" w:rsidRPr="00CD408E" w:rsidRDefault="00421FFE" w:rsidP="68824F3F">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lastRenderedPageBreak/>
              <w:t>Medium</w:t>
            </w:r>
            <w:r w:rsidR="00FF46C1">
              <w:br/>
            </w:r>
            <w:r w:rsidR="00FF46C1">
              <w:br/>
            </w:r>
            <w:r w:rsidR="00FF46C1">
              <w:br/>
            </w:r>
            <w:r w:rsidR="00FF46C1">
              <w:br/>
            </w:r>
            <w:r w:rsidR="00FF46C1">
              <w:br/>
            </w:r>
            <w:r w:rsidR="00FF46C1">
              <w:lastRenderedPageBreak/>
              <w:br/>
            </w:r>
            <w:r w:rsidR="00FF46C1">
              <w:br/>
            </w:r>
            <w:proofErr w:type="spellStart"/>
            <w:r w:rsidR="7C48AB49" w:rsidRPr="7C48AB49">
              <w:rPr>
                <w:rFonts w:ascii="Arial" w:hAnsi="Arial" w:cs="Arial"/>
                <w:color w:val="0E101A"/>
                <w:sz w:val="22"/>
                <w:szCs w:val="22"/>
              </w:rPr>
              <w:t>Medium</w:t>
            </w:r>
            <w:proofErr w:type="spellEnd"/>
          </w:p>
        </w:tc>
      </w:tr>
      <w:tr w:rsidR="00C166D4" w:rsidRPr="00CD408E" w14:paraId="7E4A67D5" w14:textId="77777777" w:rsidTr="0E87CA53">
        <w:trPr>
          <w:trHeight w:val="599"/>
        </w:trPr>
        <w:tc>
          <w:tcPr>
            <w:tcW w:w="1922" w:type="dxa"/>
          </w:tcPr>
          <w:p w14:paraId="26B996B2" w14:textId="246AEAD7" w:rsidR="00C166D4" w:rsidRPr="00CD408E" w:rsidRDefault="00A51942"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lastRenderedPageBreak/>
              <w:t>Technological</w:t>
            </w:r>
          </w:p>
        </w:tc>
        <w:tc>
          <w:tcPr>
            <w:tcW w:w="2715" w:type="dxa"/>
          </w:tcPr>
          <w:p w14:paraId="38D6F1EC" w14:textId="5C692CDB" w:rsidR="00C166D4" w:rsidRPr="00CD408E" w:rsidRDefault="00044AD6" w:rsidP="68824F3F">
            <w:pPr>
              <w:pStyle w:val="NormalWeb"/>
              <w:numPr>
                <w:ilvl w:val="0"/>
                <w:numId w:val="21"/>
              </w:numPr>
              <w:spacing w:before="0" w:beforeAutospacing="0" w:after="0" w:afterAutospacing="0" w:line="360" w:lineRule="auto"/>
              <w:rPr>
                <w:rFonts w:ascii="Arial" w:hAnsi="Arial" w:cs="Arial"/>
                <w:color w:val="0E101A"/>
                <w:sz w:val="22"/>
                <w:szCs w:val="22"/>
              </w:rPr>
            </w:pPr>
            <w:r w:rsidRPr="00044AD6">
              <w:rPr>
                <w:rFonts w:ascii="Arial" w:hAnsi="Arial" w:cs="Arial"/>
                <w:color w:val="0E101A"/>
                <w:sz w:val="22"/>
                <w:szCs w:val="22"/>
              </w:rPr>
              <w:t>With the development of technology and the internet, we can create mobile applications in the future</w:t>
            </w:r>
          </w:p>
        </w:tc>
        <w:tc>
          <w:tcPr>
            <w:tcW w:w="2565" w:type="dxa"/>
          </w:tcPr>
          <w:p w14:paraId="290BBA9C" w14:textId="1524A419" w:rsidR="00C166D4" w:rsidRPr="00CD408E" w:rsidRDefault="00D45CD5" w:rsidP="68824F3F">
            <w:pPr>
              <w:pStyle w:val="NormalWeb"/>
              <w:spacing w:before="0" w:beforeAutospacing="0" w:after="0" w:afterAutospacing="0" w:line="360" w:lineRule="auto"/>
              <w:rPr>
                <w:rFonts w:ascii="Arial" w:hAnsi="Arial" w:cs="Arial"/>
                <w:color w:val="0E101A"/>
                <w:sz w:val="22"/>
                <w:szCs w:val="22"/>
              </w:rPr>
            </w:pPr>
            <w:r w:rsidRPr="00D45CD5">
              <w:rPr>
                <w:rFonts w:ascii="Arial" w:hAnsi="Arial" w:cs="Arial"/>
                <w:color w:val="0E101A"/>
                <w:sz w:val="22"/>
                <w:szCs w:val="22"/>
              </w:rPr>
              <w:t>Better contact with the young customer, but older people may have problems using such an application</w:t>
            </w:r>
          </w:p>
        </w:tc>
        <w:tc>
          <w:tcPr>
            <w:tcW w:w="1814" w:type="dxa"/>
          </w:tcPr>
          <w:p w14:paraId="4202BE46" w14:textId="7D1B0CF6" w:rsidR="00C166D4" w:rsidRPr="00CD408E" w:rsidRDefault="00BD2068" w:rsidP="68824F3F">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Low</w:t>
            </w:r>
          </w:p>
        </w:tc>
      </w:tr>
      <w:tr w:rsidR="00D042AB" w:rsidRPr="00CD408E" w14:paraId="323823E5" w14:textId="77777777" w:rsidTr="0E87CA53">
        <w:trPr>
          <w:trHeight w:val="573"/>
        </w:trPr>
        <w:tc>
          <w:tcPr>
            <w:tcW w:w="1922" w:type="dxa"/>
          </w:tcPr>
          <w:p w14:paraId="077E3F82" w14:textId="315B3AB7" w:rsidR="00C166D4" w:rsidRPr="00CD408E" w:rsidRDefault="00A51942"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Litigation</w:t>
            </w:r>
          </w:p>
        </w:tc>
        <w:tc>
          <w:tcPr>
            <w:tcW w:w="2715" w:type="dxa"/>
          </w:tcPr>
          <w:p w14:paraId="734525F4" w14:textId="690C5FFC" w:rsidR="00C166D4" w:rsidRDefault="00F4786F" w:rsidP="68824F3F">
            <w:pPr>
              <w:pStyle w:val="NormalWeb"/>
              <w:numPr>
                <w:ilvl w:val="0"/>
                <w:numId w:val="19"/>
              </w:numPr>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Cosh</w:t>
            </w:r>
          </w:p>
          <w:p w14:paraId="017A8397" w14:textId="77777777" w:rsidR="000346E2" w:rsidRDefault="000346E2" w:rsidP="68824F3F">
            <w:pPr>
              <w:pStyle w:val="NormalWeb"/>
              <w:spacing w:before="0" w:beforeAutospacing="0" w:after="0" w:afterAutospacing="0" w:line="360" w:lineRule="auto"/>
              <w:ind w:left="720"/>
              <w:rPr>
                <w:rFonts w:ascii="Arial" w:hAnsi="Arial" w:cs="Arial"/>
                <w:color w:val="0E101A"/>
                <w:sz w:val="22"/>
                <w:szCs w:val="22"/>
              </w:rPr>
            </w:pPr>
          </w:p>
          <w:p w14:paraId="0CF03D55" w14:textId="77777777" w:rsidR="000346E2" w:rsidRDefault="000346E2" w:rsidP="68824F3F">
            <w:pPr>
              <w:pStyle w:val="NormalWeb"/>
              <w:spacing w:before="0" w:beforeAutospacing="0" w:after="0" w:afterAutospacing="0" w:line="360" w:lineRule="auto"/>
              <w:ind w:left="720"/>
              <w:rPr>
                <w:rFonts w:ascii="Arial" w:hAnsi="Arial" w:cs="Arial"/>
                <w:color w:val="0E101A"/>
                <w:sz w:val="22"/>
                <w:szCs w:val="22"/>
              </w:rPr>
            </w:pPr>
          </w:p>
          <w:p w14:paraId="2AF75F32" w14:textId="77777777" w:rsidR="003F2782" w:rsidRDefault="003F2782" w:rsidP="68824F3F">
            <w:pPr>
              <w:pStyle w:val="NormalWeb"/>
              <w:spacing w:before="0" w:beforeAutospacing="0" w:after="0" w:afterAutospacing="0" w:line="360" w:lineRule="auto"/>
              <w:ind w:left="720"/>
              <w:rPr>
                <w:rFonts w:ascii="Arial" w:hAnsi="Arial" w:cs="Arial"/>
                <w:color w:val="0E101A"/>
                <w:sz w:val="22"/>
                <w:szCs w:val="22"/>
              </w:rPr>
            </w:pPr>
          </w:p>
          <w:p w14:paraId="30FED7E8" w14:textId="77777777" w:rsidR="003F2782" w:rsidRDefault="003F2782" w:rsidP="68824F3F">
            <w:pPr>
              <w:pStyle w:val="NormalWeb"/>
              <w:spacing w:before="0" w:beforeAutospacing="0" w:after="0" w:afterAutospacing="0" w:line="360" w:lineRule="auto"/>
              <w:ind w:left="720"/>
              <w:rPr>
                <w:rFonts w:ascii="Arial" w:hAnsi="Arial" w:cs="Arial"/>
                <w:color w:val="0E101A"/>
                <w:sz w:val="22"/>
                <w:szCs w:val="22"/>
              </w:rPr>
            </w:pPr>
          </w:p>
          <w:p w14:paraId="31AD2BC4" w14:textId="77777777" w:rsidR="003F2782" w:rsidRDefault="003F2782" w:rsidP="68824F3F">
            <w:pPr>
              <w:pStyle w:val="NormalWeb"/>
              <w:spacing w:before="0" w:beforeAutospacing="0" w:after="0" w:afterAutospacing="0" w:line="360" w:lineRule="auto"/>
              <w:ind w:left="720"/>
              <w:rPr>
                <w:rFonts w:ascii="Arial" w:hAnsi="Arial" w:cs="Arial"/>
                <w:color w:val="0E101A"/>
                <w:sz w:val="22"/>
                <w:szCs w:val="22"/>
              </w:rPr>
            </w:pPr>
          </w:p>
          <w:p w14:paraId="01054E5F" w14:textId="77777777" w:rsidR="00AB13D3" w:rsidRDefault="00AB13D3" w:rsidP="68824F3F">
            <w:pPr>
              <w:pStyle w:val="NormalWeb"/>
              <w:spacing w:before="0" w:beforeAutospacing="0" w:after="0" w:afterAutospacing="0" w:line="360" w:lineRule="auto"/>
              <w:ind w:left="720"/>
              <w:rPr>
                <w:rFonts w:ascii="Arial" w:hAnsi="Arial" w:cs="Arial"/>
                <w:color w:val="0E101A"/>
                <w:sz w:val="22"/>
                <w:szCs w:val="22"/>
              </w:rPr>
            </w:pPr>
          </w:p>
          <w:p w14:paraId="5BA91E6E" w14:textId="77777777" w:rsidR="00AB13D3" w:rsidRDefault="00AB13D3" w:rsidP="68824F3F">
            <w:pPr>
              <w:pStyle w:val="NormalWeb"/>
              <w:spacing w:before="0" w:beforeAutospacing="0" w:after="0" w:afterAutospacing="0" w:line="360" w:lineRule="auto"/>
              <w:ind w:left="720"/>
              <w:rPr>
                <w:rFonts w:ascii="Arial" w:hAnsi="Arial" w:cs="Arial"/>
                <w:color w:val="0E101A"/>
                <w:sz w:val="22"/>
                <w:szCs w:val="22"/>
              </w:rPr>
            </w:pPr>
          </w:p>
          <w:p w14:paraId="12D6903F" w14:textId="50EDC4A5" w:rsidR="004B5DCE" w:rsidRDefault="004B5DCE" w:rsidP="68824F3F">
            <w:pPr>
              <w:pStyle w:val="NormalWeb"/>
              <w:numPr>
                <w:ilvl w:val="0"/>
                <w:numId w:val="19"/>
              </w:numPr>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Insurance/liability</w:t>
            </w:r>
            <w:r w:rsidR="000146DC">
              <w:rPr>
                <w:rFonts w:ascii="Arial" w:hAnsi="Arial" w:cs="Arial"/>
                <w:color w:val="0E101A"/>
                <w:sz w:val="22"/>
                <w:szCs w:val="22"/>
              </w:rPr>
              <w:t>/vehicle</w:t>
            </w:r>
          </w:p>
          <w:p w14:paraId="13672324" w14:textId="77777777" w:rsidR="003F2782" w:rsidRDefault="003F2782" w:rsidP="68824F3F">
            <w:pPr>
              <w:pStyle w:val="NormalWeb"/>
              <w:spacing w:before="0" w:beforeAutospacing="0" w:after="0" w:afterAutospacing="0" w:line="360" w:lineRule="auto"/>
              <w:ind w:left="720"/>
              <w:rPr>
                <w:rFonts w:ascii="Arial" w:hAnsi="Arial" w:cs="Arial"/>
                <w:color w:val="0E101A"/>
                <w:sz w:val="22"/>
                <w:szCs w:val="22"/>
              </w:rPr>
            </w:pPr>
          </w:p>
          <w:p w14:paraId="22045EFF" w14:textId="77777777" w:rsidR="003F2782" w:rsidRDefault="003F2782" w:rsidP="68824F3F">
            <w:pPr>
              <w:pStyle w:val="NormalWeb"/>
              <w:spacing w:before="0" w:beforeAutospacing="0" w:after="0" w:afterAutospacing="0" w:line="360" w:lineRule="auto"/>
              <w:ind w:left="720"/>
              <w:rPr>
                <w:rFonts w:ascii="Arial" w:hAnsi="Arial" w:cs="Arial"/>
                <w:color w:val="0E101A"/>
                <w:sz w:val="22"/>
                <w:szCs w:val="22"/>
              </w:rPr>
            </w:pPr>
          </w:p>
          <w:p w14:paraId="69670469" w14:textId="6CE43534" w:rsidR="0016549B" w:rsidRDefault="0016549B" w:rsidP="68824F3F">
            <w:pPr>
              <w:pStyle w:val="NormalWeb"/>
              <w:numPr>
                <w:ilvl w:val="0"/>
                <w:numId w:val="19"/>
              </w:numPr>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Empl</w:t>
            </w:r>
            <w:r w:rsidR="0014726B">
              <w:rPr>
                <w:rFonts w:ascii="Arial" w:hAnsi="Arial" w:cs="Arial"/>
                <w:color w:val="0E101A"/>
                <w:sz w:val="22"/>
                <w:szCs w:val="22"/>
              </w:rPr>
              <w:t>oyment laws</w:t>
            </w:r>
          </w:p>
          <w:p w14:paraId="51FADCB8" w14:textId="77777777" w:rsidR="003F2782" w:rsidRDefault="003F2782" w:rsidP="68824F3F">
            <w:pPr>
              <w:pStyle w:val="NormalWeb"/>
              <w:spacing w:before="0" w:beforeAutospacing="0" w:after="0" w:afterAutospacing="0" w:line="360" w:lineRule="auto"/>
              <w:rPr>
                <w:rFonts w:ascii="Arial" w:hAnsi="Arial" w:cs="Arial"/>
                <w:color w:val="0E101A"/>
                <w:sz w:val="22"/>
                <w:szCs w:val="22"/>
              </w:rPr>
            </w:pPr>
          </w:p>
          <w:p w14:paraId="30D37124" w14:textId="77777777" w:rsidR="003F2782" w:rsidRDefault="003F2782" w:rsidP="68824F3F">
            <w:pPr>
              <w:pStyle w:val="NormalWeb"/>
              <w:spacing w:before="0" w:beforeAutospacing="0" w:after="0" w:afterAutospacing="0" w:line="360" w:lineRule="auto"/>
              <w:rPr>
                <w:rFonts w:ascii="Arial" w:hAnsi="Arial" w:cs="Arial"/>
                <w:color w:val="0E101A"/>
                <w:sz w:val="22"/>
                <w:szCs w:val="22"/>
              </w:rPr>
            </w:pPr>
          </w:p>
          <w:p w14:paraId="652A8B67" w14:textId="77777777" w:rsidR="003F2782" w:rsidRDefault="003F2782" w:rsidP="68824F3F">
            <w:pPr>
              <w:pStyle w:val="NormalWeb"/>
              <w:spacing w:before="0" w:beforeAutospacing="0" w:after="0" w:afterAutospacing="0" w:line="360" w:lineRule="auto"/>
              <w:rPr>
                <w:rFonts w:ascii="Arial" w:hAnsi="Arial" w:cs="Arial"/>
                <w:color w:val="0E101A"/>
                <w:sz w:val="22"/>
                <w:szCs w:val="22"/>
              </w:rPr>
            </w:pPr>
          </w:p>
          <w:p w14:paraId="37B729EB" w14:textId="77777777" w:rsidR="003F2782" w:rsidRDefault="003F2782" w:rsidP="68824F3F">
            <w:pPr>
              <w:pStyle w:val="NormalWeb"/>
              <w:spacing w:before="0" w:beforeAutospacing="0" w:after="0" w:afterAutospacing="0" w:line="360" w:lineRule="auto"/>
              <w:rPr>
                <w:rFonts w:ascii="Arial" w:hAnsi="Arial" w:cs="Arial"/>
                <w:color w:val="0E101A"/>
                <w:sz w:val="22"/>
                <w:szCs w:val="22"/>
              </w:rPr>
            </w:pPr>
          </w:p>
          <w:p w14:paraId="4ACD92A0" w14:textId="7C8B4184" w:rsidR="00250C2B" w:rsidRDefault="004F60E8" w:rsidP="68824F3F">
            <w:pPr>
              <w:pStyle w:val="NormalWeb"/>
              <w:numPr>
                <w:ilvl w:val="0"/>
                <w:numId w:val="19"/>
              </w:numPr>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Data protection</w:t>
            </w:r>
          </w:p>
          <w:p w14:paraId="11570BB6" w14:textId="005CBC59" w:rsidR="004B5DCE" w:rsidRPr="00CD408E" w:rsidRDefault="004B5DCE" w:rsidP="68824F3F">
            <w:pPr>
              <w:pStyle w:val="NormalWeb"/>
              <w:spacing w:before="0" w:beforeAutospacing="0" w:after="0" w:afterAutospacing="0" w:line="360" w:lineRule="auto"/>
              <w:ind w:left="720"/>
              <w:rPr>
                <w:rFonts w:ascii="Arial" w:hAnsi="Arial" w:cs="Arial"/>
                <w:color w:val="0E101A"/>
                <w:sz w:val="22"/>
                <w:szCs w:val="22"/>
              </w:rPr>
            </w:pPr>
          </w:p>
        </w:tc>
        <w:tc>
          <w:tcPr>
            <w:tcW w:w="2565" w:type="dxa"/>
          </w:tcPr>
          <w:p w14:paraId="5813F58E" w14:textId="5B89F1A6" w:rsidR="66AB738F" w:rsidRDefault="66AB738F" w:rsidP="68824F3F">
            <w:pPr>
              <w:pStyle w:val="NormalWeb"/>
              <w:spacing w:before="0" w:beforeAutospacing="0" w:after="0" w:afterAutospacing="0" w:line="360" w:lineRule="auto"/>
              <w:rPr>
                <w:rFonts w:ascii="Arial" w:eastAsia="Arial" w:hAnsi="Arial" w:cs="Arial"/>
                <w:color w:val="0E101A"/>
                <w:sz w:val="22"/>
                <w:szCs w:val="22"/>
              </w:rPr>
            </w:pPr>
            <w:r w:rsidRPr="66AB738F">
              <w:rPr>
                <w:rFonts w:ascii="Arial" w:eastAsia="Arial" w:hAnsi="Arial" w:cs="Arial"/>
                <w:color w:val="0E101A"/>
                <w:sz w:val="22"/>
                <w:szCs w:val="22"/>
              </w:rPr>
              <w:t>This legislation promotes specific storage and health and safety aspects for all chemicals (Garrod, Evans, Davy, 2007)</w:t>
            </w:r>
          </w:p>
          <w:p w14:paraId="29B110C7" w14:textId="77777777" w:rsidR="003F2782" w:rsidRDefault="003F2782" w:rsidP="68824F3F">
            <w:pPr>
              <w:pStyle w:val="NormalWeb"/>
              <w:spacing w:before="0" w:beforeAutospacing="0" w:after="0" w:afterAutospacing="0" w:line="360" w:lineRule="auto"/>
              <w:rPr>
                <w:rFonts w:ascii="Arial" w:hAnsi="Arial" w:cs="Arial"/>
                <w:color w:val="0E101A"/>
                <w:sz w:val="22"/>
                <w:szCs w:val="22"/>
              </w:rPr>
            </w:pPr>
          </w:p>
          <w:p w14:paraId="6BD3ECED" w14:textId="1A3C8607" w:rsidR="00C166D4" w:rsidRDefault="00F400D8" w:rsidP="68824F3F">
            <w:pPr>
              <w:pStyle w:val="NormalWeb"/>
              <w:spacing w:before="0" w:beforeAutospacing="0" w:after="0" w:afterAutospacing="0" w:line="360" w:lineRule="auto"/>
              <w:rPr>
                <w:rFonts w:ascii="Arial" w:hAnsi="Arial" w:cs="Arial"/>
                <w:color w:val="0E101A"/>
                <w:sz w:val="22"/>
                <w:szCs w:val="22"/>
              </w:rPr>
            </w:pPr>
            <w:r w:rsidRPr="00F400D8">
              <w:rPr>
                <w:rFonts w:ascii="Arial" w:hAnsi="Arial" w:cs="Arial"/>
                <w:color w:val="0E101A"/>
                <w:sz w:val="22"/>
                <w:szCs w:val="22"/>
              </w:rPr>
              <w:t>High insurance costs</w:t>
            </w:r>
          </w:p>
          <w:p w14:paraId="03BCB998" w14:textId="164D5EC3" w:rsidR="00F400D8" w:rsidRDefault="00E066E1" w:rsidP="68824F3F">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 xml:space="preserve"> </w:t>
            </w:r>
            <w:r>
              <w:br/>
            </w:r>
            <w:r>
              <w:br/>
            </w:r>
            <w:r w:rsidRPr="00E066E1">
              <w:rPr>
                <w:rFonts w:ascii="Arial" w:hAnsi="Arial" w:cs="Arial"/>
                <w:color w:val="0E101A"/>
                <w:sz w:val="22"/>
                <w:szCs w:val="22"/>
              </w:rPr>
              <w:t>workers' law</w:t>
            </w:r>
            <w:r>
              <w:rPr>
                <w:rFonts w:ascii="Arial" w:hAnsi="Arial" w:cs="Arial"/>
                <w:color w:val="0E101A"/>
                <w:sz w:val="22"/>
                <w:szCs w:val="22"/>
              </w:rPr>
              <w:t>, holiday, minimum wage</w:t>
            </w:r>
            <w:r w:rsidR="008A0F09">
              <w:rPr>
                <w:rFonts w:ascii="Arial" w:hAnsi="Arial" w:cs="Arial"/>
                <w:color w:val="0E101A"/>
                <w:sz w:val="22"/>
                <w:szCs w:val="22"/>
              </w:rPr>
              <w:t xml:space="preserve"> </w:t>
            </w:r>
            <w:r w:rsidR="11005C50" w:rsidRPr="66AB738F">
              <w:rPr>
                <w:rFonts w:ascii="Arial" w:hAnsi="Arial" w:cs="Arial"/>
                <w:color w:val="0E101A"/>
                <w:sz w:val="22"/>
                <w:szCs w:val="22"/>
              </w:rPr>
              <w:t>etc</w:t>
            </w:r>
            <w:r w:rsidR="66AB738F" w:rsidRPr="66AB738F">
              <w:rPr>
                <w:rFonts w:ascii="Arial" w:hAnsi="Arial" w:cs="Arial"/>
                <w:color w:val="0E101A"/>
                <w:sz w:val="22"/>
                <w:szCs w:val="22"/>
              </w:rPr>
              <w:t xml:space="preserve"> (Machin, Manning, 1994)</w:t>
            </w:r>
          </w:p>
          <w:p w14:paraId="05539811" w14:textId="77777777" w:rsidR="008A0F09" w:rsidRDefault="008A0F09" w:rsidP="68824F3F">
            <w:pPr>
              <w:pStyle w:val="NormalWeb"/>
              <w:spacing w:before="0" w:beforeAutospacing="0" w:after="0" w:afterAutospacing="0" w:line="360" w:lineRule="auto"/>
              <w:rPr>
                <w:rFonts w:ascii="Arial" w:hAnsi="Arial" w:cs="Arial"/>
                <w:color w:val="0E101A"/>
                <w:sz w:val="22"/>
                <w:szCs w:val="22"/>
              </w:rPr>
            </w:pPr>
          </w:p>
          <w:p w14:paraId="53690268" w14:textId="1488BFBB" w:rsidR="008A0F09" w:rsidRPr="00CD408E" w:rsidRDefault="004C3D98" w:rsidP="68824F3F">
            <w:pPr>
              <w:pStyle w:val="NormalWeb"/>
              <w:spacing w:before="0" w:beforeAutospacing="0" w:after="0" w:afterAutospacing="0" w:line="360" w:lineRule="auto"/>
              <w:rPr>
                <w:rFonts w:ascii="Arial" w:hAnsi="Arial" w:cs="Arial"/>
                <w:color w:val="0E101A"/>
                <w:sz w:val="22"/>
                <w:szCs w:val="22"/>
              </w:rPr>
            </w:pPr>
            <w:r w:rsidRPr="004C3D98">
              <w:rPr>
                <w:rFonts w:ascii="Arial" w:hAnsi="Arial" w:cs="Arial"/>
                <w:color w:val="0E101A"/>
                <w:sz w:val="22"/>
                <w:szCs w:val="22"/>
              </w:rPr>
              <w:t>customer data protection, programs additionally payable</w:t>
            </w:r>
            <w:r w:rsidR="66AB738F" w:rsidRPr="66AB738F">
              <w:rPr>
                <w:rFonts w:ascii="Arial" w:hAnsi="Arial" w:cs="Arial"/>
                <w:color w:val="0E101A"/>
                <w:sz w:val="22"/>
                <w:szCs w:val="22"/>
              </w:rPr>
              <w:t xml:space="preserve"> (De </w:t>
            </w:r>
            <w:proofErr w:type="spellStart"/>
            <w:r w:rsidR="66AB738F" w:rsidRPr="66AB738F">
              <w:rPr>
                <w:rFonts w:ascii="Arial" w:hAnsi="Arial" w:cs="Arial"/>
                <w:color w:val="0E101A"/>
                <w:sz w:val="22"/>
                <w:szCs w:val="22"/>
              </w:rPr>
              <w:t>Hert</w:t>
            </w:r>
            <w:proofErr w:type="spellEnd"/>
            <w:r w:rsidR="66AB738F" w:rsidRPr="66AB738F">
              <w:rPr>
                <w:rFonts w:ascii="Arial" w:hAnsi="Arial" w:cs="Arial"/>
                <w:color w:val="0E101A"/>
                <w:sz w:val="22"/>
                <w:szCs w:val="22"/>
              </w:rPr>
              <w:t xml:space="preserve">, and </w:t>
            </w:r>
            <w:proofErr w:type="spellStart"/>
            <w:r w:rsidR="66AB738F" w:rsidRPr="66AB738F">
              <w:rPr>
                <w:rFonts w:ascii="Arial" w:hAnsi="Arial" w:cs="Arial"/>
                <w:color w:val="0E101A"/>
                <w:sz w:val="22"/>
                <w:szCs w:val="22"/>
              </w:rPr>
              <w:t>Papakonstantinou</w:t>
            </w:r>
            <w:proofErr w:type="spellEnd"/>
            <w:r w:rsidR="66AB738F" w:rsidRPr="66AB738F">
              <w:rPr>
                <w:rFonts w:ascii="Arial" w:hAnsi="Arial" w:cs="Arial"/>
                <w:color w:val="0E101A"/>
                <w:sz w:val="22"/>
                <w:szCs w:val="22"/>
              </w:rPr>
              <w:t>, 2012)</w:t>
            </w:r>
          </w:p>
        </w:tc>
        <w:tc>
          <w:tcPr>
            <w:tcW w:w="1814" w:type="dxa"/>
          </w:tcPr>
          <w:p w14:paraId="12368D4F" w14:textId="77777777" w:rsidR="00C166D4" w:rsidRDefault="00796DC5" w:rsidP="68824F3F">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Medium</w:t>
            </w:r>
          </w:p>
          <w:p w14:paraId="5FCE8B58" w14:textId="77777777" w:rsidR="00796DC5" w:rsidRDefault="00796DC5" w:rsidP="68824F3F">
            <w:pPr>
              <w:pStyle w:val="NormalWeb"/>
              <w:spacing w:before="0" w:beforeAutospacing="0" w:after="0" w:afterAutospacing="0" w:line="360" w:lineRule="auto"/>
              <w:rPr>
                <w:rFonts w:ascii="Arial" w:hAnsi="Arial" w:cs="Arial"/>
                <w:color w:val="0E101A"/>
                <w:sz w:val="22"/>
                <w:szCs w:val="22"/>
              </w:rPr>
            </w:pPr>
          </w:p>
          <w:p w14:paraId="3BC13EDF" w14:textId="77777777" w:rsidR="00796DC5" w:rsidRDefault="00796DC5" w:rsidP="68824F3F">
            <w:pPr>
              <w:pStyle w:val="NormalWeb"/>
              <w:spacing w:before="0" w:beforeAutospacing="0" w:after="0" w:afterAutospacing="0" w:line="360" w:lineRule="auto"/>
              <w:rPr>
                <w:rFonts w:ascii="Arial" w:hAnsi="Arial" w:cs="Arial"/>
                <w:color w:val="0E101A"/>
                <w:sz w:val="22"/>
                <w:szCs w:val="22"/>
              </w:rPr>
            </w:pPr>
          </w:p>
          <w:p w14:paraId="30829FA5" w14:textId="77777777" w:rsidR="00796DC5" w:rsidRDefault="00796DC5" w:rsidP="68824F3F">
            <w:pPr>
              <w:pStyle w:val="NormalWeb"/>
              <w:spacing w:before="0" w:beforeAutospacing="0" w:after="0" w:afterAutospacing="0" w:line="360" w:lineRule="auto"/>
              <w:rPr>
                <w:rFonts w:ascii="Arial" w:hAnsi="Arial" w:cs="Arial"/>
                <w:color w:val="0E101A"/>
                <w:sz w:val="22"/>
                <w:szCs w:val="22"/>
              </w:rPr>
            </w:pPr>
          </w:p>
          <w:p w14:paraId="3078A0A5" w14:textId="77777777" w:rsidR="00796DC5" w:rsidRDefault="00796DC5" w:rsidP="68824F3F">
            <w:pPr>
              <w:pStyle w:val="NormalWeb"/>
              <w:spacing w:before="0" w:beforeAutospacing="0" w:after="0" w:afterAutospacing="0" w:line="360" w:lineRule="auto"/>
              <w:rPr>
                <w:rFonts w:ascii="Arial" w:hAnsi="Arial" w:cs="Arial"/>
                <w:color w:val="0E101A"/>
                <w:sz w:val="22"/>
                <w:szCs w:val="22"/>
              </w:rPr>
            </w:pPr>
          </w:p>
          <w:p w14:paraId="03C74764" w14:textId="77777777" w:rsidR="00796DC5" w:rsidRDefault="00796DC5" w:rsidP="68824F3F">
            <w:pPr>
              <w:pStyle w:val="NormalWeb"/>
              <w:spacing w:before="0" w:beforeAutospacing="0" w:after="0" w:afterAutospacing="0" w:line="360" w:lineRule="auto"/>
              <w:rPr>
                <w:rFonts w:ascii="Arial" w:hAnsi="Arial" w:cs="Arial"/>
                <w:color w:val="0E101A"/>
                <w:sz w:val="22"/>
                <w:szCs w:val="22"/>
              </w:rPr>
            </w:pPr>
          </w:p>
          <w:p w14:paraId="71242140" w14:textId="77777777" w:rsidR="0013233A" w:rsidRDefault="0013233A" w:rsidP="68824F3F">
            <w:pPr>
              <w:pStyle w:val="NormalWeb"/>
              <w:spacing w:before="0" w:beforeAutospacing="0" w:after="0" w:afterAutospacing="0" w:line="360" w:lineRule="auto"/>
              <w:rPr>
                <w:rFonts w:ascii="Arial" w:hAnsi="Arial" w:cs="Arial"/>
                <w:color w:val="0E101A"/>
                <w:sz w:val="22"/>
                <w:szCs w:val="22"/>
              </w:rPr>
            </w:pPr>
          </w:p>
          <w:p w14:paraId="68E32CA6" w14:textId="77777777" w:rsidR="0013233A" w:rsidRDefault="0013233A" w:rsidP="68824F3F">
            <w:pPr>
              <w:pStyle w:val="NormalWeb"/>
              <w:spacing w:before="0" w:beforeAutospacing="0" w:after="0" w:afterAutospacing="0" w:line="360" w:lineRule="auto"/>
              <w:rPr>
                <w:rFonts w:ascii="Arial" w:hAnsi="Arial" w:cs="Arial"/>
                <w:color w:val="0E101A"/>
                <w:sz w:val="22"/>
                <w:szCs w:val="22"/>
              </w:rPr>
            </w:pPr>
          </w:p>
          <w:p w14:paraId="6BE44B07" w14:textId="6E34DC6E" w:rsidR="00796DC5" w:rsidRDefault="00796DC5" w:rsidP="68824F3F">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High</w:t>
            </w:r>
          </w:p>
          <w:p w14:paraId="398A68A7" w14:textId="77777777" w:rsidR="00796DC5" w:rsidRDefault="00796DC5" w:rsidP="68824F3F">
            <w:pPr>
              <w:pStyle w:val="NormalWeb"/>
              <w:spacing w:before="0" w:beforeAutospacing="0" w:after="0" w:afterAutospacing="0" w:line="360" w:lineRule="auto"/>
              <w:rPr>
                <w:rFonts w:ascii="Arial" w:hAnsi="Arial" w:cs="Arial"/>
                <w:color w:val="0E101A"/>
                <w:sz w:val="22"/>
                <w:szCs w:val="22"/>
              </w:rPr>
            </w:pPr>
          </w:p>
          <w:p w14:paraId="09998BCB" w14:textId="77777777" w:rsidR="00796DC5" w:rsidRDefault="00796DC5" w:rsidP="68824F3F">
            <w:pPr>
              <w:pStyle w:val="NormalWeb"/>
              <w:spacing w:before="0" w:beforeAutospacing="0" w:after="0" w:afterAutospacing="0" w:line="360" w:lineRule="auto"/>
              <w:rPr>
                <w:rFonts w:ascii="Arial" w:hAnsi="Arial" w:cs="Arial"/>
                <w:color w:val="0E101A"/>
                <w:sz w:val="22"/>
                <w:szCs w:val="22"/>
              </w:rPr>
            </w:pPr>
          </w:p>
          <w:p w14:paraId="29990158" w14:textId="2CAA7322" w:rsidR="00796DC5" w:rsidRDefault="7C48AB49" w:rsidP="68824F3F">
            <w:pPr>
              <w:pStyle w:val="NormalWeb"/>
              <w:spacing w:before="0" w:beforeAutospacing="0" w:after="0" w:afterAutospacing="0" w:line="360" w:lineRule="auto"/>
              <w:rPr>
                <w:rFonts w:ascii="Arial" w:hAnsi="Arial" w:cs="Arial"/>
                <w:color w:val="0E101A"/>
                <w:sz w:val="22"/>
                <w:szCs w:val="22"/>
              </w:rPr>
            </w:pPr>
            <w:r w:rsidRPr="7C48AB49">
              <w:rPr>
                <w:rFonts w:ascii="Arial" w:hAnsi="Arial" w:cs="Arial"/>
                <w:color w:val="0E101A"/>
                <w:sz w:val="22"/>
                <w:szCs w:val="22"/>
              </w:rPr>
              <w:t>Medium</w:t>
            </w:r>
          </w:p>
          <w:p w14:paraId="2E34EC1D" w14:textId="77777777" w:rsidR="00796DC5" w:rsidRDefault="00796DC5" w:rsidP="68824F3F">
            <w:pPr>
              <w:pStyle w:val="NormalWeb"/>
              <w:spacing w:before="0" w:beforeAutospacing="0" w:after="0" w:afterAutospacing="0" w:line="360" w:lineRule="auto"/>
              <w:rPr>
                <w:rFonts w:ascii="Arial" w:hAnsi="Arial" w:cs="Arial"/>
                <w:color w:val="0E101A"/>
                <w:sz w:val="22"/>
                <w:szCs w:val="22"/>
              </w:rPr>
            </w:pPr>
          </w:p>
          <w:p w14:paraId="6B9B2A07" w14:textId="77777777" w:rsidR="00796DC5" w:rsidRDefault="00796DC5" w:rsidP="68824F3F">
            <w:pPr>
              <w:pStyle w:val="NormalWeb"/>
              <w:spacing w:before="0" w:beforeAutospacing="0" w:after="0" w:afterAutospacing="0" w:line="360" w:lineRule="auto"/>
              <w:rPr>
                <w:rFonts w:ascii="Arial" w:hAnsi="Arial" w:cs="Arial"/>
                <w:color w:val="0E101A"/>
                <w:sz w:val="22"/>
                <w:szCs w:val="22"/>
              </w:rPr>
            </w:pPr>
          </w:p>
          <w:p w14:paraId="6358245C" w14:textId="77777777" w:rsidR="00796DC5" w:rsidRDefault="00796DC5" w:rsidP="68824F3F">
            <w:pPr>
              <w:pStyle w:val="NormalWeb"/>
              <w:spacing w:before="0" w:beforeAutospacing="0" w:after="0" w:afterAutospacing="0" w:line="360" w:lineRule="auto"/>
              <w:rPr>
                <w:rFonts w:ascii="Arial" w:hAnsi="Arial" w:cs="Arial"/>
                <w:color w:val="0E101A"/>
                <w:sz w:val="22"/>
                <w:szCs w:val="22"/>
              </w:rPr>
            </w:pPr>
          </w:p>
          <w:p w14:paraId="66735D81" w14:textId="77777777" w:rsidR="0013233A" w:rsidRDefault="0013233A" w:rsidP="68824F3F">
            <w:pPr>
              <w:pStyle w:val="NormalWeb"/>
              <w:spacing w:before="0" w:beforeAutospacing="0" w:after="0" w:afterAutospacing="0" w:line="360" w:lineRule="auto"/>
              <w:rPr>
                <w:rFonts w:ascii="Arial" w:hAnsi="Arial" w:cs="Arial"/>
                <w:color w:val="0E101A"/>
                <w:sz w:val="22"/>
                <w:szCs w:val="22"/>
              </w:rPr>
            </w:pPr>
          </w:p>
          <w:p w14:paraId="7E8E3FF2" w14:textId="2CB310E0" w:rsidR="00796DC5" w:rsidRPr="00CD408E" w:rsidRDefault="7C48AB49" w:rsidP="68824F3F">
            <w:pPr>
              <w:pStyle w:val="NormalWeb"/>
              <w:spacing w:before="0" w:beforeAutospacing="0" w:after="0" w:afterAutospacing="0" w:line="360" w:lineRule="auto"/>
              <w:rPr>
                <w:rFonts w:ascii="Arial" w:hAnsi="Arial" w:cs="Arial"/>
                <w:color w:val="0E101A"/>
                <w:sz w:val="22"/>
                <w:szCs w:val="22"/>
              </w:rPr>
            </w:pPr>
            <w:r w:rsidRPr="7C48AB49">
              <w:rPr>
                <w:rFonts w:ascii="Arial" w:hAnsi="Arial" w:cs="Arial"/>
                <w:color w:val="0E101A"/>
                <w:sz w:val="22"/>
                <w:szCs w:val="22"/>
              </w:rPr>
              <w:t>Medium</w:t>
            </w:r>
          </w:p>
        </w:tc>
      </w:tr>
      <w:tr w:rsidR="00D042AB" w:rsidRPr="00CD408E" w14:paraId="70A69789" w14:textId="77777777" w:rsidTr="0E87CA53">
        <w:trPr>
          <w:trHeight w:val="573"/>
        </w:trPr>
        <w:tc>
          <w:tcPr>
            <w:tcW w:w="1922" w:type="dxa"/>
          </w:tcPr>
          <w:p w14:paraId="688F6938" w14:textId="199F226C" w:rsidR="00D042AB" w:rsidRPr="00CD408E" w:rsidRDefault="005557F1"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lastRenderedPageBreak/>
              <w:t>Environmental</w:t>
            </w:r>
          </w:p>
        </w:tc>
        <w:tc>
          <w:tcPr>
            <w:tcW w:w="2715" w:type="dxa"/>
          </w:tcPr>
          <w:p w14:paraId="182EE9CD" w14:textId="77777777" w:rsidR="00347FAC" w:rsidRPr="00CD408E" w:rsidRDefault="00347FAC" w:rsidP="68824F3F">
            <w:pPr>
              <w:pStyle w:val="NormalWeb"/>
              <w:numPr>
                <w:ilvl w:val="0"/>
                <w:numId w:val="5"/>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Environmental Protection</w:t>
            </w:r>
          </w:p>
          <w:p w14:paraId="75B2770B" w14:textId="77777777" w:rsidR="000F47D1" w:rsidRPr="00CD408E" w:rsidRDefault="000F47D1" w:rsidP="68824F3F">
            <w:pPr>
              <w:pStyle w:val="NormalWeb"/>
              <w:spacing w:before="0" w:beforeAutospacing="0" w:after="0" w:afterAutospacing="0" w:line="360" w:lineRule="auto"/>
              <w:ind w:left="720"/>
              <w:rPr>
                <w:rFonts w:ascii="Arial" w:hAnsi="Arial" w:cs="Arial"/>
                <w:color w:val="0E101A"/>
                <w:sz w:val="22"/>
                <w:szCs w:val="22"/>
              </w:rPr>
            </w:pPr>
          </w:p>
          <w:p w14:paraId="3605938D" w14:textId="77777777" w:rsidR="000F47D1" w:rsidRPr="00CD408E" w:rsidRDefault="000F47D1" w:rsidP="68824F3F">
            <w:pPr>
              <w:pStyle w:val="NormalWeb"/>
              <w:spacing w:before="0" w:beforeAutospacing="0" w:after="0" w:afterAutospacing="0" w:line="360" w:lineRule="auto"/>
              <w:ind w:left="720"/>
              <w:rPr>
                <w:rFonts w:ascii="Arial" w:hAnsi="Arial" w:cs="Arial"/>
                <w:color w:val="0E101A"/>
                <w:sz w:val="22"/>
                <w:szCs w:val="22"/>
              </w:rPr>
            </w:pPr>
          </w:p>
          <w:p w14:paraId="362F15E2" w14:textId="77777777" w:rsidR="000F47D1" w:rsidRPr="00CD408E" w:rsidRDefault="000F47D1" w:rsidP="68824F3F">
            <w:pPr>
              <w:pStyle w:val="NormalWeb"/>
              <w:spacing w:before="0" w:beforeAutospacing="0" w:after="0" w:afterAutospacing="0" w:line="360" w:lineRule="auto"/>
              <w:ind w:left="720"/>
              <w:rPr>
                <w:rFonts w:ascii="Arial" w:hAnsi="Arial" w:cs="Arial"/>
                <w:color w:val="0E101A"/>
                <w:sz w:val="22"/>
                <w:szCs w:val="22"/>
              </w:rPr>
            </w:pPr>
          </w:p>
          <w:p w14:paraId="60BAFF04" w14:textId="77777777" w:rsidR="000F47D1" w:rsidRPr="00CD408E" w:rsidRDefault="000F47D1" w:rsidP="68824F3F">
            <w:pPr>
              <w:pStyle w:val="NormalWeb"/>
              <w:spacing w:before="0" w:beforeAutospacing="0" w:after="0" w:afterAutospacing="0" w:line="360" w:lineRule="auto"/>
              <w:ind w:left="720"/>
              <w:rPr>
                <w:rFonts w:ascii="Arial" w:hAnsi="Arial" w:cs="Arial"/>
                <w:color w:val="0E101A"/>
                <w:sz w:val="22"/>
                <w:szCs w:val="22"/>
              </w:rPr>
            </w:pPr>
          </w:p>
          <w:p w14:paraId="34779B00" w14:textId="77777777" w:rsidR="000F47D1" w:rsidRPr="00CD408E" w:rsidRDefault="000F47D1" w:rsidP="68824F3F">
            <w:pPr>
              <w:pStyle w:val="NormalWeb"/>
              <w:spacing w:before="0" w:beforeAutospacing="0" w:after="0" w:afterAutospacing="0" w:line="360" w:lineRule="auto"/>
              <w:ind w:left="720"/>
              <w:rPr>
                <w:rFonts w:ascii="Arial" w:hAnsi="Arial" w:cs="Arial"/>
                <w:color w:val="0E101A"/>
                <w:sz w:val="22"/>
                <w:szCs w:val="22"/>
              </w:rPr>
            </w:pPr>
          </w:p>
          <w:p w14:paraId="78A83CD5" w14:textId="552AE810" w:rsidR="000F47D1" w:rsidRPr="00CD408E" w:rsidRDefault="007F6800" w:rsidP="68824F3F">
            <w:pPr>
              <w:pStyle w:val="NormalWeb"/>
              <w:spacing w:before="0" w:beforeAutospacing="0" w:after="0" w:afterAutospacing="0" w:line="360" w:lineRule="auto"/>
              <w:ind w:left="720"/>
              <w:rPr>
                <w:rFonts w:ascii="Arial" w:hAnsi="Arial" w:cs="Arial"/>
                <w:color w:val="0E101A"/>
                <w:sz w:val="22"/>
                <w:szCs w:val="22"/>
              </w:rPr>
            </w:pPr>
            <w:r>
              <w:br/>
            </w:r>
            <w:r>
              <w:br/>
            </w:r>
          </w:p>
          <w:p w14:paraId="57527C8D" w14:textId="77777777" w:rsidR="000F47D1" w:rsidRPr="00CD408E" w:rsidRDefault="000F47D1" w:rsidP="68824F3F">
            <w:pPr>
              <w:pStyle w:val="NormalWeb"/>
              <w:spacing w:before="0" w:beforeAutospacing="0" w:after="0" w:afterAutospacing="0" w:line="360" w:lineRule="auto"/>
              <w:ind w:left="720"/>
              <w:rPr>
                <w:rFonts w:ascii="Arial" w:hAnsi="Arial" w:cs="Arial"/>
                <w:color w:val="0E101A"/>
                <w:sz w:val="22"/>
                <w:szCs w:val="22"/>
              </w:rPr>
            </w:pPr>
          </w:p>
          <w:p w14:paraId="7BE19801" w14:textId="77777777" w:rsidR="000F47D1" w:rsidRPr="00CD408E" w:rsidRDefault="000F47D1" w:rsidP="68824F3F">
            <w:pPr>
              <w:pStyle w:val="NormalWeb"/>
              <w:spacing w:before="0" w:beforeAutospacing="0" w:after="0" w:afterAutospacing="0" w:line="360" w:lineRule="auto"/>
              <w:ind w:left="720"/>
              <w:rPr>
                <w:rFonts w:ascii="Arial" w:hAnsi="Arial" w:cs="Arial"/>
                <w:color w:val="0E101A"/>
                <w:sz w:val="22"/>
                <w:szCs w:val="22"/>
              </w:rPr>
            </w:pPr>
          </w:p>
          <w:p w14:paraId="2F4B98C2" w14:textId="286C6764" w:rsidR="00C378AC" w:rsidRPr="00CD408E" w:rsidRDefault="00C378AC" w:rsidP="68824F3F">
            <w:pPr>
              <w:pStyle w:val="NormalWeb"/>
              <w:numPr>
                <w:ilvl w:val="0"/>
                <w:numId w:val="16"/>
              </w:numPr>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Weather</w:t>
            </w:r>
          </w:p>
          <w:p w14:paraId="36F6A603" w14:textId="77777777" w:rsidR="00C378AC" w:rsidRPr="00CD408E" w:rsidRDefault="00C378AC" w:rsidP="68824F3F">
            <w:pPr>
              <w:pStyle w:val="NormalWeb"/>
              <w:spacing w:before="0" w:beforeAutospacing="0" w:after="0" w:afterAutospacing="0" w:line="360" w:lineRule="auto"/>
              <w:ind w:left="720"/>
              <w:rPr>
                <w:rFonts w:ascii="Arial" w:hAnsi="Arial" w:cs="Arial"/>
                <w:color w:val="0E101A"/>
                <w:sz w:val="22"/>
                <w:szCs w:val="22"/>
              </w:rPr>
            </w:pPr>
          </w:p>
          <w:p w14:paraId="60C48234" w14:textId="77777777" w:rsidR="00D042AB" w:rsidRPr="00CD408E" w:rsidRDefault="00D042AB" w:rsidP="68824F3F">
            <w:pPr>
              <w:pStyle w:val="NormalWeb"/>
              <w:spacing w:before="0" w:beforeAutospacing="0" w:after="0" w:afterAutospacing="0" w:line="360" w:lineRule="auto"/>
              <w:rPr>
                <w:rFonts w:ascii="Arial" w:hAnsi="Arial" w:cs="Arial"/>
                <w:color w:val="0E101A"/>
                <w:sz w:val="22"/>
                <w:szCs w:val="22"/>
              </w:rPr>
            </w:pPr>
          </w:p>
        </w:tc>
        <w:tc>
          <w:tcPr>
            <w:tcW w:w="2565" w:type="dxa"/>
          </w:tcPr>
          <w:p w14:paraId="14EB173B" w14:textId="0315CFEC" w:rsidR="00D042AB" w:rsidRPr="00CD408E" w:rsidRDefault="000F47D1"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Due to the trend towards environmental protection, the company must use products that protect the environment, which will increase costs.</w:t>
            </w:r>
            <w:r w:rsidR="66AB738F" w:rsidRPr="66AB738F">
              <w:rPr>
                <w:rFonts w:ascii="Arial" w:hAnsi="Arial" w:cs="Arial"/>
                <w:color w:val="0E101A"/>
                <w:sz w:val="22"/>
                <w:szCs w:val="22"/>
              </w:rPr>
              <w:t xml:space="preserve"> (Cooper, and </w:t>
            </w:r>
            <w:proofErr w:type="spellStart"/>
            <w:r w:rsidR="66AB738F" w:rsidRPr="66AB738F">
              <w:rPr>
                <w:rFonts w:ascii="Arial" w:hAnsi="Arial" w:cs="Arial"/>
                <w:color w:val="0E101A"/>
                <w:sz w:val="22"/>
                <w:szCs w:val="22"/>
              </w:rPr>
              <w:t>Sheate</w:t>
            </w:r>
            <w:proofErr w:type="spellEnd"/>
            <w:r w:rsidR="66AB738F" w:rsidRPr="66AB738F">
              <w:rPr>
                <w:rFonts w:ascii="Arial" w:hAnsi="Arial" w:cs="Arial"/>
                <w:color w:val="0E101A"/>
                <w:sz w:val="22"/>
                <w:szCs w:val="22"/>
              </w:rPr>
              <w:t>, 2002)</w:t>
            </w:r>
          </w:p>
          <w:p w14:paraId="4BB57A4E" w14:textId="77777777" w:rsidR="000F47D1" w:rsidRPr="00CD408E" w:rsidRDefault="000F47D1" w:rsidP="68824F3F">
            <w:pPr>
              <w:pStyle w:val="NormalWeb"/>
              <w:spacing w:before="0" w:beforeAutospacing="0" w:after="0" w:afterAutospacing="0" w:line="360" w:lineRule="auto"/>
              <w:rPr>
                <w:rFonts w:ascii="Arial" w:hAnsi="Arial" w:cs="Arial"/>
                <w:color w:val="0E101A"/>
                <w:sz w:val="22"/>
                <w:szCs w:val="22"/>
              </w:rPr>
            </w:pPr>
          </w:p>
          <w:p w14:paraId="6DC3DE34" w14:textId="4232C87A" w:rsidR="000F47D1" w:rsidRPr="00CD408E" w:rsidRDefault="00D8225C" w:rsidP="68824F3F">
            <w:pPr>
              <w:pStyle w:val="NormalWeb"/>
              <w:spacing w:before="0" w:beforeAutospacing="0" w:after="0" w:afterAutospacing="0" w:line="360" w:lineRule="auto"/>
              <w:rPr>
                <w:rFonts w:ascii="Arial" w:hAnsi="Arial" w:cs="Arial"/>
                <w:color w:val="0E101A"/>
                <w:sz w:val="22"/>
                <w:szCs w:val="22"/>
              </w:rPr>
            </w:pPr>
            <w:r w:rsidRPr="00CD408E">
              <w:rPr>
                <w:rFonts w:ascii="Arial" w:hAnsi="Arial" w:cs="Arial"/>
                <w:color w:val="0E101A"/>
                <w:sz w:val="22"/>
                <w:szCs w:val="22"/>
              </w:rPr>
              <w:t xml:space="preserve">Very frequent rainfall causes windows, </w:t>
            </w:r>
            <w:bookmarkStart w:id="13" w:name="_Int_49m2yd14"/>
            <w:r w:rsidRPr="00CD408E">
              <w:rPr>
                <w:rFonts w:ascii="Arial" w:hAnsi="Arial" w:cs="Arial"/>
                <w:color w:val="0E101A"/>
                <w:sz w:val="22"/>
                <w:szCs w:val="22"/>
              </w:rPr>
              <w:t>cars</w:t>
            </w:r>
            <w:r w:rsidR="359D8EF7" w:rsidRPr="0E87CA53">
              <w:rPr>
                <w:rFonts w:ascii="Arial" w:hAnsi="Arial" w:cs="Arial"/>
                <w:color w:val="0E101A"/>
                <w:sz w:val="22"/>
                <w:szCs w:val="22"/>
              </w:rPr>
              <w:t>,</w:t>
            </w:r>
            <w:bookmarkEnd w:id="13"/>
            <w:r w:rsidRPr="00CD408E">
              <w:rPr>
                <w:rFonts w:ascii="Arial" w:hAnsi="Arial" w:cs="Arial"/>
                <w:color w:val="0E101A"/>
                <w:sz w:val="22"/>
                <w:szCs w:val="22"/>
              </w:rPr>
              <w:t xml:space="preserve"> and driveways to get dirty faster and require more frequent cleaning</w:t>
            </w:r>
          </w:p>
        </w:tc>
        <w:tc>
          <w:tcPr>
            <w:tcW w:w="1814" w:type="dxa"/>
          </w:tcPr>
          <w:p w14:paraId="45ADABB0" w14:textId="77777777" w:rsidR="00D042AB" w:rsidRDefault="007F6800" w:rsidP="68824F3F">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Medium</w:t>
            </w:r>
          </w:p>
          <w:p w14:paraId="4B2D2AF7" w14:textId="77777777" w:rsidR="007F6800" w:rsidRDefault="007F6800" w:rsidP="68824F3F">
            <w:pPr>
              <w:pStyle w:val="NormalWeb"/>
              <w:spacing w:before="0" w:beforeAutospacing="0" w:after="0" w:afterAutospacing="0" w:line="360" w:lineRule="auto"/>
              <w:rPr>
                <w:rFonts w:ascii="Arial" w:hAnsi="Arial" w:cs="Arial"/>
                <w:color w:val="0E101A"/>
                <w:sz w:val="22"/>
                <w:szCs w:val="22"/>
              </w:rPr>
            </w:pPr>
          </w:p>
          <w:p w14:paraId="1A1B17F8" w14:textId="77777777" w:rsidR="007F6800" w:rsidRDefault="007F6800" w:rsidP="68824F3F">
            <w:pPr>
              <w:pStyle w:val="NormalWeb"/>
              <w:spacing w:before="0" w:beforeAutospacing="0" w:after="0" w:afterAutospacing="0" w:line="360" w:lineRule="auto"/>
              <w:rPr>
                <w:rFonts w:ascii="Arial" w:hAnsi="Arial" w:cs="Arial"/>
                <w:color w:val="0E101A"/>
                <w:sz w:val="22"/>
                <w:szCs w:val="22"/>
              </w:rPr>
            </w:pPr>
          </w:p>
          <w:p w14:paraId="0CEBF817" w14:textId="77777777" w:rsidR="007F6800" w:rsidRDefault="007F6800" w:rsidP="68824F3F">
            <w:pPr>
              <w:pStyle w:val="NormalWeb"/>
              <w:spacing w:before="0" w:beforeAutospacing="0" w:after="0" w:afterAutospacing="0" w:line="360" w:lineRule="auto"/>
              <w:rPr>
                <w:rFonts w:ascii="Arial" w:hAnsi="Arial" w:cs="Arial"/>
                <w:color w:val="0E101A"/>
                <w:sz w:val="22"/>
                <w:szCs w:val="22"/>
              </w:rPr>
            </w:pPr>
          </w:p>
          <w:p w14:paraId="3BE283A7" w14:textId="77777777" w:rsidR="007F6800" w:rsidRDefault="007F6800" w:rsidP="68824F3F">
            <w:pPr>
              <w:pStyle w:val="NormalWeb"/>
              <w:spacing w:before="0" w:beforeAutospacing="0" w:after="0" w:afterAutospacing="0" w:line="360" w:lineRule="auto"/>
              <w:rPr>
                <w:rFonts w:ascii="Arial" w:hAnsi="Arial" w:cs="Arial"/>
                <w:color w:val="0E101A"/>
                <w:sz w:val="22"/>
                <w:szCs w:val="22"/>
              </w:rPr>
            </w:pPr>
          </w:p>
          <w:p w14:paraId="10542EB3" w14:textId="77777777" w:rsidR="007F6800" w:rsidRDefault="007F6800" w:rsidP="68824F3F">
            <w:pPr>
              <w:pStyle w:val="NormalWeb"/>
              <w:spacing w:before="0" w:beforeAutospacing="0" w:after="0" w:afterAutospacing="0" w:line="360" w:lineRule="auto"/>
              <w:rPr>
                <w:rFonts w:ascii="Arial" w:hAnsi="Arial" w:cs="Arial"/>
                <w:color w:val="0E101A"/>
                <w:sz w:val="22"/>
                <w:szCs w:val="22"/>
              </w:rPr>
            </w:pPr>
          </w:p>
          <w:p w14:paraId="21AFE40E" w14:textId="77777777" w:rsidR="007F6800" w:rsidRDefault="007F6800" w:rsidP="68824F3F">
            <w:pPr>
              <w:pStyle w:val="NormalWeb"/>
              <w:spacing w:before="0" w:beforeAutospacing="0" w:after="0" w:afterAutospacing="0" w:line="360" w:lineRule="auto"/>
              <w:rPr>
                <w:rFonts w:ascii="Arial" w:hAnsi="Arial" w:cs="Arial"/>
                <w:color w:val="0E101A"/>
                <w:sz w:val="22"/>
                <w:szCs w:val="22"/>
              </w:rPr>
            </w:pPr>
          </w:p>
          <w:p w14:paraId="0BF948D5" w14:textId="77777777" w:rsidR="007F6800" w:rsidRDefault="007F6800" w:rsidP="68824F3F">
            <w:pPr>
              <w:pStyle w:val="NormalWeb"/>
              <w:spacing w:before="0" w:beforeAutospacing="0" w:after="0" w:afterAutospacing="0" w:line="360" w:lineRule="auto"/>
              <w:rPr>
                <w:rFonts w:ascii="Arial" w:hAnsi="Arial" w:cs="Arial"/>
                <w:color w:val="0E101A"/>
                <w:sz w:val="22"/>
                <w:szCs w:val="22"/>
              </w:rPr>
            </w:pPr>
          </w:p>
          <w:p w14:paraId="44BDF9F4" w14:textId="77777777" w:rsidR="007F6800" w:rsidRDefault="007F6800" w:rsidP="68824F3F">
            <w:pPr>
              <w:pStyle w:val="NormalWeb"/>
              <w:spacing w:before="0" w:beforeAutospacing="0" w:after="0" w:afterAutospacing="0" w:line="360" w:lineRule="auto"/>
              <w:rPr>
                <w:rFonts w:ascii="Arial" w:hAnsi="Arial" w:cs="Arial"/>
                <w:color w:val="0E101A"/>
                <w:sz w:val="22"/>
                <w:szCs w:val="22"/>
              </w:rPr>
            </w:pPr>
          </w:p>
          <w:p w14:paraId="50D25A1E" w14:textId="77777777" w:rsidR="007F6800" w:rsidRDefault="007F6800" w:rsidP="68824F3F">
            <w:pPr>
              <w:pStyle w:val="NormalWeb"/>
              <w:spacing w:before="0" w:beforeAutospacing="0" w:after="0" w:afterAutospacing="0" w:line="360" w:lineRule="auto"/>
              <w:rPr>
                <w:rFonts w:ascii="Arial" w:hAnsi="Arial" w:cs="Arial"/>
                <w:color w:val="0E101A"/>
                <w:sz w:val="22"/>
                <w:szCs w:val="22"/>
              </w:rPr>
            </w:pPr>
          </w:p>
          <w:p w14:paraId="6A858D50" w14:textId="77777777" w:rsidR="007F6800" w:rsidRDefault="007F6800" w:rsidP="68824F3F">
            <w:pPr>
              <w:pStyle w:val="NormalWeb"/>
              <w:spacing w:before="0" w:beforeAutospacing="0" w:after="0" w:afterAutospacing="0" w:line="360" w:lineRule="auto"/>
              <w:rPr>
                <w:rFonts w:ascii="Arial" w:hAnsi="Arial" w:cs="Arial"/>
                <w:color w:val="0E101A"/>
                <w:sz w:val="22"/>
                <w:szCs w:val="22"/>
              </w:rPr>
            </w:pPr>
          </w:p>
          <w:p w14:paraId="16772E58" w14:textId="5343F25F" w:rsidR="007F6800" w:rsidRDefault="7C48AB49" w:rsidP="68824F3F">
            <w:pPr>
              <w:pStyle w:val="NormalWeb"/>
              <w:spacing w:before="0" w:beforeAutospacing="0" w:after="0" w:afterAutospacing="0" w:line="360" w:lineRule="auto"/>
              <w:rPr>
                <w:rFonts w:ascii="Arial" w:hAnsi="Arial" w:cs="Arial"/>
                <w:color w:val="0E101A"/>
                <w:sz w:val="22"/>
                <w:szCs w:val="22"/>
              </w:rPr>
            </w:pPr>
            <w:r w:rsidRPr="7C48AB49">
              <w:rPr>
                <w:rFonts w:ascii="Arial" w:hAnsi="Arial" w:cs="Arial"/>
                <w:color w:val="0E101A"/>
                <w:sz w:val="22"/>
                <w:szCs w:val="22"/>
              </w:rPr>
              <w:t>High</w:t>
            </w:r>
          </w:p>
          <w:p w14:paraId="41249508" w14:textId="77777777" w:rsidR="007F6800" w:rsidRDefault="007F6800" w:rsidP="68824F3F">
            <w:pPr>
              <w:pStyle w:val="NormalWeb"/>
              <w:spacing w:before="0" w:beforeAutospacing="0" w:after="0" w:afterAutospacing="0" w:line="360" w:lineRule="auto"/>
              <w:rPr>
                <w:rFonts w:ascii="Arial" w:hAnsi="Arial" w:cs="Arial"/>
                <w:color w:val="0E101A"/>
                <w:sz w:val="22"/>
                <w:szCs w:val="22"/>
              </w:rPr>
            </w:pPr>
          </w:p>
          <w:p w14:paraId="0E305E84" w14:textId="7539B012" w:rsidR="007F6800" w:rsidRPr="00CD408E" w:rsidRDefault="007F6800" w:rsidP="68824F3F">
            <w:pPr>
              <w:pStyle w:val="NormalWeb"/>
              <w:spacing w:before="0" w:beforeAutospacing="0" w:after="0" w:afterAutospacing="0" w:line="360" w:lineRule="auto"/>
              <w:rPr>
                <w:rFonts w:ascii="Arial" w:hAnsi="Arial" w:cs="Arial"/>
                <w:color w:val="0E101A"/>
                <w:sz w:val="22"/>
                <w:szCs w:val="22"/>
              </w:rPr>
            </w:pPr>
          </w:p>
        </w:tc>
      </w:tr>
    </w:tbl>
    <w:p w14:paraId="14E65028" w14:textId="3769F093" w:rsidR="00666F7A" w:rsidRPr="00CD408E" w:rsidRDefault="00666F7A" w:rsidP="432B8276">
      <w:pPr>
        <w:spacing w:line="360" w:lineRule="auto"/>
        <w:rPr>
          <w:rFonts w:eastAsia="Arial"/>
          <w:color w:val="0E101A"/>
          <w:sz w:val="22"/>
          <w:szCs w:val="22"/>
        </w:rPr>
      </w:pPr>
    </w:p>
    <w:p w14:paraId="7D28B1BD" w14:textId="00D49986" w:rsidR="2A378272" w:rsidRDefault="00C832DB" w:rsidP="68824F3F">
      <w:pPr>
        <w:spacing w:beforeAutospacing="1" w:afterAutospacing="1" w:line="360" w:lineRule="auto"/>
        <w:rPr>
          <w:rFonts w:ascii="Arial" w:eastAsia="Arial" w:hAnsi="Arial" w:cs="Arial"/>
          <w:color w:val="323232"/>
          <w:sz w:val="22"/>
          <w:szCs w:val="22"/>
        </w:rPr>
      </w:pPr>
      <w:bookmarkStart w:id="14" w:name="_Toc110531935"/>
      <w:r w:rsidRPr="68824F3F">
        <w:rPr>
          <w:rStyle w:val="Heading1Char"/>
          <w:rFonts w:eastAsia="Arial"/>
          <w:sz w:val="22"/>
          <w:szCs w:val="22"/>
        </w:rPr>
        <w:t>7.</w:t>
      </w:r>
      <w:r w:rsidR="6E0D4B5B" w:rsidRPr="68824F3F">
        <w:rPr>
          <w:rStyle w:val="Heading1Char"/>
          <w:rFonts w:eastAsia="Arial"/>
          <w:sz w:val="22"/>
          <w:szCs w:val="22"/>
        </w:rPr>
        <w:t>Target market:</w:t>
      </w:r>
      <w:bookmarkEnd w:id="14"/>
      <w:r w:rsidR="6E0D4B5B" w:rsidRPr="00C832DB">
        <w:rPr>
          <w:rFonts w:ascii="Arial" w:eastAsia="Arial" w:hAnsi="Arial" w:cs="Arial"/>
          <w:color w:val="323232"/>
          <w:sz w:val="22"/>
          <w:szCs w:val="22"/>
        </w:rPr>
        <w:t xml:space="preserve"> </w:t>
      </w:r>
    </w:p>
    <w:p w14:paraId="7A3EC71E" w14:textId="1DADE7E6" w:rsidR="432B8276" w:rsidRDefault="432B8276" w:rsidP="432B8276">
      <w:pPr>
        <w:spacing w:beforeAutospacing="1" w:afterAutospacing="1" w:line="360" w:lineRule="auto"/>
        <w:rPr>
          <w:color w:val="323232"/>
          <w:sz w:val="22"/>
          <w:szCs w:val="22"/>
        </w:rPr>
      </w:pPr>
    </w:p>
    <w:p w14:paraId="44B751EB" w14:textId="38EE92CC" w:rsidR="2A378272" w:rsidRDefault="00C832DB" w:rsidP="68824F3F">
      <w:pPr>
        <w:pStyle w:val="Heading1"/>
        <w:spacing w:line="360" w:lineRule="auto"/>
        <w:rPr>
          <w:rFonts w:eastAsia="Arial"/>
          <w:sz w:val="22"/>
          <w:szCs w:val="22"/>
        </w:rPr>
      </w:pPr>
      <w:bookmarkStart w:id="15" w:name="_Toc110531936"/>
      <w:r w:rsidRPr="68824F3F">
        <w:rPr>
          <w:rFonts w:eastAsia="Arial"/>
          <w:sz w:val="22"/>
          <w:szCs w:val="22"/>
        </w:rPr>
        <w:t xml:space="preserve">7.1 </w:t>
      </w:r>
      <w:r w:rsidR="2A378272" w:rsidRPr="68824F3F">
        <w:rPr>
          <w:rFonts w:eastAsia="Arial"/>
          <w:sz w:val="22"/>
          <w:szCs w:val="22"/>
        </w:rPr>
        <w:t>Our ideal costumer:</w:t>
      </w:r>
      <w:bookmarkEnd w:id="15"/>
    </w:p>
    <w:p w14:paraId="6170FB8F" w14:textId="6D021B23" w:rsidR="2A378272" w:rsidRDefault="2A378272" w:rsidP="68824F3F">
      <w:pPr>
        <w:spacing w:beforeAutospacing="1" w:afterAutospacing="1" w:line="360" w:lineRule="auto"/>
        <w:rPr>
          <w:rFonts w:ascii="Arial" w:eastAsia="Arial" w:hAnsi="Arial" w:cs="Arial"/>
          <w:color w:val="323232"/>
          <w:sz w:val="22"/>
          <w:szCs w:val="22"/>
        </w:rPr>
      </w:pPr>
      <w:r w:rsidRPr="44C2B931">
        <w:rPr>
          <w:rFonts w:ascii="Arial" w:eastAsia="Arial" w:hAnsi="Arial" w:cs="Arial"/>
          <w:color w:val="323232"/>
          <w:sz w:val="22"/>
          <w:szCs w:val="22"/>
        </w:rPr>
        <w:t>Our main client that we will answers questions about is any male/female that are between the age of 18-65. The reason that we are looking for this range of people is because we are planning to help people that are not having enough time to do the service that we are providing, therefore the age given is the average age of people that are beginning their career and retirement. A job requires many hours of your life, but you still need to have a clean garden or a driveway, then the customer call us, and we come, we clean, and we disinfect.</w:t>
      </w:r>
    </w:p>
    <w:p w14:paraId="191F0190" w14:textId="4581F089" w:rsidR="006C10B8" w:rsidRDefault="006C10B8" w:rsidP="68824F3F">
      <w:pPr>
        <w:spacing w:line="360" w:lineRule="auto"/>
        <w:rPr>
          <w:rFonts w:ascii="Arial" w:eastAsia="Arial" w:hAnsi="Arial" w:cs="Arial"/>
          <w:color w:val="323232"/>
          <w:sz w:val="22"/>
          <w:szCs w:val="22"/>
        </w:rPr>
      </w:pPr>
      <w:r w:rsidRPr="306D911D">
        <w:rPr>
          <w:rFonts w:ascii="Arial" w:eastAsia="Arial" w:hAnsi="Arial" w:cs="Arial"/>
          <w:color w:val="323232"/>
          <w:sz w:val="22"/>
          <w:szCs w:val="22"/>
          <w:shd w:val="clear" w:color="auto" w:fill="FFFFFF"/>
        </w:rPr>
        <w:t>We clean waste containers for the following companies and organisations:</w:t>
      </w:r>
      <w:r>
        <w:rPr>
          <w:rFonts w:ascii="Arial" w:hAnsi="Arial" w:cs="Arial"/>
          <w:color w:val="323232"/>
          <w:sz w:val="18"/>
          <w:szCs w:val="18"/>
        </w:rPr>
        <w:br/>
      </w:r>
      <w:r>
        <w:rPr>
          <w:rFonts w:ascii="Arial" w:hAnsi="Arial" w:cs="Arial"/>
          <w:color w:val="323232"/>
          <w:sz w:val="18"/>
          <w:szCs w:val="18"/>
        </w:rPr>
        <w:br/>
      </w:r>
      <w:r w:rsidRPr="306D911D">
        <w:rPr>
          <w:rFonts w:ascii="Arial" w:eastAsia="Arial" w:hAnsi="Arial" w:cs="Arial"/>
          <w:color w:val="323232"/>
          <w:sz w:val="22"/>
          <w:szCs w:val="22"/>
          <w:shd w:val="clear" w:color="auto" w:fill="FFFFFF"/>
        </w:rPr>
        <w:t>* Warehouses</w:t>
      </w:r>
      <w:r>
        <w:rPr>
          <w:rFonts w:ascii="Arial" w:hAnsi="Arial" w:cs="Arial"/>
          <w:color w:val="323232"/>
          <w:sz w:val="18"/>
          <w:szCs w:val="18"/>
        </w:rPr>
        <w:br/>
      </w:r>
      <w:r w:rsidRPr="306D911D">
        <w:rPr>
          <w:rFonts w:ascii="Arial" w:eastAsia="Arial" w:hAnsi="Arial" w:cs="Arial"/>
          <w:color w:val="323232"/>
          <w:sz w:val="22"/>
          <w:szCs w:val="22"/>
          <w:shd w:val="clear" w:color="auto" w:fill="FFFFFF"/>
        </w:rPr>
        <w:t>* District Councils</w:t>
      </w:r>
      <w:r>
        <w:rPr>
          <w:rFonts w:ascii="Arial" w:hAnsi="Arial" w:cs="Arial"/>
          <w:color w:val="323232"/>
          <w:sz w:val="18"/>
          <w:szCs w:val="18"/>
        </w:rPr>
        <w:br/>
      </w:r>
      <w:r w:rsidRPr="306D911D">
        <w:rPr>
          <w:rFonts w:ascii="Arial" w:eastAsia="Arial" w:hAnsi="Arial" w:cs="Arial"/>
          <w:color w:val="323232"/>
          <w:sz w:val="22"/>
          <w:szCs w:val="22"/>
          <w:shd w:val="clear" w:color="auto" w:fill="FFFFFF"/>
        </w:rPr>
        <w:t>* Shops &amp; Offices</w:t>
      </w:r>
      <w:r>
        <w:rPr>
          <w:rFonts w:ascii="Arial" w:hAnsi="Arial" w:cs="Arial"/>
          <w:color w:val="323232"/>
          <w:sz w:val="18"/>
          <w:szCs w:val="18"/>
        </w:rPr>
        <w:br/>
      </w:r>
      <w:r w:rsidRPr="306D911D">
        <w:rPr>
          <w:rFonts w:ascii="Arial" w:eastAsia="Arial" w:hAnsi="Arial" w:cs="Arial"/>
          <w:color w:val="323232"/>
          <w:sz w:val="22"/>
          <w:szCs w:val="22"/>
          <w:shd w:val="clear" w:color="auto" w:fill="FFFFFF"/>
        </w:rPr>
        <w:lastRenderedPageBreak/>
        <w:t>* Waste Management Companies</w:t>
      </w:r>
      <w:r>
        <w:rPr>
          <w:rFonts w:ascii="Arial" w:hAnsi="Arial" w:cs="Arial"/>
          <w:color w:val="323232"/>
          <w:sz w:val="18"/>
          <w:szCs w:val="18"/>
        </w:rPr>
        <w:br/>
      </w:r>
      <w:r w:rsidRPr="306D911D">
        <w:rPr>
          <w:rFonts w:ascii="Arial" w:eastAsia="Arial" w:hAnsi="Arial" w:cs="Arial"/>
          <w:color w:val="323232"/>
          <w:sz w:val="22"/>
          <w:szCs w:val="22"/>
          <w:shd w:val="clear" w:color="auto" w:fill="FFFFFF"/>
        </w:rPr>
        <w:t>* Flats &amp; Apartments</w:t>
      </w:r>
      <w:r>
        <w:rPr>
          <w:rFonts w:ascii="Arial" w:hAnsi="Arial" w:cs="Arial"/>
          <w:color w:val="323232"/>
          <w:sz w:val="18"/>
          <w:szCs w:val="18"/>
        </w:rPr>
        <w:br/>
      </w:r>
      <w:r w:rsidRPr="306D911D">
        <w:rPr>
          <w:rFonts w:ascii="Arial" w:eastAsia="Arial" w:hAnsi="Arial" w:cs="Arial"/>
          <w:color w:val="323232"/>
          <w:sz w:val="22"/>
          <w:szCs w:val="22"/>
          <w:shd w:val="clear" w:color="auto" w:fill="FFFFFF"/>
        </w:rPr>
        <w:t>* Food Handlers</w:t>
      </w:r>
      <w:r>
        <w:rPr>
          <w:rFonts w:ascii="Arial" w:hAnsi="Arial" w:cs="Arial"/>
          <w:color w:val="323232"/>
          <w:sz w:val="18"/>
          <w:szCs w:val="18"/>
        </w:rPr>
        <w:br/>
      </w:r>
      <w:r w:rsidRPr="306D911D">
        <w:rPr>
          <w:rFonts w:ascii="Arial" w:eastAsia="Arial" w:hAnsi="Arial" w:cs="Arial"/>
          <w:color w:val="323232"/>
          <w:sz w:val="22"/>
          <w:szCs w:val="22"/>
          <w:shd w:val="clear" w:color="auto" w:fill="FFFFFF"/>
        </w:rPr>
        <w:t>* Restaurants &amp; Takeaways</w:t>
      </w:r>
      <w:r>
        <w:rPr>
          <w:rFonts w:ascii="Arial" w:hAnsi="Arial" w:cs="Arial"/>
          <w:color w:val="323232"/>
          <w:sz w:val="18"/>
          <w:szCs w:val="18"/>
        </w:rPr>
        <w:br/>
      </w:r>
      <w:r w:rsidRPr="306D911D">
        <w:rPr>
          <w:rFonts w:ascii="Arial" w:eastAsia="Arial" w:hAnsi="Arial" w:cs="Arial"/>
          <w:color w:val="323232"/>
          <w:sz w:val="22"/>
          <w:szCs w:val="22"/>
          <w:shd w:val="clear" w:color="auto" w:fill="FFFFFF"/>
        </w:rPr>
        <w:t>* Pubs &amp; Clubs, Schools</w:t>
      </w:r>
      <w:r>
        <w:rPr>
          <w:rFonts w:ascii="Arial" w:hAnsi="Arial" w:cs="Arial"/>
          <w:color w:val="323232"/>
          <w:sz w:val="18"/>
          <w:szCs w:val="18"/>
        </w:rPr>
        <w:br/>
      </w:r>
      <w:r w:rsidRPr="306D911D">
        <w:rPr>
          <w:rFonts w:ascii="Arial" w:eastAsia="Arial" w:hAnsi="Arial" w:cs="Arial"/>
          <w:color w:val="323232"/>
          <w:sz w:val="22"/>
          <w:szCs w:val="22"/>
          <w:shd w:val="clear" w:color="auto" w:fill="FFFFFF"/>
        </w:rPr>
        <w:t>* Residential Homes</w:t>
      </w:r>
    </w:p>
    <w:p w14:paraId="5535A3D0" w14:textId="7ABA65E6" w:rsidR="2A378272" w:rsidRDefault="2A378272" w:rsidP="68824F3F">
      <w:pPr>
        <w:spacing w:beforeAutospacing="1" w:afterAutospacing="1" w:line="360" w:lineRule="auto"/>
        <w:rPr>
          <w:rFonts w:eastAsia="Arial"/>
          <w:color w:val="323232"/>
          <w:sz w:val="22"/>
          <w:szCs w:val="22"/>
        </w:rPr>
      </w:pPr>
    </w:p>
    <w:p w14:paraId="31B80555" w14:textId="61FFB24D" w:rsidR="2A378272" w:rsidRDefault="00C832DB" w:rsidP="68824F3F">
      <w:pPr>
        <w:pStyle w:val="Heading1"/>
        <w:spacing w:line="360" w:lineRule="auto"/>
        <w:rPr>
          <w:rFonts w:eastAsia="Arial"/>
          <w:sz w:val="22"/>
          <w:szCs w:val="22"/>
        </w:rPr>
      </w:pPr>
      <w:bookmarkStart w:id="16" w:name="_Toc110531937"/>
      <w:r w:rsidRPr="68824F3F">
        <w:rPr>
          <w:rFonts w:eastAsia="Arial"/>
          <w:sz w:val="22"/>
          <w:szCs w:val="22"/>
        </w:rPr>
        <w:t xml:space="preserve">7.2 </w:t>
      </w:r>
      <w:r w:rsidR="2A378272" w:rsidRPr="68824F3F">
        <w:rPr>
          <w:rFonts w:eastAsia="Arial"/>
          <w:sz w:val="22"/>
          <w:szCs w:val="22"/>
        </w:rPr>
        <w:t>What are the customers trying to solve?</w:t>
      </w:r>
      <w:bookmarkEnd w:id="16"/>
    </w:p>
    <w:p w14:paraId="0739847C" w14:textId="4A6E4E80" w:rsidR="2A378272" w:rsidRDefault="2A378272" w:rsidP="68824F3F">
      <w:pPr>
        <w:spacing w:beforeAutospacing="1" w:afterAutospacing="1" w:line="360" w:lineRule="auto"/>
        <w:rPr>
          <w:rFonts w:ascii="Arial" w:eastAsia="Arial" w:hAnsi="Arial" w:cs="Arial"/>
          <w:color w:val="323232"/>
          <w:sz w:val="22"/>
          <w:szCs w:val="22"/>
        </w:rPr>
      </w:pPr>
      <w:r w:rsidRPr="44C2B931">
        <w:rPr>
          <w:rFonts w:ascii="Arial" w:eastAsia="Arial" w:hAnsi="Arial" w:cs="Arial"/>
          <w:color w:val="323232"/>
          <w:sz w:val="22"/>
          <w:szCs w:val="22"/>
        </w:rPr>
        <w:t>The customers are trying the fix issues of hygiene around their yard. Bacteria that are living inside a bid that stands outside in the sun would not be the greatest thing you want to have contact with. Or they want to wash their car, but they feel like they need a rest from driving, we come to make the customer happy by finishing the request smoothly.</w:t>
      </w:r>
    </w:p>
    <w:p w14:paraId="3FAD211F" w14:textId="4EDF239E" w:rsidR="2A378272" w:rsidRDefault="2A378272" w:rsidP="68824F3F">
      <w:pPr>
        <w:spacing w:beforeAutospacing="1" w:afterAutospacing="1" w:line="360" w:lineRule="auto"/>
        <w:rPr>
          <w:rFonts w:ascii="Arial" w:eastAsia="Arial" w:hAnsi="Arial" w:cs="Arial"/>
          <w:color w:val="323232"/>
          <w:sz w:val="22"/>
          <w:szCs w:val="22"/>
        </w:rPr>
      </w:pPr>
      <w:r w:rsidRPr="44C2B931">
        <w:rPr>
          <w:rFonts w:ascii="Arial" w:eastAsia="Arial" w:hAnsi="Arial" w:cs="Arial"/>
          <w:color w:val="323232"/>
          <w:sz w:val="22"/>
          <w:szCs w:val="22"/>
        </w:rPr>
        <w:t xml:space="preserve"> </w:t>
      </w:r>
    </w:p>
    <w:p w14:paraId="3C24C1E1" w14:textId="3455212E" w:rsidR="2A378272" w:rsidRDefault="2A378272" w:rsidP="68824F3F">
      <w:pPr>
        <w:pStyle w:val="Heading1"/>
        <w:spacing w:line="360" w:lineRule="auto"/>
        <w:rPr>
          <w:rFonts w:eastAsia="Arial"/>
          <w:sz w:val="22"/>
          <w:szCs w:val="22"/>
        </w:rPr>
      </w:pPr>
      <w:r w:rsidRPr="68824F3F">
        <w:rPr>
          <w:rFonts w:eastAsia="Arial"/>
          <w:sz w:val="22"/>
          <w:szCs w:val="22"/>
        </w:rPr>
        <w:t xml:space="preserve"> </w:t>
      </w:r>
      <w:bookmarkStart w:id="17" w:name="_Toc110531938"/>
      <w:r w:rsidR="00C832DB" w:rsidRPr="68824F3F">
        <w:rPr>
          <w:rFonts w:eastAsia="Arial"/>
          <w:sz w:val="22"/>
          <w:szCs w:val="22"/>
        </w:rPr>
        <w:t xml:space="preserve">7.3 </w:t>
      </w:r>
      <w:r w:rsidRPr="68824F3F">
        <w:rPr>
          <w:rFonts w:eastAsia="Arial"/>
          <w:sz w:val="22"/>
          <w:szCs w:val="22"/>
        </w:rPr>
        <w:t>Is the customer trying to fix the problem?</w:t>
      </w:r>
      <w:bookmarkEnd w:id="17"/>
    </w:p>
    <w:p w14:paraId="2B4CA9E6" w14:textId="223752CA" w:rsidR="2A378272" w:rsidRDefault="2A378272" w:rsidP="68824F3F">
      <w:pPr>
        <w:spacing w:beforeAutospacing="1" w:afterAutospacing="1" w:line="360" w:lineRule="auto"/>
        <w:rPr>
          <w:rFonts w:ascii="Arial" w:eastAsia="Arial" w:hAnsi="Arial" w:cs="Arial"/>
          <w:color w:val="323232"/>
          <w:sz w:val="22"/>
          <w:szCs w:val="22"/>
        </w:rPr>
      </w:pPr>
      <w:r w:rsidRPr="44C2B931">
        <w:rPr>
          <w:rFonts w:ascii="Arial" w:eastAsia="Arial" w:hAnsi="Arial" w:cs="Arial"/>
          <w:color w:val="323232"/>
          <w:sz w:val="22"/>
          <w:szCs w:val="22"/>
        </w:rPr>
        <w:t>Yes, some customers are trying to clean their own car, or clean their own bin, they can also do it, but because they might not have the experience we are providing and the tools we have it will take longer and it would not be the same result we are living behind our jobs, we come to do better,</w:t>
      </w:r>
    </w:p>
    <w:p w14:paraId="7E8CF821" w14:textId="27EF1FBD" w:rsidR="2A378272" w:rsidRDefault="2A378272" w:rsidP="68824F3F">
      <w:pPr>
        <w:spacing w:beforeAutospacing="1" w:afterAutospacing="1" w:line="360" w:lineRule="auto"/>
        <w:rPr>
          <w:rFonts w:ascii="Arial" w:eastAsia="Arial" w:hAnsi="Arial" w:cs="Arial"/>
          <w:color w:val="323232"/>
          <w:sz w:val="22"/>
          <w:szCs w:val="22"/>
        </w:rPr>
      </w:pPr>
      <w:r w:rsidRPr="44C2B931">
        <w:rPr>
          <w:rFonts w:ascii="Arial" w:eastAsia="Arial" w:hAnsi="Arial" w:cs="Arial"/>
          <w:color w:val="323232"/>
          <w:sz w:val="22"/>
          <w:szCs w:val="22"/>
        </w:rPr>
        <w:t xml:space="preserve"> </w:t>
      </w:r>
    </w:p>
    <w:p w14:paraId="68E47901" w14:textId="24E206F1" w:rsidR="2A378272" w:rsidRDefault="00C832DB" w:rsidP="68824F3F">
      <w:pPr>
        <w:spacing w:beforeAutospacing="1" w:afterAutospacing="1" w:line="360" w:lineRule="auto"/>
        <w:rPr>
          <w:rFonts w:ascii="Arial" w:eastAsia="Arial" w:hAnsi="Arial" w:cs="Arial"/>
          <w:color w:val="323232"/>
          <w:sz w:val="22"/>
          <w:szCs w:val="22"/>
        </w:rPr>
      </w:pPr>
      <w:bookmarkStart w:id="18" w:name="_Toc110531939"/>
      <w:r w:rsidRPr="68824F3F">
        <w:rPr>
          <w:rStyle w:val="Heading1Char"/>
          <w:rFonts w:eastAsia="Arial"/>
          <w:sz w:val="22"/>
          <w:szCs w:val="22"/>
        </w:rPr>
        <w:t xml:space="preserve">7.4 </w:t>
      </w:r>
      <w:r w:rsidR="2A378272" w:rsidRPr="68824F3F">
        <w:rPr>
          <w:rStyle w:val="Heading1Char"/>
          <w:rFonts w:eastAsia="Arial"/>
          <w:sz w:val="22"/>
          <w:szCs w:val="22"/>
        </w:rPr>
        <w:t>What benefits do we offer to the customers?</w:t>
      </w:r>
      <w:bookmarkEnd w:id="18"/>
    </w:p>
    <w:p w14:paraId="68C4EC4B" w14:textId="5E101579" w:rsidR="2A378272" w:rsidRDefault="2A378272" w:rsidP="68824F3F">
      <w:pPr>
        <w:spacing w:beforeAutospacing="1" w:afterAutospacing="1" w:line="360" w:lineRule="auto"/>
        <w:rPr>
          <w:rFonts w:ascii="Arial" w:eastAsia="Arial" w:hAnsi="Arial" w:cs="Arial"/>
          <w:color w:val="323232"/>
          <w:sz w:val="22"/>
          <w:szCs w:val="22"/>
        </w:rPr>
      </w:pPr>
      <w:r w:rsidRPr="44C2B931">
        <w:rPr>
          <w:rFonts w:ascii="Arial" w:eastAsia="Arial" w:hAnsi="Arial" w:cs="Arial"/>
          <w:color w:val="323232"/>
          <w:sz w:val="22"/>
          <w:szCs w:val="22"/>
        </w:rPr>
        <w:t>We have a large list of services that we are providing, and we have a different chemical for every surface, either it is a car, a driveway, a bin, or a window.</w:t>
      </w:r>
    </w:p>
    <w:p w14:paraId="69007BA9" w14:textId="3F18104C" w:rsidR="2A378272" w:rsidRDefault="2A378272" w:rsidP="68824F3F">
      <w:pPr>
        <w:spacing w:beforeAutospacing="1" w:afterAutospacing="1" w:line="360" w:lineRule="auto"/>
        <w:rPr>
          <w:rFonts w:ascii="Arial" w:eastAsia="Arial" w:hAnsi="Arial" w:cs="Arial"/>
          <w:color w:val="323232"/>
          <w:sz w:val="22"/>
          <w:szCs w:val="22"/>
        </w:rPr>
      </w:pPr>
      <w:r w:rsidRPr="44C2B931">
        <w:rPr>
          <w:rFonts w:ascii="Arial" w:eastAsia="Arial" w:hAnsi="Arial" w:cs="Arial"/>
          <w:color w:val="323232"/>
          <w:sz w:val="22"/>
          <w:szCs w:val="22"/>
        </w:rPr>
        <w:t>We have a van that has a tank of water in the trunk, therefore we do not need to connect to the customer's running water to get the job done.</w:t>
      </w:r>
    </w:p>
    <w:p w14:paraId="3B435838" w14:textId="61A6AA8A" w:rsidR="2A378272" w:rsidRDefault="2A378272" w:rsidP="68824F3F">
      <w:pPr>
        <w:spacing w:beforeAutospacing="1" w:afterAutospacing="1" w:line="360" w:lineRule="auto"/>
        <w:rPr>
          <w:rFonts w:ascii="Arial" w:eastAsia="Arial" w:hAnsi="Arial" w:cs="Arial"/>
          <w:color w:val="323232"/>
          <w:sz w:val="22"/>
          <w:szCs w:val="22"/>
        </w:rPr>
      </w:pPr>
      <w:r w:rsidRPr="44C2B931">
        <w:rPr>
          <w:rFonts w:ascii="Arial" w:eastAsia="Arial" w:hAnsi="Arial" w:cs="Arial"/>
          <w:color w:val="323232"/>
          <w:sz w:val="22"/>
          <w:szCs w:val="22"/>
        </w:rPr>
        <w:t>We have a jet that helps us removing the first layer of dirt and then move to the chemicals.</w:t>
      </w:r>
    </w:p>
    <w:p w14:paraId="1580C874" w14:textId="6DC3BD21" w:rsidR="2A378272" w:rsidRDefault="2A378272" w:rsidP="68824F3F">
      <w:pPr>
        <w:spacing w:beforeAutospacing="1" w:afterAutospacing="1" w:line="360" w:lineRule="auto"/>
        <w:rPr>
          <w:rFonts w:ascii="Arial" w:eastAsia="Arial" w:hAnsi="Arial" w:cs="Arial"/>
          <w:color w:val="323232"/>
          <w:sz w:val="22"/>
          <w:szCs w:val="22"/>
        </w:rPr>
      </w:pPr>
      <w:r w:rsidRPr="44C2B931">
        <w:rPr>
          <w:rFonts w:ascii="Arial" w:eastAsia="Arial" w:hAnsi="Arial" w:cs="Arial"/>
          <w:color w:val="323232"/>
          <w:sz w:val="22"/>
          <w:szCs w:val="22"/>
        </w:rPr>
        <w:t xml:space="preserve">We </w:t>
      </w:r>
      <w:r w:rsidRPr="09531DD9">
        <w:rPr>
          <w:rFonts w:ascii="Arial" w:eastAsia="Arial" w:hAnsi="Arial" w:cs="Arial"/>
          <w:color w:val="323232"/>
          <w:sz w:val="22"/>
          <w:szCs w:val="22"/>
        </w:rPr>
        <w:t>follow</w:t>
      </w:r>
      <w:r w:rsidRPr="44C2B931">
        <w:rPr>
          <w:rFonts w:ascii="Arial" w:eastAsia="Arial" w:hAnsi="Arial" w:cs="Arial"/>
          <w:color w:val="323232"/>
          <w:sz w:val="22"/>
          <w:szCs w:val="22"/>
        </w:rPr>
        <w:t xml:space="preserve"> all safety regulations like full trainings for beginners in their career, the correct PPE, and others.</w:t>
      </w:r>
    </w:p>
    <w:p w14:paraId="3EDAE66D" w14:textId="7D9864A2" w:rsidR="2A378272" w:rsidRDefault="2A378272" w:rsidP="68824F3F">
      <w:pPr>
        <w:spacing w:beforeAutospacing="1" w:afterAutospacing="1" w:line="360" w:lineRule="auto"/>
        <w:rPr>
          <w:rFonts w:ascii="Arial" w:eastAsia="Arial" w:hAnsi="Arial" w:cs="Arial"/>
          <w:color w:val="323232"/>
          <w:sz w:val="22"/>
          <w:szCs w:val="22"/>
        </w:rPr>
      </w:pPr>
      <w:r w:rsidRPr="44C2B931">
        <w:rPr>
          <w:rFonts w:ascii="Arial" w:eastAsia="Arial" w:hAnsi="Arial" w:cs="Arial"/>
          <w:color w:val="323232"/>
          <w:sz w:val="22"/>
          <w:szCs w:val="22"/>
        </w:rPr>
        <w:lastRenderedPageBreak/>
        <w:t xml:space="preserve"> </w:t>
      </w:r>
    </w:p>
    <w:p w14:paraId="18082D7B" w14:textId="7078C700" w:rsidR="2A378272" w:rsidRDefault="00C832DB" w:rsidP="68824F3F">
      <w:pPr>
        <w:pStyle w:val="Heading1"/>
        <w:spacing w:line="360" w:lineRule="auto"/>
        <w:rPr>
          <w:rFonts w:eastAsia="Arial"/>
          <w:sz w:val="22"/>
          <w:szCs w:val="22"/>
        </w:rPr>
      </w:pPr>
      <w:bookmarkStart w:id="19" w:name="_Toc110531940"/>
      <w:r w:rsidRPr="68824F3F">
        <w:rPr>
          <w:rFonts w:eastAsia="Arial"/>
          <w:sz w:val="22"/>
          <w:szCs w:val="22"/>
        </w:rPr>
        <w:t xml:space="preserve">7.5 </w:t>
      </w:r>
      <w:r w:rsidR="2A378272" w:rsidRPr="68824F3F">
        <w:rPr>
          <w:rFonts w:eastAsia="Arial"/>
          <w:sz w:val="22"/>
          <w:szCs w:val="22"/>
        </w:rPr>
        <w:t>Is it easy to reach the customers?</w:t>
      </w:r>
      <w:bookmarkEnd w:id="19"/>
    </w:p>
    <w:p w14:paraId="582DAFFE" w14:textId="33AC1923" w:rsidR="0052696F" w:rsidRPr="00CD408E" w:rsidRDefault="2A378272" w:rsidP="432B8276">
      <w:pPr>
        <w:spacing w:beforeAutospacing="1" w:afterAutospacing="1" w:line="360" w:lineRule="auto"/>
        <w:rPr>
          <w:rFonts w:ascii="Arial" w:eastAsia="Arial" w:hAnsi="Arial" w:cs="Arial"/>
          <w:color w:val="323232"/>
          <w:sz w:val="22"/>
          <w:szCs w:val="22"/>
        </w:rPr>
      </w:pPr>
      <w:r w:rsidRPr="44C2B931">
        <w:rPr>
          <w:rFonts w:ascii="Arial" w:eastAsia="Arial" w:hAnsi="Arial" w:cs="Arial"/>
          <w:color w:val="323232"/>
          <w:sz w:val="22"/>
          <w:szCs w:val="22"/>
        </w:rPr>
        <w:t>The first weeks will be hard customer wise, but as soon as we have all the flyers and all the business cards given out it will be much easier as the word spreads around the area of the business. We are also developing a plan for having a wider range of service. We want to grow enough in the first months and be able to spread the company in Coventry, Birmingham, Leicester, and all-around cities that are having a higher population.</w:t>
      </w:r>
    </w:p>
    <w:p w14:paraId="184B2247" w14:textId="4D934869" w:rsidR="432B8276" w:rsidRDefault="432B8276" w:rsidP="432B8276">
      <w:pPr>
        <w:spacing w:beforeAutospacing="1" w:afterAutospacing="1" w:line="360" w:lineRule="auto"/>
        <w:rPr>
          <w:color w:val="323232"/>
          <w:sz w:val="22"/>
          <w:szCs w:val="22"/>
        </w:rPr>
      </w:pPr>
    </w:p>
    <w:p w14:paraId="3FC962F5" w14:textId="10EB2CB8" w:rsidR="7C48AB49" w:rsidRDefault="00C832DB" w:rsidP="7C48AB49">
      <w:pPr>
        <w:pStyle w:val="Heading1"/>
        <w:spacing w:line="360" w:lineRule="auto"/>
      </w:pPr>
      <w:bookmarkStart w:id="20" w:name="_Toc110531941"/>
      <w:r w:rsidRPr="7C48AB49">
        <w:rPr>
          <w:rFonts w:eastAsia="Arial"/>
          <w:sz w:val="22"/>
          <w:szCs w:val="22"/>
        </w:rPr>
        <w:t xml:space="preserve">8 </w:t>
      </w:r>
      <w:r w:rsidR="52FBD313" w:rsidRPr="7C48AB49">
        <w:rPr>
          <w:rFonts w:eastAsia="Arial"/>
          <w:sz w:val="22"/>
          <w:szCs w:val="22"/>
        </w:rPr>
        <w:t>Marketing Plan</w:t>
      </w:r>
      <w:bookmarkEnd w:id="20"/>
    </w:p>
    <w:p w14:paraId="4415CD02" w14:textId="47BC051C" w:rsidR="001A7F6A" w:rsidRPr="00AD53BF" w:rsidRDefault="14E19DDF" w:rsidP="68824F3F">
      <w:pPr>
        <w:spacing w:before="100" w:beforeAutospacing="1" w:after="100" w:afterAutospacing="1" w:line="360" w:lineRule="auto"/>
        <w:rPr>
          <w:rFonts w:ascii="Arial" w:eastAsia="Arial" w:hAnsi="Arial" w:cs="Arial"/>
          <w:sz w:val="22"/>
          <w:szCs w:val="22"/>
          <w:shd w:val="clear" w:color="auto" w:fill="FFFFFF"/>
        </w:rPr>
      </w:pPr>
      <w:r w:rsidRPr="7528A1EF">
        <w:rPr>
          <w:rFonts w:ascii="Arial" w:eastAsia="Arial" w:hAnsi="Arial" w:cs="Arial"/>
          <w:sz w:val="22"/>
          <w:szCs w:val="22"/>
        </w:rPr>
        <w:t>“</w:t>
      </w:r>
      <w:r w:rsidRPr="00AD53BF">
        <w:rPr>
          <w:rFonts w:ascii="Arial" w:eastAsia="Arial" w:hAnsi="Arial" w:cs="Arial"/>
          <w:sz w:val="22"/>
          <w:szCs w:val="22"/>
        </w:rPr>
        <w:t>Marketing is the activity, set of institutions, and processes for creating, communicating, delivering, and exchanging offerings that have value for customers, clients, partners, and society at large”</w:t>
      </w:r>
      <w:r w:rsidR="3CE26954" w:rsidRPr="00AD53BF">
        <w:rPr>
          <w:rFonts w:ascii="Arial" w:eastAsia="Arial" w:hAnsi="Arial" w:cs="Arial"/>
          <w:sz w:val="22"/>
          <w:szCs w:val="22"/>
        </w:rPr>
        <w:t xml:space="preserve"> (</w:t>
      </w:r>
      <w:proofErr w:type="spellStart"/>
      <w:r w:rsidR="3CE26954" w:rsidRPr="00AD53BF">
        <w:rPr>
          <w:rFonts w:ascii="Arial" w:eastAsia="Arial" w:hAnsi="Arial" w:cs="Arial"/>
          <w:sz w:val="22"/>
          <w:szCs w:val="22"/>
          <w:shd w:val="clear" w:color="auto" w:fill="FFFFFF"/>
        </w:rPr>
        <w:t>Tuten</w:t>
      </w:r>
      <w:proofErr w:type="spellEnd"/>
      <w:r w:rsidR="3CE26954" w:rsidRPr="00AD53BF">
        <w:rPr>
          <w:rFonts w:ascii="Arial" w:eastAsia="Arial" w:hAnsi="Arial" w:cs="Arial"/>
          <w:sz w:val="22"/>
          <w:szCs w:val="22"/>
          <w:shd w:val="clear" w:color="auto" w:fill="FFFFFF"/>
        </w:rPr>
        <w:t>, 2017)</w:t>
      </w:r>
    </w:p>
    <w:p w14:paraId="34653049" w14:textId="77777777" w:rsidR="007347C8" w:rsidRDefault="53C67635" w:rsidP="68824F3F">
      <w:pPr>
        <w:spacing w:before="100" w:beforeAutospacing="1" w:after="100" w:afterAutospacing="1" w:line="360" w:lineRule="auto"/>
        <w:rPr>
          <w:sz w:val="22"/>
          <w:szCs w:val="22"/>
        </w:rPr>
      </w:pPr>
      <w:r w:rsidRPr="00AD53BF">
        <w:rPr>
          <w:rFonts w:ascii="Arial" w:eastAsia="Arial" w:hAnsi="Arial" w:cs="Arial"/>
          <w:sz w:val="22"/>
          <w:szCs w:val="22"/>
          <w:shd w:val="clear" w:color="auto" w:fill="FFFFFF"/>
        </w:rPr>
        <w:t xml:space="preserve">The most effective tool is a recommendation. If we have a client who is satisfied with our services, we will be sure that he will recommend us to others. This is a cost-free form of advertising. That is why it is important to perform the service in the best possible way in accordance with the client's expectations, but what to do if there is no first client who could recommend us. We will start with a short survey in our area. Thanks to the answers to the questions of our potential clients, we will get to know their needs better. Then, in the vicinity we will distribute leaflets with our offer and a promotional offer for the first 10 people who decide to use our service 50% discount for the next 10 people 25% discount. Thanks to this, we will acquire the first customers. </w:t>
      </w:r>
      <w:r w:rsidR="7BA5411F" w:rsidRPr="00AD53BF">
        <w:rPr>
          <w:sz w:val="22"/>
          <w:szCs w:val="22"/>
        </w:rPr>
        <w:br/>
      </w:r>
    </w:p>
    <w:p w14:paraId="7A2E1013" w14:textId="45C4A31C" w:rsidR="007F7770" w:rsidRDefault="007F7770" w:rsidP="68824F3F">
      <w:pPr>
        <w:spacing w:before="100" w:beforeAutospacing="1" w:after="100" w:afterAutospacing="1" w:line="360" w:lineRule="auto"/>
        <w:rPr>
          <w:rStyle w:val="Heading1Char"/>
          <w:rFonts w:eastAsia="Arial"/>
          <w:sz w:val="22"/>
          <w:szCs w:val="22"/>
        </w:rPr>
      </w:pPr>
    </w:p>
    <w:p w14:paraId="3B901CF4" w14:textId="395B47CC" w:rsidR="004258C2" w:rsidRDefault="004258C2" w:rsidP="68824F3F">
      <w:pPr>
        <w:spacing w:before="100" w:beforeAutospacing="1" w:after="100" w:afterAutospacing="1" w:line="360" w:lineRule="auto"/>
        <w:rPr>
          <w:rStyle w:val="Heading1Char"/>
          <w:rFonts w:eastAsia="Arial"/>
          <w:sz w:val="22"/>
          <w:szCs w:val="22"/>
        </w:rPr>
      </w:pPr>
    </w:p>
    <w:p w14:paraId="3EB50529" w14:textId="2F8839A6" w:rsidR="007F7770" w:rsidRDefault="007F7770" w:rsidP="432B8276">
      <w:pPr>
        <w:spacing w:beforeAutospacing="1" w:afterAutospacing="1" w:line="360" w:lineRule="auto"/>
        <w:rPr>
          <w:rStyle w:val="Heading1Char"/>
          <w:rFonts w:eastAsia="Arial"/>
          <w:sz w:val="22"/>
          <w:szCs w:val="22"/>
        </w:rPr>
      </w:pPr>
    </w:p>
    <w:p w14:paraId="1D06E5A5" w14:textId="77777777" w:rsidR="002D6BF9" w:rsidRDefault="002D6BF9" w:rsidP="432B8276">
      <w:pPr>
        <w:spacing w:beforeAutospacing="1" w:afterAutospacing="1" w:line="360" w:lineRule="auto"/>
        <w:rPr>
          <w:rStyle w:val="Heading1Char"/>
          <w:rFonts w:eastAsia="Arial"/>
          <w:sz w:val="22"/>
          <w:szCs w:val="22"/>
        </w:rPr>
      </w:pPr>
    </w:p>
    <w:p w14:paraId="31931AB1" w14:textId="77777777" w:rsidR="002D6BF9" w:rsidRDefault="002D6BF9" w:rsidP="432B8276">
      <w:pPr>
        <w:spacing w:beforeAutospacing="1" w:afterAutospacing="1" w:line="360" w:lineRule="auto"/>
        <w:rPr>
          <w:rStyle w:val="Heading1Char"/>
          <w:rFonts w:eastAsia="Arial"/>
          <w:sz w:val="22"/>
          <w:szCs w:val="22"/>
        </w:rPr>
      </w:pPr>
    </w:p>
    <w:p w14:paraId="546F8C6C" w14:textId="77777777" w:rsidR="002D6BF9" w:rsidRDefault="002D6BF9" w:rsidP="432B8276">
      <w:pPr>
        <w:spacing w:beforeAutospacing="1" w:afterAutospacing="1" w:line="360" w:lineRule="auto"/>
        <w:rPr>
          <w:rStyle w:val="Heading1Char"/>
          <w:rFonts w:eastAsia="Arial"/>
          <w:sz w:val="22"/>
          <w:szCs w:val="22"/>
        </w:rPr>
      </w:pPr>
    </w:p>
    <w:p w14:paraId="00D67651" w14:textId="766E67A4" w:rsidR="00340F92" w:rsidRPr="00C257B8" w:rsidRDefault="00C832DB" w:rsidP="68824F3F">
      <w:pPr>
        <w:spacing w:before="100" w:beforeAutospacing="1" w:after="100" w:afterAutospacing="1" w:line="360" w:lineRule="auto"/>
        <w:rPr>
          <w:rFonts w:ascii="Arial" w:eastAsia="Arial" w:hAnsi="Arial" w:cs="Arial"/>
          <w:sz w:val="22"/>
          <w:szCs w:val="22"/>
        </w:rPr>
      </w:pPr>
      <w:r w:rsidRPr="68824F3F">
        <w:rPr>
          <w:rStyle w:val="Heading1Char"/>
          <w:rFonts w:eastAsia="Arial"/>
          <w:sz w:val="22"/>
          <w:szCs w:val="22"/>
        </w:rPr>
        <w:lastRenderedPageBreak/>
        <w:t xml:space="preserve">8.1 </w:t>
      </w:r>
      <w:r w:rsidR="6E0D4B5B" w:rsidRPr="68824F3F">
        <w:rPr>
          <w:rStyle w:val="Heading1Char"/>
          <w:rFonts w:eastAsia="Arial"/>
          <w:sz w:val="22"/>
          <w:szCs w:val="22"/>
        </w:rPr>
        <w:t>How are the customers getting answers to their frequently asked questions?</w:t>
      </w:r>
    </w:p>
    <w:p w14:paraId="1C556E44" w14:textId="609E1658" w:rsidR="48325D85" w:rsidRDefault="00B54F2C" w:rsidP="68824F3F">
      <w:pPr>
        <w:spacing w:beforeAutospacing="1" w:afterAutospacing="1" w:line="360" w:lineRule="auto"/>
        <w:rPr>
          <w:rStyle w:val="Heading1Char"/>
          <w:sz w:val="22"/>
          <w:szCs w:val="22"/>
        </w:rPr>
      </w:pPr>
      <w:r w:rsidRPr="007347C8">
        <w:rPr>
          <w:rFonts w:eastAsia="Arial"/>
          <w:noProof/>
        </w:rPr>
        <w:drawing>
          <wp:anchor distT="0" distB="0" distL="114300" distR="114300" simplePos="0" relativeHeight="251658240" behindDoc="1" locked="0" layoutInCell="1" allowOverlap="1" wp14:anchorId="6DAE54D6" wp14:editId="19D2F935">
            <wp:simplePos x="0" y="0"/>
            <wp:positionH relativeFrom="column">
              <wp:posOffset>-222250</wp:posOffset>
            </wp:positionH>
            <wp:positionV relativeFrom="paragraph">
              <wp:posOffset>451485</wp:posOffset>
            </wp:positionV>
            <wp:extent cx="2077085" cy="2689860"/>
            <wp:effectExtent l="0" t="0" r="5715" b="2540"/>
            <wp:wrapSquare wrapText="bothSides"/>
            <wp:docPr id="1028" name="Picture 4" descr="Premium Photo | Most popular social media instagram facebook tiktok youtube  icons.">
              <a:extLst xmlns:a="http://schemas.openxmlformats.org/drawingml/2006/main">
                <a:ext uri="{FF2B5EF4-FFF2-40B4-BE49-F238E27FC236}">
                  <a16:creationId xmlns:a16="http://schemas.microsoft.com/office/drawing/2014/main" id="{9FAFCC1E-029F-8E8E-FD19-B45D4B40C73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Premium Photo | Most popular social media instagram facebook tiktok youtube  icons.">
                      <a:extLst>
                        <a:ext uri="{FF2B5EF4-FFF2-40B4-BE49-F238E27FC236}">
                          <a16:creationId xmlns:a16="http://schemas.microsoft.com/office/drawing/2014/main" id="{9FAFCC1E-029F-8E8E-FD19-B45D4B40C73C}"/>
                        </a:ext>
                      </a:extLst>
                    </pic:cNvPr>
                    <pic:cNvPicPr>
                      <a:picLocks noChangeAspect="1" noChangeArrowheads="1"/>
                    </pic:cNvPicPr>
                  </pic:nvPicPr>
                  <pic:blipFill rotWithShape="1">
                    <a:blip r:embed="rId14">
                      <a:extLst>
                        <a:ext uri="{28A0092B-C50C-407E-A947-70E740481C1C}">
                          <a14:useLocalDpi xmlns:a14="http://schemas.microsoft.com/office/drawing/2010/main" val="0"/>
                        </a:ext>
                      </a:extLst>
                    </a:blip>
                    <a:srcRect l="7023" r="32976" b="-2"/>
                    <a:stretch/>
                  </pic:blipFill>
                  <pic:spPr bwMode="auto">
                    <a:xfrm>
                      <a:off x="0" y="0"/>
                      <a:ext cx="2077085" cy="2689860"/>
                    </a:xfrm>
                    <a:custGeom>
                      <a:avLst/>
                      <a:gdLst/>
                      <a:ahLst/>
                      <a:cxnLst/>
                      <a:rect l="l" t="t" r="r" b="b"/>
                      <a:pathLst>
                        <a:path w="3646992" h="3646991">
                          <a:moveTo>
                            <a:pt x="0" y="0"/>
                          </a:moveTo>
                          <a:lnTo>
                            <a:pt x="1820818" y="0"/>
                          </a:lnTo>
                          <a:cubicBezTo>
                            <a:pt x="2829397" y="0"/>
                            <a:pt x="3646992" y="817595"/>
                            <a:pt x="3646992" y="1826174"/>
                          </a:cubicBezTo>
                          <a:lnTo>
                            <a:pt x="3646992" y="3646991"/>
                          </a:lnTo>
                          <a:lnTo>
                            <a:pt x="1826174" y="3646991"/>
                          </a:lnTo>
                          <a:cubicBezTo>
                            <a:pt x="817595" y="3646991"/>
                            <a:pt x="0" y="2829396"/>
                            <a:pt x="0" y="1820817"/>
                          </a:cubicBezTo>
                          <a:close/>
                        </a:path>
                      </a:pathLst>
                    </a:custGeom>
                    <a:noFill/>
                  </pic:spPr>
                </pic:pic>
              </a:graphicData>
            </a:graphic>
            <wp14:sizeRelH relativeFrom="page">
              <wp14:pctWidth>0</wp14:pctWidth>
            </wp14:sizeRelH>
            <wp14:sizeRelV relativeFrom="page">
              <wp14:pctHeight>0</wp14:pctHeight>
            </wp14:sizeRelV>
          </wp:anchor>
        </w:drawing>
      </w:r>
    </w:p>
    <w:p w14:paraId="103110FD" w14:textId="20FE8E19" w:rsidR="00340F92" w:rsidRPr="00C257B8" w:rsidRDefault="6E0D4B5B" w:rsidP="68824F3F">
      <w:pPr>
        <w:spacing w:before="100" w:beforeAutospacing="1" w:after="100" w:afterAutospacing="1" w:line="360" w:lineRule="auto"/>
        <w:rPr>
          <w:rFonts w:ascii="Arial" w:eastAsia="Arial" w:hAnsi="Arial" w:cs="Arial"/>
          <w:sz w:val="22"/>
          <w:szCs w:val="22"/>
        </w:rPr>
      </w:pPr>
      <w:r w:rsidRPr="7528A1EF">
        <w:rPr>
          <w:rFonts w:ascii="Arial" w:eastAsia="Arial" w:hAnsi="Arial" w:cs="Arial"/>
          <w:sz w:val="22"/>
          <w:szCs w:val="22"/>
        </w:rPr>
        <w:t xml:space="preserve">We are developing a project where we are trying to open a site where you can login and purchase a wide range of bundles and services we can provide. </w:t>
      </w:r>
    </w:p>
    <w:p w14:paraId="5EB749AA" w14:textId="0F048779" w:rsidR="007347C8" w:rsidRDefault="6E0D4B5B" w:rsidP="68824F3F">
      <w:pPr>
        <w:spacing w:before="100" w:beforeAutospacing="1" w:after="100" w:afterAutospacing="1" w:line="360" w:lineRule="auto"/>
        <w:rPr>
          <w:rFonts w:ascii="Arial" w:eastAsia="Arial" w:hAnsi="Arial" w:cs="Arial"/>
          <w:sz w:val="22"/>
          <w:szCs w:val="22"/>
        </w:rPr>
      </w:pPr>
      <w:r w:rsidRPr="7528A1EF">
        <w:rPr>
          <w:rFonts w:ascii="Arial" w:eastAsia="Arial" w:hAnsi="Arial" w:cs="Arial"/>
          <w:sz w:val="22"/>
          <w:szCs w:val="22"/>
        </w:rPr>
        <w:t>We will also have social media accounts where we can answer questions every day and at any time. We will have accounts on the next following platforms:</w:t>
      </w:r>
    </w:p>
    <w:p w14:paraId="7C51824E" w14:textId="4509702C" w:rsidR="00340F92" w:rsidRPr="007347C8" w:rsidRDefault="6E0D4B5B" w:rsidP="68824F3F">
      <w:pPr>
        <w:pStyle w:val="ListParagraph"/>
        <w:numPr>
          <w:ilvl w:val="0"/>
          <w:numId w:val="40"/>
        </w:numPr>
        <w:spacing w:before="100" w:beforeAutospacing="1" w:after="100" w:afterAutospacing="1" w:line="360" w:lineRule="auto"/>
        <w:rPr>
          <w:rFonts w:ascii="Arial" w:eastAsia="Arial" w:hAnsi="Arial" w:cs="Arial"/>
          <w:sz w:val="22"/>
          <w:szCs w:val="22"/>
        </w:rPr>
      </w:pPr>
      <w:r w:rsidRPr="007347C8">
        <w:rPr>
          <w:rFonts w:ascii="Arial" w:eastAsia="Arial" w:hAnsi="Arial" w:cs="Arial"/>
          <w:sz w:val="22"/>
          <w:szCs w:val="22"/>
        </w:rPr>
        <w:t>Facebook</w:t>
      </w:r>
    </w:p>
    <w:p w14:paraId="76EFE125" w14:textId="7D03EA0B" w:rsidR="00340F92" w:rsidRPr="007347C8" w:rsidRDefault="6E0D4B5B" w:rsidP="68824F3F">
      <w:pPr>
        <w:pStyle w:val="ListParagraph"/>
        <w:numPr>
          <w:ilvl w:val="0"/>
          <w:numId w:val="40"/>
        </w:numPr>
        <w:spacing w:before="100" w:beforeAutospacing="1" w:after="100" w:afterAutospacing="1" w:line="360" w:lineRule="auto"/>
        <w:rPr>
          <w:rFonts w:ascii="Arial" w:eastAsia="Arial" w:hAnsi="Arial" w:cs="Arial"/>
          <w:sz w:val="22"/>
          <w:szCs w:val="22"/>
        </w:rPr>
      </w:pPr>
      <w:r w:rsidRPr="007347C8">
        <w:rPr>
          <w:rFonts w:ascii="Arial" w:eastAsia="Arial" w:hAnsi="Arial" w:cs="Arial"/>
          <w:sz w:val="22"/>
          <w:szCs w:val="22"/>
        </w:rPr>
        <w:t>Instagram</w:t>
      </w:r>
      <w:r w:rsidR="00D95023" w:rsidRPr="007347C8">
        <w:rPr>
          <w:rFonts w:ascii="Arial" w:eastAsia="Arial" w:hAnsi="Arial" w:cs="Arial"/>
          <w:sz w:val="22"/>
          <w:szCs w:val="22"/>
        </w:rPr>
        <w:t xml:space="preserve">     </w:t>
      </w:r>
    </w:p>
    <w:p w14:paraId="0BEB62D4" w14:textId="6B35692C" w:rsidR="007347C8" w:rsidRPr="007347C8" w:rsidRDefault="6E0D4B5B" w:rsidP="68824F3F">
      <w:pPr>
        <w:pStyle w:val="ListParagraph"/>
        <w:numPr>
          <w:ilvl w:val="0"/>
          <w:numId w:val="40"/>
        </w:numPr>
        <w:spacing w:before="100" w:beforeAutospacing="1" w:after="100" w:afterAutospacing="1" w:line="360" w:lineRule="auto"/>
        <w:rPr>
          <w:rFonts w:ascii="Arial" w:eastAsia="Arial" w:hAnsi="Arial" w:cs="Arial"/>
          <w:sz w:val="22"/>
          <w:szCs w:val="22"/>
        </w:rPr>
      </w:pPr>
      <w:r w:rsidRPr="007347C8">
        <w:rPr>
          <w:rFonts w:ascii="Arial" w:eastAsia="Arial" w:hAnsi="Arial" w:cs="Arial"/>
          <w:sz w:val="22"/>
          <w:szCs w:val="22"/>
        </w:rPr>
        <w:t>TikTok</w:t>
      </w:r>
    </w:p>
    <w:p w14:paraId="0971DA6C" w14:textId="5A840B8D" w:rsidR="00340F92" w:rsidRPr="007347C8" w:rsidRDefault="6E0D4B5B" w:rsidP="68824F3F">
      <w:pPr>
        <w:pStyle w:val="ListParagraph"/>
        <w:numPr>
          <w:ilvl w:val="0"/>
          <w:numId w:val="40"/>
        </w:numPr>
        <w:spacing w:before="100" w:beforeAutospacing="1" w:after="100" w:afterAutospacing="1" w:line="360" w:lineRule="auto"/>
        <w:rPr>
          <w:rFonts w:ascii="Arial" w:eastAsia="Arial" w:hAnsi="Arial" w:cs="Arial"/>
          <w:sz w:val="22"/>
          <w:szCs w:val="22"/>
        </w:rPr>
      </w:pPr>
      <w:r w:rsidRPr="007347C8">
        <w:rPr>
          <w:rFonts w:ascii="Arial" w:eastAsia="Arial" w:hAnsi="Arial" w:cs="Arial"/>
          <w:sz w:val="22"/>
          <w:szCs w:val="22"/>
        </w:rPr>
        <w:t>YouTube</w:t>
      </w:r>
    </w:p>
    <w:p w14:paraId="0CD4A8C1" w14:textId="77777777" w:rsidR="007F7770" w:rsidRDefault="007F7770" w:rsidP="68824F3F">
      <w:pPr>
        <w:spacing w:before="100" w:beforeAutospacing="1" w:after="100" w:afterAutospacing="1" w:line="360" w:lineRule="auto"/>
        <w:rPr>
          <w:rFonts w:ascii="Arial" w:eastAsia="Arial" w:hAnsi="Arial" w:cs="Arial"/>
          <w:sz w:val="22"/>
          <w:szCs w:val="22"/>
        </w:rPr>
      </w:pPr>
    </w:p>
    <w:p w14:paraId="42C0CF88" w14:textId="65190B55" w:rsidR="00340F92" w:rsidRPr="00C257B8" w:rsidRDefault="6E0D4B5B" w:rsidP="68824F3F">
      <w:pPr>
        <w:spacing w:before="100" w:beforeAutospacing="1" w:after="100" w:afterAutospacing="1" w:line="360" w:lineRule="auto"/>
        <w:rPr>
          <w:rFonts w:ascii="Arial" w:eastAsia="Arial" w:hAnsi="Arial" w:cs="Arial"/>
          <w:sz w:val="22"/>
          <w:szCs w:val="22"/>
        </w:rPr>
      </w:pPr>
      <w:r w:rsidRPr="7528A1EF">
        <w:rPr>
          <w:rFonts w:ascii="Arial" w:eastAsia="Arial" w:hAnsi="Arial" w:cs="Arial"/>
          <w:sz w:val="22"/>
          <w:szCs w:val="22"/>
        </w:rPr>
        <w:t>All these platforms are also a way of advertising the job we provide.</w:t>
      </w:r>
    </w:p>
    <w:p w14:paraId="653DDDA5" w14:textId="77777777" w:rsidR="007347C8" w:rsidRPr="00CF6E45" w:rsidRDefault="007347C8" w:rsidP="68824F3F">
      <w:pPr>
        <w:pStyle w:val="Heading1"/>
        <w:spacing w:line="360" w:lineRule="auto"/>
        <w:rPr>
          <w:rFonts w:eastAsia="Arial"/>
          <w:sz w:val="22"/>
          <w:szCs w:val="22"/>
        </w:rPr>
      </w:pPr>
    </w:p>
    <w:p w14:paraId="2BA75DA9" w14:textId="1E9AE1A8" w:rsidR="001A2C59" w:rsidRPr="00CF6E45" w:rsidRDefault="00C832DB" w:rsidP="68824F3F">
      <w:pPr>
        <w:pStyle w:val="Heading1"/>
        <w:spacing w:line="360" w:lineRule="auto"/>
        <w:rPr>
          <w:rFonts w:eastAsia="Arial"/>
          <w:sz w:val="22"/>
          <w:szCs w:val="22"/>
        </w:rPr>
      </w:pPr>
      <w:bookmarkStart w:id="21" w:name="_Toc110531942"/>
      <w:r w:rsidRPr="68824F3F">
        <w:rPr>
          <w:rFonts w:eastAsia="Arial"/>
          <w:sz w:val="22"/>
          <w:szCs w:val="22"/>
        </w:rPr>
        <w:t xml:space="preserve">8.2 </w:t>
      </w:r>
      <w:r w:rsidR="7528A1EF" w:rsidRPr="68824F3F">
        <w:rPr>
          <w:rFonts w:eastAsia="Arial"/>
          <w:sz w:val="22"/>
          <w:szCs w:val="22"/>
        </w:rPr>
        <w:t xml:space="preserve">How </w:t>
      </w:r>
      <w:r w:rsidR="00CF6E45" w:rsidRPr="68824F3F">
        <w:rPr>
          <w:rFonts w:eastAsia="Arial"/>
          <w:sz w:val="22"/>
          <w:szCs w:val="22"/>
        </w:rPr>
        <w:t>will we</w:t>
      </w:r>
      <w:r w:rsidR="7528A1EF" w:rsidRPr="68824F3F">
        <w:rPr>
          <w:rFonts w:eastAsia="Arial"/>
          <w:sz w:val="22"/>
          <w:szCs w:val="22"/>
        </w:rPr>
        <w:t xml:space="preserve"> expand?</w:t>
      </w:r>
      <w:bookmarkEnd w:id="21"/>
    </w:p>
    <w:p w14:paraId="118853A5" w14:textId="7F28F63F" w:rsidR="001A2C59" w:rsidRPr="006B68FF" w:rsidRDefault="7528A1EF" w:rsidP="68824F3F">
      <w:pPr>
        <w:spacing w:before="100" w:beforeAutospacing="1" w:after="100" w:afterAutospacing="1" w:line="360" w:lineRule="auto"/>
        <w:rPr>
          <w:rFonts w:ascii="Arial" w:eastAsia="Arial" w:hAnsi="Arial" w:cs="Arial"/>
          <w:sz w:val="22"/>
          <w:szCs w:val="22"/>
        </w:rPr>
      </w:pPr>
      <w:r w:rsidRPr="006B68FF">
        <w:rPr>
          <w:rFonts w:ascii="Arial" w:eastAsia="Arial" w:hAnsi="Arial" w:cs="Arial"/>
          <w:sz w:val="22"/>
          <w:szCs w:val="22"/>
        </w:rPr>
        <w:t>When we are finishing a job at one of our customers, we will stick personalised stickers on all the bins that we get the permission to do so, the stickers will have a QR code that can be scanned with a smart phone and then be directed to our site to find out more information.</w:t>
      </w:r>
    </w:p>
    <w:p w14:paraId="7C526CFC" w14:textId="73E867B0" w:rsidR="001A2C59" w:rsidRPr="006B68FF" w:rsidRDefault="7528A1EF" w:rsidP="68824F3F">
      <w:pPr>
        <w:spacing w:before="100" w:beforeAutospacing="1" w:after="100" w:afterAutospacing="1" w:line="360" w:lineRule="auto"/>
        <w:rPr>
          <w:rFonts w:ascii="Arial" w:eastAsia="Arial" w:hAnsi="Arial" w:cs="Arial"/>
          <w:sz w:val="22"/>
          <w:szCs w:val="22"/>
        </w:rPr>
      </w:pPr>
      <w:r w:rsidRPr="006B68FF">
        <w:rPr>
          <w:rFonts w:ascii="Arial" w:eastAsia="Arial" w:hAnsi="Arial" w:cs="Arial"/>
          <w:sz w:val="22"/>
          <w:szCs w:val="22"/>
        </w:rPr>
        <w:t>All the social media will be used to achieve as many followers as possible so people can see what we are doing at our job by watching the video blogs that we are uploading on platforms.</w:t>
      </w:r>
    </w:p>
    <w:p w14:paraId="6B4573CC" w14:textId="77777777" w:rsidR="002D6BF9" w:rsidRDefault="7528A1EF" w:rsidP="68824F3F">
      <w:pPr>
        <w:spacing w:before="100" w:beforeAutospacing="1" w:after="100" w:afterAutospacing="1" w:line="360" w:lineRule="auto"/>
        <w:rPr>
          <w:rFonts w:ascii="Arial" w:eastAsia="Arial" w:hAnsi="Arial" w:cs="Arial"/>
          <w:sz w:val="22"/>
          <w:szCs w:val="22"/>
        </w:rPr>
      </w:pPr>
      <w:r w:rsidRPr="006B68FF">
        <w:rPr>
          <w:rFonts w:ascii="Arial" w:eastAsia="Arial" w:hAnsi="Arial" w:cs="Arial"/>
          <w:sz w:val="22"/>
          <w:szCs w:val="22"/>
        </w:rPr>
        <w:t>We will give business cards to the customers as well as flyers that we will give in areas that has a higher chance to be given to the potential customers.</w:t>
      </w:r>
      <w:r>
        <w:br/>
      </w:r>
      <w:r w:rsidRPr="006B68FF">
        <w:rPr>
          <w:rFonts w:ascii="Arial" w:eastAsia="Arial" w:hAnsi="Arial" w:cs="Arial"/>
          <w:sz w:val="22"/>
          <w:szCs w:val="22"/>
        </w:rPr>
        <w:t xml:space="preserve">We will also have bunch of stickers on our car with QR codes easy to scan, and names all names on all the social media accounts we have, all this while we </w:t>
      </w:r>
      <w:r w:rsidR="2ABC8E4D" w:rsidRPr="006B68FF">
        <w:rPr>
          <w:rFonts w:ascii="Arial" w:eastAsia="Arial" w:hAnsi="Arial" w:cs="Arial"/>
          <w:sz w:val="22"/>
          <w:szCs w:val="22"/>
        </w:rPr>
        <w:t xml:space="preserve">are </w:t>
      </w:r>
      <w:r w:rsidRPr="006B68FF">
        <w:rPr>
          <w:rFonts w:ascii="Arial" w:eastAsia="Arial" w:hAnsi="Arial" w:cs="Arial"/>
          <w:sz w:val="22"/>
          <w:szCs w:val="22"/>
        </w:rPr>
        <w:t>going on the streets with the car.</w:t>
      </w:r>
    </w:p>
    <w:p w14:paraId="6ABA21BA" w14:textId="6FDF7982" w:rsidR="007F7770" w:rsidRDefault="7528A1EF" w:rsidP="68824F3F">
      <w:pPr>
        <w:spacing w:before="100" w:beforeAutospacing="1" w:after="100" w:afterAutospacing="1" w:line="360" w:lineRule="auto"/>
        <w:rPr>
          <w:rStyle w:val="Heading1Char"/>
          <w:sz w:val="22"/>
          <w:szCs w:val="22"/>
        </w:rPr>
      </w:pPr>
      <w:r>
        <w:lastRenderedPageBreak/>
        <w:br/>
      </w:r>
      <w:r>
        <w:br/>
      </w:r>
      <w:bookmarkStart w:id="22" w:name="_Toc110531943"/>
      <w:r w:rsidR="003D5B32" w:rsidRPr="68824F3F">
        <w:rPr>
          <w:rStyle w:val="Heading1Char"/>
          <w:sz w:val="22"/>
          <w:szCs w:val="22"/>
        </w:rPr>
        <w:t xml:space="preserve">9. </w:t>
      </w:r>
      <w:r w:rsidR="52FBD313" w:rsidRPr="68824F3F">
        <w:rPr>
          <w:rStyle w:val="Heading1Char"/>
          <w:sz w:val="22"/>
          <w:szCs w:val="22"/>
        </w:rPr>
        <w:t>Management Tea</w:t>
      </w:r>
      <w:bookmarkEnd w:id="22"/>
      <w:r w:rsidR="007F7770" w:rsidRPr="68824F3F">
        <w:rPr>
          <w:rStyle w:val="Heading1Char"/>
          <w:sz w:val="22"/>
          <w:szCs w:val="22"/>
        </w:rPr>
        <w:t>m</w:t>
      </w:r>
    </w:p>
    <w:p w14:paraId="5F340E63" w14:textId="77777777" w:rsidR="007F7770" w:rsidRDefault="007F7770" w:rsidP="68824F3F">
      <w:pPr>
        <w:spacing w:before="100" w:beforeAutospacing="1" w:after="100" w:afterAutospacing="1" w:line="360" w:lineRule="auto"/>
        <w:rPr>
          <w:rStyle w:val="Heading1Char"/>
          <w:sz w:val="22"/>
          <w:szCs w:val="22"/>
        </w:rPr>
      </w:pPr>
    </w:p>
    <w:p w14:paraId="4A31FFC8" w14:textId="627857D0" w:rsidR="00975BE9" w:rsidRPr="007F7770" w:rsidRDefault="007F7770" w:rsidP="002D6BF9">
      <w:pPr>
        <w:spacing w:before="100" w:beforeAutospacing="1" w:after="100" w:afterAutospacing="1" w:line="360" w:lineRule="auto"/>
        <w:jc w:val="center"/>
        <w:rPr>
          <w:rFonts w:ascii="Arial" w:hAnsi="Arial" w:cs="Arial"/>
          <w:color w:val="222222"/>
          <w:sz w:val="22"/>
          <w:szCs w:val="22"/>
          <w:shd w:val="clear" w:color="auto" w:fill="FFFFFF"/>
        </w:rPr>
      </w:pPr>
      <w:r>
        <w:rPr>
          <w:noProof/>
        </w:rPr>
        <w:drawing>
          <wp:inline distT="0" distB="0" distL="0" distR="0" wp14:anchorId="3141358A" wp14:editId="075DE2EB">
            <wp:extent cx="5730520" cy="3826276"/>
            <wp:effectExtent l="0" t="0" r="0" b="0"/>
            <wp:docPr id="6"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5">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a16="http://schemas.microsoft.com/office/drawing/2014/main" xmlns:arto="http://schemas.microsoft.com/office/word/2006/arto" id="{D1C21E69-4AF1-037F-A650-38FEC0A91BEC}"/>
                        </a:ext>
                      </a:extLst>
                    </a:blip>
                    <a:stretch>
                      <a:fillRect/>
                    </a:stretch>
                  </pic:blipFill>
                  <pic:spPr>
                    <a:xfrm>
                      <a:off x="0" y="0"/>
                      <a:ext cx="5745052" cy="3835979"/>
                    </a:xfrm>
                    <a:prstGeom prst="rect">
                      <a:avLst/>
                    </a:prstGeom>
                  </pic:spPr>
                </pic:pic>
              </a:graphicData>
            </a:graphic>
          </wp:inline>
        </w:drawing>
      </w:r>
      <w:r w:rsidR="52FBD313">
        <w:br/>
      </w:r>
    </w:p>
    <w:p w14:paraId="098850D4" w14:textId="77777777" w:rsidR="001F0697" w:rsidRDefault="002715FA" w:rsidP="68824F3F">
      <w:pPr>
        <w:spacing w:before="100" w:beforeAutospacing="1" w:after="100" w:afterAutospacing="1" w:line="360" w:lineRule="auto"/>
        <w:rPr>
          <w:sz w:val="22"/>
          <w:szCs w:val="22"/>
        </w:rPr>
      </w:pPr>
      <w:r>
        <w:br/>
      </w:r>
      <w:r>
        <w:br/>
      </w:r>
    </w:p>
    <w:p w14:paraId="620328E5" w14:textId="77777777" w:rsidR="001F0697" w:rsidRDefault="001F0697" w:rsidP="68824F3F">
      <w:pPr>
        <w:spacing w:before="100" w:beforeAutospacing="1" w:after="100" w:afterAutospacing="1" w:line="360" w:lineRule="auto"/>
        <w:rPr>
          <w:sz w:val="22"/>
          <w:szCs w:val="22"/>
        </w:rPr>
      </w:pPr>
    </w:p>
    <w:p w14:paraId="1D80C0FA" w14:textId="77777777" w:rsidR="001F0697" w:rsidRDefault="001F0697" w:rsidP="68824F3F">
      <w:pPr>
        <w:spacing w:before="100" w:beforeAutospacing="1" w:after="100" w:afterAutospacing="1" w:line="360" w:lineRule="auto"/>
        <w:rPr>
          <w:sz w:val="22"/>
          <w:szCs w:val="22"/>
        </w:rPr>
      </w:pPr>
    </w:p>
    <w:p w14:paraId="3644F3E3" w14:textId="1BBD7481" w:rsidR="109310DB" w:rsidRDefault="109310DB" w:rsidP="68824F3F">
      <w:pPr>
        <w:spacing w:beforeAutospacing="1" w:afterAutospacing="1" w:line="360" w:lineRule="auto"/>
        <w:rPr>
          <w:sz w:val="22"/>
          <w:szCs w:val="22"/>
        </w:rPr>
      </w:pPr>
    </w:p>
    <w:p w14:paraId="7F5E4093" w14:textId="4F14314A" w:rsidR="109310DB" w:rsidRDefault="109310DB" w:rsidP="68824F3F">
      <w:pPr>
        <w:spacing w:beforeAutospacing="1" w:afterAutospacing="1" w:line="360" w:lineRule="auto"/>
        <w:rPr>
          <w:sz w:val="22"/>
          <w:szCs w:val="22"/>
        </w:rPr>
      </w:pPr>
    </w:p>
    <w:p w14:paraId="3CBF7C2C" w14:textId="1B210789" w:rsidR="002715FA" w:rsidRPr="00CD408E" w:rsidRDefault="002715FA" w:rsidP="68824F3F">
      <w:pPr>
        <w:spacing w:before="100" w:beforeAutospacing="1" w:after="100" w:afterAutospacing="1" w:line="360" w:lineRule="auto"/>
        <w:rPr>
          <w:sz w:val="22"/>
          <w:szCs w:val="22"/>
        </w:rPr>
      </w:pPr>
    </w:p>
    <w:p w14:paraId="7B2E8B4C" w14:textId="2D54B99F" w:rsidR="00975BE9" w:rsidRPr="00CD408E" w:rsidRDefault="003D5B32" w:rsidP="68824F3F">
      <w:pPr>
        <w:pStyle w:val="Heading1"/>
        <w:spacing w:line="360" w:lineRule="auto"/>
        <w:rPr>
          <w:sz w:val="22"/>
          <w:szCs w:val="22"/>
        </w:rPr>
      </w:pPr>
      <w:bookmarkStart w:id="23" w:name="_Toc110531944"/>
      <w:r w:rsidRPr="68824F3F">
        <w:rPr>
          <w:sz w:val="22"/>
          <w:szCs w:val="22"/>
        </w:rPr>
        <w:lastRenderedPageBreak/>
        <w:t xml:space="preserve">10. </w:t>
      </w:r>
      <w:r w:rsidR="52FBD313" w:rsidRPr="68824F3F">
        <w:rPr>
          <w:sz w:val="22"/>
          <w:szCs w:val="22"/>
        </w:rPr>
        <w:t>Financial Plan:</w:t>
      </w:r>
      <w:bookmarkEnd w:id="23"/>
      <w:r w:rsidR="52FBD313" w:rsidRPr="68824F3F">
        <w:rPr>
          <w:sz w:val="22"/>
          <w:szCs w:val="22"/>
        </w:rPr>
        <w:t xml:space="preserve"> </w:t>
      </w:r>
    </w:p>
    <w:p w14:paraId="43A2D52D" w14:textId="66764B6A" w:rsidR="00975BE9" w:rsidRDefault="00975BE9" w:rsidP="68824F3F">
      <w:pPr>
        <w:pStyle w:val="Heading1"/>
        <w:spacing w:line="360" w:lineRule="auto"/>
        <w:rPr>
          <w:sz w:val="22"/>
          <w:szCs w:val="22"/>
        </w:rPr>
      </w:pPr>
      <w:r w:rsidRPr="68824F3F">
        <w:rPr>
          <w:sz w:val="22"/>
          <w:szCs w:val="22"/>
        </w:rPr>
        <w:t xml:space="preserve"> </w:t>
      </w:r>
      <w:bookmarkStart w:id="24" w:name="_Toc110531945"/>
      <w:r w:rsidR="003D5B32" w:rsidRPr="68824F3F">
        <w:rPr>
          <w:sz w:val="22"/>
          <w:szCs w:val="22"/>
        </w:rPr>
        <w:t xml:space="preserve">10.1 </w:t>
      </w:r>
      <w:r w:rsidRPr="68824F3F">
        <w:rPr>
          <w:sz w:val="22"/>
          <w:szCs w:val="22"/>
        </w:rPr>
        <w:t>Cashflow Forecast</w:t>
      </w:r>
      <w:bookmarkEnd w:id="24"/>
      <w:r w:rsidRPr="68824F3F">
        <w:rPr>
          <w:sz w:val="22"/>
          <w:szCs w:val="22"/>
        </w:rPr>
        <w:t xml:space="preserve"> </w:t>
      </w:r>
    </w:p>
    <w:p w14:paraId="6D44571C" w14:textId="25E092F1" w:rsidR="00503147" w:rsidRDefault="007A22BD" w:rsidP="432B8276">
      <w:pPr>
        <w:spacing w:before="100" w:beforeAutospacing="1" w:after="100" w:afterAutospacing="1" w:line="360" w:lineRule="auto"/>
        <w:rPr>
          <w:sz w:val="22"/>
          <w:szCs w:val="22"/>
        </w:rPr>
      </w:pPr>
      <w:r>
        <w:rPr>
          <w:noProof/>
        </w:rPr>
        <w:drawing>
          <wp:inline distT="0" distB="0" distL="0" distR="0" wp14:anchorId="09AA7EF6" wp14:editId="3961679D">
            <wp:extent cx="6064854" cy="5983550"/>
            <wp:effectExtent l="0" t="0" r="6350" b="0"/>
            <wp:docPr id="15" name="Picture 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6">
                      <a:extLst>
                        <a:ext uri="{28A0092B-C50C-407E-A947-70E740481C1C}">
                          <a14:useLocalDpi xmlns:a14="http://schemas.microsoft.com/office/drawing/2010/main" val="0"/>
                        </a:ext>
                      </a:extLst>
                    </a:blip>
                    <a:stretch>
                      <a:fillRect/>
                    </a:stretch>
                  </pic:blipFill>
                  <pic:spPr>
                    <a:xfrm>
                      <a:off x="0" y="0"/>
                      <a:ext cx="6064854" cy="5983550"/>
                    </a:xfrm>
                    <a:prstGeom prst="rect">
                      <a:avLst/>
                    </a:prstGeom>
                  </pic:spPr>
                </pic:pic>
              </a:graphicData>
            </a:graphic>
          </wp:inline>
        </w:drawing>
      </w:r>
    </w:p>
    <w:p w14:paraId="7857170B" w14:textId="6F443D8E" w:rsidR="432B8276" w:rsidRDefault="432B8276" w:rsidP="432B8276">
      <w:pPr>
        <w:spacing w:line="360" w:lineRule="auto"/>
        <w:rPr>
          <w:rStyle w:val="Heading1Char"/>
          <w:sz w:val="22"/>
          <w:szCs w:val="22"/>
        </w:rPr>
      </w:pPr>
    </w:p>
    <w:p w14:paraId="69C7A9B8" w14:textId="645DCCD2" w:rsidR="432B8276" w:rsidRDefault="432B8276" w:rsidP="432B8276">
      <w:pPr>
        <w:spacing w:line="360" w:lineRule="auto"/>
        <w:rPr>
          <w:rStyle w:val="Heading1Char"/>
          <w:sz w:val="22"/>
          <w:szCs w:val="22"/>
        </w:rPr>
      </w:pPr>
    </w:p>
    <w:p w14:paraId="697458CD" w14:textId="0532D816" w:rsidR="432B8276" w:rsidRDefault="432B8276" w:rsidP="432B8276">
      <w:pPr>
        <w:spacing w:line="360" w:lineRule="auto"/>
        <w:rPr>
          <w:rStyle w:val="Heading1Char"/>
          <w:sz w:val="22"/>
          <w:szCs w:val="22"/>
        </w:rPr>
      </w:pPr>
    </w:p>
    <w:p w14:paraId="58D8EED8" w14:textId="659B87BE" w:rsidR="00975BE9" w:rsidRPr="00CD408E" w:rsidRDefault="003D5B32" w:rsidP="68824F3F">
      <w:pPr>
        <w:spacing w:line="360" w:lineRule="auto"/>
        <w:rPr>
          <w:sz w:val="22"/>
          <w:szCs w:val="22"/>
        </w:rPr>
      </w:pPr>
      <w:bookmarkStart w:id="25" w:name="_Toc110531946"/>
      <w:r w:rsidRPr="68824F3F">
        <w:rPr>
          <w:rStyle w:val="Heading1Char"/>
          <w:sz w:val="22"/>
          <w:szCs w:val="22"/>
        </w:rPr>
        <w:lastRenderedPageBreak/>
        <w:t xml:space="preserve">10.2 </w:t>
      </w:r>
      <w:r w:rsidR="0FBA6C96" w:rsidRPr="68824F3F">
        <w:rPr>
          <w:rStyle w:val="Heading1Char"/>
          <w:sz w:val="22"/>
          <w:szCs w:val="22"/>
        </w:rPr>
        <w:t>Profit &amp; Loss</w:t>
      </w:r>
      <w:bookmarkEnd w:id="25"/>
      <w:r w:rsidR="0FBA6C96" w:rsidRPr="68824F3F">
        <w:rPr>
          <w:sz w:val="22"/>
          <w:szCs w:val="22"/>
        </w:rPr>
        <w:t xml:space="preserve"> </w:t>
      </w:r>
      <w:r w:rsidR="00975BE9">
        <w:br/>
      </w:r>
      <w:r w:rsidR="00975BE9">
        <w:br/>
      </w:r>
      <w:r w:rsidR="001F0697">
        <w:rPr>
          <w:noProof/>
        </w:rPr>
        <w:drawing>
          <wp:inline distT="0" distB="0" distL="0" distR="0" wp14:anchorId="7E803769" wp14:editId="41968ADE">
            <wp:extent cx="5381843" cy="4687411"/>
            <wp:effectExtent l="0" t="0" r="3175" b="0"/>
            <wp:docPr id="16" name="Picture 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pic:nvPicPr>
                  <pic:blipFill>
                    <a:blip r:embed="rId17">
                      <a:extLst>
                        <a:ext uri="{28A0092B-C50C-407E-A947-70E740481C1C}">
                          <a14:useLocalDpi xmlns:a14="http://schemas.microsoft.com/office/drawing/2010/main" val="0"/>
                        </a:ext>
                      </a:extLst>
                    </a:blip>
                    <a:stretch>
                      <a:fillRect/>
                    </a:stretch>
                  </pic:blipFill>
                  <pic:spPr>
                    <a:xfrm>
                      <a:off x="0" y="0"/>
                      <a:ext cx="5381843" cy="4687411"/>
                    </a:xfrm>
                    <a:prstGeom prst="rect">
                      <a:avLst/>
                    </a:prstGeom>
                  </pic:spPr>
                </pic:pic>
              </a:graphicData>
            </a:graphic>
          </wp:inline>
        </w:drawing>
      </w:r>
    </w:p>
    <w:p w14:paraId="558D8B38" w14:textId="2EA72125" w:rsidR="109310DB" w:rsidRDefault="109310DB" w:rsidP="68824F3F">
      <w:pPr>
        <w:pStyle w:val="Heading1"/>
        <w:spacing w:line="360" w:lineRule="auto"/>
        <w:rPr>
          <w:sz w:val="22"/>
          <w:szCs w:val="22"/>
        </w:rPr>
      </w:pPr>
    </w:p>
    <w:p w14:paraId="52039DA8" w14:textId="08F2C9A2" w:rsidR="109310DB" w:rsidRDefault="109310DB" w:rsidP="68824F3F">
      <w:pPr>
        <w:pStyle w:val="Heading1"/>
        <w:spacing w:line="360" w:lineRule="auto"/>
        <w:rPr>
          <w:sz w:val="22"/>
          <w:szCs w:val="22"/>
        </w:rPr>
      </w:pPr>
    </w:p>
    <w:p w14:paraId="224C6523" w14:textId="3AEDEFA6" w:rsidR="109310DB" w:rsidRDefault="109310DB" w:rsidP="68824F3F">
      <w:pPr>
        <w:pStyle w:val="Heading1"/>
        <w:spacing w:line="360" w:lineRule="auto"/>
        <w:rPr>
          <w:sz w:val="22"/>
          <w:szCs w:val="22"/>
        </w:rPr>
      </w:pPr>
    </w:p>
    <w:p w14:paraId="476F68A2" w14:textId="2D3DE404" w:rsidR="109310DB" w:rsidRDefault="109310DB" w:rsidP="68824F3F">
      <w:pPr>
        <w:pStyle w:val="Heading1"/>
        <w:spacing w:line="360" w:lineRule="auto"/>
        <w:rPr>
          <w:sz w:val="22"/>
          <w:szCs w:val="22"/>
        </w:rPr>
      </w:pPr>
    </w:p>
    <w:p w14:paraId="635016FE" w14:textId="79FFAA33" w:rsidR="109310DB" w:rsidRDefault="109310DB" w:rsidP="68824F3F">
      <w:pPr>
        <w:pStyle w:val="Heading1"/>
        <w:spacing w:line="360" w:lineRule="auto"/>
        <w:rPr>
          <w:sz w:val="22"/>
          <w:szCs w:val="22"/>
        </w:rPr>
      </w:pPr>
    </w:p>
    <w:p w14:paraId="40C0C883" w14:textId="129619F5" w:rsidR="109310DB" w:rsidRDefault="109310DB" w:rsidP="68824F3F">
      <w:pPr>
        <w:pStyle w:val="Heading1"/>
        <w:spacing w:line="360" w:lineRule="auto"/>
        <w:rPr>
          <w:sz w:val="22"/>
          <w:szCs w:val="22"/>
        </w:rPr>
      </w:pPr>
    </w:p>
    <w:p w14:paraId="56A19606" w14:textId="26301B90" w:rsidR="109310DB" w:rsidRDefault="109310DB" w:rsidP="68824F3F">
      <w:pPr>
        <w:pStyle w:val="Heading1"/>
        <w:spacing w:line="360" w:lineRule="auto"/>
        <w:rPr>
          <w:sz w:val="22"/>
          <w:szCs w:val="22"/>
        </w:rPr>
      </w:pPr>
    </w:p>
    <w:p w14:paraId="060A01FA" w14:textId="4E9D7AC7" w:rsidR="00975BE9" w:rsidRPr="00CD408E" w:rsidRDefault="00975BE9" w:rsidP="432B8276">
      <w:pPr>
        <w:pStyle w:val="Heading1"/>
        <w:spacing w:line="360" w:lineRule="auto"/>
      </w:pPr>
    </w:p>
    <w:p w14:paraId="0BFFB595" w14:textId="60E95183" w:rsidR="432B8276" w:rsidRPr="002D6BF9" w:rsidRDefault="003D5B32" w:rsidP="432B8276">
      <w:pPr>
        <w:pStyle w:val="Heading1"/>
        <w:spacing w:line="360" w:lineRule="auto"/>
        <w:rPr>
          <w:rFonts w:eastAsiaTheme="minorEastAsia"/>
        </w:rPr>
      </w:pPr>
      <w:bookmarkStart w:id="26" w:name="_Toc110531947"/>
      <w:r w:rsidRPr="68824F3F">
        <w:rPr>
          <w:sz w:val="22"/>
          <w:szCs w:val="22"/>
        </w:rPr>
        <w:lastRenderedPageBreak/>
        <w:t xml:space="preserve">11. </w:t>
      </w:r>
      <w:r w:rsidR="52FBD313" w:rsidRPr="68824F3F">
        <w:rPr>
          <w:sz w:val="22"/>
          <w:szCs w:val="22"/>
        </w:rPr>
        <w:t>References</w:t>
      </w:r>
      <w:bookmarkEnd w:id="26"/>
      <w:r w:rsidR="52FBD313" w:rsidRPr="68824F3F">
        <w:rPr>
          <w:sz w:val="22"/>
          <w:szCs w:val="22"/>
        </w:rPr>
        <w:t xml:space="preserve"> </w:t>
      </w:r>
    </w:p>
    <w:p w14:paraId="0BC24350" w14:textId="2DC6AE2F"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r w:rsidRPr="66AB738F">
        <w:rPr>
          <w:rFonts w:ascii="Arial" w:hAnsi="Arial" w:cs="Arial"/>
          <w:sz w:val="22"/>
          <w:szCs w:val="22"/>
        </w:rPr>
        <w:t xml:space="preserve">Ajmera, P; (2017), International journal of health care quality Assurance; 30(8) pp668-679 </w:t>
      </w:r>
      <w:r w:rsidR="52FBD313">
        <w:br/>
      </w:r>
    </w:p>
    <w:p w14:paraId="31945A9D" w14:textId="46B54AEC"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r w:rsidRPr="68824F3F">
        <w:rPr>
          <w:sz w:val="22"/>
          <w:szCs w:val="22"/>
        </w:rPr>
        <w:t xml:space="preserve">Cohen, W., (2007). The marketing </w:t>
      </w:r>
      <w:proofErr w:type="gramStart"/>
      <w:r w:rsidRPr="68824F3F">
        <w:rPr>
          <w:sz w:val="22"/>
          <w:szCs w:val="22"/>
        </w:rPr>
        <w:t>plan</w:t>
      </w:r>
      <w:proofErr w:type="gramEnd"/>
      <w:r w:rsidRPr="68824F3F">
        <w:rPr>
          <w:sz w:val="22"/>
          <w:szCs w:val="22"/>
        </w:rPr>
        <w:t xml:space="preserve">. Hoboken, N.J.: J. Wiley &amp; Sons. </w:t>
      </w:r>
      <w:r w:rsidR="52FBD313">
        <w:br/>
      </w:r>
    </w:p>
    <w:p w14:paraId="4E50889B" w14:textId="50A0B879"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r w:rsidRPr="68824F3F">
        <w:rPr>
          <w:sz w:val="22"/>
          <w:szCs w:val="22"/>
        </w:rPr>
        <w:t xml:space="preserve">Cooper, L.M. and </w:t>
      </w:r>
      <w:proofErr w:type="spellStart"/>
      <w:r w:rsidRPr="68824F3F">
        <w:rPr>
          <w:sz w:val="22"/>
          <w:szCs w:val="22"/>
        </w:rPr>
        <w:t>Sheate</w:t>
      </w:r>
      <w:proofErr w:type="spellEnd"/>
      <w:r w:rsidRPr="68824F3F">
        <w:rPr>
          <w:sz w:val="22"/>
          <w:szCs w:val="22"/>
        </w:rPr>
        <w:t>, W.R., (2002). Cumulative effects assessment: A review of</w:t>
      </w:r>
      <w:r w:rsidR="52FBD313">
        <w:br/>
      </w:r>
      <w:r w:rsidRPr="68824F3F">
        <w:rPr>
          <w:sz w:val="22"/>
          <w:szCs w:val="22"/>
        </w:rPr>
        <w:t xml:space="preserve">UK environmental impact statements. Environmental impact assessment review, 22(4), pp.415-439. </w:t>
      </w:r>
      <w:r w:rsidR="52FBD313">
        <w:br/>
      </w:r>
    </w:p>
    <w:p w14:paraId="1DAB01D0" w14:textId="519377BF"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r w:rsidRPr="68824F3F">
        <w:rPr>
          <w:sz w:val="22"/>
          <w:szCs w:val="22"/>
        </w:rPr>
        <w:t xml:space="preserve">De </w:t>
      </w:r>
      <w:proofErr w:type="spellStart"/>
      <w:r w:rsidRPr="68824F3F">
        <w:rPr>
          <w:sz w:val="22"/>
          <w:szCs w:val="22"/>
        </w:rPr>
        <w:t>Hert</w:t>
      </w:r>
      <w:proofErr w:type="spellEnd"/>
      <w:r w:rsidRPr="68824F3F">
        <w:rPr>
          <w:sz w:val="22"/>
          <w:szCs w:val="22"/>
        </w:rPr>
        <w:t xml:space="preserve">, P. and </w:t>
      </w:r>
      <w:proofErr w:type="spellStart"/>
      <w:r w:rsidRPr="68824F3F">
        <w:rPr>
          <w:sz w:val="22"/>
          <w:szCs w:val="22"/>
        </w:rPr>
        <w:t>Papakonstantinou</w:t>
      </w:r>
      <w:proofErr w:type="spellEnd"/>
      <w:r w:rsidRPr="68824F3F">
        <w:rPr>
          <w:sz w:val="22"/>
          <w:szCs w:val="22"/>
        </w:rPr>
        <w:t xml:space="preserve">, V., (2012). The proposed data protection Regulation replacing Directive 95/46/EC: A sound system for the protection of individuals. Computer law &amp; security review, 28(2), pp.130-142. </w:t>
      </w:r>
      <w:r w:rsidR="52FBD313">
        <w:br/>
      </w:r>
    </w:p>
    <w:p w14:paraId="1564886C" w14:textId="12A7D4DA"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proofErr w:type="spellStart"/>
      <w:r w:rsidRPr="68824F3F">
        <w:rPr>
          <w:sz w:val="22"/>
          <w:szCs w:val="22"/>
        </w:rPr>
        <w:t>Denisa</w:t>
      </w:r>
      <w:proofErr w:type="spellEnd"/>
      <w:r w:rsidRPr="68824F3F">
        <w:rPr>
          <w:sz w:val="22"/>
          <w:szCs w:val="22"/>
        </w:rPr>
        <w:t xml:space="preserve"> and Jaroslav; (2013), Journal of competitiveness; pp.42 </w:t>
      </w:r>
      <w:r w:rsidR="52FBD313">
        <w:br/>
      </w:r>
    </w:p>
    <w:p w14:paraId="77E461C7" w14:textId="46B1B8E5"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r w:rsidRPr="68824F3F">
        <w:rPr>
          <w:sz w:val="22"/>
          <w:szCs w:val="22"/>
        </w:rPr>
        <w:t xml:space="preserve">Garrod, A.N.I., Evans, P.G. and Davy, C.W., (2007). Risk management measures for chemicals: the “COSHH essentials” approach. Journal of Exposure Science &amp; Environmental Epidemiology, 17(1), </w:t>
      </w:r>
      <w:proofErr w:type="gramStart"/>
      <w:r w:rsidRPr="68824F3F">
        <w:rPr>
          <w:sz w:val="22"/>
          <w:szCs w:val="22"/>
        </w:rPr>
        <w:t>pp.S</w:t>
      </w:r>
      <w:proofErr w:type="gramEnd"/>
      <w:r w:rsidRPr="68824F3F">
        <w:rPr>
          <w:sz w:val="22"/>
          <w:szCs w:val="22"/>
        </w:rPr>
        <w:t xml:space="preserve">48-S54. </w:t>
      </w:r>
      <w:r w:rsidR="52FBD313">
        <w:br/>
      </w:r>
    </w:p>
    <w:p w14:paraId="3D7F8957" w14:textId="16008827"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r w:rsidRPr="68824F3F">
        <w:rPr>
          <w:sz w:val="22"/>
          <w:szCs w:val="22"/>
        </w:rPr>
        <w:t xml:space="preserve">GURL, E., (2017). SWOT analysis: A theoretical review. </w:t>
      </w:r>
      <w:r w:rsidR="52FBD313">
        <w:br/>
      </w:r>
    </w:p>
    <w:p w14:paraId="30C57F0F" w14:textId="090B0366"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r w:rsidRPr="68824F3F">
        <w:rPr>
          <w:sz w:val="22"/>
          <w:szCs w:val="22"/>
        </w:rPr>
        <w:t xml:space="preserve">GUTA, A., (2014). The role and importance of the business plan in starting and running business opportunity. Annals of the University of </w:t>
      </w:r>
      <w:proofErr w:type="spellStart"/>
      <w:r w:rsidRPr="68824F3F">
        <w:rPr>
          <w:sz w:val="22"/>
          <w:szCs w:val="22"/>
        </w:rPr>
        <w:t>Petroşani</w:t>
      </w:r>
      <w:proofErr w:type="spellEnd"/>
      <w:r w:rsidRPr="68824F3F">
        <w:rPr>
          <w:sz w:val="22"/>
          <w:szCs w:val="22"/>
        </w:rPr>
        <w:t xml:space="preserve">. Economics, 14(2), 119-126. </w:t>
      </w:r>
      <w:r w:rsidR="52FBD313">
        <w:br/>
      </w:r>
      <w:r w:rsidRPr="68824F3F">
        <w:rPr>
          <w:sz w:val="22"/>
          <w:szCs w:val="22"/>
        </w:rPr>
        <w:t xml:space="preserve"> </w:t>
      </w:r>
    </w:p>
    <w:p w14:paraId="5B5C4272" w14:textId="44FCEF7B"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proofErr w:type="spellStart"/>
      <w:r w:rsidRPr="68824F3F">
        <w:rPr>
          <w:sz w:val="22"/>
          <w:szCs w:val="22"/>
        </w:rPr>
        <w:t>Lissovolik</w:t>
      </w:r>
      <w:proofErr w:type="spellEnd"/>
      <w:r w:rsidRPr="68824F3F">
        <w:rPr>
          <w:sz w:val="22"/>
          <w:szCs w:val="22"/>
        </w:rPr>
        <w:t xml:space="preserve">, M.B., 2003. Determinants of inflation in a transition economy: The case of Ukraine. International Monetary Fund. </w:t>
      </w:r>
      <w:r w:rsidR="52FBD313">
        <w:br/>
      </w:r>
    </w:p>
    <w:p w14:paraId="66057A06" w14:textId="12C48AD8"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r w:rsidRPr="68824F3F">
        <w:rPr>
          <w:sz w:val="22"/>
          <w:szCs w:val="22"/>
        </w:rPr>
        <w:t>Machin, S. and Manning, A., (1994). The effects of minimum wages on wage dispersion and employment: Evidence from the UK Wages Councils. ILR Review, 47(2), pp.319-329.</w:t>
      </w:r>
      <w:r w:rsidR="52FBD313">
        <w:br/>
      </w:r>
      <w:r w:rsidRPr="68824F3F">
        <w:rPr>
          <w:sz w:val="22"/>
          <w:szCs w:val="22"/>
        </w:rPr>
        <w:t xml:space="preserve"> </w:t>
      </w:r>
    </w:p>
    <w:p w14:paraId="1226B9E0" w14:textId="498C5EE1"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proofErr w:type="spellStart"/>
      <w:r w:rsidRPr="68824F3F">
        <w:rPr>
          <w:sz w:val="22"/>
          <w:szCs w:val="22"/>
        </w:rPr>
        <w:t>Perera</w:t>
      </w:r>
      <w:proofErr w:type="spellEnd"/>
      <w:r w:rsidRPr="68824F3F">
        <w:rPr>
          <w:sz w:val="22"/>
          <w:szCs w:val="22"/>
        </w:rPr>
        <w:t xml:space="preserve">, R., (2017). The PESTLE analysis. </w:t>
      </w:r>
      <w:proofErr w:type="spellStart"/>
      <w:r w:rsidRPr="68824F3F">
        <w:rPr>
          <w:sz w:val="22"/>
          <w:szCs w:val="22"/>
        </w:rPr>
        <w:t>Nerdynaut</w:t>
      </w:r>
      <w:proofErr w:type="spellEnd"/>
      <w:r w:rsidRPr="68824F3F">
        <w:rPr>
          <w:sz w:val="22"/>
          <w:szCs w:val="22"/>
        </w:rPr>
        <w:t xml:space="preserve">. </w:t>
      </w:r>
      <w:r w:rsidR="52FBD313">
        <w:br/>
      </w:r>
    </w:p>
    <w:p w14:paraId="24D517E6" w14:textId="765278F7"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r w:rsidRPr="68824F3F">
        <w:rPr>
          <w:sz w:val="22"/>
          <w:szCs w:val="22"/>
        </w:rPr>
        <w:lastRenderedPageBreak/>
        <w:t xml:space="preserve">Pinson, L. and </w:t>
      </w:r>
      <w:proofErr w:type="spellStart"/>
      <w:r w:rsidRPr="68824F3F">
        <w:rPr>
          <w:sz w:val="22"/>
          <w:szCs w:val="22"/>
        </w:rPr>
        <w:t>Jinnett</w:t>
      </w:r>
      <w:proofErr w:type="spellEnd"/>
      <w:r w:rsidRPr="68824F3F">
        <w:rPr>
          <w:sz w:val="22"/>
          <w:szCs w:val="22"/>
        </w:rPr>
        <w:t xml:space="preserve">, J., (1993). Target marketing for the small business. Dover, N.H.: Upstart Pub. Co. </w:t>
      </w:r>
      <w:r w:rsidR="52FBD313">
        <w:br/>
      </w:r>
    </w:p>
    <w:p w14:paraId="0E97CDA4" w14:textId="46B6DA3B"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proofErr w:type="spellStart"/>
      <w:r w:rsidRPr="68824F3F">
        <w:rPr>
          <w:sz w:val="22"/>
          <w:szCs w:val="22"/>
        </w:rPr>
        <w:t>Radulescu</w:t>
      </w:r>
      <w:proofErr w:type="spellEnd"/>
      <w:r w:rsidRPr="68824F3F">
        <w:rPr>
          <w:sz w:val="22"/>
          <w:szCs w:val="22"/>
        </w:rPr>
        <w:t xml:space="preserve"> V.; (2012), International journal of Academic research in Economics and Management sciences; 1(5) pp.222. </w:t>
      </w:r>
      <w:r w:rsidR="52FBD313">
        <w:br/>
      </w:r>
    </w:p>
    <w:p w14:paraId="2D06E0C6" w14:textId="4D3110AF" w:rsidR="00975BE9" w:rsidRPr="00CD408E" w:rsidRDefault="66AB738F" w:rsidP="68824F3F">
      <w:pPr>
        <w:pStyle w:val="ListParagraph"/>
        <w:numPr>
          <w:ilvl w:val="0"/>
          <w:numId w:val="27"/>
        </w:numPr>
        <w:spacing w:before="100" w:beforeAutospacing="1" w:after="100" w:afterAutospacing="1" w:line="360" w:lineRule="auto"/>
        <w:rPr>
          <w:rFonts w:asciiTheme="minorHAnsi" w:eastAsiaTheme="minorEastAsia" w:hAnsiTheme="minorHAnsi" w:cstheme="minorBidi"/>
          <w:sz w:val="22"/>
          <w:szCs w:val="22"/>
        </w:rPr>
      </w:pPr>
      <w:proofErr w:type="spellStart"/>
      <w:r w:rsidRPr="68824F3F">
        <w:rPr>
          <w:sz w:val="22"/>
          <w:szCs w:val="22"/>
        </w:rPr>
        <w:t>Tuten</w:t>
      </w:r>
      <w:proofErr w:type="spellEnd"/>
      <w:r w:rsidRPr="68824F3F">
        <w:rPr>
          <w:sz w:val="22"/>
          <w:szCs w:val="22"/>
        </w:rPr>
        <w:t>, T.L. and Solomon, M.R., (2017). Social media marketing. Sage.</w:t>
      </w:r>
    </w:p>
    <w:p w14:paraId="154FC9F6" w14:textId="2D12E879" w:rsidR="00975BE9" w:rsidRPr="00CD408E" w:rsidRDefault="00975BE9" w:rsidP="68824F3F">
      <w:pPr>
        <w:spacing w:before="100" w:beforeAutospacing="1" w:after="100" w:afterAutospacing="1" w:line="360" w:lineRule="auto"/>
        <w:rPr>
          <w:sz w:val="22"/>
          <w:szCs w:val="22"/>
        </w:rPr>
      </w:pPr>
    </w:p>
    <w:p w14:paraId="12124DA6" w14:textId="77777777" w:rsidR="00975BE9" w:rsidRDefault="00975BE9" w:rsidP="68824F3F">
      <w:pPr>
        <w:spacing w:line="360" w:lineRule="auto"/>
        <w:rPr>
          <w:rFonts w:ascii="Arial" w:eastAsia="Arial" w:hAnsi="Arial" w:cs="Arial"/>
          <w:sz w:val="22"/>
          <w:szCs w:val="22"/>
        </w:rPr>
      </w:pPr>
    </w:p>
    <w:sectPr w:rsidR="00975BE9">
      <w:headerReference w:type="default" r:id="rId18"/>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7E38A0" w14:textId="77777777" w:rsidR="00004FD6" w:rsidRDefault="00004FD6" w:rsidP="00D644E0">
      <w:r>
        <w:separator/>
      </w:r>
    </w:p>
  </w:endnote>
  <w:endnote w:type="continuationSeparator" w:id="0">
    <w:p w14:paraId="2DE6DBFA" w14:textId="77777777" w:rsidR="00004FD6" w:rsidRDefault="00004FD6" w:rsidP="00D644E0">
      <w:r>
        <w:continuationSeparator/>
      </w:r>
    </w:p>
  </w:endnote>
  <w:endnote w:type="continuationNotice" w:id="1">
    <w:p w14:paraId="526F3161" w14:textId="77777777" w:rsidR="00004FD6" w:rsidRDefault="00004FD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notTrueType/>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29B15E" w14:textId="2F43B877" w:rsidR="001F0697" w:rsidRDefault="001F0697" w:rsidP="00BA52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14</w:t>
    </w:r>
    <w:r>
      <w:rPr>
        <w:rStyle w:val="PageNumber"/>
      </w:rPr>
      <w:fldChar w:fldCharType="end"/>
    </w:r>
  </w:p>
  <w:p w14:paraId="161D53EF" w14:textId="77777777" w:rsidR="001F0697" w:rsidRDefault="001F0697" w:rsidP="001F069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0829"/>
      <w:docPartObj>
        <w:docPartGallery w:val="Page Numbers (Bottom of Page)"/>
        <w:docPartUnique/>
      </w:docPartObj>
    </w:sdtPr>
    <w:sdtContent>
      <w:p w14:paraId="2AB992EA" w14:textId="0803514B" w:rsidR="001F0697" w:rsidRDefault="001F0697" w:rsidP="00BA52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16</w:t>
        </w:r>
        <w:r>
          <w:rPr>
            <w:rStyle w:val="PageNumber"/>
          </w:rPr>
          <w:fldChar w:fldCharType="end"/>
        </w:r>
      </w:p>
    </w:sdtContent>
  </w:sdt>
  <w:tbl>
    <w:tblPr>
      <w:tblW w:w="0" w:type="auto"/>
      <w:tblLayout w:type="fixed"/>
      <w:tblLook w:val="06A0" w:firstRow="1" w:lastRow="0" w:firstColumn="1" w:lastColumn="0" w:noHBand="1" w:noVBand="1"/>
    </w:tblPr>
    <w:tblGrid>
      <w:gridCol w:w="3005"/>
      <w:gridCol w:w="3005"/>
      <w:gridCol w:w="3005"/>
    </w:tblGrid>
    <w:tr w:rsidR="0E87CA53" w14:paraId="5F7A8029" w14:textId="77777777" w:rsidTr="0E87CA53">
      <w:tc>
        <w:tcPr>
          <w:tcW w:w="3005" w:type="dxa"/>
        </w:tcPr>
        <w:p w14:paraId="295E47F2" w14:textId="68A3A03D" w:rsidR="0E87CA53" w:rsidRDefault="0E87CA53" w:rsidP="001F0697">
          <w:pPr>
            <w:pStyle w:val="Header"/>
            <w:ind w:left="-115" w:right="360"/>
          </w:pPr>
        </w:p>
      </w:tc>
      <w:tc>
        <w:tcPr>
          <w:tcW w:w="3005" w:type="dxa"/>
        </w:tcPr>
        <w:p w14:paraId="1DC790FC" w14:textId="79BA51D9" w:rsidR="0E87CA53" w:rsidRDefault="0E87CA53" w:rsidP="0E87CA53">
          <w:pPr>
            <w:pStyle w:val="Header"/>
            <w:jc w:val="center"/>
          </w:pPr>
        </w:p>
      </w:tc>
      <w:tc>
        <w:tcPr>
          <w:tcW w:w="3005" w:type="dxa"/>
        </w:tcPr>
        <w:p w14:paraId="33FBD3A0" w14:textId="7A13FB98" w:rsidR="0E87CA53" w:rsidRDefault="0E87CA53" w:rsidP="0E87CA53">
          <w:pPr>
            <w:pStyle w:val="Header"/>
            <w:ind w:right="-115"/>
            <w:jc w:val="right"/>
          </w:pPr>
        </w:p>
      </w:tc>
    </w:tr>
  </w:tbl>
  <w:p w14:paraId="0AD44CF5" w14:textId="1295F826" w:rsidR="00D644E0" w:rsidRDefault="00D644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BB2535" w14:textId="77777777" w:rsidR="00004FD6" w:rsidRDefault="00004FD6" w:rsidP="00D644E0">
      <w:r>
        <w:separator/>
      </w:r>
    </w:p>
  </w:footnote>
  <w:footnote w:type="continuationSeparator" w:id="0">
    <w:p w14:paraId="35137AAD" w14:textId="77777777" w:rsidR="00004FD6" w:rsidRDefault="00004FD6" w:rsidP="00D644E0">
      <w:r>
        <w:continuationSeparator/>
      </w:r>
    </w:p>
  </w:footnote>
  <w:footnote w:type="continuationNotice" w:id="1">
    <w:p w14:paraId="4B4EBD02" w14:textId="77777777" w:rsidR="00004FD6" w:rsidRDefault="00004FD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E87CA53" w14:paraId="14D52E3D" w14:textId="77777777" w:rsidTr="0E87CA53">
      <w:tc>
        <w:tcPr>
          <w:tcW w:w="3005" w:type="dxa"/>
        </w:tcPr>
        <w:p w14:paraId="575EB08B" w14:textId="5411DB2F" w:rsidR="0E87CA53" w:rsidRDefault="0E87CA53" w:rsidP="0E87CA53">
          <w:pPr>
            <w:pStyle w:val="Header"/>
            <w:ind w:left="-115"/>
          </w:pPr>
        </w:p>
      </w:tc>
      <w:tc>
        <w:tcPr>
          <w:tcW w:w="3005" w:type="dxa"/>
        </w:tcPr>
        <w:p w14:paraId="57D0B245" w14:textId="7F822313" w:rsidR="0E87CA53" w:rsidRDefault="0E87CA53" w:rsidP="0E87CA53">
          <w:pPr>
            <w:pStyle w:val="Header"/>
            <w:jc w:val="center"/>
          </w:pPr>
        </w:p>
      </w:tc>
      <w:tc>
        <w:tcPr>
          <w:tcW w:w="3005" w:type="dxa"/>
        </w:tcPr>
        <w:p w14:paraId="028B030A" w14:textId="5D191C4D" w:rsidR="0E87CA53" w:rsidRDefault="0E87CA53" w:rsidP="0E87CA53">
          <w:pPr>
            <w:pStyle w:val="Header"/>
            <w:ind w:right="-115"/>
            <w:jc w:val="right"/>
          </w:pPr>
        </w:p>
      </w:tc>
    </w:tr>
  </w:tbl>
  <w:p w14:paraId="6373C5CE" w14:textId="4541EEFF" w:rsidR="00D644E0" w:rsidRDefault="00D644E0">
    <w:pPr>
      <w:pStyle w:val="Header"/>
    </w:pPr>
  </w:p>
</w:hdr>
</file>

<file path=word/intelligence2.xml><?xml version="1.0" encoding="utf-8"?>
<int2:intelligence xmlns:int2="http://schemas.microsoft.com/office/intelligence/2020/intelligence" xmlns:oel="http://schemas.microsoft.com/office/2019/extlst">
  <int2:observations>
    <int2:textHash int2:hashCode="nk1twvenfD1rP7" int2:id="SqPMZQvr">
      <int2:state int2:value="Rejected" int2:type="LegacyProofing"/>
    </int2:textHash>
    <int2:textHash int2:hashCode="yiByjTXwDDpMIb" int2:id="qmVIMLNb">
      <int2:state int2:value="Rejected" int2:type="LegacyProofing"/>
    </int2:textHash>
    <int2:bookmark int2:bookmarkName="_Int_hKrwfwtd" int2:invalidationBookmarkName="" int2:hashCode="7L96OIjrkO/rtY" int2:id="C6oLMWfi">
      <int2:state int2:value="Rejected" int2:type="LegacyProofing"/>
    </int2:bookmark>
    <int2:bookmark int2:bookmarkName="_Int_0s2nSRqs" int2:invalidationBookmarkName="" int2:hashCode="wCgj9rKdcuGrsF" int2:id="TZ224pg9"/>
    <int2:bookmark int2:bookmarkName="_Int_49m2yd14" int2:invalidationBookmarkName="" int2:hashCode="4ZUnBcwObsJi1h" int2:id="apcOWP3G"/>
    <int2:bookmark int2:bookmarkName="_Int_kGlm9dw3" int2:invalidationBookmarkName="" int2:hashCode="XJ9zr3MzT/41DG" int2:id="gTNZ8l14"/>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05E36"/>
    <w:multiLevelType w:val="multilevel"/>
    <w:tmpl w:val="31FC0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33C475"/>
    <w:multiLevelType w:val="hybridMultilevel"/>
    <w:tmpl w:val="FFFFFFFF"/>
    <w:lvl w:ilvl="0" w:tplc="FB5E1066">
      <w:start w:val="1"/>
      <w:numFmt w:val="bullet"/>
      <w:lvlText w:val=""/>
      <w:lvlJc w:val="left"/>
      <w:pPr>
        <w:ind w:left="720" w:hanging="360"/>
      </w:pPr>
      <w:rPr>
        <w:rFonts w:ascii="Symbol" w:hAnsi="Symbol" w:hint="default"/>
      </w:rPr>
    </w:lvl>
    <w:lvl w:ilvl="1" w:tplc="7E06487C">
      <w:start w:val="1"/>
      <w:numFmt w:val="bullet"/>
      <w:lvlText w:val="o"/>
      <w:lvlJc w:val="left"/>
      <w:pPr>
        <w:ind w:left="1440" w:hanging="360"/>
      </w:pPr>
      <w:rPr>
        <w:rFonts w:ascii="Courier New" w:hAnsi="Courier New" w:hint="default"/>
      </w:rPr>
    </w:lvl>
    <w:lvl w:ilvl="2" w:tplc="0B88BA74">
      <w:start w:val="1"/>
      <w:numFmt w:val="bullet"/>
      <w:lvlText w:val=""/>
      <w:lvlJc w:val="left"/>
      <w:pPr>
        <w:ind w:left="2160" w:hanging="360"/>
      </w:pPr>
      <w:rPr>
        <w:rFonts w:ascii="Wingdings" w:hAnsi="Wingdings" w:hint="default"/>
      </w:rPr>
    </w:lvl>
    <w:lvl w:ilvl="3" w:tplc="74DEFEFE">
      <w:start w:val="1"/>
      <w:numFmt w:val="bullet"/>
      <w:lvlText w:val=""/>
      <w:lvlJc w:val="left"/>
      <w:pPr>
        <w:ind w:left="2880" w:hanging="360"/>
      </w:pPr>
      <w:rPr>
        <w:rFonts w:ascii="Symbol" w:hAnsi="Symbol" w:hint="default"/>
      </w:rPr>
    </w:lvl>
    <w:lvl w:ilvl="4" w:tplc="FEB65266">
      <w:start w:val="1"/>
      <w:numFmt w:val="bullet"/>
      <w:lvlText w:val="o"/>
      <w:lvlJc w:val="left"/>
      <w:pPr>
        <w:ind w:left="3600" w:hanging="360"/>
      </w:pPr>
      <w:rPr>
        <w:rFonts w:ascii="Courier New" w:hAnsi="Courier New" w:hint="default"/>
      </w:rPr>
    </w:lvl>
    <w:lvl w:ilvl="5" w:tplc="905ED722">
      <w:start w:val="1"/>
      <w:numFmt w:val="bullet"/>
      <w:lvlText w:val=""/>
      <w:lvlJc w:val="left"/>
      <w:pPr>
        <w:ind w:left="4320" w:hanging="360"/>
      </w:pPr>
      <w:rPr>
        <w:rFonts w:ascii="Wingdings" w:hAnsi="Wingdings" w:hint="default"/>
      </w:rPr>
    </w:lvl>
    <w:lvl w:ilvl="6" w:tplc="D0503DB2">
      <w:start w:val="1"/>
      <w:numFmt w:val="bullet"/>
      <w:lvlText w:val=""/>
      <w:lvlJc w:val="left"/>
      <w:pPr>
        <w:ind w:left="5040" w:hanging="360"/>
      </w:pPr>
      <w:rPr>
        <w:rFonts w:ascii="Symbol" w:hAnsi="Symbol" w:hint="default"/>
      </w:rPr>
    </w:lvl>
    <w:lvl w:ilvl="7" w:tplc="3DD0C264">
      <w:start w:val="1"/>
      <w:numFmt w:val="bullet"/>
      <w:lvlText w:val="o"/>
      <w:lvlJc w:val="left"/>
      <w:pPr>
        <w:ind w:left="5760" w:hanging="360"/>
      </w:pPr>
      <w:rPr>
        <w:rFonts w:ascii="Courier New" w:hAnsi="Courier New" w:hint="default"/>
      </w:rPr>
    </w:lvl>
    <w:lvl w:ilvl="8" w:tplc="F9C4981C">
      <w:start w:val="1"/>
      <w:numFmt w:val="bullet"/>
      <w:lvlText w:val=""/>
      <w:lvlJc w:val="left"/>
      <w:pPr>
        <w:ind w:left="6480" w:hanging="360"/>
      </w:pPr>
      <w:rPr>
        <w:rFonts w:ascii="Wingdings" w:hAnsi="Wingdings" w:hint="default"/>
      </w:rPr>
    </w:lvl>
  </w:abstractNum>
  <w:abstractNum w:abstractNumId="2" w15:restartNumberingAfterBreak="0">
    <w:nsid w:val="06837715"/>
    <w:multiLevelType w:val="hybridMultilevel"/>
    <w:tmpl w:val="71C28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B5083D"/>
    <w:multiLevelType w:val="hybridMultilevel"/>
    <w:tmpl w:val="8B442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3D5C7C"/>
    <w:multiLevelType w:val="hybridMultilevel"/>
    <w:tmpl w:val="BA9EB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C1F458"/>
    <w:multiLevelType w:val="hybridMultilevel"/>
    <w:tmpl w:val="1F4ADACA"/>
    <w:lvl w:ilvl="0" w:tplc="068EBB56">
      <w:start w:val="1"/>
      <w:numFmt w:val="decimal"/>
      <w:lvlText w:val="%1."/>
      <w:lvlJc w:val="left"/>
      <w:pPr>
        <w:ind w:left="720" w:hanging="360"/>
      </w:pPr>
    </w:lvl>
    <w:lvl w:ilvl="1" w:tplc="46C67970">
      <w:start w:val="1"/>
      <w:numFmt w:val="lowerLetter"/>
      <w:lvlText w:val="%2."/>
      <w:lvlJc w:val="left"/>
      <w:pPr>
        <w:ind w:left="1440" w:hanging="360"/>
      </w:pPr>
    </w:lvl>
    <w:lvl w:ilvl="2" w:tplc="6460477E">
      <w:start w:val="1"/>
      <w:numFmt w:val="lowerRoman"/>
      <w:lvlText w:val="%3."/>
      <w:lvlJc w:val="right"/>
      <w:pPr>
        <w:ind w:left="2160" w:hanging="180"/>
      </w:pPr>
    </w:lvl>
    <w:lvl w:ilvl="3" w:tplc="4364BDF8">
      <w:start w:val="1"/>
      <w:numFmt w:val="decimal"/>
      <w:lvlText w:val="%4."/>
      <w:lvlJc w:val="left"/>
      <w:pPr>
        <w:ind w:left="2880" w:hanging="360"/>
      </w:pPr>
    </w:lvl>
    <w:lvl w:ilvl="4" w:tplc="67EC2824">
      <w:start w:val="1"/>
      <w:numFmt w:val="lowerLetter"/>
      <w:lvlText w:val="%5."/>
      <w:lvlJc w:val="left"/>
      <w:pPr>
        <w:ind w:left="3600" w:hanging="360"/>
      </w:pPr>
    </w:lvl>
    <w:lvl w:ilvl="5" w:tplc="48CE6774">
      <w:start w:val="1"/>
      <w:numFmt w:val="lowerRoman"/>
      <w:lvlText w:val="%6."/>
      <w:lvlJc w:val="right"/>
      <w:pPr>
        <w:ind w:left="4320" w:hanging="180"/>
      </w:pPr>
    </w:lvl>
    <w:lvl w:ilvl="6" w:tplc="2A9877CA">
      <w:start w:val="1"/>
      <w:numFmt w:val="decimal"/>
      <w:lvlText w:val="%7."/>
      <w:lvlJc w:val="left"/>
      <w:pPr>
        <w:ind w:left="5040" w:hanging="360"/>
      </w:pPr>
    </w:lvl>
    <w:lvl w:ilvl="7" w:tplc="DD28C0A8">
      <w:start w:val="1"/>
      <w:numFmt w:val="lowerLetter"/>
      <w:lvlText w:val="%8."/>
      <w:lvlJc w:val="left"/>
      <w:pPr>
        <w:ind w:left="5760" w:hanging="360"/>
      </w:pPr>
    </w:lvl>
    <w:lvl w:ilvl="8" w:tplc="7D86E4EC">
      <w:start w:val="1"/>
      <w:numFmt w:val="lowerRoman"/>
      <w:lvlText w:val="%9."/>
      <w:lvlJc w:val="right"/>
      <w:pPr>
        <w:ind w:left="6480" w:hanging="180"/>
      </w:pPr>
    </w:lvl>
  </w:abstractNum>
  <w:abstractNum w:abstractNumId="6" w15:restartNumberingAfterBreak="0">
    <w:nsid w:val="11312873"/>
    <w:multiLevelType w:val="hybridMultilevel"/>
    <w:tmpl w:val="0D2EF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D7155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13E27777"/>
    <w:multiLevelType w:val="hybridMultilevel"/>
    <w:tmpl w:val="B4048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F00B0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15C30DEC"/>
    <w:multiLevelType w:val="hybridMultilevel"/>
    <w:tmpl w:val="AC9A45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88FAEF4"/>
    <w:multiLevelType w:val="hybridMultilevel"/>
    <w:tmpl w:val="F8E40AF0"/>
    <w:lvl w:ilvl="0" w:tplc="01C403A2">
      <w:start w:val="1"/>
      <w:numFmt w:val="bullet"/>
      <w:lvlText w:val=""/>
      <w:lvlJc w:val="left"/>
      <w:pPr>
        <w:ind w:left="720" w:hanging="360"/>
      </w:pPr>
      <w:rPr>
        <w:rFonts w:ascii="Symbol" w:hAnsi="Symbol" w:hint="default"/>
      </w:rPr>
    </w:lvl>
    <w:lvl w:ilvl="1" w:tplc="BF78E182">
      <w:start w:val="1"/>
      <w:numFmt w:val="bullet"/>
      <w:lvlText w:val="o"/>
      <w:lvlJc w:val="left"/>
      <w:pPr>
        <w:ind w:left="1440" w:hanging="360"/>
      </w:pPr>
      <w:rPr>
        <w:rFonts w:ascii="Courier New" w:hAnsi="Courier New" w:hint="default"/>
      </w:rPr>
    </w:lvl>
    <w:lvl w:ilvl="2" w:tplc="B2482C5E">
      <w:start w:val="1"/>
      <w:numFmt w:val="bullet"/>
      <w:lvlText w:val=""/>
      <w:lvlJc w:val="left"/>
      <w:pPr>
        <w:ind w:left="2160" w:hanging="360"/>
      </w:pPr>
      <w:rPr>
        <w:rFonts w:ascii="Wingdings" w:hAnsi="Wingdings" w:hint="default"/>
      </w:rPr>
    </w:lvl>
    <w:lvl w:ilvl="3" w:tplc="63621844">
      <w:start w:val="1"/>
      <w:numFmt w:val="bullet"/>
      <w:lvlText w:val=""/>
      <w:lvlJc w:val="left"/>
      <w:pPr>
        <w:ind w:left="2880" w:hanging="360"/>
      </w:pPr>
      <w:rPr>
        <w:rFonts w:ascii="Symbol" w:hAnsi="Symbol" w:hint="default"/>
      </w:rPr>
    </w:lvl>
    <w:lvl w:ilvl="4" w:tplc="6CC2DA90">
      <w:start w:val="1"/>
      <w:numFmt w:val="bullet"/>
      <w:lvlText w:val="o"/>
      <w:lvlJc w:val="left"/>
      <w:pPr>
        <w:ind w:left="3600" w:hanging="360"/>
      </w:pPr>
      <w:rPr>
        <w:rFonts w:ascii="Courier New" w:hAnsi="Courier New" w:hint="default"/>
      </w:rPr>
    </w:lvl>
    <w:lvl w:ilvl="5" w:tplc="750817A8">
      <w:start w:val="1"/>
      <w:numFmt w:val="bullet"/>
      <w:lvlText w:val=""/>
      <w:lvlJc w:val="left"/>
      <w:pPr>
        <w:ind w:left="4320" w:hanging="360"/>
      </w:pPr>
      <w:rPr>
        <w:rFonts w:ascii="Wingdings" w:hAnsi="Wingdings" w:hint="default"/>
      </w:rPr>
    </w:lvl>
    <w:lvl w:ilvl="6" w:tplc="E9D890F0">
      <w:start w:val="1"/>
      <w:numFmt w:val="bullet"/>
      <w:lvlText w:val=""/>
      <w:lvlJc w:val="left"/>
      <w:pPr>
        <w:ind w:left="5040" w:hanging="360"/>
      </w:pPr>
      <w:rPr>
        <w:rFonts w:ascii="Symbol" w:hAnsi="Symbol" w:hint="default"/>
      </w:rPr>
    </w:lvl>
    <w:lvl w:ilvl="7" w:tplc="BCDAAA28">
      <w:start w:val="1"/>
      <w:numFmt w:val="bullet"/>
      <w:lvlText w:val="o"/>
      <w:lvlJc w:val="left"/>
      <w:pPr>
        <w:ind w:left="5760" w:hanging="360"/>
      </w:pPr>
      <w:rPr>
        <w:rFonts w:ascii="Courier New" w:hAnsi="Courier New" w:hint="default"/>
      </w:rPr>
    </w:lvl>
    <w:lvl w:ilvl="8" w:tplc="3850BD44">
      <w:start w:val="1"/>
      <w:numFmt w:val="bullet"/>
      <w:lvlText w:val=""/>
      <w:lvlJc w:val="left"/>
      <w:pPr>
        <w:ind w:left="6480" w:hanging="360"/>
      </w:pPr>
      <w:rPr>
        <w:rFonts w:ascii="Wingdings" w:hAnsi="Wingdings" w:hint="default"/>
      </w:rPr>
    </w:lvl>
  </w:abstractNum>
  <w:abstractNum w:abstractNumId="12" w15:restartNumberingAfterBreak="0">
    <w:nsid w:val="19EE7CC9"/>
    <w:multiLevelType w:val="hybridMultilevel"/>
    <w:tmpl w:val="907C7590"/>
    <w:lvl w:ilvl="0" w:tplc="8E5CF77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B0D05F2"/>
    <w:multiLevelType w:val="hybridMultilevel"/>
    <w:tmpl w:val="FB9C1D08"/>
    <w:lvl w:ilvl="0" w:tplc="BC5E0A6C">
      <w:start w:val="5"/>
      <w:numFmt w:val="bullet"/>
      <w:lvlText w:val=""/>
      <w:lvlJc w:val="left"/>
      <w:pPr>
        <w:ind w:left="720" w:hanging="360"/>
      </w:pPr>
      <w:rPr>
        <w:rFonts w:ascii="Symbol" w:eastAsia="Times New Roman" w:hAnsi="Symbol" w:cs="Aria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1EC3FF4E"/>
    <w:multiLevelType w:val="hybridMultilevel"/>
    <w:tmpl w:val="E326E12A"/>
    <w:lvl w:ilvl="0" w:tplc="9258AFAE">
      <w:start w:val="1"/>
      <w:numFmt w:val="bullet"/>
      <w:lvlText w:val=""/>
      <w:lvlJc w:val="left"/>
      <w:pPr>
        <w:ind w:left="720" w:hanging="360"/>
      </w:pPr>
      <w:rPr>
        <w:rFonts w:ascii="Symbol" w:hAnsi="Symbol" w:hint="default"/>
      </w:rPr>
    </w:lvl>
    <w:lvl w:ilvl="1" w:tplc="3ADEADE2">
      <w:start w:val="1"/>
      <w:numFmt w:val="bullet"/>
      <w:lvlText w:val="o"/>
      <w:lvlJc w:val="left"/>
      <w:pPr>
        <w:ind w:left="1440" w:hanging="360"/>
      </w:pPr>
      <w:rPr>
        <w:rFonts w:ascii="Courier New" w:hAnsi="Courier New" w:hint="default"/>
      </w:rPr>
    </w:lvl>
    <w:lvl w:ilvl="2" w:tplc="285CDAD4">
      <w:start w:val="1"/>
      <w:numFmt w:val="bullet"/>
      <w:lvlText w:val=""/>
      <w:lvlJc w:val="left"/>
      <w:pPr>
        <w:ind w:left="2160" w:hanging="360"/>
      </w:pPr>
      <w:rPr>
        <w:rFonts w:ascii="Wingdings" w:hAnsi="Wingdings" w:hint="default"/>
      </w:rPr>
    </w:lvl>
    <w:lvl w:ilvl="3" w:tplc="706A2D2C">
      <w:start w:val="1"/>
      <w:numFmt w:val="bullet"/>
      <w:lvlText w:val=""/>
      <w:lvlJc w:val="left"/>
      <w:pPr>
        <w:ind w:left="2880" w:hanging="360"/>
      </w:pPr>
      <w:rPr>
        <w:rFonts w:ascii="Symbol" w:hAnsi="Symbol" w:hint="default"/>
      </w:rPr>
    </w:lvl>
    <w:lvl w:ilvl="4" w:tplc="60D0A594">
      <w:start w:val="1"/>
      <w:numFmt w:val="bullet"/>
      <w:lvlText w:val="o"/>
      <w:lvlJc w:val="left"/>
      <w:pPr>
        <w:ind w:left="3600" w:hanging="360"/>
      </w:pPr>
      <w:rPr>
        <w:rFonts w:ascii="Courier New" w:hAnsi="Courier New" w:hint="default"/>
      </w:rPr>
    </w:lvl>
    <w:lvl w:ilvl="5" w:tplc="D070CE60">
      <w:start w:val="1"/>
      <w:numFmt w:val="bullet"/>
      <w:lvlText w:val=""/>
      <w:lvlJc w:val="left"/>
      <w:pPr>
        <w:ind w:left="4320" w:hanging="360"/>
      </w:pPr>
      <w:rPr>
        <w:rFonts w:ascii="Wingdings" w:hAnsi="Wingdings" w:hint="default"/>
      </w:rPr>
    </w:lvl>
    <w:lvl w:ilvl="6" w:tplc="E13C70C0">
      <w:start w:val="1"/>
      <w:numFmt w:val="bullet"/>
      <w:lvlText w:val=""/>
      <w:lvlJc w:val="left"/>
      <w:pPr>
        <w:ind w:left="5040" w:hanging="360"/>
      </w:pPr>
      <w:rPr>
        <w:rFonts w:ascii="Symbol" w:hAnsi="Symbol" w:hint="default"/>
      </w:rPr>
    </w:lvl>
    <w:lvl w:ilvl="7" w:tplc="0664A678">
      <w:start w:val="1"/>
      <w:numFmt w:val="bullet"/>
      <w:lvlText w:val="o"/>
      <w:lvlJc w:val="left"/>
      <w:pPr>
        <w:ind w:left="5760" w:hanging="360"/>
      </w:pPr>
      <w:rPr>
        <w:rFonts w:ascii="Courier New" w:hAnsi="Courier New" w:hint="default"/>
      </w:rPr>
    </w:lvl>
    <w:lvl w:ilvl="8" w:tplc="DDDCDC66">
      <w:start w:val="1"/>
      <w:numFmt w:val="bullet"/>
      <w:lvlText w:val=""/>
      <w:lvlJc w:val="left"/>
      <w:pPr>
        <w:ind w:left="6480" w:hanging="360"/>
      </w:pPr>
      <w:rPr>
        <w:rFonts w:ascii="Wingdings" w:hAnsi="Wingdings" w:hint="default"/>
      </w:rPr>
    </w:lvl>
  </w:abstractNum>
  <w:abstractNum w:abstractNumId="15" w15:restartNumberingAfterBreak="0">
    <w:nsid w:val="22E6228D"/>
    <w:multiLevelType w:val="hybridMultilevel"/>
    <w:tmpl w:val="FFFFFFFF"/>
    <w:lvl w:ilvl="0" w:tplc="85CEC86C">
      <w:start w:val="1"/>
      <w:numFmt w:val="bullet"/>
      <w:lvlText w:val=""/>
      <w:lvlJc w:val="left"/>
      <w:pPr>
        <w:ind w:left="720" w:hanging="360"/>
      </w:pPr>
      <w:rPr>
        <w:rFonts w:ascii="Symbol" w:hAnsi="Symbol" w:hint="default"/>
      </w:rPr>
    </w:lvl>
    <w:lvl w:ilvl="1" w:tplc="8C06444E">
      <w:start w:val="1"/>
      <w:numFmt w:val="bullet"/>
      <w:lvlText w:val="o"/>
      <w:lvlJc w:val="left"/>
      <w:pPr>
        <w:ind w:left="1440" w:hanging="360"/>
      </w:pPr>
      <w:rPr>
        <w:rFonts w:ascii="Courier New" w:hAnsi="Courier New" w:hint="default"/>
      </w:rPr>
    </w:lvl>
    <w:lvl w:ilvl="2" w:tplc="BA1669AA">
      <w:start w:val="1"/>
      <w:numFmt w:val="bullet"/>
      <w:lvlText w:val=""/>
      <w:lvlJc w:val="left"/>
      <w:pPr>
        <w:ind w:left="2160" w:hanging="360"/>
      </w:pPr>
      <w:rPr>
        <w:rFonts w:ascii="Wingdings" w:hAnsi="Wingdings" w:hint="default"/>
      </w:rPr>
    </w:lvl>
    <w:lvl w:ilvl="3" w:tplc="091825EE">
      <w:start w:val="1"/>
      <w:numFmt w:val="bullet"/>
      <w:lvlText w:val=""/>
      <w:lvlJc w:val="left"/>
      <w:pPr>
        <w:ind w:left="2880" w:hanging="360"/>
      </w:pPr>
      <w:rPr>
        <w:rFonts w:ascii="Symbol" w:hAnsi="Symbol" w:hint="default"/>
      </w:rPr>
    </w:lvl>
    <w:lvl w:ilvl="4" w:tplc="9A7E7C2E">
      <w:start w:val="1"/>
      <w:numFmt w:val="bullet"/>
      <w:lvlText w:val="o"/>
      <w:lvlJc w:val="left"/>
      <w:pPr>
        <w:ind w:left="3600" w:hanging="360"/>
      </w:pPr>
      <w:rPr>
        <w:rFonts w:ascii="Courier New" w:hAnsi="Courier New" w:hint="default"/>
      </w:rPr>
    </w:lvl>
    <w:lvl w:ilvl="5" w:tplc="904E9C40">
      <w:start w:val="1"/>
      <w:numFmt w:val="bullet"/>
      <w:lvlText w:val=""/>
      <w:lvlJc w:val="left"/>
      <w:pPr>
        <w:ind w:left="4320" w:hanging="360"/>
      </w:pPr>
      <w:rPr>
        <w:rFonts w:ascii="Wingdings" w:hAnsi="Wingdings" w:hint="default"/>
      </w:rPr>
    </w:lvl>
    <w:lvl w:ilvl="6" w:tplc="E92CFD46">
      <w:start w:val="1"/>
      <w:numFmt w:val="bullet"/>
      <w:lvlText w:val=""/>
      <w:lvlJc w:val="left"/>
      <w:pPr>
        <w:ind w:left="5040" w:hanging="360"/>
      </w:pPr>
      <w:rPr>
        <w:rFonts w:ascii="Symbol" w:hAnsi="Symbol" w:hint="default"/>
      </w:rPr>
    </w:lvl>
    <w:lvl w:ilvl="7" w:tplc="02D04482">
      <w:start w:val="1"/>
      <w:numFmt w:val="bullet"/>
      <w:lvlText w:val="o"/>
      <w:lvlJc w:val="left"/>
      <w:pPr>
        <w:ind w:left="5760" w:hanging="360"/>
      </w:pPr>
      <w:rPr>
        <w:rFonts w:ascii="Courier New" w:hAnsi="Courier New" w:hint="default"/>
      </w:rPr>
    </w:lvl>
    <w:lvl w:ilvl="8" w:tplc="88E42D60">
      <w:start w:val="1"/>
      <w:numFmt w:val="bullet"/>
      <w:lvlText w:val=""/>
      <w:lvlJc w:val="left"/>
      <w:pPr>
        <w:ind w:left="6480" w:hanging="360"/>
      </w:pPr>
      <w:rPr>
        <w:rFonts w:ascii="Wingdings" w:hAnsi="Wingdings" w:hint="default"/>
      </w:rPr>
    </w:lvl>
  </w:abstractNum>
  <w:abstractNum w:abstractNumId="16" w15:restartNumberingAfterBreak="0">
    <w:nsid w:val="259D210C"/>
    <w:multiLevelType w:val="hybridMultilevel"/>
    <w:tmpl w:val="6F94F2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76053EB"/>
    <w:multiLevelType w:val="hybridMultilevel"/>
    <w:tmpl w:val="60FE7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7971175"/>
    <w:multiLevelType w:val="hybridMultilevel"/>
    <w:tmpl w:val="D72E8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DB2B22"/>
    <w:multiLevelType w:val="hybridMultilevel"/>
    <w:tmpl w:val="BFA252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3EF4451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45C72780"/>
    <w:multiLevelType w:val="hybridMultilevel"/>
    <w:tmpl w:val="887ECEAC"/>
    <w:lvl w:ilvl="0" w:tplc="FDF40628">
      <w:start w:val="7"/>
      <w:numFmt w:val="decimal"/>
      <w:lvlText w:val="%1"/>
      <w:lvlJc w:val="left"/>
      <w:pPr>
        <w:ind w:left="720" w:hanging="360"/>
      </w:pPr>
      <w:rPr>
        <w:rFonts w:ascii="Times New Roman" w:hAnsi="Times New Roman" w:cs="Times New Roman" w:hint="default"/>
        <w:b/>
        <w:color w:val="auto"/>
        <w:sz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76E037D"/>
    <w:multiLevelType w:val="hybridMultilevel"/>
    <w:tmpl w:val="E12E3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565BEC"/>
    <w:multiLevelType w:val="hybridMultilevel"/>
    <w:tmpl w:val="8BC0D3A4"/>
    <w:lvl w:ilvl="0" w:tplc="F42E0F3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F51CA4"/>
    <w:multiLevelType w:val="hybridMultilevel"/>
    <w:tmpl w:val="EA042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FC08AC"/>
    <w:multiLevelType w:val="hybridMultilevel"/>
    <w:tmpl w:val="A92A574A"/>
    <w:lvl w:ilvl="0" w:tplc="0B18026E">
      <w:start w:val="1"/>
      <w:numFmt w:val="bullet"/>
      <w:lvlText w:val="•"/>
      <w:lvlJc w:val="left"/>
      <w:pPr>
        <w:tabs>
          <w:tab w:val="num" w:pos="720"/>
        </w:tabs>
        <w:ind w:left="720" w:hanging="360"/>
      </w:pPr>
      <w:rPr>
        <w:rFonts w:ascii="Arial" w:hAnsi="Arial" w:hint="default"/>
      </w:rPr>
    </w:lvl>
    <w:lvl w:ilvl="1" w:tplc="70640BB4" w:tentative="1">
      <w:start w:val="1"/>
      <w:numFmt w:val="bullet"/>
      <w:lvlText w:val="•"/>
      <w:lvlJc w:val="left"/>
      <w:pPr>
        <w:tabs>
          <w:tab w:val="num" w:pos="1440"/>
        </w:tabs>
        <w:ind w:left="1440" w:hanging="360"/>
      </w:pPr>
      <w:rPr>
        <w:rFonts w:ascii="Arial" w:hAnsi="Arial" w:hint="default"/>
      </w:rPr>
    </w:lvl>
    <w:lvl w:ilvl="2" w:tplc="538A592C" w:tentative="1">
      <w:start w:val="1"/>
      <w:numFmt w:val="bullet"/>
      <w:lvlText w:val="•"/>
      <w:lvlJc w:val="left"/>
      <w:pPr>
        <w:tabs>
          <w:tab w:val="num" w:pos="2160"/>
        </w:tabs>
        <w:ind w:left="2160" w:hanging="360"/>
      </w:pPr>
      <w:rPr>
        <w:rFonts w:ascii="Arial" w:hAnsi="Arial" w:hint="default"/>
      </w:rPr>
    </w:lvl>
    <w:lvl w:ilvl="3" w:tplc="61985B1C" w:tentative="1">
      <w:start w:val="1"/>
      <w:numFmt w:val="bullet"/>
      <w:lvlText w:val="•"/>
      <w:lvlJc w:val="left"/>
      <w:pPr>
        <w:tabs>
          <w:tab w:val="num" w:pos="2880"/>
        </w:tabs>
        <w:ind w:left="2880" w:hanging="360"/>
      </w:pPr>
      <w:rPr>
        <w:rFonts w:ascii="Arial" w:hAnsi="Arial" w:hint="default"/>
      </w:rPr>
    </w:lvl>
    <w:lvl w:ilvl="4" w:tplc="A25C3112" w:tentative="1">
      <w:start w:val="1"/>
      <w:numFmt w:val="bullet"/>
      <w:lvlText w:val="•"/>
      <w:lvlJc w:val="left"/>
      <w:pPr>
        <w:tabs>
          <w:tab w:val="num" w:pos="3600"/>
        </w:tabs>
        <w:ind w:left="3600" w:hanging="360"/>
      </w:pPr>
      <w:rPr>
        <w:rFonts w:ascii="Arial" w:hAnsi="Arial" w:hint="default"/>
      </w:rPr>
    </w:lvl>
    <w:lvl w:ilvl="5" w:tplc="FB00EF1C" w:tentative="1">
      <w:start w:val="1"/>
      <w:numFmt w:val="bullet"/>
      <w:lvlText w:val="•"/>
      <w:lvlJc w:val="left"/>
      <w:pPr>
        <w:tabs>
          <w:tab w:val="num" w:pos="4320"/>
        </w:tabs>
        <w:ind w:left="4320" w:hanging="360"/>
      </w:pPr>
      <w:rPr>
        <w:rFonts w:ascii="Arial" w:hAnsi="Arial" w:hint="default"/>
      </w:rPr>
    </w:lvl>
    <w:lvl w:ilvl="6" w:tplc="87BE1514" w:tentative="1">
      <w:start w:val="1"/>
      <w:numFmt w:val="bullet"/>
      <w:lvlText w:val="•"/>
      <w:lvlJc w:val="left"/>
      <w:pPr>
        <w:tabs>
          <w:tab w:val="num" w:pos="5040"/>
        </w:tabs>
        <w:ind w:left="5040" w:hanging="360"/>
      </w:pPr>
      <w:rPr>
        <w:rFonts w:ascii="Arial" w:hAnsi="Arial" w:hint="default"/>
      </w:rPr>
    </w:lvl>
    <w:lvl w:ilvl="7" w:tplc="24FE9840" w:tentative="1">
      <w:start w:val="1"/>
      <w:numFmt w:val="bullet"/>
      <w:lvlText w:val="•"/>
      <w:lvlJc w:val="left"/>
      <w:pPr>
        <w:tabs>
          <w:tab w:val="num" w:pos="5760"/>
        </w:tabs>
        <w:ind w:left="5760" w:hanging="360"/>
      </w:pPr>
      <w:rPr>
        <w:rFonts w:ascii="Arial" w:hAnsi="Arial" w:hint="default"/>
      </w:rPr>
    </w:lvl>
    <w:lvl w:ilvl="8" w:tplc="72FA64B2"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5DB4458"/>
    <w:multiLevelType w:val="hybridMultilevel"/>
    <w:tmpl w:val="593843EA"/>
    <w:lvl w:ilvl="0" w:tplc="CC5A4A66">
      <w:start w:val="1"/>
      <w:numFmt w:val="decimal"/>
      <w:lvlText w:val="%1."/>
      <w:lvlJc w:val="left"/>
      <w:pPr>
        <w:ind w:left="720" w:hanging="360"/>
      </w:pPr>
    </w:lvl>
    <w:lvl w:ilvl="1" w:tplc="9DD6C5E6">
      <w:start w:val="1"/>
      <w:numFmt w:val="lowerLetter"/>
      <w:lvlText w:val="%2."/>
      <w:lvlJc w:val="left"/>
      <w:pPr>
        <w:ind w:left="1440" w:hanging="360"/>
      </w:pPr>
    </w:lvl>
    <w:lvl w:ilvl="2" w:tplc="8F2051EC">
      <w:start w:val="1"/>
      <w:numFmt w:val="lowerRoman"/>
      <w:lvlText w:val="%3."/>
      <w:lvlJc w:val="right"/>
      <w:pPr>
        <w:ind w:left="2160" w:hanging="180"/>
      </w:pPr>
    </w:lvl>
    <w:lvl w:ilvl="3" w:tplc="1EBA1218">
      <w:start w:val="1"/>
      <w:numFmt w:val="decimal"/>
      <w:lvlText w:val="%4."/>
      <w:lvlJc w:val="left"/>
      <w:pPr>
        <w:ind w:left="2880" w:hanging="360"/>
      </w:pPr>
    </w:lvl>
    <w:lvl w:ilvl="4" w:tplc="9822D974">
      <w:start w:val="1"/>
      <w:numFmt w:val="lowerLetter"/>
      <w:lvlText w:val="%5."/>
      <w:lvlJc w:val="left"/>
      <w:pPr>
        <w:ind w:left="3600" w:hanging="360"/>
      </w:pPr>
    </w:lvl>
    <w:lvl w:ilvl="5" w:tplc="D8FE2EBC">
      <w:start w:val="1"/>
      <w:numFmt w:val="lowerRoman"/>
      <w:lvlText w:val="%6."/>
      <w:lvlJc w:val="right"/>
      <w:pPr>
        <w:ind w:left="4320" w:hanging="180"/>
      </w:pPr>
    </w:lvl>
    <w:lvl w:ilvl="6" w:tplc="67A21362">
      <w:start w:val="1"/>
      <w:numFmt w:val="decimal"/>
      <w:lvlText w:val="%7."/>
      <w:lvlJc w:val="left"/>
      <w:pPr>
        <w:ind w:left="5040" w:hanging="360"/>
      </w:pPr>
    </w:lvl>
    <w:lvl w:ilvl="7" w:tplc="D3B45E74">
      <w:start w:val="1"/>
      <w:numFmt w:val="lowerLetter"/>
      <w:lvlText w:val="%8."/>
      <w:lvlJc w:val="left"/>
      <w:pPr>
        <w:ind w:left="5760" w:hanging="360"/>
      </w:pPr>
    </w:lvl>
    <w:lvl w:ilvl="8" w:tplc="22EE7248">
      <w:start w:val="1"/>
      <w:numFmt w:val="lowerRoman"/>
      <w:lvlText w:val="%9."/>
      <w:lvlJc w:val="right"/>
      <w:pPr>
        <w:ind w:left="6480" w:hanging="180"/>
      </w:pPr>
    </w:lvl>
  </w:abstractNum>
  <w:abstractNum w:abstractNumId="27" w15:restartNumberingAfterBreak="0">
    <w:nsid w:val="58FBB3B4"/>
    <w:multiLevelType w:val="hybridMultilevel"/>
    <w:tmpl w:val="F5F42182"/>
    <w:lvl w:ilvl="0" w:tplc="DD5EF10A">
      <w:start w:val="1"/>
      <w:numFmt w:val="bullet"/>
      <w:lvlText w:val=""/>
      <w:lvlJc w:val="left"/>
      <w:pPr>
        <w:ind w:left="720" w:hanging="360"/>
      </w:pPr>
      <w:rPr>
        <w:rFonts w:ascii="Symbol" w:hAnsi="Symbol" w:hint="default"/>
      </w:rPr>
    </w:lvl>
    <w:lvl w:ilvl="1" w:tplc="CF22C382">
      <w:start w:val="1"/>
      <w:numFmt w:val="bullet"/>
      <w:lvlText w:val="o"/>
      <w:lvlJc w:val="left"/>
      <w:pPr>
        <w:ind w:left="1440" w:hanging="360"/>
      </w:pPr>
      <w:rPr>
        <w:rFonts w:ascii="Courier New" w:hAnsi="Courier New" w:hint="default"/>
      </w:rPr>
    </w:lvl>
    <w:lvl w:ilvl="2" w:tplc="E9645528">
      <w:start w:val="1"/>
      <w:numFmt w:val="bullet"/>
      <w:lvlText w:val=""/>
      <w:lvlJc w:val="left"/>
      <w:pPr>
        <w:ind w:left="2160" w:hanging="360"/>
      </w:pPr>
      <w:rPr>
        <w:rFonts w:ascii="Wingdings" w:hAnsi="Wingdings" w:hint="default"/>
      </w:rPr>
    </w:lvl>
    <w:lvl w:ilvl="3" w:tplc="6D60543E">
      <w:start w:val="1"/>
      <w:numFmt w:val="bullet"/>
      <w:lvlText w:val=""/>
      <w:lvlJc w:val="left"/>
      <w:pPr>
        <w:ind w:left="2880" w:hanging="360"/>
      </w:pPr>
      <w:rPr>
        <w:rFonts w:ascii="Symbol" w:hAnsi="Symbol" w:hint="default"/>
      </w:rPr>
    </w:lvl>
    <w:lvl w:ilvl="4" w:tplc="4CA024A8">
      <w:start w:val="1"/>
      <w:numFmt w:val="bullet"/>
      <w:lvlText w:val="o"/>
      <w:lvlJc w:val="left"/>
      <w:pPr>
        <w:ind w:left="3600" w:hanging="360"/>
      </w:pPr>
      <w:rPr>
        <w:rFonts w:ascii="Courier New" w:hAnsi="Courier New" w:hint="default"/>
      </w:rPr>
    </w:lvl>
    <w:lvl w:ilvl="5" w:tplc="920AED1C">
      <w:start w:val="1"/>
      <w:numFmt w:val="bullet"/>
      <w:lvlText w:val=""/>
      <w:lvlJc w:val="left"/>
      <w:pPr>
        <w:ind w:left="4320" w:hanging="360"/>
      </w:pPr>
      <w:rPr>
        <w:rFonts w:ascii="Wingdings" w:hAnsi="Wingdings" w:hint="default"/>
      </w:rPr>
    </w:lvl>
    <w:lvl w:ilvl="6" w:tplc="F56E1656">
      <w:start w:val="1"/>
      <w:numFmt w:val="bullet"/>
      <w:lvlText w:val=""/>
      <w:lvlJc w:val="left"/>
      <w:pPr>
        <w:ind w:left="5040" w:hanging="360"/>
      </w:pPr>
      <w:rPr>
        <w:rFonts w:ascii="Symbol" w:hAnsi="Symbol" w:hint="default"/>
      </w:rPr>
    </w:lvl>
    <w:lvl w:ilvl="7" w:tplc="2CF2950E">
      <w:start w:val="1"/>
      <w:numFmt w:val="bullet"/>
      <w:lvlText w:val="o"/>
      <w:lvlJc w:val="left"/>
      <w:pPr>
        <w:ind w:left="5760" w:hanging="360"/>
      </w:pPr>
      <w:rPr>
        <w:rFonts w:ascii="Courier New" w:hAnsi="Courier New" w:hint="default"/>
      </w:rPr>
    </w:lvl>
    <w:lvl w:ilvl="8" w:tplc="E62238E8">
      <w:start w:val="1"/>
      <w:numFmt w:val="bullet"/>
      <w:lvlText w:val=""/>
      <w:lvlJc w:val="left"/>
      <w:pPr>
        <w:ind w:left="6480" w:hanging="360"/>
      </w:pPr>
      <w:rPr>
        <w:rFonts w:ascii="Wingdings" w:hAnsi="Wingdings" w:hint="default"/>
      </w:rPr>
    </w:lvl>
  </w:abstractNum>
  <w:abstractNum w:abstractNumId="28" w15:restartNumberingAfterBreak="0">
    <w:nsid w:val="5A5771D1"/>
    <w:multiLevelType w:val="hybridMultilevel"/>
    <w:tmpl w:val="3AE02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D386DAF"/>
    <w:multiLevelType w:val="multilevel"/>
    <w:tmpl w:val="0809001D"/>
    <w:styleLink w:val="CurrentList1"/>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0" w15:restartNumberingAfterBreak="0">
    <w:nsid w:val="5E0E7F4E"/>
    <w:multiLevelType w:val="hybridMultilevel"/>
    <w:tmpl w:val="F55A12DA"/>
    <w:lvl w:ilvl="0" w:tplc="48F094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4C64910"/>
    <w:multiLevelType w:val="hybridMultilevel"/>
    <w:tmpl w:val="397A5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C706E6C"/>
    <w:multiLevelType w:val="hybridMultilevel"/>
    <w:tmpl w:val="74E889E2"/>
    <w:lvl w:ilvl="0" w:tplc="09EE3E32">
      <w:start w:val="1"/>
      <w:numFmt w:val="decimal"/>
      <w:lvlText w:val="%1."/>
      <w:lvlJc w:val="left"/>
      <w:pPr>
        <w:ind w:left="720" w:hanging="360"/>
      </w:pPr>
    </w:lvl>
    <w:lvl w:ilvl="1" w:tplc="928EC616">
      <w:start w:val="1"/>
      <w:numFmt w:val="lowerLetter"/>
      <w:lvlText w:val="%2."/>
      <w:lvlJc w:val="left"/>
      <w:pPr>
        <w:ind w:left="1440" w:hanging="360"/>
      </w:pPr>
    </w:lvl>
    <w:lvl w:ilvl="2" w:tplc="EBAE0CAA">
      <w:start w:val="1"/>
      <w:numFmt w:val="lowerRoman"/>
      <w:lvlText w:val="%3."/>
      <w:lvlJc w:val="right"/>
      <w:pPr>
        <w:ind w:left="2160" w:hanging="180"/>
      </w:pPr>
    </w:lvl>
    <w:lvl w:ilvl="3" w:tplc="2F2E86B4">
      <w:start w:val="1"/>
      <w:numFmt w:val="decimal"/>
      <w:lvlText w:val="%4."/>
      <w:lvlJc w:val="left"/>
      <w:pPr>
        <w:ind w:left="2880" w:hanging="360"/>
      </w:pPr>
    </w:lvl>
    <w:lvl w:ilvl="4" w:tplc="0E764892">
      <w:start w:val="1"/>
      <w:numFmt w:val="lowerLetter"/>
      <w:lvlText w:val="%5."/>
      <w:lvlJc w:val="left"/>
      <w:pPr>
        <w:ind w:left="3600" w:hanging="360"/>
      </w:pPr>
    </w:lvl>
    <w:lvl w:ilvl="5" w:tplc="585879A4">
      <w:start w:val="1"/>
      <w:numFmt w:val="lowerRoman"/>
      <w:lvlText w:val="%6."/>
      <w:lvlJc w:val="right"/>
      <w:pPr>
        <w:ind w:left="4320" w:hanging="180"/>
      </w:pPr>
    </w:lvl>
    <w:lvl w:ilvl="6" w:tplc="F2F8D24A">
      <w:start w:val="1"/>
      <w:numFmt w:val="decimal"/>
      <w:lvlText w:val="%7."/>
      <w:lvlJc w:val="left"/>
      <w:pPr>
        <w:ind w:left="5040" w:hanging="360"/>
      </w:pPr>
    </w:lvl>
    <w:lvl w:ilvl="7" w:tplc="E0FCB86A">
      <w:start w:val="1"/>
      <w:numFmt w:val="lowerLetter"/>
      <w:lvlText w:val="%8."/>
      <w:lvlJc w:val="left"/>
      <w:pPr>
        <w:ind w:left="5760" w:hanging="360"/>
      </w:pPr>
    </w:lvl>
    <w:lvl w:ilvl="8" w:tplc="32148150">
      <w:start w:val="1"/>
      <w:numFmt w:val="lowerRoman"/>
      <w:lvlText w:val="%9."/>
      <w:lvlJc w:val="right"/>
      <w:pPr>
        <w:ind w:left="6480" w:hanging="180"/>
      </w:pPr>
    </w:lvl>
  </w:abstractNum>
  <w:abstractNum w:abstractNumId="33" w15:restartNumberingAfterBreak="0">
    <w:nsid w:val="71A134F7"/>
    <w:multiLevelType w:val="hybridMultilevel"/>
    <w:tmpl w:val="FFFFFFFF"/>
    <w:lvl w:ilvl="0" w:tplc="FFFFFFFF">
      <w:start w:val="1"/>
      <w:numFmt w:val="decimal"/>
      <w:lvlText w:val="%1."/>
      <w:lvlJc w:val="left"/>
      <w:pPr>
        <w:ind w:left="720" w:hanging="360"/>
      </w:pPr>
    </w:lvl>
    <w:lvl w:ilvl="1" w:tplc="B88EA8AA">
      <w:start w:val="1"/>
      <w:numFmt w:val="lowerLetter"/>
      <w:lvlText w:val="%2."/>
      <w:lvlJc w:val="left"/>
      <w:pPr>
        <w:ind w:left="1440" w:hanging="360"/>
      </w:pPr>
    </w:lvl>
    <w:lvl w:ilvl="2" w:tplc="2D9AF30C">
      <w:start w:val="1"/>
      <w:numFmt w:val="lowerRoman"/>
      <w:lvlText w:val="%3."/>
      <w:lvlJc w:val="right"/>
      <w:pPr>
        <w:ind w:left="2160" w:hanging="180"/>
      </w:pPr>
    </w:lvl>
    <w:lvl w:ilvl="3" w:tplc="B016AAA4">
      <w:start w:val="1"/>
      <w:numFmt w:val="decimal"/>
      <w:lvlText w:val="%4."/>
      <w:lvlJc w:val="left"/>
      <w:pPr>
        <w:ind w:left="2880" w:hanging="360"/>
      </w:pPr>
    </w:lvl>
    <w:lvl w:ilvl="4" w:tplc="F858FDBC">
      <w:start w:val="1"/>
      <w:numFmt w:val="lowerLetter"/>
      <w:lvlText w:val="%5."/>
      <w:lvlJc w:val="left"/>
      <w:pPr>
        <w:ind w:left="3600" w:hanging="360"/>
      </w:pPr>
    </w:lvl>
    <w:lvl w:ilvl="5" w:tplc="D16CA764">
      <w:start w:val="1"/>
      <w:numFmt w:val="lowerRoman"/>
      <w:lvlText w:val="%6."/>
      <w:lvlJc w:val="right"/>
      <w:pPr>
        <w:ind w:left="4320" w:hanging="180"/>
      </w:pPr>
    </w:lvl>
    <w:lvl w:ilvl="6" w:tplc="16FACA2A">
      <w:start w:val="1"/>
      <w:numFmt w:val="decimal"/>
      <w:lvlText w:val="%7."/>
      <w:lvlJc w:val="left"/>
      <w:pPr>
        <w:ind w:left="5040" w:hanging="360"/>
      </w:pPr>
    </w:lvl>
    <w:lvl w:ilvl="7" w:tplc="24D68C86">
      <w:start w:val="1"/>
      <w:numFmt w:val="lowerLetter"/>
      <w:lvlText w:val="%8."/>
      <w:lvlJc w:val="left"/>
      <w:pPr>
        <w:ind w:left="5760" w:hanging="360"/>
      </w:pPr>
    </w:lvl>
    <w:lvl w:ilvl="8" w:tplc="8C8098A6">
      <w:start w:val="1"/>
      <w:numFmt w:val="lowerRoman"/>
      <w:lvlText w:val="%9."/>
      <w:lvlJc w:val="right"/>
      <w:pPr>
        <w:ind w:left="6480" w:hanging="180"/>
      </w:pPr>
    </w:lvl>
  </w:abstractNum>
  <w:abstractNum w:abstractNumId="34" w15:restartNumberingAfterBreak="0">
    <w:nsid w:val="726905BA"/>
    <w:multiLevelType w:val="multilevel"/>
    <w:tmpl w:val="9FE80E6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5" w15:restartNumberingAfterBreak="0">
    <w:nsid w:val="749B23C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6" w15:restartNumberingAfterBreak="0">
    <w:nsid w:val="79D5357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7" w15:restartNumberingAfterBreak="0">
    <w:nsid w:val="7AEFD555"/>
    <w:multiLevelType w:val="hybridMultilevel"/>
    <w:tmpl w:val="C55E3142"/>
    <w:lvl w:ilvl="0" w:tplc="2428944A">
      <w:start w:val="1"/>
      <w:numFmt w:val="bullet"/>
      <w:lvlText w:val=""/>
      <w:lvlJc w:val="left"/>
      <w:pPr>
        <w:ind w:left="720" w:hanging="360"/>
      </w:pPr>
      <w:rPr>
        <w:rFonts w:ascii="Symbol" w:hAnsi="Symbol" w:hint="default"/>
      </w:rPr>
    </w:lvl>
    <w:lvl w:ilvl="1" w:tplc="3D7083C8">
      <w:start w:val="1"/>
      <w:numFmt w:val="bullet"/>
      <w:lvlText w:val="o"/>
      <w:lvlJc w:val="left"/>
      <w:pPr>
        <w:ind w:left="1440" w:hanging="360"/>
      </w:pPr>
      <w:rPr>
        <w:rFonts w:ascii="Courier New" w:hAnsi="Courier New" w:hint="default"/>
      </w:rPr>
    </w:lvl>
    <w:lvl w:ilvl="2" w:tplc="0946153C">
      <w:start w:val="1"/>
      <w:numFmt w:val="bullet"/>
      <w:lvlText w:val=""/>
      <w:lvlJc w:val="left"/>
      <w:pPr>
        <w:ind w:left="2160" w:hanging="360"/>
      </w:pPr>
      <w:rPr>
        <w:rFonts w:ascii="Wingdings" w:hAnsi="Wingdings" w:hint="default"/>
      </w:rPr>
    </w:lvl>
    <w:lvl w:ilvl="3" w:tplc="1B248518">
      <w:start w:val="1"/>
      <w:numFmt w:val="bullet"/>
      <w:lvlText w:val=""/>
      <w:lvlJc w:val="left"/>
      <w:pPr>
        <w:ind w:left="2880" w:hanging="360"/>
      </w:pPr>
      <w:rPr>
        <w:rFonts w:ascii="Symbol" w:hAnsi="Symbol" w:hint="default"/>
      </w:rPr>
    </w:lvl>
    <w:lvl w:ilvl="4" w:tplc="861E938A">
      <w:start w:val="1"/>
      <w:numFmt w:val="bullet"/>
      <w:lvlText w:val="o"/>
      <w:lvlJc w:val="left"/>
      <w:pPr>
        <w:ind w:left="3600" w:hanging="360"/>
      </w:pPr>
      <w:rPr>
        <w:rFonts w:ascii="Courier New" w:hAnsi="Courier New" w:hint="default"/>
      </w:rPr>
    </w:lvl>
    <w:lvl w:ilvl="5" w:tplc="8B8A9794">
      <w:start w:val="1"/>
      <w:numFmt w:val="bullet"/>
      <w:lvlText w:val=""/>
      <w:lvlJc w:val="left"/>
      <w:pPr>
        <w:ind w:left="4320" w:hanging="360"/>
      </w:pPr>
      <w:rPr>
        <w:rFonts w:ascii="Wingdings" w:hAnsi="Wingdings" w:hint="default"/>
      </w:rPr>
    </w:lvl>
    <w:lvl w:ilvl="6" w:tplc="8CF4CDE6">
      <w:start w:val="1"/>
      <w:numFmt w:val="bullet"/>
      <w:lvlText w:val=""/>
      <w:lvlJc w:val="left"/>
      <w:pPr>
        <w:ind w:left="5040" w:hanging="360"/>
      </w:pPr>
      <w:rPr>
        <w:rFonts w:ascii="Symbol" w:hAnsi="Symbol" w:hint="default"/>
      </w:rPr>
    </w:lvl>
    <w:lvl w:ilvl="7" w:tplc="8BD4A55E">
      <w:start w:val="1"/>
      <w:numFmt w:val="bullet"/>
      <w:lvlText w:val="o"/>
      <w:lvlJc w:val="left"/>
      <w:pPr>
        <w:ind w:left="5760" w:hanging="360"/>
      </w:pPr>
      <w:rPr>
        <w:rFonts w:ascii="Courier New" w:hAnsi="Courier New" w:hint="default"/>
      </w:rPr>
    </w:lvl>
    <w:lvl w:ilvl="8" w:tplc="76D405CE">
      <w:start w:val="1"/>
      <w:numFmt w:val="bullet"/>
      <w:lvlText w:val=""/>
      <w:lvlJc w:val="left"/>
      <w:pPr>
        <w:ind w:left="6480" w:hanging="360"/>
      </w:pPr>
      <w:rPr>
        <w:rFonts w:ascii="Wingdings" w:hAnsi="Wingdings" w:hint="default"/>
      </w:rPr>
    </w:lvl>
  </w:abstractNum>
  <w:abstractNum w:abstractNumId="38" w15:restartNumberingAfterBreak="0">
    <w:nsid w:val="7B45681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9" w15:restartNumberingAfterBreak="0">
    <w:nsid w:val="7EDF766D"/>
    <w:multiLevelType w:val="hybridMultilevel"/>
    <w:tmpl w:val="AFF4C43E"/>
    <w:lvl w:ilvl="0" w:tplc="F42E0F3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2308995">
    <w:abstractNumId w:val="34"/>
  </w:num>
  <w:num w:numId="2" w16cid:durableId="1341662041">
    <w:abstractNumId w:val="25"/>
  </w:num>
  <w:num w:numId="3" w16cid:durableId="1868131770">
    <w:abstractNumId w:val="17"/>
  </w:num>
  <w:num w:numId="4" w16cid:durableId="80681035">
    <w:abstractNumId w:val="19"/>
  </w:num>
  <w:num w:numId="5" w16cid:durableId="111632710">
    <w:abstractNumId w:val="12"/>
  </w:num>
  <w:num w:numId="6" w16cid:durableId="1395466904">
    <w:abstractNumId w:val="22"/>
  </w:num>
  <w:num w:numId="7" w16cid:durableId="1359162526">
    <w:abstractNumId w:val="37"/>
  </w:num>
  <w:num w:numId="8" w16cid:durableId="1997681633">
    <w:abstractNumId w:val="27"/>
  </w:num>
  <w:num w:numId="9" w16cid:durableId="238564119">
    <w:abstractNumId w:val="11"/>
  </w:num>
  <w:num w:numId="10" w16cid:durableId="643316760">
    <w:abstractNumId w:val="14"/>
  </w:num>
  <w:num w:numId="11" w16cid:durableId="1096054555">
    <w:abstractNumId w:val="8"/>
  </w:num>
  <w:num w:numId="12" w16cid:durableId="1989818843">
    <w:abstractNumId w:val="24"/>
  </w:num>
  <w:num w:numId="13" w16cid:durableId="36202454">
    <w:abstractNumId w:val="28"/>
  </w:num>
  <w:num w:numId="14" w16cid:durableId="735470404">
    <w:abstractNumId w:val="31"/>
  </w:num>
  <w:num w:numId="15" w16cid:durableId="384523934">
    <w:abstractNumId w:val="16"/>
  </w:num>
  <w:num w:numId="16" w16cid:durableId="1382248952">
    <w:abstractNumId w:val="6"/>
  </w:num>
  <w:num w:numId="17" w16cid:durableId="230233255">
    <w:abstractNumId w:val="3"/>
  </w:num>
  <w:num w:numId="18" w16cid:durableId="466164875">
    <w:abstractNumId w:val="18"/>
  </w:num>
  <w:num w:numId="19" w16cid:durableId="1498110081">
    <w:abstractNumId w:val="4"/>
  </w:num>
  <w:num w:numId="20" w16cid:durableId="312105062">
    <w:abstractNumId w:val="0"/>
  </w:num>
  <w:num w:numId="21" w16cid:durableId="414012101">
    <w:abstractNumId w:val="2"/>
  </w:num>
  <w:num w:numId="22" w16cid:durableId="133065410">
    <w:abstractNumId w:val="5"/>
  </w:num>
  <w:num w:numId="23" w16cid:durableId="1422946285">
    <w:abstractNumId w:val="32"/>
  </w:num>
  <w:num w:numId="24" w16cid:durableId="368535508">
    <w:abstractNumId w:val="26"/>
  </w:num>
  <w:num w:numId="25" w16cid:durableId="99763568">
    <w:abstractNumId w:val="33"/>
  </w:num>
  <w:num w:numId="26" w16cid:durableId="354426637">
    <w:abstractNumId w:val="1"/>
  </w:num>
  <w:num w:numId="27" w16cid:durableId="2133161572">
    <w:abstractNumId w:val="15"/>
  </w:num>
  <w:num w:numId="28" w16cid:durableId="1618944535">
    <w:abstractNumId w:val="39"/>
  </w:num>
  <w:num w:numId="29" w16cid:durableId="1407606228">
    <w:abstractNumId w:val="23"/>
  </w:num>
  <w:num w:numId="30" w16cid:durableId="103039227">
    <w:abstractNumId w:val="9"/>
  </w:num>
  <w:num w:numId="31" w16cid:durableId="626937911">
    <w:abstractNumId w:val="7"/>
  </w:num>
  <w:num w:numId="32" w16cid:durableId="602885156">
    <w:abstractNumId w:val="20"/>
  </w:num>
  <w:num w:numId="33" w16cid:durableId="133375921">
    <w:abstractNumId w:val="36"/>
  </w:num>
  <w:num w:numId="34" w16cid:durableId="1180464822">
    <w:abstractNumId w:val="38"/>
  </w:num>
  <w:num w:numId="35" w16cid:durableId="422604046">
    <w:abstractNumId w:val="29"/>
  </w:num>
  <w:num w:numId="36" w16cid:durableId="322859418">
    <w:abstractNumId w:val="35"/>
  </w:num>
  <w:num w:numId="37" w16cid:durableId="1832721470">
    <w:abstractNumId w:val="30"/>
  </w:num>
  <w:num w:numId="38" w16cid:durableId="1209495068">
    <w:abstractNumId w:val="21"/>
  </w:num>
  <w:num w:numId="39" w16cid:durableId="1750807011">
    <w:abstractNumId w:val="10"/>
  </w:num>
  <w:num w:numId="40" w16cid:durableId="92375846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BE9"/>
    <w:rsid w:val="0000011A"/>
    <w:rsid w:val="00004501"/>
    <w:rsid w:val="00004FD6"/>
    <w:rsid w:val="00007129"/>
    <w:rsid w:val="00007F1C"/>
    <w:rsid w:val="000127A5"/>
    <w:rsid w:val="000146DC"/>
    <w:rsid w:val="0001607F"/>
    <w:rsid w:val="00021C69"/>
    <w:rsid w:val="00022482"/>
    <w:rsid w:val="00023EC5"/>
    <w:rsid w:val="000346E2"/>
    <w:rsid w:val="00037A48"/>
    <w:rsid w:val="00044AD6"/>
    <w:rsid w:val="00062DCD"/>
    <w:rsid w:val="00080534"/>
    <w:rsid w:val="00087EA2"/>
    <w:rsid w:val="00093CE0"/>
    <w:rsid w:val="000A1817"/>
    <w:rsid w:val="000B0EB1"/>
    <w:rsid w:val="000B250C"/>
    <w:rsid w:val="000B3903"/>
    <w:rsid w:val="000C3138"/>
    <w:rsid w:val="000C644E"/>
    <w:rsid w:val="000D4FEE"/>
    <w:rsid w:val="000E57A6"/>
    <w:rsid w:val="000E7159"/>
    <w:rsid w:val="000F47D1"/>
    <w:rsid w:val="0010102E"/>
    <w:rsid w:val="001125D0"/>
    <w:rsid w:val="00114E15"/>
    <w:rsid w:val="00127BF1"/>
    <w:rsid w:val="0013233A"/>
    <w:rsid w:val="00134212"/>
    <w:rsid w:val="001347D5"/>
    <w:rsid w:val="0014726B"/>
    <w:rsid w:val="00153C5B"/>
    <w:rsid w:val="00157534"/>
    <w:rsid w:val="0015791E"/>
    <w:rsid w:val="00164344"/>
    <w:rsid w:val="0016549B"/>
    <w:rsid w:val="00170289"/>
    <w:rsid w:val="00172B54"/>
    <w:rsid w:val="00176E9A"/>
    <w:rsid w:val="001A0BA9"/>
    <w:rsid w:val="001A2C59"/>
    <w:rsid w:val="001A3B30"/>
    <w:rsid w:val="001A5354"/>
    <w:rsid w:val="001A679A"/>
    <w:rsid w:val="001A6FA7"/>
    <w:rsid w:val="001A7F6A"/>
    <w:rsid w:val="001B55ED"/>
    <w:rsid w:val="001C4C09"/>
    <w:rsid w:val="001C618A"/>
    <w:rsid w:val="001D226F"/>
    <w:rsid w:val="001D44D9"/>
    <w:rsid w:val="001E4672"/>
    <w:rsid w:val="001E6A8A"/>
    <w:rsid w:val="001F0697"/>
    <w:rsid w:val="001F24F7"/>
    <w:rsid w:val="00200C06"/>
    <w:rsid w:val="00200E15"/>
    <w:rsid w:val="00214E2A"/>
    <w:rsid w:val="00216A10"/>
    <w:rsid w:val="00216D45"/>
    <w:rsid w:val="00217168"/>
    <w:rsid w:val="002312F3"/>
    <w:rsid w:val="00236DA5"/>
    <w:rsid w:val="00250C2B"/>
    <w:rsid w:val="002561BA"/>
    <w:rsid w:val="00260A52"/>
    <w:rsid w:val="00262CAF"/>
    <w:rsid w:val="00265C17"/>
    <w:rsid w:val="002715FA"/>
    <w:rsid w:val="00272906"/>
    <w:rsid w:val="00273B65"/>
    <w:rsid w:val="0027781B"/>
    <w:rsid w:val="0028273F"/>
    <w:rsid w:val="00287520"/>
    <w:rsid w:val="00292624"/>
    <w:rsid w:val="00295568"/>
    <w:rsid w:val="002962E4"/>
    <w:rsid w:val="00296A6C"/>
    <w:rsid w:val="00297056"/>
    <w:rsid w:val="00297076"/>
    <w:rsid w:val="002A576D"/>
    <w:rsid w:val="002B3682"/>
    <w:rsid w:val="002B546C"/>
    <w:rsid w:val="002C0D32"/>
    <w:rsid w:val="002C1E34"/>
    <w:rsid w:val="002C211C"/>
    <w:rsid w:val="002C4F36"/>
    <w:rsid w:val="002D6BF9"/>
    <w:rsid w:val="002E362C"/>
    <w:rsid w:val="003023C0"/>
    <w:rsid w:val="003162C0"/>
    <w:rsid w:val="00326D13"/>
    <w:rsid w:val="0033061A"/>
    <w:rsid w:val="0033082E"/>
    <w:rsid w:val="0034093D"/>
    <w:rsid w:val="00340F92"/>
    <w:rsid w:val="003450D5"/>
    <w:rsid w:val="00347FAC"/>
    <w:rsid w:val="0035119C"/>
    <w:rsid w:val="00360ADE"/>
    <w:rsid w:val="0037093D"/>
    <w:rsid w:val="00377476"/>
    <w:rsid w:val="00382CAA"/>
    <w:rsid w:val="00385E19"/>
    <w:rsid w:val="00387FA1"/>
    <w:rsid w:val="0039419F"/>
    <w:rsid w:val="003974F7"/>
    <w:rsid w:val="003A3D38"/>
    <w:rsid w:val="003B23C7"/>
    <w:rsid w:val="003B6354"/>
    <w:rsid w:val="003B7B74"/>
    <w:rsid w:val="003C34E5"/>
    <w:rsid w:val="003D2EFE"/>
    <w:rsid w:val="003D5B32"/>
    <w:rsid w:val="003F2782"/>
    <w:rsid w:val="003F5152"/>
    <w:rsid w:val="004035C6"/>
    <w:rsid w:val="004079D1"/>
    <w:rsid w:val="0041229F"/>
    <w:rsid w:val="0041431F"/>
    <w:rsid w:val="00421FFE"/>
    <w:rsid w:val="0042296E"/>
    <w:rsid w:val="004258C2"/>
    <w:rsid w:val="00426DCC"/>
    <w:rsid w:val="00427B51"/>
    <w:rsid w:val="00430173"/>
    <w:rsid w:val="00435046"/>
    <w:rsid w:val="004371DC"/>
    <w:rsid w:val="004445DD"/>
    <w:rsid w:val="0044679D"/>
    <w:rsid w:val="00450C76"/>
    <w:rsid w:val="004510A7"/>
    <w:rsid w:val="00454708"/>
    <w:rsid w:val="00456916"/>
    <w:rsid w:val="004724DD"/>
    <w:rsid w:val="0047546C"/>
    <w:rsid w:val="00480B62"/>
    <w:rsid w:val="00485BB7"/>
    <w:rsid w:val="00485C0D"/>
    <w:rsid w:val="00493B29"/>
    <w:rsid w:val="004A611E"/>
    <w:rsid w:val="004B0C50"/>
    <w:rsid w:val="004B5DCE"/>
    <w:rsid w:val="004C3D98"/>
    <w:rsid w:val="004D36FA"/>
    <w:rsid w:val="004D4166"/>
    <w:rsid w:val="004D6C39"/>
    <w:rsid w:val="004E05CC"/>
    <w:rsid w:val="004E42D9"/>
    <w:rsid w:val="004F4806"/>
    <w:rsid w:val="004F60E8"/>
    <w:rsid w:val="00503147"/>
    <w:rsid w:val="0050476F"/>
    <w:rsid w:val="005174E2"/>
    <w:rsid w:val="005217C3"/>
    <w:rsid w:val="00523D43"/>
    <w:rsid w:val="00523D65"/>
    <w:rsid w:val="005242E3"/>
    <w:rsid w:val="0052696F"/>
    <w:rsid w:val="00527CC3"/>
    <w:rsid w:val="00534981"/>
    <w:rsid w:val="00535FB8"/>
    <w:rsid w:val="00540D7B"/>
    <w:rsid w:val="005535A8"/>
    <w:rsid w:val="00553E90"/>
    <w:rsid w:val="005557F1"/>
    <w:rsid w:val="00562EFA"/>
    <w:rsid w:val="0057407B"/>
    <w:rsid w:val="005745A4"/>
    <w:rsid w:val="005764C4"/>
    <w:rsid w:val="00584E31"/>
    <w:rsid w:val="00593613"/>
    <w:rsid w:val="00593C34"/>
    <w:rsid w:val="005968AE"/>
    <w:rsid w:val="005A103D"/>
    <w:rsid w:val="005A6999"/>
    <w:rsid w:val="005B1FA4"/>
    <w:rsid w:val="005B2FC2"/>
    <w:rsid w:val="005B4663"/>
    <w:rsid w:val="005B647D"/>
    <w:rsid w:val="005C2BD1"/>
    <w:rsid w:val="005C4F41"/>
    <w:rsid w:val="005C6515"/>
    <w:rsid w:val="005C7384"/>
    <w:rsid w:val="005D463E"/>
    <w:rsid w:val="005D479C"/>
    <w:rsid w:val="005E05F8"/>
    <w:rsid w:val="005E4BB5"/>
    <w:rsid w:val="005E76CE"/>
    <w:rsid w:val="005E7908"/>
    <w:rsid w:val="005F4875"/>
    <w:rsid w:val="006341EB"/>
    <w:rsid w:val="00642581"/>
    <w:rsid w:val="00643329"/>
    <w:rsid w:val="00645BC5"/>
    <w:rsid w:val="00650A3E"/>
    <w:rsid w:val="00650E4C"/>
    <w:rsid w:val="00652BC9"/>
    <w:rsid w:val="00666F7A"/>
    <w:rsid w:val="00666FA6"/>
    <w:rsid w:val="00676EAD"/>
    <w:rsid w:val="00682E64"/>
    <w:rsid w:val="00684E8C"/>
    <w:rsid w:val="00686036"/>
    <w:rsid w:val="0069488B"/>
    <w:rsid w:val="006952DE"/>
    <w:rsid w:val="006953D1"/>
    <w:rsid w:val="00696779"/>
    <w:rsid w:val="006A436E"/>
    <w:rsid w:val="006A7218"/>
    <w:rsid w:val="006B68FF"/>
    <w:rsid w:val="006C10B8"/>
    <w:rsid w:val="006C54E8"/>
    <w:rsid w:val="006C55F9"/>
    <w:rsid w:val="006C61E9"/>
    <w:rsid w:val="006D18AB"/>
    <w:rsid w:val="006D66D6"/>
    <w:rsid w:val="006D6A51"/>
    <w:rsid w:val="006F0C07"/>
    <w:rsid w:val="006F2EBA"/>
    <w:rsid w:val="00714144"/>
    <w:rsid w:val="007155FF"/>
    <w:rsid w:val="00723093"/>
    <w:rsid w:val="00727D95"/>
    <w:rsid w:val="00732C09"/>
    <w:rsid w:val="007340EC"/>
    <w:rsid w:val="007347C8"/>
    <w:rsid w:val="00737FA1"/>
    <w:rsid w:val="00744608"/>
    <w:rsid w:val="00744FFA"/>
    <w:rsid w:val="00745435"/>
    <w:rsid w:val="00757368"/>
    <w:rsid w:val="0076698B"/>
    <w:rsid w:val="007762BD"/>
    <w:rsid w:val="0077685F"/>
    <w:rsid w:val="00780A22"/>
    <w:rsid w:val="00790EA1"/>
    <w:rsid w:val="00796DC5"/>
    <w:rsid w:val="007A22BD"/>
    <w:rsid w:val="007A3969"/>
    <w:rsid w:val="007A5EDB"/>
    <w:rsid w:val="007B2F9E"/>
    <w:rsid w:val="007B3291"/>
    <w:rsid w:val="007C1BE0"/>
    <w:rsid w:val="007C2020"/>
    <w:rsid w:val="007C7517"/>
    <w:rsid w:val="007D1754"/>
    <w:rsid w:val="007D4F09"/>
    <w:rsid w:val="007E4008"/>
    <w:rsid w:val="007E7C3A"/>
    <w:rsid w:val="007F392A"/>
    <w:rsid w:val="007F6800"/>
    <w:rsid w:val="007F7770"/>
    <w:rsid w:val="008076D9"/>
    <w:rsid w:val="00814045"/>
    <w:rsid w:val="00815812"/>
    <w:rsid w:val="0081774A"/>
    <w:rsid w:val="00836770"/>
    <w:rsid w:val="00840A23"/>
    <w:rsid w:val="00841D4A"/>
    <w:rsid w:val="00870D42"/>
    <w:rsid w:val="008741D9"/>
    <w:rsid w:val="00880ED9"/>
    <w:rsid w:val="008823B2"/>
    <w:rsid w:val="00891203"/>
    <w:rsid w:val="0089451A"/>
    <w:rsid w:val="00895E95"/>
    <w:rsid w:val="00897C4B"/>
    <w:rsid w:val="008A0F09"/>
    <w:rsid w:val="008B07BE"/>
    <w:rsid w:val="008B4EDE"/>
    <w:rsid w:val="008B51D4"/>
    <w:rsid w:val="008B681D"/>
    <w:rsid w:val="008C18DA"/>
    <w:rsid w:val="008C1AE0"/>
    <w:rsid w:val="008C33B6"/>
    <w:rsid w:val="008C5BA7"/>
    <w:rsid w:val="008C6BFD"/>
    <w:rsid w:val="008D5B1C"/>
    <w:rsid w:val="008E151F"/>
    <w:rsid w:val="008E4C63"/>
    <w:rsid w:val="008F34BE"/>
    <w:rsid w:val="00900868"/>
    <w:rsid w:val="00900971"/>
    <w:rsid w:val="00906F1B"/>
    <w:rsid w:val="0092009D"/>
    <w:rsid w:val="00922D2E"/>
    <w:rsid w:val="00935B28"/>
    <w:rsid w:val="00965B95"/>
    <w:rsid w:val="00966C03"/>
    <w:rsid w:val="009716C0"/>
    <w:rsid w:val="00975BE9"/>
    <w:rsid w:val="00983B84"/>
    <w:rsid w:val="00987AD9"/>
    <w:rsid w:val="00993B75"/>
    <w:rsid w:val="00995C81"/>
    <w:rsid w:val="009A0B6A"/>
    <w:rsid w:val="009A10D9"/>
    <w:rsid w:val="009A5AF0"/>
    <w:rsid w:val="009A6B6B"/>
    <w:rsid w:val="009B06E2"/>
    <w:rsid w:val="009B15FA"/>
    <w:rsid w:val="009B20EF"/>
    <w:rsid w:val="009B69AA"/>
    <w:rsid w:val="009B69EF"/>
    <w:rsid w:val="009B6D49"/>
    <w:rsid w:val="009C3F00"/>
    <w:rsid w:val="009D05B8"/>
    <w:rsid w:val="009D763E"/>
    <w:rsid w:val="009E4F14"/>
    <w:rsid w:val="009F46BA"/>
    <w:rsid w:val="009F4BA5"/>
    <w:rsid w:val="00A00E5D"/>
    <w:rsid w:val="00A052C4"/>
    <w:rsid w:val="00A061C2"/>
    <w:rsid w:val="00A17660"/>
    <w:rsid w:val="00A179D2"/>
    <w:rsid w:val="00A26C6A"/>
    <w:rsid w:val="00A34B86"/>
    <w:rsid w:val="00A51942"/>
    <w:rsid w:val="00A527C9"/>
    <w:rsid w:val="00A54EFA"/>
    <w:rsid w:val="00A6699A"/>
    <w:rsid w:val="00A72D3E"/>
    <w:rsid w:val="00A73D21"/>
    <w:rsid w:val="00A91D75"/>
    <w:rsid w:val="00A95A22"/>
    <w:rsid w:val="00AA0FB9"/>
    <w:rsid w:val="00AB007B"/>
    <w:rsid w:val="00AB13D3"/>
    <w:rsid w:val="00AB6655"/>
    <w:rsid w:val="00AB6FAE"/>
    <w:rsid w:val="00AC537C"/>
    <w:rsid w:val="00AD53BF"/>
    <w:rsid w:val="00AD60FB"/>
    <w:rsid w:val="00AD7D3B"/>
    <w:rsid w:val="00AE4486"/>
    <w:rsid w:val="00AF37F8"/>
    <w:rsid w:val="00AF4CEC"/>
    <w:rsid w:val="00AF58AA"/>
    <w:rsid w:val="00B04479"/>
    <w:rsid w:val="00B15963"/>
    <w:rsid w:val="00B2168B"/>
    <w:rsid w:val="00B24781"/>
    <w:rsid w:val="00B33208"/>
    <w:rsid w:val="00B34299"/>
    <w:rsid w:val="00B368F7"/>
    <w:rsid w:val="00B5005E"/>
    <w:rsid w:val="00B54F2C"/>
    <w:rsid w:val="00B61924"/>
    <w:rsid w:val="00B678A6"/>
    <w:rsid w:val="00B809B0"/>
    <w:rsid w:val="00B953BB"/>
    <w:rsid w:val="00B97B53"/>
    <w:rsid w:val="00BC0D52"/>
    <w:rsid w:val="00BC236F"/>
    <w:rsid w:val="00BD0C7D"/>
    <w:rsid w:val="00BD12FA"/>
    <w:rsid w:val="00BD2068"/>
    <w:rsid w:val="00BD5D19"/>
    <w:rsid w:val="00BE1893"/>
    <w:rsid w:val="00BE7002"/>
    <w:rsid w:val="00BF6C5A"/>
    <w:rsid w:val="00C04580"/>
    <w:rsid w:val="00C06591"/>
    <w:rsid w:val="00C07746"/>
    <w:rsid w:val="00C166D4"/>
    <w:rsid w:val="00C24E10"/>
    <w:rsid w:val="00C257B8"/>
    <w:rsid w:val="00C32C9C"/>
    <w:rsid w:val="00C338B8"/>
    <w:rsid w:val="00C354C6"/>
    <w:rsid w:val="00C35CBB"/>
    <w:rsid w:val="00C378AC"/>
    <w:rsid w:val="00C5318F"/>
    <w:rsid w:val="00C61B99"/>
    <w:rsid w:val="00C70B90"/>
    <w:rsid w:val="00C77F78"/>
    <w:rsid w:val="00C8164C"/>
    <w:rsid w:val="00C8206D"/>
    <w:rsid w:val="00C832DB"/>
    <w:rsid w:val="00C949DE"/>
    <w:rsid w:val="00CA0919"/>
    <w:rsid w:val="00CA43F9"/>
    <w:rsid w:val="00CA7CB9"/>
    <w:rsid w:val="00CB2E7B"/>
    <w:rsid w:val="00CB4817"/>
    <w:rsid w:val="00CB4A4B"/>
    <w:rsid w:val="00CD408E"/>
    <w:rsid w:val="00CD5603"/>
    <w:rsid w:val="00CD76CA"/>
    <w:rsid w:val="00CE2AA4"/>
    <w:rsid w:val="00CF0263"/>
    <w:rsid w:val="00CF02FE"/>
    <w:rsid w:val="00CF6E45"/>
    <w:rsid w:val="00D02007"/>
    <w:rsid w:val="00D02C0D"/>
    <w:rsid w:val="00D042AB"/>
    <w:rsid w:val="00D04F13"/>
    <w:rsid w:val="00D10C7E"/>
    <w:rsid w:val="00D13D52"/>
    <w:rsid w:val="00D16BE5"/>
    <w:rsid w:val="00D16C7D"/>
    <w:rsid w:val="00D22D29"/>
    <w:rsid w:val="00D23866"/>
    <w:rsid w:val="00D272E6"/>
    <w:rsid w:val="00D30C48"/>
    <w:rsid w:val="00D30C7D"/>
    <w:rsid w:val="00D30CB4"/>
    <w:rsid w:val="00D31166"/>
    <w:rsid w:val="00D45CD5"/>
    <w:rsid w:val="00D644E0"/>
    <w:rsid w:val="00D70E47"/>
    <w:rsid w:val="00D73EAC"/>
    <w:rsid w:val="00D757E1"/>
    <w:rsid w:val="00D81951"/>
    <w:rsid w:val="00D8225C"/>
    <w:rsid w:val="00D83047"/>
    <w:rsid w:val="00D90764"/>
    <w:rsid w:val="00D927DD"/>
    <w:rsid w:val="00D936AC"/>
    <w:rsid w:val="00D948BC"/>
    <w:rsid w:val="00D94D4B"/>
    <w:rsid w:val="00D95023"/>
    <w:rsid w:val="00D97FCA"/>
    <w:rsid w:val="00DB3569"/>
    <w:rsid w:val="00DB49D2"/>
    <w:rsid w:val="00DC0FEF"/>
    <w:rsid w:val="00DD3606"/>
    <w:rsid w:val="00DD5A09"/>
    <w:rsid w:val="00DD611E"/>
    <w:rsid w:val="00DE3F81"/>
    <w:rsid w:val="00DE7EA2"/>
    <w:rsid w:val="00DF2CB1"/>
    <w:rsid w:val="00DF64D2"/>
    <w:rsid w:val="00DF6EA1"/>
    <w:rsid w:val="00E066E1"/>
    <w:rsid w:val="00E069DC"/>
    <w:rsid w:val="00E16ABE"/>
    <w:rsid w:val="00E24839"/>
    <w:rsid w:val="00E27A1F"/>
    <w:rsid w:val="00E36419"/>
    <w:rsid w:val="00E44249"/>
    <w:rsid w:val="00E53B4E"/>
    <w:rsid w:val="00E60406"/>
    <w:rsid w:val="00E6335C"/>
    <w:rsid w:val="00E64BBA"/>
    <w:rsid w:val="00E674CD"/>
    <w:rsid w:val="00E76612"/>
    <w:rsid w:val="00E7680D"/>
    <w:rsid w:val="00E77A59"/>
    <w:rsid w:val="00E85639"/>
    <w:rsid w:val="00EA4DF9"/>
    <w:rsid w:val="00EA5113"/>
    <w:rsid w:val="00EB5FF1"/>
    <w:rsid w:val="00EB601D"/>
    <w:rsid w:val="00EB6970"/>
    <w:rsid w:val="00EB7517"/>
    <w:rsid w:val="00EC2AC8"/>
    <w:rsid w:val="00EC40EA"/>
    <w:rsid w:val="00EC4C94"/>
    <w:rsid w:val="00EC5357"/>
    <w:rsid w:val="00EC5BD4"/>
    <w:rsid w:val="00ED0726"/>
    <w:rsid w:val="00ED30AC"/>
    <w:rsid w:val="00ED79E8"/>
    <w:rsid w:val="00EF2DA7"/>
    <w:rsid w:val="00EF62FC"/>
    <w:rsid w:val="00EF6A06"/>
    <w:rsid w:val="00F00D3D"/>
    <w:rsid w:val="00F01B10"/>
    <w:rsid w:val="00F046E9"/>
    <w:rsid w:val="00F0526A"/>
    <w:rsid w:val="00F170C8"/>
    <w:rsid w:val="00F22D2F"/>
    <w:rsid w:val="00F22F12"/>
    <w:rsid w:val="00F23B1C"/>
    <w:rsid w:val="00F27253"/>
    <w:rsid w:val="00F400D8"/>
    <w:rsid w:val="00F448AE"/>
    <w:rsid w:val="00F45045"/>
    <w:rsid w:val="00F4786F"/>
    <w:rsid w:val="00F50ECE"/>
    <w:rsid w:val="00F50F38"/>
    <w:rsid w:val="00F52D56"/>
    <w:rsid w:val="00F60DB3"/>
    <w:rsid w:val="00F72656"/>
    <w:rsid w:val="00F73D8C"/>
    <w:rsid w:val="00F9260C"/>
    <w:rsid w:val="00FA076D"/>
    <w:rsid w:val="00FA0E03"/>
    <w:rsid w:val="00FA2EED"/>
    <w:rsid w:val="00FA7020"/>
    <w:rsid w:val="00FB4064"/>
    <w:rsid w:val="00FC604F"/>
    <w:rsid w:val="00FC616C"/>
    <w:rsid w:val="00FC6C65"/>
    <w:rsid w:val="00FD0C7E"/>
    <w:rsid w:val="00FE1823"/>
    <w:rsid w:val="00FE2F8B"/>
    <w:rsid w:val="00FE6298"/>
    <w:rsid w:val="00FF1623"/>
    <w:rsid w:val="00FF2177"/>
    <w:rsid w:val="00FF46C1"/>
    <w:rsid w:val="01163DF2"/>
    <w:rsid w:val="0133B133"/>
    <w:rsid w:val="01A4C9EF"/>
    <w:rsid w:val="02016281"/>
    <w:rsid w:val="021206DB"/>
    <w:rsid w:val="02868EB5"/>
    <w:rsid w:val="02EF3127"/>
    <w:rsid w:val="0331E953"/>
    <w:rsid w:val="036B5846"/>
    <w:rsid w:val="03A911AA"/>
    <w:rsid w:val="0412043B"/>
    <w:rsid w:val="0481F58E"/>
    <w:rsid w:val="04A61EE3"/>
    <w:rsid w:val="0505E4BA"/>
    <w:rsid w:val="056E3B35"/>
    <w:rsid w:val="05B0F4B1"/>
    <w:rsid w:val="05CA7905"/>
    <w:rsid w:val="060C3AEE"/>
    <w:rsid w:val="0618A683"/>
    <w:rsid w:val="06829355"/>
    <w:rsid w:val="06938499"/>
    <w:rsid w:val="07E4AFA1"/>
    <w:rsid w:val="088838CB"/>
    <w:rsid w:val="08C5C2D4"/>
    <w:rsid w:val="08D02C26"/>
    <w:rsid w:val="08EA205A"/>
    <w:rsid w:val="09531DD9"/>
    <w:rsid w:val="095AFEF6"/>
    <w:rsid w:val="097DDC3F"/>
    <w:rsid w:val="09808002"/>
    <w:rsid w:val="09DC124D"/>
    <w:rsid w:val="0A17715D"/>
    <w:rsid w:val="0A2471E1"/>
    <w:rsid w:val="0A3CE6FB"/>
    <w:rsid w:val="0A57849B"/>
    <w:rsid w:val="0A772345"/>
    <w:rsid w:val="0A942C9D"/>
    <w:rsid w:val="0AEDF4D0"/>
    <w:rsid w:val="0B256F8E"/>
    <w:rsid w:val="0C267F45"/>
    <w:rsid w:val="0C89481A"/>
    <w:rsid w:val="0CD40233"/>
    <w:rsid w:val="0D70168B"/>
    <w:rsid w:val="0DB1D7C1"/>
    <w:rsid w:val="0DF3AB75"/>
    <w:rsid w:val="0E2A515F"/>
    <w:rsid w:val="0E87287B"/>
    <w:rsid w:val="0E87CA53"/>
    <w:rsid w:val="0E92DA30"/>
    <w:rsid w:val="0EA4BBEE"/>
    <w:rsid w:val="0EE7BB52"/>
    <w:rsid w:val="0F0191E9"/>
    <w:rsid w:val="0FACC440"/>
    <w:rsid w:val="0FBA6C96"/>
    <w:rsid w:val="1054153D"/>
    <w:rsid w:val="105513FF"/>
    <w:rsid w:val="1081CF30"/>
    <w:rsid w:val="109310DB"/>
    <w:rsid w:val="10F32C29"/>
    <w:rsid w:val="11005C50"/>
    <w:rsid w:val="1140B4F3"/>
    <w:rsid w:val="1168A791"/>
    <w:rsid w:val="117BBB86"/>
    <w:rsid w:val="11F72B2B"/>
    <w:rsid w:val="11F9FE33"/>
    <w:rsid w:val="11FFC10D"/>
    <w:rsid w:val="1218248E"/>
    <w:rsid w:val="128A69FE"/>
    <w:rsid w:val="12C37C14"/>
    <w:rsid w:val="12D7828E"/>
    <w:rsid w:val="138485E5"/>
    <w:rsid w:val="1387FE43"/>
    <w:rsid w:val="13CB385C"/>
    <w:rsid w:val="14C56168"/>
    <w:rsid w:val="14E19DDF"/>
    <w:rsid w:val="14FAD515"/>
    <w:rsid w:val="14FFC96A"/>
    <w:rsid w:val="153F0666"/>
    <w:rsid w:val="15467039"/>
    <w:rsid w:val="154E2AEE"/>
    <w:rsid w:val="15E58149"/>
    <w:rsid w:val="15F2460D"/>
    <w:rsid w:val="16AC279D"/>
    <w:rsid w:val="175847C5"/>
    <w:rsid w:val="179C58BF"/>
    <w:rsid w:val="17AAF3B1"/>
    <w:rsid w:val="18C54E0D"/>
    <w:rsid w:val="18FE3E0E"/>
    <w:rsid w:val="19BD0B61"/>
    <w:rsid w:val="1A543F75"/>
    <w:rsid w:val="1B352D3F"/>
    <w:rsid w:val="1BB5CC1E"/>
    <w:rsid w:val="1BF17F59"/>
    <w:rsid w:val="1C1E1CCB"/>
    <w:rsid w:val="1CDBF400"/>
    <w:rsid w:val="1DA67817"/>
    <w:rsid w:val="1DFA27FF"/>
    <w:rsid w:val="1E504208"/>
    <w:rsid w:val="1E9AC89D"/>
    <w:rsid w:val="1EBBAAB4"/>
    <w:rsid w:val="1F957A4E"/>
    <w:rsid w:val="1FE7C630"/>
    <w:rsid w:val="200DA3B5"/>
    <w:rsid w:val="200DD2D6"/>
    <w:rsid w:val="2060AB0D"/>
    <w:rsid w:val="20900097"/>
    <w:rsid w:val="20B801DE"/>
    <w:rsid w:val="20FD2FCD"/>
    <w:rsid w:val="22EA8E51"/>
    <w:rsid w:val="243AF283"/>
    <w:rsid w:val="247DBE63"/>
    <w:rsid w:val="2598619F"/>
    <w:rsid w:val="266F0EF9"/>
    <w:rsid w:val="2707E687"/>
    <w:rsid w:val="27548449"/>
    <w:rsid w:val="27A879B9"/>
    <w:rsid w:val="28721926"/>
    <w:rsid w:val="28809642"/>
    <w:rsid w:val="29328263"/>
    <w:rsid w:val="293CD719"/>
    <w:rsid w:val="29788349"/>
    <w:rsid w:val="299B160C"/>
    <w:rsid w:val="2A378272"/>
    <w:rsid w:val="2A3DB428"/>
    <w:rsid w:val="2A6AD6A3"/>
    <w:rsid w:val="2ABC8E4D"/>
    <w:rsid w:val="2B26410D"/>
    <w:rsid w:val="2B9B3E58"/>
    <w:rsid w:val="2BB012DC"/>
    <w:rsid w:val="2BE94CFF"/>
    <w:rsid w:val="2C13E007"/>
    <w:rsid w:val="2C182284"/>
    <w:rsid w:val="2C1E968C"/>
    <w:rsid w:val="2C6D7483"/>
    <w:rsid w:val="2CCD07CE"/>
    <w:rsid w:val="2CD63121"/>
    <w:rsid w:val="2D0477AC"/>
    <w:rsid w:val="2D228ED5"/>
    <w:rsid w:val="2E3E2DAD"/>
    <w:rsid w:val="2E80152B"/>
    <w:rsid w:val="2F72FFFD"/>
    <w:rsid w:val="30480E2D"/>
    <w:rsid w:val="306A130A"/>
    <w:rsid w:val="306D911D"/>
    <w:rsid w:val="30A6CF89"/>
    <w:rsid w:val="31273C4A"/>
    <w:rsid w:val="3145E7C6"/>
    <w:rsid w:val="321A1D37"/>
    <w:rsid w:val="344F781E"/>
    <w:rsid w:val="3484EA22"/>
    <w:rsid w:val="34D0C1C1"/>
    <w:rsid w:val="351C792A"/>
    <w:rsid w:val="357A3519"/>
    <w:rsid w:val="3584CA3F"/>
    <w:rsid w:val="359D8EF7"/>
    <w:rsid w:val="35FCC0BF"/>
    <w:rsid w:val="36320EC0"/>
    <w:rsid w:val="36568E42"/>
    <w:rsid w:val="365D7A59"/>
    <w:rsid w:val="365E298E"/>
    <w:rsid w:val="36B8A930"/>
    <w:rsid w:val="37114AB5"/>
    <w:rsid w:val="372220E5"/>
    <w:rsid w:val="37524350"/>
    <w:rsid w:val="3753C44A"/>
    <w:rsid w:val="37F1CCBB"/>
    <w:rsid w:val="3855701A"/>
    <w:rsid w:val="38C70A7C"/>
    <w:rsid w:val="38F285D3"/>
    <w:rsid w:val="39324E2F"/>
    <w:rsid w:val="39CED592"/>
    <w:rsid w:val="3A035A18"/>
    <w:rsid w:val="3A3DC001"/>
    <w:rsid w:val="3AAFD0AC"/>
    <w:rsid w:val="3AFDA130"/>
    <w:rsid w:val="3B267825"/>
    <w:rsid w:val="3B30A0FD"/>
    <w:rsid w:val="3B324C42"/>
    <w:rsid w:val="3C78E649"/>
    <w:rsid w:val="3C8D9E27"/>
    <w:rsid w:val="3CE26954"/>
    <w:rsid w:val="3D08E0E4"/>
    <w:rsid w:val="3D786CDD"/>
    <w:rsid w:val="3DC0429D"/>
    <w:rsid w:val="3E2F0EAA"/>
    <w:rsid w:val="3E587EA9"/>
    <w:rsid w:val="3EA1A839"/>
    <w:rsid w:val="3ED1366C"/>
    <w:rsid w:val="403310BA"/>
    <w:rsid w:val="409319BF"/>
    <w:rsid w:val="411EA90C"/>
    <w:rsid w:val="4142FF3B"/>
    <w:rsid w:val="41F0B40C"/>
    <w:rsid w:val="42401A5F"/>
    <w:rsid w:val="42C88D16"/>
    <w:rsid w:val="42C8E725"/>
    <w:rsid w:val="42D79CDE"/>
    <w:rsid w:val="42F60A53"/>
    <w:rsid w:val="430BCD1E"/>
    <w:rsid w:val="431EA71F"/>
    <w:rsid w:val="432B8276"/>
    <w:rsid w:val="43A5D276"/>
    <w:rsid w:val="43CE56A8"/>
    <w:rsid w:val="442E9816"/>
    <w:rsid w:val="4445FDB1"/>
    <w:rsid w:val="445B65FA"/>
    <w:rsid w:val="4479BD96"/>
    <w:rsid w:val="4483F82E"/>
    <w:rsid w:val="44A88A1D"/>
    <w:rsid w:val="44C2B931"/>
    <w:rsid w:val="45B2F538"/>
    <w:rsid w:val="45CEFDC6"/>
    <w:rsid w:val="45D0C012"/>
    <w:rsid w:val="465BA84C"/>
    <w:rsid w:val="46C059AC"/>
    <w:rsid w:val="47138B82"/>
    <w:rsid w:val="4742E797"/>
    <w:rsid w:val="4819B498"/>
    <w:rsid w:val="48325D85"/>
    <w:rsid w:val="486D71C1"/>
    <w:rsid w:val="487D8076"/>
    <w:rsid w:val="4917DACA"/>
    <w:rsid w:val="49462E7A"/>
    <w:rsid w:val="494C6030"/>
    <w:rsid w:val="494EC105"/>
    <w:rsid w:val="49576951"/>
    <w:rsid w:val="495BE277"/>
    <w:rsid w:val="497091AE"/>
    <w:rsid w:val="4973446C"/>
    <w:rsid w:val="49B2F038"/>
    <w:rsid w:val="4A093906"/>
    <w:rsid w:val="4A131C12"/>
    <w:rsid w:val="4ADE7893"/>
    <w:rsid w:val="4AF339B2"/>
    <w:rsid w:val="4B2D8C27"/>
    <w:rsid w:val="4B5C3400"/>
    <w:rsid w:val="4BB77A05"/>
    <w:rsid w:val="4BF63FF1"/>
    <w:rsid w:val="4C508583"/>
    <w:rsid w:val="4C8F0A13"/>
    <w:rsid w:val="4E72ED57"/>
    <w:rsid w:val="4EB24334"/>
    <w:rsid w:val="4EB7A546"/>
    <w:rsid w:val="4EB94178"/>
    <w:rsid w:val="4F06EF3B"/>
    <w:rsid w:val="500EBDB8"/>
    <w:rsid w:val="50959055"/>
    <w:rsid w:val="51A7A5A9"/>
    <w:rsid w:val="51AA8E19"/>
    <w:rsid w:val="51C2B5C8"/>
    <w:rsid w:val="52C51028"/>
    <w:rsid w:val="52FBD313"/>
    <w:rsid w:val="53C67635"/>
    <w:rsid w:val="541C61F5"/>
    <w:rsid w:val="5459B943"/>
    <w:rsid w:val="54F31392"/>
    <w:rsid w:val="552184B8"/>
    <w:rsid w:val="55ED6E51"/>
    <w:rsid w:val="57444D9F"/>
    <w:rsid w:val="579CD360"/>
    <w:rsid w:val="5856AE94"/>
    <w:rsid w:val="59B038E8"/>
    <w:rsid w:val="5A127EEE"/>
    <w:rsid w:val="5A560E40"/>
    <w:rsid w:val="5A8C3059"/>
    <w:rsid w:val="5B1721DB"/>
    <w:rsid w:val="5B9456CD"/>
    <w:rsid w:val="5B9A9AA7"/>
    <w:rsid w:val="5BA49EA1"/>
    <w:rsid w:val="5E5CC19C"/>
    <w:rsid w:val="5F0A5DFD"/>
    <w:rsid w:val="5F1B98D4"/>
    <w:rsid w:val="5F24832C"/>
    <w:rsid w:val="5F397125"/>
    <w:rsid w:val="602FE70F"/>
    <w:rsid w:val="604F370B"/>
    <w:rsid w:val="6080EC44"/>
    <w:rsid w:val="60819B79"/>
    <w:rsid w:val="60D09192"/>
    <w:rsid w:val="61C89F69"/>
    <w:rsid w:val="61F152BA"/>
    <w:rsid w:val="6249F33D"/>
    <w:rsid w:val="627EAF14"/>
    <w:rsid w:val="62B029F2"/>
    <w:rsid w:val="62EBA172"/>
    <w:rsid w:val="632098A4"/>
    <w:rsid w:val="6361B87D"/>
    <w:rsid w:val="63C33BE8"/>
    <w:rsid w:val="63DDCF20"/>
    <w:rsid w:val="63E71E1F"/>
    <w:rsid w:val="63EF893D"/>
    <w:rsid w:val="64D0D237"/>
    <w:rsid w:val="64D7F8DF"/>
    <w:rsid w:val="658132F8"/>
    <w:rsid w:val="658970E3"/>
    <w:rsid w:val="65A26FD1"/>
    <w:rsid w:val="65C5630F"/>
    <w:rsid w:val="65D70413"/>
    <w:rsid w:val="666A56AD"/>
    <w:rsid w:val="66AB738F"/>
    <w:rsid w:val="67A601F5"/>
    <w:rsid w:val="67A65C04"/>
    <w:rsid w:val="6821D097"/>
    <w:rsid w:val="68824F3F"/>
    <w:rsid w:val="68A983D5"/>
    <w:rsid w:val="68CA68A0"/>
    <w:rsid w:val="6907D6B0"/>
    <w:rsid w:val="69B350E4"/>
    <w:rsid w:val="69F167A8"/>
    <w:rsid w:val="6A466B79"/>
    <w:rsid w:val="6A5E4B7B"/>
    <w:rsid w:val="6B19EBD9"/>
    <w:rsid w:val="6B270AD8"/>
    <w:rsid w:val="6BCEB39F"/>
    <w:rsid w:val="6BFCDF16"/>
    <w:rsid w:val="6C020962"/>
    <w:rsid w:val="6C8F9845"/>
    <w:rsid w:val="6C9E46A6"/>
    <w:rsid w:val="6CDF6732"/>
    <w:rsid w:val="6D5563DC"/>
    <w:rsid w:val="6E0D4B5B"/>
    <w:rsid w:val="6EBB1224"/>
    <w:rsid w:val="7032DF8D"/>
    <w:rsid w:val="70C3B66C"/>
    <w:rsid w:val="71C4F792"/>
    <w:rsid w:val="726FE171"/>
    <w:rsid w:val="72968E66"/>
    <w:rsid w:val="72CB1EAC"/>
    <w:rsid w:val="739DFE8D"/>
    <w:rsid w:val="73DB8402"/>
    <w:rsid w:val="74584631"/>
    <w:rsid w:val="7489D73A"/>
    <w:rsid w:val="7528A1EF"/>
    <w:rsid w:val="75B2C62D"/>
    <w:rsid w:val="75F151C6"/>
    <w:rsid w:val="764F5890"/>
    <w:rsid w:val="76667B3D"/>
    <w:rsid w:val="76AFC50A"/>
    <w:rsid w:val="77D5BD5B"/>
    <w:rsid w:val="7869E7CC"/>
    <w:rsid w:val="78DF22F5"/>
    <w:rsid w:val="78E7B05A"/>
    <w:rsid w:val="78FE4806"/>
    <w:rsid w:val="7A04F770"/>
    <w:rsid w:val="7A6B21F4"/>
    <w:rsid w:val="7A8F6D5E"/>
    <w:rsid w:val="7AA6E307"/>
    <w:rsid w:val="7B03C58B"/>
    <w:rsid w:val="7BA5411F"/>
    <w:rsid w:val="7BB3CCD1"/>
    <w:rsid w:val="7C28036B"/>
    <w:rsid w:val="7C48AB49"/>
    <w:rsid w:val="7C6CE3CB"/>
    <w:rsid w:val="7CE69D89"/>
    <w:rsid w:val="7D19792D"/>
    <w:rsid w:val="7D743C35"/>
    <w:rsid w:val="7D7BD1F1"/>
    <w:rsid w:val="7DA2C2B6"/>
    <w:rsid w:val="7DB3FD8D"/>
    <w:rsid w:val="7DC76426"/>
    <w:rsid w:val="7E41B55C"/>
    <w:rsid w:val="7E9C51BD"/>
    <w:rsid w:val="7EB9C1A7"/>
    <w:rsid w:val="7F43CAF3"/>
    <w:rsid w:val="7FCA153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99A62"/>
  <w15:chartTrackingRefBased/>
  <w15:docId w15:val="{1F46E9B9-A9D5-A34B-BEBB-12945814F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10B8"/>
    <w:rPr>
      <w:rFonts w:ascii="Times New Roman" w:eastAsia="Times New Roman" w:hAnsi="Times New Roman" w:cs="Times New Roman"/>
      <w:lang w:eastAsia="en-GB"/>
    </w:rPr>
  </w:style>
  <w:style w:type="paragraph" w:styleId="Heading1">
    <w:name w:val="heading 1"/>
    <w:basedOn w:val="Normal"/>
    <w:link w:val="Heading1Char"/>
    <w:uiPriority w:val="9"/>
    <w:qFormat/>
    <w:rsid w:val="00CF02FE"/>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75BE9"/>
    <w:pPr>
      <w:spacing w:before="100" w:beforeAutospacing="1" w:after="100" w:afterAutospacing="1"/>
    </w:pPr>
  </w:style>
  <w:style w:type="paragraph" w:styleId="ListParagraph">
    <w:name w:val="List Paragraph"/>
    <w:basedOn w:val="Normal"/>
    <w:uiPriority w:val="34"/>
    <w:qFormat/>
    <w:rsid w:val="001F24F7"/>
    <w:pPr>
      <w:ind w:left="720"/>
      <w:contextualSpacing/>
    </w:pPr>
  </w:style>
  <w:style w:type="character" w:customStyle="1" w:styleId="apple-converted-space">
    <w:name w:val="apple-converted-space"/>
    <w:basedOn w:val="DefaultParagraphFont"/>
    <w:rsid w:val="001F24F7"/>
  </w:style>
  <w:style w:type="character" w:styleId="Strong">
    <w:name w:val="Strong"/>
    <w:basedOn w:val="DefaultParagraphFont"/>
    <w:uiPriority w:val="22"/>
    <w:qFormat/>
    <w:rsid w:val="00CE2AA4"/>
    <w:rPr>
      <w:b/>
      <w:bCs/>
    </w:rPr>
  </w:style>
  <w:style w:type="table" w:styleId="TableGrid">
    <w:name w:val="Table Grid"/>
    <w:basedOn w:val="TableNormal"/>
    <w:uiPriority w:val="59"/>
    <w:rsid w:val="00C166D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D042A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6">
    <w:name w:val="Grid Table 5 Dark Accent 6"/>
    <w:basedOn w:val="TableNormal"/>
    <w:uiPriority w:val="50"/>
    <w:rsid w:val="00D042A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6ColourfulAccent1">
    <w:name w:val="Grid Table 6 Colorful Accent 1"/>
    <w:basedOn w:val="TableNormal"/>
    <w:uiPriority w:val="51"/>
    <w:rsid w:val="00D042AB"/>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urfulAccent5">
    <w:name w:val="Grid Table 6 Colorful Accent 5"/>
    <w:basedOn w:val="TableNormal"/>
    <w:uiPriority w:val="51"/>
    <w:rsid w:val="00D042AB"/>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7ColourfulAccent2">
    <w:name w:val="Grid Table 7 Colorful Accent 2"/>
    <w:basedOn w:val="TableNormal"/>
    <w:uiPriority w:val="52"/>
    <w:rsid w:val="00D042AB"/>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7ColourfulAccent6">
    <w:name w:val="Grid Table 7 Colorful Accent 6"/>
    <w:basedOn w:val="TableNormal"/>
    <w:uiPriority w:val="52"/>
    <w:rsid w:val="00D042AB"/>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7ColourfulAccent3">
    <w:name w:val="Grid Table 7 Colorful Accent 3"/>
    <w:basedOn w:val="TableNormal"/>
    <w:uiPriority w:val="52"/>
    <w:rsid w:val="00D042AB"/>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ListTable4-Accent1">
    <w:name w:val="List Table 4 Accent 1"/>
    <w:basedOn w:val="TableNormal"/>
    <w:uiPriority w:val="49"/>
    <w:rsid w:val="000C3138"/>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tcBorders>
        <w:shd w:val="clear" w:color="auto" w:fill="4472C4" w:themeFill="accent1"/>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4-Accent3">
    <w:name w:val="List Table 4 Accent 3"/>
    <w:basedOn w:val="TableNormal"/>
    <w:uiPriority w:val="49"/>
    <w:rsid w:val="000C3138"/>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5Dark-Accent4">
    <w:name w:val="List Table 5 Dark Accent 4"/>
    <w:basedOn w:val="TableNormal"/>
    <w:uiPriority w:val="50"/>
    <w:rsid w:val="000C3138"/>
    <w:rPr>
      <w:color w:val="FFFFFF" w:themeColor="background1"/>
    </w:rPr>
    <w:tblPr>
      <w:tblStyleRowBandSize w:val="1"/>
      <w:tblStyleColBandSize w:val="1"/>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0C3138"/>
    <w:rPr>
      <w:color w:val="FFFFFF" w:themeColor="background1"/>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7Colourful">
    <w:name w:val="List Table 7 Colorful"/>
    <w:basedOn w:val="TableNormal"/>
    <w:uiPriority w:val="52"/>
    <w:rsid w:val="000C3138"/>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6ColourfulAccent6">
    <w:name w:val="List Table 6 Colorful Accent 6"/>
    <w:basedOn w:val="TableNormal"/>
    <w:uiPriority w:val="51"/>
    <w:rsid w:val="000C3138"/>
    <w:rPr>
      <w:color w:val="538135" w:themeColor="accent6" w:themeShade="BF"/>
    </w:rPr>
    <w:tblPr>
      <w:tblStyleRowBandSize w:val="1"/>
      <w:tblStyleColBandSize w:val="1"/>
      <w:tblBorders>
        <w:top w:val="single" w:sz="4" w:space="0" w:color="70AD47" w:themeColor="accent6"/>
        <w:bottom w:val="single" w:sz="4" w:space="0" w:color="70AD47" w:themeColor="accent6"/>
      </w:tblBorders>
    </w:tblPr>
    <w:tblStylePr w:type="firstRow">
      <w:rPr>
        <w:b/>
        <w:bCs/>
      </w:rPr>
      <w:tblPr/>
      <w:tcPr>
        <w:tcBorders>
          <w:bottom w:val="single" w:sz="4" w:space="0" w:color="70AD47" w:themeColor="accent6"/>
        </w:tcBorders>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TableGridLight">
    <w:name w:val="Grid Table Light"/>
    <w:basedOn w:val="TableNormal"/>
    <w:uiPriority w:val="40"/>
    <w:rsid w:val="000C3138"/>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0C313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0C3138"/>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2-Accent1">
    <w:name w:val="Grid Table 2 Accent 1"/>
    <w:basedOn w:val="TableNormal"/>
    <w:uiPriority w:val="47"/>
    <w:rsid w:val="000C3138"/>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1LightAccent2">
    <w:name w:val="Grid Table 1 Light Accent 2"/>
    <w:basedOn w:val="TableNormal"/>
    <w:uiPriority w:val="46"/>
    <w:rsid w:val="000C3138"/>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0C3138"/>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3-Accent4">
    <w:name w:val="Grid Table 3 Accent 4"/>
    <w:basedOn w:val="TableNormal"/>
    <w:uiPriority w:val="48"/>
    <w:rsid w:val="000C3138"/>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character" w:customStyle="1" w:styleId="Heading1Char">
    <w:name w:val="Heading 1 Char"/>
    <w:basedOn w:val="DefaultParagraphFont"/>
    <w:link w:val="Heading1"/>
    <w:uiPriority w:val="9"/>
    <w:rsid w:val="00CF02FE"/>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D644E0"/>
    <w:pPr>
      <w:tabs>
        <w:tab w:val="center" w:pos="4513"/>
        <w:tab w:val="right" w:pos="9026"/>
      </w:tabs>
    </w:pPr>
  </w:style>
  <w:style w:type="character" w:customStyle="1" w:styleId="HeaderChar">
    <w:name w:val="Header Char"/>
    <w:basedOn w:val="DefaultParagraphFont"/>
    <w:link w:val="Header"/>
    <w:uiPriority w:val="99"/>
    <w:rsid w:val="00D644E0"/>
    <w:rPr>
      <w:rFonts w:ascii="Times New Roman" w:eastAsia="Times New Roman" w:hAnsi="Times New Roman" w:cs="Times New Roman"/>
      <w:lang w:eastAsia="en-GB"/>
    </w:rPr>
  </w:style>
  <w:style w:type="paragraph" w:styleId="Footer">
    <w:name w:val="footer"/>
    <w:basedOn w:val="Normal"/>
    <w:link w:val="FooterChar"/>
    <w:uiPriority w:val="99"/>
    <w:unhideWhenUsed/>
    <w:rsid w:val="00D644E0"/>
    <w:pPr>
      <w:tabs>
        <w:tab w:val="center" w:pos="4513"/>
        <w:tab w:val="right" w:pos="9026"/>
      </w:tabs>
    </w:pPr>
  </w:style>
  <w:style w:type="character" w:customStyle="1" w:styleId="FooterChar">
    <w:name w:val="Footer Char"/>
    <w:basedOn w:val="DefaultParagraphFont"/>
    <w:link w:val="Footer"/>
    <w:uiPriority w:val="99"/>
    <w:rsid w:val="00D644E0"/>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273B65"/>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273B65"/>
    <w:pPr>
      <w:spacing w:before="120"/>
    </w:pPr>
    <w:rPr>
      <w:rFonts w:asciiTheme="minorHAnsi" w:hAnsiTheme="minorHAnsi" w:cstheme="minorHAnsi"/>
      <w:b/>
      <w:bCs/>
      <w:i/>
      <w:iCs/>
    </w:rPr>
  </w:style>
  <w:style w:type="character" w:styleId="Hyperlink">
    <w:name w:val="Hyperlink"/>
    <w:basedOn w:val="DefaultParagraphFont"/>
    <w:uiPriority w:val="99"/>
    <w:unhideWhenUsed/>
    <w:rsid w:val="00273B65"/>
    <w:rPr>
      <w:color w:val="0563C1" w:themeColor="hyperlink"/>
      <w:u w:val="single"/>
    </w:rPr>
  </w:style>
  <w:style w:type="paragraph" w:styleId="TOC2">
    <w:name w:val="toc 2"/>
    <w:basedOn w:val="Normal"/>
    <w:next w:val="Normal"/>
    <w:autoRedefine/>
    <w:uiPriority w:val="39"/>
    <w:semiHidden/>
    <w:unhideWhenUsed/>
    <w:rsid w:val="00273B65"/>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273B65"/>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73B65"/>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73B65"/>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73B65"/>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73B65"/>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73B65"/>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73B65"/>
    <w:pPr>
      <w:ind w:left="1920"/>
    </w:pPr>
    <w:rPr>
      <w:rFonts w:asciiTheme="minorHAnsi" w:hAnsiTheme="minorHAnsi" w:cstheme="minorHAnsi"/>
      <w:sz w:val="20"/>
      <w:szCs w:val="20"/>
    </w:rPr>
  </w:style>
  <w:style w:type="character" w:styleId="PageNumber">
    <w:name w:val="page number"/>
    <w:basedOn w:val="DefaultParagraphFont"/>
    <w:uiPriority w:val="99"/>
    <w:semiHidden/>
    <w:unhideWhenUsed/>
    <w:rsid w:val="001F0697"/>
  </w:style>
  <w:style w:type="numbering" w:customStyle="1" w:styleId="CurrentList1">
    <w:name w:val="Current List1"/>
    <w:uiPriority w:val="99"/>
    <w:rsid w:val="00B5005E"/>
    <w:pPr>
      <w:numPr>
        <w:numId w:val="35"/>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09241">
      <w:bodyDiv w:val="1"/>
      <w:marLeft w:val="0"/>
      <w:marRight w:val="0"/>
      <w:marTop w:val="0"/>
      <w:marBottom w:val="0"/>
      <w:divBdr>
        <w:top w:val="none" w:sz="0" w:space="0" w:color="auto"/>
        <w:left w:val="none" w:sz="0" w:space="0" w:color="auto"/>
        <w:bottom w:val="none" w:sz="0" w:space="0" w:color="auto"/>
        <w:right w:val="none" w:sz="0" w:space="0" w:color="auto"/>
      </w:divBdr>
    </w:div>
    <w:div w:id="320081496">
      <w:bodyDiv w:val="1"/>
      <w:marLeft w:val="0"/>
      <w:marRight w:val="0"/>
      <w:marTop w:val="0"/>
      <w:marBottom w:val="0"/>
      <w:divBdr>
        <w:top w:val="none" w:sz="0" w:space="0" w:color="auto"/>
        <w:left w:val="none" w:sz="0" w:space="0" w:color="auto"/>
        <w:bottom w:val="none" w:sz="0" w:space="0" w:color="auto"/>
        <w:right w:val="none" w:sz="0" w:space="0" w:color="auto"/>
      </w:divBdr>
      <w:divsChild>
        <w:div w:id="238636958">
          <w:marLeft w:val="0"/>
          <w:marRight w:val="0"/>
          <w:marTop w:val="0"/>
          <w:marBottom w:val="0"/>
          <w:divBdr>
            <w:top w:val="none" w:sz="0" w:space="0" w:color="auto"/>
            <w:left w:val="none" w:sz="0" w:space="0" w:color="auto"/>
            <w:bottom w:val="none" w:sz="0" w:space="0" w:color="auto"/>
            <w:right w:val="none" w:sz="0" w:space="0" w:color="auto"/>
          </w:divBdr>
          <w:divsChild>
            <w:div w:id="338656986">
              <w:marLeft w:val="0"/>
              <w:marRight w:val="0"/>
              <w:marTop w:val="0"/>
              <w:marBottom w:val="0"/>
              <w:divBdr>
                <w:top w:val="none" w:sz="0" w:space="0" w:color="auto"/>
                <w:left w:val="none" w:sz="0" w:space="0" w:color="auto"/>
                <w:bottom w:val="none" w:sz="0" w:space="0" w:color="auto"/>
                <w:right w:val="none" w:sz="0" w:space="0" w:color="auto"/>
              </w:divBdr>
              <w:divsChild>
                <w:div w:id="1034774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5448670">
      <w:bodyDiv w:val="1"/>
      <w:marLeft w:val="0"/>
      <w:marRight w:val="0"/>
      <w:marTop w:val="0"/>
      <w:marBottom w:val="0"/>
      <w:divBdr>
        <w:top w:val="none" w:sz="0" w:space="0" w:color="auto"/>
        <w:left w:val="none" w:sz="0" w:space="0" w:color="auto"/>
        <w:bottom w:val="none" w:sz="0" w:space="0" w:color="auto"/>
        <w:right w:val="none" w:sz="0" w:space="0" w:color="auto"/>
      </w:divBdr>
    </w:div>
    <w:div w:id="438378144">
      <w:bodyDiv w:val="1"/>
      <w:marLeft w:val="0"/>
      <w:marRight w:val="0"/>
      <w:marTop w:val="0"/>
      <w:marBottom w:val="0"/>
      <w:divBdr>
        <w:top w:val="none" w:sz="0" w:space="0" w:color="auto"/>
        <w:left w:val="none" w:sz="0" w:space="0" w:color="auto"/>
        <w:bottom w:val="none" w:sz="0" w:space="0" w:color="auto"/>
        <w:right w:val="none" w:sz="0" w:space="0" w:color="auto"/>
      </w:divBdr>
    </w:div>
    <w:div w:id="450395186">
      <w:bodyDiv w:val="1"/>
      <w:marLeft w:val="0"/>
      <w:marRight w:val="0"/>
      <w:marTop w:val="0"/>
      <w:marBottom w:val="0"/>
      <w:divBdr>
        <w:top w:val="none" w:sz="0" w:space="0" w:color="auto"/>
        <w:left w:val="none" w:sz="0" w:space="0" w:color="auto"/>
        <w:bottom w:val="none" w:sz="0" w:space="0" w:color="auto"/>
        <w:right w:val="none" w:sz="0" w:space="0" w:color="auto"/>
      </w:divBdr>
    </w:div>
    <w:div w:id="486046177">
      <w:bodyDiv w:val="1"/>
      <w:marLeft w:val="0"/>
      <w:marRight w:val="0"/>
      <w:marTop w:val="0"/>
      <w:marBottom w:val="0"/>
      <w:divBdr>
        <w:top w:val="none" w:sz="0" w:space="0" w:color="auto"/>
        <w:left w:val="none" w:sz="0" w:space="0" w:color="auto"/>
        <w:bottom w:val="none" w:sz="0" w:space="0" w:color="auto"/>
        <w:right w:val="none" w:sz="0" w:space="0" w:color="auto"/>
      </w:divBdr>
    </w:div>
    <w:div w:id="509485560">
      <w:bodyDiv w:val="1"/>
      <w:marLeft w:val="0"/>
      <w:marRight w:val="0"/>
      <w:marTop w:val="0"/>
      <w:marBottom w:val="0"/>
      <w:divBdr>
        <w:top w:val="none" w:sz="0" w:space="0" w:color="auto"/>
        <w:left w:val="none" w:sz="0" w:space="0" w:color="auto"/>
        <w:bottom w:val="none" w:sz="0" w:space="0" w:color="auto"/>
        <w:right w:val="none" w:sz="0" w:space="0" w:color="auto"/>
      </w:divBdr>
      <w:divsChild>
        <w:div w:id="233513250">
          <w:marLeft w:val="720"/>
          <w:marRight w:val="0"/>
          <w:marTop w:val="200"/>
          <w:marBottom w:val="0"/>
          <w:divBdr>
            <w:top w:val="none" w:sz="0" w:space="0" w:color="auto"/>
            <w:left w:val="none" w:sz="0" w:space="0" w:color="auto"/>
            <w:bottom w:val="none" w:sz="0" w:space="0" w:color="auto"/>
            <w:right w:val="none" w:sz="0" w:space="0" w:color="auto"/>
          </w:divBdr>
        </w:div>
        <w:div w:id="1193492751">
          <w:marLeft w:val="720"/>
          <w:marRight w:val="0"/>
          <w:marTop w:val="200"/>
          <w:marBottom w:val="0"/>
          <w:divBdr>
            <w:top w:val="none" w:sz="0" w:space="0" w:color="auto"/>
            <w:left w:val="none" w:sz="0" w:space="0" w:color="auto"/>
            <w:bottom w:val="none" w:sz="0" w:space="0" w:color="auto"/>
            <w:right w:val="none" w:sz="0" w:space="0" w:color="auto"/>
          </w:divBdr>
        </w:div>
        <w:div w:id="1343051970">
          <w:marLeft w:val="720"/>
          <w:marRight w:val="0"/>
          <w:marTop w:val="200"/>
          <w:marBottom w:val="0"/>
          <w:divBdr>
            <w:top w:val="none" w:sz="0" w:space="0" w:color="auto"/>
            <w:left w:val="none" w:sz="0" w:space="0" w:color="auto"/>
            <w:bottom w:val="none" w:sz="0" w:space="0" w:color="auto"/>
            <w:right w:val="none" w:sz="0" w:space="0" w:color="auto"/>
          </w:divBdr>
        </w:div>
      </w:divsChild>
    </w:div>
    <w:div w:id="510141925">
      <w:bodyDiv w:val="1"/>
      <w:marLeft w:val="0"/>
      <w:marRight w:val="0"/>
      <w:marTop w:val="0"/>
      <w:marBottom w:val="0"/>
      <w:divBdr>
        <w:top w:val="none" w:sz="0" w:space="0" w:color="auto"/>
        <w:left w:val="none" w:sz="0" w:space="0" w:color="auto"/>
        <w:bottom w:val="none" w:sz="0" w:space="0" w:color="auto"/>
        <w:right w:val="none" w:sz="0" w:space="0" w:color="auto"/>
      </w:divBdr>
    </w:div>
    <w:div w:id="558132406">
      <w:bodyDiv w:val="1"/>
      <w:marLeft w:val="0"/>
      <w:marRight w:val="0"/>
      <w:marTop w:val="0"/>
      <w:marBottom w:val="0"/>
      <w:divBdr>
        <w:top w:val="none" w:sz="0" w:space="0" w:color="auto"/>
        <w:left w:val="none" w:sz="0" w:space="0" w:color="auto"/>
        <w:bottom w:val="none" w:sz="0" w:space="0" w:color="auto"/>
        <w:right w:val="none" w:sz="0" w:space="0" w:color="auto"/>
      </w:divBdr>
    </w:div>
    <w:div w:id="597834970">
      <w:bodyDiv w:val="1"/>
      <w:marLeft w:val="0"/>
      <w:marRight w:val="0"/>
      <w:marTop w:val="0"/>
      <w:marBottom w:val="0"/>
      <w:divBdr>
        <w:top w:val="none" w:sz="0" w:space="0" w:color="auto"/>
        <w:left w:val="none" w:sz="0" w:space="0" w:color="auto"/>
        <w:bottom w:val="none" w:sz="0" w:space="0" w:color="auto"/>
        <w:right w:val="none" w:sz="0" w:space="0" w:color="auto"/>
      </w:divBdr>
    </w:div>
    <w:div w:id="725690374">
      <w:bodyDiv w:val="1"/>
      <w:marLeft w:val="0"/>
      <w:marRight w:val="0"/>
      <w:marTop w:val="0"/>
      <w:marBottom w:val="0"/>
      <w:divBdr>
        <w:top w:val="none" w:sz="0" w:space="0" w:color="auto"/>
        <w:left w:val="none" w:sz="0" w:space="0" w:color="auto"/>
        <w:bottom w:val="none" w:sz="0" w:space="0" w:color="auto"/>
        <w:right w:val="none" w:sz="0" w:space="0" w:color="auto"/>
      </w:divBdr>
    </w:div>
    <w:div w:id="742610049">
      <w:bodyDiv w:val="1"/>
      <w:marLeft w:val="0"/>
      <w:marRight w:val="0"/>
      <w:marTop w:val="0"/>
      <w:marBottom w:val="0"/>
      <w:divBdr>
        <w:top w:val="none" w:sz="0" w:space="0" w:color="auto"/>
        <w:left w:val="none" w:sz="0" w:space="0" w:color="auto"/>
        <w:bottom w:val="none" w:sz="0" w:space="0" w:color="auto"/>
        <w:right w:val="none" w:sz="0" w:space="0" w:color="auto"/>
      </w:divBdr>
    </w:div>
    <w:div w:id="776094614">
      <w:bodyDiv w:val="1"/>
      <w:marLeft w:val="0"/>
      <w:marRight w:val="0"/>
      <w:marTop w:val="0"/>
      <w:marBottom w:val="0"/>
      <w:divBdr>
        <w:top w:val="none" w:sz="0" w:space="0" w:color="auto"/>
        <w:left w:val="none" w:sz="0" w:space="0" w:color="auto"/>
        <w:bottom w:val="none" w:sz="0" w:space="0" w:color="auto"/>
        <w:right w:val="none" w:sz="0" w:space="0" w:color="auto"/>
      </w:divBdr>
    </w:div>
    <w:div w:id="792482908">
      <w:bodyDiv w:val="1"/>
      <w:marLeft w:val="0"/>
      <w:marRight w:val="0"/>
      <w:marTop w:val="0"/>
      <w:marBottom w:val="0"/>
      <w:divBdr>
        <w:top w:val="none" w:sz="0" w:space="0" w:color="auto"/>
        <w:left w:val="none" w:sz="0" w:space="0" w:color="auto"/>
        <w:bottom w:val="none" w:sz="0" w:space="0" w:color="auto"/>
        <w:right w:val="none" w:sz="0" w:space="0" w:color="auto"/>
      </w:divBdr>
    </w:div>
    <w:div w:id="985086890">
      <w:bodyDiv w:val="1"/>
      <w:marLeft w:val="0"/>
      <w:marRight w:val="0"/>
      <w:marTop w:val="0"/>
      <w:marBottom w:val="0"/>
      <w:divBdr>
        <w:top w:val="none" w:sz="0" w:space="0" w:color="auto"/>
        <w:left w:val="none" w:sz="0" w:space="0" w:color="auto"/>
        <w:bottom w:val="none" w:sz="0" w:space="0" w:color="auto"/>
        <w:right w:val="none" w:sz="0" w:space="0" w:color="auto"/>
      </w:divBdr>
    </w:div>
    <w:div w:id="992681168">
      <w:bodyDiv w:val="1"/>
      <w:marLeft w:val="0"/>
      <w:marRight w:val="0"/>
      <w:marTop w:val="0"/>
      <w:marBottom w:val="0"/>
      <w:divBdr>
        <w:top w:val="none" w:sz="0" w:space="0" w:color="auto"/>
        <w:left w:val="none" w:sz="0" w:space="0" w:color="auto"/>
        <w:bottom w:val="none" w:sz="0" w:space="0" w:color="auto"/>
        <w:right w:val="none" w:sz="0" w:space="0" w:color="auto"/>
      </w:divBdr>
    </w:div>
    <w:div w:id="1012074136">
      <w:bodyDiv w:val="1"/>
      <w:marLeft w:val="0"/>
      <w:marRight w:val="0"/>
      <w:marTop w:val="0"/>
      <w:marBottom w:val="0"/>
      <w:divBdr>
        <w:top w:val="none" w:sz="0" w:space="0" w:color="auto"/>
        <w:left w:val="none" w:sz="0" w:space="0" w:color="auto"/>
        <w:bottom w:val="none" w:sz="0" w:space="0" w:color="auto"/>
        <w:right w:val="none" w:sz="0" w:space="0" w:color="auto"/>
      </w:divBdr>
    </w:div>
    <w:div w:id="1038892486">
      <w:bodyDiv w:val="1"/>
      <w:marLeft w:val="0"/>
      <w:marRight w:val="0"/>
      <w:marTop w:val="0"/>
      <w:marBottom w:val="0"/>
      <w:divBdr>
        <w:top w:val="none" w:sz="0" w:space="0" w:color="auto"/>
        <w:left w:val="none" w:sz="0" w:space="0" w:color="auto"/>
        <w:bottom w:val="none" w:sz="0" w:space="0" w:color="auto"/>
        <w:right w:val="none" w:sz="0" w:space="0" w:color="auto"/>
      </w:divBdr>
    </w:div>
    <w:div w:id="1151290145">
      <w:bodyDiv w:val="1"/>
      <w:marLeft w:val="0"/>
      <w:marRight w:val="0"/>
      <w:marTop w:val="0"/>
      <w:marBottom w:val="0"/>
      <w:divBdr>
        <w:top w:val="none" w:sz="0" w:space="0" w:color="auto"/>
        <w:left w:val="none" w:sz="0" w:space="0" w:color="auto"/>
        <w:bottom w:val="none" w:sz="0" w:space="0" w:color="auto"/>
        <w:right w:val="none" w:sz="0" w:space="0" w:color="auto"/>
      </w:divBdr>
    </w:div>
    <w:div w:id="1163160185">
      <w:bodyDiv w:val="1"/>
      <w:marLeft w:val="0"/>
      <w:marRight w:val="0"/>
      <w:marTop w:val="0"/>
      <w:marBottom w:val="0"/>
      <w:divBdr>
        <w:top w:val="none" w:sz="0" w:space="0" w:color="auto"/>
        <w:left w:val="none" w:sz="0" w:space="0" w:color="auto"/>
        <w:bottom w:val="none" w:sz="0" w:space="0" w:color="auto"/>
        <w:right w:val="none" w:sz="0" w:space="0" w:color="auto"/>
      </w:divBdr>
    </w:div>
    <w:div w:id="1168441410">
      <w:bodyDiv w:val="1"/>
      <w:marLeft w:val="0"/>
      <w:marRight w:val="0"/>
      <w:marTop w:val="0"/>
      <w:marBottom w:val="0"/>
      <w:divBdr>
        <w:top w:val="none" w:sz="0" w:space="0" w:color="auto"/>
        <w:left w:val="none" w:sz="0" w:space="0" w:color="auto"/>
        <w:bottom w:val="none" w:sz="0" w:space="0" w:color="auto"/>
        <w:right w:val="none" w:sz="0" w:space="0" w:color="auto"/>
      </w:divBdr>
    </w:div>
    <w:div w:id="1207331122">
      <w:bodyDiv w:val="1"/>
      <w:marLeft w:val="0"/>
      <w:marRight w:val="0"/>
      <w:marTop w:val="0"/>
      <w:marBottom w:val="0"/>
      <w:divBdr>
        <w:top w:val="none" w:sz="0" w:space="0" w:color="auto"/>
        <w:left w:val="none" w:sz="0" w:space="0" w:color="auto"/>
        <w:bottom w:val="none" w:sz="0" w:space="0" w:color="auto"/>
        <w:right w:val="none" w:sz="0" w:space="0" w:color="auto"/>
      </w:divBdr>
      <w:divsChild>
        <w:div w:id="525949306">
          <w:marLeft w:val="0"/>
          <w:marRight w:val="0"/>
          <w:marTop w:val="0"/>
          <w:marBottom w:val="0"/>
          <w:divBdr>
            <w:top w:val="none" w:sz="0" w:space="0" w:color="auto"/>
            <w:left w:val="none" w:sz="0" w:space="0" w:color="auto"/>
            <w:bottom w:val="none" w:sz="0" w:space="0" w:color="auto"/>
            <w:right w:val="none" w:sz="0" w:space="0" w:color="auto"/>
          </w:divBdr>
          <w:divsChild>
            <w:div w:id="644696760">
              <w:marLeft w:val="0"/>
              <w:marRight w:val="0"/>
              <w:marTop w:val="0"/>
              <w:marBottom w:val="0"/>
              <w:divBdr>
                <w:top w:val="none" w:sz="0" w:space="0" w:color="auto"/>
                <w:left w:val="none" w:sz="0" w:space="0" w:color="auto"/>
                <w:bottom w:val="none" w:sz="0" w:space="0" w:color="auto"/>
                <w:right w:val="none" w:sz="0" w:space="0" w:color="auto"/>
              </w:divBdr>
              <w:divsChild>
                <w:div w:id="55982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784292">
      <w:bodyDiv w:val="1"/>
      <w:marLeft w:val="0"/>
      <w:marRight w:val="0"/>
      <w:marTop w:val="0"/>
      <w:marBottom w:val="0"/>
      <w:divBdr>
        <w:top w:val="none" w:sz="0" w:space="0" w:color="auto"/>
        <w:left w:val="none" w:sz="0" w:space="0" w:color="auto"/>
        <w:bottom w:val="none" w:sz="0" w:space="0" w:color="auto"/>
        <w:right w:val="none" w:sz="0" w:space="0" w:color="auto"/>
      </w:divBdr>
    </w:div>
    <w:div w:id="1341466247">
      <w:bodyDiv w:val="1"/>
      <w:marLeft w:val="0"/>
      <w:marRight w:val="0"/>
      <w:marTop w:val="0"/>
      <w:marBottom w:val="0"/>
      <w:divBdr>
        <w:top w:val="none" w:sz="0" w:space="0" w:color="auto"/>
        <w:left w:val="none" w:sz="0" w:space="0" w:color="auto"/>
        <w:bottom w:val="none" w:sz="0" w:space="0" w:color="auto"/>
        <w:right w:val="none" w:sz="0" w:space="0" w:color="auto"/>
      </w:divBdr>
    </w:div>
    <w:div w:id="1404066158">
      <w:bodyDiv w:val="1"/>
      <w:marLeft w:val="0"/>
      <w:marRight w:val="0"/>
      <w:marTop w:val="0"/>
      <w:marBottom w:val="0"/>
      <w:divBdr>
        <w:top w:val="none" w:sz="0" w:space="0" w:color="auto"/>
        <w:left w:val="none" w:sz="0" w:space="0" w:color="auto"/>
        <w:bottom w:val="none" w:sz="0" w:space="0" w:color="auto"/>
        <w:right w:val="none" w:sz="0" w:space="0" w:color="auto"/>
      </w:divBdr>
    </w:div>
    <w:div w:id="1423719462">
      <w:bodyDiv w:val="1"/>
      <w:marLeft w:val="0"/>
      <w:marRight w:val="0"/>
      <w:marTop w:val="0"/>
      <w:marBottom w:val="0"/>
      <w:divBdr>
        <w:top w:val="none" w:sz="0" w:space="0" w:color="auto"/>
        <w:left w:val="none" w:sz="0" w:space="0" w:color="auto"/>
        <w:bottom w:val="none" w:sz="0" w:space="0" w:color="auto"/>
        <w:right w:val="none" w:sz="0" w:space="0" w:color="auto"/>
      </w:divBdr>
    </w:div>
    <w:div w:id="1433280589">
      <w:bodyDiv w:val="1"/>
      <w:marLeft w:val="0"/>
      <w:marRight w:val="0"/>
      <w:marTop w:val="0"/>
      <w:marBottom w:val="0"/>
      <w:divBdr>
        <w:top w:val="none" w:sz="0" w:space="0" w:color="auto"/>
        <w:left w:val="none" w:sz="0" w:space="0" w:color="auto"/>
        <w:bottom w:val="none" w:sz="0" w:space="0" w:color="auto"/>
        <w:right w:val="none" w:sz="0" w:space="0" w:color="auto"/>
      </w:divBdr>
    </w:div>
    <w:div w:id="1595699544">
      <w:bodyDiv w:val="1"/>
      <w:marLeft w:val="0"/>
      <w:marRight w:val="0"/>
      <w:marTop w:val="0"/>
      <w:marBottom w:val="0"/>
      <w:divBdr>
        <w:top w:val="none" w:sz="0" w:space="0" w:color="auto"/>
        <w:left w:val="none" w:sz="0" w:space="0" w:color="auto"/>
        <w:bottom w:val="none" w:sz="0" w:space="0" w:color="auto"/>
        <w:right w:val="none" w:sz="0" w:space="0" w:color="auto"/>
      </w:divBdr>
    </w:div>
    <w:div w:id="1596861125">
      <w:bodyDiv w:val="1"/>
      <w:marLeft w:val="0"/>
      <w:marRight w:val="0"/>
      <w:marTop w:val="0"/>
      <w:marBottom w:val="0"/>
      <w:divBdr>
        <w:top w:val="none" w:sz="0" w:space="0" w:color="auto"/>
        <w:left w:val="none" w:sz="0" w:space="0" w:color="auto"/>
        <w:bottom w:val="none" w:sz="0" w:space="0" w:color="auto"/>
        <w:right w:val="none" w:sz="0" w:space="0" w:color="auto"/>
      </w:divBdr>
      <w:divsChild>
        <w:div w:id="859511796">
          <w:marLeft w:val="0"/>
          <w:marRight w:val="0"/>
          <w:marTop w:val="0"/>
          <w:marBottom w:val="0"/>
          <w:divBdr>
            <w:top w:val="none" w:sz="0" w:space="0" w:color="auto"/>
            <w:left w:val="none" w:sz="0" w:space="0" w:color="auto"/>
            <w:bottom w:val="none" w:sz="0" w:space="0" w:color="auto"/>
            <w:right w:val="none" w:sz="0" w:space="0" w:color="auto"/>
          </w:divBdr>
          <w:divsChild>
            <w:div w:id="848832709">
              <w:marLeft w:val="0"/>
              <w:marRight w:val="0"/>
              <w:marTop w:val="0"/>
              <w:marBottom w:val="0"/>
              <w:divBdr>
                <w:top w:val="none" w:sz="0" w:space="0" w:color="auto"/>
                <w:left w:val="none" w:sz="0" w:space="0" w:color="auto"/>
                <w:bottom w:val="none" w:sz="0" w:space="0" w:color="auto"/>
                <w:right w:val="none" w:sz="0" w:space="0" w:color="auto"/>
              </w:divBdr>
              <w:divsChild>
                <w:div w:id="1183975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395259">
      <w:bodyDiv w:val="1"/>
      <w:marLeft w:val="0"/>
      <w:marRight w:val="0"/>
      <w:marTop w:val="0"/>
      <w:marBottom w:val="0"/>
      <w:divBdr>
        <w:top w:val="none" w:sz="0" w:space="0" w:color="auto"/>
        <w:left w:val="none" w:sz="0" w:space="0" w:color="auto"/>
        <w:bottom w:val="none" w:sz="0" w:space="0" w:color="auto"/>
        <w:right w:val="none" w:sz="0" w:space="0" w:color="auto"/>
      </w:divBdr>
    </w:div>
    <w:div w:id="1801729980">
      <w:bodyDiv w:val="1"/>
      <w:marLeft w:val="0"/>
      <w:marRight w:val="0"/>
      <w:marTop w:val="0"/>
      <w:marBottom w:val="0"/>
      <w:divBdr>
        <w:top w:val="none" w:sz="0" w:space="0" w:color="auto"/>
        <w:left w:val="none" w:sz="0" w:space="0" w:color="auto"/>
        <w:bottom w:val="none" w:sz="0" w:space="0" w:color="auto"/>
        <w:right w:val="none" w:sz="0" w:space="0" w:color="auto"/>
      </w:divBdr>
    </w:div>
    <w:div w:id="1819567988">
      <w:bodyDiv w:val="1"/>
      <w:marLeft w:val="0"/>
      <w:marRight w:val="0"/>
      <w:marTop w:val="0"/>
      <w:marBottom w:val="0"/>
      <w:divBdr>
        <w:top w:val="none" w:sz="0" w:space="0" w:color="auto"/>
        <w:left w:val="none" w:sz="0" w:space="0" w:color="auto"/>
        <w:bottom w:val="none" w:sz="0" w:space="0" w:color="auto"/>
        <w:right w:val="none" w:sz="0" w:space="0" w:color="auto"/>
      </w:divBdr>
      <w:divsChild>
        <w:div w:id="649553770">
          <w:marLeft w:val="0"/>
          <w:marRight w:val="0"/>
          <w:marTop w:val="0"/>
          <w:marBottom w:val="0"/>
          <w:divBdr>
            <w:top w:val="none" w:sz="0" w:space="0" w:color="auto"/>
            <w:left w:val="none" w:sz="0" w:space="0" w:color="auto"/>
            <w:bottom w:val="none" w:sz="0" w:space="0" w:color="auto"/>
            <w:right w:val="none" w:sz="0" w:space="0" w:color="auto"/>
          </w:divBdr>
          <w:divsChild>
            <w:div w:id="66850592">
              <w:marLeft w:val="0"/>
              <w:marRight w:val="0"/>
              <w:marTop w:val="0"/>
              <w:marBottom w:val="0"/>
              <w:divBdr>
                <w:top w:val="none" w:sz="0" w:space="0" w:color="auto"/>
                <w:left w:val="none" w:sz="0" w:space="0" w:color="auto"/>
                <w:bottom w:val="none" w:sz="0" w:space="0" w:color="auto"/>
                <w:right w:val="none" w:sz="0" w:space="0" w:color="auto"/>
              </w:divBdr>
              <w:divsChild>
                <w:div w:id="129174772">
                  <w:marLeft w:val="0"/>
                  <w:marRight w:val="0"/>
                  <w:marTop w:val="0"/>
                  <w:marBottom w:val="0"/>
                  <w:divBdr>
                    <w:top w:val="none" w:sz="0" w:space="0" w:color="auto"/>
                    <w:left w:val="none" w:sz="0" w:space="0" w:color="auto"/>
                    <w:bottom w:val="none" w:sz="0" w:space="0" w:color="auto"/>
                    <w:right w:val="none" w:sz="0" w:space="0" w:color="auto"/>
                  </w:divBdr>
                </w:div>
              </w:divsChild>
            </w:div>
            <w:div w:id="90324820">
              <w:marLeft w:val="0"/>
              <w:marRight w:val="0"/>
              <w:marTop w:val="0"/>
              <w:marBottom w:val="0"/>
              <w:divBdr>
                <w:top w:val="none" w:sz="0" w:space="0" w:color="auto"/>
                <w:left w:val="none" w:sz="0" w:space="0" w:color="auto"/>
                <w:bottom w:val="none" w:sz="0" w:space="0" w:color="auto"/>
                <w:right w:val="none" w:sz="0" w:space="0" w:color="auto"/>
              </w:divBdr>
              <w:divsChild>
                <w:div w:id="1576358591">
                  <w:marLeft w:val="0"/>
                  <w:marRight w:val="0"/>
                  <w:marTop w:val="0"/>
                  <w:marBottom w:val="0"/>
                  <w:divBdr>
                    <w:top w:val="none" w:sz="0" w:space="0" w:color="auto"/>
                    <w:left w:val="none" w:sz="0" w:space="0" w:color="auto"/>
                    <w:bottom w:val="none" w:sz="0" w:space="0" w:color="auto"/>
                    <w:right w:val="none" w:sz="0" w:space="0" w:color="auto"/>
                  </w:divBdr>
                </w:div>
              </w:divsChild>
            </w:div>
            <w:div w:id="172692461">
              <w:marLeft w:val="0"/>
              <w:marRight w:val="0"/>
              <w:marTop w:val="0"/>
              <w:marBottom w:val="0"/>
              <w:divBdr>
                <w:top w:val="none" w:sz="0" w:space="0" w:color="auto"/>
                <w:left w:val="none" w:sz="0" w:space="0" w:color="auto"/>
                <w:bottom w:val="none" w:sz="0" w:space="0" w:color="auto"/>
                <w:right w:val="none" w:sz="0" w:space="0" w:color="auto"/>
              </w:divBdr>
              <w:divsChild>
                <w:div w:id="579103675">
                  <w:marLeft w:val="0"/>
                  <w:marRight w:val="0"/>
                  <w:marTop w:val="0"/>
                  <w:marBottom w:val="0"/>
                  <w:divBdr>
                    <w:top w:val="none" w:sz="0" w:space="0" w:color="auto"/>
                    <w:left w:val="none" w:sz="0" w:space="0" w:color="auto"/>
                    <w:bottom w:val="none" w:sz="0" w:space="0" w:color="auto"/>
                    <w:right w:val="none" w:sz="0" w:space="0" w:color="auto"/>
                  </w:divBdr>
                </w:div>
              </w:divsChild>
            </w:div>
            <w:div w:id="228007708">
              <w:marLeft w:val="0"/>
              <w:marRight w:val="0"/>
              <w:marTop w:val="0"/>
              <w:marBottom w:val="0"/>
              <w:divBdr>
                <w:top w:val="none" w:sz="0" w:space="0" w:color="auto"/>
                <w:left w:val="none" w:sz="0" w:space="0" w:color="auto"/>
                <w:bottom w:val="none" w:sz="0" w:space="0" w:color="auto"/>
                <w:right w:val="none" w:sz="0" w:space="0" w:color="auto"/>
              </w:divBdr>
              <w:divsChild>
                <w:div w:id="2111196439">
                  <w:marLeft w:val="0"/>
                  <w:marRight w:val="0"/>
                  <w:marTop w:val="0"/>
                  <w:marBottom w:val="0"/>
                  <w:divBdr>
                    <w:top w:val="none" w:sz="0" w:space="0" w:color="auto"/>
                    <w:left w:val="none" w:sz="0" w:space="0" w:color="auto"/>
                    <w:bottom w:val="none" w:sz="0" w:space="0" w:color="auto"/>
                    <w:right w:val="none" w:sz="0" w:space="0" w:color="auto"/>
                  </w:divBdr>
                </w:div>
              </w:divsChild>
            </w:div>
            <w:div w:id="298342045">
              <w:marLeft w:val="0"/>
              <w:marRight w:val="0"/>
              <w:marTop w:val="0"/>
              <w:marBottom w:val="0"/>
              <w:divBdr>
                <w:top w:val="none" w:sz="0" w:space="0" w:color="auto"/>
                <w:left w:val="none" w:sz="0" w:space="0" w:color="auto"/>
                <w:bottom w:val="none" w:sz="0" w:space="0" w:color="auto"/>
                <w:right w:val="none" w:sz="0" w:space="0" w:color="auto"/>
              </w:divBdr>
              <w:divsChild>
                <w:div w:id="1935479139">
                  <w:marLeft w:val="0"/>
                  <w:marRight w:val="0"/>
                  <w:marTop w:val="0"/>
                  <w:marBottom w:val="0"/>
                  <w:divBdr>
                    <w:top w:val="none" w:sz="0" w:space="0" w:color="auto"/>
                    <w:left w:val="none" w:sz="0" w:space="0" w:color="auto"/>
                    <w:bottom w:val="none" w:sz="0" w:space="0" w:color="auto"/>
                    <w:right w:val="none" w:sz="0" w:space="0" w:color="auto"/>
                  </w:divBdr>
                </w:div>
              </w:divsChild>
            </w:div>
            <w:div w:id="315188881">
              <w:marLeft w:val="0"/>
              <w:marRight w:val="0"/>
              <w:marTop w:val="0"/>
              <w:marBottom w:val="0"/>
              <w:divBdr>
                <w:top w:val="none" w:sz="0" w:space="0" w:color="auto"/>
                <w:left w:val="none" w:sz="0" w:space="0" w:color="auto"/>
                <w:bottom w:val="none" w:sz="0" w:space="0" w:color="auto"/>
                <w:right w:val="none" w:sz="0" w:space="0" w:color="auto"/>
              </w:divBdr>
              <w:divsChild>
                <w:div w:id="1966426991">
                  <w:marLeft w:val="0"/>
                  <w:marRight w:val="0"/>
                  <w:marTop w:val="0"/>
                  <w:marBottom w:val="0"/>
                  <w:divBdr>
                    <w:top w:val="none" w:sz="0" w:space="0" w:color="auto"/>
                    <w:left w:val="none" w:sz="0" w:space="0" w:color="auto"/>
                    <w:bottom w:val="none" w:sz="0" w:space="0" w:color="auto"/>
                    <w:right w:val="none" w:sz="0" w:space="0" w:color="auto"/>
                  </w:divBdr>
                </w:div>
              </w:divsChild>
            </w:div>
            <w:div w:id="381097940">
              <w:marLeft w:val="0"/>
              <w:marRight w:val="0"/>
              <w:marTop w:val="0"/>
              <w:marBottom w:val="0"/>
              <w:divBdr>
                <w:top w:val="none" w:sz="0" w:space="0" w:color="auto"/>
                <w:left w:val="none" w:sz="0" w:space="0" w:color="auto"/>
                <w:bottom w:val="none" w:sz="0" w:space="0" w:color="auto"/>
                <w:right w:val="none" w:sz="0" w:space="0" w:color="auto"/>
              </w:divBdr>
              <w:divsChild>
                <w:div w:id="342130120">
                  <w:marLeft w:val="0"/>
                  <w:marRight w:val="0"/>
                  <w:marTop w:val="0"/>
                  <w:marBottom w:val="0"/>
                  <w:divBdr>
                    <w:top w:val="none" w:sz="0" w:space="0" w:color="auto"/>
                    <w:left w:val="none" w:sz="0" w:space="0" w:color="auto"/>
                    <w:bottom w:val="none" w:sz="0" w:space="0" w:color="auto"/>
                    <w:right w:val="none" w:sz="0" w:space="0" w:color="auto"/>
                  </w:divBdr>
                </w:div>
              </w:divsChild>
            </w:div>
            <w:div w:id="521864689">
              <w:marLeft w:val="0"/>
              <w:marRight w:val="0"/>
              <w:marTop w:val="0"/>
              <w:marBottom w:val="0"/>
              <w:divBdr>
                <w:top w:val="none" w:sz="0" w:space="0" w:color="auto"/>
                <w:left w:val="none" w:sz="0" w:space="0" w:color="auto"/>
                <w:bottom w:val="none" w:sz="0" w:space="0" w:color="auto"/>
                <w:right w:val="none" w:sz="0" w:space="0" w:color="auto"/>
              </w:divBdr>
              <w:divsChild>
                <w:div w:id="180438185">
                  <w:marLeft w:val="0"/>
                  <w:marRight w:val="0"/>
                  <w:marTop w:val="0"/>
                  <w:marBottom w:val="0"/>
                  <w:divBdr>
                    <w:top w:val="none" w:sz="0" w:space="0" w:color="auto"/>
                    <w:left w:val="none" w:sz="0" w:space="0" w:color="auto"/>
                    <w:bottom w:val="none" w:sz="0" w:space="0" w:color="auto"/>
                    <w:right w:val="none" w:sz="0" w:space="0" w:color="auto"/>
                  </w:divBdr>
                </w:div>
              </w:divsChild>
            </w:div>
            <w:div w:id="679352078">
              <w:marLeft w:val="0"/>
              <w:marRight w:val="0"/>
              <w:marTop w:val="0"/>
              <w:marBottom w:val="0"/>
              <w:divBdr>
                <w:top w:val="none" w:sz="0" w:space="0" w:color="auto"/>
                <w:left w:val="none" w:sz="0" w:space="0" w:color="auto"/>
                <w:bottom w:val="none" w:sz="0" w:space="0" w:color="auto"/>
                <w:right w:val="none" w:sz="0" w:space="0" w:color="auto"/>
              </w:divBdr>
              <w:divsChild>
                <w:div w:id="1063723385">
                  <w:marLeft w:val="0"/>
                  <w:marRight w:val="0"/>
                  <w:marTop w:val="0"/>
                  <w:marBottom w:val="0"/>
                  <w:divBdr>
                    <w:top w:val="none" w:sz="0" w:space="0" w:color="auto"/>
                    <w:left w:val="none" w:sz="0" w:space="0" w:color="auto"/>
                    <w:bottom w:val="none" w:sz="0" w:space="0" w:color="auto"/>
                    <w:right w:val="none" w:sz="0" w:space="0" w:color="auto"/>
                  </w:divBdr>
                </w:div>
              </w:divsChild>
            </w:div>
            <w:div w:id="880360260">
              <w:marLeft w:val="0"/>
              <w:marRight w:val="0"/>
              <w:marTop w:val="0"/>
              <w:marBottom w:val="0"/>
              <w:divBdr>
                <w:top w:val="none" w:sz="0" w:space="0" w:color="auto"/>
                <w:left w:val="none" w:sz="0" w:space="0" w:color="auto"/>
                <w:bottom w:val="none" w:sz="0" w:space="0" w:color="auto"/>
                <w:right w:val="none" w:sz="0" w:space="0" w:color="auto"/>
              </w:divBdr>
              <w:divsChild>
                <w:div w:id="1335064542">
                  <w:marLeft w:val="0"/>
                  <w:marRight w:val="0"/>
                  <w:marTop w:val="0"/>
                  <w:marBottom w:val="0"/>
                  <w:divBdr>
                    <w:top w:val="none" w:sz="0" w:space="0" w:color="auto"/>
                    <w:left w:val="none" w:sz="0" w:space="0" w:color="auto"/>
                    <w:bottom w:val="none" w:sz="0" w:space="0" w:color="auto"/>
                    <w:right w:val="none" w:sz="0" w:space="0" w:color="auto"/>
                  </w:divBdr>
                </w:div>
              </w:divsChild>
            </w:div>
            <w:div w:id="968896847">
              <w:marLeft w:val="0"/>
              <w:marRight w:val="0"/>
              <w:marTop w:val="0"/>
              <w:marBottom w:val="0"/>
              <w:divBdr>
                <w:top w:val="none" w:sz="0" w:space="0" w:color="auto"/>
                <w:left w:val="none" w:sz="0" w:space="0" w:color="auto"/>
                <w:bottom w:val="none" w:sz="0" w:space="0" w:color="auto"/>
                <w:right w:val="none" w:sz="0" w:space="0" w:color="auto"/>
              </w:divBdr>
              <w:divsChild>
                <w:div w:id="1381514703">
                  <w:marLeft w:val="0"/>
                  <w:marRight w:val="0"/>
                  <w:marTop w:val="0"/>
                  <w:marBottom w:val="0"/>
                  <w:divBdr>
                    <w:top w:val="none" w:sz="0" w:space="0" w:color="auto"/>
                    <w:left w:val="none" w:sz="0" w:space="0" w:color="auto"/>
                    <w:bottom w:val="none" w:sz="0" w:space="0" w:color="auto"/>
                    <w:right w:val="none" w:sz="0" w:space="0" w:color="auto"/>
                  </w:divBdr>
                </w:div>
              </w:divsChild>
            </w:div>
            <w:div w:id="1000549092">
              <w:marLeft w:val="0"/>
              <w:marRight w:val="0"/>
              <w:marTop w:val="0"/>
              <w:marBottom w:val="0"/>
              <w:divBdr>
                <w:top w:val="none" w:sz="0" w:space="0" w:color="auto"/>
                <w:left w:val="none" w:sz="0" w:space="0" w:color="auto"/>
                <w:bottom w:val="none" w:sz="0" w:space="0" w:color="auto"/>
                <w:right w:val="none" w:sz="0" w:space="0" w:color="auto"/>
              </w:divBdr>
              <w:divsChild>
                <w:div w:id="1849757375">
                  <w:marLeft w:val="0"/>
                  <w:marRight w:val="0"/>
                  <w:marTop w:val="0"/>
                  <w:marBottom w:val="0"/>
                  <w:divBdr>
                    <w:top w:val="none" w:sz="0" w:space="0" w:color="auto"/>
                    <w:left w:val="none" w:sz="0" w:space="0" w:color="auto"/>
                    <w:bottom w:val="none" w:sz="0" w:space="0" w:color="auto"/>
                    <w:right w:val="none" w:sz="0" w:space="0" w:color="auto"/>
                  </w:divBdr>
                </w:div>
              </w:divsChild>
            </w:div>
            <w:div w:id="1089235923">
              <w:marLeft w:val="0"/>
              <w:marRight w:val="0"/>
              <w:marTop w:val="0"/>
              <w:marBottom w:val="0"/>
              <w:divBdr>
                <w:top w:val="none" w:sz="0" w:space="0" w:color="auto"/>
                <w:left w:val="none" w:sz="0" w:space="0" w:color="auto"/>
                <w:bottom w:val="none" w:sz="0" w:space="0" w:color="auto"/>
                <w:right w:val="none" w:sz="0" w:space="0" w:color="auto"/>
              </w:divBdr>
              <w:divsChild>
                <w:div w:id="548961023">
                  <w:marLeft w:val="0"/>
                  <w:marRight w:val="0"/>
                  <w:marTop w:val="0"/>
                  <w:marBottom w:val="0"/>
                  <w:divBdr>
                    <w:top w:val="none" w:sz="0" w:space="0" w:color="auto"/>
                    <w:left w:val="none" w:sz="0" w:space="0" w:color="auto"/>
                    <w:bottom w:val="none" w:sz="0" w:space="0" w:color="auto"/>
                    <w:right w:val="none" w:sz="0" w:space="0" w:color="auto"/>
                  </w:divBdr>
                </w:div>
              </w:divsChild>
            </w:div>
            <w:div w:id="1173035716">
              <w:marLeft w:val="0"/>
              <w:marRight w:val="0"/>
              <w:marTop w:val="0"/>
              <w:marBottom w:val="0"/>
              <w:divBdr>
                <w:top w:val="none" w:sz="0" w:space="0" w:color="auto"/>
                <w:left w:val="none" w:sz="0" w:space="0" w:color="auto"/>
                <w:bottom w:val="none" w:sz="0" w:space="0" w:color="auto"/>
                <w:right w:val="none" w:sz="0" w:space="0" w:color="auto"/>
              </w:divBdr>
              <w:divsChild>
                <w:div w:id="24868220">
                  <w:marLeft w:val="0"/>
                  <w:marRight w:val="0"/>
                  <w:marTop w:val="0"/>
                  <w:marBottom w:val="0"/>
                  <w:divBdr>
                    <w:top w:val="none" w:sz="0" w:space="0" w:color="auto"/>
                    <w:left w:val="none" w:sz="0" w:space="0" w:color="auto"/>
                    <w:bottom w:val="none" w:sz="0" w:space="0" w:color="auto"/>
                    <w:right w:val="none" w:sz="0" w:space="0" w:color="auto"/>
                  </w:divBdr>
                </w:div>
              </w:divsChild>
            </w:div>
            <w:div w:id="1221018523">
              <w:marLeft w:val="0"/>
              <w:marRight w:val="0"/>
              <w:marTop w:val="0"/>
              <w:marBottom w:val="0"/>
              <w:divBdr>
                <w:top w:val="none" w:sz="0" w:space="0" w:color="auto"/>
                <w:left w:val="none" w:sz="0" w:space="0" w:color="auto"/>
                <w:bottom w:val="none" w:sz="0" w:space="0" w:color="auto"/>
                <w:right w:val="none" w:sz="0" w:space="0" w:color="auto"/>
              </w:divBdr>
              <w:divsChild>
                <w:div w:id="2037844584">
                  <w:marLeft w:val="0"/>
                  <w:marRight w:val="0"/>
                  <w:marTop w:val="0"/>
                  <w:marBottom w:val="0"/>
                  <w:divBdr>
                    <w:top w:val="none" w:sz="0" w:space="0" w:color="auto"/>
                    <w:left w:val="none" w:sz="0" w:space="0" w:color="auto"/>
                    <w:bottom w:val="none" w:sz="0" w:space="0" w:color="auto"/>
                    <w:right w:val="none" w:sz="0" w:space="0" w:color="auto"/>
                  </w:divBdr>
                </w:div>
              </w:divsChild>
            </w:div>
            <w:div w:id="1380593064">
              <w:marLeft w:val="0"/>
              <w:marRight w:val="0"/>
              <w:marTop w:val="0"/>
              <w:marBottom w:val="0"/>
              <w:divBdr>
                <w:top w:val="none" w:sz="0" w:space="0" w:color="auto"/>
                <w:left w:val="none" w:sz="0" w:space="0" w:color="auto"/>
                <w:bottom w:val="none" w:sz="0" w:space="0" w:color="auto"/>
                <w:right w:val="none" w:sz="0" w:space="0" w:color="auto"/>
              </w:divBdr>
              <w:divsChild>
                <w:div w:id="1393887798">
                  <w:marLeft w:val="0"/>
                  <w:marRight w:val="0"/>
                  <w:marTop w:val="0"/>
                  <w:marBottom w:val="0"/>
                  <w:divBdr>
                    <w:top w:val="none" w:sz="0" w:space="0" w:color="auto"/>
                    <w:left w:val="none" w:sz="0" w:space="0" w:color="auto"/>
                    <w:bottom w:val="none" w:sz="0" w:space="0" w:color="auto"/>
                    <w:right w:val="none" w:sz="0" w:space="0" w:color="auto"/>
                  </w:divBdr>
                </w:div>
              </w:divsChild>
            </w:div>
            <w:div w:id="1387727613">
              <w:marLeft w:val="0"/>
              <w:marRight w:val="0"/>
              <w:marTop w:val="0"/>
              <w:marBottom w:val="0"/>
              <w:divBdr>
                <w:top w:val="none" w:sz="0" w:space="0" w:color="auto"/>
                <w:left w:val="none" w:sz="0" w:space="0" w:color="auto"/>
                <w:bottom w:val="none" w:sz="0" w:space="0" w:color="auto"/>
                <w:right w:val="none" w:sz="0" w:space="0" w:color="auto"/>
              </w:divBdr>
              <w:divsChild>
                <w:div w:id="273708326">
                  <w:marLeft w:val="0"/>
                  <w:marRight w:val="0"/>
                  <w:marTop w:val="0"/>
                  <w:marBottom w:val="0"/>
                  <w:divBdr>
                    <w:top w:val="none" w:sz="0" w:space="0" w:color="auto"/>
                    <w:left w:val="none" w:sz="0" w:space="0" w:color="auto"/>
                    <w:bottom w:val="none" w:sz="0" w:space="0" w:color="auto"/>
                    <w:right w:val="none" w:sz="0" w:space="0" w:color="auto"/>
                  </w:divBdr>
                </w:div>
              </w:divsChild>
            </w:div>
            <w:div w:id="1554079983">
              <w:marLeft w:val="0"/>
              <w:marRight w:val="0"/>
              <w:marTop w:val="0"/>
              <w:marBottom w:val="0"/>
              <w:divBdr>
                <w:top w:val="none" w:sz="0" w:space="0" w:color="auto"/>
                <w:left w:val="none" w:sz="0" w:space="0" w:color="auto"/>
                <w:bottom w:val="none" w:sz="0" w:space="0" w:color="auto"/>
                <w:right w:val="none" w:sz="0" w:space="0" w:color="auto"/>
              </w:divBdr>
              <w:divsChild>
                <w:div w:id="1052539298">
                  <w:marLeft w:val="0"/>
                  <w:marRight w:val="0"/>
                  <w:marTop w:val="0"/>
                  <w:marBottom w:val="0"/>
                  <w:divBdr>
                    <w:top w:val="none" w:sz="0" w:space="0" w:color="auto"/>
                    <w:left w:val="none" w:sz="0" w:space="0" w:color="auto"/>
                    <w:bottom w:val="none" w:sz="0" w:space="0" w:color="auto"/>
                    <w:right w:val="none" w:sz="0" w:space="0" w:color="auto"/>
                  </w:divBdr>
                </w:div>
              </w:divsChild>
            </w:div>
            <w:div w:id="1589387052">
              <w:marLeft w:val="0"/>
              <w:marRight w:val="0"/>
              <w:marTop w:val="0"/>
              <w:marBottom w:val="0"/>
              <w:divBdr>
                <w:top w:val="none" w:sz="0" w:space="0" w:color="auto"/>
                <w:left w:val="none" w:sz="0" w:space="0" w:color="auto"/>
                <w:bottom w:val="none" w:sz="0" w:space="0" w:color="auto"/>
                <w:right w:val="none" w:sz="0" w:space="0" w:color="auto"/>
              </w:divBdr>
              <w:divsChild>
                <w:div w:id="715547090">
                  <w:marLeft w:val="0"/>
                  <w:marRight w:val="0"/>
                  <w:marTop w:val="0"/>
                  <w:marBottom w:val="0"/>
                  <w:divBdr>
                    <w:top w:val="none" w:sz="0" w:space="0" w:color="auto"/>
                    <w:left w:val="none" w:sz="0" w:space="0" w:color="auto"/>
                    <w:bottom w:val="none" w:sz="0" w:space="0" w:color="auto"/>
                    <w:right w:val="none" w:sz="0" w:space="0" w:color="auto"/>
                  </w:divBdr>
                </w:div>
              </w:divsChild>
            </w:div>
            <w:div w:id="1644429702">
              <w:marLeft w:val="0"/>
              <w:marRight w:val="0"/>
              <w:marTop w:val="0"/>
              <w:marBottom w:val="0"/>
              <w:divBdr>
                <w:top w:val="none" w:sz="0" w:space="0" w:color="auto"/>
                <w:left w:val="none" w:sz="0" w:space="0" w:color="auto"/>
                <w:bottom w:val="none" w:sz="0" w:space="0" w:color="auto"/>
                <w:right w:val="none" w:sz="0" w:space="0" w:color="auto"/>
              </w:divBdr>
              <w:divsChild>
                <w:div w:id="1728144367">
                  <w:marLeft w:val="0"/>
                  <w:marRight w:val="0"/>
                  <w:marTop w:val="0"/>
                  <w:marBottom w:val="0"/>
                  <w:divBdr>
                    <w:top w:val="none" w:sz="0" w:space="0" w:color="auto"/>
                    <w:left w:val="none" w:sz="0" w:space="0" w:color="auto"/>
                    <w:bottom w:val="none" w:sz="0" w:space="0" w:color="auto"/>
                    <w:right w:val="none" w:sz="0" w:space="0" w:color="auto"/>
                  </w:divBdr>
                </w:div>
              </w:divsChild>
            </w:div>
            <w:div w:id="1766725923">
              <w:marLeft w:val="0"/>
              <w:marRight w:val="0"/>
              <w:marTop w:val="0"/>
              <w:marBottom w:val="0"/>
              <w:divBdr>
                <w:top w:val="none" w:sz="0" w:space="0" w:color="auto"/>
                <w:left w:val="none" w:sz="0" w:space="0" w:color="auto"/>
                <w:bottom w:val="none" w:sz="0" w:space="0" w:color="auto"/>
                <w:right w:val="none" w:sz="0" w:space="0" w:color="auto"/>
              </w:divBdr>
              <w:divsChild>
                <w:div w:id="1920753226">
                  <w:marLeft w:val="0"/>
                  <w:marRight w:val="0"/>
                  <w:marTop w:val="0"/>
                  <w:marBottom w:val="0"/>
                  <w:divBdr>
                    <w:top w:val="none" w:sz="0" w:space="0" w:color="auto"/>
                    <w:left w:val="none" w:sz="0" w:space="0" w:color="auto"/>
                    <w:bottom w:val="none" w:sz="0" w:space="0" w:color="auto"/>
                    <w:right w:val="none" w:sz="0" w:space="0" w:color="auto"/>
                  </w:divBdr>
                </w:div>
              </w:divsChild>
            </w:div>
            <w:div w:id="1826586396">
              <w:marLeft w:val="0"/>
              <w:marRight w:val="0"/>
              <w:marTop w:val="0"/>
              <w:marBottom w:val="0"/>
              <w:divBdr>
                <w:top w:val="none" w:sz="0" w:space="0" w:color="auto"/>
                <w:left w:val="none" w:sz="0" w:space="0" w:color="auto"/>
                <w:bottom w:val="none" w:sz="0" w:space="0" w:color="auto"/>
                <w:right w:val="none" w:sz="0" w:space="0" w:color="auto"/>
              </w:divBdr>
              <w:divsChild>
                <w:div w:id="2107848600">
                  <w:marLeft w:val="0"/>
                  <w:marRight w:val="0"/>
                  <w:marTop w:val="0"/>
                  <w:marBottom w:val="0"/>
                  <w:divBdr>
                    <w:top w:val="none" w:sz="0" w:space="0" w:color="auto"/>
                    <w:left w:val="none" w:sz="0" w:space="0" w:color="auto"/>
                    <w:bottom w:val="none" w:sz="0" w:space="0" w:color="auto"/>
                    <w:right w:val="none" w:sz="0" w:space="0" w:color="auto"/>
                  </w:divBdr>
                </w:div>
              </w:divsChild>
            </w:div>
            <w:div w:id="1892187661">
              <w:marLeft w:val="0"/>
              <w:marRight w:val="0"/>
              <w:marTop w:val="0"/>
              <w:marBottom w:val="0"/>
              <w:divBdr>
                <w:top w:val="none" w:sz="0" w:space="0" w:color="auto"/>
                <w:left w:val="none" w:sz="0" w:space="0" w:color="auto"/>
                <w:bottom w:val="none" w:sz="0" w:space="0" w:color="auto"/>
                <w:right w:val="none" w:sz="0" w:space="0" w:color="auto"/>
              </w:divBdr>
              <w:divsChild>
                <w:div w:id="559481542">
                  <w:marLeft w:val="0"/>
                  <w:marRight w:val="0"/>
                  <w:marTop w:val="0"/>
                  <w:marBottom w:val="0"/>
                  <w:divBdr>
                    <w:top w:val="none" w:sz="0" w:space="0" w:color="auto"/>
                    <w:left w:val="none" w:sz="0" w:space="0" w:color="auto"/>
                    <w:bottom w:val="none" w:sz="0" w:space="0" w:color="auto"/>
                    <w:right w:val="none" w:sz="0" w:space="0" w:color="auto"/>
                  </w:divBdr>
                </w:div>
              </w:divsChild>
            </w:div>
            <w:div w:id="2016608302">
              <w:marLeft w:val="0"/>
              <w:marRight w:val="0"/>
              <w:marTop w:val="0"/>
              <w:marBottom w:val="0"/>
              <w:divBdr>
                <w:top w:val="none" w:sz="0" w:space="0" w:color="auto"/>
                <w:left w:val="none" w:sz="0" w:space="0" w:color="auto"/>
                <w:bottom w:val="none" w:sz="0" w:space="0" w:color="auto"/>
                <w:right w:val="none" w:sz="0" w:space="0" w:color="auto"/>
              </w:divBdr>
              <w:divsChild>
                <w:div w:id="156578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039784">
      <w:bodyDiv w:val="1"/>
      <w:marLeft w:val="0"/>
      <w:marRight w:val="0"/>
      <w:marTop w:val="0"/>
      <w:marBottom w:val="0"/>
      <w:divBdr>
        <w:top w:val="none" w:sz="0" w:space="0" w:color="auto"/>
        <w:left w:val="none" w:sz="0" w:space="0" w:color="auto"/>
        <w:bottom w:val="none" w:sz="0" w:space="0" w:color="auto"/>
        <w:right w:val="none" w:sz="0" w:space="0" w:color="auto"/>
      </w:divBdr>
    </w:div>
    <w:div w:id="1944341297">
      <w:bodyDiv w:val="1"/>
      <w:marLeft w:val="0"/>
      <w:marRight w:val="0"/>
      <w:marTop w:val="0"/>
      <w:marBottom w:val="0"/>
      <w:divBdr>
        <w:top w:val="none" w:sz="0" w:space="0" w:color="auto"/>
        <w:left w:val="none" w:sz="0" w:space="0" w:color="auto"/>
        <w:bottom w:val="none" w:sz="0" w:space="0" w:color="auto"/>
        <w:right w:val="none" w:sz="0" w:space="0" w:color="auto"/>
      </w:divBdr>
      <w:divsChild>
        <w:div w:id="14113488">
          <w:marLeft w:val="0"/>
          <w:marRight w:val="0"/>
          <w:marTop w:val="0"/>
          <w:marBottom w:val="0"/>
          <w:divBdr>
            <w:top w:val="none" w:sz="0" w:space="0" w:color="auto"/>
            <w:left w:val="none" w:sz="0" w:space="0" w:color="auto"/>
            <w:bottom w:val="none" w:sz="0" w:space="0" w:color="auto"/>
            <w:right w:val="none" w:sz="0" w:space="0" w:color="auto"/>
          </w:divBdr>
          <w:divsChild>
            <w:div w:id="563099385">
              <w:marLeft w:val="0"/>
              <w:marRight w:val="0"/>
              <w:marTop w:val="0"/>
              <w:marBottom w:val="0"/>
              <w:divBdr>
                <w:top w:val="none" w:sz="0" w:space="0" w:color="auto"/>
                <w:left w:val="none" w:sz="0" w:space="0" w:color="auto"/>
                <w:bottom w:val="none" w:sz="0" w:space="0" w:color="auto"/>
                <w:right w:val="none" w:sz="0" w:space="0" w:color="auto"/>
              </w:divBdr>
              <w:divsChild>
                <w:div w:id="132042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023876">
      <w:bodyDiv w:val="1"/>
      <w:marLeft w:val="0"/>
      <w:marRight w:val="0"/>
      <w:marTop w:val="0"/>
      <w:marBottom w:val="0"/>
      <w:divBdr>
        <w:top w:val="none" w:sz="0" w:space="0" w:color="auto"/>
        <w:left w:val="none" w:sz="0" w:space="0" w:color="auto"/>
        <w:bottom w:val="none" w:sz="0" w:space="0" w:color="auto"/>
        <w:right w:val="none" w:sz="0" w:space="0" w:color="auto"/>
      </w:divBdr>
      <w:divsChild>
        <w:div w:id="1362780600">
          <w:marLeft w:val="0"/>
          <w:marRight w:val="0"/>
          <w:marTop w:val="0"/>
          <w:marBottom w:val="0"/>
          <w:divBdr>
            <w:top w:val="none" w:sz="0" w:space="0" w:color="auto"/>
            <w:left w:val="none" w:sz="0" w:space="0" w:color="auto"/>
            <w:bottom w:val="none" w:sz="0" w:space="0" w:color="auto"/>
            <w:right w:val="none" w:sz="0" w:space="0" w:color="auto"/>
          </w:divBdr>
          <w:divsChild>
            <w:div w:id="465972179">
              <w:marLeft w:val="0"/>
              <w:marRight w:val="0"/>
              <w:marTop w:val="0"/>
              <w:marBottom w:val="0"/>
              <w:divBdr>
                <w:top w:val="none" w:sz="0" w:space="0" w:color="auto"/>
                <w:left w:val="none" w:sz="0" w:space="0" w:color="auto"/>
                <w:bottom w:val="none" w:sz="0" w:space="0" w:color="auto"/>
                <w:right w:val="none" w:sz="0" w:space="0" w:color="auto"/>
              </w:divBdr>
              <w:divsChild>
                <w:div w:id="1195846506">
                  <w:marLeft w:val="0"/>
                  <w:marRight w:val="0"/>
                  <w:marTop w:val="0"/>
                  <w:marBottom w:val="0"/>
                  <w:divBdr>
                    <w:top w:val="none" w:sz="0" w:space="0" w:color="auto"/>
                    <w:left w:val="none" w:sz="0" w:space="0" w:color="auto"/>
                    <w:bottom w:val="none" w:sz="0" w:space="0" w:color="auto"/>
                    <w:right w:val="none" w:sz="0" w:space="0" w:color="auto"/>
                  </w:divBdr>
                </w:div>
              </w:divsChild>
            </w:div>
            <w:div w:id="736828427">
              <w:marLeft w:val="0"/>
              <w:marRight w:val="0"/>
              <w:marTop w:val="0"/>
              <w:marBottom w:val="0"/>
              <w:divBdr>
                <w:top w:val="none" w:sz="0" w:space="0" w:color="auto"/>
                <w:left w:val="none" w:sz="0" w:space="0" w:color="auto"/>
                <w:bottom w:val="none" w:sz="0" w:space="0" w:color="auto"/>
                <w:right w:val="none" w:sz="0" w:space="0" w:color="auto"/>
              </w:divBdr>
              <w:divsChild>
                <w:div w:id="337736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236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microsoft.com/office/2020/10/relationships/intelligence" Target="intelligence2.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060493A-215F-B745-876E-BD64A0A69D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578</TotalTime>
  <Pages>20</Pages>
  <Words>2668</Words>
  <Characters>15212</Characters>
  <Application>Microsoft Office Word</Application>
  <DocSecurity>0</DocSecurity>
  <Lines>126</Lines>
  <Paragraphs>35</Paragraphs>
  <ScaleCrop>false</ScaleCrop>
  <Company/>
  <LinksUpToDate>false</LinksUpToDate>
  <CharactersWithSpaces>17845</CharactersWithSpaces>
  <SharedDoc>false</SharedDoc>
  <HLinks>
    <vt:vector size="132" baseType="variant">
      <vt:variant>
        <vt:i4>1441851</vt:i4>
      </vt:variant>
      <vt:variant>
        <vt:i4>128</vt:i4>
      </vt:variant>
      <vt:variant>
        <vt:i4>0</vt:i4>
      </vt:variant>
      <vt:variant>
        <vt:i4>5</vt:i4>
      </vt:variant>
      <vt:variant>
        <vt:lpwstr/>
      </vt:variant>
      <vt:variant>
        <vt:lpwstr>_Toc110531947</vt:lpwstr>
      </vt:variant>
      <vt:variant>
        <vt:i4>1441851</vt:i4>
      </vt:variant>
      <vt:variant>
        <vt:i4>122</vt:i4>
      </vt:variant>
      <vt:variant>
        <vt:i4>0</vt:i4>
      </vt:variant>
      <vt:variant>
        <vt:i4>5</vt:i4>
      </vt:variant>
      <vt:variant>
        <vt:lpwstr/>
      </vt:variant>
      <vt:variant>
        <vt:lpwstr>_Toc110531946</vt:lpwstr>
      </vt:variant>
      <vt:variant>
        <vt:i4>1441851</vt:i4>
      </vt:variant>
      <vt:variant>
        <vt:i4>116</vt:i4>
      </vt:variant>
      <vt:variant>
        <vt:i4>0</vt:i4>
      </vt:variant>
      <vt:variant>
        <vt:i4>5</vt:i4>
      </vt:variant>
      <vt:variant>
        <vt:lpwstr/>
      </vt:variant>
      <vt:variant>
        <vt:lpwstr>_Toc110531945</vt:lpwstr>
      </vt:variant>
      <vt:variant>
        <vt:i4>1441851</vt:i4>
      </vt:variant>
      <vt:variant>
        <vt:i4>110</vt:i4>
      </vt:variant>
      <vt:variant>
        <vt:i4>0</vt:i4>
      </vt:variant>
      <vt:variant>
        <vt:i4>5</vt:i4>
      </vt:variant>
      <vt:variant>
        <vt:lpwstr/>
      </vt:variant>
      <vt:variant>
        <vt:lpwstr>_Toc110531944</vt:lpwstr>
      </vt:variant>
      <vt:variant>
        <vt:i4>1441851</vt:i4>
      </vt:variant>
      <vt:variant>
        <vt:i4>104</vt:i4>
      </vt:variant>
      <vt:variant>
        <vt:i4>0</vt:i4>
      </vt:variant>
      <vt:variant>
        <vt:i4>5</vt:i4>
      </vt:variant>
      <vt:variant>
        <vt:lpwstr/>
      </vt:variant>
      <vt:variant>
        <vt:lpwstr>_Toc110531943</vt:lpwstr>
      </vt:variant>
      <vt:variant>
        <vt:i4>1441851</vt:i4>
      </vt:variant>
      <vt:variant>
        <vt:i4>98</vt:i4>
      </vt:variant>
      <vt:variant>
        <vt:i4>0</vt:i4>
      </vt:variant>
      <vt:variant>
        <vt:i4>5</vt:i4>
      </vt:variant>
      <vt:variant>
        <vt:lpwstr/>
      </vt:variant>
      <vt:variant>
        <vt:lpwstr>_Toc110531942</vt:lpwstr>
      </vt:variant>
      <vt:variant>
        <vt:i4>1441851</vt:i4>
      </vt:variant>
      <vt:variant>
        <vt:i4>92</vt:i4>
      </vt:variant>
      <vt:variant>
        <vt:i4>0</vt:i4>
      </vt:variant>
      <vt:variant>
        <vt:i4>5</vt:i4>
      </vt:variant>
      <vt:variant>
        <vt:lpwstr/>
      </vt:variant>
      <vt:variant>
        <vt:lpwstr>_Toc110531941</vt:lpwstr>
      </vt:variant>
      <vt:variant>
        <vt:i4>1441851</vt:i4>
      </vt:variant>
      <vt:variant>
        <vt:i4>86</vt:i4>
      </vt:variant>
      <vt:variant>
        <vt:i4>0</vt:i4>
      </vt:variant>
      <vt:variant>
        <vt:i4>5</vt:i4>
      </vt:variant>
      <vt:variant>
        <vt:lpwstr/>
      </vt:variant>
      <vt:variant>
        <vt:lpwstr>_Toc110531940</vt:lpwstr>
      </vt:variant>
      <vt:variant>
        <vt:i4>1114171</vt:i4>
      </vt:variant>
      <vt:variant>
        <vt:i4>80</vt:i4>
      </vt:variant>
      <vt:variant>
        <vt:i4>0</vt:i4>
      </vt:variant>
      <vt:variant>
        <vt:i4>5</vt:i4>
      </vt:variant>
      <vt:variant>
        <vt:lpwstr/>
      </vt:variant>
      <vt:variant>
        <vt:lpwstr>_Toc110531939</vt:lpwstr>
      </vt:variant>
      <vt:variant>
        <vt:i4>1114171</vt:i4>
      </vt:variant>
      <vt:variant>
        <vt:i4>74</vt:i4>
      </vt:variant>
      <vt:variant>
        <vt:i4>0</vt:i4>
      </vt:variant>
      <vt:variant>
        <vt:i4>5</vt:i4>
      </vt:variant>
      <vt:variant>
        <vt:lpwstr/>
      </vt:variant>
      <vt:variant>
        <vt:lpwstr>_Toc110531938</vt:lpwstr>
      </vt:variant>
      <vt:variant>
        <vt:i4>1114171</vt:i4>
      </vt:variant>
      <vt:variant>
        <vt:i4>68</vt:i4>
      </vt:variant>
      <vt:variant>
        <vt:i4>0</vt:i4>
      </vt:variant>
      <vt:variant>
        <vt:i4>5</vt:i4>
      </vt:variant>
      <vt:variant>
        <vt:lpwstr/>
      </vt:variant>
      <vt:variant>
        <vt:lpwstr>_Toc110531937</vt:lpwstr>
      </vt:variant>
      <vt:variant>
        <vt:i4>1114171</vt:i4>
      </vt:variant>
      <vt:variant>
        <vt:i4>62</vt:i4>
      </vt:variant>
      <vt:variant>
        <vt:i4>0</vt:i4>
      </vt:variant>
      <vt:variant>
        <vt:i4>5</vt:i4>
      </vt:variant>
      <vt:variant>
        <vt:lpwstr/>
      </vt:variant>
      <vt:variant>
        <vt:lpwstr>_Toc110531936</vt:lpwstr>
      </vt:variant>
      <vt:variant>
        <vt:i4>1114171</vt:i4>
      </vt:variant>
      <vt:variant>
        <vt:i4>56</vt:i4>
      </vt:variant>
      <vt:variant>
        <vt:i4>0</vt:i4>
      </vt:variant>
      <vt:variant>
        <vt:i4>5</vt:i4>
      </vt:variant>
      <vt:variant>
        <vt:lpwstr/>
      </vt:variant>
      <vt:variant>
        <vt:lpwstr>_Toc110531935</vt:lpwstr>
      </vt:variant>
      <vt:variant>
        <vt:i4>1114171</vt:i4>
      </vt:variant>
      <vt:variant>
        <vt:i4>50</vt:i4>
      </vt:variant>
      <vt:variant>
        <vt:i4>0</vt:i4>
      </vt:variant>
      <vt:variant>
        <vt:i4>5</vt:i4>
      </vt:variant>
      <vt:variant>
        <vt:lpwstr/>
      </vt:variant>
      <vt:variant>
        <vt:lpwstr>_Toc110531934</vt:lpwstr>
      </vt:variant>
      <vt:variant>
        <vt:i4>1114171</vt:i4>
      </vt:variant>
      <vt:variant>
        <vt:i4>44</vt:i4>
      </vt:variant>
      <vt:variant>
        <vt:i4>0</vt:i4>
      </vt:variant>
      <vt:variant>
        <vt:i4>5</vt:i4>
      </vt:variant>
      <vt:variant>
        <vt:lpwstr/>
      </vt:variant>
      <vt:variant>
        <vt:lpwstr>_Toc110531933</vt:lpwstr>
      </vt:variant>
      <vt:variant>
        <vt:i4>1114171</vt:i4>
      </vt:variant>
      <vt:variant>
        <vt:i4>38</vt:i4>
      </vt:variant>
      <vt:variant>
        <vt:i4>0</vt:i4>
      </vt:variant>
      <vt:variant>
        <vt:i4>5</vt:i4>
      </vt:variant>
      <vt:variant>
        <vt:lpwstr/>
      </vt:variant>
      <vt:variant>
        <vt:lpwstr>_Toc110531932</vt:lpwstr>
      </vt:variant>
      <vt:variant>
        <vt:i4>1114171</vt:i4>
      </vt:variant>
      <vt:variant>
        <vt:i4>32</vt:i4>
      </vt:variant>
      <vt:variant>
        <vt:i4>0</vt:i4>
      </vt:variant>
      <vt:variant>
        <vt:i4>5</vt:i4>
      </vt:variant>
      <vt:variant>
        <vt:lpwstr/>
      </vt:variant>
      <vt:variant>
        <vt:lpwstr>_Toc110531931</vt:lpwstr>
      </vt:variant>
      <vt:variant>
        <vt:i4>1114171</vt:i4>
      </vt:variant>
      <vt:variant>
        <vt:i4>26</vt:i4>
      </vt:variant>
      <vt:variant>
        <vt:i4>0</vt:i4>
      </vt:variant>
      <vt:variant>
        <vt:i4>5</vt:i4>
      </vt:variant>
      <vt:variant>
        <vt:lpwstr/>
      </vt:variant>
      <vt:variant>
        <vt:lpwstr>_Toc110531930</vt:lpwstr>
      </vt:variant>
      <vt:variant>
        <vt:i4>1048635</vt:i4>
      </vt:variant>
      <vt:variant>
        <vt:i4>20</vt:i4>
      </vt:variant>
      <vt:variant>
        <vt:i4>0</vt:i4>
      </vt:variant>
      <vt:variant>
        <vt:i4>5</vt:i4>
      </vt:variant>
      <vt:variant>
        <vt:lpwstr/>
      </vt:variant>
      <vt:variant>
        <vt:lpwstr>_Toc110531929</vt:lpwstr>
      </vt:variant>
      <vt:variant>
        <vt:i4>1048635</vt:i4>
      </vt:variant>
      <vt:variant>
        <vt:i4>14</vt:i4>
      </vt:variant>
      <vt:variant>
        <vt:i4>0</vt:i4>
      </vt:variant>
      <vt:variant>
        <vt:i4>5</vt:i4>
      </vt:variant>
      <vt:variant>
        <vt:lpwstr/>
      </vt:variant>
      <vt:variant>
        <vt:lpwstr>_Toc110531928</vt:lpwstr>
      </vt:variant>
      <vt:variant>
        <vt:i4>1048635</vt:i4>
      </vt:variant>
      <vt:variant>
        <vt:i4>8</vt:i4>
      </vt:variant>
      <vt:variant>
        <vt:i4>0</vt:i4>
      </vt:variant>
      <vt:variant>
        <vt:i4>5</vt:i4>
      </vt:variant>
      <vt:variant>
        <vt:lpwstr/>
      </vt:variant>
      <vt:variant>
        <vt:lpwstr>_Toc110531927</vt:lpwstr>
      </vt:variant>
      <vt:variant>
        <vt:i4>1048635</vt:i4>
      </vt:variant>
      <vt:variant>
        <vt:i4>2</vt:i4>
      </vt:variant>
      <vt:variant>
        <vt:i4>0</vt:i4>
      </vt:variant>
      <vt:variant>
        <vt:i4>5</vt:i4>
      </vt:variant>
      <vt:variant>
        <vt:lpwstr/>
      </vt:variant>
      <vt:variant>
        <vt:lpwstr>_Toc110531926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Janina Wilkosz (2115098)</dc:creator>
  <cp:keywords/>
  <dc:description/>
  <cp:lastModifiedBy>Agnieszka Janina Wilkosz (2115098)</cp:lastModifiedBy>
  <cp:revision>489</cp:revision>
  <dcterms:created xsi:type="dcterms:W3CDTF">2022-06-16T15:31:00Z</dcterms:created>
  <dcterms:modified xsi:type="dcterms:W3CDTF">2022-08-11T19:21:00Z</dcterms:modified>
</cp:coreProperties>
</file>