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E0EDC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2A1E3B">
              <w:rPr>
                <w:b/>
                <w:color w:val="auto"/>
                <w:sz w:val="32"/>
              </w:rPr>
              <w:t>Sean Patrick McGuinness O’Neill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33B7B45" w:rsidR="005A1BA3" w:rsidRDefault="002A1E3B" w:rsidP="00340E9A">
            <w:pPr>
              <w:overflowPunct/>
              <w:autoSpaceDE/>
              <w:autoSpaceDN/>
              <w:adjustRightInd/>
              <w:ind w:right="237"/>
              <w:textAlignment w:val="auto"/>
              <w:rPr>
                <w:b/>
                <w:color w:val="auto"/>
                <w:sz w:val="32"/>
              </w:rPr>
            </w:pPr>
            <w:r>
              <w:rPr>
                <w:b/>
                <w:color w:val="auto"/>
                <w:sz w:val="32"/>
              </w:rPr>
              <w:t>2124735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AA1CDEF" w14:textId="77777777" w:rsidR="002B6535" w:rsidRDefault="002B6535" w:rsidP="002B6535">
      <w:r>
        <w:t xml:space="preserve">During the essay I will demonstrate how the professionalism of Policing in the United Kingdom is a process that plays a significant role in enhancing the effectiveness, accountability and influencing public perception and trust in Policing. At the heart of this is the College of Policing, the professional body that sets the standards, training and guides the development for Police officers of all ranks to achieve a higher standard of Police officer. </w:t>
      </w:r>
    </w:p>
    <w:p w14:paraId="0AAE3319" w14:textId="77777777" w:rsidR="005D4B92" w:rsidRDefault="005D4B92" w:rsidP="002B6535"/>
    <w:p w14:paraId="1C661521" w14:textId="77777777" w:rsidR="002B6535" w:rsidRDefault="002B6535" w:rsidP="002B6535">
      <w:r>
        <w:t>This essay will critically evaluate the strategic role of the College of Policing in developing the Police in the United Kingdom with consideration for the strategic Policing requirement, Policing Vision 2024 and workforce transformation 2018 and the college of Policing 5-year strategy. Additionally, I will provide evidence of my efforts to fulfil the role of a modern Police officers as I complete my final year of probation. Through a reflective lens, I will detail how my responsibility, abilities and development has evolved throughout this pivotal phase in my career.</w:t>
      </w:r>
    </w:p>
    <w:p w14:paraId="13455B86" w14:textId="77777777" w:rsidR="002B6535" w:rsidRDefault="002B6535" w:rsidP="002B6535">
      <w:r>
        <w:t>Much of this essay will be referring to the College of Policing therefor I feel it necessary to delve into the strategic role of the College of Policing to then further evidence how this works practically within my own personal experiences.</w:t>
      </w:r>
    </w:p>
    <w:p w14:paraId="3F5C1FF3" w14:textId="77777777" w:rsidR="002B6535" w:rsidRDefault="002B6535" w:rsidP="002B6535"/>
    <w:p w14:paraId="66D4D08F" w14:textId="77777777" w:rsidR="002B6535" w:rsidRDefault="002B6535" w:rsidP="002B6535">
      <w:r>
        <w:t xml:space="preserve">The College of Policing was established in 2012 and serves as the professional body for Policing in the United Kingdom. Its purpose is to enhance the skills, development and knowledge of Police officers but also to establish a standard of Policing Behaviour. The strategic role of professionalising policing can be critically evaluated across several areas such as training, leadership, ethical standards and training and education as is their mandate </w:t>
      </w:r>
      <w:r w:rsidRPr="001A6735">
        <w:t>(College of Policing, 2014)</w:t>
      </w:r>
      <w:r>
        <w:t>.</w:t>
      </w:r>
    </w:p>
    <w:p w14:paraId="0D51F696" w14:textId="65B9DA3F" w:rsidR="002B6535" w:rsidRDefault="002B6535" w:rsidP="002B6535">
      <w:r>
        <w:t xml:space="preserve">The College of Policing aims to offer a range of leadership development programs such as strategic command course which is designed to improved and prepare senior level officers for their progression </w:t>
      </w:r>
      <w:r>
        <w:lastRenderedPageBreak/>
        <w:t xml:space="preserve">as more senior officers. The focus on leadership aligns with the Police Vision of 2025 which exemplifies the need for effective and efficient leadership to improve the Police as a whole. As written in the Policing Vision 2025 “Effective Leadership and management is critical. Changes to the culture and leadership of the service are vital if Policing is to innovate at the Pace required” </w:t>
      </w:r>
      <w:r w:rsidRPr="00601ABF">
        <w:t>(Policing Vision 2025, 2016)</w:t>
      </w:r>
      <w:r>
        <w:t>. This is particularly important when reflecting upon how my role as a Police officer has changed within the final year of probation and how I have adopted more of a mentoring role.</w:t>
      </w:r>
    </w:p>
    <w:p w14:paraId="1C6D9CE7" w14:textId="77777777" w:rsidR="002B6535" w:rsidRDefault="002B6535" w:rsidP="002B6535"/>
    <w:p w14:paraId="34291D8A" w14:textId="77777777" w:rsidR="002B6535" w:rsidRDefault="002B6535" w:rsidP="002B6535">
      <w:r>
        <w:t>To fulfil my role as a Modern Police Officer, I needed to familiarise myself with the Policing core value, principles and public expectation. Through research and personal experience whilst being a Police officer, I have navigated and developed my working practice in line with the Policing Code of Ethics and Professional Standards</w:t>
      </w:r>
      <w:r w:rsidRPr="000442ED">
        <w:rPr>
          <w:rFonts w:ascii="Times New Roman" w:hAnsi="Times New Roman" w:cs="Times New Roman"/>
          <w:sz w:val="24"/>
          <w:szCs w:val="24"/>
        </w:rPr>
        <w:t xml:space="preserve"> </w:t>
      </w:r>
      <w:r w:rsidRPr="000442ED">
        <w:t>(College of Policing, 2024)</w:t>
      </w:r>
      <w:r>
        <w:t>.</w:t>
      </w:r>
    </w:p>
    <w:p w14:paraId="4C68EA32" w14:textId="77777777" w:rsidR="005D4B92" w:rsidRPr="000442ED" w:rsidRDefault="005D4B92" w:rsidP="002B6535"/>
    <w:p w14:paraId="285F05E2" w14:textId="77777777" w:rsidR="002B6535" w:rsidRDefault="002B6535" w:rsidP="002B6535">
      <w:r>
        <w:t>The Policing Code of Ethics serves as a foundation guide for all police officers in the United Kingdom, setting out the principle and standards of behaviour expected from members of the Police service. Developed by the college of Policing in 2014, it aims to ensure that officers act with integrity and accountability whilst serving the Public. There are nine principles within the code of ethics which are as follows:</w:t>
      </w:r>
    </w:p>
    <w:p w14:paraId="7D7DA2BC" w14:textId="77777777" w:rsidR="005D4B92" w:rsidRDefault="005D4B92" w:rsidP="002B6535"/>
    <w:p w14:paraId="60718544" w14:textId="77777777" w:rsidR="002B6535" w:rsidRDefault="002B6535" w:rsidP="002B6535">
      <w:r>
        <w:t xml:space="preserve">Accountability, fairness, honesty, integrity, leadership, objectivity, openness, respect and selflessness. The Code of Ethics is complemented by Professional standards that provide more detailed guidance on expected behaviour from Police officers, including how Police should interact with the public, handle sensitive information and maintaining professional boundaries. </w:t>
      </w:r>
      <w:proofErr w:type="gramStart"/>
      <w:r>
        <w:t>All of</w:t>
      </w:r>
      <w:proofErr w:type="gramEnd"/>
      <w:r>
        <w:t xml:space="preserve"> these principles and value serve to ensure that officers’ actions are consistent with the principles of the code of ethics, promoting public trust and confidence in Policing </w:t>
      </w:r>
      <w:r w:rsidRPr="000442ED">
        <w:t>(Gov.Uk, 2023)</w:t>
      </w:r>
      <w:r>
        <w:t>.</w:t>
      </w:r>
    </w:p>
    <w:p w14:paraId="30E448F3" w14:textId="77777777" w:rsidR="002B6535" w:rsidRDefault="002B6535" w:rsidP="002B6535"/>
    <w:p w14:paraId="3906CED6" w14:textId="77777777" w:rsidR="005D4B92" w:rsidRDefault="002B6535" w:rsidP="002B6535">
      <w:r>
        <w:t>Ensuring that I am familiar and in align with the values and principles has been key throughout my career. There have been instances throughout my career whereby my values, principles and elements of the Ethics code have been tested. There have been instances such as when dealing with service users who will attempt to contact you through social media.</w:t>
      </w:r>
    </w:p>
    <w:p w14:paraId="2525D2E5" w14:textId="77777777" w:rsidR="005D4B92" w:rsidRDefault="005D4B92" w:rsidP="002B6535"/>
    <w:p w14:paraId="3F03F473" w14:textId="77777777" w:rsidR="005D4B92" w:rsidRDefault="002B6535" w:rsidP="002B6535">
      <w:r>
        <w:t xml:space="preserve"> As my role as a Professional Modern Police officer, it is essential that I remain professional and maintain that professional boundary and maintain my integrity by reporting this matter to my supervisor and not engaging with those service users unless through the correct professional channels. </w:t>
      </w:r>
    </w:p>
    <w:p w14:paraId="5C1DA89B" w14:textId="77777777" w:rsidR="005D4B92" w:rsidRDefault="005D4B92" w:rsidP="002B6535"/>
    <w:p w14:paraId="7E127D8E" w14:textId="37186C6A" w:rsidR="002B6535" w:rsidRDefault="002B6535" w:rsidP="002B6535">
      <w:r>
        <w:t xml:space="preserve">I believe it is essential for all officers to maintain this professional integrity and believe there is a responsibility on Police forces in the UK to ensure that the recruitment process, in particular vetting is always practiced at the highest level. It is my believe that an officer shouldn’t need to “behave”, there are simply persons who have those core principles at heart and those who don’t and it’s important to identify that early. Through research, it has been shown that some forces have opted to conduct less thorough vetting processes to meet recruitment quotas by conducting less employment history checks, not checking social media and allowing in new recruits despite there being ongoing allegations against them for criminal offences </w:t>
      </w:r>
      <w:r w:rsidRPr="003E0D45">
        <w:t xml:space="preserve">(UK </w:t>
      </w:r>
      <w:proofErr w:type="spellStart"/>
      <w:r w:rsidRPr="003E0D45">
        <w:t>Parliment</w:t>
      </w:r>
      <w:proofErr w:type="spellEnd"/>
      <w:r w:rsidRPr="003E0D45">
        <w:t>, 2022)</w:t>
      </w:r>
      <w:r>
        <w:t>.</w:t>
      </w:r>
    </w:p>
    <w:p w14:paraId="4CE6AE8A" w14:textId="77777777" w:rsidR="002B6535" w:rsidRDefault="002B6535" w:rsidP="002B6535"/>
    <w:p w14:paraId="5F65BD70" w14:textId="77777777" w:rsidR="005D4B92" w:rsidRDefault="002B6535" w:rsidP="002B6535">
      <w:r>
        <w:t xml:space="preserve">Surrounding the code of ethics and standards of Policing Behaviour is the National Decision-Making Model which is a structured framework used by Police officers to guide decision making in various operational situations. It was introduced by the college of Policing to standardize and improve the quality of decisions made by officers, ensuring that they are ethical, legally sound and in line with public expectation </w:t>
      </w:r>
      <w:r w:rsidRPr="000458EC">
        <w:t>(The Open University, 2024)</w:t>
      </w:r>
      <w:r>
        <w:t>.</w:t>
      </w:r>
    </w:p>
    <w:p w14:paraId="62721F2B" w14:textId="77777777" w:rsidR="005D4B92" w:rsidRDefault="005D4B92" w:rsidP="002B6535"/>
    <w:p w14:paraId="2667BA75" w14:textId="4F22A443" w:rsidR="002B6535" w:rsidRDefault="002B6535" w:rsidP="002B6535">
      <w:r>
        <w:t xml:space="preserve">It is essential that I am familiar with the national decision-making model due to the nature of my role, attending emergency incidents daily whereby I am forced to make difficult choices and often faced with dangerous and dynamic situations and environments. Using the NDM, allows me to make ethical, legal, informed and flexible decisions whilst also being transparent to the public. When using the NDM and with the code of ethics and standards of police behaviour at the heart of </w:t>
      </w:r>
      <w:proofErr w:type="gramStart"/>
      <w:r>
        <w:t>all of</w:t>
      </w:r>
      <w:proofErr w:type="gramEnd"/>
      <w:r>
        <w:t xml:space="preserve"> my actions, I am able to remain transparent when explaining and justifying myself to the public and superiors. All of which is to work in line with what is expected as a modern professional Police officer and meet Public Expectations.</w:t>
      </w:r>
    </w:p>
    <w:p w14:paraId="7010615F" w14:textId="77777777" w:rsidR="002B6535" w:rsidRDefault="002B6535" w:rsidP="002B6535"/>
    <w:p w14:paraId="7468D65E" w14:textId="77777777" w:rsidR="002B6535" w:rsidRDefault="002B6535" w:rsidP="002B6535">
      <w:r>
        <w:lastRenderedPageBreak/>
        <w:t>As a Police officer, it is not my role to recruit new officers however it is my role to convey the core principles and standards of Policing behaviour to new recruits and the public with integrity and a high level of professionalism, which is something I take pride in daily both on and off duty. This is evidenced when tutoring or working alongside new officers.</w:t>
      </w:r>
    </w:p>
    <w:p w14:paraId="74F4D95E" w14:textId="77777777" w:rsidR="002B6535" w:rsidRDefault="002B6535" w:rsidP="002B6535"/>
    <w:p w14:paraId="7043E9D9" w14:textId="77777777" w:rsidR="002B6535" w:rsidRDefault="002B6535" w:rsidP="002B6535">
      <w:r>
        <w:t xml:space="preserve">When reflecting on my final year as a probationary officer I use the ERA cycle reflection model. This model allows me to demonstrate my actions, my experience and then to reflect </w:t>
      </w:r>
      <w:r w:rsidRPr="00A74A38">
        <w:t>(Fallin, 2024)</w:t>
      </w:r>
      <w:r>
        <w:t>.</w:t>
      </w:r>
    </w:p>
    <w:p w14:paraId="786F3007" w14:textId="77777777" w:rsidR="002B6535" w:rsidRDefault="002B6535" w:rsidP="002B6535">
      <w:r>
        <w:t>My final year of probation has seen my role as a Police Officer change in many ways, I have gone from being the least experienced officer on the shift to now being one of the most experienced and in a position needing to teach others. An example of how my role has changed, is that now I am responsible for other newer officers and sometimes officers still within the tutorship. I will reflect upon an incident I attended and then break down the incident using the ERA cycle to demonstrate how my role as a constable has changed during my final probationary year.</w:t>
      </w:r>
    </w:p>
    <w:p w14:paraId="60224DE4" w14:textId="77777777" w:rsidR="002B6535" w:rsidRDefault="002B6535" w:rsidP="002B6535"/>
    <w:p w14:paraId="5C9262AB" w14:textId="77777777" w:rsidR="002B6535" w:rsidRDefault="002B6535" w:rsidP="002B6535">
      <w:r>
        <w:t>Experience:</w:t>
      </w:r>
    </w:p>
    <w:p w14:paraId="76E02A23" w14:textId="1F4AE5AE" w:rsidR="002B6535" w:rsidRDefault="002B6535" w:rsidP="002B6535">
      <w:r>
        <w:t xml:space="preserve">I recall one incident which occurred in the Swansea area whereby a colleague of mine and I attended an incident to a Domestic Assault and a subject wielding a knife. My colleague was working his first shit out of tutorship and presented as very nervous and had not been exposed to conflict during his tutorship. With that in mind, I noted it was my opportunity to take a leading role and take control of the incident. Upon arrival at the incident, my colleague and I were presented with a very aggressive subject who wanted to fight with officers. The information and intelligence we had access to suggested that the subject had been in possession of a knife and had thrown kettle water onto their partner. With that in mind, I lead my colleague into the address and lead our approach in how we were going to deal with the subject. Following an extended struggle with the subject, we detained them, and they were arrested for Assault Police </w:t>
      </w:r>
      <w:r w:rsidRPr="002B6535">
        <w:t>section 89 Police Act 1996</w:t>
      </w:r>
      <w:r>
        <w:t xml:space="preserve"> however my colleague and I both suffered injuries. </w:t>
      </w:r>
    </w:p>
    <w:p w14:paraId="36F656A8" w14:textId="77777777" w:rsidR="002B6535" w:rsidRDefault="002B6535" w:rsidP="002B6535"/>
    <w:p w14:paraId="10BD6FC3" w14:textId="77777777" w:rsidR="002B6535" w:rsidRDefault="002B6535" w:rsidP="002B6535">
      <w:r>
        <w:t>Reflection:</w:t>
      </w:r>
    </w:p>
    <w:p w14:paraId="4E7546CF" w14:textId="77777777" w:rsidR="002B6535" w:rsidRDefault="002B6535" w:rsidP="002B6535">
      <w:r>
        <w:t xml:space="preserve">This incident highlights how my role as a constable has changed, upon reflecting on this incident it became clear to me that I was in a position whereby I was now responsible for a younger in-service officer who was looking to me for guidance. I had gone from being an officer who followed direction, to now giving direction and leading by example. This was one of the earlier memories of being in a situation whereby </w:t>
      </w:r>
      <w:proofErr w:type="gramStart"/>
      <w:r>
        <w:t>my</w:t>
      </w:r>
      <w:proofErr w:type="gramEnd"/>
      <w:r>
        <w:t xml:space="preserve"> during my final year of probation, my role as a constable had changed. </w:t>
      </w:r>
    </w:p>
    <w:p w14:paraId="4934CE6E" w14:textId="77777777" w:rsidR="002B6535" w:rsidRDefault="002B6535" w:rsidP="002B6535"/>
    <w:p w14:paraId="042A4B2B" w14:textId="77777777" w:rsidR="002B6535" w:rsidRDefault="002B6535" w:rsidP="002B6535">
      <w:r>
        <w:t>Action:</w:t>
      </w:r>
    </w:p>
    <w:p w14:paraId="65926D89" w14:textId="77777777" w:rsidR="002B6535" w:rsidRDefault="002B6535" w:rsidP="002B6535">
      <w:r>
        <w:t xml:space="preserve">It was important for me to understand and reflect upon the incident and identify areas to improve and come to terms with my new role not only as a Police officer but now as a tutor to other officers. This is a complex blend, not only am I a new officer myself and trying to develop myself in a competent and modern police officer but am also now responsible for those </w:t>
      </w:r>
      <w:proofErr w:type="gramStart"/>
      <w:r>
        <w:t>whom</w:t>
      </w:r>
      <w:proofErr w:type="gramEnd"/>
      <w:r>
        <w:t xml:space="preserve"> are even less experienced than myself. </w:t>
      </w:r>
    </w:p>
    <w:p w14:paraId="763CBD51" w14:textId="77777777" w:rsidR="002B6535" w:rsidRDefault="002B6535" w:rsidP="002B6535"/>
    <w:p w14:paraId="3D811476" w14:textId="77777777" w:rsidR="002B6535" w:rsidRDefault="002B6535" w:rsidP="002B6535">
      <w:r>
        <w:t>This strange combination has taken time to come to terms with, and it’s an area that I seek to improve on with experience and maintaining my levels of professionalism and integrity in line with the Policing codes of practice and code of ethics.</w:t>
      </w:r>
    </w:p>
    <w:p w14:paraId="5EF82681" w14:textId="77777777" w:rsidR="002B6535" w:rsidRDefault="002B6535" w:rsidP="002B6535"/>
    <w:p w14:paraId="1BFAB7BB" w14:textId="77777777" w:rsidR="002B6535" w:rsidRDefault="002B6535" w:rsidP="002B6535">
      <w:r>
        <w:t xml:space="preserve">Following from this incident, it became clear to me that I needed to develop myself deeper into a leadership role. I need to have a good understanding of coaching and mentoring and ways I can improve my leadership style, as this incident has highlighted areas to me that I perhaps was not as effective in with leading. I identified that throughout this incident, I had adopted more of a democratic coaching approach, using collaborative discussions and decision making with the students. However, during this complex incident and the students </w:t>
      </w:r>
      <w:proofErr w:type="gramStart"/>
      <w:r>
        <w:t>lack of</w:t>
      </w:r>
      <w:proofErr w:type="gramEnd"/>
      <w:r>
        <w:t xml:space="preserve"> experience, this was relatively obsolete given that they were unable to offer much input on </w:t>
      </w:r>
      <w:proofErr w:type="spellStart"/>
      <w:r>
        <w:t>way’s</w:t>
      </w:r>
      <w:proofErr w:type="spellEnd"/>
      <w:r>
        <w:t xml:space="preserve"> and means of dealing with this incident </w:t>
      </w:r>
      <w:r w:rsidRPr="003D6022">
        <w:t>(Bronwen, 2023)</w:t>
      </w:r>
      <w:r>
        <w:t>.</w:t>
      </w:r>
    </w:p>
    <w:p w14:paraId="6F5A96A9" w14:textId="77777777" w:rsidR="002B6535" w:rsidRDefault="002B6535" w:rsidP="002B6535"/>
    <w:p w14:paraId="7C6731A2" w14:textId="77777777" w:rsidR="002B6535" w:rsidRPr="003D6022" w:rsidRDefault="002B6535" w:rsidP="002B6535">
      <w:r>
        <w:t xml:space="preserve">During this particular incident, I should have adopted a different coaching style, one of more a leadership role by setting an example and direction whereby following the incident my colleague and I could have reflected upon the incident and allowed the experience itself and positive discussions to be a learning point, rather than using a collaborative approach at the time which upon reflecting, was not appropriate due to the fast pace and dangerous nature of the incident which really required quick decision making. I believe the better style of coaching during this incident would have been more of </w:t>
      </w:r>
      <w:proofErr w:type="spellStart"/>
      <w:proofErr w:type="gramStart"/>
      <w:r>
        <w:t>a</w:t>
      </w:r>
      <w:proofErr w:type="spellEnd"/>
      <w:proofErr w:type="gramEnd"/>
      <w:r>
        <w:t xml:space="preserve"> </w:t>
      </w:r>
      <w:r>
        <w:lastRenderedPageBreak/>
        <w:t xml:space="preserve">Autocratic, which allows for the mentor to make decision on behalf of the student without much collaboration whilst then providing clear feedback post incident </w:t>
      </w:r>
      <w:r w:rsidRPr="00A74A38">
        <w:t>(</w:t>
      </w:r>
      <w:proofErr w:type="spellStart"/>
      <w:r w:rsidRPr="00A74A38">
        <w:t>Siocon</w:t>
      </w:r>
      <w:proofErr w:type="spellEnd"/>
      <w:r w:rsidRPr="00A74A38">
        <w:t>, 2023)</w:t>
      </w:r>
      <w:r>
        <w:t>.</w:t>
      </w:r>
    </w:p>
    <w:p w14:paraId="1DE8169B" w14:textId="77777777" w:rsidR="002B6535" w:rsidRPr="000458EC" w:rsidRDefault="002B6535" w:rsidP="002B6535"/>
    <w:p w14:paraId="6BB7EA6F" w14:textId="77777777" w:rsidR="002B6535" w:rsidRDefault="002B6535" w:rsidP="002B6535">
      <w:r>
        <w:t>In reflecting on an incident whereby I dealt with an offender and a victim, I have critically evaluated the strategic role of the College of Policing in professionalising Policing in the United Kingdom. This essay has highlighted how the College of Policing’s standards play a crucial role in improving the accountability, effectiveness and development of Police officers.</w:t>
      </w:r>
    </w:p>
    <w:p w14:paraId="4570E77D" w14:textId="77777777" w:rsidR="005D4B92" w:rsidRDefault="005D4B92" w:rsidP="002B6535"/>
    <w:p w14:paraId="09A99206" w14:textId="77777777" w:rsidR="002B6535" w:rsidRDefault="002B6535" w:rsidP="002B6535">
      <w:r>
        <w:t xml:space="preserve">Throughout my final year of probation, I have strived to fulfil the role of a modern Police officer by actively engaging in continuous professional development, adhering to ethical standards and seeking to mentor other offices to further both their development and my own. This period has marked a pivotal time in furthering my responsibilities and capabilities, as I have taken on more of a leadership role and developed my skills and navigating the challenges of balancing academic and operation duties. </w:t>
      </w:r>
    </w:p>
    <w:p w14:paraId="6D37E3B4" w14:textId="77777777" w:rsidR="005D4B92" w:rsidRDefault="005D4B92" w:rsidP="002B6535"/>
    <w:p w14:paraId="4953A0A8" w14:textId="77777777" w:rsidR="002B6535" w:rsidRDefault="002B6535" w:rsidP="002B6535">
      <w:r>
        <w:t>My personal experiences, including leading and mentoring a junior officer during complex incidents have evidenced the practical application of the College of policing standards. These experiences have not only prepared me for the responsibilities as a sworn in rank officer but also highlighted areas for improvement as and where needed.</w:t>
      </w:r>
    </w:p>
    <w:p w14:paraId="28473AE1" w14:textId="377AEA23" w:rsidR="002B6535" w:rsidRDefault="002B6535" w:rsidP="002B6535">
      <w:r>
        <w:t xml:space="preserve">To finish, the college of Policing’s strategic role is pivotal in developing a professional, competent, and ethical police force. My journey through my probationary period, whilst guided by the </w:t>
      </w:r>
      <w:r w:rsidR="00056414">
        <w:t>C</w:t>
      </w:r>
      <w:r>
        <w:t xml:space="preserve">ollege’s principles have shown the efforts to modernise Police forces as members of the </w:t>
      </w:r>
      <w:r w:rsidR="00056414">
        <w:t>C</w:t>
      </w:r>
      <w:r>
        <w:t xml:space="preserve">ollege </w:t>
      </w:r>
      <w:r w:rsidR="00A563C8">
        <w:t>of</w:t>
      </w:r>
      <w:r>
        <w:t xml:space="preserve"> Policing.</w:t>
      </w:r>
    </w:p>
    <w:p w14:paraId="4FAA8827" w14:textId="77777777" w:rsidR="002B6535" w:rsidRDefault="002B6535" w:rsidP="002B6535"/>
    <w:p w14:paraId="5C3625C5" w14:textId="0DDE4114" w:rsidR="002B6535" w:rsidRDefault="002B6535" w:rsidP="002B6535">
      <w:r>
        <w:t>Word Count: 2090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24584E6" w14:textId="77777777" w:rsidR="007A32A8" w:rsidRDefault="007A32A8" w:rsidP="007A32A8">
      <w:r>
        <w:t xml:space="preserve">Social media has revolutionized how Police forces in the United Kingdom interact with their communities, providing a platform for real time communication, engagement and the dissemination of information. This essay will cover what social media platforms Police services in Wales operate, the benefits of using such platforms but also the inherit risks of using media to disseminate information. </w:t>
      </w:r>
    </w:p>
    <w:p w14:paraId="30083B48" w14:textId="77777777" w:rsidR="007A32A8" w:rsidRDefault="007A32A8" w:rsidP="007A32A8">
      <w:r>
        <w:t xml:space="preserve">I will also discuss my own experiences using social media whilst working for the Police, and how I have utilised social media to achieve my goals such as engaging with the community. I will discuss the Policy and proportionality of using social media to give the reader a better understanding of how Police forces use media but also the legalities. </w:t>
      </w:r>
    </w:p>
    <w:p w14:paraId="4926F1DC" w14:textId="77777777" w:rsidR="007A32A8" w:rsidRDefault="007A32A8" w:rsidP="007A32A8"/>
    <w:p w14:paraId="46CCD408" w14:textId="77777777" w:rsidR="00C1563A" w:rsidRDefault="007A32A8" w:rsidP="007A32A8">
      <w:r>
        <w:t xml:space="preserve">The growth and popularity of social media platforms such as X (previously known as Twitter), Facebook and Instagram have provided Police forces in the UK with unprecedented opportunities to communicate directly with the public, disseminate information quickly and promote Policy initiatives transparently. However, the integration of social media into Policing also requires careful consideration of both the benefits and potential risks involved. </w:t>
      </w:r>
    </w:p>
    <w:p w14:paraId="7F0670B4" w14:textId="77777777" w:rsidR="00C1563A" w:rsidRDefault="00C1563A" w:rsidP="007A32A8"/>
    <w:p w14:paraId="46D6F6D2" w14:textId="3AEF07AE" w:rsidR="007A32A8" w:rsidRDefault="007A32A8" w:rsidP="007A32A8">
      <w:r>
        <w:t xml:space="preserve">This essay will critically examine the effectiveness and challenges of using social media in Policing whilst being guided by Policing policies. </w:t>
      </w:r>
      <w:r>
        <w:br/>
        <w:t xml:space="preserve">By exploring the various platforms being used and utilized, </w:t>
      </w:r>
      <w:proofErr w:type="spellStart"/>
      <w:r>
        <w:t>along side</w:t>
      </w:r>
      <w:proofErr w:type="spellEnd"/>
      <w:r>
        <w:t xml:space="preserve"> the advantages and drawbacks, I aim to provide a good understanding of social media’s role in British Policing.</w:t>
      </w:r>
    </w:p>
    <w:p w14:paraId="3FC7C2EF" w14:textId="77777777" w:rsidR="007A32A8" w:rsidRDefault="007A32A8" w:rsidP="007A32A8"/>
    <w:p w14:paraId="6D8E3332" w14:textId="77777777" w:rsidR="007A32A8" w:rsidRDefault="007A32A8" w:rsidP="007A32A8">
      <w:r>
        <w:t xml:space="preserve">First, to adequately explore the use of social media and why Police forces opted to use it, we must first understand what social media is. </w:t>
      </w:r>
    </w:p>
    <w:p w14:paraId="034F0658" w14:textId="77777777" w:rsidR="007A32A8" w:rsidRDefault="007A32A8" w:rsidP="007A32A8">
      <w:r>
        <w:t xml:space="preserve">Social media refers to an online platform that enables its userbase to create, share and comments on certain publications with one another. These platforms facilitate communications between individuals, advertisers, public and private business as well as government bodies. These platforms allow users to organize and share information, ideas and multimedia content </w:t>
      </w:r>
      <w:r w:rsidRPr="00664EC7">
        <w:t>(</w:t>
      </w:r>
      <w:proofErr w:type="spellStart"/>
      <w:r w:rsidRPr="00664EC7">
        <w:t>Lutkevich</w:t>
      </w:r>
      <w:proofErr w:type="spellEnd"/>
      <w:r w:rsidRPr="00664EC7">
        <w:t>, 2021)</w:t>
      </w:r>
      <w:r>
        <w:t>.</w:t>
      </w:r>
    </w:p>
    <w:p w14:paraId="4497A48F" w14:textId="77777777" w:rsidR="007A32A8" w:rsidRDefault="007A32A8" w:rsidP="007A32A8"/>
    <w:p w14:paraId="09B31725" w14:textId="77777777" w:rsidR="007A32A8" w:rsidRDefault="007A32A8" w:rsidP="007A32A8">
      <w:r>
        <w:t xml:space="preserve">Some of the key aspects of social media </w:t>
      </w:r>
      <w:proofErr w:type="gramStart"/>
      <w:r>
        <w:t>are;</w:t>
      </w:r>
      <w:proofErr w:type="gramEnd"/>
    </w:p>
    <w:p w14:paraId="368B8A43" w14:textId="77777777" w:rsidR="007A32A8" w:rsidRDefault="007A32A8" w:rsidP="007A32A8">
      <w:r>
        <w:lastRenderedPageBreak/>
        <w:t>User generated content – Allowing users to share content such as posts, images and videos. This fosters a sense of community by encouraging others to participate which is particularly important for Police forces who want their communities to engage.</w:t>
      </w:r>
    </w:p>
    <w:p w14:paraId="2243F011" w14:textId="77777777" w:rsidR="007A32A8" w:rsidRDefault="007A32A8" w:rsidP="007A32A8">
      <w:r>
        <w:t>Interactivity – Allowing their users to interact with one another, sharing posts with a larger user base and direct messaging. In terms of Policing, this allows forces to engage with their communities and allows users to directly participate on the platform rather than having to be directed to an official website.</w:t>
      </w:r>
    </w:p>
    <w:p w14:paraId="235D8E86" w14:textId="77777777" w:rsidR="007A32A8" w:rsidRDefault="007A32A8" w:rsidP="007A32A8">
      <w:r>
        <w:t>Networking – Allowing users to connect with friends, organisations, colleagues and groups with similar interests. In this case, networking with the local community that a Police force will serve.</w:t>
      </w:r>
    </w:p>
    <w:p w14:paraId="5731760E" w14:textId="77777777" w:rsidR="007A32A8" w:rsidRDefault="007A32A8" w:rsidP="007A32A8">
      <w:r>
        <w:t>Real times communication - Users can share updates and receive feedback instantaneously.</w:t>
      </w:r>
    </w:p>
    <w:p w14:paraId="1F8AECF3" w14:textId="77777777" w:rsidR="007A32A8" w:rsidRDefault="007A32A8" w:rsidP="007A32A8"/>
    <w:p w14:paraId="2FB0F567" w14:textId="77777777" w:rsidR="007A32A8" w:rsidRDefault="007A32A8" w:rsidP="007A32A8">
      <w:r>
        <w:t xml:space="preserve">The relevancy of these aspects for Policing are that each are appealing to Police forces across the </w:t>
      </w:r>
      <w:proofErr w:type="gramStart"/>
      <w:r>
        <w:t>united kingdom</w:t>
      </w:r>
      <w:proofErr w:type="gramEnd"/>
      <w:r>
        <w:t xml:space="preserve"> as they can be utilised for a Policing purpose and to benefit the public interest which I will evidence throughout this essay. </w:t>
      </w:r>
    </w:p>
    <w:p w14:paraId="3267574F" w14:textId="77777777" w:rsidR="007A32A8" w:rsidRDefault="007A32A8" w:rsidP="007A32A8"/>
    <w:p w14:paraId="32C34311" w14:textId="418D44B8" w:rsidR="007A32A8" w:rsidRDefault="007A32A8" w:rsidP="007A32A8">
      <w:r>
        <w:t xml:space="preserve">Social media has revolutionised Policing in the United Kingdom as it has allowed the Police to connect with their wider community, providing a platform for real time communications, dissemination of information in both real time and historically and to engage with their community. </w:t>
      </w:r>
    </w:p>
    <w:p w14:paraId="25771A4D" w14:textId="77777777" w:rsidR="00C1563A" w:rsidRDefault="00C1563A" w:rsidP="007A32A8"/>
    <w:p w14:paraId="07F0A411" w14:textId="77777777" w:rsidR="007A32A8" w:rsidRDefault="007A32A8" w:rsidP="007A32A8">
      <w:r>
        <w:t xml:space="preserve">South Wales Police utilizes a numbers of Social Media outlets such as Twitter, Facebook and TikTok as a means of keeping in touch with its community </w:t>
      </w:r>
      <w:r w:rsidRPr="002B4464">
        <w:t>(South Wales Police, 2024)</w:t>
      </w:r>
      <w:r>
        <w:t xml:space="preserve">. During a case of an emergencies, SWP can disseminate information to the Public about an ongoing situation, to keep the public both informed </w:t>
      </w:r>
      <w:proofErr w:type="gramStart"/>
      <w:r>
        <w:t>and also</w:t>
      </w:r>
      <w:proofErr w:type="gramEnd"/>
      <w:r>
        <w:t xml:space="preserve"> as a safety precaution in events such as natural disasters, terrorist attacks, public safety concerns and ongoing incidents such as a Full Authority Firearms incident. This ability to engage with the public in real time is hugely effective in such situations as it not only keeps the public informed about the incidents within their communities, but it alerts the public to dangerous situations and can provide real time information on how to stay safe. </w:t>
      </w:r>
    </w:p>
    <w:p w14:paraId="35D2DF31" w14:textId="77777777" w:rsidR="007A32A8" w:rsidRDefault="007A32A8" w:rsidP="007A32A8">
      <w:r>
        <w:t xml:space="preserve">Police Forces such as South Wales Police utilise social media platforms due to their high levels of traffic amongst persons of all ages and the </w:t>
      </w:r>
      <w:proofErr w:type="spellStart"/>
      <w:proofErr w:type="gramStart"/>
      <w:r>
        <w:t>out reach</w:t>
      </w:r>
      <w:proofErr w:type="spellEnd"/>
      <w:proofErr w:type="gramEnd"/>
      <w:r>
        <w:t xml:space="preserve"> this offers </w:t>
      </w:r>
      <w:r w:rsidRPr="0006056F">
        <w:t>(Fernandez, Dickinson and Alani, 2017)</w:t>
      </w:r>
      <w:r>
        <w:t>.</w:t>
      </w:r>
    </w:p>
    <w:p w14:paraId="79781A2C" w14:textId="77777777" w:rsidR="007A32A8" w:rsidRDefault="007A32A8" w:rsidP="007A32A8"/>
    <w:p w14:paraId="75C92B6C" w14:textId="77777777" w:rsidR="007A32A8" w:rsidRDefault="007A32A8" w:rsidP="007A32A8">
      <w:r>
        <w:t xml:space="preserve">According to research, the most popular social media platforms are Facebook, Instagram, </w:t>
      </w:r>
      <w:proofErr w:type="spellStart"/>
      <w:r>
        <w:t>Linkedin</w:t>
      </w:r>
      <w:proofErr w:type="spellEnd"/>
      <w:r>
        <w:t xml:space="preserve">, </w:t>
      </w:r>
      <w:proofErr w:type="spellStart"/>
      <w:r>
        <w:t>pinterest</w:t>
      </w:r>
      <w:proofErr w:type="spellEnd"/>
      <w:r>
        <w:t xml:space="preserve">, Reddit, Snapchat, TikTok, </w:t>
      </w:r>
      <w:proofErr w:type="spellStart"/>
      <w:r>
        <w:t>Youtube</w:t>
      </w:r>
      <w:proofErr w:type="spellEnd"/>
      <w:r>
        <w:t xml:space="preserve"> and X/Twitter. It is of no surprise that South Wales Police for example, have utilised 5 out of the 9 mentioned Social Media platforms </w:t>
      </w:r>
      <w:r w:rsidRPr="00B7619F">
        <w:t>(South Wales Police, 2023)</w:t>
      </w:r>
      <w:r>
        <w:t>.</w:t>
      </w:r>
    </w:p>
    <w:p w14:paraId="05296007" w14:textId="77777777" w:rsidR="007A32A8" w:rsidRDefault="007A32A8" w:rsidP="007A32A8"/>
    <w:p w14:paraId="4193B928" w14:textId="77777777" w:rsidR="007A32A8" w:rsidRDefault="007A32A8" w:rsidP="007A32A8">
      <w:r>
        <w:t xml:space="preserve">It’s important to understand why Police forces opt to use many different forms of social media, as opposed to keeping it to one platform. Based on the research I draw the conclusion that this is based on the demographic whom Police forces are trying to target. Research shows that different platforms attract a different age range, which suggests to me that by utilising different platforms, Police forces are catering for a demographic of all ages and ultimately reaching a larger audience. Studies suggest that </w:t>
      </w:r>
      <w:proofErr w:type="gramStart"/>
      <w:r>
        <w:t>persons</w:t>
      </w:r>
      <w:proofErr w:type="gramEnd"/>
      <w:r>
        <w:t xml:space="preserve"> ages between 18-29 are more likely to use Snapchat, TikTok and Instagram </w:t>
      </w:r>
      <w:proofErr w:type="spellStart"/>
      <w:r>
        <w:t>where as</w:t>
      </w:r>
      <w:proofErr w:type="spellEnd"/>
      <w:r>
        <w:t xml:space="preserve"> older persons between 50-59 are more likely to use Facebook and LinkedIn </w:t>
      </w:r>
      <w:r w:rsidRPr="00B7619F">
        <w:t>(</w:t>
      </w:r>
      <w:proofErr w:type="spellStart"/>
      <w:r w:rsidRPr="00B7619F">
        <w:t>Zote</w:t>
      </w:r>
      <w:proofErr w:type="spellEnd"/>
      <w:r w:rsidRPr="00B7619F">
        <w:t>, 2024)</w:t>
      </w:r>
      <w:r>
        <w:t xml:space="preserve">. </w:t>
      </w:r>
    </w:p>
    <w:p w14:paraId="08619DC5" w14:textId="77777777" w:rsidR="007A32A8" w:rsidRDefault="007A32A8" w:rsidP="007A32A8"/>
    <w:p w14:paraId="5B331529" w14:textId="77777777" w:rsidR="007A32A8" w:rsidRDefault="007A32A8" w:rsidP="007A32A8">
      <w:r>
        <w:t xml:space="preserve">The benefits of social media usage in Policing are numerous and cannot be underappreciated. A study by Christine B. Williams shows that Police Forces social media aim is to reach the public whether it be individuals or groups of people. It also shows that Police forces use of social media has been critical particularly in incidents such as the Manchester Bombing by being able to disseminate information to the public, furthering efforts to public safety </w:t>
      </w:r>
      <w:r w:rsidRPr="00823996">
        <w:t>(Williams et al., 2018)</w:t>
      </w:r>
      <w:r>
        <w:t xml:space="preserve">. </w:t>
      </w:r>
    </w:p>
    <w:p w14:paraId="71598B27" w14:textId="77777777" w:rsidR="007A32A8" w:rsidRDefault="007A32A8" w:rsidP="007A32A8"/>
    <w:p w14:paraId="51BFB9BC" w14:textId="77777777" w:rsidR="007A32A8" w:rsidRDefault="007A32A8" w:rsidP="007A32A8">
      <w:r>
        <w:t xml:space="preserve">Research by Marianne P. Colbran has shown that the use of digital platforms such as </w:t>
      </w:r>
      <w:proofErr w:type="gramStart"/>
      <w:r>
        <w:t>Social Media</w:t>
      </w:r>
      <w:proofErr w:type="gramEnd"/>
      <w:r>
        <w:t xml:space="preserve"> has appeared to increase the transparency to the public and that a better control of information flow to news outlets </w:t>
      </w:r>
      <w:r w:rsidRPr="0088647C">
        <w:t>(Colbran, 2018)</w:t>
      </w:r>
      <w:r>
        <w:t>.</w:t>
      </w:r>
    </w:p>
    <w:p w14:paraId="76BC4552" w14:textId="77777777" w:rsidR="007A32A8" w:rsidRPr="0088647C" w:rsidRDefault="007A32A8" w:rsidP="007A32A8"/>
    <w:p w14:paraId="43453418" w14:textId="77777777" w:rsidR="007A32A8" w:rsidRDefault="007A32A8" w:rsidP="007A32A8">
      <w:r>
        <w:t xml:space="preserve">Additionally, research by </w:t>
      </w:r>
      <w:r w:rsidRPr="0088647C">
        <w:t xml:space="preserve">Stephan G. </w:t>
      </w:r>
      <w:proofErr w:type="spellStart"/>
      <w:r w:rsidRPr="0088647C">
        <w:t>Grimmelikhuijsen</w:t>
      </w:r>
      <w:proofErr w:type="spellEnd"/>
      <w:r w:rsidRPr="0088647C">
        <w:t xml:space="preserve"> and Albert J. Meijer</w:t>
      </w:r>
      <w:r>
        <w:t xml:space="preserve"> suggests that social media can be used to increase perceived Police legitimacy by enabling transparency and participation. By employing a survey amongst a number of Dutch citizens, the article tests how social media use affects a </w:t>
      </w:r>
      <w:proofErr w:type="spellStart"/>
      <w:proofErr w:type="gramStart"/>
      <w:r>
        <w:t>persons</w:t>
      </w:r>
      <w:proofErr w:type="spellEnd"/>
      <w:proofErr w:type="gramEnd"/>
      <w:r>
        <w:t xml:space="preserve"> perception of legitimacy for a social media platform, in this case it’s Twitter. Ultimately, the article showed that by enhancing transparency, Twitter does increase perceived Police legitimacy </w:t>
      </w:r>
      <w:r w:rsidRPr="0088647C">
        <w:t>(</w:t>
      </w:r>
      <w:proofErr w:type="spellStart"/>
      <w:r w:rsidRPr="0088647C">
        <w:t>Grimmelikhuijsen</w:t>
      </w:r>
      <w:proofErr w:type="spellEnd"/>
      <w:r w:rsidRPr="0088647C">
        <w:t xml:space="preserve"> and Meijer, 2015)</w:t>
      </w:r>
      <w:r>
        <w:t>.</w:t>
      </w:r>
    </w:p>
    <w:p w14:paraId="65974FA4" w14:textId="77777777" w:rsidR="007A32A8" w:rsidRDefault="007A32A8" w:rsidP="007A32A8"/>
    <w:p w14:paraId="50EC4B8B" w14:textId="77777777" w:rsidR="007A32A8" w:rsidRDefault="007A32A8" w:rsidP="007A32A8">
      <w:r>
        <w:t xml:space="preserve">Having discussed the benefits of social media such as outreach and the ability to obtain real time information relating to ongoing investigations or live incidents, social media comes with </w:t>
      </w:r>
      <w:proofErr w:type="gramStart"/>
      <w:r>
        <w:t>a number of</w:t>
      </w:r>
      <w:proofErr w:type="gramEnd"/>
      <w:r>
        <w:t xml:space="preserve"> disadvantages. </w:t>
      </w:r>
    </w:p>
    <w:p w14:paraId="45B02591" w14:textId="77777777" w:rsidR="007A32A8" w:rsidRDefault="007A32A8" w:rsidP="007A32A8"/>
    <w:p w14:paraId="141AF0A3" w14:textId="77777777" w:rsidR="007A32A8" w:rsidRDefault="007A32A8" w:rsidP="007A32A8">
      <w:r>
        <w:t xml:space="preserve">A study by Shawn Morrow indicates that Social and News media’s fake news threatens law enforcement officers. It outlines how the media’s publication of misinformation has had a drastic </w:t>
      </w:r>
      <w:proofErr w:type="spellStart"/>
      <w:r>
        <w:t>affect</w:t>
      </w:r>
      <w:proofErr w:type="spellEnd"/>
      <w:r>
        <w:t xml:space="preserve"> on the Police </w:t>
      </w:r>
      <w:proofErr w:type="gramStart"/>
      <w:r>
        <w:t>forces</w:t>
      </w:r>
      <w:proofErr w:type="gramEnd"/>
      <w:r>
        <w:t xml:space="preserve"> ability to enforce law, particularly with false reports that all police officers are racist and the impact this has on the Police forces ability to engage with their local community. </w:t>
      </w:r>
    </w:p>
    <w:p w14:paraId="688E4839" w14:textId="77777777" w:rsidR="007A32A8" w:rsidRDefault="007A32A8" w:rsidP="007A32A8">
      <w:r>
        <w:t xml:space="preserve">An example where I have been exposed to this was during an incident in my force area whereby SWP used social media to inform the public about an ongoing incident, which involved a firearm and the armed response units. The purpose of this social media post was to inform the public in the interest of safety, as this was a live and volatile situation. However, when reading the user engagement, misinformation was being spread that Police had shot and killed a member of the public as well as a domestic animal. </w:t>
      </w:r>
    </w:p>
    <w:p w14:paraId="01411A86" w14:textId="77777777" w:rsidR="007A32A8" w:rsidRDefault="007A32A8" w:rsidP="007A32A8"/>
    <w:p w14:paraId="35759696" w14:textId="77777777" w:rsidR="007A32A8" w:rsidRDefault="007A32A8" w:rsidP="007A32A8">
      <w:r>
        <w:t xml:space="preserve">This misinformation and misuse of social media had an </w:t>
      </w:r>
      <w:proofErr w:type="spellStart"/>
      <w:r>
        <w:t>affect</w:t>
      </w:r>
      <w:proofErr w:type="spellEnd"/>
      <w:r>
        <w:t xml:space="preserve"> on me personally, where I was asked whilst on duty by a member of public days later if the reports were true about Police shooting an animal. All of which was untrue but none the less was concerning. Misinformation such as described is very damaging for a force and critically undermines efforts to build relationships with the community.</w:t>
      </w:r>
    </w:p>
    <w:p w14:paraId="08CF5792" w14:textId="77777777" w:rsidR="007A32A8" w:rsidRDefault="007A32A8" w:rsidP="007A32A8"/>
    <w:p w14:paraId="7B1ED733" w14:textId="77777777" w:rsidR="007A32A8" w:rsidRPr="00A25D55" w:rsidRDefault="007A32A8" w:rsidP="007A32A8">
      <w:r>
        <w:t xml:space="preserve">A study by Daniel Trottier suggests that the use of social media by law enforcement can be seen as a growing effort by Police forces to conduct surveillance on the public but also a growing effort for government to assert control over social life. This study </w:t>
      </w:r>
      <w:proofErr w:type="gramStart"/>
      <w:r>
        <w:t>evidences</w:t>
      </w:r>
      <w:proofErr w:type="gramEnd"/>
      <w:r>
        <w:t xml:space="preserve"> how some members of the public feel that by Police forces emerging in the social media platforms, their social and private life is being intruded upon </w:t>
      </w:r>
      <w:r w:rsidRPr="00A25D55">
        <w:t>(Trottier, 2014)</w:t>
      </w:r>
      <w:r>
        <w:t>.</w:t>
      </w:r>
    </w:p>
    <w:p w14:paraId="6932B024" w14:textId="77777777" w:rsidR="007A32A8" w:rsidRDefault="007A32A8" w:rsidP="007A32A8">
      <w:r>
        <w:t>I will now reflect upon an incident whereby I used social media whilst on duty to achieve a goal in the pursue of justice. To do this, I will use GIBBS reflective model.</w:t>
      </w:r>
    </w:p>
    <w:p w14:paraId="589C5594" w14:textId="77777777" w:rsidR="007A32A8" w:rsidRDefault="007A32A8" w:rsidP="007A32A8"/>
    <w:p w14:paraId="008BFC51" w14:textId="77777777" w:rsidR="007A32A8" w:rsidRDefault="007A32A8" w:rsidP="007A32A8">
      <w:r>
        <w:t>Description:</w:t>
      </w:r>
    </w:p>
    <w:p w14:paraId="032FDB80" w14:textId="77777777" w:rsidR="007A32A8" w:rsidRDefault="007A32A8" w:rsidP="007A32A8"/>
    <w:p w14:paraId="155B51F8" w14:textId="77777777" w:rsidR="007A32A8" w:rsidRDefault="007A32A8" w:rsidP="007A32A8">
      <w:r>
        <w:t xml:space="preserve">An example of a time where I have personally used social media during my time as a Police Constable was when dealing with a case whereby the offender had been evading Police. The circumstances of the investigation meant there was a necessity for the person to be arrested, and there was a significant need for this person to be apprehended before further offences were committed. Despite numerous attempts to arrest the suspect, I was unable to locate </w:t>
      </w:r>
      <w:proofErr w:type="gramStart"/>
      <w:r>
        <w:t>them</w:t>
      </w:r>
      <w:proofErr w:type="gramEnd"/>
      <w:r>
        <w:t xml:space="preserve"> and it was clear that the suspect was aware that attempts were in fact being made to arrest them</w:t>
      </w:r>
    </w:p>
    <w:p w14:paraId="6B6466D1" w14:textId="77777777" w:rsidR="007A32A8" w:rsidRDefault="007A32A8" w:rsidP="007A32A8">
      <w:r>
        <w:t xml:space="preserve">With that in mind, I utilised </w:t>
      </w:r>
      <w:proofErr w:type="gramStart"/>
      <w:r>
        <w:t>Social Media</w:t>
      </w:r>
      <w:proofErr w:type="gramEnd"/>
      <w:r>
        <w:t xml:space="preserve"> by applying through my Inspector to have the suspect posted on local media outlets, in an effort to raise public awareness and to obtain valuable public insight and intelligence that may lead to their subsequent arrest. Having been looking for the suspect for upwards of two months with no success, I was able to locate and arrest the suspect using valuable intelligence provided only </w:t>
      </w:r>
      <w:proofErr w:type="gramStart"/>
      <w:r>
        <w:t>a number of</w:t>
      </w:r>
      <w:proofErr w:type="gramEnd"/>
      <w:r>
        <w:t xml:space="preserve"> days after the social media post was put into public domain. </w:t>
      </w:r>
    </w:p>
    <w:p w14:paraId="4E5B9629" w14:textId="77777777" w:rsidR="00C1563A" w:rsidRDefault="00C1563A" w:rsidP="007A32A8"/>
    <w:p w14:paraId="05C94F76" w14:textId="77777777" w:rsidR="007A32A8" w:rsidRDefault="007A32A8" w:rsidP="007A32A8">
      <w:r>
        <w:t>Feelings:</w:t>
      </w:r>
    </w:p>
    <w:p w14:paraId="6BA59609" w14:textId="77777777" w:rsidR="007A32A8" w:rsidRDefault="007A32A8" w:rsidP="007A32A8"/>
    <w:p w14:paraId="16FA108D" w14:textId="77777777" w:rsidR="007A32A8" w:rsidRDefault="007A32A8" w:rsidP="007A32A8">
      <w:r>
        <w:t xml:space="preserve">This incident </w:t>
      </w:r>
      <w:proofErr w:type="gramStart"/>
      <w:r>
        <w:t>in particular was</w:t>
      </w:r>
      <w:proofErr w:type="gramEnd"/>
      <w:r>
        <w:t xml:space="preserve"> both frustrating but also very reliving. As the officer in charge of an investigation, there was immense pressure to apprehend a suspect </w:t>
      </w:r>
      <w:proofErr w:type="gramStart"/>
      <w:r>
        <w:t>whom</w:t>
      </w:r>
      <w:proofErr w:type="gramEnd"/>
      <w:r>
        <w:t xml:space="preserve"> was responsible for a serious offence and a personal desire to bring an offender to justice. However, there was significant relief and pleasure having </w:t>
      </w:r>
      <w:proofErr w:type="gramStart"/>
      <w:r>
        <w:t>being</w:t>
      </w:r>
      <w:proofErr w:type="gramEnd"/>
      <w:r>
        <w:t xml:space="preserve"> given the opportunity to apprehend the suspect as a result of utilising social media, where I had otherwise struggled and may not have been able to apprehend them.</w:t>
      </w:r>
    </w:p>
    <w:p w14:paraId="4F9DF326" w14:textId="77777777" w:rsidR="00C1563A" w:rsidRDefault="00C1563A" w:rsidP="007A32A8"/>
    <w:p w14:paraId="1259AAEC" w14:textId="77777777" w:rsidR="007A32A8" w:rsidRDefault="007A32A8" w:rsidP="007A32A8">
      <w:r>
        <w:t>Evaluation:</w:t>
      </w:r>
    </w:p>
    <w:p w14:paraId="3CB12CB5" w14:textId="77777777" w:rsidR="007A32A8" w:rsidRDefault="007A32A8" w:rsidP="007A32A8"/>
    <w:p w14:paraId="14FECDF8" w14:textId="77777777" w:rsidR="007A32A8" w:rsidRDefault="007A32A8" w:rsidP="007A32A8">
      <w:r>
        <w:t xml:space="preserve">There were some good points </w:t>
      </w:r>
      <w:proofErr w:type="gramStart"/>
      <w:r>
        <w:t>and also</w:t>
      </w:r>
      <w:proofErr w:type="gramEnd"/>
      <w:r>
        <w:t xml:space="preserve"> some negative. Whilst I found it very positive using social media to reach out to public for information relating to a suspect for an offence, I also needed to consider that I had essentially requested </w:t>
      </w:r>
      <w:proofErr w:type="spellStart"/>
      <w:r>
        <w:t xml:space="preserve">another </w:t>
      </w:r>
      <w:proofErr w:type="gramStart"/>
      <w:r>
        <w:t>persons</w:t>
      </w:r>
      <w:proofErr w:type="spellEnd"/>
      <w:proofErr w:type="gramEnd"/>
      <w:r>
        <w:t xml:space="preserve"> personal information be posted in the public domain. I needed to consider that the person could have been innocent, but the perception once the information was shared with the public could be that he was judged as guilty regardless of the court </w:t>
      </w:r>
      <w:r>
        <w:lastRenderedPageBreak/>
        <w:t xml:space="preserve">outcome. This in particular was a negative for </w:t>
      </w:r>
      <w:proofErr w:type="gramStart"/>
      <w:r>
        <w:t>me, but</w:t>
      </w:r>
      <w:proofErr w:type="gramEnd"/>
      <w:r>
        <w:t xml:space="preserve"> given the nature of the offence it was necessary and proportionate. </w:t>
      </w:r>
    </w:p>
    <w:p w14:paraId="0E305958" w14:textId="77777777" w:rsidR="007A32A8" w:rsidRDefault="007A32A8" w:rsidP="007A32A8">
      <w:r>
        <w:t xml:space="preserve">Analysis: </w:t>
      </w:r>
    </w:p>
    <w:p w14:paraId="30BDB3D0" w14:textId="77777777" w:rsidR="007A32A8" w:rsidRDefault="007A32A8" w:rsidP="007A32A8"/>
    <w:p w14:paraId="6FE04BEC" w14:textId="77777777" w:rsidR="007A32A8" w:rsidRDefault="007A32A8" w:rsidP="007A32A8">
      <w:r>
        <w:t xml:space="preserve">My analysis of this is that social media is a very effective tool, but needs to be used carefully, as it can have adverse effects like I mentioned, trial by public. In this case, it was effective and there was a guilty verdict, therefor I did not feel a sense of </w:t>
      </w:r>
      <w:proofErr w:type="gramStart"/>
      <w:r>
        <w:t>guilt</w:t>
      </w:r>
      <w:proofErr w:type="gramEnd"/>
      <w:r>
        <w:t xml:space="preserve"> but careful consideration needs to be taken in future cases.</w:t>
      </w:r>
    </w:p>
    <w:p w14:paraId="25198B88" w14:textId="77777777" w:rsidR="007A32A8" w:rsidRDefault="007A32A8" w:rsidP="007A32A8"/>
    <w:p w14:paraId="0ACD9D77" w14:textId="77777777" w:rsidR="007A32A8" w:rsidRDefault="007A32A8" w:rsidP="007A32A8">
      <w:r>
        <w:t>Conclusion:</w:t>
      </w:r>
    </w:p>
    <w:p w14:paraId="619A60F8" w14:textId="77777777" w:rsidR="007A32A8" w:rsidRDefault="007A32A8" w:rsidP="007A32A8"/>
    <w:p w14:paraId="0D1E941B" w14:textId="77777777" w:rsidR="007A32A8" w:rsidRDefault="007A32A8" w:rsidP="007A32A8">
      <w:r>
        <w:t>I feel in this case there was no other option but to take the route I did, but again careful consideration needs to be taken when sharing information.</w:t>
      </w:r>
    </w:p>
    <w:p w14:paraId="69249A49" w14:textId="77777777" w:rsidR="007A32A8" w:rsidRDefault="007A32A8" w:rsidP="007A32A8">
      <w:r>
        <w:t>Action plat:</w:t>
      </w:r>
    </w:p>
    <w:p w14:paraId="3C3FD17D" w14:textId="77777777" w:rsidR="007A32A8" w:rsidRDefault="007A32A8" w:rsidP="007A32A8">
      <w:r>
        <w:t>Should an incident such as this happen again, careful consideration needs to be taken in relation to the nature of the offence. For example, the seriousness of the offence will dictate how quickly the decision is made to publicise someone’s personal information and circulate them as wanted. However, if the offence was not as severe, consideration for less intrusive means of apprehending them can be taken.</w:t>
      </w:r>
    </w:p>
    <w:p w14:paraId="7754829F" w14:textId="77777777" w:rsidR="007A32A8" w:rsidRDefault="007A32A8" w:rsidP="007A32A8"/>
    <w:p w14:paraId="00240248" w14:textId="77777777" w:rsidR="007A32A8" w:rsidRDefault="007A32A8" w:rsidP="007A32A8">
      <w:r w:rsidRPr="00CA4008">
        <w:t>In conclusion, social media has undeniably transformed how Police forces in the United Kingdom engage with their communities, offering unprecedented opportunities for real-time communication, public engagement, and the dissemination of vital information. The strategic use of platforms such as X (formerly Twitter), Facebook, and TikTok by Police forces like South Wales Police exemplifies how social media can be leveraged to enhance public safety, promote transparency, and foster community relationships. However, this essay also highlights the inherent risks associated with social media use, such as the spread of misinformation and the potential for public trial by media, which can undermine trust and legitimacy.</w:t>
      </w:r>
    </w:p>
    <w:p w14:paraId="1316FCE9" w14:textId="77777777" w:rsidR="007A32A8" w:rsidRPr="00B7619F" w:rsidRDefault="007A32A8" w:rsidP="007A32A8"/>
    <w:p w14:paraId="007822A8" w14:textId="77777777" w:rsidR="007A32A8" w:rsidRDefault="007A32A8" w:rsidP="007A32A8">
      <w:r w:rsidRPr="00CA4008">
        <w:t xml:space="preserve">Reflecting on my own experiences, </w:t>
      </w:r>
      <w:proofErr w:type="gramStart"/>
      <w:r w:rsidRPr="00CA4008">
        <w:t>it is clear that while</w:t>
      </w:r>
      <w:proofErr w:type="gramEnd"/>
      <w:r w:rsidRPr="00CA4008">
        <w:t xml:space="preserve"> social media can be a powerful tool in Policing, its use requires careful consideration, particularly regarding the proportionality and potential consequences of sharing information publicly.</w:t>
      </w:r>
    </w:p>
    <w:p w14:paraId="1BD637BD" w14:textId="77777777" w:rsidR="007A32A8" w:rsidRDefault="007A32A8" w:rsidP="007A32A8">
      <w:r>
        <w:t>Word Count 2085</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9C560E1" w14:textId="77777777" w:rsidR="00734659" w:rsidRDefault="00734659" w:rsidP="00734659">
      <w:r>
        <w:t>Flexibility in Leadership is Pivotal and more particularly in dynamic environments such as Policing where operational situations can be very different day by day. As a leader figure in an environment like Policing it is crucial to adapt leadership styles to meet diverse and evolving challenges. This essay will critically evaluate the flexibility in my leadership style analyse the strategies I have developed to manage an operational scenario and consider how these strategies align with commonly used Policing Leadership Models.</w:t>
      </w:r>
    </w:p>
    <w:p w14:paraId="28019A75" w14:textId="77777777" w:rsidR="00A00B65" w:rsidRDefault="00A00B65" w:rsidP="00734659"/>
    <w:p w14:paraId="24228C2E" w14:textId="77777777" w:rsidR="00734659" w:rsidRDefault="00734659" w:rsidP="00734659">
      <w:r>
        <w:t xml:space="preserve">According to </w:t>
      </w:r>
      <w:r w:rsidRPr="00A01611">
        <w:t>(Pearson-Goff and Herrington, 2013)</w:t>
      </w:r>
      <w:r>
        <w:t xml:space="preserve"> the purpose of leadership within Police forces is to account for the increased demand on forces to become accountable for their actions and account for the development of new crime types and increased challenges. </w:t>
      </w:r>
    </w:p>
    <w:p w14:paraId="706AE1C6" w14:textId="77777777" w:rsidR="00A00B65" w:rsidRDefault="00A00B65" w:rsidP="00734659"/>
    <w:p w14:paraId="5C687EAD" w14:textId="77777777" w:rsidR="00734659" w:rsidRDefault="00734659" w:rsidP="00734659">
      <w:proofErr w:type="gramStart"/>
      <w:r>
        <w:t>In order to</w:t>
      </w:r>
      <w:proofErr w:type="gramEnd"/>
      <w:r>
        <w:t xml:space="preserve"> properly address this topic, it’s important to first understand what is leadership? According to </w:t>
      </w:r>
      <w:r w:rsidRPr="004940AF">
        <w:t>(Northouse, 2019)</w:t>
      </w:r>
      <w:r>
        <w:t xml:space="preserve"> leadership is “a process whereby an individual influences a group of individuals to achieve a common goal”. This definition really emphasized the relational aspect of leadership as it is not simply about the actions of a leader but also about the dynamics within the group and someone who fosters development of their team whilst also pushing others to reach their individual goals. </w:t>
      </w:r>
    </w:p>
    <w:p w14:paraId="59C8F308" w14:textId="77777777" w:rsidR="00A00B65" w:rsidRDefault="00A00B65" w:rsidP="00734659"/>
    <w:p w14:paraId="2FD09501" w14:textId="77777777" w:rsidR="00734659" w:rsidRDefault="00734659" w:rsidP="00734659">
      <w:r>
        <w:t xml:space="preserve">During my period of probation, I have continued to adapt, develop and evolve my leadership capacity </w:t>
      </w:r>
      <w:proofErr w:type="gramStart"/>
      <w:r>
        <w:t>in order to</w:t>
      </w:r>
      <w:proofErr w:type="gramEnd"/>
      <w:r>
        <w:t xml:space="preserve"> confront a range of difficulties and challenging situations. I have found within the last 12 months that this has been more evident as I have become a more experienced officer and due to the natural change of Police shift, I have become one of the more experienced members of the team and less in service officers will now look to me for guidance. During this essay I will discuss how I have demonstrated my leadership qualities during an operational incident. </w:t>
      </w:r>
    </w:p>
    <w:p w14:paraId="6FF11F40" w14:textId="77777777" w:rsidR="00734659" w:rsidRDefault="00734659" w:rsidP="00734659"/>
    <w:p w14:paraId="1048DCEE" w14:textId="77777777" w:rsidR="00734659" w:rsidRDefault="00734659" w:rsidP="00734659">
      <w:r>
        <w:t xml:space="preserve"> This incident came during an afternoon shift whereby I was on duty in company of a colleague of mine who had recently come out of their tutorship period and was working alongside me as one of the most experienced officers on the shift. The call initially came across to officers through our Police </w:t>
      </w:r>
      <w:r>
        <w:lastRenderedPageBreak/>
        <w:t xml:space="preserve">radio whereby it was described as a domestic incident where a FEMALE had thrown boiling kettle water over her MALE partner and was now in possession of a knife. At the time of responding to this call I knew that not only was I the more experienced officer but was also carrying taser, therefor I knew it was my responsibility to take lead during this incident and guide my colleague as best I could whilst ensuring both of our safety was the priority. </w:t>
      </w:r>
    </w:p>
    <w:p w14:paraId="2E9453CC" w14:textId="77777777" w:rsidR="00AF39F0" w:rsidRDefault="00AF39F0" w:rsidP="00734659"/>
    <w:p w14:paraId="5650418B" w14:textId="77777777" w:rsidR="00734659" w:rsidRDefault="00734659" w:rsidP="00734659">
      <w:r>
        <w:t xml:space="preserve">I asked for initial checks to be conducted on both persons known to us whereby we were informed that the FEMALE was known to Police and infect myself. </w:t>
      </w:r>
      <w:proofErr w:type="gramStart"/>
      <w:r>
        <w:t>In light of</w:t>
      </w:r>
      <w:proofErr w:type="gramEnd"/>
      <w:r>
        <w:t xml:space="preserve"> this information, I had informed my colleague of her violent nature and instructed him to remain behind me during the initial interaction in the event that she is actually in possession of a weapon, where I can be in a position to deploy taser.</w:t>
      </w:r>
    </w:p>
    <w:p w14:paraId="5FEF5C58" w14:textId="77777777" w:rsidR="00734659" w:rsidRDefault="00734659" w:rsidP="00734659">
      <w:r>
        <w:t>Upon arrival at the scene, we could hear distinct shouting coming from the rear garden and upon approaching the address we noticed a side pathway leading to the rear. It was at this point that the FEMALE noticed us and started to shout abuse at both my colleague and I and challenged us to a fight before going inside through the rear.</w:t>
      </w:r>
    </w:p>
    <w:p w14:paraId="5852A059" w14:textId="77777777" w:rsidR="00734659" w:rsidRDefault="00734659" w:rsidP="00734659"/>
    <w:p w14:paraId="7CB6768E" w14:textId="77777777" w:rsidR="00734659" w:rsidRDefault="00734659" w:rsidP="00734659">
      <w:r>
        <w:t xml:space="preserve">Having consulted the National </w:t>
      </w:r>
      <w:proofErr w:type="gramStart"/>
      <w:r>
        <w:t>Decision Making</w:t>
      </w:r>
      <w:proofErr w:type="gramEnd"/>
      <w:r>
        <w:t xml:space="preserve"> Model I assessed that the FEMALE had now entered into an unknown territory, out of sight and with access to potential weapons. I approached the front door, opened it slowly and could see the FEMALE standing in the living room waiting for officers whilst continuing to shout abuse. Having considered the threat, risk and harm as well as the available information, it crossed my mind that perhaps I should deploy taser, however upon reviewing the NDM and seeing that the FEMALE was not in possession of a weapon I opted to try and verbally </w:t>
      </w:r>
      <w:proofErr w:type="spellStart"/>
      <w:r>
        <w:t>de escalate</w:t>
      </w:r>
      <w:proofErr w:type="spellEnd"/>
      <w:r>
        <w:t xml:space="preserve"> her whilst keeping distance. </w:t>
      </w:r>
    </w:p>
    <w:p w14:paraId="0EED42B6" w14:textId="77777777" w:rsidR="00734659" w:rsidRDefault="00734659" w:rsidP="00734659"/>
    <w:p w14:paraId="7EEF1693" w14:textId="77777777" w:rsidR="00734659" w:rsidRDefault="00734659" w:rsidP="00734659">
      <w:r>
        <w:t xml:space="preserve">I entered the property first with my colleague close behind, where after a short time of attempting to speak with her, she became violent and resulted in a physical intervention by my colleague and I to restrain her. </w:t>
      </w:r>
    </w:p>
    <w:p w14:paraId="09E2B874" w14:textId="77777777" w:rsidR="00734659" w:rsidRDefault="00734659" w:rsidP="00734659"/>
    <w:p w14:paraId="3542024F" w14:textId="77777777" w:rsidR="00734659" w:rsidRDefault="00734659" w:rsidP="00734659">
      <w:r>
        <w:t xml:space="preserve">Having </w:t>
      </w:r>
      <w:proofErr w:type="gramStart"/>
      <w:r>
        <w:t>being</w:t>
      </w:r>
      <w:proofErr w:type="gramEnd"/>
      <w:r>
        <w:t xml:space="preserve"> in an altercation with her for some time, I made the decision to call for further units given the violent nature of the individual and the potential for other persons within the address to start intervening. During the altercation, we managed to put the FEMALE onto the floor where I instructed my colleague to apply handcuffs. It was at this point that I could tell that my colleague appeared to be in a state of shock, this was their first real physical altercation with a subject, with that in mind I wanted to do my best to instruct them and guide them whilst also trying to manage a difficult situation. Once we had the FEMALE on the floor and handcuffs applied, I checked on my colleague by asking them if they were ok, where they stated they were fine. I wanted to get the FEMALE out of the address and away from any other potential weapons </w:t>
      </w:r>
      <w:proofErr w:type="gramStart"/>
      <w:r>
        <w:t>and also</w:t>
      </w:r>
      <w:proofErr w:type="gramEnd"/>
      <w:r>
        <w:t xml:space="preserve"> away from other persons within the address, whilst being readily visible to additional attending officers. </w:t>
      </w:r>
    </w:p>
    <w:p w14:paraId="405F62BF" w14:textId="77777777" w:rsidR="00734659" w:rsidRDefault="00734659" w:rsidP="00734659">
      <w:r>
        <w:t xml:space="preserve">Once outside, the FEMALE spat at both me and my colleague where I made the decision to bring her back to the floor </w:t>
      </w:r>
      <w:proofErr w:type="gramStart"/>
      <w:r>
        <w:t>in order to</w:t>
      </w:r>
      <w:proofErr w:type="gramEnd"/>
      <w:r>
        <w:t xml:space="preserve"> have more control of her and to stop her from being in a position to easily spit at officers’ faces. Once the FEMALE was on the floor restrained, I used the opportunity to use my radio to update attending officers and the control room of the circumstances and passed instructions for officers attending to bring leg restraints. </w:t>
      </w:r>
    </w:p>
    <w:p w14:paraId="7A0AD3D7" w14:textId="77777777" w:rsidR="00734659" w:rsidRDefault="00734659" w:rsidP="00734659"/>
    <w:p w14:paraId="265C0F42" w14:textId="77777777" w:rsidR="00734659" w:rsidRDefault="00734659" w:rsidP="00734659">
      <w:r>
        <w:t xml:space="preserve">Additional officers attended, whereby I informed them to strap the FEMALE’s legs as she was attempting to kick officers. I then noticed that her partner had started to become very irate and was unhappy with seeing his partner being restrained. I then instructed officers to deal with him, keep him back and to ensure that he does not try to physically intervene. </w:t>
      </w:r>
    </w:p>
    <w:p w14:paraId="6FCBD80B" w14:textId="77777777" w:rsidR="00734659" w:rsidRDefault="00734659" w:rsidP="00734659"/>
    <w:p w14:paraId="34C21099" w14:textId="77777777" w:rsidR="00734659" w:rsidRDefault="00734659" w:rsidP="00734659">
      <w:r>
        <w:t xml:space="preserve">We brought the FEMALE to the marked Police vehicle where she was placed into the back, I then instructed my colleague to arrest the FEMALE for several offences, I recognised that my colleague was still in a state of shock and was perhaps unable to identify the individual offences, so I assisted with his decision making and guided him to make the right choices in offences. </w:t>
      </w:r>
    </w:p>
    <w:p w14:paraId="14038B36" w14:textId="77777777" w:rsidR="00734659" w:rsidRDefault="00734659" w:rsidP="00734659"/>
    <w:p w14:paraId="670050FC" w14:textId="77777777" w:rsidR="00734659" w:rsidRDefault="00734659" w:rsidP="00734659">
      <w:r>
        <w:t>My attention then turned to the potential victim (her partner) whom we needed to speak to obtain details of what had happened, I noticed another two colleagues had arrived where I requested that they speak to the MALE given that they had not been involved in the altercation with the FEMALE and this may result in a less confrontation conversation with the MALE.</w:t>
      </w:r>
    </w:p>
    <w:p w14:paraId="122FC07F" w14:textId="77777777" w:rsidR="00734659" w:rsidRDefault="00734659" w:rsidP="00734659"/>
    <w:p w14:paraId="4CF87FA8" w14:textId="77777777" w:rsidR="00734659" w:rsidRDefault="00734659" w:rsidP="00734659"/>
    <w:p w14:paraId="744640B8" w14:textId="77777777" w:rsidR="00734659" w:rsidRDefault="00734659" w:rsidP="00734659">
      <w:r>
        <w:lastRenderedPageBreak/>
        <w:t xml:space="preserve">It was at this time where my supervisor then approached me and wanted the circumstances and any offences we were to consider now that the FEMALE had been secured. </w:t>
      </w:r>
    </w:p>
    <w:p w14:paraId="462DDA3D" w14:textId="77777777" w:rsidR="00734659" w:rsidRDefault="00734659" w:rsidP="00734659">
      <w:r>
        <w:t xml:space="preserve">Given that I was the more experienced officer, it was my responsibility to inform the supervisor of the circumstances, the offences and inform him of any actions I had taken. I informed him that I decided to arrest the FEMALE given the information available, I had instructed officers to obtain details and a statement from the victim and all decision that I had made at the time. </w:t>
      </w:r>
    </w:p>
    <w:p w14:paraId="1CA8DCB5" w14:textId="77777777" w:rsidR="00734659" w:rsidRDefault="00734659" w:rsidP="00734659"/>
    <w:p w14:paraId="681A38B0" w14:textId="77777777" w:rsidR="00734659" w:rsidRDefault="00734659" w:rsidP="00734659">
      <w:r>
        <w:t xml:space="preserve">My supervisor agreed with my decision making despite the dynamic and intense environment and supported my decisions. Whilst discussing with my sergeant </w:t>
      </w:r>
    </w:p>
    <w:p w14:paraId="32DFB516" w14:textId="77777777" w:rsidR="00734659" w:rsidRDefault="00734659" w:rsidP="00734659">
      <w:r>
        <w:t xml:space="preserve">Critically reflecting on the incident, I was able to identify that I played a significant role in the coordination in the incident but also recognised opportunities to delegate where necessary and proportionate, whilst also being able to accurately hand over information to my supervisor once they had attended the scene. I recognised the needs of my colleagues, some who were very much less experienced and some whom were of a similar service to myself, where I adopted a leadership style combination of Situation and servant leadership. Hersey and Blanchard Model of situational leadership states that there is no single way of being a leader and it is better to focus on workplace factors and leaders should adjust their techniques to those they lead and their abilities </w:t>
      </w:r>
      <w:r w:rsidRPr="00783B05">
        <w:t>(Kenton, 2024)</w:t>
      </w:r>
      <w:r>
        <w:t xml:space="preserve">. </w:t>
      </w:r>
    </w:p>
    <w:p w14:paraId="50FDB2AB" w14:textId="1527CC92" w:rsidR="00734659" w:rsidRDefault="00734659" w:rsidP="00734659">
      <w:r>
        <w:t xml:space="preserve">This is apparent during the early state of the incident whereby the information became available through the call handler, whereby I informed my colleague of the violent nature of the suspect, I also recognised my colleague’s training and was not in possession of a taser, therefor I adapted my strategy to put myself at the front of the interaction in the event the matter escalated whilst also embodying leading from front and do as I do not as I say. </w:t>
      </w:r>
    </w:p>
    <w:p w14:paraId="54F82E00" w14:textId="77777777" w:rsidR="00734659" w:rsidRDefault="00734659" w:rsidP="00734659"/>
    <w:p w14:paraId="2FBC3831" w14:textId="77777777" w:rsidR="00734659" w:rsidRDefault="00734659" w:rsidP="00734659">
      <w:r>
        <w:t xml:space="preserve">Recognising my level of experience in comparison to the others around me, I ensured that I delegated where necessary and based on the officers’ abilities. I believed in my colleague whom I attended the call with initially, and I knew that he would be able to conduct an effective arrest which would help to build his own confidence with the right support. I recognised colleagues of mine whom turned up later who had slightly more experience were better suited to speaking with the victim given they had not been involved in the altercation. </w:t>
      </w:r>
    </w:p>
    <w:p w14:paraId="62C4831F" w14:textId="77777777" w:rsidR="00734659" w:rsidRDefault="00734659" w:rsidP="00734659">
      <w:r>
        <w:t xml:space="preserve">I used </w:t>
      </w:r>
      <w:proofErr w:type="gramStart"/>
      <w:r>
        <w:t>all of</w:t>
      </w:r>
      <w:proofErr w:type="gramEnd"/>
      <w:r>
        <w:t xml:space="preserve"> these factors and circumstances to drive my decision making and effect a leadership role and take command of an incident.</w:t>
      </w:r>
    </w:p>
    <w:p w14:paraId="12585942" w14:textId="77777777" w:rsidR="00734659" w:rsidRDefault="00734659" w:rsidP="00734659"/>
    <w:p w14:paraId="27E71581" w14:textId="77777777" w:rsidR="00734659" w:rsidRDefault="00734659" w:rsidP="00734659">
      <w:r>
        <w:t xml:space="preserve">During the incident I would say that I also embodied a servant leaderships style to communicate with my colleagues but also putting others needs before my own. It was important for me to adopt this style </w:t>
      </w:r>
      <w:proofErr w:type="gramStart"/>
      <w:r>
        <w:t>in order to</w:t>
      </w:r>
      <w:proofErr w:type="gramEnd"/>
      <w:r>
        <w:t xml:space="preserve"> effectively lead colleagues with less experience and to show a do as I say, not as I do and leading from the front and put the persons whom I serve with as my priority </w:t>
      </w:r>
      <w:r w:rsidRPr="005C17B0">
        <w:t>(Kenton, 2024b)</w:t>
      </w:r>
      <w:r>
        <w:t>.</w:t>
      </w:r>
    </w:p>
    <w:p w14:paraId="6730B626" w14:textId="77777777" w:rsidR="00734659" w:rsidRPr="005C17B0" w:rsidRDefault="00734659" w:rsidP="00734659"/>
    <w:p w14:paraId="52C8CA29" w14:textId="77777777" w:rsidR="00734659" w:rsidRDefault="00734659" w:rsidP="00734659">
      <w:r w:rsidRPr="00B147BE">
        <w:t>Flexibility in leadership is pivotal, particularly in dynamic environments such as policing where operational situations can change dramatically day by day. The ability to adapt leadership styles to meet diverse and evolving challenges is crucial for effective management and response. This essay has critically evaluated the flexibility in my leadership style, analysed the strategies I have developed to manage operational scenarios, and considered how these strategies align with commonly used policing leadership models.</w:t>
      </w:r>
    </w:p>
    <w:p w14:paraId="07482FC7" w14:textId="77777777" w:rsidR="00734659" w:rsidRDefault="00734659" w:rsidP="00734659"/>
    <w:p w14:paraId="7C00787C" w14:textId="77777777" w:rsidR="00734659" w:rsidRPr="00B147BE" w:rsidRDefault="00734659" w:rsidP="00734659">
      <w:r w:rsidRPr="00B147BE">
        <w:t>Leadership within police forces is designed to meet the increased demand for accountability and to address new crime types and challenges (Pearson-Goff &amp; Herrington, 2013). Leadership is defined by Northouse (2019) as "a process whereby an individual influences a group of individuals to achieve a common goal," emphasizing the relational aspect of leadership. This perspective highlights the importance of fostering team development while pushing individuals to reach their goals.</w:t>
      </w:r>
    </w:p>
    <w:p w14:paraId="391B14F9" w14:textId="77777777" w:rsidR="00734659" w:rsidRDefault="00734659" w:rsidP="00734659">
      <w:r w:rsidRPr="00B147BE">
        <w:t>Throughout my probation period, I have continuously adapted, developed, and evolved my leadership capacity to confront a range of difficulties and challenging situations. A specific operational incident demonstrated my ability to apply flexible leadership styles effectively. By combining situational and servant leadership approaches, I was able to guide my less experienced colleague, ensure safety, and manage the incident efficiently.</w:t>
      </w:r>
    </w:p>
    <w:p w14:paraId="5D4768E6" w14:textId="77777777" w:rsidR="00734659" w:rsidRPr="00B147BE" w:rsidRDefault="00734659" w:rsidP="00734659"/>
    <w:p w14:paraId="5F006BE6" w14:textId="77777777" w:rsidR="00734659" w:rsidRDefault="00734659" w:rsidP="00734659">
      <w:r w:rsidRPr="00C771D3">
        <w:t>Hersey and Blanchard's Situational Leadership Model states that there is no single best way to lead</w:t>
      </w:r>
      <w:r>
        <w:t>.</w:t>
      </w:r>
      <w:r w:rsidRPr="00C771D3">
        <w:t xml:space="preserve"> </w:t>
      </w:r>
      <w:r>
        <w:t>L</w:t>
      </w:r>
      <w:r w:rsidRPr="00C771D3">
        <w:t xml:space="preserve">eaders should adjust their techniques based on the abilities and needs of their followers (Kenton, 2024). During the incident, I assessed my colleague's capabilities, recognizing the need to take a front-line position while ensuring his safety and building his confidence. This adaptive approach </w:t>
      </w:r>
      <w:r w:rsidRPr="00C771D3">
        <w:lastRenderedPageBreak/>
        <w:t>allowed me to balance the immediate demands of the situation with the long-term development of my team members.</w:t>
      </w:r>
    </w:p>
    <w:p w14:paraId="79C1297C" w14:textId="77777777" w:rsidR="00734659" w:rsidRPr="00C771D3" w:rsidRDefault="00734659" w:rsidP="00734659"/>
    <w:p w14:paraId="2E382F6C" w14:textId="77777777" w:rsidR="00734659" w:rsidRDefault="00734659" w:rsidP="00734659">
      <w:r w:rsidRPr="00C771D3">
        <w:t>Furthermore, adopting a servant leadership style allowed me to prioritize the needs of my colleagues, leading from the front and demonstrating a "do as I do" attitude. This approach not only ensured effective management of the incident but also fostered trust and collaboration within the team. By delegating tasks based on individual abilities and providing necessary support, I facilitated a cohesive and efficient response.</w:t>
      </w:r>
    </w:p>
    <w:p w14:paraId="700EE168" w14:textId="77777777" w:rsidR="00734659" w:rsidRPr="00C771D3" w:rsidRDefault="00734659" w:rsidP="00734659"/>
    <w:p w14:paraId="3C80060C" w14:textId="77777777" w:rsidR="00734659" w:rsidRPr="00C771D3" w:rsidRDefault="00734659" w:rsidP="00734659">
      <w:r w:rsidRPr="00C771D3">
        <w:t>In conclusion, flexibility in leadership is essential in policing, where leaders must navigate varied and unpredictable situations. By adapting leadership styles to meet the specific needs of each scenario and aligning these strategies with established policing models, leaders can enhance their effectiveness and support the development of their teams. This adaptability not only improves operational outcomes but also builds a resilient and capable police force ready to face future challenges.</w:t>
      </w:r>
    </w:p>
    <w:p w14:paraId="1674BC99" w14:textId="77777777" w:rsidR="00734659" w:rsidRPr="00A01611" w:rsidRDefault="00734659" w:rsidP="00734659"/>
    <w:p w14:paraId="177402F1" w14:textId="77777777" w:rsidR="00734659" w:rsidRDefault="00734659" w:rsidP="00734659">
      <w:r>
        <w:t>Word Count (2098)</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EC64CA7" w14:textId="77777777" w:rsidR="000530EE" w:rsidRDefault="000530EE" w:rsidP="000530EE">
      <w:pPr>
        <w:ind w:right="237"/>
        <w:jc w:val="both"/>
      </w:pPr>
      <w:r w:rsidRPr="00EA5FFD">
        <w:t xml:space="preserve">Throughout my probation period during the last three </w:t>
      </w:r>
      <w:proofErr w:type="gramStart"/>
      <w:r w:rsidRPr="00EA5FFD">
        <w:t>years</w:t>
      </w:r>
      <w:proofErr w:type="gramEnd"/>
      <w:r w:rsidRPr="00EA5FFD">
        <w:t xml:space="preserve"> I have seen comprehensive changes within my own policing team, but throughout every department and the Force as a whole. Due to the reduced experience throughout the teams, this has resulted in officers like </w:t>
      </w:r>
      <w:proofErr w:type="gramStart"/>
      <w:r w:rsidRPr="00EA5FFD">
        <w:t>myself</w:t>
      </w:r>
      <w:proofErr w:type="gramEnd"/>
      <w:r w:rsidRPr="00EA5FFD">
        <w:t xml:space="preserve"> whom are still within their probation period having to take more of a mentoring role and sometimes even a leadership role. This has resulted in officers gaining experience very quickly which is of course a huge positive but also comes with </w:t>
      </w:r>
      <w:proofErr w:type="spellStart"/>
      <w:proofErr w:type="gramStart"/>
      <w:r w:rsidRPr="00EA5FFD">
        <w:t>it’s</w:t>
      </w:r>
      <w:proofErr w:type="spellEnd"/>
      <w:proofErr w:type="gramEnd"/>
      <w:r w:rsidRPr="00EA5FFD">
        <w:t xml:space="preserve"> own challenges which have developed me as a more rounded Police officer.</w:t>
      </w:r>
    </w:p>
    <w:p w14:paraId="7916ED08" w14:textId="77777777" w:rsidR="00734659" w:rsidRPr="00EA5FFD" w:rsidRDefault="00734659" w:rsidP="000530EE">
      <w:pPr>
        <w:ind w:right="237"/>
        <w:jc w:val="both"/>
      </w:pPr>
    </w:p>
    <w:p w14:paraId="687759D0" w14:textId="0DB2AC3C" w:rsidR="000530EE" w:rsidRDefault="00734659" w:rsidP="000530EE">
      <w:pPr>
        <w:ind w:right="237"/>
        <w:jc w:val="both"/>
      </w:pPr>
      <w:r>
        <w:t>T</w:t>
      </w:r>
      <w:r w:rsidR="000530EE" w:rsidRPr="00EA5FFD">
        <w:t>he teachings of my mentor and more experienced officers around me has been invaluable and has helped to develop into a more competent police officers, particularly during a very difficult time in Policing. Given the low amount of experience found across the Policing teams, it exemplifies the importance the more experienced officers have within a team and the impact they have can be tremendous. During this essay I will discuss the importance of mentoring and how it helped me met personal, professional and organisational goals as well as how it has helped me develop in the workplace. Whilst discussing different coaching and mentoring theories I will also consider relevant coaching and mentoring definitions.</w:t>
      </w:r>
    </w:p>
    <w:p w14:paraId="2761552A" w14:textId="77777777" w:rsidR="00734659" w:rsidRPr="00EA5FFD" w:rsidRDefault="00734659" w:rsidP="000530EE">
      <w:pPr>
        <w:ind w:right="237"/>
        <w:jc w:val="both"/>
      </w:pPr>
    </w:p>
    <w:p w14:paraId="45BD74C7" w14:textId="77777777" w:rsidR="000530EE" w:rsidRDefault="000530EE" w:rsidP="000530EE">
      <w:pPr>
        <w:ind w:right="237"/>
        <w:jc w:val="both"/>
      </w:pPr>
      <w:r w:rsidRPr="00EA5FFD">
        <w:t>Finally, I will also discuss how feedback goes a long way to helping officers develop, particularly officers’ young in their Police career. I will also explore the difference between coaching and mentoring, and how both individually have helped me develop as a Police Officer.</w:t>
      </w:r>
    </w:p>
    <w:p w14:paraId="5AA583DF" w14:textId="77777777" w:rsidR="00734659" w:rsidRPr="00EA5FFD" w:rsidRDefault="00734659" w:rsidP="000530EE">
      <w:pPr>
        <w:ind w:right="237"/>
        <w:jc w:val="both"/>
      </w:pPr>
    </w:p>
    <w:p w14:paraId="1035C592" w14:textId="77777777" w:rsidR="000530EE" w:rsidRPr="00EA5FFD" w:rsidRDefault="000530EE" w:rsidP="000530EE">
      <w:pPr>
        <w:ind w:right="237"/>
        <w:jc w:val="both"/>
      </w:pPr>
      <w:r w:rsidRPr="00EA5FFD">
        <w:t>Mentoring:</w:t>
      </w:r>
    </w:p>
    <w:p w14:paraId="79E92C41" w14:textId="77777777" w:rsidR="000530EE" w:rsidRDefault="000530EE" w:rsidP="000530EE">
      <w:pPr>
        <w:ind w:right="237"/>
        <w:jc w:val="both"/>
      </w:pPr>
      <w:r w:rsidRPr="00EA5FFD">
        <w:t>According to the college of Policing, traditional mentoring schemes involve a mentor who is more senior that then mentee, drawing on their seniority and experience to help facilitate a mentees development. It refers to the mentor providing support and advice to less experienced members of the team whilst passing on their own knowledge and experience onto those around them (College of Policing, 2023a).</w:t>
      </w:r>
    </w:p>
    <w:p w14:paraId="10FEB409" w14:textId="77777777" w:rsidR="00734659" w:rsidRPr="00EA5FFD" w:rsidRDefault="00734659" w:rsidP="000530EE">
      <w:pPr>
        <w:ind w:right="237"/>
        <w:jc w:val="both"/>
      </w:pPr>
    </w:p>
    <w:p w14:paraId="0153BEFD" w14:textId="77777777" w:rsidR="000530EE" w:rsidRDefault="000530EE" w:rsidP="000530EE">
      <w:pPr>
        <w:ind w:right="237"/>
        <w:jc w:val="both"/>
      </w:pPr>
      <w:r w:rsidRPr="00EA5FFD">
        <w:t xml:space="preserve">Research conducted by Tyler and McKenzie (2011) found that officers who had taken the role of a mentor placed little emphasis on formal training as a mentor but focused more on </w:t>
      </w:r>
      <w:proofErr w:type="gramStart"/>
      <w:r w:rsidRPr="00EA5FFD">
        <w:t>past experience</w:t>
      </w:r>
      <w:proofErr w:type="gramEnd"/>
      <w:r w:rsidRPr="00EA5FFD">
        <w:t xml:space="preserve"> or from their time being mentored themselves. They found that their experience as a mentee was </w:t>
      </w:r>
      <w:r w:rsidRPr="00EA5FFD">
        <w:lastRenderedPageBreak/>
        <w:t>directly responsible for their teachings as a mentor due where they abstracted the positive aspects of their previous mentor (Tyler and McKenzie, 2011).</w:t>
      </w:r>
    </w:p>
    <w:p w14:paraId="34557C46" w14:textId="77777777" w:rsidR="00734659" w:rsidRPr="00EA5FFD" w:rsidRDefault="00734659" w:rsidP="000530EE">
      <w:pPr>
        <w:ind w:right="237"/>
        <w:jc w:val="both"/>
      </w:pPr>
    </w:p>
    <w:p w14:paraId="213A3ED6" w14:textId="77777777" w:rsidR="00734659" w:rsidRDefault="000530EE" w:rsidP="000530EE">
      <w:pPr>
        <w:ind w:right="237"/>
        <w:jc w:val="both"/>
      </w:pPr>
      <w:r w:rsidRPr="00EA5FFD">
        <w:t>This is compounded by research by Kolb (1984) experiential learning theory who emphasizes learning through experience, reflection, conceptualization, and experimentation. This theory has influenced my mentoring interactions, where reflective practices and discussions about past experiences have been critical when developing myself as a mentor but also when being mentored.</w:t>
      </w:r>
    </w:p>
    <w:p w14:paraId="04D2AFAE" w14:textId="4E8D63CB" w:rsidR="000530EE" w:rsidRPr="00EA5FFD" w:rsidRDefault="000530EE" w:rsidP="000530EE">
      <w:pPr>
        <w:ind w:right="237"/>
        <w:jc w:val="both"/>
      </w:pPr>
      <w:r w:rsidRPr="00EA5FFD">
        <w:t xml:space="preserve"> </w:t>
      </w:r>
    </w:p>
    <w:p w14:paraId="21AA496E" w14:textId="77777777" w:rsidR="000530EE" w:rsidRPr="00EA5FFD" w:rsidRDefault="000530EE" w:rsidP="000530EE">
      <w:pPr>
        <w:ind w:right="237"/>
        <w:jc w:val="both"/>
      </w:pPr>
      <w:r w:rsidRPr="00EA5FFD">
        <w:t xml:space="preserve">Some important mentoring theories which have been effective in Policing include </w:t>
      </w:r>
      <w:proofErr w:type="gramStart"/>
      <w:r w:rsidRPr="00EA5FFD">
        <w:t>Social</w:t>
      </w:r>
      <w:proofErr w:type="gramEnd"/>
      <w:r w:rsidRPr="00EA5FFD">
        <w:t xml:space="preserve"> learning Theory which states that people learn from one another through observations, imitation and modelling. When looking at this through a Policing Lense, as junior officers watch officers of a more seniority, they learn from the behaviours of what they see from the more experienced officers, picking up on strategies when speaking with members of the public, abilities in identifying offences and a whole range of aspects that comes with being an operation Police officer (Bandura, 1977).</w:t>
      </w:r>
    </w:p>
    <w:p w14:paraId="1CCFCE2C" w14:textId="77777777" w:rsidR="000530EE" w:rsidRPr="00EA5FFD" w:rsidRDefault="000530EE" w:rsidP="000530EE">
      <w:pPr>
        <w:ind w:right="237"/>
        <w:jc w:val="both"/>
      </w:pPr>
    </w:p>
    <w:p w14:paraId="6B2533ED" w14:textId="77777777" w:rsidR="000530EE" w:rsidRPr="00EA5FFD" w:rsidRDefault="000530EE" w:rsidP="000530EE">
      <w:pPr>
        <w:ind w:right="237"/>
        <w:jc w:val="both"/>
      </w:pPr>
      <w:r w:rsidRPr="00EA5FFD">
        <w:t>Coaching:</w:t>
      </w:r>
    </w:p>
    <w:p w14:paraId="0D460DAA" w14:textId="77777777" w:rsidR="000530EE" w:rsidRDefault="000530EE" w:rsidP="000530EE">
      <w:pPr>
        <w:ind w:right="237"/>
        <w:jc w:val="both"/>
      </w:pPr>
      <w:r w:rsidRPr="00EA5FFD">
        <w:t>Both coaches and Mentors play a significant role in professional development, but they can differ in their approaches, focus and the nature of their relationship with whom they are guiding.</w:t>
      </w:r>
    </w:p>
    <w:p w14:paraId="73F2C989" w14:textId="77777777" w:rsidR="00734659" w:rsidRPr="00EA5FFD" w:rsidRDefault="00734659" w:rsidP="000530EE">
      <w:pPr>
        <w:ind w:right="237"/>
        <w:jc w:val="both"/>
      </w:pPr>
    </w:p>
    <w:p w14:paraId="5386E6AF" w14:textId="06A62B50" w:rsidR="000530EE" w:rsidRDefault="000530EE" w:rsidP="000530EE">
      <w:pPr>
        <w:ind w:right="237"/>
        <w:jc w:val="both"/>
      </w:pPr>
      <w:r w:rsidRPr="00EA5FFD">
        <w:t xml:space="preserve">Relative to Policing, a Coach is someone who can assist with professional development </w:t>
      </w:r>
      <w:proofErr w:type="gramStart"/>
      <w:r w:rsidRPr="00EA5FFD">
        <w:t>in order to</w:t>
      </w:r>
      <w:proofErr w:type="gramEnd"/>
      <w:r w:rsidRPr="00EA5FFD">
        <w:t xml:space="preserve"> achieve specific short-term goals. </w:t>
      </w:r>
      <w:proofErr w:type="gramStart"/>
      <w:r w:rsidRPr="00EA5FFD">
        <w:t>In order to</w:t>
      </w:r>
      <w:proofErr w:type="gramEnd"/>
      <w:r w:rsidRPr="00EA5FFD">
        <w:t xml:space="preserve"> accurately depict the meaning of a coach relative to Policing, I believe the Zone of Proximal development is a good starting point. This theory details three zones, the first being tasks that a learner cannot do even with assistance, the second are tasks that the learner can do with assistance, and the third being tasks that they can do without assistance. An example of this would be an officer conducting a Police interview of a suspect. At first, a newly appointed officer would not be able to conduct an interview even with assistance, as it’s a new experience and there are procedures to follow. However, with the right mentoring and coaching, the officer is professionally developed to complete tasks without any assistance</w:t>
      </w:r>
      <w:r w:rsidR="00734659">
        <w:t xml:space="preserve"> </w:t>
      </w:r>
      <w:r w:rsidRPr="00EA5FFD">
        <w:t>(Science Direct, 2020)</w:t>
      </w:r>
      <w:r w:rsidR="00734659">
        <w:t>.</w:t>
      </w:r>
    </w:p>
    <w:p w14:paraId="7973455D" w14:textId="77777777" w:rsidR="00734659" w:rsidRPr="00EA5FFD" w:rsidRDefault="00734659" w:rsidP="000530EE">
      <w:pPr>
        <w:ind w:right="237"/>
        <w:jc w:val="both"/>
      </w:pPr>
    </w:p>
    <w:p w14:paraId="794C9CB1" w14:textId="77777777" w:rsidR="000530EE" w:rsidRPr="00EA5FFD" w:rsidRDefault="000530EE" w:rsidP="000530EE">
      <w:pPr>
        <w:ind w:right="237"/>
        <w:jc w:val="both"/>
      </w:pPr>
      <w:r w:rsidRPr="00EA5FFD">
        <w:t xml:space="preserve">Another key coaching theory that can be applicable to Policing is the GROW Model which was developed by </w:t>
      </w:r>
      <w:proofErr w:type="spellStart"/>
      <w:r w:rsidRPr="00EA5FFD">
        <w:t>Whitemore</w:t>
      </w:r>
      <w:proofErr w:type="spellEnd"/>
      <w:r w:rsidRPr="00EA5FFD">
        <w:t xml:space="preserve"> (2009) and is a widely used coaching framework that provides a structured approach to coaching conversations. This is a </w:t>
      </w:r>
      <w:proofErr w:type="gramStart"/>
      <w:r w:rsidRPr="00EA5FFD">
        <w:t>four part</w:t>
      </w:r>
      <w:proofErr w:type="gramEnd"/>
      <w:r w:rsidRPr="00EA5FFD">
        <w:t xml:space="preserve"> framework,</w:t>
      </w:r>
    </w:p>
    <w:p w14:paraId="0B241955" w14:textId="77777777" w:rsidR="000530EE" w:rsidRPr="00EA5FFD" w:rsidRDefault="000530EE" w:rsidP="000530EE">
      <w:pPr>
        <w:ind w:right="237"/>
        <w:jc w:val="both"/>
      </w:pPr>
      <w:r w:rsidRPr="00EA5FFD">
        <w:t xml:space="preserve">Goal – Defining what the </w:t>
      </w:r>
      <w:proofErr w:type="spellStart"/>
      <w:r w:rsidRPr="00EA5FFD">
        <w:t>coachee</w:t>
      </w:r>
      <w:proofErr w:type="spellEnd"/>
      <w:r w:rsidRPr="00EA5FFD">
        <w:t xml:space="preserve"> wants to achieve</w:t>
      </w:r>
    </w:p>
    <w:p w14:paraId="02EC7C11" w14:textId="77777777" w:rsidR="000530EE" w:rsidRPr="00EA5FFD" w:rsidRDefault="000530EE" w:rsidP="000530EE">
      <w:pPr>
        <w:ind w:right="237"/>
        <w:jc w:val="both"/>
      </w:pPr>
      <w:r w:rsidRPr="00EA5FFD">
        <w:t>Reality – Exploring the current situations and identifying challenges</w:t>
      </w:r>
    </w:p>
    <w:p w14:paraId="456055C4" w14:textId="77777777" w:rsidR="000530EE" w:rsidRPr="00EA5FFD" w:rsidRDefault="000530EE" w:rsidP="000530EE">
      <w:pPr>
        <w:ind w:right="237"/>
        <w:jc w:val="both"/>
      </w:pPr>
      <w:r w:rsidRPr="00EA5FFD">
        <w:t>Options – Generating possible strategies and solutions</w:t>
      </w:r>
    </w:p>
    <w:p w14:paraId="1BC725E3" w14:textId="77777777" w:rsidR="000530EE" w:rsidRPr="00EA5FFD" w:rsidRDefault="000530EE" w:rsidP="000530EE">
      <w:pPr>
        <w:ind w:right="237"/>
        <w:jc w:val="both"/>
      </w:pPr>
      <w:r w:rsidRPr="00EA5FFD">
        <w:t>Will: Establishing a place of action and commitment to execute it</w:t>
      </w:r>
    </w:p>
    <w:p w14:paraId="2FBF7A96" w14:textId="77777777" w:rsidR="00734659" w:rsidRDefault="00734659" w:rsidP="000530EE">
      <w:pPr>
        <w:ind w:right="237"/>
        <w:jc w:val="both"/>
      </w:pPr>
    </w:p>
    <w:p w14:paraId="42052C3D" w14:textId="442A8F12" w:rsidR="000530EE" w:rsidRDefault="000530EE" w:rsidP="000530EE">
      <w:pPr>
        <w:ind w:right="237"/>
        <w:jc w:val="both"/>
      </w:pPr>
      <w:r w:rsidRPr="00EA5FFD">
        <w:t>In Policing the GROW model helps Police officers to set clear goals for their students and to understand their capabilities and reality of achieving their goals, their limitations and explore different approaches to achieve goals and take actionable steps (</w:t>
      </w:r>
      <w:proofErr w:type="spellStart"/>
      <w:r w:rsidRPr="00EA5FFD">
        <w:t>Threadgould</w:t>
      </w:r>
      <w:proofErr w:type="spellEnd"/>
      <w:r w:rsidRPr="00EA5FFD">
        <w:t>, 2023).</w:t>
      </w:r>
    </w:p>
    <w:p w14:paraId="19140B70" w14:textId="77777777" w:rsidR="00734659" w:rsidRPr="00EA5FFD" w:rsidRDefault="00734659" w:rsidP="000530EE">
      <w:pPr>
        <w:ind w:right="237"/>
        <w:jc w:val="both"/>
      </w:pPr>
    </w:p>
    <w:p w14:paraId="5B7EF188" w14:textId="77777777" w:rsidR="000530EE" w:rsidRPr="00EA5FFD" w:rsidRDefault="000530EE" w:rsidP="000530EE">
      <w:pPr>
        <w:ind w:right="237"/>
        <w:jc w:val="both"/>
      </w:pPr>
      <w:r w:rsidRPr="00EA5FFD">
        <w:t>Cognitive Behavioural Theory (CBT) is a psychological framework that focuses on the relationship between thoughts, feelings, and behaviours. Originally developed as a therapeutic approach for treating mental health disorders, CBT principles have been effectively adapted for various applications, including mentoring and coaching in professional settings such as policing. Using this theory in Policing provides a structured, evidence-based approach to developing officers cognitive and emotional skills (Mind, 2024).</w:t>
      </w:r>
    </w:p>
    <w:p w14:paraId="3004D249" w14:textId="77777777" w:rsidR="000530EE" w:rsidRPr="00EA5FFD" w:rsidRDefault="000530EE" w:rsidP="000530EE">
      <w:pPr>
        <w:ind w:right="237"/>
        <w:jc w:val="both"/>
      </w:pPr>
    </w:p>
    <w:p w14:paraId="4404193B" w14:textId="77777777" w:rsidR="000530EE" w:rsidRDefault="000530EE" w:rsidP="000530EE">
      <w:pPr>
        <w:ind w:right="237"/>
        <w:jc w:val="both"/>
      </w:pPr>
      <w:proofErr w:type="gramStart"/>
      <w:r w:rsidRPr="00EA5FFD">
        <w:t>All of</w:t>
      </w:r>
      <w:proofErr w:type="gramEnd"/>
      <w:r w:rsidRPr="00EA5FFD">
        <w:t xml:space="preserve"> the aforementioned theories and coaching models I am able to personally identify with throughout my personal experience either being mentored or becoming a mentor for my colleagues around me. </w:t>
      </w:r>
    </w:p>
    <w:p w14:paraId="064674DB" w14:textId="77777777" w:rsidR="00734659" w:rsidRPr="00EA5FFD" w:rsidRDefault="00734659" w:rsidP="000530EE">
      <w:pPr>
        <w:ind w:right="237"/>
        <w:jc w:val="both"/>
      </w:pPr>
    </w:p>
    <w:p w14:paraId="6C48B6AF" w14:textId="77777777" w:rsidR="000530EE" w:rsidRPr="00EA5FFD" w:rsidRDefault="000530EE" w:rsidP="000530EE">
      <w:pPr>
        <w:ind w:right="237"/>
        <w:jc w:val="both"/>
      </w:pPr>
      <w:r w:rsidRPr="00EA5FFD">
        <w:t xml:space="preserve">During my career I have had </w:t>
      </w:r>
      <w:proofErr w:type="gramStart"/>
      <w:r w:rsidRPr="00EA5FFD">
        <w:t>a number of</w:t>
      </w:r>
      <w:proofErr w:type="gramEnd"/>
      <w:r w:rsidRPr="00EA5FFD">
        <w:t xml:space="preserve"> personal goals that I have set myself, whether it be completing additional courses such as blue light driving training as a means of supporting my colleagues in being able to attend serious incidents in a timely manner, rather than deploying at a slower rate and ultimately getting there later than anyone else. Another course I was keen to take part in was method of entry, giving myself the ability to assist colleagues in attending situations whereby our effort to protect life and limb is hindered by being unable to </w:t>
      </w:r>
      <w:proofErr w:type="gramStart"/>
      <w:r w:rsidRPr="00EA5FFD">
        <w:t>gain entry into</w:t>
      </w:r>
      <w:proofErr w:type="gramEnd"/>
      <w:r w:rsidRPr="00EA5FFD">
        <w:t xml:space="preserve"> a premises. Finally, once of the courses I was most keen to complete was taser, whilst this is a controversial topic and use of force, I have seen the effectiveness of this device both in person and through speaking </w:t>
      </w:r>
      <w:r w:rsidRPr="00EA5FFD">
        <w:lastRenderedPageBreak/>
        <w:t xml:space="preserve">with colleagues in </w:t>
      </w:r>
      <w:proofErr w:type="spellStart"/>
      <w:proofErr w:type="gramStart"/>
      <w:r w:rsidRPr="00EA5FFD">
        <w:t>it’s</w:t>
      </w:r>
      <w:proofErr w:type="spellEnd"/>
      <w:proofErr w:type="gramEnd"/>
      <w:r w:rsidRPr="00EA5FFD">
        <w:t xml:space="preserve"> ability to help detain dangerous suspects but also being a deterrent to offenders whom otherwise might have chosen violence. (Moseley, 2023).</w:t>
      </w:r>
    </w:p>
    <w:p w14:paraId="3C955800" w14:textId="77777777" w:rsidR="000530EE" w:rsidRPr="00EA5FFD" w:rsidRDefault="000530EE" w:rsidP="000530EE">
      <w:pPr>
        <w:ind w:right="237"/>
        <w:jc w:val="both"/>
      </w:pPr>
    </w:p>
    <w:p w14:paraId="485DDEBA" w14:textId="77777777" w:rsidR="000530EE" w:rsidRDefault="000530EE" w:rsidP="000530EE">
      <w:pPr>
        <w:ind w:right="237"/>
        <w:jc w:val="both"/>
      </w:pPr>
      <w:r w:rsidRPr="00EA5FFD">
        <w:t xml:space="preserve">According to North Wales Police, there were 1421 assaults against emergency service workers in the six-month period between January – June 2022, an increase from 1396 in the same period the year prior indicating a 1.8% increase. Additionally, almost 45.2% of all assaults against Emergency workers take place in the Southeast of Wales i.e. Cardiff and Rhondda all of which are covered by South Wales Police (North Wales Police, 2022). </w:t>
      </w:r>
    </w:p>
    <w:p w14:paraId="3B97D56E" w14:textId="77777777" w:rsidR="00734659" w:rsidRPr="00EA5FFD" w:rsidRDefault="00734659" w:rsidP="000530EE">
      <w:pPr>
        <w:ind w:right="237"/>
        <w:jc w:val="both"/>
      </w:pPr>
    </w:p>
    <w:p w14:paraId="54366088" w14:textId="77777777" w:rsidR="000530EE" w:rsidRDefault="000530EE" w:rsidP="000530EE">
      <w:pPr>
        <w:ind w:right="237"/>
        <w:jc w:val="both"/>
      </w:pPr>
      <w:r w:rsidRPr="00EA5FFD">
        <w:t>This increase in Assaults against Police acts as a clear incentive for officers to develop themselves and complete training such as Taser, as a rise in assaults against Police becomes clear.</w:t>
      </w:r>
    </w:p>
    <w:p w14:paraId="1CB7CA58" w14:textId="77777777" w:rsidR="00734659" w:rsidRPr="00EA5FFD" w:rsidRDefault="00734659" w:rsidP="000530EE">
      <w:pPr>
        <w:ind w:right="237"/>
        <w:jc w:val="both"/>
      </w:pPr>
    </w:p>
    <w:p w14:paraId="45222EE0" w14:textId="77777777" w:rsidR="000530EE" w:rsidRDefault="000530EE" w:rsidP="000530EE">
      <w:pPr>
        <w:ind w:right="237"/>
        <w:jc w:val="both"/>
      </w:pPr>
      <w:proofErr w:type="gramStart"/>
      <w:r w:rsidRPr="00EA5FFD">
        <w:t>In order to</w:t>
      </w:r>
      <w:proofErr w:type="gramEnd"/>
      <w:r w:rsidRPr="00EA5FFD">
        <w:t xml:space="preserve"> achieve some of my own personal goals has involved reflecting on the GROW methodology mentioned earlier in this piece. I needed to consider my own goal and what I wanted to achieve, which was to become a more experienced officer whilst also simultaneously partaking in additional courses to enhance my ability to help the team. At the time I needed to consider the reality of this, given the teams are mostly short staffed across the response teams but also operational demand, could my team afford losing an officer for upwards of three weeks depending on the course. This leads into options and developing a working strategy to overcome difficulties, such as arranging to take a course at a time that is convenient for the team when we have more numbers and can afford to me a member of staff down for </w:t>
      </w:r>
      <w:proofErr w:type="gramStart"/>
      <w:r w:rsidRPr="00EA5FFD">
        <w:t>a period of time</w:t>
      </w:r>
      <w:proofErr w:type="gramEnd"/>
      <w:r w:rsidRPr="00EA5FFD">
        <w:t xml:space="preserve">. This finally ties in with my own determination to complete coursers and to become a more well-rounded Police officer. Which also links in with social learning theory whereby I saw how officers more in service were more skills and able to effectively carry out their role, and this is something I had set a personal goal of achieving. </w:t>
      </w:r>
    </w:p>
    <w:p w14:paraId="4255A228" w14:textId="77777777" w:rsidR="00734659" w:rsidRPr="00EA5FFD" w:rsidRDefault="00734659" w:rsidP="000530EE">
      <w:pPr>
        <w:ind w:right="237"/>
        <w:jc w:val="both"/>
      </w:pPr>
    </w:p>
    <w:p w14:paraId="4B6D2FAD" w14:textId="77777777" w:rsidR="000530EE" w:rsidRPr="00EA5FFD" w:rsidRDefault="000530EE" w:rsidP="000530EE">
      <w:pPr>
        <w:ind w:right="237"/>
        <w:jc w:val="both"/>
      </w:pPr>
      <w:r w:rsidRPr="00EA5FFD">
        <w:t xml:space="preserve">I have so far in my career been able to complete and achieve all of my goals to date, I was one of the first officers in my class to achieve completing of a taser course and this was done in line with approval from my Sergeant who recognised the need for additional taser officers on the team given the lack of experience and length of service within officers on our team. This is the same for </w:t>
      </w:r>
      <w:proofErr w:type="gramStart"/>
      <w:r w:rsidRPr="00EA5FFD">
        <w:t>all of</w:t>
      </w:r>
      <w:proofErr w:type="gramEnd"/>
      <w:r w:rsidRPr="00EA5FFD">
        <w:t xml:space="preserve"> the courses I have attended, I have been able to apply myself to achieving my goals and completing them all in a timely manner that works for myself and everyone. This has all been made possible through regular interactions with both my mentor at the time of my initial tutorship but also the mentors on shift such as the more experienced officers who actively encourage other officers to complete courses and to continue to be an asset to the team in different operational aspects. Mentoring has provided me with a broader perspective on my career path and personal growth but giving me valuable insight in decision making and emotional intelligence. This encouragement from my mentors have been invaluable when working towards my own personal aspirations which all lead to a better result operationally for everyone. </w:t>
      </w:r>
    </w:p>
    <w:p w14:paraId="36CAD3B1" w14:textId="77777777" w:rsidR="000530EE" w:rsidRPr="00EA5FFD" w:rsidRDefault="000530EE" w:rsidP="000530EE">
      <w:pPr>
        <w:ind w:right="237"/>
        <w:jc w:val="both"/>
      </w:pPr>
    </w:p>
    <w:p w14:paraId="1E2810F5" w14:textId="77777777" w:rsidR="000530EE" w:rsidRDefault="000530EE" w:rsidP="000530EE">
      <w:pPr>
        <w:ind w:right="237"/>
        <w:jc w:val="both"/>
      </w:pPr>
      <w:r w:rsidRPr="00EA5FFD">
        <w:t>During my probation, I was naturally assigned a mentor who has been tasked with assisting my development into a more competent Police officer. This one-to-one coaching has helped me refine my approach to various operational incidents, leading to a more effective and efficient outcomes through feedback. The bespoke feedback provided to me at the end of an incident was instrumental in helping me address weaknesses and build on my strengths, whilst accelerating my professional growth (McLain and Nelson, 2022).</w:t>
      </w:r>
    </w:p>
    <w:p w14:paraId="69F64B61" w14:textId="77777777" w:rsidR="00734659" w:rsidRPr="00EA5FFD" w:rsidRDefault="00734659" w:rsidP="000530EE">
      <w:pPr>
        <w:ind w:right="237"/>
        <w:jc w:val="both"/>
      </w:pPr>
    </w:p>
    <w:p w14:paraId="021F50D0" w14:textId="77777777" w:rsidR="000530EE" w:rsidRDefault="000530EE" w:rsidP="000530EE">
      <w:pPr>
        <w:ind w:right="237"/>
        <w:jc w:val="both"/>
      </w:pPr>
      <w:r w:rsidRPr="00EA5FFD">
        <w:t xml:space="preserve">A study by Mamoon Al Bashir details that there is a great importance of feedback when improving the learning experience. However, he identities that whilst feedback is important, there are areas where this is having the adverse effect and ultimately, feedback needs to be delivered appropriately </w:t>
      </w:r>
      <w:proofErr w:type="gramStart"/>
      <w:r w:rsidRPr="00EA5FFD">
        <w:t>in order for</w:t>
      </w:r>
      <w:proofErr w:type="gramEnd"/>
      <w:r w:rsidRPr="00EA5FFD">
        <w:t xml:space="preserve"> a student to react positively (Al-Bashir, Kabir and Rahman, 2016).</w:t>
      </w:r>
    </w:p>
    <w:p w14:paraId="037CF389" w14:textId="77777777" w:rsidR="00734659" w:rsidRPr="00EA5FFD" w:rsidRDefault="00734659" w:rsidP="000530EE">
      <w:pPr>
        <w:ind w:right="237"/>
        <w:jc w:val="both"/>
      </w:pPr>
    </w:p>
    <w:p w14:paraId="066BEBD2" w14:textId="77777777" w:rsidR="000530EE" w:rsidRDefault="000530EE" w:rsidP="000530EE">
      <w:pPr>
        <w:ind w:right="237"/>
        <w:jc w:val="both"/>
      </w:pPr>
      <w:r w:rsidRPr="00EA5FFD">
        <w:t xml:space="preserve">In a study by </w:t>
      </w:r>
      <w:proofErr w:type="gramStart"/>
      <w:r w:rsidRPr="00EA5FFD">
        <w:t xml:space="preserve">Georgia </w:t>
      </w:r>
      <w:proofErr w:type="spellStart"/>
      <w:r w:rsidRPr="00EA5FFD">
        <w:t>Hardavella</w:t>
      </w:r>
      <w:proofErr w:type="spellEnd"/>
      <w:proofErr w:type="gramEnd"/>
      <w:r w:rsidRPr="00EA5FFD">
        <w:t xml:space="preserve"> she explains that learners value feedback more when it is given by someone they respect as a role model. Appropriate feedback contributes significantly </w:t>
      </w:r>
      <w:proofErr w:type="gramStart"/>
      <w:r w:rsidRPr="00EA5FFD">
        <w:t>in</w:t>
      </w:r>
      <w:proofErr w:type="gramEnd"/>
      <w:r w:rsidRPr="00EA5FFD">
        <w:t xml:space="preserve"> developing a learners competence and confidence at all states of their professional careers. This is particularly prevalent in Policing, where there is such a disparity between levels of service on Policing teams, it’s even more important to have officers on shift </w:t>
      </w:r>
      <w:proofErr w:type="gramStart"/>
      <w:r w:rsidRPr="00EA5FFD">
        <w:t>whom</w:t>
      </w:r>
      <w:proofErr w:type="gramEnd"/>
      <w:r w:rsidRPr="00EA5FFD">
        <w:t xml:space="preserve"> are experienced and whom are trained tutors/mentors whom can deliver effective and constructive feedback (</w:t>
      </w:r>
      <w:proofErr w:type="spellStart"/>
      <w:r w:rsidRPr="00EA5FFD">
        <w:t>Hardavella</w:t>
      </w:r>
      <w:proofErr w:type="spellEnd"/>
      <w:r w:rsidRPr="00EA5FFD">
        <w:t xml:space="preserve"> et al., 2017).</w:t>
      </w:r>
    </w:p>
    <w:p w14:paraId="2BCEBAB1" w14:textId="77777777" w:rsidR="00734659" w:rsidRPr="00EA5FFD" w:rsidRDefault="00734659" w:rsidP="000530EE">
      <w:pPr>
        <w:ind w:right="237"/>
        <w:jc w:val="both"/>
      </w:pPr>
    </w:p>
    <w:p w14:paraId="754289DD" w14:textId="77777777" w:rsidR="000530EE" w:rsidRDefault="000530EE" w:rsidP="000530EE">
      <w:pPr>
        <w:ind w:right="237"/>
        <w:jc w:val="both"/>
      </w:pPr>
      <w:r w:rsidRPr="00EA5FFD">
        <w:t xml:space="preserve">The element of feedback works both ways, whilst I am often keen to obtain feedback from more senior members of the team, operational demand and changes in Policing has led to me being in a </w:t>
      </w:r>
      <w:r w:rsidRPr="00EA5FFD">
        <w:lastRenderedPageBreak/>
        <w:t xml:space="preserve">position where I am now able to offer feedback to officers who are new to the </w:t>
      </w:r>
      <w:proofErr w:type="gramStart"/>
      <w:r w:rsidRPr="00EA5FFD">
        <w:t>job</w:t>
      </w:r>
      <w:proofErr w:type="gramEnd"/>
      <w:r w:rsidRPr="00EA5FFD">
        <w:t xml:space="preserve"> and this has led me to being able to reflect upon myself. I often consider my own </w:t>
      </w:r>
      <w:proofErr w:type="gramStart"/>
      <w:r w:rsidRPr="00EA5FFD">
        <w:t>past experience</w:t>
      </w:r>
      <w:proofErr w:type="gramEnd"/>
      <w:r w:rsidRPr="00EA5FFD">
        <w:t xml:space="preserve"> when passing on feedback or when mentoring younger members, which ties in with Tyler and </w:t>
      </w:r>
      <w:proofErr w:type="spellStart"/>
      <w:r w:rsidRPr="00EA5FFD">
        <w:t>Mckenzie</w:t>
      </w:r>
      <w:proofErr w:type="spellEnd"/>
      <w:r w:rsidRPr="00EA5FFD">
        <w:t xml:space="preserve"> (2011). I often was to consider how I felt in their shoes when I was in their position, which guides my teachings and feedback according to their needs and abilities. </w:t>
      </w:r>
    </w:p>
    <w:p w14:paraId="1B5EDF76" w14:textId="77777777" w:rsidR="00734659" w:rsidRPr="00EA5FFD" w:rsidRDefault="00734659" w:rsidP="000530EE">
      <w:pPr>
        <w:ind w:right="237"/>
        <w:jc w:val="both"/>
      </w:pPr>
    </w:p>
    <w:p w14:paraId="14AFEB6C" w14:textId="77777777" w:rsidR="000530EE" w:rsidRPr="00EA5FFD" w:rsidRDefault="000530EE" w:rsidP="000530EE">
      <w:pPr>
        <w:ind w:right="237"/>
        <w:jc w:val="both"/>
      </w:pPr>
      <w:r w:rsidRPr="00EA5FFD">
        <w:t>When addressing the point of organizational growth, I found that mentoring and coaching have contributed to aligning my own personal goals and professional development with organizational goals of the Police force. From speaking with my mentors and obtaining feedback from them helped me to keep in line with the force’s standards and codes of practice, acting in the interest of the public and seeking to build public confidence in Policing which is now a priority for myself moving forwards as a developing Police officer.</w:t>
      </w:r>
    </w:p>
    <w:p w14:paraId="3BE75A70" w14:textId="77777777" w:rsidR="000530EE" w:rsidRPr="00EA5FFD" w:rsidRDefault="000530EE" w:rsidP="000530EE">
      <w:pPr>
        <w:ind w:right="237"/>
        <w:jc w:val="both"/>
      </w:pPr>
    </w:p>
    <w:p w14:paraId="4C50E184" w14:textId="35854A1D" w:rsidR="00025650" w:rsidRPr="00EA5FFD" w:rsidRDefault="000530EE" w:rsidP="000530EE">
      <w:pPr>
        <w:ind w:right="237"/>
        <w:jc w:val="both"/>
      </w:pPr>
      <w:r w:rsidRPr="00EA5FFD">
        <w:t>Overall, the integration of mentoring, coaching, and feedback has not only accelerated my learning and skill acquisition but has also instilled in me a deeper understanding of the importance of these practices in the development of a competent and cohesive police force. As I continue to progress in my career, I am committed to applying these lessons to contribute positively to my team and the broader community.</w:t>
      </w:r>
    </w:p>
    <w:p w14:paraId="55E8513B" w14:textId="77777777" w:rsidR="00025650" w:rsidRPr="00270EEB" w:rsidRDefault="00025650" w:rsidP="00340E9A">
      <w:pPr>
        <w:ind w:right="237"/>
        <w:jc w:val="both"/>
        <w:rPr>
          <w:sz w:val="24"/>
          <w:szCs w:val="24"/>
        </w:rPr>
      </w:pPr>
    </w:p>
    <w:p w14:paraId="4C811AD3" w14:textId="7CEA806F" w:rsidR="00025650" w:rsidRPr="00270EEB" w:rsidRDefault="00734659" w:rsidP="00340E9A">
      <w:pPr>
        <w:ind w:right="237"/>
        <w:jc w:val="both"/>
        <w:rPr>
          <w:sz w:val="24"/>
          <w:szCs w:val="24"/>
        </w:rPr>
      </w:pPr>
      <w:r>
        <w:rPr>
          <w:sz w:val="24"/>
          <w:szCs w:val="24"/>
        </w:rPr>
        <w:t>Word Count 2100</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61B3872" w14:textId="77777777" w:rsidR="00734659" w:rsidRPr="00734659" w:rsidRDefault="00734659" w:rsidP="00734659">
      <w:pPr>
        <w:keepNext/>
        <w:ind w:right="237"/>
        <w:rPr>
          <w:b/>
          <w:sz w:val="24"/>
          <w:szCs w:val="24"/>
          <w:lang w:val="en-US"/>
        </w:rPr>
      </w:pPr>
      <w:r w:rsidRPr="00734659">
        <w:rPr>
          <w:b/>
          <w:sz w:val="24"/>
          <w:szCs w:val="24"/>
          <w:lang w:val="en-US"/>
        </w:rPr>
        <w:t>Reference list</w:t>
      </w:r>
    </w:p>
    <w:p w14:paraId="0D516FB8" w14:textId="77777777" w:rsidR="00734659" w:rsidRPr="00734659" w:rsidRDefault="00734659" w:rsidP="00734659">
      <w:pPr>
        <w:keepNext/>
        <w:ind w:right="237"/>
        <w:rPr>
          <w:b/>
          <w:sz w:val="24"/>
          <w:szCs w:val="24"/>
          <w:lang w:val="en-US"/>
        </w:rPr>
      </w:pPr>
      <w:r w:rsidRPr="00734659">
        <w:rPr>
          <w:b/>
          <w:sz w:val="24"/>
          <w:szCs w:val="24"/>
          <w:lang w:val="en-US"/>
        </w:rPr>
        <w:t xml:space="preserve">Al-Bashir, M., Kabir, R. and Rahman, I. (2016). The value and effectiveness of feedback in improving students’ learning and professionalizing teaching in higher education. </w:t>
      </w:r>
      <w:r w:rsidRPr="00734659">
        <w:rPr>
          <w:b/>
          <w:i/>
          <w:iCs/>
          <w:sz w:val="24"/>
          <w:szCs w:val="24"/>
          <w:lang w:val="en-US"/>
        </w:rPr>
        <w:t>Journal of Education and Practice</w:t>
      </w:r>
      <w:r w:rsidRPr="00734659">
        <w:rPr>
          <w:b/>
          <w:sz w:val="24"/>
          <w:szCs w:val="24"/>
          <w:lang w:val="en-US"/>
        </w:rPr>
        <w:t xml:space="preserve">, [online] 7(16), pp.38–41. Available at: </w:t>
      </w:r>
      <w:hyperlink r:id="rId15" w:history="1">
        <w:r w:rsidRPr="00734659">
          <w:rPr>
            <w:rStyle w:val="Hyperlink"/>
            <w:b/>
            <w:sz w:val="24"/>
            <w:szCs w:val="24"/>
            <w:lang w:val="en-US"/>
          </w:rPr>
          <w:t>https://files.eric.ed.gov/fulltext/EJ1105282.pdf</w:t>
        </w:r>
      </w:hyperlink>
      <w:r w:rsidRPr="00734659">
        <w:rPr>
          <w:b/>
          <w:sz w:val="24"/>
          <w:szCs w:val="24"/>
          <w:lang w:val="en-US"/>
        </w:rPr>
        <w:t>.</w:t>
      </w:r>
    </w:p>
    <w:p w14:paraId="08379487" w14:textId="77777777" w:rsidR="00734659" w:rsidRPr="00734659" w:rsidRDefault="00734659" w:rsidP="00734659">
      <w:pPr>
        <w:keepNext/>
        <w:ind w:right="237"/>
        <w:rPr>
          <w:b/>
          <w:sz w:val="24"/>
          <w:szCs w:val="24"/>
          <w:lang w:val="en-US"/>
        </w:rPr>
      </w:pPr>
      <w:r w:rsidRPr="00734659">
        <w:rPr>
          <w:b/>
          <w:sz w:val="24"/>
          <w:szCs w:val="24"/>
          <w:lang w:val="en-US"/>
        </w:rPr>
        <w:t xml:space="preserve">Bandura, A. (1977). </w:t>
      </w:r>
      <w:r w:rsidRPr="00734659">
        <w:rPr>
          <w:b/>
          <w:i/>
          <w:iCs/>
          <w:sz w:val="24"/>
          <w:szCs w:val="24"/>
          <w:lang w:val="en-US"/>
        </w:rPr>
        <w:t>Social Learning Theory</w:t>
      </w:r>
      <w:r w:rsidRPr="00734659">
        <w:rPr>
          <w:b/>
          <w:sz w:val="24"/>
          <w:szCs w:val="24"/>
          <w:lang w:val="en-US"/>
        </w:rPr>
        <w:t xml:space="preserve">. [online] APA </w:t>
      </w:r>
      <w:proofErr w:type="spellStart"/>
      <w:r w:rsidRPr="00734659">
        <w:rPr>
          <w:b/>
          <w:sz w:val="24"/>
          <w:szCs w:val="24"/>
          <w:lang w:val="en-US"/>
        </w:rPr>
        <w:t>PsycNet</w:t>
      </w:r>
      <w:proofErr w:type="spellEnd"/>
      <w:r w:rsidRPr="00734659">
        <w:rPr>
          <w:b/>
          <w:sz w:val="24"/>
          <w:szCs w:val="24"/>
          <w:lang w:val="en-US"/>
        </w:rPr>
        <w:t xml:space="preserve">. Available at: </w:t>
      </w:r>
      <w:hyperlink r:id="rId16" w:history="1">
        <w:r w:rsidRPr="00734659">
          <w:rPr>
            <w:rStyle w:val="Hyperlink"/>
            <w:b/>
            <w:sz w:val="24"/>
            <w:szCs w:val="24"/>
            <w:lang w:val="en-US"/>
          </w:rPr>
          <w:t>https://psycnet.apa.org/record/1979-05015-000</w:t>
        </w:r>
      </w:hyperlink>
      <w:r w:rsidRPr="00734659">
        <w:rPr>
          <w:b/>
          <w:sz w:val="24"/>
          <w:szCs w:val="24"/>
          <w:lang w:val="en-US"/>
        </w:rPr>
        <w:t>.</w:t>
      </w:r>
    </w:p>
    <w:p w14:paraId="5749B8BD" w14:textId="77777777" w:rsidR="00734659" w:rsidRPr="00734659" w:rsidRDefault="00734659" w:rsidP="00734659">
      <w:pPr>
        <w:keepNext/>
        <w:ind w:right="237"/>
        <w:rPr>
          <w:b/>
          <w:sz w:val="24"/>
          <w:szCs w:val="24"/>
          <w:lang w:val="en-US"/>
        </w:rPr>
      </w:pPr>
      <w:r w:rsidRPr="00734659">
        <w:rPr>
          <w:b/>
          <w:sz w:val="24"/>
          <w:szCs w:val="24"/>
          <w:lang w:val="en-US"/>
        </w:rPr>
        <w:t xml:space="preserve">BBC (2024). </w:t>
      </w:r>
      <w:r w:rsidRPr="00734659">
        <w:rPr>
          <w:b/>
          <w:i/>
          <w:iCs/>
          <w:sz w:val="24"/>
          <w:szCs w:val="24"/>
          <w:lang w:val="en-US"/>
        </w:rPr>
        <w:t>Video appears to show lead-up to Manchester Airport kicking incident</w:t>
      </w:r>
      <w:r w:rsidRPr="00734659">
        <w:rPr>
          <w:b/>
          <w:sz w:val="24"/>
          <w:szCs w:val="24"/>
          <w:lang w:val="en-US"/>
        </w:rPr>
        <w:t xml:space="preserve">. [online] BBC News. Available at: </w:t>
      </w:r>
      <w:hyperlink r:id="rId17" w:history="1">
        <w:r w:rsidRPr="00734659">
          <w:rPr>
            <w:rStyle w:val="Hyperlink"/>
            <w:b/>
            <w:sz w:val="24"/>
            <w:szCs w:val="24"/>
            <w:lang w:val="en-US"/>
          </w:rPr>
          <w:t>https://www.bbc.co.uk/news/articles/c3gekjyq3j7o</w:t>
        </w:r>
      </w:hyperlink>
      <w:r w:rsidRPr="00734659">
        <w:rPr>
          <w:b/>
          <w:sz w:val="24"/>
          <w:szCs w:val="24"/>
          <w:lang w:val="en-US"/>
        </w:rPr>
        <w:t xml:space="preserve"> [Accessed 27 Jul. 2024].</w:t>
      </w:r>
    </w:p>
    <w:p w14:paraId="4240FF41" w14:textId="77777777" w:rsidR="00734659" w:rsidRPr="00734659" w:rsidRDefault="00734659" w:rsidP="00734659">
      <w:pPr>
        <w:keepNext/>
        <w:ind w:right="237"/>
        <w:rPr>
          <w:b/>
          <w:sz w:val="24"/>
          <w:szCs w:val="24"/>
          <w:lang w:val="en-US"/>
        </w:rPr>
      </w:pPr>
      <w:r w:rsidRPr="00734659">
        <w:rPr>
          <w:b/>
          <w:sz w:val="24"/>
          <w:szCs w:val="24"/>
          <w:lang w:val="en-US"/>
        </w:rPr>
        <w:t xml:space="preserve">BRAKE (2023). </w:t>
      </w:r>
      <w:r w:rsidRPr="00734659">
        <w:rPr>
          <w:b/>
          <w:i/>
          <w:iCs/>
          <w:sz w:val="24"/>
          <w:szCs w:val="24"/>
          <w:lang w:val="en-US"/>
        </w:rPr>
        <w:t>UK road death and casualty statistics</w:t>
      </w:r>
      <w:r w:rsidRPr="00734659">
        <w:rPr>
          <w:b/>
          <w:sz w:val="24"/>
          <w:szCs w:val="24"/>
          <w:lang w:val="en-US"/>
        </w:rPr>
        <w:t xml:space="preserve">. [online] Brake. Available at: </w:t>
      </w:r>
      <w:hyperlink r:id="rId18" w:history="1">
        <w:r w:rsidRPr="00734659">
          <w:rPr>
            <w:rStyle w:val="Hyperlink"/>
            <w:b/>
            <w:sz w:val="24"/>
            <w:szCs w:val="24"/>
            <w:lang w:val="en-US"/>
          </w:rPr>
          <w:t>https://www.brake.org.uk/get-involved/take-action/mybrake/knowledge-centre/uk-road-safety</w:t>
        </w:r>
      </w:hyperlink>
      <w:r w:rsidRPr="00734659">
        <w:rPr>
          <w:b/>
          <w:sz w:val="24"/>
          <w:szCs w:val="24"/>
          <w:lang w:val="en-US"/>
        </w:rPr>
        <w:t>.</w:t>
      </w:r>
    </w:p>
    <w:p w14:paraId="528D3D39" w14:textId="77777777" w:rsidR="00734659" w:rsidRPr="00734659" w:rsidRDefault="00734659" w:rsidP="00734659">
      <w:pPr>
        <w:keepNext/>
        <w:ind w:right="237"/>
        <w:rPr>
          <w:b/>
          <w:sz w:val="24"/>
          <w:szCs w:val="24"/>
          <w:lang w:val="en-US"/>
        </w:rPr>
      </w:pPr>
      <w:r w:rsidRPr="00734659">
        <w:rPr>
          <w:b/>
          <w:sz w:val="24"/>
          <w:szCs w:val="24"/>
          <w:lang w:val="en-US"/>
        </w:rPr>
        <w:t xml:space="preserve">Bronwen (2023). </w:t>
      </w:r>
      <w:r w:rsidRPr="00734659">
        <w:rPr>
          <w:b/>
          <w:i/>
          <w:iCs/>
          <w:sz w:val="24"/>
          <w:szCs w:val="24"/>
          <w:lang w:val="en-US"/>
        </w:rPr>
        <w:t xml:space="preserve">What Is </w:t>
      </w:r>
      <w:proofErr w:type="gramStart"/>
      <w:r w:rsidRPr="00734659">
        <w:rPr>
          <w:b/>
          <w:i/>
          <w:iCs/>
          <w:sz w:val="24"/>
          <w:szCs w:val="24"/>
          <w:lang w:val="en-US"/>
        </w:rPr>
        <w:t>A</w:t>
      </w:r>
      <w:proofErr w:type="gramEnd"/>
      <w:r w:rsidRPr="00734659">
        <w:rPr>
          <w:b/>
          <w:i/>
          <w:iCs/>
          <w:sz w:val="24"/>
          <w:szCs w:val="24"/>
          <w:lang w:val="en-US"/>
        </w:rPr>
        <w:t xml:space="preserve"> Democratic Coaching Style In Executive Coaching? |</w:t>
      </w:r>
      <w:r w:rsidRPr="00734659">
        <w:rPr>
          <w:b/>
          <w:sz w:val="24"/>
          <w:szCs w:val="24"/>
          <w:lang w:val="en-US"/>
        </w:rPr>
        <w:t xml:space="preserve">. [online] Think Coaching Academy. Available at: </w:t>
      </w:r>
      <w:hyperlink r:id="rId19" w:history="1">
        <w:r w:rsidRPr="00734659">
          <w:rPr>
            <w:rStyle w:val="Hyperlink"/>
            <w:b/>
            <w:sz w:val="24"/>
            <w:szCs w:val="24"/>
            <w:lang w:val="en-US"/>
          </w:rPr>
          <w:t>https://www.thinkcoachingacademy.co.za/what-is-a-democratic-coaching-style-in-executive-coaching/</w:t>
        </w:r>
      </w:hyperlink>
      <w:r w:rsidRPr="00734659">
        <w:rPr>
          <w:b/>
          <w:sz w:val="24"/>
          <w:szCs w:val="24"/>
          <w:lang w:val="en-US"/>
        </w:rPr>
        <w:t>.</w:t>
      </w:r>
    </w:p>
    <w:p w14:paraId="0F72A108" w14:textId="77777777" w:rsidR="00734659" w:rsidRPr="00734659" w:rsidRDefault="00734659" w:rsidP="00734659">
      <w:pPr>
        <w:keepNext/>
        <w:ind w:right="237"/>
        <w:rPr>
          <w:b/>
          <w:sz w:val="24"/>
          <w:szCs w:val="24"/>
          <w:lang w:val="en-US"/>
        </w:rPr>
      </w:pPr>
      <w:r w:rsidRPr="00734659">
        <w:rPr>
          <w:b/>
          <w:sz w:val="24"/>
          <w:szCs w:val="24"/>
          <w:lang w:val="en-US"/>
        </w:rPr>
        <w:t xml:space="preserve">Chaddock, L. (2024). </w:t>
      </w:r>
      <w:r w:rsidRPr="00734659">
        <w:rPr>
          <w:b/>
          <w:i/>
          <w:iCs/>
          <w:sz w:val="24"/>
          <w:szCs w:val="24"/>
          <w:lang w:val="en-US"/>
        </w:rPr>
        <w:t>What Percentage of Teens Use Social Media? (2024)</w:t>
      </w:r>
      <w:r w:rsidRPr="00734659">
        <w:rPr>
          <w:b/>
          <w:sz w:val="24"/>
          <w:szCs w:val="24"/>
          <w:lang w:val="en-US"/>
        </w:rPr>
        <w:t xml:space="preserve">. [online] Sentiment Digital Customer Service platform. Available at: </w:t>
      </w:r>
      <w:hyperlink r:id="rId20" w:anchor=":~:text=Surveys%20suggest%20that%20over%2093" w:history="1">
        <w:r w:rsidRPr="00734659">
          <w:rPr>
            <w:rStyle w:val="Hyperlink"/>
            <w:b/>
            <w:sz w:val="24"/>
            <w:szCs w:val="24"/>
            <w:lang w:val="en-US"/>
          </w:rPr>
          <w:t>https://www.sentiment.io/how-many-teens-use-social-media/#:~:text=Surveys%20suggest%20that%20over%2093</w:t>
        </w:r>
      </w:hyperlink>
      <w:r w:rsidRPr="00734659">
        <w:rPr>
          <w:b/>
          <w:sz w:val="24"/>
          <w:szCs w:val="24"/>
          <w:lang w:val="en-US"/>
        </w:rPr>
        <w:t>.</w:t>
      </w:r>
    </w:p>
    <w:p w14:paraId="3B9863E8" w14:textId="77777777" w:rsidR="00734659" w:rsidRPr="00734659" w:rsidRDefault="00734659" w:rsidP="00734659">
      <w:pPr>
        <w:keepNext/>
        <w:ind w:right="237"/>
        <w:rPr>
          <w:b/>
          <w:sz w:val="24"/>
          <w:szCs w:val="24"/>
          <w:lang w:val="en-US"/>
        </w:rPr>
      </w:pPr>
      <w:r w:rsidRPr="00734659">
        <w:rPr>
          <w:b/>
          <w:sz w:val="24"/>
          <w:szCs w:val="24"/>
          <w:lang w:val="en-US"/>
        </w:rPr>
        <w:t xml:space="preserve">Colbran, M.P. (2018). Policing, social media and the new media landscape: can the police and the traditional media ever successfully bypass each other? </w:t>
      </w:r>
      <w:r w:rsidRPr="00734659">
        <w:rPr>
          <w:b/>
          <w:i/>
          <w:iCs/>
          <w:sz w:val="24"/>
          <w:szCs w:val="24"/>
          <w:lang w:val="en-US"/>
        </w:rPr>
        <w:t>Policing and Society</w:t>
      </w:r>
      <w:r w:rsidRPr="00734659">
        <w:rPr>
          <w:b/>
          <w:sz w:val="24"/>
          <w:szCs w:val="24"/>
          <w:lang w:val="en-US"/>
        </w:rPr>
        <w:t xml:space="preserve">, 30(3), pp.1–15. </w:t>
      </w:r>
      <w:proofErr w:type="spellStart"/>
      <w:r w:rsidRPr="00734659">
        <w:rPr>
          <w:b/>
          <w:sz w:val="24"/>
          <w:szCs w:val="24"/>
          <w:lang w:val="en-US"/>
        </w:rPr>
        <w:t>doi:</w:t>
      </w:r>
      <w:hyperlink r:id="rId21" w:history="1">
        <w:r w:rsidRPr="00734659">
          <w:rPr>
            <w:rStyle w:val="Hyperlink"/>
            <w:b/>
            <w:sz w:val="24"/>
            <w:szCs w:val="24"/>
            <w:lang w:val="en-US"/>
          </w:rPr>
          <w:t>https</w:t>
        </w:r>
        <w:proofErr w:type="spellEnd"/>
        <w:r w:rsidRPr="00734659">
          <w:rPr>
            <w:rStyle w:val="Hyperlink"/>
            <w:b/>
            <w:sz w:val="24"/>
            <w:szCs w:val="24"/>
            <w:lang w:val="en-US"/>
          </w:rPr>
          <w:t>://doi.org/10.1080/10439463.2018.1532426</w:t>
        </w:r>
      </w:hyperlink>
      <w:r w:rsidRPr="00734659">
        <w:rPr>
          <w:b/>
          <w:sz w:val="24"/>
          <w:szCs w:val="24"/>
          <w:lang w:val="en-US"/>
        </w:rPr>
        <w:t>.</w:t>
      </w:r>
    </w:p>
    <w:p w14:paraId="603D975E"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(2024). </w:t>
      </w:r>
      <w:r w:rsidRPr="00734659">
        <w:rPr>
          <w:b/>
          <w:i/>
          <w:iCs/>
          <w:sz w:val="24"/>
          <w:szCs w:val="24"/>
          <w:lang w:val="en-US"/>
        </w:rPr>
        <w:t>National Decision Model</w:t>
      </w:r>
      <w:r w:rsidRPr="00734659">
        <w:rPr>
          <w:b/>
          <w:sz w:val="24"/>
          <w:szCs w:val="24"/>
          <w:lang w:val="en-US"/>
        </w:rPr>
        <w:t xml:space="preserve">. [online] College of Policing. Available at: </w:t>
      </w:r>
      <w:hyperlink r:id="rId22" w:history="1">
        <w:r w:rsidRPr="00734659">
          <w:rPr>
            <w:rStyle w:val="Hyperlink"/>
            <w:b/>
            <w:sz w:val="24"/>
            <w:szCs w:val="24"/>
            <w:lang w:val="en-US"/>
          </w:rPr>
          <w:t>https://www.college.police.uk/app/national-decision-model/national-decision-model</w:t>
        </w:r>
      </w:hyperlink>
      <w:r w:rsidRPr="00734659">
        <w:rPr>
          <w:b/>
          <w:sz w:val="24"/>
          <w:szCs w:val="24"/>
          <w:lang w:val="en-US"/>
        </w:rPr>
        <w:t>.</w:t>
      </w:r>
    </w:p>
    <w:p w14:paraId="35E4D40E"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(2013). </w:t>
      </w:r>
      <w:r w:rsidRPr="00734659">
        <w:rPr>
          <w:b/>
          <w:i/>
          <w:iCs/>
          <w:sz w:val="24"/>
          <w:szCs w:val="24"/>
          <w:lang w:val="en-US"/>
        </w:rPr>
        <w:t>Investigation process</w:t>
      </w:r>
      <w:r w:rsidRPr="00734659">
        <w:rPr>
          <w:b/>
          <w:sz w:val="24"/>
          <w:szCs w:val="24"/>
          <w:lang w:val="en-US"/>
        </w:rPr>
        <w:t xml:space="preserve">. [online] College of Policing. Available at: </w:t>
      </w:r>
      <w:hyperlink r:id="rId23" w:history="1">
        <w:r w:rsidRPr="00734659">
          <w:rPr>
            <w:rStyle w:val="Hyperlink"/>
            <w:b/>
            <w:sz w:val="24"/>
            <w:szCs w:val="24"/>
            <w:lang w:val="en-US"/>
          </w:rPr>
          <w:t>https://www.college.police.uk/app/investigation/investigation-process</w:t>
        </w:r>
      </w:hyperlink>
      <w:r w:rsidRPr="00734659">
        <w:rPr>
          <w:b/>
          <w:sz w:val="24"/>
          <w:szCs w:val="24"/>
          <w:lang w:val="en-US"/>
        </w:rPr>
        <w:t>.</w:t>
      </w:r>
    </w:p>
    <w:p w14:paraId="26A7EDEF"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(2014). </w:t>
      </w:r>
      <w:r w:rsidRPr="00734659">
        <w:rPr>
          <w:b/>
          <w:i/>
          <w:iCs/>
          <w:sz w:val="24"/>
          <w:szCs w:val="24"/>
          <w:lang w:val="en-US"/>
        </w:rPr>
        <w:t>THE PROFESSIONAL BODY FOR POLICING Five-Year Strategy</w:t>
      </w:r>
      <w:r w:rsidRPr="00734659">
        <w:rPr>
          <w:b/>
          <w:sz w:val="24"/>
          <w:szCs w:val="24"/>
          <w:lang w:val="en-US"/>
        </w:rPr>
        <w:t xml:space="preserve">. [online] Available at: </w:t>
      </w:r>
      <w:hyperlink r:id="rId24" w:history="1">
        <w:r w:rsidRPr="00734659">
          <w:rPr>
            <w:rStyle w:val="Hyperlink"/>
            <w:b/>
            <w:sz w:val="24"/>
            <w:szCs w:val="24"/>
            <w:lang w:val="en-US"/>
          </w:rPr>
          <w:t>https://library.college.police.uk/docs/college-of-policing/Five-Year-Strategy-2014.pdf</w:t>
        </w:r>
      </w:hyperlink>
      <w:r w:rsidRPr="00734659">
        <w:rPr>
          <w:b/>
          <w:sz w:val="24"/>
          <w:szCs w:val="24"/>
          <w:lang w:val="en-US"/>
        </w:rPr>
        <w:t>.</w:t>
      </w:r>
    </w:p>
    <w:p w14:paraId="135FC34B"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(2022). </w:t>
      </w:r>
      <w:r w:rsidRPr="00734659">
        <w:rPr>
          <w:b/>
          <w:i/>
          <w:iCs/>
          <w:sz w:val="24"/>
          <w:szCs w:val="24"/>
          <w:lang w:val="en-US"/>
        </w:rPr>
        <w:t>New recruits survey 2022: Views of student officers</w:t>
      </w:r>
      <w:r w:rsidRPr="00734659">
        <w:rPr>
          <w:b/>
          <w:sz w:val="24"/>
          <w:szCs w:val="24"/>
          <w:lang w:val="en-US"/>
        </w:rPr>
        <w:t xml:space="preserve">. [online] New recruits survey 2022: Views of student officers. </w:t>
      </w:r>
      <w:r w:rsidRPr="00734659">
        <w:rPr>
          <w:b/>
          <w:sz w:val="24"/>
          <w:szCs w:val="24"/>
          <w:lang w:val="en-US"/>
        </w:rPr>
        <w:lastRenderedPageBreak/>
        <w:t xml:space="preserve">Available at: </w:t>
      </w:r>
      <w:hyperlink r:id="rId25" w:history="1">
        <w:r w:rsidRPr="00734659">
          <w:rPr>
            <w:rStyle w:val="Hyperlink"/>
            <w:b/>
            <w:sz w:val="24"/>
            <w:szCs w:val="24"/>
            <w:lang w:val="en-US"/>
          </w:rPr>
          <w:t>https://assets.college.police.uk/s3fs-public/2022-12/New-recruits-survey-December-2022.pdf</w:t>
        </w:r>
      </w:hyperlink>
      <w:r w:rsidRPr="00734659">
        <w:rPr>
          <w:b/>
          <w:sz w:val="24"/>
          <w:szCs w:val="24"/>
          <w:lang w:val="en-US"/>
        </w:rPr>
        <w:t>.</w:t>
      </w:r>
    </w:p>
    <w:p w14:paraId="5BD3C313"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(2023a). </w:t>
      </w:r>
      <w:r w:rsidRPr="00734659">
        <w:rPr>
          <w:b/>
          <w:i/>
          <w:iCs/>
          <w:sz w:val="24"/>
          <w:szCs w:val="24"/>
          <w:lang w:val="en-US"/>
        </w:rPr>
        <w:t>Mentoring</w:t>
      </w:r>
      <w:r w:rsidRPr="00734659">
        <w:rPr>
          <w:b/>
          <w:sz w:val="24"/>
          <w:szCs w:val="24"/>
          <w:lang w:val="en-US"/>
        </w:rPr>
        <w:t xml:space="preserve">. [online] College of Policing. Available at: </w:t>
      </w:r>
      <w:hyperlink r:id="rId26" w:history="1">
        <w:r w:rsidRPr="00734659">
          <w:rPr>
            <w:rStyle w:val="Hyperlink"/>
            <w:b/>
            <w:sz w:val="24"/>
            <w:szCs w:val="24"/>
            <w:lang w:val="en-US"/>
          </w:rPr>
          <w:t>https://www.college.police.uk/career-learning/support-for-career-development/mentoring</w:t>
        </w:r>
      </w:hyperlink>
      <w:r w:rsidRPr="00734659">
        <w:rPr>
          <w:b/>
          <w:sz w:val="24"/>
          <w:szCs w:val="24"/>
          <w:lang w:val="en-US"/>
        </w:rPr>
        <w:t>.</w:t>
      </w:r>
    </w:p>
    <w:p w14:paraId="65EF9DE5"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(2023b). </w:t>
      </w:r>
      <w:r w:rsidRPr="00734659">
        <w:rPr>
          <w:b/>
          <w:i/>
          <w:iCs/>
          <w:sz w:val="24"/>
          <w:szCs w:val="24"/>
          <w:lang w:val="en-US"/>
        </w:rPr>
        <w:t>New safety training for officers</w:t>
      </w:r>
      <w:r w:rsidRPr="00734659">
        <w:rPr>
          <w:b/>
          <w:sz w:val="24"/>
          <w:szCs w:val="24"/>
          <w:lang w:val="en-US"/>
        </w:rPr>
        <w:t xml:space="preserve">. [online] College of Policing. Available at: </w:t>
      </w:r>
      <w:hyperlink r:id="rId27" w:history="1">
        <w:r w:rsidRPr="00734659">
          <w:rPr>
            <w:rStyle w:val="Hyperlink"/>
            <w:b/>
            <w:sz w:val="24"/>
            <w:szCs w:val="24"/>
            <w:lang w:val="en-US"/>
          </w:rPr>
          <w:t>https://www.college.police.uk/article/new-safety-training-officers</w:t>
        </w:r>
      </w:hyperlink>
      <w:r w:rsidRPr="00734659">
        <w:rPr>
          <w:b/>
          <w:sz w:val="24"/>
          <w:szCs w:val="24"/>
          <w:lang w:val="en-US"/>
        </w:rPr>
        <w:t>.</w:t>
      </w:r>
    </w:p>
    <w:p w14:paraId="34894CE8" w14:textId="77777777" w:rsidR="00734659" w:rsidRPr="00734659" w:rsidRDefault="00734659" w:rsidP="00734659">
      <w:pPr>
        <w:keepNext/>
        <w:ind w:right="237"/>
        <w:rPr>
          <w:b/>
          <w:sz w:val="24"/>
          <w:szCs w:val="24"/>
          <w:lang w:val="en-US"/>
        </w:rPr>
      </w:pPr>
      <w:r w:rsidRPr="00734659">
        <w:rPr>
          <w:b/>
          <w:sz w:val="24"/>
          <w:szCs w:val="24"/>
          <w:lang w:val="en-US"/>
        </w:rPr>
        <w:t xml:space="preserve">College of Policing (2024). </w:t>
      </w:r>
      <w:r w:rsidRPr="00734659">
        <w:rPr>
          <w:b/>
          <w:i/>
          <w:iCs/>
          <w:sz w:val="24"/>
          <w:szCs w:val="24"/>
          <w:lang w:val="en-US"/>
        </w:rPr>
        <w:t>Code of Ethics</w:t>
      </w:r>
      <w:r w:rsidRPr="00734659">
        <w:rPr>
          <w:b/>
          <w:sz w:val="24"/>
          <w:szCs w:val="24"/>
          <w:lang w:val="en-US"/>
        </w:rPr>
        <w:t xml:space="preserve">. [online] College of Policing. Available at: </w:t>
      </w:r>
      <w:hyperlink r:id="rId28" w:history="1">
        <w:r w:rsidRPr="00734659">
          <w:rPr>
            <w:rStyle w:val="Hyperlink"/>
            <w:b/>
            <w:sz w:val="24"/>
            <w:szCs w:val="24"/>
            <w:lang w:val="en-US"/>
          </w:rPr>
          <w:t>https://www.college.police.uk/ethics/code-of-ethics</w:t>
        </w:r>
      </w:hyperlink>
      <w:r w:rsidRPr="00734659">
        <w:rPr>
          <w:b/>
          <w:sz w:val="24"/>
          <w:szCs w:val="24"/>
          <w:lang w:val="en-US"/>
        </w:rPr>
        <w:t>.</w:t>
      </w:r>
    </w:p>
    <w:p w14:paraId="12583DA5" w14:textId="77777777" w:rsidR="00734659" w:rsidRPr="00734659" w:rsidRDefault="00734659" w:rsidP="00734659">
      <w:pPr>
        <w:keepNext/>
        <w:ind w:right="237"/>
        <w:rPr>
          <w:b/>
          <w:sz w:val="24"/>
          <w:szCs w:val="24"/>
          <w:lang w:val="en-US"/>
        </w:rPr>
      </w:pPr>
      <w:r w:rsidRPr="00734659">
        <w:rPr>
          <w:b/>
          <w:sz w:val="24"/>
          <w:szCs w:val="24"/>
          <w:lang w:val="en-US"/>
        </w:rPr>
        <w:t xml:space="preserve">Fallin, L. (2024). </w:t>
      </w:r>
      <w:proofErr w:type="spellStart"/>
      <w:r w:rsidRPr="00734659">
        <w:rPr>
          <w:b/>
          <w:i/>
          <w:iCs/>
          <w:sz w:val="24"/>
          <w:szCs w:val="24"/>
          <w:lang w:val="en-US"/>
        </w:rPr>
        <w:t>LibGuides</w:t>
      </w:r>
      <w:proofErr w:type="spellEnd"/>
      <w:r w:rsidRPr="00734659">
        <w:rPr>
          <w:b/>
          <w:i/>
          <w:iCs/>
          <w:sz w:val="24"/>
          <w:szCs w:val="24"/>
          <w:lang w:val="en-US"/>
        </w:rPr>
        <w:t>: Reflective writing: ERA</w:t>
      </w:r>
      <w:r w:rsidRPr="00734659">
        <w:rPr>
          <w:b/>
          <w:sz w:val="24"/>
          <w:szCs w:val="24"/>
          <w:lang w:val="en-US"/>
        </w:rPr>
        <w:t xml:space="preserve">. [online] libguides.hull.ac.uk. Available at: </w:t>
      </w:r>
      <w:hyperlink r:id="rId29" w:history="1">
        <w:r w:rsidRPr="00734659">
          <w:rPr>
            <w:rStyle w:val="Hyperlink"/>
            <w:b/>
            <w:sz w:val="24"/>
            <w:szCs w:val="24"/>
            <w:lang w:val="en-US"/>
          </w:rPr>
          <w:t>https://libguides.hull.ac.uk/reflectivewriting/era</w:t>
        </w:r>
      </w:hyperlink>
      <w:r w:rsidRPr="00734659">
        <w:rPr>
          <w:b/>
          <w:sz w:val="24"/>
          <w:szCs w:val="24"/>
          <w:lang w:val="en-US"/>
        </w:rPr>
        <w:t>.</w:t>
      </w:r>
    </w:p>
    <w:p w14:paraId="5E41A2DB" w14:textId="77777777" w:rsidR="00734659" w:rsidRPr="00734659" w:rsidRDefault="00734659" w:rsidP="00734659">
      <w:pPr>
        <w:keepNext/>
        <w:ind w:right="237"/>
        <w:rPr>
          <w:b/>
          <w:sz w:val="24"/>
          <w:szCs w:val="24"/>
          <w:lang w:val="en-US"/>
        </w:rPr>
      </w:pPr>
      <w:r w:rsidRPr="00734659">
        <w:rPr>
          <w:b/>
          <w:sz w:val="24"/>
          <w:szCs w:val="24"/>
          <w:lang w:val="en-US"/>
        </w:rPr>
        <w:t xml:space="preserve">Fernandez, M., Dickinson, T. and Alani, H. (2017). </w:t>
      </w:r>
      <w:r w:rsidRPr="00734659">
        <w:rPr>
          <w:b/>
          <w:i/>
          <w:iCs/>
          <w:sz w:val="24"/>
          <w:szCs w:val="24"/>
          <w:lang w:val="en-US"/>
        </w:rPr>
        <w:t xml:space="preserve">An analysis of UK Policing Engagement via </w:t>
      </w:r>
      <w:proofErr w:type="gramStart"/>
      <w:r w:rsidRPr="00734659">
        <w:rPr>
          <w:b/>
          <w:i/>
          <w:iCs/>
          <w:sz w:val="24"/>
          <w:szCs w:val="24"/>
          <w:lang w:val="en-US"/>
        </w:rPr>
        <w:t>Social Media</w:t>
      </w:r>
      <w:proofErr w:type="gramEnd"/>
      <w:r w:rsidRPr="00734659">
        <w:rPr>
          <w:b/>
          <w:sz w:val="24"/>
          <w:szCs w:val="24"/>
          <w:lang w:val="en-US"/>
        </w:rPr>
        <w:t xml:space="preserve">. [online] oro.open.ac.uk. Available at: </w:t>
      </w:r>
      <w:hyperlink r:id="rId30" w:history="1">
        <w:r w:rsidRPr="00734659">
          <w:rPr>
            <w:rStyle w:val="Hyperlink"/>
            <w:b/>
            <w:sz w:val="24"/>
            <w:szCs w:val="24"/>
            <w:lang w:val="en-US"/>
          </w:rPr>
          <w:t>https://oro.open.ac.uk/51174/</w:t>
        </w:r>
      </w:hyperlink>
      <w:r w:rsidRPr="00734659">
        <w:rPr>
          <w:b/>
          <w:sz w:val="24"/>
          <w:szCs w:val="24"/>
          <w:lang w:val="en-US"/>
        </w:rPr>
        <w:t>.</w:t>
      </w:r>
    </w:p>
    <w:p w14:paraId="17118314" w14:textId="77777777" w:rsidR="00734659" w:rsidRPr="00734659" w:rsidRDefault="00734659" w:rsidP="00734659">
      <w:pPr>
        <w:keepNext/>
        <w:ind w:right="237"/>
        <w:rPr>
          <w:b/>
          <w:sz w:val="24"/>
          <w:szCs w:val="24"/>
          <w:lang w:val="en-US"/>
        </w:rPr>
      </w:pPr>
      <w:r w:rsidRPr="00734659">
        <w:rPr>
          <w:b/>
          <w:sz w:val="24"/>
          <w:szCs w:val="24"/>
          <w:lang w:val="en-US"/>
        </w:rPr>
        <w:t xml:space="preserve">GOV.UK (2022). </w:t>
      </w:r>
      <w:r w:rsidRPr="00734659">
        <w:rPr>
          <w:b/>
          <w:i/>
          <w:iCs/>
          <w:sz w:val="24"/>
          <w:szCs w:val="24"/>
          <w:lang w:val="en-US"/>
        </w:rPr>
        <w:t>Regional Ethnic Diversity</w:t>
      </w:r>
      <w:r w:rsidRPr="00734659">
        <w:rPr>
          <w:b/>
          <w:sz w:val="24"/>
          <w:szCs w:val="24"/>
          <w:lang w:val="en-US"/>
        </w:rPr>
        <w:t xml:space="preserve">. [online] www.ethnicity-facts-figures.service.gov.uk. Available at: </w:t>
      </w:r>
      <w:hyperlink r:id="rId31" w:history="1">
        <w:r w:rsidRPr="00734659">
          <w:rPr>
            <w:rStyle w:val="Hyperlink"/>
            <w:b/>
            <w:sz w:val="24"/>
            <w:szCs w:val="24"/>
            <w:lang w:val="en-US"/>
          </w:rPr>
          <w:t>https://www.ethnicity-facts-figures.service.gov.uk/uk-population-by-ethnicity/national-and-regional-populations/regional-ethnic-diversity/latest/</w:t>
        </w:r>
      </w:hyperlink>
      <w:r w:rsidRPr="00734659">
        <w:rPr>
          <w:b/>
          <w:sz w:val="24"/>
          <w:szCs w:val="24"/>
          <w:lang w:val="en-US"/>
        </w:rPr>
        <w:t>.</w:t>
      </w:r>
    </w:p>
    <w:p w14:paraId="15DE4FBD" w14:textId="77777777" w:rsidR="00734659" w:rsidRPr="00734659" w:rsidRDefault="00734659" w:rsidP="00734659">
      <w:pPr>
        <w:keepNext/>
        <w:ind w:right="237"/>
        <w:rPr>
          <w:b/>
          <w:sz w:val="24"/>
          <w:szCs w:val="24"/>
          <w:lang w:val="en-US"/>
        </w:rPr>
      </w:pPr>
      <w:r w:rsidRPr="00734659">
        <w:rPr>
          <w:b/>
          <w:sz w:val="24"/>
          <w:szCs w:val="24"/>
          <w:lang w:val="en-US"/>
        </w:rPr>
        <w:t xml:space="preserve">Gov.Uk (2023). </w:t>
      </w:r>
      <w:r w:rsidRPr="00734659">
        <w:rPr>
          <w:b/>
          <w:i/>
          <w:iCs/>
          <w:sz w:val="24"/>
          <w:szCs w:val="24"/>
          <w:lang w:val="en-US"/>
        </w:rPr>
        <w:t>Ethical policing: code of practice (accessible)</w:t>
      </w:r>
      <w:r w:rsidRPr="00734659">
        <w:rPr>
          <w:b/>
          <w:sz w:val="24"/>
          <w:szCs w:val="24"/>
          <w:lang w:val="en-US"/>
        </w:rPr>
        <w:t xml:space="preserve">. [online] GOV.UK. Available at: </w:t>
      </w:r>
      <w:hyperlink r:id="rId32" w:history="1">
        <w:r w:rsidRPr="00734659">
          <w:rPr>
            <w:rStyle w:val="Hyperlink"/>
            <w:b/>
            <w:sz w:val="24"/>
            <w:szCs w:val="24"/>
            <w:lang w:val="en-US"/>
          </w:rPr>
          <w:t>https://www.gov.uk/government/publications/ethical-policing-code-of-practice/ethical-policing-code-of-practice-accessible</w:t>
        </w:r>
      </w:hyperlink>
      <w:r w:rsidRPr="00734659">
        <w:rPr>
          <w:b/>
          <w:sz w:val="24"/>
          <w:szCs w:val="24"/>
          <w:lang w:val="en-US"/>
        </w:rPr>
        <w:t>.</w:t>
      </w:r>
    </w:p>
    <w:p w14:paraId="0CA5C55A" w14:textId="77777777" w:rsidR="00734659" w:rsidRPr="00734659" w:rsidRDefault="00734659" w:rsidP="00734659">
      <w:pPr>
        <w:keepNext/>
        <w:ind w:right="237"/>
        <w:rPr>
          <w:b/>
          <w:sz w:val="24"/>
          <w:szCs w:val="24"/>
          <w:lang w:val="en-US"/>
        </w:rPr>
      </w:pPr>
      <w:proofErr w:type="spellStart"/>
      <w:r w:rsidRPr="00734659">
        <w:rPr>
          <w:b/>
          <w:sz w:val="24"/>
          <w:szCs w:val="24"/>
          <w:lang w:val="en-US"/>
        </w:rPr>
        <w:t>Grimmelikhuijsen</w:t>
      </w:r>
      <w:proofErr w:type="spellEnd"/>
      <w:r w:rsidRPr="00734659">
        <w:rPr>
          <w:b/>
          <w:sz w:val="24"/>
          <w:szCs w:val="24"/>
          <w:lang w:val="en-US"/>
        </w:rPr>
        <w:t xml:space="preserve">, S.G. and Meijer, A.J. (2015). Does Twitter Increase Perceived Police Legitimacy? </w:t>
      </w:r>
      <w:r w:rsidRPr="00734659">
        <w:rPr>
          <w:b/>
          <w:i/>
          <w:iCs/>
          <w:sz w:val="24"/>
          <w:szCs w:val="24"/>
          <w:lang w:val="en-US"/>
        </w:rPr>
        <w:t>Public Administration Review</w:t>
      </w:r>
      <w:r w:rsidRPr="00734659">
        <w:rPr>
          <w:b/>
          <w:sz w:val="24"/>
          <w:szCs w:val="24"/>
          <w:lang w:val="en-US"/>
        </w:rPr>
        <w:t xml:space="preserve">, [online] 75(4), pp.598–607. Available at: </w:t>
      </w:r>
      <w:hyperlink r:id="rId33" w:history="1">
        <w:r w:rsidRPr="00734659">
          <w:rPr>
            <w:rStyle w:val="Hyperlink"/>
            <w:b/>
            <w:sz w:val="24"/>
            <w:szCs w:val="24"/>
            <w:lang w:val="en-US"/>
          </w:rPr>
          <w:t>https://www.jstor.org/stable/24757820</w:t>
        </w:r>
      </w:hyperlink>
      <w:r w:rsidRPr="00734659">
        <w:rPr>
          <w:b/>
          <w:sz w:val="24"/>
          <w:szCs w:val="24"/>
          <w:lang w:val="en-US"/>
        </w:rPr>
        <w:t>.</w:t>
      </w:r>
    </w:p>
    <w:p w14:paraId="4E90D04E" w14:textId="77777777" w:rsidR="00734659" w:rsidRPr="00734659" w:rsidRDefault="00734659" w:rsidP="00734659">
      <w:pPr>
        <w:keepNext/>
        <w:ind w:right="237"/>
        <w:rPr>
          <w:b/>
          <w:sz w:val="24"/>
          <w:szCs w:val="24"/>
          <w:lang w:val="en-US"/>
        </w:rPr>
      </w:pPr>
      <w:proofErr w:type="spellStart"/>
      <w:r w:rsidRPr="00734659">
        <w:rPr>
          <w:b/>
          <w:sz w:val="24"/>
          <w:szCs w:val="24"/>
          <w:lang w:val="en-US"/>
        </w:rPr>
        <w:t>Hardavella</w:t>
      </w:r>
      <w:proofErr w:type="spellEnd"/>
      <w:r w:rsidRPr="00734659">
        <w:rPr>
          <w:b/>
          <w:sz w:val="24"/>
          <w:szCs w:val="24"/>
          <w:lang w:val="en-US"/>
        </w:rPr>
        <w:t xml:space="preserve">, G., </w:t>
      </w:r>
      <w:proofErr w:type="spellStart"/>
      <w:r w:rsidRPr="00734659">
        <w:rPr>
          <w:b/>
          <w:sz w:val="24"/>
          <w:szCs w:val="24"/>
          <w:lang w:val="en-US"/>
        </w:rPr>
        <w:t>Aamli-Gaagnat</w:t>
      </w:r>
      <w:proofErr w:type="spellEnd"/>
      <w:r w:rsidRPr="00734659">
        <w:rPr>
          <w:b/>
          <w:sz w:val="24"/>
          <w:szCs w:val="24"/>
          <w:lang w:val="en-US"/>
        </w:rPr>
        <w:t xml:space="preserve">, A., Saad, N., Rousalova, I. and </w:t>
      </w:r>
      <w:proofErr w:type="spellStart"/>
      <w:r w:rsidRPr="00734659">
        <w:rPr>
          <w:b/>
          <w:sz w:val="24"/>
          <w:szCs w:val="24"/>
          <w:lang w:val="en-US"/>
        </w:rPr>
        <w:t>Sreter</w:t>
      </w:r>
      <w:proofErr w:type="spellEnd"/>
      <w:r w:rsidRPr="00734659">
        <w:rPr>
          <w:b/>
          <w:sz w:val="24"/>
          <w:szCs w:val="24"/>
          <w:lang w:val="en-US"/>
        </w:rPr>
        <w:t xml:space="preserve">, K.B. (2017). How to Give and Receive Feedback Effectively. </w:t>
      </w:r>
      <w:r w:rsidRPr="00734659">
        <w:rPr>
          <w:b/>
          <w:i/>
          <w:iCs/>
          <w:sz w:val="24"/>
          <w:szCs w:val="24"/>
          <w:lang w:val="en-US"/>
        </w:rPr>
        <w:t>Breathe</w:t>
      </w:r>
      <w:r w:rsidRPr="00734659">
        <w:rPr>
          <w:b/>
          <w:sz w:val="24"/>
          <w:szCs w:val="24"/>
          <w:lang w:val="en-US"/>
        </w:rPr>
        <w:t xml:space="preserve">, [online] 13(4), pp.327–333. </w:t>
      </w:r>
      <w:proofErr w:type="spellStart"/>
      <w:r w:rsidRPr="00734659">
        <w:rPr>
          <w:b/>
          <w:sz w:val="24"/>
          <w:szCs w:val="24"/>
          <w:lang w:val="en-US"/>
        </w:rPr>
        <w:t>doi:</w:t>
      </w:r>
      <w:hyperlink r:id="rId34" w:history="1">
        <w:r w:rsidRPr="00734659">
          <w:rPr>
            <w:rStyle w:val="Hyperlink"/>
            <w:b/>
            <w:sz w:val="24"/>
            <w:szCs w:val="24"/>
            <w:lang w:val="en-US"/>
          </w:rPr>
          <w:t>https</w:t>
        </w:r>
        <w:proofErr w:type="spellEnd"/>
        <w:r w:rsidRPr="00734659">
          <w:rPr>
            <w:rStyle w:val="Hyperlink"/>
            <w:b/>
            <w:sz w:val="24"/>
            <w:szCs w:val="24"/>
            <w:lang w:val="en-US"/>
          </w:rPr>
          <w:t>://doi.org/10.1183/20734735.009917</w:t>
        </w:r>
      </w:hyperlink>
      <w:r w:rsidRPr="00734659">
        <w:rPr>
          <w:b/>
          <w:sz w:val="24"/>
          <w:szCs w:val="24"/>
          <w:lang w:val="en-US"/>
        </w:rPr>
        <w:t>.</w:t>
      </w:r>
    </w:p>
    <w:p w14:paraId="24942C89" w14:textId="77777777" w:rsidR="00734659" w:rsidRPr="00734659" w:rsidRDefault="00734659" w:rsidP="00734659">
      <w:pPr>
        <w:keepNext/>
        <w:ind w:right="237"/>
        <w:rPr>
          <w:b/>
          <w:sz w:val="24"/>
          <w:szCs w:val="24"/>
          <w:lang w:val="en-US"/>
        </w:rPr>
      </w:pPr>
      <w:r w:rsidRPr="00734659">
        <w:rPr>
          <w:b/>
          <w:sz w:val="24"/>
          <w:szCs w:val="24"/>
          <w:lang w:val="en-US"/>
        </w:rPr>
        <w:t xml:space="preserve">Kenton, W. (2024a). </w:t>
      </w:r>
      <w:r w:rsidRPr="00734659">
        <w:rPr>
          <w:b/>
          <w:i/>
          <w:iCs/>
          <w:sz w:val="24"/>
          <w:szCs w:val="24"/>
          <w:lang w:val="en-US"/>
        </w:rPr>
        <w:t>Hersey-Blanchard situational leadership model: How it works</w:t>
      </w:r>
      <w:r w:rsidRPr="00734659">
        <w:rPr>
          <w:b/>
          <w:sz w:val="24"/>
          <w:szCs w:val="24"/>
          <w:lang w:val="en-US"/>
        </w:rPr>
        <w:t xml:space="preserve">. [online] Investopedia. Available at: </w:t>
      </w:r>
      <w:hyperlink r:id="rId35" w:history="1">
        <w:r w:rsidRPr="00734659">
          <w:rPr>
            <w:rStyle w:val="Hyperlink"/>
            <w:b/>
            <w:sz w:val="24"/>
            <w:szCs w:val="24"/>
            <w:lang w:val="en-US"/>
          </w:rPr>
          <w:t>https://www.investopedia.com/terms/h/hersey-and-blanchard-model.asp</w:t>
        </w:r>
      </w:hyperlink>
      <w:r w:rsidRPr="00734659">
        <w:rPr>
          <w:b/>
          <w:sz w:val="24"/>
          <w:szCs w:val="24"/>
          <w:lang w:val="en-US"/>
        </w:rPr>
        <w:t>.</w:t>
      </w:r>
    </w:p>
    <w:p w14:paraId="637D4255" w14:textId="77777777" w:rsidR="00734659" w:rsidRPr="00734659" w:rsidRDefault="00734659" w:rsidP="00734659">
      <w:pPr>
        <w:keepNext/>
        <w:ind w:right="237"/>
        <w:rPr>
          <w:b/>
          <w:sz w:val="24"/>
          <w:szCs w:val="24"/>
          <w:lang w:val="en-US"/>
        </w:rPr>
      </w:pPr>
      <w:r w:rsidRPr="00734659">
        <w:rPr>
          <w:b/>
          <w:sz w:val="24"/>
          <w:szCs w:val="24"/>
          <w:lang w:val="en-US"/>
        </w:rPr>
        <w:t xml:space="preserve">Kenton, W. (2024b). </w:t>
      </w:r>
      <w:r w:rsidRPr="00734659">
        <w:rPr>
          <w:b/>
          <w:i/>
          <w:iCs/>
          <w:sz w:val="24"/>
          <w:szCs w:val="24"/>
          <w:lang w:val="en-US"/>
        </w:rPr>
        <w:t>Servant Leadership: Characteristics, Pros &amp; Cons, Example</w:t>
      </w:r>
      <w:r w:rsidRPr="00734659">
        <w:rPr>
          <w:b/>
          <w:sz w:val="24"/>
          <w:szCs w:val="24"/>
          <w:lang w:val="en-US"/>
        </w:rPr>
        <w:t xml:space="preserve">. [online] Investopedia. Available at: </w:t>
      </w:r>
      <w:hyperlink r:id="rId36" w:history="1">
        <w:r w:rsidRPr="00734659">
          <w:rPr>
            <w:rStyle w:val="Hyperlink"/>
            <w:b/>
            <w:sz w:val="24"/>
            <w:szCs w:val="24"/>
            <w:lang w:val="en-US"/>
          </w:rPr>
          <w:t>https://www.investopedia.com/terms/s/servant-leadership.asp</w:t>
        </w:r>
      </w:hyperlink>
      <w:r w:rsidRPr="00734659">
        <w:rPr>
          <w:b/>
          <w:sz w:val="24"/>
          <w:szCs w:val="24"/>
          <w:lang w:val="en-US"/>
        </w:rPr>
        <w:t>.</w:t>
      </w:r>
    </w:p>
    <w:p w14:paraId="5766AA6B" w14:textId="77777777" w:rsidR="00734659" w:rsidRPr="00734659" w:rsidRDefault="00734659" w:rsidP="00734659">
      <w:pPr>
        <w:keepNext/>
        <w:ind w:right="237"/>
        <w:rPr>
          <w:b/>
          <w:sz w:val="24"/>
          <w:szCs w:val="24"/>
          <w:lang w:val="en-US"/>
        </w:rPr>
      </w:pPr>
      <w:proofErr w:type="spellStart"/>
      <w:r w:rsidRPr="00734659">
        <w:rPr>
          <w:b/>
          <w:sz w:val="24"/>
          <w:szCs w:val="24"/>
          <w:lang w:val="en-US"/>
        </w:rPr>
        <w:t>Lutkevich</w:t>
      </w:r>
      <w:proofErr w:type="spellEnd"/>
      <w:r w:rsidRPr="00734659">
        <w:rPr>
          <w:b/>
          <w:sz w:val="24"/>
          <w:szCs w:val="24"/>
          <w:lang w:val="en-US"/>
        </w:rPr>
        <w:t xml:space="preserve">, B. (2021). </w:t>
      </w:r>
      <w:r w:rsidRPr="00734659">
        <w:rPr>
          <w:b/>
          <w:i/>
          <w:iCs/>
          <w:sz w:val="24"/>
          <w:szCs w:val="24"/>
          <w:lang w:val="en-US"/>
        </w:rPr>
        <w:t>What Is Social Media?</w:t>
      </w:r>
      <w:r w:rsidRPr="00734659">
        <w:rPr>
          <w:b/>
          <w:sz w:val="24"/>
          <w:szCs w:val="24"/>
          <w:lang w:val="en-US"/>
        </w:rPr>
        <w:t xml:space="preserve"> [online] </w:t>
      </w:r>
      <w:proofErr w:type="spellStart"/>
      <w:r w:rsidRPr="00734659">
        <w:rPr>
          <w:b/>
          <w:sz w:val="24"/>
          <w:szCs w:val="24"/>
          <w:lang w:val="en-US"/>
        </w:rPr>
        <w:t>Techtarget</w:t>
      </w:r>
      <w:proofErr w:type="spellEnd"/>
      <w:r w:rsidRPr="00734659">
        <w:rPr>
          <w:b/>
          <w:sz w:val="24"/>
          <w:szCs w:val="24"/>
          <w:lang w:val="en-US"/>
        </w:rPr>
        <w:t xml:space="preserve">. Available at: </w:t>
      </w:r>
      <w:hyperlink r:id="rId37" w:history="1">
        <w:r w:rsidRPr="00734659">
          <w:rPr>
            <w:rStyle w:val="Hyperlink"/>
            <w:b/>
            <w:sz w:val="24"/>
            <w:szCs w:val="24"/>
            <w:lang w:val="en-US"/>
          </w:rPr>
          <w:t>https://www.techtarget.com/whatis/definition/social-media</w:t>
        </w:r>
      </w:hyperlink>
      <w:r w:rsidRPr="00734659">
        <w:rPr>
          <w:b/>
          <w:sz w:val="24"/>
          <w:szCs w:val="24"/>
          <w:lang w:val="en-US"/>
        </w:rPr>
        <w:t>.</w:t>
      </w:r>
    </w:p>
    <w:p w14:paraId="18A4A829" w14:textId="77777777" w:rsidR="00734659" w:rsidRPr="00734659" w:rsidRDefault="00734659" w:rsidP="00734659">
      <w:pPr>
        <w:keepNext/>
        <w:ind w:right="237"/>
        <w:rPr>
          <w:b/>
          <w:sz w:val="24"/>
          <w:szCs w:val="24"/>
          <w:lang w:val="en-US"/>
        </w:rPr>
      </w:pPr>
      <w:r w:rsidRPr="00734659">
        <w:rPr>
          <w:b/>
          <w:sz w:val="24"/>
          <w:szCs w:val="24"/>
          <w:lang w:val="en-US"/>
        </w:rPr>
        <w:t xml:space="preserve">McLain, D. and Nelson, B. (2022). </w:t>
      </w:r>
      <w:r w:rsidRPr="00734659">
        <w:rPr>
          <w:b/>
          <w:i/>
          <w:iCs/>
          <w:sz w:val="24"/>
          <w:szCs w:val="24"/>
          <w:lang w:val="en-US"/>
        </w:rPr>
        <w:t>How Fast Feedback Fuels Performance</w:t>
      </w:r>
      <w:r w:rsidRPr="00734659">
        <w:rPr>
          <w:b/>
          <w:sz w:val="24"/>
          <w:szCs w:val="24"/>
          <w:lang w:val="en-US"/>
        </w:rPr>
        <w:t xml:space="preserve">. [online] Gallup.com. Available at: </w:t>
      </w:r>
      <w:hyperlink r:id="rId38" w:history="1">
        <w:r w:rsidRPr="00734659">
          <w:rPr>
            <w:rStyle w:val="Hyperlink"/>
            <w:b/>
            <w:sz w:val="24"/>
            <w:szCs w:val="24"/>
            <w:lang w:val="en-US"/>
          </w:rPr>
          <w:t>https://www.gallup.com/workplace/357764/fast-feedback-fuels-performance.aspx</w:t>
        </w:r>
      </w:hyperlink>
      <w:r w:rsidRPr="00734659">
        <w:rPr>
          <w:b/>
          <w:sz w:val="24"/>
          <w:szCs w:val="24"/>
          <w:lang w:val="en-US"/>
        </w:rPr>
        <w:t>.</w:t>
      </w:r>
    </w:p>
    <w:p w14:paraId="7FD3E5D6" w14:textId="77777777" w:rsidR="00734659" w:rsidRPr="00734659" w:rsidRDefault="00734659" w:rsidP="00734659">
      <w:pPr>
        <w:keepNext/>
        <w:ind w:right="237"/>
        <w:rPr>
          <w:b/>
          <w:sz w:val="24"/>
          <w:szCs w:val="24"/>
          <w:lang w:val="en-US"/>
        </w:rPr>
      </w:pPr>
      <w:r w:rsidRPr="00734659">
        <w:rPr>
          <w:b/>
          <w:sz w:val="24"/>
          <w:szCs w:val="24"/>
          <w:lang w:val="en-US"/>
        </w:rPr>
        <w:t xml:space="preserve">Mind (2024). </w:t>
      </w:r>
      <w:r w:rsidRPr="00734659">
        <w:rPr>
          <w:b/>
          <w:i/>
          <w:iCs/>
          <w:sz w:val="24"/>
          <w:szCs w:val="24"/>
          <w:lang w:val="en-US"/>
        </w:rPr>
        <w:t xml:space="preserve">What is cognitive </w:t>
      </w:r>
      <w:proofErr w:type="spellStart"/>
      <w:r w:rsidRPr="00734659">
        <w:rPr>
          <w:b/>
          <w:i/>
          <w:iCs/>
          <w:sz w:val="24"/>
          <w:szCs w:val="24"/>
          <w:lang w:val="en-US"/>
        </w:rPr>
        <w:t>behavioural</w:t>
      </w:r>
      <w:proofErr w:type="spellEnd"/>
      <w:r w:rsidRPr="00734659">
        <w:rPr>
          <w:b/>
          <w:i/>
          <w:iCs/>
          <w:sz w:val="24"/>
          <w:szCs w:val="24"/>
          <w:lang w:val="en-US"/>
        </w:rPr>
        <w:t xml:space="preserve"> therapy (CBT)?</w:t>
      </w:r>
      <w:r w:rsidRPr="00734659">
        <w:rPr>
          <w:b/>
          <w:sz w:val="24"/>
          <w:szCs w:val="24"/>
          <w:lang w:val="en-US"/>
        </w:rPr>
        <w:t xml:space="preserve"> [online] www.mind.org.uk. Available at: </w:t>
      </w:r>
      <w:hyperlink r:id="rId39" w:anchor=":~:text=What%20is%20the%20theory%20behind" w:history="1">
        <w:r w:rsidRPr="00734659">
          <w:rPr>
            <w:rStyle w:val="Hyperlink"/>
            <w:b/>
            <w:sz w:val="24"/>
            <w:szCs w:val="24"/>
            <w:lang w:val="en-US"/>
          </w:rPr>
          <w:t>https://www.mind.org.uk/information-support/drugs-and-treatments/talking-therapy-and-counselling/cognitive-behavioural-therapy-cbt/#:~:text=What%20is%20the%20theory%20behind</w:t>
        </w:r>
      </w:hyperlink>
      <w:r w:rsidRPr="00734659">
        <w:rPr>
          <w:b/>
          <w:sz w:val="24"/>
          <w:szCs w:val="24"/>
          <w:lang w:val="en-US"/>
        </w:rPr>
        <w:t>.</w:t>
      </w:r>
    </w:p>
    <w:p w14:paraId="7F2544BD" w14:textId="77777777" w:rsidR="00734659" w:rsidRPr="00734659" w:rsidRDefault="00734659" w:rsidP="00734659">
      <w:pPr>
        <w:keepNext/>
        <w:ind w:right="237"/>
        <w:rPr>
          <w:b/>
          <w:sz w:val="24"/>
          <w:szCs w:val="24"/>
          <w:lang w:val="en-US"/>
        </w:rPr>
      </w:pPr>
      <w:r w:rsidRPr="00734659">
        <w:rPr>
          <w:b/>
          <w:sz w:val="24"/>
          <w:szCs w:val="24"/>
          <w:lang w:val="en-US"/>
        </w:rPr>
        <w:t xml:space="preserve">Morrow, S. (2019). </w:t>
      </w:r>
      <w:r w:rsidRPr="00734659">
        <w:rPr>
          <w:b/>
          <w:i/>
          <w:iCs/>
          <w:sz w:val="24"/>
          <w:szCs w:val="24"/>
          <w:lang w:val="en-US"/>
        </w:rPr>
        <w:t>Social &amp; News Media’s Effects on Law Enforcement</w:t>
      </w:r>
      <w:r w:rsidRPr="00734659">
        <w:rPr>
          <w:b/>
          <w:sz w:val="24"/>
          <w:szCs w:val="24"/>
          <w:lang w:val="en-US"/>
        </w:rPr>
        <w:t xml:space="preserve">. [online] Global Journal of Forensic Science &amp; Medicine. Available at: </w:t>
      </w:r>
      <w:hyperlink r:id="rId40" w:history="1">
        <w:r w:rsidRPr="00734659">
          <w:rPr>
            <w:rStyle w:val="Hyperlink"/>
            <w:b/>
            <w:sz w:val="24"/>
            <w:szCs w:val="24"/>
            <w:lang w:val="en-US"/>
          </w:rPr>
          <w:t>https://irispublishers.com/gjfsm/fulltext/social-news-medias-effects-on-law-enforcement.ID.000516.php</w:t>
        </w:r>
      </w:hyperlink>
      <w:r w:rsidRPr="00734659">
        <w:rPr>
          <w:b/>
          <w:sz w:val="24"/>
          <w:szCs w:val="24"/>
          <w:lang w:val="en-US"/>
        </w:rPr>
        <w:t>.</w:t>
      </w:r>
    </w:p>
    <w:p w14:paraId="53CB0C8E" w14:textId="77777777" w:rsidR="00734659" w:rsidRPr="00734659" w:rsidRDefault="00734659" w:rsidP="00734659">
      <w:pPr>
        <w:keepNext/>
        <w:ind w:right="237"/>
        <w:rPr>
          <w:b/>
          <w:sz w:val="24"/>
          <w:szCs w:val="24"/>
          <w:lang w:val="en-US"/>
        </w:rPr>
      </w:pPr>
      <w:r w:rsidRPr="00734659">
        <w:rPr>
          <w:b/>
          <w:sz w:val="24"/>
          <w:szCs w:val="24"/>
          <w:lang w:val="en-US"/>
        </w:rPr>
        <w:t xml:space="preserve">Moseley, S. (2023). </w:t>
      </w:r>
      <w:r w:rsidRPr="00734659">
        <w:rPr>
          <w:b/>
          <w:i/>
          <w:iCs/>
          <w:sz w:val="24"/>
          <w:szCs w:val="24"/>
          <w:lang w:val="en-US"/>
        </w:rPr>
        <w:t>The Lethal Impact of Police Taser Guns</w:t>
      </w:r>
      <w:r w:rsidRPr="00734659">
        <w:rPr>
          <w:b/>
          <w:sz w:val="24"/>
          <w:szCs w:val="24"/>
          <w:lang w:val="en-US"/>
        </w:rPr>
        <w:t xml:space="preserve">. [online] Saunders Law. Available at: </w:t>
      </w:r>
      <w:hyperlink r:id="rId41" w:anchor=":~:text=Despite%20being%20marketed%20as%20a" w:history="1">
        <w:r w:rsidRPr="00734659">
          <w:rPr>
            <w:rStyle w:val="Hyperlink"/>
            <w:b/>
            <w:sz w:val="24"/>
            <w:szCs w:val="24"/>
            <w:lang w:val="en-US"/>
          </w:rPr>
          <w:t>https://www.saunders.co.uk/news/the-lethal-impact-of-police-taser-guns/#:~:text=Despite%20being%20marketed%20as%20a</w:t>
        </w:r>
      </w:hyperlink>
      <w:r w:rsidRPr="00734659">
        <w:rPr>
          <w:b/>
          <w:sz w:val="24"/>
          <w:szCs w:val="24"/>
          <w:lang w:val="en-US"/>
        </w:rPr>
        <w:t>.</w:t>
      </w:r>
    </w:p>
    <w:p w14:paraId="2FAD9434" w14:textId="77777777" w:rsidR="00734659" w:rsidRPr="00734659" w:rsidRDefault="00734659" w:rsidP="00734659">
      <w:pPr>
        <w:keepNext/>
        <w:ind w:right="237"/>
        <w:rPr>
          <w:b/>
          <w:sz w:val="24"/>
          <w:szCs w:val="24"/>
          <w:lang w:val="en-US"/>
        </w:rPr>
      </w:pPr>
      <w:r w:rsidRPr="00734659">
        <w:rPr>
          <w:b/>
          <w:sz w:val="24"/>
          <w:szCs w:val="24"/>
          <w:lang w:val="en-US"/>
        </w:rPr>
        <w:t xml:space="preserve">North Wales Police (2022). </w:t>
      </w:r>
      <w:r w:rsidRPr="00734659">
        <w:rPr>
          <w:b/>
          <w:i/>
          <w:iCs/>
          <w:sz w:val="24"/>
          <w:szCs w:val="24"/>
          <w:lang w:val="en-US"/>
        </w:rPr>
        <w:t>Plea as emergency worker assaults continue to rise</w:t>
      </w:r>
      <w:r w:rsidRPr="00734659">
        <w:rPr>
          <w:b/>
          <w:sz w:val="24"/>
          <w:szCs w:val="24"/>
          <w:lang w:val="en-US"/>
        </w:rPr>
        <w:t xml:space="preserve">. [online] Available at: </w:t>
      </w:r>
      <w:hyperlink r:id="rId42" w:anchor=":~:text=The%20monthly%20average%20assaults%20increased,%2Dyear%20rise%20of%203.4%25." w:history="1">
        <w:r w:rsidRPr="00734659">
          <w:rPr>
            <w:rStyle w:val="Hyperlink"/>
            <w:b/>
            <w:sz w:val="24"/>
            <w:szCs w:val="24"/>
            <w:lang w:val="en-US"/>
          </w:rPr>
          <w:t>https://www.northwales.police.uk/news/north-wales/news/news/2022/december/plea-as-emergency-worker-assaults-continue-to-rise/#:~:text=The%20monthly%20average%20assaults%20increased,%2Dyear%20rise%20of%203.4%25.</w:t>
        </w:r>
      </w:hyperlink>
      <w:r w:rsidRPr="00734659">
        <w:rPr>
          <w:b/>
          <w:sz w:val="24"/>
          <w:szCs w:val="24"/>
          <w:lang w:val="en-US"/>
        </w:rPr>
        <w:t>.</w:t>
      </w:r>
    </w:p>
    <w:p w14:paraId="311B68F5" w14:textId="77777777" w:rsidR="00734659" w:rsidRPr="00734659" w:rsidRDefault="00734659" w:rsidP="00734659">
      <w:pPr>
        <w:keepNext/>
        <w:ind w:right="237"/>
        <w:rPr>
          <w:b/>
          <w:sz w:val="24"/>
          <w:szCs w:val="24"/>
          <w:lang w:val="en-US"/>
        </w:rPr>
      </w:pPr>
      <w:r w:rsidRPr="00734659">
        <w:rPr>
          <w:b/>
          <w:sz w:val="24"/>
          <w:szCs w:val="24"/>
          <w:lang w:val="en-US"/>
        </w:rPr>
        <w:t xml:space="preserve">Northouse (2019). </w:t>
      </w:r>
      <w:r w:rsidRPr="00734659">
        <w:rPr>
          <w:b/>
          <w:i/>
          <w:iCs/>
          <w:sz w:val="24"/>
          <w:szCs w:val="24"/>
          <w:lang w:val="en-US"/>
        </w:rPr>
        <w:t>Northouse, P. G. (2019). Leadership Theory &amp; Practice. Thousand Oaks, CA SAGE. - References - Scientific Research Publishing</w:t>
      </w:r>
      <w:r w:rsidRPr="00734659">
        <w:rPr>
          <w:b/>
          <w:sz w:val="24"/>
          <w:szCs w:val="24"/>
          <w:lang w:val="en-US"/>
        </w:rPr>
        <w:t xml:space="preserve">. [online] www.scirp.org. Available at: </w:t>
      </w:r>
      <w:hyperlink r:id="rId43" w:history="1">
        <w:r w:rsidRPr="00734659">
          <w:rPr>
            <w:rStyle w:val="Hyperlink"/>
            <w:b/>
            <w:sz w:val="24"/>
            <w:szCs w:val="24"/>
            <w:lang w:val="en-US"/>
          </w:rPr>
          <w:t>https://www.scirp.org/reference/referencespapers?referenceid=2916059</w:t>
        </w:r>
      </w:hyperlink>
      <w:r w:rsidRPr="00734659">
        <w:rPr>
          <w:b/>
          <w:sz w:val="24"/>
          <w:szCs w:val="24"/>
          <w:lang w:val="en-US"/>
        </w:rPr>
        <w:t>.</w:t>
      </w:r>
    </w:p>
    <w:p w14:paraId="03963F39" w14:textId="77777777" w:rsidR="00734659" w:rsidRPr="00734659" w:rsidRDefault="00734659" w:rsidP="00734659">
      <w:pPr>
        <w:keepNext/>
        <w:ind w:right="237"/>
        <w:rPr>
          <w:b/>
          <w:sz w:val="24"/>
          <w:szCs w:val="24"/>
          <w:lang w:val="en-US"/>
        </w:rPr>
      </w:pPr>
      <w:r w:rsidRPr="00734659">
        <w:rPr>
          <w:b/>
          <w:sz w:val="24"/>
          <w:szCs w:val="24"/>
          <w:lang w:val="en-US"/>
        </w:rPr>
        <w:t xml:space="preserve">Pearson-Goff, M. and Herrington, V. (2013). Police Leadership: A Systematic Review of </w:t>
      </w:r>
      <w:proofErr w:type="gramStart"/>
      <w:r w:rsidRPr="00734659">
        <w:rPr>
          <w:b/>
          <w:sz w:val="24"/>
          <w:szCs w:val="24"/>
          <w:lang w:val="en-US"/>
        </w:rPr>
        <w:t>the Literature</w:t>
      </w:r>
      <w:proofErr w:type="gramEnd"/>
      <w:r w:rsidRPr="00734659">
        <w:rPr>
          <w:b/>
          <w:sz w:val="24"/>
          <w:szCs w:val="24"/>
          <w:lang w:val="en-US"/>
        </w:rPr>
        <w:t xml:space="preserve">. </w:t>
      </w:r>
      <w:r w:rsidRPr="00734659">
        <w:rPr>
          <w:b/>
          <w:i/>
          <w:iCs/>
          <w:sz w:val="24"/>
          <w:szCs w:val="24"/>
          <w:lang w:val="en-US"/>
        </w:rPr>
        <w:t>Policing</w:t>
      </w:r>
      <w:r w:rsidRPr="00734659">
        <w:rPr>
          <w:b/>
          <w:sz w:val="24"/>
          <w:szCs w:val="24"/>
          <w:lang w:val="en-US"/>
        </w:rPr>
        <w:t xml:space="preserve">, [online] 8(1), pp.14–26. </w:t>
      </w:r>
      <w:proofErr w:type="spellStart"/>
      <w:r w:rsidRPr="00734659">
        <w:rPr>
          <w:b/>
          <w:sz w:val="24"/>
          <w:szCs w:val="24"/>
          <w:lang w:val="en-US"/>
        </w:rPr>
        <w:t>doi:</w:t>
      </w:r>
      <w:hyperlink r:id="rId44" w:history="1">
        <w:r w:rsidRPr="00734659">
          <w:rPr>
            <w:rStyle w:val="Hyperlink"/>
            <w:b/>
            <w:sz w:val="24"/>
            <w:szCs w:val="24"/>
            <w:lang w:val="en-US"/>
          </w:rPr>
          <w:t>https</w:t>
        </w:r>
        <w:proofErr w:type="spellEnd"/>
        <w:r w:rsidRPr="00734659">
          <w:rPr>
            <w:rStyle w:val="Hyperlink"/>
            <w:b/>
            <w:sz w:val="24"/>
            <w:szCs w:val="24"/>
            <w:lang w:val="en-US"/>
          </w:rPr>
          <w:t>://doi.org/10.1093/police/pat027</w:t>
        </w:r>
      </w:hyperlink>
      <w:r w:rsidRPr="00734659">
        <w:rPr>
          <w:b/>
          <w:sz w:val="24"/>
          <w:szCs w:val="24"/>
          <w:lang w:val="en-US"/>
        </w:rPr>
        <w:t>.</w:t>
      </w:r>
    </w:p>
    <w:p w14:paraId="3604145F" w14:textId="77777777" w:rsidR="00734659" w:rsidRPr="00734659" w:rsidRDefault="00734659" w:rsidP="00734659">
      <w:pPr>
        <w:keepNext/>
        <w:ind w:right="237"/>
        <w:rPr>
          <w:b/>
          <w:sz w:val="24"/>
          <w:szCs w:val="24"/>
          <w:lang w:val="en-US"/>
        </w:rPr>
      </w:pPr>
      <w:r w:rsidRPr="00734659">
        <w:rPr>
          <w:b/>
          <w:sz w:val="24"/>
          <w:szCs w:val="24"/>
          <w:lang w:val="en-US"/>
        </w:rPr>
        <w:t xml:space="preserve">Policing Vision 2025. (2016). </w:t>
      </w:r>
      <w:r w:rsidRPr="00734659">
        <w:rPr>
          <w:b/>
          <w:i/>
          <w:iCs/>
          <w:sz w:val="24"/>
          <w:szCs w:val="24"/>
          <w:lang w:val="en-US"/>
        </w:rPr>
        <w:t>Policing Vision 2025</w:t>
      </w:r>
      <w:r w:rsidRPr="00734659">
        <w:rPr>
          <w:b/>
          <w:sz w:val="24"/>
          <w:szCs w:val="24"/>
          <w:lang w:val="en-US"/>
        </w:rPr>
        <w:t xml:space="preserve">. [online] Available at: </w:t>
      </w:r>
      <w:hyperlink r:id="rId45" w:history="1">
        <w:r w:rsidRPr="00734659">
          <w:rPr>
            <w:rStyle w:val="Hyperlink"/>
            <w:b/>
            <w:sz w:val="24"/>
            <w:szCs w:val="24"/>
            <w:lang w:val="en-US"/>
          </w:rPr>
          <w:t>https://assets.college.police.uk/s3fs-public/policing_vision_2025.pdf</w:t>
        </w:r>
      </w:hyperlink>
      <w:r w:rsidRPr="00734659">
        <w:rPr>
          <w:b/>
          <w:sz w:val="24"/>
          <w:szCs w:val="24"/>
          <w:lang w:val="en-US"/>
        </w:rPr>
        <w:t>.</w:t>
      </w:r>
    </w:p>
    <w:p w14:paraId="558E4FDC" w14:textId="77777777" w:rsidR="00734659" w:rsidRPr="00734659" w:rsidRDefault="00734659" w:rsidP="00734659">
      <w:pPr>
        <w:keepNext/>
        <w:ind w:right="237"/>
        <w:rPr>
          <w:b/>
          <w:sz w:val="24"/>
          <w:szCs w:val="24"/>
          <w:lang w:val="en-US"/>
        </w:rPr>
      </w:pPr>
      <w:r w:rsidRPr="00734659">
        <w:rPr>
          <w:b/>
          <w:sz w:val="24"/>
          <w:szCs w:val="24"/>
          <w:lang w:val="en-US"/>
        </w:rPr>
        <w:t xml:space="preserve">Science Direct (2020). </w:t>
      </w:r>
      <w:r w:rsidRPr="00734659">
        <w:rPr>
          <w:b/>
          <w:i/>
          <w:iCs/>
          <w:sz w:val="24"/>
          <w:szCs w:val="24"/>
          <w:lang w:val="en-US"/>
        </w:rPr>
        <w:t>Zone of Proximal Development - an overview | ScienceDirect Topics</w:t>
      </w:r>
      <w:r w:rsidRPr="00734659">
        <w:rPr>
          <w:b/>
          <w:sz w:val="24"/>
          <w:szCs w:val="24"/>
          <w:lang w:val="en-US"/>
        </w:rPr>
        <w:t xml:space="preserve">. [online] www.sciencedirect.com. Available at: </w:t>
      </w:r>
      <w:hyperlink r:id="rId46" w:anchor=":~:text=The%20zone%20of%20proximal%20development" w:history="1">
        <w:r w:rsidRPr="00734659">
          <w:rPr>
            <w:rStyle w:val="Hyperlink"/>
            <w:b/>
            <w:sz w:val="24"/>
            <w:szCs w:val="24"/>
            <w:lang w:val="en-US"/>
          </w:rPr>
          <w:t>https://www.sciencedirect.com/topics/psychology/zone-of-proximal-development#:~:text=The%20zone%20of%20proximal%20development</w:t>
        </w:r>
      </w:hyperlink>
      <w:r w:rsidRPr="00734659">
        <w:rPr>
          <w:b/>
          <w:sz w:val="24"/>
          <w:szCs w:val="24"/>
          <w:lang w:val="en-US"/>
        </w:rPr>
        <w:t>.</w:t>
      </w:r>
    </w:p>
    <w:p w14:paraId="4F9A9279" w14:textId="77777777" w:rsidR="00734659" w:rsidRPr="00734659" w:rsidRDefault="00734659" w:rsidP="00734659">
      <w:pPr>
        <w:keepNext/>
        <w:ind w:right="237"/>
        <w:rPr>
          <w:b/>
          <w:sz w:val="24"/>
          <w:szCs w:val="24"/>
          <w:lang w:val="en-US"/>
        </w:rPr>
      </w:pPr>
      <w:proofErr w:type="spellStart"/>
      <w:r w:rsidRPr="00734659">
        <w:rPr>
          <w:b/>
          <w:sz w:val="24"/>
          <w:szCs w:val="24"/>
          <w:lang w:val="en-US"/>
        </w:rPr>
        <w:t>Siocon</w:t>
      </w:r>
      <w:proofErr w:type="spellEnd"/>
      <w:r w:rsidRPr="00734659">
        <w:rPr>
          <w:b/>
          <w:sz w:val="24"/>
          <w:szCs w:val="24"/>
          <w:lang w:val="en-US"/>
        </w:rPr>
        <w:t xml:space="preserve">, G. (2023). </w:t>
      </w:r>
      <w:r w:rsidRPr="00734659">
        <w:rPr>
          <w:b/>
          <w:i/>
          <w:iCs/>
          <w:sz w:val="24"/>
          <w:szCs w:val="24"/>
          <w:lang w:val="en-US"/>
        </w:rPr>
        <w:t xml:space="preserve">10 Coaching Models &amp; Styles </w:t>
      </w:r>
      <w:proofErr w:type="gramStart"/>
      <w:r w:rsidRPr="00734659">
        <w:rPr>
          <w:b/>
          <w:i/>
          <w:iCs/>
          <w:sz w:val="24"/>
          <w:szCs w:val="24"/>
          <w:lang w:val="en-US"/>
        </w:rPr>
        <w:t>To</w:t>
      </w:r>
      <w:proofErr w:type="gramEnd"/>
      <w:r w:rsidRPr="00734659">
        <w:rPr>
          <w:b/>
          <w:i/>
          <w:iCs/>
          <w:sz w:val="24"/>
          <w:szCs w:val="24"/>
          <w:lang w:val="en-US"/>
        </w:rPr>
        <w:t xml:space="preserve"> Use in the Workplace (in 2024)</w:t>
      </w:r>
      <w:r w:rsidRPr="00734659">
        <w:rPr>
          <w:b/>
          <w:sz w:val="24"/>
          <w:szCs w:val="24"/>
          <w:lang w:val="en-US"/>
        </w:rPr>
        <w:t xml:space="preserve">. [online] AIHR. Available at: </w:t>
      </w:r>
      <w:hyperlink r:id="rId47" w:history="1">
        <w:r w:rsidRPr="00734659">
          <w:rPr>
            <w:rStyle w:val="Hyperlink"/>
            <w:b/>
            <w:sz w:val="24"/>
            <w:szCs w:val="24"/>
            <w:lang w:val="en-US"/>
          </w:rPr>
          <w:t>https://www.aihr.com/blog/coaching-models/</w:t>
        </w:r>
      </w:hyperlink>
      <w:r w:rsidRPr="00734659">
        <w:rPr>
          <w:b/>
          <w:sz w:val="24"/>
          <w:szCs w:val="24"/>
          <w:lang w:val="en-US"/>
        </w:rPr>
        <w:t>.</w:t>
      </w:r>
    </w:p>
    <w:p w14:paraId="77F206D8" w14:textId="77777777" w:rsidR="00734659" w:rsidRPr="00734659" w:rsidRDefault="00734659" w:rsidP="00734659">
      <w:pPr>
        <w:keepNext/>
        <w:ind w:right="237"/>
        <w:rPr>
          <w:b/>
          <w:sz w:val="24"/>
          <w:szCs w:val="24"/>
          <w:lang w:val="en-US"/>
        </w:rPr>
      </w:pPr>
      <w:r w:rsidRPr="00734659">
        <w:rPr>
          <w:b/>
          <w:sz w:val="24"/>
          <w:szCs w:val="24"/>
          <w:lang w:val="en-US"/>
        </w:rPr>
        <w:t xml:space="preserve">South Wales Police (2023). </w:t>
      </w:r>
      <w:r w:rsidRPr="00734659">
        <w:rPr>
          <w:b/>
          <w:i/>
          <w:iCs/>
          <w:sz w:val="24"/>
          <w:szCs w:val="24"/>
          <w:lang w:val="en-US"/>
        </w:rPr>
        <w:t xml:space="preserve"> About us </w:t>
      </w:r>
      <w:proofErr w:type="gramStart"/>
      <w:r w:rsidRPr="00734659">
        <w:rPr>
          <w:b/>
          <w:i/>
          <w:iCs/>
          <w:sz w:val="24"/>
          <w:szCs w:val="24"/>
          <w:lang w:val="en-US"/>
        </w:rPr>
        <w:t>Social</w:t>
      </w:r>
      <w:proofErr w:type="gramEnd"/>
      <w:r w:rsidRPr="00734659">
        <w:rPr>
          <w:b/>
          <w:i/>
          <w:iCs/>
          <w:sz w:val="24"/>
          <w:szCs w:val="24"/>
          <w:lang w:val="en-US"/>
        </w:rPr>
        <w:t xml:space="preserve"> media</w:t>
      </w:r>
      <w:r w:rsidRPr="00734659">
        <w:rPr>
          <w:b/>
          <w:sz w:val="24"/>
          <w:szCs w:val="24"/>
          <w:lang w:val="en-US"/>
        </w:rPr>
        <w:t xml:space="preserve">. [online] South Wales Police </w:t>
      </w:r>
      <w:proofErr w:type="gramStart"/>
      <w:r w:rsidRPr="00734659">
        <w:rPr>
          <w:b/>
          <w:sz w:val="24"/>
          <w:szCs w:val="24"/>
          <w:lang w:val="en-US"/>
        </w:rPr>
        <w:t>Social Media</w:t>
      </w:r>
      <w:proofErr w:type="gramEnd"/>
      <w:r w:rsidRPr="00734659">
        <w:rPr>
          <w:b/>
          <w:sz w:val="24"/>
          <w:szCs w:val="24"/>
          <w:lang w:val="en-US"/>
        </w:rPr>
        <w:t xml:space="preserve">. Available at: </w:t>
      </w:r>
      <w:hyperlink r:id="rId48" w:history="1">
        <w:r w:rsidRPr="00734659">
          <w:rPr>
            <w:rStyle w:val="Hyperlink"/>
            <w:b/>
            <w:sz w:val="24"/>
            <w:szCs w:val="24"/>
            <w:lang w:val="en-US"/>
          </w:rPr>
          <w:t>https://www.south-wales.police.uk/police-forces/south-wales-police/areas/about-us/about-us/social-media/</w:t>
        </w:r>
      </w:hyperlink>
      <w:r w:rsidRPr="00734659">
        <w:rPr>
          <w:b/>
          <w:sz w:val="24"/>
          <w:szCs w:val="24"/>
          <w:lang w:val="en-US"/>
        </w:rPr>
        <w:t>.</w:t>
      </w:r>
    </w:p>
    <w:p w14:paraId="1AFD72F9" w14:textId="77777777" w:rsidR="00734659" w:rsidRPr="00734659" w:rsidRDefault="00734659" w:rsidP="00734659">
      <w:pPr>
        <w:keepNext/>
        <w:ind w:right="237"/>
        <w:rPr>
          <w:b/>
          <w:sz w:val="24"/>
          <w:szCs w:val="24"/>
          <w:lang w:val="en-US"/>
        </w:rPr>
      </w:pPr>
      <w:r w:rsidRPr="00734659">
        <w:rPr>
          <w:b/>
          <w:sz w:val="24"/>
          <w:szCs w:val="24"/>
          <w:lang w:val="en-US"/>
        </w:rPr>
        <w:t xml:space="preserve">South Wales Police (2024). </w:t>
      </w:r>
      <w:r w:rsidRPr="00734659">
        <w:rPr>
          <w:b/>
          <w:i/>
          <w:iCs/>
          <w:sz w:val="24"/>
          <w:szCs w:val="24"/>
          <w:lang w:val="en-US"/>
        </w:rPr>
        <w:t>South Wales Police Social Media House Rules</w:t>
      </w:r>
      <w:r w:rsidRPr="00734659">
        <w:rPr>
          <w:b/>
          <w:sz w:val="24"/>
          <w:szCs w:val="24"/>
          <w:lang w:val="en-US"/>
        </w:rPr>
        <w:t xml:space="preserve">. [online] Available at: </w:t>
      </w:r>
      <w:hyperlink r:id="rId49" w:anchor=":~:text=Public%20comments%20on%20our%20posts,police.uk%20or%20by%20calling" w:history="1">
        <w:r w:rsidRPr="00734659">
          <w:rPr>
            <w:rStyle w:val="Hyperlink"/>
            <w:b/>
            <w:sz w:val="24"/>
            <w:szCs w:val="24"/>
            <w:lang w:val="en-US"/>
          </w:rPr>
          <w:t>https://www.south-wales.police.uk/police-forces/south-wales-police/areas/about-us/about-us/social-media/social-media-house-rules/#:~:text=Public%20comments%20on%20our%20posts,police.uk%20or%20by%20calling</w:t>
        </w:r>
      </w:hyperlink>
      <w:r w:rsidRPr="00734659">
        <w:rPr>
          <w:b/>
          <w:sz w:val="24"/>
          <w:szCs w:val="24"/>
          <w:lang w:val="en-US"/>
        </w:rPr>
        <w:t>.</w:t>
      </w:r>
    </w:p>
    <w:p w14:paraId="08308085" w14:textId="77777777" w:rsidR="00734659" w:rsidRPr="00734659" w:rsidRDefault="00734659" w:rsidP="00734659">
      <w:pPr>
        <w:keepNext/>
        <w:ind w:right="237"/>
        <w:rPr>
          <w:b/>
          <w:sz w:val="24"/>
          <w:szCs w:val="24"/>
          <w:lang w:val="en-US"/>
        </w:rPr>
      </w:pPr>
      <w:r w:rsidRPr="00734659">
        <w:rPr>
          <w:b/>
          <w:sz w:val="24"/>
          <w:szCs w:val="24"/>
          <w:lang w:val="en-US"/>
        </w:rPr>
        <w:t xml:space="preserve">The Open University (2024). </w:t>
      </w:r>
      <w:r w:rsidRPr="00734659">
        <w:rPr>
          <w:b/>
          <w:i/>
          <w:iCs/>
          <w:sz w:val="24"/>
          <w:szCs w:val="24"/>
          <w:lang w:val="en-US"/>
        </w:rPr>
        <w:t>Collaborative problem solving for community safety</w:t>
      </w:r>
      <w:r w:rsidRPr="00734659">
        <w:rPr>
          <w:b/>
          <w:sz w:val="24"/>
          <w:szCs w:val="24"/>
          <w:lang w:val="en-US"/>
        </w:rPr>
        <w:t xml:space="preserve">. [online] Collaborative problem solving for community safety. Available at: </w:t>
      </w:r>
      <w:hyperlink r:id="rId50" w:history="1">
        <w:r w:rsidRPr="00734659">
          <w:rPr>
            <w:rStyle w:val="Hyperlink"/>
            <w:b/>
            <w:sz w:val="24"/>
            <w:szCs w:val="24"/>
            <w:lang w:val="en-US"/>
          </w:rPr>
          <w:t>https://www.open.edu/openlearn/mod/oucontent/view.php?id=65950&amp;section=5.1</w:t>
        </w:r>
      </w:hyperlink>
      <w:r w:rsidRPr="00734659">
        <w:rPr>
          <w:b/>
          <w:sz w:val="24"/>
          <w:szCs w:val="24"/>
          <w:lang w:val="en-US"/>
        </w:rPr>
        <w:t>.</w:t>
      </w:r>
    </w:p>
    <w:p w14:paraId="47BF1B6C" w14:textId="77777777" w:rsidR="00734659" w:rsidRPr="00734659" w:rsidRDefault="00734659" w:rsidP="00734659">
      <w:pPr>
        <w:keepNext/>
        <w:ind w:right="237"/>
        <w:rPr>
          <w:b/>
          <w:sz w:val="24"/>
          <w:szCs w:val="24"/>
          <w:lang w:val="en-US"/>
        </w:rPr>
      </w:pPr>
      <w:proofErr w:type="spellStart"/>
      <w:r w:rsidRPr="00734659">
        <w:rPr>
          <w:b/>
          <w:sz w:val="24"/>
          <w:szCs w:val="24"/>
          <w:lang w:val="en-US"/>
        </w:rPr>
        <w:t>Threadgould</w:t>
      </w:r>
      <w:proofErr w:type="spellEnd"/>
      <w:r w:rsidRPr="00734659">
        <w:rPr>
          <w:b/>
          <w:sz w:val="24"/>
          <w:szCs w:val="24"/>
          <w:lang w:val="en-US"/>
        </w:rPr>
        <w:t xml:space="preserve">, M. (2023). </w:t>
      </w:r>
      <w:r w:rsidRPr="00734659">
        <w:rPr>
          <w:b/>
          <w:i/>
          <w:iCs/>
          <w:sz w:val="24"/>
          <w:szCs w:val="24"/>
          <w:lang w:val="en-US"/>
        </w:rPr>
        <w:t>Everything You Need to Know About the GROW Coaching Model</w:t>
      </w:r>
      <w:r w:rsidRPr="00734659">
        <w:rPr>
          <w:b/>
          <w:sz w:val="24"/>
          <w:szCs w:val="24"/>
          <w:lang w:val="en-US"/>
        </w:rPr>
        <w:t xml:space="preserve">. [online] lattice.com. Available at: </w:t>
      </w:r>
      <w:hyperlink r:id="rId51" w:history="1">
        <w:r w:rsidRPr="00734659">
          <w:rPr>
            <w:rStyle w:val="Hyperlink"/>
            <w:b/>
            <w:sz w:val="24"/>
            <w:szCs w:val="24"/>
            <w:lang w:val="en-US"/>
          </w:rPr>
          <w:t>https://lattice.com/library/everything-you-need-to-know-about-the-grow-coaching-model</w:t>
        </w:r>
      </w:hyperlink>
      <w:r w:rsidRPr="00734659">
        <w:rPr>
          <w:b/>
          <w:sz w:val="24"/>
          <w:szCs w:val="24"/>
          <w:lang w:val="en-US"/>
        </w:rPr>
        <w:t>.</w:t>
      </w:r>
    </w:p>
    <w:p w14:paraId="098BE56A" w14:textId="77777777" w:rsidR="00734659" w:rsidRPr="00734659" w:rsidRDefault="00734659" w:rsidP="00734659">
      <w:pPr>
        <w:keepNext/>
        <w:ind w:right="237"/>
        <w:rPr>
          <w:b/>
          <w:sz w:val="24"/>
          <w:szCs w:val="24"/>
          <w:lang w:val="en-US"/>
        </w:rPr>
      </w:pPr>
      <w:r w:rsidRPr="00734659">
        <w:rPr>
          <w:b/>
          <w:sz w:val="24"/>
          <w:szCs w:val="24"/>
          <w:lang w:val="en-US"/>
        </w:rPr>
        <w:t xml:space="preserve">Trottier, D. (2014). </w:t>
      </w:r>
      <w:r w:rsidRPr="00734659">
        <w:rPr>
          <w:b/>
          <w:i/>
          <w:iCs/>
          <w:sz w:val="24"/>
          <w:szCs w:val="24"/>
          <w:lang w:val="en-US"/>
        </w:rPr>
        <w:t xml:space="preserve">Trottier, Daniel --- ‘Police and user-led investigations on social media’ [2014] </w:t>
      </w:r>
      <w:proofErr w:type="spellStart"/>
      <w:r w:rsidRPr="00734659">
        <w:rPr>
          <w:b/>
          <w:i/>
          <w:iCs/>
          <w:sz w:val="24"/>
          <w:szCs w:val="24"/>
          <w:lang w:val="en-US"/>
        </w:rPr>
        <w:t>JlLawInfoSci</w:t>
      </w:r>
      <w:proofErr w:type="spellEnd"/>
      <w:r w:rsidRPr="00734659">
        <w:rPr>
          <w:b/>
          <w:i/>
          <w:iCs/>
          <w:sz w:val="24"/>
          <w:szCs w:val="24"/>
          <w:lang w:val="en-US"/>
        </w:rPr>
        <w:t xml:space="preserve"> 4; (2014) 23(1) Journal of Law, Information and Science 75</w:t>
      </w:r>
      <w:r w:rsidRPr="00734659">
        <w:rPr>
          <w:b/>
          <w:sz w:val="24"/>
          <w:szCs w:val="24"/>
          <w:lang w:val="en-US"/>
        </w:rPr>
        <w:t xml:space="preserve">. [online] Austlii.edu.au. Available at: </w:t>
      </w:r>
      <w:hyperlink r:id="rId52" w:history="1">
        <w:r w:rsidRPr="00734659">
          <w:rPr>
            <w:rStyle w:val="Hyperlink"/>
            <w:b/>
            <w:sz w:val="24"/>
            <w:szCs w:val="24"/>
            <w:lang w:val="en-US"/>
          </w:rPr>
          <w:t>https://www8.austlii.edu.au/cgi-bin/viewdoc/au/journals/JlLawInfoSci/2014/4.html</w:t>
        </w:r>
      </w:hyperlink>
      <w:r w:rsidRPr="00734659">
        <w:rPr>
          <w:b/>
          <w:sz w:val="24"/>
          <w:szCs w:val="24"/>
          <w:lang w:val="en-US"/>
        </w:rPr>
        <w:t xml:space="preserve"> [Accessed 26 Aug. 2024].</w:t>
      </w:r>
    </w:p>
    <w:p w14:paraId="56ECCB8E" w14:textId="77777777" w:rsidR="00734659" w:rsidRPr="00734659" w:rsidRDefault="00734659" w:rsidP="00734659">
      <w:pPr>
        <w:keepNext/>
        <w:ind w:right="237"/>
        <w:rPr>
          <w:b/>
          <w:sz w:val="24"/>
          <w:szCs w:val="24"/>
          <w:lang w:val="en-US"/>
        </w:rPr>
      </w:pPr>
      <w:r w:rsidRPr="00734659">
        <w:rPr>
          <w:b/>
          <w:sz w:val="24"/>
          <w:szCs w:val="24"/>
          <w:lang w:val="en-US"/>
        </w:rPr>
        <w:t xml:space="preserve">Tyler, M.A. and McKenzie, W.E. (2011). Mentoring first year police constables: police mentors’ perspectives. </w:t>
      </w:r>
      <w:r w:rsidRPr="00734659">
        <w:rPr>
          <w:b/>
          <w:i/>
          <w:iCs/>
          <w:sz w:val="24"/>
          <w:szCs w:val="24"/>
          <w:lang w:val="en-US"/>
        </w:rPr>
        <w:t>Journal of Workplace Learning</w:t>
      </w:r>
      <w:r w:rsidRPr="00734659">
        <w:rPr>
          <w:b/>
          <w:sz w:val="24"/>
          <w:szCs w:val="24"/>
          <w:lang w:val="en-US"/>
        </w:rPr>
        <w:t xml:space="preserve">, [online] 23(8), pp.518–530. </w:t>
      </w:r>
      <w:proofErr w:type="spellStart"/>
      <w:r w:rsidRPr="00734659">
        <w:rPr>
          <w:b/>
          <w:sz w:val="24"/>
          <w:szCs w:val="24"/>
          <w:lang w:val="en-US"/>
        </w:rPr>
        <w:t>doi:</w:t>
      </w:r>
      <w:hyperlink r:id="rId53" w:history="1">
        <w:r w:rsidRPr="00734659">
          <w:rPr>
            <w:rStyle w:val="Hyperlink"/>
            <w:b/>
            <w:sz w:val="24"/>
            <w:szCs w:val="24"/>
            <w:lang w:val="en-US"/>
          </w:rPr>
          <w:t>https</w:t>
        </w:r>
        <w:proofErr w:type="spellEnd"/>
        <w:r w:rsidRPr="00734659">
          <w:rPr>
            <w:rStyle w:val="Hyperlink"/>
            <w:b/>
            <w:sz w:val="24"/>
            <w:szCs w:val="24"/>
            <w:lang w:val="en-US"/>
          </w:rPr>
          <w:t>://doi.org/10.1108/13665621111174870</w:t>
        </w:r>
      </w:hyperlink>
      <w:r w:rsidRPr="00734659">
        <w:rPr>
          <w:b/>
          <w:sz w:val="24"/>
          <w:szCs w:val="24"/>
          <w:lang w:val="en-US"/>
        </w:rPr>
        <w:t>.</w:t>
      </w:r>
    </w:p>
    <w:p w14:paraId="5549DB54" w14:textId="77777777" w:rsidR="00734659" w:rsidRPr="00734659" w:rsidRDefault="00734659" w:rsidP="00734659">
      <w:pPr>
        <w:keepNext/>
        <w:ind w:right="237"/>
        <w:rPr>
          <w:b/>
          <w:sz w:val="24"/>
          <w:szCs w:val="24"/>
          <w:lang w:val="en-US"/>
        </w:rPr>
      </w:pPr>
      <w:r w:rsidRPr="00734659">
        <w:rPr>
          <w:b/>
          <w:sz w:val="24"/>
          <w:szCs w:val="24"/>
          <w:lang w:val="en-US"/>
        </w:rPr>
        <w:t xml:space="preserve">UK </w:t>
      </w:r>
      <w:proofErr w:type="spellStart"/>
      <w:r w:rsidRPr="00734659">
        <w:rPr>
          <w:b/>
          <w:sz w:val="24"/>
          <w:szCs w:val="24"/>
          <w:lang w:val="en-US"/>
        </w:rPr>
        <w:t>Parliment</w:t>
      </w:r>
      <w:proofErr w:type="spellEnd"/>
      <w:r w:rsidRPr="00734659">
        <w:rPr>
          <w:b/>
          <w:sz w:val="24"/>
          <w:szCs w:val="24"/>
          <w:lang w:val="en-US"/>
        </w:rPr>
        <w:t xml:space="preserve"> (2022). </w:t>
      </w:r>
      <w:r w:rsidRPr="00734659">
        <w:rPr>
          <w:b/>
          <w:i/>
          <w:iCs/>
          <w:sz w:val="24"/>
          <w:szCs w:val="24"/>
          <w:lang w:val="en-US"/>
        </w:rPr>
        <w:t>Police vetting: How it works and calls for change</w:t>
      </w:r>
      <w:r w:rsidRPr="00734659">
        <w:rPr>
          <w:b/>
          <w:sz w:val="24"/>
          <w:szCs w:val="24"/>
          <w:lang w:val="en-US"/>
        </w:rPr>
        <w:t xml:space="preserve">. [online] House of Commons Library. Available at: </w:t>
      </w:r>
      <w:hyperlink r:id="rId54" w:history="1">
        <w:r w:rsidRPr="00734659">
          <w:rPr>
            <w:rStyle w:val="Hyperlink"/>
            <w:b/>
            <w:sz w:val="24"/>
            <w:szCs w:val="24"/>
            <w:lang w:val="en-US"/>
          </w:rPr>
          <w:t>https://commonslibrary.parliament.uk/police-vetting-how-it-works-and-calls-for-change/</w:t>
        </w:r>
      </w:hyperlink>
      <w:r w:rsidRPr="00734659">
        <w:rPr>
          <w:b/>
          <w:sz w:val="24"/>
          <w:szCs w:val="24"/>
          <w:lang w:val="en-US"/>
        </w:rPr>
        <w:t>.</w:t>
      </w:r>
    </w:p>
    <w:p w14:paraId="0D701011" w14:textId="77777777" w:rsidR="00734659" w:rsidRPr="00734659" w:rsidRDefault="00734659" w:rsidP="00734659">
      <w:pPr>
        <w:keepNext/>
        <w:ind w:right="237"/>
        <w:rPr>
          <w:b/>
          <w:sz w:val="24"/>
          <w:szCs w:val="24"/>
          <w:lang w:val="en-US"/>
        </w:rPr>
      </w:pPr>
      <w:r w:rsidRPr="00734659">
        <w:rPr>
          <w:b/>
          <w:sz w:val="24"/>
          <w:szCs w:val="24"/>
          <w:lang w:val="en-US"/>
        </w:rPr>
        <w:t xml:space="preserve">Williams, C.B., Fedorowicz, J., Kavanaugh, A., Mentzer, K., Thatcher, J.B. and Xu, J. (2018). Leveraging social media to achieve a community policing agenda. </w:t>
      </w:r>
      <w:r w:rsidRPr="00734659">
        <w:rPr>
          <w:b/>
          <w:i/>
          <w:iCs/>
          <w:sz w:val="24"/>
          <w:szCs w:val="24"/>
          <w:lang w:val="en-US"/>
        </w:rPr>
        <w:t>Government Information Quarterly</w:t>
      </w:r>
      <w:r w:rsidRPr="00734659">
        <w:rPr>
          <w:b/>
          <w:sz w:val="24"/>
          <w:szCs w:val="24"/>
          <w:lang w:val="en-US"/>
        </w:rPr>
        <w:t xml:space="preserve">, 35(2), pp.210–222. </w:t>
      </w:r>
      <w:proofErr w:type="spellStart"/>
      <w:r w:rsidRPr="00734659">
        <w:rPr>
          <w:b/>
          <w:sz w:val="24"/>
          <w:szCs w:val="24"/>
          <w:lang w:val="en-US"/>
        </w:rPr>
        <w:t>doi:</w:t>
      </w:r>
      <w:hyperlink r:id="rId55" w:history="1">
        <w:r w:rsidRPr="00734659">
          <w:rPr>
            <w:rStyle w:val="Hyperlink"/>
            <w:b/>
            <w:sz w:val="24"/>
            <w:szCs w:val="24"/>
            <w:lang w:val="en-US"/>
          </w:rPr>
          <w:t>https</w:t>
        </w:r>
        <w:proofErr w:type="spellEnd"/>
        <w:r w:rsidRPr="00734659">
          <w:rPr>
            <w:rStyle w:val="Hyperlink"/>
            <w:b/>
            <w:sz w:val="24"/>
            <w:szCs w:val="24"/>
            <w:lang w:val="en-US"/>
          </w:rPr>
          <w:t>://doi.org/10.1016/j.giq.2018.03.001</w:t>
        </w:r>
      </w:hyperlink>
      <w:r w:rsidRPr="00734659">
        <w:rPr>
          <w:b/>
          <w:sz w:val="24"/>
          <w:szCs w:val="24"/>
          <w:lang w:val="en-US"/>
        </w:rPr>
        <w:t>.</w:t>
      </w:r>
    </w:p>
    <w:p w14:paraId="1F251AE5" w14:textId="77777777" w:rsidR="00734659" w:rsidRPr="00734659" w:rsidRDefault="00734659" w:rsidP="00734659">
      <w:pPr>
        <w:keepNext/>
        <w:ind w:right="237"/>
        <w:rPr>
          <w:b/>
          <w:sz w:val="24"/>
          <w:szCs w:val="24"/>
          <w:lang w:val="en-US"/>
        </w:rPr>
      </w:pPr>
      <w:proofErr w:type="spellStart"/>
      <w:r w:rsidRPr="00734659">
        <w:rPr>
          <w:b/>
          <w:sz w:val="24"/>
          <w:szCs w:val="24"/>
          <w:lang w:val="en-US"/>
        </w:rPr>
        <w:t>Zote</w:t>
      </w:r>
      <w:proofErr w:type="spellEnd"/>
      <w:r w:rsidRPr="00734659">
        <w:rPr>
          <w:b/>
          <w:sz w:val="24"/>
          <w:szCs w:val="24"/>
          <w:lang w:val="en-US"/>
        </w:rPr>
        <w:t xml:space="preserve">, J. (2024). </w:t>
      </w:r>
      <w:r w:rsidRPr="00734659">
        <w:rPr>
          <w:b/>
          <w:i/>
          <w:iCs/>
          <w:sz w:val="24"/>
          <w:szCs w:val="24"/>
          <w:lang w:val="en-US"/>
        </w:rPr>
        <w:t>Social Media Demographics to Inform Your 2024 Strategy</w:t>
      </w:r>
      <w:r w:rsidRPr="00734659">
        <w:rPr>
          <w:b/>
          <w:sz w:val="24"/>
          <w:szCs w:val="24"/>
          <w:lang w:val="en-US"/>
        </w:rPr>
        <w:t xml:space="preserve">. [online] Sprout Social. Available at: </w:t>
      </w:r>
      <w:hyperlink r:id="rId56" w:history="1">
        <w:r w:rsidRPr="00734659">
          <w:rPr>
            <w:rStyle w:val="Hyperlink"/>
            <w:b/>
            <w:sz w:val="24"/>
            <w:szCs w:val="24"/>
            <w:lang w:val="en-US"/>
          </w:rPr>
          <w:t>https://sproutsocial.com/insights/new-social-media-demographics/</w:t>
        </w:r>
      </w:hyperlink>
      <w:r w:rsidRPr="00734659">
        <w:rPr>
          <w:b/>
          <w:sz w:val="24"/>
          <w:szCs w:val="24"/>
          <w:lang w:val="en-US"/>
        </w:rPr>
        <w:t>.</w:t>
      </w:r>
    </w:p>
    <w:p w14:paraId="6ED77802" w14:textId="77777777" w:rsidR="0093018C" w:rsidRPr="00294868" w:rsidRDefault="00BC5725" w:rsidP="00734659">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A1A473" w14:textId="77777777" w:rsidR="0018562C" w:rsidRDefault="0018562C">
      <w:r>
        <w:separator/>
      </w:r>
    </w:p>
  </w:endnote>
  <w:endnote w:type="continuationSeparator" w:id="0">
    <w:p w14:paraId="23EDF8F4" w14:textId="77777777" w:rsidR="0018562C" w:rsidRDefault="00185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3584E5" w14:textId="77777777" w:rsidR="0018562C" w:rsidRDefault="0018562C">
      <w:r>
        <w:separator/>
      </w:r>
    </w:p>
  </w:footnote>
  <w:footnote w:type="continuationSeparator" w:id="0">
    <w:p w14:paraId="075F51DF" w14:textId="77777777" w:rsidR="0018562C" w:rsidRDefault="001856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0EE"/>
    <w:rsid w:val="00055D43"/>
    <w:rsid w:val="00056414"/>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4BF"/>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562C"/>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1E3B"/>
    <w:rsid w:val="002A291A"/>
    <w:rsid w:val="002A5604"/>
    <w:rsid w:val="002B1701"/>
    <w:rsid w:val="002B1736"/>
    <w:rsid w:val="002B23C3"/>
    <w:rsid w:val="002B443A"/>
    <w:rsid w:val="002B5B35"/>
    <w:rsid w:val="002B65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1429"/>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4B92"/>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659"/>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32A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1B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36F18"/>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0B65"/>
    <w:rsid w:val="00A015F7"/>
    <w:rsid w:val="00A10D56"/>
    <w:rsid w:val="00A12AAE"/>
    <w:rsid w:val="00A13BB2"/>
    <w:rsid w:val="00A16DD1"/>
    <w:rsid w:val="00A22441"/>
    <w:rsid w:val="00A23F3B"/>
    <w:rsid w:val="00A24406"/>
    <w:rsid w:val="00A25F64"/>
    <w:rsid w:val="00A27CC2"/>
    <w:rsid w:val="00A3221B"/>
    <w:rsid w:val="00A3273B"/>
    <w:rsid w:val="00A40ED6"/>
    <w:rsid w:val="00A44289"/>
    <w:rsid w:val="00A470EE"/>
    <w:rsid w:val="00A47621"/>
    <w:rsid w:val="00A479CD"/>
    <w:rsid w:val="00A50CFC"/>
    <w:rsid w:val="00A54D67"/>
    <w:rsid w:val="00A55A3F"/>
    <w:rsid w:val="00A563C8"/>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39F0"/>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563A"/>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1F79"/>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FFD"/>
    <w:rsid w:val="00EB2173"/>
    <w:rsid w:val="00EB28DC"/>
    <w:rsid w:val="00EB2FBA"/>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346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53963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984149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802117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915241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7402618">
      <w:bodyDiv w:val="1"/>
      <w:marLeft w:val="0"/>
      <w:marRight w:val="0"/>
      <w:marTop w:val="0"/>
      <w:marBottom w:val="0"/>
      <w:divBdr>
        <w:top w:val="none" w:sz="0" w:space="0" w:color="auto"/>
        <w:left w:val="none" w:sz="0" w:space="0" w:color="auto"/>
        <w:bottom w:val="none" w:sz="0" w:space="0" w:color="auto"/>
        <w:right w:val="none" w:sz="0" w:space="0" w:color="auto"/>
      </w:divBdr>
    </w:div>
    <w:div w:id="20045816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ake.org.uk/get-involved/take-action/mybrake/knowledge-centre/uk-road-safety" TargetMode="External"/><Relationship Id="rId26" Type="http://schemas.openxmlformats.org/officeDocument/2006/relationships/hyperlink" Target="https://www.college.police.uk/career-learning/support-for-career-development/mentoring" TargetMode="External"/><Relationship Id="rId39" Type="http://schemas.openxmlformats.org/officeDocument/2006/relationships/hyperlink" Target="https://www.mind.org.uk/information-support/drugs-and-treatments/talking-therapy-and-counselling/cognitive-behavioural-therapy-cbt/" TargetMode="External"/><Relationship Id="rId21" Type="http://schemas.openxmlformats.org/officeDocument/2006/relationships/hyperlink" Target="https://doi.org/10.1080/10439463.2018.1532426" TargetMode="External"/><Relationship Id="rId34" Type="http://schemas.openxmlformats.org/officeDocument/2006/relationships/hyperlink" Target="https://doi.org/10.1183/20734735.009917" TargetMode="External"/><Relationship Id="rId42" Type="http://schemas.openxmlformats.org/officeDocument/2006/relationships/hyperlink" Target="https://www.northwales.police.uk/news/north-wales/news/news/2022/december/plea-as-emergency-worker-assaults-continue-to-rise/" TargetMode="External"/><Relationship Id="rId47" Type="http://schemas.openxmlformats.org/officeDocument/2006/relationships/hyperlink" Target="https://www.aihr.com/blog/coaching-models/" TargetMode="External"/><Relationship Id="rId50" Type="http://schemas.openxmlformats.org/officeDocument/2006/relationships/hyperlink" Target="https://www.open.edu/openlearn/mod/oucontent/view.php?id=65950&amp;section=5.1" TargetMode="External"/><Relationship Id="rId55" Type="http://schemas.openxmlformats.org/officeDocument/2006/relationships/hyperlink" Target="https://doi.org/10.1016/j.giq.2018.03.00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sycnet.apa.org/record/1979-05015-000" TargetMode="External"/><Relationship Id="rId29" Type="http://schemas.openxmlformats.org/officeDocument/2006/relationships/hyperlink" Target="https://libguides.hull.ac.uk/reflectivewriting/era" TargetMode="External"/><Relationship Id="rId11" Type="http://schemas.openxmlformats.org/officeDocument/2006/relationships/image" Target="media/image1.png"/><Relationship Id="rId24" Type="http://schemas.openxmlformats.org/officeDocument/2006/relationships/hyperlink" Target="https://library.college.police.uk/docs/college-of-policing/Five-Year-Strategy-2014.pdf" TargetMode="External"/><Relationship Id="rId32" Type="http://schemas.openxmlformats.org/officeDocument/2006/relationships/hyperlink" Target="https://www.gov.uk/government/publications/ethical-policing-code-of-practice/ethical-policing-code-of-practice-accessible" TargetMode="External"/><Relationship Id="rId37" Type="http://schemas.openxmlformats.org/officeDocument/2006/relationships/hyperlink" Target="https://www.techtarget.com/whatis/definition/social-media" TargetMode="External"/><Relationship Id="rId40" Type="http://schemas.openxmlformats.org/officeDocument/2006/relationships/hyperlink" Target="https://irispublishers.com/gjfsm/fulltext/social-news-medias-effects-on-law-enforcement.ID.000516.php" TargetMode="External"/><Relationship Id="rId45" Type="http://schemas.openxmlformats.org/officeDocument/2006/relationships/hyperlink" Target="https://assets.college.police.uk/s3fs-public/policing_vision_2025.pdf" TargetMode="External"/><Relationship Id="rId53" Type="http://schemas.openxmlformats.org/officeDocument/2006/relationships/hyperlink" Target="https://doi.org/10.1108/13665621111174870"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thinkcoachingacademy.co.za/what-is-a-democratic-coaching-style-in-executive-coach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article/new-safety-training-officers" TargetMode="External"/><Relationship Id="rId30" Type="http://schemas.openxmlformats.org/officeDocument/2006/relationships/hyperlink" Target="https://oro.open.ac.uk/51174/" TargetMode="External"/><Relationship Id="rId35" Type="http://schemas.openxmlformats.org/officeDocument/2006/relationships/hyperlink" Target="https://www.investopedia.com/terms/h/hersey-and-blanchard-model.asp" TargetMode="External"/><Relationship Id="rId43" Type="http://schemas.openxmlformats.org/officeDocument/2006/relationships/hyperlink" Target="https://www.scirp.org/reference/referencespapers?referenceid=2916059" TargetMode="External"/><Relationship Id="rId48" Type="http://schemas.openxmlformats.org/officeDocument/2006/relationships/hyperlink" Target="https://www.south-wales.police.uk/police-forces/south-wales-police/areas/about-us/about-us/social-media/" TargetMode="External"/><Relationship Id="rId56" Type="http://schemas.openxmlformats.org/officeDocument/2006/relationships/hyperlink" Target="https://sproutsocial.com/insights/new-social-media-demographics/" TargetMode="External"/><Relationship Id="rId8" Type="http://schemas.openxmlformats.org/officeDocument/2006/relationships/webSettings" Target="webSettings.xml"/><Relationship Id="rId51" Type="http://schemas.openxmlformats.org/officeDocument/2006/relationships/hyperlink" Target="https://lattice.com/library/everything-you-need-to-know-about-the-grow-coaching-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articles/c3gekjyq3j7o" TargetMode="External"/><Relationship Id="rId25" Type="http://schemas.openxmlformats.org/officeDocument/2006/relationships/hyperlink" Target="https://assets.college.police.uk/s3fs-public/2022-12/New-recruits-survey-December-2022.pdf" TargetMode="External"/><Relationship Id="rId33" Type="http://schemas.openxmlformats.org/officeDocument/2006/relationships/hyperlink" Target="https://www.jstor.org/stable/24757820" TargetMode="External"/><Relationship Id="rId38" Type="http://schemas.openxmlformats.org/officeDocument/2006/relationships/hyperlink" Target="https://www.gallup.com/workplace/357764/fast-feedback-fuels-performance.aspx" TargetMode="External"/><Relationship Id="rId46" Type="http://schemas.openxmlformats.org/officeDocument/2006/relationships/hyperlink" Target="https://www.sciencedirect.com/topics/psychology/zone-of-proximal-development" TargetMode="External"/><Relationship Id="rId20" Type="http://schemas.openxmlformats.org/officeDocument/2006/relationships/hyperlink" Target="https://www.sentiment.io/how-many-teens-use-social-media/" TargetMode="External"/><Relationship Id="rId41" Type="http://schemas.openxmlformats.org/officeDocument/2006/relationships/hyperlink" Target="https://www.saunders.co.uk/news/the-lethal-impact-of-police-taser-guns/" TargetMode="External"/><Relationship Id="rId54" Type="http://schemas.openxmlformats.org/officeDocument/2006/relationships/hyperlink" Target="https://commonslibrary.parliament.uk/police-vetting-how-it-works-and-calls-for-chang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files.eric.ed.gov/fulltext/EJ1105282.pdf" TargetMode="Externa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investopedia.com/terms/s/servant-leadership.asp" TargetMode="External"/><Relationship Id="rId49" Type="http://schemas.openxmlformats.org/officeDocument/2006/relationships/hyperlink" Target="https://www.south-wales.police.uk/police-forces/south-wales-police/areas/about-us/about-us/social-media/social-media-house-rules/"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ethnicity-facts-figures.service.gov.uk/uk-population-by-ethnicity/national-and-regional-populations/regional-ethnic-diversity/latest/" TargetMode="External"/><Relationship Id="rId44" Type="http://schemas.openxmlformats.org/officeDocument/2006/relationships/hyperlink" Target="https://doi.org/10.1093/police/pat027" TargetMode="External"/><Relationship Id="rId52" Type="http://schemas.openxmlformats.org/officeDocument/2006/relationships/hyperlink" Target="https://www8.austlii.edu.au/cgi-bin/viewdoc/au/journals/JlLawInfoSci/201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27</Pages>
  <Words>11082</Words>
  <Characters>63171</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sean mcguinness</cp:lastModifiedBy>
  <cp:revision>10</cp:revision>
  <cp:lastPrinted>2014-08-26T08:55:00Z</cp:lastPrinted>
  <dcterms:created xsi:type="dcterms:W3CDTF">2024-08-26T16:51:00Z</dcterms:created>
  <dcterms:modified xsi:type="dcterms:W3CDTF">2024-08-26T22:34:00Z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