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A135E2" w14:textId="77777777" w:rsidR="00D37276" w:rsidRDefault="00D37276" w:rsidP="00D37276">
      <w:pPr>
        <w:jc w:val="center"/>
        <w:rPr>
          <w:sz w:val="40"/>
          <w:szCs w:val="40"/>
        </w:rPr>
      </w:pPr>
      <w:r>
        <w:rPr>
          <w:noProof/>
          <w:lang w:val="en-US"/>
        </w:rPr>
        <w:drawing>
          <wp:inline distT="0" distB="0" distL="0" distR="0" wp14:anchorId="7C3F5DB7" wp14:editId="25FB1F6E">
            <wp:extent cx="3903134" cy="1295407"/>
            <wp:effectExtent l="0" t="0" r="0" b="0"/>
            <wp:docPr id="16" name="Picture 1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3569" cy="1295551"/>
                    </a:xfrm>
                    <a:prstGeom prst="rect">
                      <a:avLst/>
                    </a:prstGeom>
                    <a:noFill/>
                    <a:ln>
                      <a:noFill/>
                    </a:ln>
                  </pic:spPr>
                </pic:pic>
              </a:graphicData>
            </a:graphic>
          </wp:inline>
        </w:drawing>
      </w:r>
    </w:p>
    <w:p w14:paraId="409CD7D3" w14:textId="77777777" w:rsidR="00D37276" w:rsidRDefault="00D37276" w:rsidP="00D37276">
      <w:pPr>
        <w:rPr>
          <w:sz w:val="40"/>
          <w:szCs w:val="40"/>
        </w:rPr>
      </w:pPr>
    </w:p>
    <w:p w14:paraId="5C108062" w14:textId="77777777" w:rsidR="00D37276" w:rsidRDefault="00D37276" w:rsidP="00D37276">
      <w:pPr>
        <w:rPr>
          <w:sz w:val="40"/>
          <w:szCs w:val="40"/>
          <w:lang w:val="en-IN"/>
        </w:rPr>
      </w:pPr>
    </w:p>
    <w:p w14:paraId="001A1B6D" w14:textId="77777777" w:rsidR="00D37276" w:rsidRPr="00C22EA6" w:rsidRDefault="00D37276" w:rsidP="00D37276">
      <w:pPr>
        <w:rPr>
          <w:rFonts w:ascii="Times New Roman" w:hAnsi="Times New Roman" w:cs="Times New Roman"/>
          <w:sz w:val="40"/>
          <w:szCs w:val="40"/>
          <w:lang w:val="en-IN"/>
        </w:rPr>
      </w:pPr>
    </w:p>
    <w:p w14:paraId="049AE6B0" w14:textId="77777777" w:rsidR="00D37276" w:rsidRPr="00C22EA6" w:rsidRDefault="00D37276" w:rsidP="00D37276">
      <w:pPr>
        <w:jc w:val="center"/>
        <w:rPr>
          <w:rFonts w:ascii="Times New Roman" w:hAnsi="Times New Roman" w:cs="Times New Roman"/>
          <w:sz w:val="40"/>
          <w:szCs w:val="40"/>
          <w:lang w:val="en-IN"/>
        </w:rPr>
      </w:pPr>
      <w:r w:rsidRPr="00C22EA6">
        <w:rPr>
          <w:rFonts w:ascii="Times New Roman" w:hAnsi="Times New Roman" w:cs="Times New Roman"/>
          <w:sz w:val="40"/>
          <w:szCs w:val="40"/>
          <w:lang w:val="en-IN"/>
        </w:rPr>
        <w:t>MBA Banking and Finance</w:t>
      </w:r>
    </w:p>
    <w:p w14:paraId="4590A95B" w14:textId="7CE93B8A" w:rsidR="00D37276" w:rsidRPr="00C22EA6" w:rsidRDefault="00D37276" w:rsidP="00D37276">
      <w:pPr>
        <w:jc w:val="center"/>
        <w:rPr>
          <w:rFonts w:ascii="Times New Roman" w:hAnsi="Times New Roman" w:cs="Times New Roman"/>
          <w:sz w:val="40"/>
          <w:szCs w:val="40"/>
          <w:lang w:val="en-IN"/>
        </w:rPr>
      </w:pPr>
      <w:r>
        <w:rPr>
          <w:rFonts w:ascii="Times New Roman" w:hAnsi="Times New Roman" w:cs="Times New Roman"/>
          <w:sz w:val="40"/>
          <w:szCs w:val="40"/>
          <w:lang w:val="en-IN"/>
        </w:rPr>
        <w:t>ASSIGNMENT 2</w:t>
      </w:r>
    </w:p>
    <w:p w14:paraId="59BDF1D8" w14:textId="77777777" w:rsidR="00D37276" w:rsidRPr="00C22EA6" w:rsidRDefault="00D37276" w:rsidP="00D37276">
      <w:pPr>
        <w:jc w:val="center"/>
        <w:rPr>
          <w:rFonts w:ascii="Times New Roman" w:hAnsi="Times New Roman" w:cs="Times New Roman"/>
          <w:sz w:val="40"/>
          <w:szCs w:val="40"/>
          <w:lang w:val="en-IN"/>
        </w:rPr>
      </w:pPr>
      <w:r w:rsidRPr="00C22EA6">
        <w:rPr>
          <w:rFonts w:ascii="Times New Roman" w:hAnsi="Times New Roman" w:cs="Times New Roman"/>
          <w:sz w:val="40"/>
          <w:szCs w:val="40"/>
          <w:lang w:val="en-IN"/>
        </w:rPr>
        <w:t>Marketing Management (LCMB7001)</w:t>
      </w:r>
    </w:p>
    <w:p w14:paraId="66F3C0BC" w14:textId="77777777" w:rsidR="00D37276" w:rsidRPr="00C22EA6" w:rsidRDefault="00D37276" w:rsidP="00D37276">
      <w:pPr>
        <w:rPr>
          <w:rFonts w:ascii="Times New Roman" w:hAnsi="Times New Roman" w:cs="Times New Roman"/>
          <w:lang w:val="en-IN"/>
        </w:rPr>
      </w:pPr>
    </w:p>
    <w:p w14:paraId="3035E143" w14:textId="77777777" w:rsidR="00D37276" w:rsidRPr="00C22EA6" w:rsidRDefault="00D37276" w:rsidP="00D37276">
      <w:pPr>
        <w:rPr>
          <w:rFonts w:ascii="Times New Roman" w:hAnsi="Times New Roman" w:cs="Times New Roman"/>
          <w:lang w:val="en-IN"/>
        </w:rPr>
      </w:pPr>
    </w:p>
    <w:p w14:paraId="1E0F8F93" w14:textId="77777777" w:rsidR="00D37276" w:rsidRPr="00C22EA6" w:rsidRDefault="00D37276" w:rsidP="00D37276">
      <w:pPr>
        <w:rPr>
          <w:rFonts w:ascii="Times New Roman" w:hAnsi="Times New Roman" w:cs="Times New Roman"/>
          <w:lang w:val="en-IN"/>
        </w:rPr>
      </w:pPr>
    </w:p>
    <w:p w14:paraId="5603B1C6" w14:textId="77777777" w:rsidR="00D37276" w:rsidRPr="00C22EA6" w:rsidRDefault="00D37276" w:rsidP="00D37276">
      <w:pPr>
        <w:rPr>
          <w:rFonts w:ascii="Times New Roman" w:hAnsi="Times New Roman" w:cs="Times New Roman"/>
          <w:lang w:val="en-IN"/>
        </w:rPr>
      </w:pPr>
    </w:p>
    <w:p w14:paraId="66C7DBAF" w14:textId="77777777" w:rsidR="00D37276" w:rsidRPr="00C22EA6" w:rsidRDefault="00D37276" w:rsidP="00D37276">
      <w:pPr>
        <w:rPr>
          <w:rFonts w:ascii="Times New Roman" w:hAnsi="Times New Roman" w:cs="Times New Roman"/>
          <w:lang w:val="en-IN"/>
        </w:rPr>
      </w:pPr>
    </w:p>
    <w:p w14:paraId="1C43B1DA" w14:textId="77777777" w:rsidR="00D37276" w:rsidRPr="00C22EA6" w:rsidRDefault="00D37276" w:rsidP="00D37276">
      <w:pPr>
        <w:rPr>
          <w:rFonts w:ascii="Times New Roman" w:hAnsi="Times New Roman" w:cs="Times New Roman"/>
          <w:lang w:val="en-IN"/>
        </w:rPr>
      </w:pPr>
    </w:p>
    <w:p w14:paraId="6C0AB389" w14:textId="77777777" w:rsidR="00D37276" w:rsidRPr="00C22EA6" w:rsidRDefault="00D37276" w:rsidP="00D37276">
      <w:pPr>
        <w:rPr>
          <w:rFonts w:ascii="Times New Roman" w:hAnsi="Times New Roman" w:cs="Times New Roman"/>
          <w:lang w:val="en-IN"/>
        </w:rPr>
      </w:pPr>
    </w:p>
    <w:p w14:paraId="71968993" w14:textId="77777777" w:rsidR="00D37276" w:rsidRPr="00C22EA6" w:rsidRDefault="00D37276" w:rsidP="00D37276">
      <w:pPr>
        <w:rPr>
          <w:rFonts w:ascii="Times New Roman" w:hAnsi="Times New Roman" w:cs="Times New Roman"/>
          <w:lang w:val="en-IN"/>
        </w:rPr>
      </w:pPr>
    </w:p>
    <w:p w14:paraId="3728C184" w14:textId="77777777" w:rsidR="00D37276" w:rsidRPr="00C22EA6" w:rsidRDefault="00D37276" w:rsidP="00D37276">
      <w:pPr>
        <w:rPr>
          <w:rFonts w:ascii="Times New Roman" w:hAnsi="Times New Roman" w:cs="Times New Roman"/>
          <w:lang w:val="en-IN"/>
        </w:rPr>
      </w:pPr>
    </w:p>
    <w:p w14:paraId="3194BB32" w14:textId="77777777" w:rsidR="00D37276" w:rsidRDefault="00D37276" w:rsidP="00D37276">
      <w:pPr>
        <w:rPr>
          <w:rFonts w:ascii="Times New Roman" w:hAnsi="Times New Roman" w:cs="Times New Roman"/>
          <w:lang w:val="en-IN"/>
        </w:rPr>
      </w:pPr>
    </w:p>
    <w:p w14:paraId="31DE49A0" w14:textId="77777777" w:rsidR="00D37276" w:rsidRPr="00C22EA6" w:rsidRDefault="00D37276" w:rsidP="00D37276">
      <w:pPr>
        <w:rPr>
          <w:rFonts w:ascii="Times New Roman" w:hAnsi="Times New Roman" w:cs="Times New Roman"/>
          <w:lang w:val="en-IN"/>
        </w:rPr>
      </w:pPr>
    </w:p>
    <w:p w14:paraId="37BB5E82" w14:textId="77777777" w:rsidR="00D37276" w:rsidRPr="00C22EA6" w:rsidRDefault="00D37276" w:rsidP="00D37276">
      <w:pPr>
        <w:rPr>
          <w:rFonts w:ascii="Times New Roman" w:hAnsi="Times New Roman" w:cs="Times New Roman"/>
          <w:lang w:val="en-IN"/>
        </w:rPr>
      </w:pPr>
    </w:p>
    <w:p w14:paraId="75643DBB" w14:textId="2799CC7E" w:rsidR="00D37276" w:rsidRPr="00D37276" w:rsidRDefault="00D37276" w:rsidP="00D37276">
      <w:pPr>
        <w:rPr>
          <w:rFonts w:ascii="Times New Roman" w:hAnsi="Times New Roman" w:cs="Times New Roman"/>
          <w:sz w:val="36"/>
          <w:szCs w:val="36"/>
          <w:lang w:val="en-IN"/>
        </w:rPr>
      </w:pPr>
      <w:r w:rsidRPr="00C22EA6">
        <w:rPr>
          <w:rFonts w:ascii="Times New Roman" w:hAnsi="Times New Roman" w:cs="Times New Roman"/>
          <w:sz w:val="36"/>
          <w:szCs w:val="36"/>
          <w:lang w:val="en-IN"/>
        </w:rPr>
        <w:t xml:space="preserve">Student name: </w:t>
      </w:r>
      <w:proofErr w:type="spellStart"/>
      <w:r w:rsidRPr="00C22EA6">
        <w:rPr>
          <w:rFonts w:ascii="Times New Roman" w:hAnsi="Times New Roman" w:cs="Times New Roman"/>
          <w:sz w:val="36"/>
          <w:szCs w:val="36"/>
          <w:lang w:val="en-IN"/>
        </w:rPr>
        <w:t>Dragalina</w:t>
      </w:r>
      <w:proofErr w:type="spellEnd"/>
      <w:r w:rsidRPr="00C22EA6">
        <w:rPr>
          <w:rFonts w:ascii="Times New Roman" w:hAnsi="Times New Roman" w:cs="Times New Roman"/>
          <w:sz w:val="36"/>
          <w:szCs w:val="36"/>
          <w:lang w:val="en-IN"/>
        </w:rPr>
        <w:t xml:space="preserve"> </w:t>
      </w:r>
      <w:proofErr w:type="spellStart"/>
      <w:r w:rsidRPr="00C22EA6">
        <w:rPr>
          <w:rFonts w:ascii="Times New Roman" w:hAnsi="Times New Roman" w:cs="Times New Roman"/>
          <w:sz w:val="36"/>
          <w:szCs w:val="36"/>
          <w:lang w:val="en-IN"/>
        </w:rPr>
        <w:t>Drenta</w:t>
      </w:r>
      <w:proofErr w:type="spellEnd"/>
      <w:r w:rsidRPr="00C22EA6">
        <w:rPr>
          <w:rFonts w:ascii="Times New Roman" w:hAnsi="Times New Roman" w:cs="Times New Roman"/>
          <w:sz w:val="36"/>
          <w:szCs w:val="36"/>
          <w:lang w:val="en-IN"/>
        </w:rPr>
        <w:br/>
        <w:t>Student number: 2014034</w:t>
      </w:r>
      <w:r w:rsidRPr="00C22EA6">
        <w:rPr>
          <w:rFonts w:ascii="Times New Roman" w:hAnsi="Times New Roman" w:cs="Times New Roman"/>
          <w:sz w:val="36"/>
          <w:szCs w:val="36"/>
          <w:lang w:val="en-IN"/>
        </w:rPr>
        <w:br/>
        <w:t xml:space="preserve">Lecturer: </w:t>
      </w:r>
      <w:proofErr w:type="spellStart"/>
      <w:r w:rsidRPr="00C22EA6">
        <w:rPr>
          <w:rFonts w:ascii="Times New Roman" w:hAnsi="Times New Roman" w:cs="Times New Roman"/>
          <w:sz w:val="36"/>
          <w:szCs w:val="36"/>
          <w:lang w:val="en-IN"/>
        </w:rPr>
        <w:t>Tushara</w:t>
      </w:r>
      <w:proofErr w:type="spellEnd"/>
      <w:r w:rsidRPr="00C22EA6">
        <w:rPr>
          <w:rFonts w:ascii="Times New Roman" w:hAnsi="Times New Roman" w:cs="Times New Roman"/>
          <w:sz w:val="36"/>
          <w:szCs w:val="36"/>
          <w:lang w:val="en-IN"/>
        </w:rPr>
        <w:t xml:space="preserve"> </w:t>
      </w:r>
      <w:proofErr w:type="spellStart"/>
      <w:r w:rsidRPr="00C22EA6">
        <w:rPr>
          <w:rFonts w:ascii="Times New Roman" w:hAnsi="Times New Roman" w:cs="Times New Roman"/>
          <w:sz w:val="36"/>
          <w:szCs w:val="36"/>
          <w:lang w:val="en-IN"/>
        </w:rPr>
        <w:t>Balendran</w:t>
      </w:r>
      <w:proofErr w:type="spellEnd"/>
    </w:p>
    <w:sdt>
      <w:sdtPr>
        <w:rPr>
          <w:rFonts w:ascii="Times New Roman" w:eastAsiaTheme="minorHAnsi" w:hAnsi="Times New Roman" w:cs="Times New Roman"/>
          <w:color w:val="auto"/>
          <w:sz w:val="24"/>
          <w:szCs w:val="24"/>
          <w:lang w:val="en-GB"/>
        </w:rPr>
        <w:id w:val="-875237138"/>
        <w:docPartObj>
          <w:docPartGallery w:val="Table of Contents"/>
          <w:docPartUnique/>
        </w:docPartObj>
      </w:sdtPr>
      <w:sdtEndPr>
        <w:rPr>
          <w:b/>
          <w:bCs/>
          <w:noProof/>
        </w:rPr>
      </w:sdtEndPr>
      <w:sdtContent>
        <w:p w14:paraId="27302186" w14:textId="77777777" w:rsidR="00880328" w:rsidRPr="00AD0A2C" w:rsidRDefault="00880328" w:rsidP="00BF3173">
          <w:pPr>
            <w:pStyle w:val="TOCHeading"/>
            <w:jc w:val="both"/>
            <w:rPr>
              <w:rFonts w:ascii="Times New Roman" w:hAnsi="Times New Roman" w:cs="Times New Roman"/>
              <w:b/>
              <w:bCs/>
              <w:color w:val="auto"/>
              <w:sz w:val="24"/>
              <w:szCs w:val="24"/>
            </w:rPr>
          </w:pPr>
          <w:r w:rsidRPr="00AD0A2C">
            <w:rPr>
              <w:rFonts w:ascii="Times New Roman" w:hAnsi="Times New Roman" w:cs="Times New Roman"/>
              <w:b/>
              <w:bCs/>
              <w:color w:val="auto"/>
              <w:sz w:val="24"/>
              <w:szCs w:val="24"/>
            </w:rPr>
            <w:t>Table of Contents</w:t>
          </w:r>
        </w:p>
        <w:p w14:paraId="7C82D93C" w14:textId="77777777" w:rsidR="00880328" w:rsidRPr="00AD0A2C" w:rsidRDefault="00880328" w:rsidP="00BF3173">
          <w:pPr>
            <w:jc w:val="both"/>
            <w:rPr>
              <w:rFonts w:ascii="Times New Roman" w:hAnsi="Times New Roman" w:cs="Times New Roman"/>
              <w:sz w:val="24"/>
              <w:szCs w:val="24"/>
              <w:lang w:val="en-US"/>
            </w:rPr>
          </w:pPr>
        </w:p>
        <w:p w14:paraId="42D4BE8B" w14:textId="77777777" w:rsidR="00880328" w:rsidRPr="00AD0A2C" w:rsidRDefault="00880328" w:rsidP="00BF3173">
          <w:pPr>
            <w:jc w:val="both"/>
            <w:rPr>
              <w:rFonts w:ascii="Times New Roman" w:hAnsi="Times New Roman" w:cs="Times New Roman"/>
              <w:sz w:val="24"/>
              <w:szCs w:val="24"/>
              <w:lang w:val="en-US"/>
            </w:rPr>
          </w:pPr>
        </w:p>
        <w:p w14:paraId="12B3B056" w14:textId="4062FFBD" w:rsidR="00AD6618" w:rsidRDefault="00880328">
          <w:pPr>
            <w:pStyle w:val="TOC1"/>
            <w:tabs>
              <w:tab w:val="right" w:leader="dot" w:pos="9350"/>
            </w:tabs>
            <w:rPr>
              <w:rFonts w:eastAsiaTheme="minorEastAsia"/>
              <w:noProof/>
              <w:lang w:eastAsia="en-GB"/>
            </w:rPr>
          </w:pPr>
          <w:r w:rsidRPr="00AD0A2C">
            <w:rPr>
              <w:rFonts w:ascii="Times New Roman" w:hAnsi="Times New Roman" w:cs="Times New Roman"/>
              <w:sz w:val="24"/>
              <w:szCs w:val="24"/>
            </w:rPr>
            <w:fldChar w:fldCharType="begin"/>
          </w:r>
          <w:r w:rsidRPr="00AD0A2C">
            <w:rPr>
              <w:rFonts w:ascii="Times New Roman" w:hAnsi="Times New Roman" w:cs="Times New Roman"/>
              <w:sz w:val="24"/>
              <w:szCs w:val="24"/>
            </w:rPr>
            <w:instrText xml:space="preserve"> TOC \o "1-3" \h \z \u </w:instrText>
          </w:r>
          <w:r w:rsidRPr="00AD0A2C">
            <w:rPr>
              <w:rFonts w:ascii="Times New Roman" w:hAnsi="Times New Roman" w:cs="Times New Roman"/>
              <w:sz w:val="24"/>
              <w:szCs w:val="24"/>
            </w:rPr>
            <w:fldChar w:fldCharType="separate"/>
          </w:r>
          <w:hyperlink w:anchor="_Toc61048891" w:history="1">
            <w:r w:rsidR="00AD6618" w:rsidRPr="00442535">
              <w:rPr>
                <w:rStyle w:val="Hyperlink"/>
                <w:rFonts w:ascii="Times New Roman" w:hAnsi="Times New Roman" w:cs="Times New Roman"/>
                <w:b/>
                <w:bCs/>
                <w:noProof/>
              </w:rPr>
              <w:t>Introduction</w:t>
            </w:r>
            <w:r w:rsidR="00AD6618">
              <w:rPr>
                <w:noProof/>
                <w:webHidden/>
              </w:rPr>
              <w:tab/>
            </w:r>
            <w:r w:rsidR="00AD6618">
              <w:rPr>
                <w:noProof/>
                <w:webHidden/>
              </w:rPr>
              <w:fldChar w:fldCharType="begin"/>
            </w:r>
            <w:r w:rsidR="00AD6618">
              <w:rPr>
                <w:noProof/>
                <w:webHidden/>
              </w:rPr>
              <w:instrText xml:space="preserve"> PAGEREF _Toc61048891 \h </w:instrText>
            </w:r>
            <w:r w:rsidR="00AD6618">
              <w:rPr>
                <w:noProof/>
                <w:webHidden/>
              </w:rPr>
            </w:r>
            <w:r w:rsidR="00AD6618">
              <w:rPr>
                <w:noProof/>
                <w:webHidden/>
              </w:rPr>
              <w:fldChar w:fldCharType="separate"/>
            </w:r>
            <w:r w:rsidR="00AD6618">
              <w:rPr>
                <w:noProof/>
                <w:webHidden/>
              </w:rPr>
              <w:t>2</w:t>
            </w:r>
            <w:r w:rsidR="00AD6618">
              <w:rPr>
                <w:noProof/>
                <w:webHidden/>
              </w:rPr>
              <w:fldChar w:fldCharType="end"/>
            </w:r>
          </w:hyperlink>
        </w:p>
        <w:p w14:paraId="12808B11" w14:textId="529C2789" w:rsidR="00AD6618" w:rsidRDefault="00EA0616">
          <w:pPr>
            <w:pStyle w:val="TOC1"/>
            <w:tabs>
              <w:tab w:val="right" w:leader="dot" w:pos="9350"/>
            </w:tabs>
            <w:rPr>
              <w:rFonts w:eastAsiaTheme="minorEastAsia"/>
              <w:noProof/>
              <w:lang w:eastAsia="en-GB"/>
            </w:rPr>
          </w:pPr>
          <w:hyperlink w:anchor="_Toc61048892" w:history="1">
            <w:r w:rsidR="00AD6618" w:rsidRPr="00442535">
              <w:rPr>
                <w:rStyle w:val="Hyperlink"/>
                <w:rFonts w:ascii="Times New Roman" w:hAnsi="Times New Roman" w:cs="Times New Roman"/>
                <w:b/>
                <w:bCs/>
                <w:noProof/>
              </w:rPr>
              <w:t>About the company</w:t>
            </w:r>
            <w:r w:rsidR="00AD6618">
              <w:rPr>
                <w:noProof/>
                <w:webHidden/>
              </w:rPr>
              <w:tab/>
            </w:r>
            <w:r w:rsidR="00AD6618">
              <w:rPr>
                <w:noProof/>
                <w:webHidden/>
              </w:rPr>
              <w:fldChar w:fldCharType="begin"/>
            </w:r>
            <w:r w:rsidR="00AD6618">
              <w:rPr>
                <w:noProof/>
                <w:webHidden/>
              </w:rPr>
              <w:instrText xml:space="preserve"> PAGEREF _Toc61048892 \h </w:instrText>
            </w:r>
            <w:r w:rsidR="00AD6618">
              <w:rPr>
                <w:noProof/>
                <w:webHidden/>
              </w:rPr>
            </w:r>
            <w:r w:rsidR="00AD6618">
              <w:rPr>
                <w:noProof/>
                <w:webHidden/>
              </w:rPr>
              <w:fldChar w:fldCharType="separate"/>
            </w:r>
            <w:r w:rsidR="00AD6618">
              <w:rPr>
                <w:noProof/>
                <w:webHidden/>
              </w:rPr>
              <w:t>3</w:t>
            </w:r>
            <w:r w:rsidR="00AD6618">
              <w:rPr>
                <w:noProof/>
                <w:webHidden/>
              </w:rPr>
              <w:fldChar w:fldCharType="end"/>
            </w:r>
          </w:hyperlink>
        </w:p>
        <w:p w14:paraId="6863CB03" w14:textId="41D747BF" w:rsidR="00AD6618" w:rsidRDefault="00EA0616">
          <w:pPr>
            <w:pStyle w:val="TOC1"/>
            <w:tabs>
              <w:tab w:val="right" w:leader="dot" w:pos="9350"/>
            </w:tabs>
            <w:rPr>
              <w:rFonts w:eastAsiaTheme="minorEastAsia"/>
              <w:noProof/>
              <w:lang w:eastAsia="en-GB"/>
            </w:rPr>
          </w:pPr>
          <w:hyperlink w:anchor="_Toc61048893" w:history="1">
            <w:r w:rsidR="00AD6618" w:rsidRPr="00442535">
              <w:rPr>
                <w:rStyle w:val="Hyperlink"/>
                <w:rFonts w:ascii="Times New Roman" w:hAnsi="Times New Roman" w:cs="Times New Roman"/>
                <w:b/>
                <w:bCs/>
                <w:noProof/>
              </w:rPr>
              <w:t>PESTEL analysis</w:t>
            </w:r>
            <w:r w:rsidR="00AD6618">
              <w:rPr>
                <w:noProof/>
                <w:webHidden/>
              </w:rPr>
              <w:tab/>
            </w:r>
            <w:r w:rsidR="00AD6618">
              <w:rPr>
                <w:noProof/>
                <w:webHidden/>
              </w:rPr>
              <w:fldChar w:fldCharType="begin"/>
            </w:r>
            <w:r w:rsidR="00AD6618">
              <w:rPr>
                <w:noProof/>
                <w:webHidden/>
              </w:rPr>
              <w:instrText xml:space="preserve"> PAGEREF _Toc61048893 \h </w:instrText>
            </w:r>
            <w:r w:rsidR="00AD6618">
              <w:rPr>
                <w:noProof/>
                <w:webHidden/>
              </w:rPr>
            </w:r>
            <w:r w:rsidR="00AD6618">
              <w:rPr>
                <w:noProof/>
                <w:webHidden/>
              </w:rPr>
              <w:fldChar w:fldCharType="separate"/>
            </w:r>
            <w:r w:rsidR="00AD6618">
              <w:rPr>
                <w:noProof/>
                <w:webHidden/>
              </w:rPr>
              <w:t>4</w:t>
            </w:r>
            <w:r w:rsidR="00AD6618">
              <w:rPr>
                <w:noProof/>
                <w:webHidden/>
              </w:rPr>
              <w:fldChar w:fldCharType="end"/>
            </w:r>
          </w:hyperlink>
        </w:p>
        <w:p w14:paraId="57702900" w14:textId="125B70F9" w:rsidR="00AD6618" w:rsidRDefault="00EA0616">
          <w:pPr>
            <w:pStyle w:val="TOC1"/>
            <w:tabs>
              <w:tab w:val="right" w:leader="dot" w:pos="9350"/>
            </w:tabs>
            <w:rPr>
              <w:rFonts w:eastAsiaTheme="minorEastAsia"/>
              <w:noProof/>
              <w:lang w:eastAsia="en-GB"/>
            </w:rPr>
          </w:pPr>
          <w:hyperlink w:anchor="_Toc61048894" w:history="1">
            <w:r w:rsidR="00AD6618" w:rsidRPr="00442535">
              <w:rPr>
                <w:rStyle w:val="Hyperlink"/>
                <w:rFonts w:ascii="Times New Roman" w:hAnsi="Times New Roman" w:cs="Times New Roman"/>
                <w:b/>
                <w:bCs/>
                <w:noProof/>
              </w:rPr>
              <w:t>Porters 5 Forces</w:t>
            </w:r>
            <w:r w:rsidR="00AD6618">
              <w:rPr>
                <w:noProof/>
                <w:webHidden/>
              </w:rPr>
              <w:tab/>
            </w:r>
            <w:r w:rsidR="00AD6618">
              <w:rPr>
                <w:noProof/>
                <w:webHidden/>
              </w:rPr>
              <w:fldChar w:fldCharType="begin"/>
            </w:r>
            <w:r w:rsidR="00AD6618">
              <w:rPr>
                <w:noProof/>
                <w:webHidden/>
              </w:rPr>
              <w:instrText xml:space="preserve"> PAGEREF _Toc61048894 \h </w:instrText>
            </w:r>
            <w:r w:rsidR="00AD6618">
              <w:rPr>
                <w:noProof/>
                <w:webHidden/>
              </w:rPr>
            </w:r>
            <w:r w:rsidR="00AD6618">
              <w:rPr>
                <w:noProof/>
                <w:webHidden/>
              </w:rPr>
              <w:fldChar w:fldCharType="separate"/>
            </w:r>
            <w:r w:rsidR="00AD6618">
              <w:rPr>
                <w:noProof/>
                <w:webHidden/>
              </w:rPr>
              <w:t>5</w:t>
            </w:r>
            <w:r w:rsidR="00AD6618">
              <w:rPr>
                <w:noProof/>
                <w:webHidden/>
              </w:rPr>
              <w:fldChar w:fldCharType="end"/>
            </w:r>
          </w:hyperlink>
        </w:p>
        <w:p w14:paraId="04E1C8F5" w14:textId="792525F8" w:rsidR="00AD6618" w:rsidRDefault="00EA0616">
          <w:pPr>
            <w:pStyle w:val="TOC1"/>
            <w:tabs>
              <w:tab w:val="right" w:leader="dot" w:pos="9350"/>
            </w:tabs>
            <w:rPr>
              <w:rFonts w:eastAsiaTheme="minorEastAsia"/>
              <w:noProof/>
              <w:lang w:eastAsia="en-GB"/>
            </w:rPr>
          </w:pPr>
          <w:hyperlink w:anchor="_Toc61048895" w:history="1">
            <w:r w:rsidR="00AD6618" w:rsidRPr="00442535">
              <w:rPr>
                <w:rStyle w:val="Hyperlink"/>
                <w:rFonts w:ascii="Times New Roman" w:hAnsi="Times New Roman" w:cs="Times New Roman"/>
                <w:b/>
                <w:bCs/>
                <w:noProof/>
              </w:rPr>
              <w:t>SWOT analysis</w:t>
            </w:r>
            <w:r w:rsidR="00AD6618">
              <w:rPr>
                <w:noProof/>
                <w:webHidden/>
              </w:rPr>
              <w:tab/>
            </w:r>
            <w:r w:rsidR="00AD6618">
              <w:rPr>
                <w:noProof/>
                <w:webHidden/>
              </w:rPr>
              <w:fldChar w:fldCharType="begin"/>
            </w:r>
            <w:r w:rsidR="00AD6618">
              <w:rPr>
                <w:noProof/>
                <w:webHidden/>
              </w:rPr>
              <w:instrText xml:space="preserve"> PAGEREF _Toc61048895 \h </w:instrText>
            </w:r>
            <w:r w:rsidR="00AD6618">
              <w:rPr>
                <w:noProof/>
                <w:webHidden/>
              </w:rPr>
            </w:r>
            <w:r w:rsidR="00AD6618">
              <w:rPr>
                <w:noProof/>
                <w:webHidden/>
              </w:rPr>
              <w:fldChar w:fldCharType="separate"/>
            </w:r>
            <w:r w:rsidR="00AD6618">
              <w:rPr>
                <w:noProof/>
                <w:webHidden/>
              </w:rPr>
              <w:t>6</w:t>
            </w:r>
            <w:r w:rsidR="00AD6618">
              <w:rPr>
                <w:noProof/>
                <w:webHidden/>
              </w:rPr>
              <w:fldChar w:fldCharType="end"/>
            </w:r>
          </w:hyperlink>
        </w:p>
        <w:p w14:paraId="64E71E51" w14:textId="12988ED6" w:rsidR="00AD6618" w:rsidRDefault="00EA0616">
          <w:pPr>
            <w:pStyle w:val="TOC1"/>
            <w:tabs>
              <w:tab w:val="right" w:leader="dot" w:pos="9350"/>
            </w:tabs>
            <w:rPr>
              <w:rFonts w:eastAsiaTheme="minorEastAsia"/>
              <w:noProof/>
              <w:lang w:eastAsia="en-GB"/>
            </w:rPr>
          </w:pPr>
          <w:hyperlink w:anchor="_Toc61048896" w:history="1">
            <w:r w:rsidR="00AD6618" w:rsidRPr="00442535">
              <w:rPr>
                <w:rStyle w:val="Hyperlink"/>
                <w:rFonts w:ascii="Times New Roman" w:hAnsi="Times New Roman" w:cs="Times New Roman"/>
                <w:b/>
                <w:bCs/>
                <w:noProof/>
              </w:rPr>
              <w:t>Segmentation, targeting and positioning</w:t>
            </w:r>
            <w:r w:rsidR="00AD6618">
              <w:rPr>
                <w:noProof/>
                <w:webHidden/>
              </w:rPr>
              <w:tab/>
            </w:r>
            <w:r w:rsidR="00AD6618">
              <w:rPr>
                <w:noProof/>
                <w:webHidden/>
              </w:rPr>
              <w:fldChar w:fldCharType="begin"/>
            </w:r>
            <w:r w:rsidR="00AD6618">
              <w:rPr>
                <w:noProof/>
                <w:webHidden/>
              </w:rPr>
              <w:instrText xml:space="preserve"> PAGEREF _Toc61048896 \h </w:instrText>
            </w:r>
            <w:r w:rsidR="00AD6618">
              <w:rPr>
                <w:noProof/>
                <w:webHidden/>
              </w:rPr>
            </w:r>
            <w:r w:rsidR="00AD6618">
              <w:rPr>
                <w:noProof/>
                <w:webHidden/>
              </w:rPr>
              <w:fldChar w:fldCharType="separate"/>
            </w:r>
            <w:r w:rsidR="00AD6618">
              <w:rPr>
                <w:noProof/>
                <w:webHidden/>
              </w:rPr>
              <w:t>7</w:t>
            </w:r>
            <w:r w:rsidR="00AD6618">
              <w:rPr>
                <w:noProof/>
                <w:webHidden/>
              </w:rPr>
              <w:fldChar w:fldCharType="end"/>
            </w:r>
          </w:hyperlink>
        </w:p>
        <w:p w14:paraId="1182F5ED" w14:textId="779FB481" w:rsidR="00AD6618" w:rsidRDefault="00EA0616">
          <w:pPr>
            <w:pStyle w:val="TOC1"/>
            <w:tabs>
              <w:tab w:val="right" w:leader="dot" w:pos="9350"/>
            </w:tabs>
            <w:rPr>
              <w:rFonts w:eastAsiaTheme="minorEastAsia"/>
              <w:noProof/>
              <w:lang w:eastAsia="en-GB"/>
            </w:rPr>
          </w:pPr>
          <w:hyperlink w:anchor="_Toc61048897" w:history="1">
            <w:r w:rsidR="00AD6618" w:rsidRPr="00442535">
              <w:rPr>
                <w:rStyle w:val="Hyperlink"/>
                <w:rFonts w:ascii="Times New Roman" w:hAnsi="Times New Roman" w:cs="Times New Roman"/>
                <w:b/>
                <w:bCs/>
                <w:noProof/>
              </w:rPr>
              <w:t>Mix marketing</w:t>
            </w:r>
            <w:r w:rsidR="00AD6618">
              <w:rPr>
                <w:noProof/>
                <w:webHidden/>
              </w:rPr>
              <w:tab/>
            </w:r>
            <w:r w:rsidR="00AD6618">
              <w:rPr>
                <w:noProof/>
                <w:webHidden/>
              </w:rPr>
              <w:fldChar w:fldCharType="begin"/>
            </w:r>
            <w:r w:rsidR="00AD6618">
              <w:rPr>
                <w:noProof/>
                <w:webHidden/>
              </w:rPr>
              <w:instrText xml:space="preserve"> PAGEREF _Toc61048897 \h </w:instrText>
            </w:r>
            <w:r w:rsidR="00AD6618">
              <w:rPr>
                <w:noProof/>
                <w:webHidden/>
              </w:rPr>
            </w:r>
            <w:r w:rsidR="00AD6618">
              <w:rPr>
                <w:noProof/>
                <w:webHidden/>
              </w:rPr>
              <w:fldChar w:fldCharType="separate"/>
            </w:r>
            <w:r w:rsidR="00AD6618">
              <w:rPr>
                <w:noProof/>
                <w:webHidden/>
              </w:rPr>
              <w:t>9</w:t>
            </w:r>
            <w:r w:rsidR="00AD6618">
              <w:rPr>
                <w:noProof/>
                <w:webHidden/>
              </w:rPr>
              <w:fldChar w:fldCharType="end"/>
            </w:r>
          </w:hyperlink>
        </w:p>
        <w:p w14:paraId="6821392C" w14:textId="151F6466" w:rsidR="00AD6618" w:rsidRDefault="00EA0616">
          <w:pPr>
            <w:pStyle w:val="TOC1"/>
            <w:tabs>
              <w:tab w:val="right" w:leader="dot" w:pos="9350"/>
            </w:tabs>
            <w:rPr>
              <w:rFonts w:eastAsiaTheme="minorEastAsia"/>
              <w:noProof/>
              <w:lang w:eastAsia="en-GB"/>
            </w:rPr>
          </w:pPr>
          <w:hyperlink w:anchor="_Toc61048898" w:history="1">
            <w:r w:rsidR="00AD6618" w:rsidRPr="00442535">
              <w:rPr>
                <w:rStyle w:val="Hyperlink"/>
                <w:rFonts w:ascii="Times New Roman" w:hAnsi="Times New Roman" w:cs="Times New Roman"/>
                <w:b/>
                <w:bCs/>
                <w:noProof/>
              </w:rPr>
              <w:t>Conclusion and recommendations</w:t>
            </w:r>
            <w:r w:rsidR="00AD6618">
              <w:rPr>
                <w:noProof/>
                <w:webHidden/>
              </w:rPr>
              <w:tab/>
            </w:r>
            <w:r w:rsidR="00AD6618">
              <w:rPr>
                <w:noProof/>
                <w:webHidden/>
              </w:rPr>
              <w:fldChar w:fldCharType="begin"/>
            </w:r>
            <w:r w:rsidR="00AD6618">
              <w:rPr>
                <w:noProof/>
                <w:webHidden/>
              </w:rPr>
              <w:instrText xml:space="preserve"> PAGEREF _Toc61048898 \h </w:instrText>
            </w:r>
            <w:r w:rsidR="00AD6618">
              <w:rPr>
                <w:noProof/>
                <w:webHidden/>
              </w:rPr>
            </w:r>
            <w:r w:rsidR="00AD6618">
              <w:rPr>
                <w:noProof/>
                <w:webHidden/>
              </w:rPr>
              <w:fldChar w:fldCharType="separate"/>
            </w:r>
            <w:r w:rsidR="00AD6618">
              <w:rPr>
                <w:noProof/>
                <w:webHidden/>
              </w:rPr>
              <w:t>11</w:t>
            </w:r>
            <w:r w:rsidR="00AD6618">
              <w:rPr>
                <w:noProof/>
                <w:webHidden/>
              </w:rPr>
              <w:fldChar w:fldCharType="end"/>
            </w:r>
          </w:hyperlink>
        </w:p>
        <w:p w14:paraId="5D9B300A" w14:textId="512181DA" w:rsidR="00AD6618" w:rsidRDefault="00EA0616">
          <w:pPr>
            <w:pStyle w:val="TOC1"/>
            <w:tabs>
              <w:tab w:val="right" w:leader="dot" w:pos="9350"/>
            </w:tabs>
            <w:rPr>
              <w:rFonts w:eastAsiaTheme="minorEastAsia"/>
              <w:noProof/>
              <w:lang w:eastAsia="en-GB"/>
            </w:rPr>
          </w:pPr>
          <w:hyperlink w:anchor="_Toc61048899" w:history="1">
            <w:r w:rsidR="00AD6618" w:rsidRPr="00442535">
              <w:rPr>
                <w:rStyle w:val="Hyperlink"/>
                <w:rFonts w:ascii="Times New Roman" w:hAnsi="Times New Roman" w:cs="Times New Roman"/>
                <w:b/>
                <w:bCs/>
                <w:noProof/>
              </w:rPr>
              <w:t>References</w:t>
            </w:r>
            <w:r w:rsidR="00AD6618">
              <w:rPr>
                <w:noProof/>
                <w:webHidden/>
              </w:rPr>
              <w:tab/>
            </w:r>
            <w:r w:rsidR="00AD6618">
              <w:rPr>
                <w:noProof/>
                <w:webHidden/>
              </w:rPr>
              <w:fldChar w:fldCharType="begin"/>
            </w:r>
            <w:r w:rsidR="00AD6618">
              <w:rPr>
                <w:noProof/>
                <w:webHidden/>
              </w:rPr>
              <w:instrText xml:space="preserve"> PAGEREF _Toc61048899 \h </w:instrText>
            </w:r>
            <w:r w:rsidR="00AD6618">
              <w:rPr>
                <w:noProof/>
                <w:webHidden/>
              </w:rPr>
            </w:r>
            <w:r w:rsidR="00AD6618">
              <w:rPr>
                <w:noProof/>
                <w:webHidden/>
              </w:rPr>
              <w:fldChar w:fldCharType="separate"/>
            </w:r>
            <w:r w:rsidR="00AD6618">
              <w:rPr>
                <w:noProof/>
                <w:webHidden/>
              </w:rPr>
              <w:t>12</w:t>
            </w:r>
            <w:r w:rsidR="00AD6618">
              <w:rPr>
                <w:noProof/>
                <w:webHidden/>
              </w:rPr>
              <w:fldChar w:fldCharType="end"/>
            </w:r>
          </w:hyperlink>
        </w:p>
        <w:p w14:paraId="0EC64848" w14:textId="258ECE6B" w:rsidR="00880328" w:rsidRPr="00AD0A2C" w:rsidRDefault="00880328" w:rsidP="00BF3173">
          <w:pPr>
            <w:jc w:val="both"/>
            <w:rPr>
              <w:rFonts w:ascii="Times New Roman" w:hAnsi="Times New Roman" w:cs="Times New Roman"/>
              <w:sz w:val="24"/>
              <w:szCs w:val="24"/>
            </w:rPr>
          </w:pPr>
          <w:r w:rsidRPr="00AD0A2C">
            <w:rPr>
              <w:rFonts w:ascii="Times New Roman" w:hAnsi="Times New Roman" w:cs="Times New Roman"/>
              <w:b/>
              <w:bCs/>
              <w:noProof/>
              <w:sz w:val="24"/>
              <w:szCs w:val="24"/>
            </w:rPr>
            <w:fldChar w:fldCharType="end"/>
          </w:r>
        </w:p>
      </w:sdtContent>
    </w:sdt>
    <w:p w14:paraId="67CF99F1" w14:textId="77777777" w:rsidR="00880328" w:rsidRPr="00AD0A2C" w:rsidRDefault="00880328" w:rsidP="00BF3173">
      <w:pPr>
        <w:jc w:val="both"/>
        <w:rPr>
          <w:rFonts w:ascii="Times New Roman" w:hAnsi="Times New Roman" w:cs="Times New Roman"/>
          <w:sz w:val="24"/>
          <w:szCs w:val="24"/>
        </w:rPr>
      </w:pPr>
      <w:r w:rsidRPr="00AD0A2C">
        <w:rPr>
          <w:rFonts w:ascii="Times New Roman" w:hAnsi="Times New Roman" w:cs="Times New Roman"/>
          <w:sz w:val="24"/>
          <w:szCs w:val="24"/>
        </w:rPr>
        <w:br w:type="page"/>
      </w:r>
    </w:p>
    <w:p w14:paraId="3BBE4CD7" w14:textId="2CD13FCF" w:rsidR="00880328" w:rsidRPr="00AD0A2C" w:rsidRDefault="00880328" w:rsidP="00BF3173">
      <w:pPr>
        <w:pStyle w:val="Heading1"/>
        <w:jc w:val="both"/>
        <w:rPr>
          <w:rFonts w:ascii="Times New Roman" w:hAnsi="Times New Roman" w:cs="Times New Roman"/>
          <w:b/>
          <w:bCs/>
          <w:color w:val="auto"/>
          <w:sz w:val="28"/>
          <w:szCs w:val="28"/>
        </w:rPr>
      </w:pPr>
      <w:bookmarkStart w:id="0" w:name="_Toc61048891"/>
      <w:r w:rsidRPr="00AD0A2C">
        <w:rPr>
          <w:rFonts w:ascii="Times New Roman" w:hAnsi="Times New Roman" w:cs="Times New Roman"/>
          <w:b/>
          <w:bCs/>
          <w:color w:val="auto"/>
          <w:sz w:val="28"/>
          <w:szCs w:val="28"/>
        </w:rPr>
        <w:lastRenderedPageBreak/>
        <w:t>Introduction</w:t>
      </w:r>
      <w:bookmarkEnd w:id="0"/>
    </w:p>
    <w:p w14:paraId="7289B24D" w14:textId="278A2677" w:rsidR="00880328" w:rsidRPr="00AD0A2C" w:rsidRDefault="00880328" w:rsidP="00BF3173">
      <w:pPr>
        <w:jc w:val="both"/>
        <w:rPr>
          <w:rFonts w:ascii="Times New Roman" w:hAnsi="Times New Roman" w:cs="Times New Roman"/>
          <w:sz w:val="24"/>
          <w:szCs w:val="24"/>
        </w:rPr>
      </w:pPr>
    </w:p>
    <w:p w14:paraId="7CBB4342" w14:textId="1AFF2B60" w:rsidR="00D47B59" w:rsidRDefault="00D47B59" w:rsidP="00BF3173">
      <w:pPr>
        <w:jc w:val="both"/>
        <w:rPr>
          <w:rFonts w:ascii="Times New Roman" w:hAnsi="Times New Roman" w:cs="Times New Roman"/>
          <w:sz w:val="24"/>
          <w:szCs w:val="24"/>
        </w:rPr>
      </w:pPr>
      <w:r>
        <w:rPr>
          <w:rFonts w:ascii="Times New Roman" w:hAnsi="Times New Roman" w:cs="Times New Roman"/>
          <w:sz w:val="24"/>
          <w:szCs w:val="24"/>
        </w:rPr>
        <w:t xml:space="preserve">In the centre of this assignment is the marketing and management analysis of one of the most famous brands in the world, with more then 130 years of history – Mercedes-Benz. </w:t>
      </w:r>
    </w:p>
    <w:p w14:paraId="35492A68" w14:textId="7EC27B0D" w:rsidR="00A24D9C" w:rsidRPr="00AD0A2C" w:rsidRDefault="00D47B59" w:rsidP="00893853">
      <w:pPr>
        <w:jc w:val="both"/>
        <w:rPr>
          <w:rFonts w:ascii="Times New Roman" w:hAnsi="Times New Roman" w:cs="Times New Roman"/>
          <w:sz w:val="24"/>
          <w:szCs w:val="24"/>
        </w:rPr>
      </w:pPr>
      <w:r>
        <w:rPr>
          <w:rFonts w:ascii="Times New Roman" w:hAnsi="Times New Roman" w:cs="Times New Roman"/>
          <w:sz w:val="24"/>
          <w:szCs w:val="24"/>
        </w:rPr>
        <w:t>Everything standard f</w:t>
      </w:r>
      <w:r w:rsidR="00A24D9C" w:rsidRPr="00AD0A2C">
        <w:rPr>
          <w:rFonts w:ascii="Times New Roman" w:hAnsi="Times New Roman" w:cs="Times New Roman"/>
          <w:sz w:val="24"/>
          <w:szCs w:val="24"/>
        </w:rPr>
        <w:t xml:space="preserve">or over 100 years, </w:t>
      </w:r>
      <w:r w:rsidR="00893853">
        <w:rPr>
          <w:rFonts w:ascii="Times New Roman" w:hAnsi="Times New Roman" w:cs="Times New Roman"/>
          <w:sz w:val="24"/>
          <w:szCs w:val="24"/>
        </w:rPr>
        <w:t>the 1</w:t>
      </w:r>
      <w:r w:rsidR="00893853" w:rsidRPr="00893853">
        <w:rPr>
          <w:rFonts w:ascii="Times New Roman" w:hAnsi="Times New Roman" w:cs="Times New Roman"/>
          <w:sz w:val="24"/>
          <w:szCs w:val="24"/>
          <w:vertAlign w:val="superscript"/>
        </w:rPr>
        <w:t>st</w:t>
      </w:r>
      <w:r w:rsidR="00893853">
        <w:rPr>
          <w:rFonts w:ascii="Times New Roman" w:hAnsi="Times New Roman" w:cs="Times New Roman"/>
          <w:sz w:val="24"/>
          <w:szCs w:val="24"/>
        </w:rPr>
        <w:t xml:space="preserve"> car was launched </w:t>
      </w:r>
      <w:r>
        <w:rPr>
          <w:rFonts w:ascii="Times New Roman" w:hAnsi="Times New Roman" w:cs="Times New Roman"/>
          <w:sz w:val="24"/>
          <w:szCs w:val="24"/>
        </w:rPr>
        <w:t xml:space="preserve">on the </w:t>
      </w:r>
      <w:r w:rsidR="00A24D9C" w:rsidRPr="00AD0A2C">
        <w:rPr>
          <w:rFonts w:ascii="Times New Roman" w:hAnsi="Times New Roman" w:cs="Times New Roman"/>
          <w:sz w:val="24"/>
          <w:szCs w:val="24"/>
        </w:rPr>
        <w:t>date of 22 December 1900, when Daimler-</w:t>
      </w:r>
      <w:proofErr w:type="spellStart"/>
      <w:r w:rsidR="00A24D9C" w:rsidRPr="00AD0A2C">
        <w:rPr>
          <w:rFonts w:ascii="Times New Roman" w:hAnsi="Times New Roman" w:cs="Times New Roman"/>
          <w:sz w:val="24"/>
          <w:szCs w:val="24"/>
        </w:rPr>
        <w:t>Motoren</w:t>
      </w:r>
      <w:proofErr w:type="spellEnd"/>
      <w:r w:rsidR="00A24D9C" w:rsidRPr="00AD0A2C">
        <w:rPr>
          <w:rFonts w:ascii="Times New Roman" w:hAnsi="Times New Roman" w:cs="Times New Roman"/>
          <w:sz w:val="24"/>
          <w:szCs w:val="24"/>
        </w:rPr>
        <w:t>-</w:t>
      </w:r>
      <w:proofErr w:type="spellStart"/>
      <w:r w:rsidR="00A24D9C" w:rsidRPr="00AD0A2C">
        <w:rPr>
          <w:rFonts w:ascii="Times New Roman" w:hAnsi="Times New Roman" w:cs="Times New Roman"/>
          <w:sz w:val="24"/>
          <w:szCs w:val="24"/>
        </w:rPr>
        <w:t>Gesellschaft</w:t>
      </w:r>
      <w:proofErr w:type="spellEnd"/>
      <w:r w:rsidR="00A24D9C" w:rsidRPr="00AD0A2C">
        <w:rPr>
          <w:rFonts w:ascii="Times New Roman" w:hAnsi="Times New Roman" w:cs="Times New Roman"/>
          <w:sz w:val="24"/>
          <w:szCs w:val="24"/>
        </w:rPr>
        <w:t xml:space="preserve"> (DMG)</w:t>
      </w:r>
      <w:r w:rsidR="00893853">
        <w:rPr>
          <w:rFonts w:ascii="Times New Roman" w:hAnsi="Times New Roman" w:cs="Times New Roman"/>
          <w:sz w:val="24"/>
          <w:szCs w:val="24"/>
        </w:rPr>
        <w:t xml:space="preserve"> and whit this one started a new era of development that consolidated </w:t>
      </w:r>
      <w:r w:rsidR="00A24D9C" w:rsidRPr="00AD0A2C">
        <w:rPr>
          <w:rFonts w:ascii="Times New Roman" w:hAnsi="Times New Roman" w:cs="Times New Roman"/>
          <w:sz w:val="24"/>
          <w:szCs w:val="24"/>
        </w:rPr>
        <w:t xml:space="preserve">DaimlerChrysler AG </w:t>
      </w:r>
      <w:r w:rsidR="00893853">
        <w:rPr>
          <w:rFonts w:ascii="Times New Roman" w:hAnsi="Times New Roman" w:cs="Times New Roman"/>
          <w:sz w:val="24"/>
          <w:szCs w:val="24"/>
        </w:rPr>
        <w:t>on the</w:t>
      </w:r>
      <w:r w:rsidR="00A24D9C" w:rsidRPr="00AD0A2C">
        <w:rPr>
          <w:rFonts w:ascii="Times New Roman" w:hAnsi="Times New Roman" w:cs="Times New Roman"/>
          <w:sz w:val="24"/>
          <w:szCs w:val="24"/>
        </w:rPr>
        <w:t xml:space="preserve"> 20th century. </w:t>
      </w:r>
    </w:p>
    <w:p w14:paraId="3298B8E1" w14:textId="433DC534" w:rsidR="00A24D9C" w:rsidRPr="00AD0A2C" w:rsidRDefault="00D47B59" w:rsidP="00893853">
      <w:pPr>
        <w:jc w:val="both"/>
        <w:rPr>
          <w:rFonts w:ascii="Times New Roman" w:hAnsi="Times New Roman" w:cs="Times New Roman"/>
          <w:sz w:val="24"/>
          <w:szCs w:val="24"/>
        </w:rPr>
      </w:pPr>
      <w:r>
        <w:rPr>
          <w:rFonts w:ascii="Times New Roman" w:hAnsi="Times New Roman" w:cs="Times New Roman"/>
          <w:sz w:val="24"/>
          <w:szCs w:val="24"/>
        </w:rPr>
        <w:t>Looking out t</w:t>
      </w:r>
      <w:r w:rsidR="00A24D9C" w:rsidRPr="00AD0A2C">
        <w:rPr>
          <w:rFonts w:ascii="Times New Roman" w:hAnsi="Times New Roman" w:cs="Times New Roman"/>
          <w:sz w:val="24"/>
          <w:szCs w:val="24"/>
        </w:rPr>
        <w:t>oday</w:t>
      </w:r>
      <w:r w:rsidR="00893853">
        <w:rPr>
          <w:rFonts w:ascii="Times New Roman" w:hAnsi="Times New Roman" w:cs="Times New Roman"/>
          <w:sz w:val="24"/>
          <w:szCs w:val="24"/>
        </w:rPr>
        <w:t xml:space="preserve"> the group became the most famous vehicle German brand in the world. With their logo on the tops of the most known in the world and all the appreciation for their quality standards, technical decisions, and unique </w:t>
      </w:r>
      <w:r w:rsidR="00A24D9C" w:rsidRPr="00AD0A2C">
        <w:rPr>
          <w:rFonts w:ascii="Times New Roman" w:hAnsi="Times New Roman" w:cs="Times New Roman"/>
          <w:sz w:val="24"/>
          <w:szCs w:val="24"/>
        </w:rPr>
        <w:t>innovation and the many automotive legends launched</w:t>
      </w:r>
      <w:r w:rsidR="00893853">
        <w:rPr>
          <w:rFonts w:ascii="Times New Roman" w:hAnsi="Times New Roman" w:cs="Times New Roman"/>
          <w:sz w:val="24"/>
          <w:szCs w:val="24"/>
        </w:rPr>
        <w:t xml:space="preserve"> that </w:t>
      </w:r>
      <w:r w:rsidR="00A24D9C" w:rsidRPr="00AD0A2C">
        <w:rPr>
          <w:rFonts w:ascii="Times New Roman" w:hAnsi="Times New Roman" w:cs="Times New Roman"/>
          <w:sz w:val="24"/>
          <w:szCs w:val="24"/>
        </w:rPr>
        <w:t>are unmatched</w:t>
      </w:r>
      <w:r w:rsidR="00893853">
        <w:rPr>
          <w:rFonts w:ascii="Times New Roman" w:hAnsi="Times New Roman" w:cs="Times New Roman"/>
          <w:sz w:val="24"/>
          <w:szCs w:val="24"/>
        </w:rPr>
        <w:t xml:space="preserve"> until this moment</w:t>
      </w:r>
      <w:r w:rsidR="00A24D9C" w:rsidRPr="00AD0A2C">
        <w:rPr>
          <w:rFonts w:ascii="Times New Roman" w:hAnsi="Times New Roman" w:cs="Times New Roman"/>
          <w:sz w:val="24"/>
          <w:szCs w:val="24"/>
        </w:rPr>
        <w:t xml:space="preserve">. </w:t>
      </w:r>
    </w:p>
    <w:p w14:paraId="35A7E55C" w14:textId="1C62C189" w:rsidR="0072690F" w:rsidRPr="00AD0A2C" w:rsidRDefault="00D47B59" w:rsidP="009E626F">
      <w:pPr>
        <w:jc w:val="both"/>
        <w:rPr>
          <w:rFonts w:ascii="Times New Roman" w:hAnsi="Times New Roman" w:cs="Times New Roman"/>
          <w:sz w:val="24"/>
          <w:szCs w:val="24"/>
        </w:rPr>
      </w:pPr>
      <w:r>
        <w:rPr>
          <w:rFonts w:ascii="Times New Roman" w:hAnsi="Times New Roman" w:cs="Times New Roman"/>
          <w:sz w:val="24"/>
          <w:szCs w:val="24"/>
        </w:rPr>
        <w:t>Their 3</w:t>
      </w:r>
      <w:r w:rsidRPr="00AD0A2C">
        <w:rPr>
          <w:rFonts w:ascii="Times New Roman" w:hAnsi="Times New Roman" w:cs="Times New Roman"/>
          <w:sz w:val="24"/>
          <w:szCs w:val="24"/>
        </w:rPr>
        <w:t xml:space="preserve">-cornered star emblem </w:t>
      </w:r>
      <w:r>
        <w:rPr>
          <w:rFonts w:ascii="Times New Roman" w:hAnsi="Times New Roman" w:cs="Times New Roman"/>
          <w:sz w:val="24"/>
          <w:szCs w:val="24"/>
        </w:rPr>
        <w:t>in the</w:t>
      </w:r>
      <w:r w:rsidR="0072690F" w:rsidRPr="00AD0A2C">
        <w:rPr>
          <w:rFonts w:ascii="Times New Roman" w:hAnsi="Times New Roman" w:cs="Times New Roman"/>
          <w:sz w:val="24"/>
          <w:szCs w:val="24"/>
        </w:rPr>
        <w:t xml:space="preserve"> brand logo</w:t>
      </w:r>
      <w:r w:rsidR="00893853">
        <w:rPr>
          <w:rFonts w:ascii="Times New Roman" w:hAnsi="Times New Roman" w:cs="Times New Roman"/>
          <w:sz w:val="24"/>
          <w:szCs w:val="24"/>
        </w:rPr>
        <w:t xml:space="preserve"> – meaning the </w:t>
      </w:r>
      <w:r w:rsidR="00FC43D6">
        <w:rPr>
          <w:rFonts w:ascii="Times New Roman" w:hAnsi="Times New Roman" w:cs="Times New Roman"/>
          <w:sz w:val="24"/>
          <w:szCs w:val="24"/>
        </w:rPr>
        <w:t>quality and safety; tradition, innovation, and future</w:t>
      </w:r>
      <w:r w:rsidR="009E626F">
        <w:rPr>
          <w:rFonts w:ascii="Times New Roman" w:hAnsi="Times New Roman" w:cs="Times New Roman"/>
          <w:sz w:val="24"/>
          <w:szCs w:val="24"/>
        </w:rPr>
        <w:t xml:space="preserve">. </w:t>
      </w:r>
      <w:r w:rsidR="00FC43D6">
        <w:rPr>
          <w:rFonts w:ascii="Times New Roman" w:hAnsi="Times New Roman" w:cs="Times New Roman"/>
          <w:sz w:val="24"/>
          <w:szCs w:val="24"/>
        </w:rPr>
        <w:t>Their logo suffered numerous changes during the year, mainly in design becoming simplifying and more meaningful</w:t>
      </w:r>
      <w:r w:rsidR="0072690F" w:rsidRPr="00AD0A2C">
        <w:rPr>
          <w:rFonts w:ascii="Times New Roman" w:hAnsi="Times New Roman" w:cs="Times New Roman"/>
          <w:sz w:val="24"/>
          <w:szCs w:val="24"/>
        </w:rPr>
        <w:t>.</w:t>
      </w:r>
      <w:r w:rsidR="00F26E13" w:rsidRPr="00AD0A2C">
        <w:rPr>
          <w:rStyle w:val="FootnoteReference"/>
          <w:rFonts w:ascii="Times New Roman" w:hAnsi="Times New Roman" w:cs="Times New Roman"/>
          <w:sz w:val="24"/>
          <w:szCs w:val="24"/>
        </w:rPr>
        <w:footnoteReference w:id="1"/>
      </w:r>
      <w:r w:rsidR="0072690F" w:rsidRPr="00AD0A2C">
        <w:rPr>
          <w:rFonts w:ascii="Times New Roman" w:hAnsi="Times New Roman" w:cs="Times New Roman"/>
          <w:sz w:val="24"/>
          <w:szCs w:val="24"/>
        </w:rPr>
        <w:t xml:space="preserve"> </w:t>
      </w:r>
    </w:p>
    <w:p w14:paraId="350FC7A4" w14:textId="77777777" w:rsidR="009E626F" w:rsidRDefault="009E626F">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159F814A" w14:textId="35E5342F" w:rsidR="00880328" w:rsidRPr="00AD0A2C" w:rsidRDefault="00880328" w:rsidP="00BF3173">
      <w:pPr>
        <w:pStyle w:val="Heading1"/>
        <w:jc w:val="both"/>
        <w:rPr>
          <w:rFonts w:ascii="Times New Roman" w:hAnsi="Times New Roman" w:cs="Times New Roman"/>
          <w:b/>
          <w:bCs/>
          <w:color w:val="auto"/>
          <w:sz w:val="28"/>
          <w:szCs w:val="28"/>
        </w:rPr>
      </w:pPr>
      <w:bookmarkStart w:id="1" w:name="_Toc61048892"/>
      <w:r w:rsidRPr="00AD0A2C">
        <w:rPr>
          <w:rFonts w:ascii="Times New Roman" w:hAnsi="Times New Roman" w:cs="Times New Roman"/>
          <w:b/>
          <w:bCs/>
          <w:color w:val="auto"/>
          <w:sz w:val="28"/>
          <w:szCs w:val="28"/>
        </w:rPr>
        <w:lastRenderedPageBreak/>
        <w:t>About the company</w:t>
      </w:r>
      <w:bookmarkEnd w:id="1"/>
    </w:p>
    <w:p w14:paraId="60627E1E" w14:textId="77777777" w:rsidR="00DA5D94" w:rsidRPr="00AD0A2C" w:rsidRDefault="00DA5D94" w:rsidP="00BF3173">
      <w:pPr>
        <w:jc w:val="both"/>
        <w:rPr>
          <w:rFonts w:ascii="Times New Roman" w:hAnsi="Times New Roman" w:cs="Times New Roman"/>
          <w:sz w:val="24"/>
          <w:szCs w:val="24"/>
        </w:rPr>
      </w:pPr>
    </w:p>
    <w:p w14:paraId="790DB5A9" w14:textId="76CDB0A2" w:rsidR="00D121BE" w:rsidRPr="00AD0A2C" w:rsidRDefault="00D121BE" w:rsidP="00BF3173">
      <w:pPr>
        <w:jc w:val="both"/>
        <w:rPr>
          <w:rFonts w:ascii="Times New Roman" w:hAnsi="Times New Roman" w:cs="Times New Roman"/>
          <w:sz w:val="24"/>
          <w:szCs w:val="24"/>
        </w:rPr>
      </w:pPr>
      <w:r w:rsidRPr="00AD0A2C">
        <w:rPr>
          <w:rFonts w:ascii="Times New Roman" w:hAnsi="Times New Roman" w:cs="Times New Roman"/>
          <w:sz w:val="24"/>
          <w:szCs w:val="24"/>
        </w:rPr>
        <w:t>On the company history</w:t>
      </w:r>
      <w:r w:rsidR="009E626F">
        <w:rPr>
          <w:rFonts w:ascii="Times New Roman" w:hAnsi="Times New Roman" w:cs="Times New Roman"/>
          <w:sz w:val="24"/>
          <w:szCs w:val="24"/>
        </w:rPr>
        <w:t xml:space="preserve"> this assignment </w:t>
      </w:r>
      <w:r w:rsidRPr="00AD0A2C">
        <w:rPr>
          <w:rFonts w:ascii="Times New Roman" w:hAnsi="Times New Roman" w:cs="Times New Roman"/>
          <w:sz w:val="24"/>
          <w:szCs w:val="24"/>
        </w:rPr>
        <w:t xml:space="preserve">will point the most important dates: </w:t>
      </w:r>
    </w:p>
    <w:p w14:paraId="5A141BC8" w14:textId="2BFCE62D" w:rsidR="0055265D" w:rsidRDefault="00DA5D94" w:rsidP="00FC43D6">
      <w:pPr>
        <w:pStyle w:val="ListParagraph"/>
        <w:numPr>
          <w:ilvl w:val="0"/>
          <w:numId w:val="8"/>
        </w:numPr>
        <w:jc w:val="both"/>
        <w:rPr>
          <w:rFonts w:ascii="Times New Roman" w:hAnsi="Times New Roman" w:cs="Times New Roman"/>
          <w:sz w:val="24"/>
          <w:szCs w:val="24"/>
        </w:rPr>
      </w:pPr>
      <w:r w:rsidRPr="00AD0A2C">
        <w:rPr>
          <w:rFonts w:ascii="Times New Roman" w:hAnsi="Times New Roman" w:cs="Times New Roman"/>
          <w:sz w:val="24"/>
          <w:szCs w:val="24"/>
        </w:rPr>
        <w:t>1880</w:t>
      </w:r>
      <w:r w:rsidR="00D121BE" w:rsidRPr="00AD0A2C">
        <w:rPr>
          <w:rFonts w:ascii="Times New Roman" w:hAnsi="Times New Roman" w:cs="Times New Roman"/>
          <w:sz w:val="24"/>
          <w:szCs w:val="24"/>
        </w:rPr>
        <w:t xml:space="preserve"> –</w:t>
      </w:r>
      <w:r w:rsidRPr="00AD0A2C">
        <w:rPr>
          <w:rFonts w:ascii="Times New Roman" w:hAnsi="Times New Roman" w:cs="Times New Roman"/>
          <w:sz w:val="24"/>
          <w:szCs w:val="24"/>
        </w:rPr>
        <w:t xml:space="preserve"> </w:t>
      </w:r>
      <w:proofErr w:type="gramStart"/>
      <w:r w:rsidR="00FC43D6">
        <w:rPr>
          <w:rFonts w:ascii="Times New Roman" w:hAnsi="Times New Roman" w:cs="Times New Roman"/>
          <w:sz w:val="24"/>
          <w:szCs w:val="24"/>
        </w:rPr>
        <w:t>the</w:t>
      </w:r>
      <w:proofErr w:type="gramEnd"/>
      <w:r w:rsidR="00FC43D6">
        <w:rPr>
          <w:rFonts w:ascii="Times New Roman" w:hAnsi="Times New Roman" w:cs="Times New Roman"/>
          <w:sz w:val="24"/>
          <w:szCs w:val="24"/>
        </w:rPr>
        <w:t xml:space="preserve"> invention of the high speed engine by G. Daimler and another one by K. Benz. In collaboration with various partners this 2 engineers developed their work for their own separate companies. </w:t>
      </w:r>
    </w:p>
    <w:p w14:paraId="20170752" w14:textId="77777777" w:rsidR="00981FEE" w:rsidRPr="00AD0A2C" w:rsidRDefault="00981FEE" w:rsidP="00981FEE">
      <w:pPr>
        <w:pStyle w:val="ListParagraph"/>
        <w:jc w:val="both"/>
        <w:rPr>
          <w:rFonts w:ascii="Times New Roman" w:hAnsi="Times New Roman" w:cs="Times New Roman"/>
          <w:sz w:val="24"/>
          <w:szCs w:val="24"/>
        </w:rPr>
      </w:pPr>
    </w:p>
    <w:p w14:paraId="56BD2FDC" w14:textId="34C64282" w:rsidR="00981FEE" w:rsidRPr="00981FEE" w:rsidRDefault="00DA5D94" w:rsidP="00981FEE">
      <w:pPr>
        <w:pStyle w:val="ListParagraph"/>
        <w:numPr>
          <w:ilvl w:val="0"/>
          <w:numId w:val="8"/>
        </w:numPr>
        <w:jc w:val="both"/>
        <w:rPr>
          <w:rFonts w:ascii="Times New Roman" w:hAnsi="Times New Roman" w:cs="Times New Roman"/>
          <w:sz w:val="24"/>
          <w:szCs w:val="24"/>
        </w:rPr>
      </w:pPr>
      <w:r w:rsidRPr="00AD0A2C">
        <w:rPr>
          <w:rFonts w:ascii="Times New Roman" w:hAnsi="Times New Roman" w:cs="Times New Roman"/>
          <w:sz w:val="24"/>
          <w:szCs w:val="24"/>
        </w:rPr>
        <w:t>1883</w:t>
      </w:r>
      <w:r w:rsidR="00981FEE">
        <w:rPr>
          <w:rFonts w:ascii="Times New Roman" w:hAnsi="Times New Roman" w:cs="Times New Roman"/>
          <w:sz w:val="24"/>
          <w:szCs w:val="24"/>
        </w:rPr>
        <w:t xml:space="preserve"> – is opened the</w:t>
      </w:r>
      <w:r w:rsidRPr="00AD0A2C">
        <w:rPr>
          <w:rFonts w:ascii="Times New Roman" w:hAnsi="Times New Roman" w:cs="Times New Roman"/>
          <w:sz w:val="24"/>
          <w:szCs w:val="24"/>
        </w:rPr>
        <w:t xml:space="preserve"> Benz Co. in the city of Mannheim</w:t>
      </w:r>
      <w:r w:rsidR="00981FEE">
        <w:rPr>
          <w:rFonts w:ascii="Times New Roman" w:hAnsi="Times New Roman" w:cs="Times New Roman"/>
          <w:sz w:val="24"/>
          <w:szCs w:val="24"/>
        </w:rPr>
        <w:t>.</w:t>
      </w:r>
    </w:p>
    <w:p w14:paraId="7612CA5A" w14:textId="77777777" w:rsidR="00981FEE" w:rsidRPr="00981FEE" w:rsidRDefault="00981FEE" w:rsidP="00981FEE">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1890 – is founded </w:t>
      </w:r>
      <w:r w:rsidR="00DA5D94" w:rsidRPr="00AD0A2C">
        <w:rPr>
          <w:rFonts w:ascii="Times New Roman" w:hAnsi="Times New Roman" w:cs="Times New Roman"/>
          <w:sz w:val="24"/>
          <w:szCs w:val="24"/>
        </w:rPr>
        <w:t>Daimler-</w:t>
      </w:r>
      <w:proofErr w:type="spellStart"/>
      <w:r w:rsidR="00DA5D94" w:rsidRPr="00AD0A2C">
        <w:rPr>
          <w:rFonts w:ascii="Times New Roman" w:hAnsi="Times New Roman" w:cs="Times New Roman"/>
          <w:sz w:val="24"/>
          <w:szCs w:val="24"/>
        </w:rPr>
        <w:t>Motoren</w:t>
      </w:r>
      <w:proofErr w:type="spellEnd"/>
      <w:r w:rsidR="00DA5D94" w:rsidRPr="00AD0A2C">
        <w:rPr>
          <w:rFonts w:ascii="Times New Roman" w:hAnsi="Times New Roman" w:cs="Times New Roman"/>
          <w:sz w:val="24"/>
          <w:szCs w:val="24"/>
        </w:rPr>
        <w:t>-</w:t>
      </w:r>
      <w:proofErr w:type="spellStart"/>
      <w:r w:rsidR="00DA5D94" w:rsidRPr="00AD0A2C">
        <w:rPr>
          <w:rFonts w:ascii="Times New Roman" w:hAnsi="Times New Roman" w:cs="Times New Roman"/>
          <w:sz w:val="24"/>
          <w:szCs w:val="24"/>
        </w:rPr>
        <w:t>Gesellschaft</w:t>
      </w:r>
      <w:proofErr w:type="spellEnd"/>
      <w:r w:rsidR="00DA5D94" w:rsidRPr="00AD0A2C">
        <w:rPr>
          <w:rFonts w:ascii="Times New Roman" w:hAnsi="Times New Roman" w:cs="Times New Roman"/>
          <w:sz w:val="24"/>
          <w:szCs w:val="24"/>
        </w:rPr>
        <w:t xml:space="preserve"> (DMG) in </w:t>
      </w:r>
      <w:proofErr w:type="spellStart"/>
      <w:r w:rsidR="00DA5D94" w:rsidRPr="00AD0A2C">
        <w:rPr>
          <w:rFonts w:ascii="Times New Roman" w:hAnsi="Times New Roman" w:cs="Times New Roman"/>
          <w:sz w:val="24"/>
          <w:szCs w:val="24"/>
        </w:rPr>
        <w:t>Cannstatt</w:t>
      </w:r>
      <w:proofErr w:type="spellEnd"/>
      <w:r w:rsidR="00DA5D94" w:rsidRPr="00AD0A2C">
        <w:rPr>
          <w:rFonts w:ascii="Times New Roman" w:hAnsi="Times New Roman" w:cs="Times New Roman"/>
          <w:sz w:val="24"/>
          <w:szCs w:val="24"/>
        </w:rPr>
        <w:t>.</w:t>
      </w:r>
      <w:r w:rsidR="006A7557" w:rsidRPr="00AD0A2C">
        <w:rPr>
          <w:rFonts w:ascii="Times New Roman" w:hAnsi="Times New Roman" w:cs="Times New Roman"/>
          <w:sz w:val="24"/>
          <w:szCs w:val="24"/>
        </w:rPr>
        <w:t xml:space="preserve"> </w:t>
      </w:r>
      <w:sdt>
        <w:sdtPr>
          <w:id w:val="-423873887"/>
          <w:citation/>
        </w:sdtPr>
        <w:sdtEndPr/>
        <w:sdtContent>
          <w:r w:rsidR="006A7557" w:rsidRPr="00AD0A2C">
            <w:rPr>
              <w:rFonts w:ascii="Times New Roman" w:hAnsi="Times New Roman" w:cs="Times New Roman"/>
              <w:sz w:val="24"/>
              <w:szCs w:val="24"/>
            </w:rPr>
            <w:fldChar w:fldCharType="begin"/>
          </w:r>
          <w:r w:rsidR="006A7557" w:rsidRPr="00AD0A2C">
            <w:rPr>
              <w:rFonts w:ascii="Times New Roman" w:hAnsi="Times New Roman" w:cs="Times New Roman"/>
              <w:sz w:val="24"/>
              <w:szCs w:val="24"/>
            </w:rPr>
            <w:instrText xml:space="preserve"> CITATION DAI21 \l 2057 </w:instrText>
          </w:r>
          <w:r w:rsidR="006A7557" w:rsidRPr="00AD0A2C">
            <w:rPr>
              <w:rFonts w:ascii="Times New Roman" w:hAnsi="Times New Roman" w:cs="Times New Roman"/>
              <w:sz w:val="24"/>
              <w:szCs w:val="24"/>
            </w:rPr>
            <w:fldChar w:fldCharType="separate"/>
          </w:r>
          <w:r w:rsidR="006A7557" w:rsidRPr="00AD0A2C">
            <w:rPr>
              <w:rFonts w:ascii="Times New Roman" w:hAnsi="Times New Roman" w:cs="Times New Roman"/>
              <w:noProof/>
              <w:sz w:val="24"/>
              <w:szCs w:val="24"/>
            </w:rPr>
            <w:t>(DAIMLER, 2021)</w:t>
          </w:r>
          <w:r w:rsidR="006A7557" w:rsidRPr="00AD0A2C">
            <w:rPr>
              <w:rFonts w:ascii="Times New Roman" w:hAnsi="Times New Roman" w:cs="Times New Roman"/>
              <w:sz w:val="24"/>
              <w:szCs w:val="24"/>
            </w:rPr>
            <w:fldChar w:fldCharType="end"/>
          </w:r>
        </w:sdtContent>
      </w:sdt>
      <w:r w:rsidR="0055265D" w:rsidRPr="00AD0A2C">
        <w:t>.</w:t>
      </w:r>
    </w:p>
    <w:p w14:paraId="3B8281B9" w14:textId="77777777" w:rsidR="00981FEE" w:rsidRDefault="00981FEE" w:rsidP="00981FEE">
      <w:pPr>
        <w:jc w:val="both"/>
        <w:rPr>
          <w:rFonts w:ascii="Times New Roman" w:hAnsi="Times New Roman" w:cs="Times New Roman"/>
          <w:sz w:val="24"/>
          <w:szCs w:val="24"/>
        </w:rPr>
      </w:pPr>
      <w:r>
        <w:rPr>
          <w:rFonts w:ascii="Times New Roman" w:hAnsi="Times New Roman" w:cs="Times New Roman"/>
          <w:sz w:val="24"/>
          <w:szCs w:val="24"/>
        </w:rPr>
        <w:t xml:space="preserve">Even being two independent companies, they were producing similar products – represented by engines and vehicles with a high-quality level. </w:t>
      </w:r>
    </w:p>
    <w:p w14:paraId="713DDD0D" w14:textId="25676634" w:rsidR="0055265D" w:rsidRPr="00AD0A2C" w:rsidRDefault="00981FEE" w:rsidP="00981FEE">
      <w:pPr>
        <w:jc w:val="both"/>
        <w:rPr>
          <w:rFonts w:ascii="Times New Roman" w:hAnsi="Times New Roman" w:cs="Times New Roman"/>
          <w:sz w:val="24"/>
          <w:szCs w:val="24"/>
        </w:rPr>
      </w:pPr>
      <w:r>
        <w:rPr>
          <w:rFonts w:ascii="Times New Roman" w:hAnsi="Times New Roman" w:cs="Times New Roman"/>
          <w:sz w:val="24"/>
          <w:szCs w:val="24"/>
        </w:rPr>
        <w:t xml:space="preserve">Between </w:t>
      </w:r>
      <w:r w:rsidRPr="00AD0A2C">
        <w:rPr>
          <w:rFonts w:ascii="Times New Roman" w:hAnsi="Times New Roman" w:cs="Times New Roman"/>
          <w:sz w:val="24"/>
          <w:szCs w:val="24"/>
        </w:rPr>
        <w:t xml:space="preserve">1885-1887 </w:t>
      </w:r>
      <w:r>
        <w:rPr>
          <w:rFonts w:ascii="Times New Roman" w:hAnsi="Times New Roman" w:cs="Times New Roman"/>
          <w:sz w:val="24"/>
          <w:szCs w:val="24"/>
        </w:rPr>
        <w:t xml:space="preserve">were lunched 3 models of </w:t>
      </w:r>
      <w:r w:rsidR="001B55D9">
        <w:rPr>
          <w:rFonts w:ascii="Times New Roman" w:hAnsi="Times New Roman" w:cs="Times New Roman"/>
          <w:sz w:val="24"/>
          <w:szCs w:val="24"/>
        </w:rPr>
        <w:t>3-wheel</w:t>
      </w:r>
      <w:r>
        <w:rPr>
          <w:rFonts w:ascii="Times New Roman" w:hAnsi="Times New Roman" w:cs="Times New Roman"/>
          <w:sz w:val="24"/>
          <w:szCs w:val="24"/>
        </w:rPr>
        <w:t xml:space="preserve"> vehicles that revolution the industry</w:t>
      </w:r>
      <w:r w:rsidR="007169E9">
        <w:rPr>
          <w:rFonts w:ascii="Times New Roman" w:hAnsi="Times New Roman" w:cs="Times New Roman"/>
          <w:sz w:val="24"/>
          <w:szCs w:val="24"/>
        </w:rPr>
        <w:t>:</w:t>
      </w:r>
    </w:p>
    <w:p w14:paraId="1D1289C8" w14:textId="19E49F05" w:rsidR="0055265D" w:rsidRPr="00AD0A2C" w:rsidRDefault="001B55D9" w:rsidP="0055265D">
      <w:pPr>
        <w:pStyle w:val="ListParagraph"/>
        <w:numPr>
          <w:ilvl w:val="1"/>
          <w:numId w:val="8"/>
        </w:numPr>
        <w:jc w:val="both"/>
        <w:rPr>
          <w:rFonts w:ascii="Times New Roman" w:hAnsi="Times New Roman" w:cs="Times New Roman"/>
          <w:sz w:val="24"/>
          <w:szCs w:val="24"/>
        </w:rPr>
      </w:pPr>
      <w:r>
        <w:rPr>
          <w:rFonts w:ascii="Times New Roman" w:hAnsi="Times New Roman" w:cs="Times New Roman"/>
          <w:sz w:val="24"/>
          <w:szCs w:val="24"/>
        </w:rPr>
        <w:t xml:space="preserve">Nr. </w:t>
      </w:r>
      <w:r w:rsidR="00DA5D94" w:rsidRPr="00AD0A2C">
        <w:rPr>
          <w:rFonts w:ascii="Times New Roman" w:hAnsi="Times New Roman" w:cs="Times New Roman"/>
          <w:sz w:val="24"/>
          <w:szCs w:val="24"/>
        </w:rPr>
        <w:t>1</w:t>
      </w:r>
      <w:r>
        <w:rPr>
          <w:rFonts w:ascii="Times New Roman" w:hAnsi="Times New Roman" w:cs="Times New Roman"/>
          <w:sz w:val="24"/>
          <w:szCs w:val="24"/>
        </w:rPr>
        <w:t xml:space="preserve"> launched</w:t>
      </w:r>
      <w:r w:rsidR="00DA5D94" w:rsidRPr="00AD0A2C">
        <w:rPr>
          <w:rFonts w:ascii="Times New Roman" w:hAnsi="Times New Roman" w:cs="Times New Roman"/>
          <w:sz w:val="24"/>
          <w:szCs w:val="24"/>
        </w:rPr>
        <w:t xml:space="preserve"> by Benz</w:t>
      </w:r>
      <w:r>
        <w:rPr>
          <w:rFonts w:ascii="Times New Roman" w:hAnsi="Times New Roman" w:cs="Times New Roman"/>
          <w:sz w:val="24"/>
          <w:szCs w:val="24"/>
        </w:rPr>
        <w:t>, given</w:t>
      </w:r>
      <w:r w:rsidR="00DA5D94" w:rsidRPr="00AD0A2C">
        <w:rPr>
          <w:rFonts w:ascii="Times New Roman" w:hAnsi="Times New Roman" w:cs="Times New Roman"/>
          <w:sz w:val="24"/>
          <w:szCs w:val="24"/>
        </w:rPr>
        <w:t xml:space="preserve"> to the German Museum in 1906</w:t>
      </w:r>
    </w:p>
    <w:p w14:paraId="145BBB93" w14:textId="72C0C661" w:rsidR="0055265D" w:rsidRPr="00AD0A2C" w:rsidRDefault="001B55D9" w:rsidP="0055265D">
      <w:pPr>
        <w:pStyle w:val="ListParagraph"/>
        <w:numPr>
          <w:ilvl w:val="1"/>
          <w:numId w:val="8"/>
        </w:numPr>
        <w:jc w:val="both"/>
        <w:rPr>
          <w:rFonts w:ascii="Times New Roman" w:hAnsi="Times New Roman" w:cs="Times New Roman"/>
          <w:sz w:val="24"/>
          <w:szCs w:val="24"/>
        </w:rPr>
      </w:pPr>
      <w:r>
        <w:rPr>
          <w:rFonts w:ascii="Times New Roman" w:hAnsi="Times New Roman" w:cs="Times New Roman"/>
          <w:sz w:val="24"/>
          <w:szCs w:val="24"/>
        </w:rPr>
        <w:t xml:space="preserve">Nr. </w:t>
      </w:r>
      <w:r w:rsidRPr="00AD0A2C">
        <w:rPr>
          <w:rFonts w:ascii="Times New Roman" w:hAnsi="Times New Roman" w:cs="Times New Roman"/>
          <w:sz w:val="24"/>
          <w:szCs w:val="24"/>
        </w:rPr>
        <w:t xml:space="preserve">2 </w:t>
      </w:r>
      <w:r>
        <w:rPr>
          <w:rFonts w:ascii="Times New Roman" w:hAnsi="Times New Roman" w:cs="Times New Roman"/>
          <w:sz w:val="24"/>
          <w:szCs w:val="24"/>
        </w:rPr>
        <w:t>is the one that suffered modifies and was rebuilt more the one time</w:t>
      </w:r>
    </w:p>
    <w:p w14:paraId="4B4CD18F" w14:textId="0AC8925D" w:rsidR="007169E9" w:rsidRDefault="001B55D9" w:rsidP="007169E9">
      <w:pPr>
        <w:pStyle w:val="ListParagraph"/>
        <w:numPr>
          <w:ilvl w:val="1"/>
          <w:numId w:val="8"/>
        </w:numPr>
        <w:jc w:val="both"/>
        <w:rPr>
          <w:rFonts w:ascii="Times New Roman" w:hAnsi="Times New Roman" w:cs="Times New Roman"/>
          <w:sz w:val="24"/>
          <w:szCs w:val="24"/>
        </w:rPr>
      </w:pPr>
      <w:r>
        <w:rPr>
          <w:rFonts w:ascii="Times New Roman" w:hAnsi="Times New Roman" w:cs="Times New Roman"/>
          <w:sz w:val="24"/>
          <w:szCs w:val="24"/>
        </w:rPr>
        <w:t xml:space="preserve">Nr. </w:t>
      </w:r>
      <w:r w:rsidR="00DA5D94" w:rsidRPr="00AD0A2C">
        <w:rPr>
          <w:rFonts w:ascii="Times New Roman" w:hAnsi="Times New Roman" w:cs="Times New Roman"/>
          <w:sz w:val="24"/>
          <w:szCs w:val="24"/>
        </w:rPr>
        <w:t xml:space="preserve">3 </w:t>
      </w:r>
      <w:r w:rsidR="007169E9">
        <w:rPr>
          <w:rFonts w:ascii="Times New Roman" w:hAnsi="Times New Roman" w:cs="Times New Roman"/>
          <w:sz w:val="24"/>
          <w:szCs w:val="24"/>
        </w:rPr>
        <w:t xml:space="preserve">the one with </w:t>
      </w:r>
      <w:r w:rsidR="007169E9" w:rsidRPr="00AD0A2C">
        <w:rPr>
          <w:rFonts w:ascii="Times New Roman" w:hAnsi="Times New Roman" w:cs="Times New Roman"/>
          <w:sz w:val="24"/>
          <w:szCs w:val="24"/>
        </w:rPr>
        <w:t>wheels with wooden spokes</w:t>
      </w:r>
      <w:r w:rsidR="007169E9">
        <w:rPr>
          <w:rFonts w:ascii="Times New Roman" w:hAnsi="Times New Roman" w:cs="Times New Roman"/>
          <w:sz w:val="24"/>
          <w:szCs w:val="24"/>
        </w:rPr>
        <w:t>, this was led by Benz wife in 1888 for a long-distance journey.</w:t>
      </w:r>
    </w:p>
    <w:p w14:paraId="673399B2" w14:textId="77777777" w:rsidR="007169E9" w:rsidRPr="007169E9" w:rsidRDefault="007169E9" w:rsidP="007169E9">
      <w:pPr>
        <w:pStyle w:val="ListParagraph"/>
        <w:ind w:left="1440"/>
        <w:jc w:val="both"/>
        <w:rPr>
          <w:rFonts w:ascii="Times New Roman" w:hAnsi="Times New Roman" w:cs="Times New Roman"/>
          <w:sz w:val="24"/>
          <w:szCs w:val="24"/>
        </w:rPr>
      </w:pPr>
    </w:p>
    <w:p w14:paraId="5C462DB2" w14:textId="77777777" w:rsidR="00981FEE" w:rsidRPr="00981FEE" w:rsidRDefault="00981FEE" w:rsidP="00981FEE">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1899 – was founded the public company Benz Cie.</w:t>
      </w:r>
    </w:p>
    <w:p w14:paraId="071DD765" w14:textId="77777777" w:rsidR="00DA5D94" w:rsidRPr="00AD0A2C" w:rsidRDefault="00DA5D94" w:rsidP="00BF3173">
      <w:pPr>
        <w:jc w:val="both"/>
        <w:rPr>
          <w:rFonts w:ascii="Times New Roman" w:hAnsi="Times New Roman" w:cs="Times New Roman"/>
          <w:sz w:val="24"/>
          <w:szCs w:val="24"/>
        </w:rPr>
      </w:pPr>
    </w:p>
    <w:p w14:paraId="71793281" w14:textId="77777777" w:rsidR="009E626F" w:rsidRDefault="009E626F">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4CA3B346" w14:textId="4BFE2FB6" w:rsidR="00880328" w:rsidRPr="00AD0A2C" w:rsidRDefault="00880328" w:rsidP="00BF3173">
      <w:pPr>
        <w:pStyle w:val="Heading1"/>
        <w:jc w:val="both"/>
        <w:rPr>
          <w:rFonts w:ascii="Times New Roman" w:hAnsi="Times New Roman" w:cs="Times New Roman"/>
          <w:b/>
          <w:bCs/>
          <w:color w:val="auto"/>
          <w:sz w:val="24"/>
          <w:szCs w:val="24"/>
        </w:rPr>
      </w:pPr>
      <w:bookmarkStart w:id="2" w:name="_Toc61048893"/>
      <w:r w:rsidRPr="00AD0A2C">
        <w:rPr>
          <w:rFonts w:ascii="Times New Roman" w:hAnsi="Times New Roman" w:cs="Times New Roman"/>
          <w:b/>
          <w:bCs/>
          <w:color w:val="auto"/>
          <w:sz w:val="28"/>
          <w:szCs w:val="28"/>
        </w:rPr>
        <w:lastRenderedPageBreak/>
        <w:t>PESTEL analysis</w:t>
      </w:r>
      <w:bookmarkEnd w:id="2"/>
    </w:p>
    <w:p w14:paraId="0A126C14" w14:textId="754AE204" w:rsidR="00880328" w:rsidRPr="00AD0A2C" w:rsidRDefault="00880328" w:rsidP="00BF3173">
      <w:pPr>
        <w:jc w:val="both"/>
        <w:rPr>
          <w:rFonts w:ascii="Times New Roman" w:hAnsi="Times New Roman" w:cs="Times New Roman"/>
          <w:sz w:val="24"/>
          <w:szCs w:val="24"/>
        </w:rPr>
      </w:pPr>
    </w:p>
    <w:p w14:paraId="54CDA1F9" w14:textId="585F0876" w:rsidR="00206FE2" w:rsidRDefault="00206FE2"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Based </w:t>
      </w:r>
      <w:r w:rsidR="009E626F">
        <w:rPr>
          <w:rFonts w:ascii="Times New Roman" w:hAnsi="Times New Roman" w:cs="Times New Roman"/>
          <w:sz w:val="24"/>
          <w:szCs w:val="24"/>
        </w:rPr>
        <w:t xml:space="preserve">mainly </w:t>
      </w:r>
      <w:r w:rsidRPr="00AD0A2C">
        <w:rPr>
          <w:rFonts w:ascii="Times New Roman" w:hAnsi="Times New Roman" w:cs="Times New Roman"/>
          <w:sz w:val="24"/>
          <w:szCs w:val="24"/>
        </w:rPr>
        <w:t>on</w:t>
      </w:r>
      <w:r w:rsidR="009E626F">
        <w:rPr>
          <w:rFonts w:ascii="Times New Roman" w:hAnsi="Times New Roman" w:cs="Times New Roman"/>
          <w:sz w:val="24"/>
          <w:szCs w:val="24"/>
        </w:rPr>
        <w:t xml:space="preserve"> the</w:t>
      </w:r>
      <w:r w:rsidRPr="00AD0A2C">
        <w:rPr>
          <w:rFonts w:ascii="Times New Roman" w:hAnsi="Times New Roman" w:cs="Times New Roman"/>
          <w:sz w:val="24"/>
          <w:szCs w:val="24"/>
        </w:rPr>
        <w:t xml:space="preserve"> literature</w:t>
      </w:r>
      <w:r w:rsidR="009E626F">
        <w:rPr>
          <w:rFonts w:ascii="Times New Roman" w:hAnsi="Times New Roman" w:cs="Times New Roman"/>
          <w:sz w:val="24"/>
          <w:szCs w:val="24"/>
        </w:rPr>
        <w:t xml:space="preserve"> and our analysis</w:t>
      </w:r>
      <w:r w:rsidRPr="00AD0A2C">
        <w:rPr>
          <w:rFonts w:ascii="Times New Roman" w:hAnsi="Times New Roman" w:cs="Times New Roman"/>
          <w:sz w:val="24"/>
          <w:szCs w:val="24"/>
        </w:rPr>
        <w:t xml:space="preserve"> we will develop a short PESTEL analysis for Mercedes-Benz. </w:t>
      </w:r>
      <w:sdt>
        <w:sdtPr>
          <w:rPr>
            <w:rFonts w:ascii="Times New Roman" w:hAnsi="Times New Roman" w:cs="Times New Roman"/>
            <w:sz w:val="24"/>
            <w:szCs w:val="24"/>
          </w:rPr>
          <w:id w:val="-2083139598"/>
          <w:citation/>
        </w:sdtPr>
        <w:sdtEndPr/>
        <w:sdtContent>
          <w:r w:rsidRPr="00AD0A2C">
            <w:rPr>
              <w:rFonts w:ascii="Times New Roman" w:hAnsi="Times New Roman" w:cs="Times New Roman"/>
              <w:sz w:val="24"/>
              <w:szCs w:val="24"/>
            </w:rPr>
            <w:fldChar w:fldCharType="begin"/>
          </w:r>
          <w:r w:rsidRPr="00AD0A2C">
            <w:rPr>
              <w:rFonts w:ascii="Times New Roman" w:hAnsi="Times New Roman" w:cs="Times New Roman"/>
              <w:sz w:val="24"/>
              <w:szCs w:val="24"/>
            </w:rPr>
            <w:instrText xml:space="preserve"> CITATION Pan19 \l 2057 </w:instrText>
          </w:r>
          <w:r w:rsidRPr="00AD0A2C">
            <w:rPr>
              <w:rFonts w:ascii="Times New Roman" w:hAnsi="Times New Roman" w:cs="Times New Roman"/>
              <w:sz w:val="24"/>
              <w:szCs w:val="24"/>
            </w:rPr>
            <w:fldChar w:fldCharType="separate"/>
          </w:r>
          <w:r w:rsidRPr="00AD0A2C">
            <w:rPr>
              <w:rFonts w:ascii="Times New Roman" w:hAnsi="Times New Roman" w:cs="Times New Roman"/>
              <w:noProof/>
              <w:sz w:val="24"/>
              <w:szCs w:val="24"/>
            </w:rPr>
            <w:t>(Pan, W., Chen, L., &amp; Zhan, W. , 2019)</w:t>
          </w:r>
          <w:r w:rsidRPr="00AD0A2C">
            <w:rPr>
              <w:rFonts w:ascii="Times New Roman" w:hAnsi="Times New Roman" w:cs="Times New Roman"/>
              <w:sz w:val="24"/>
              <w:szCs w:val="24"/>
            </w:rPr>
            <w:fldChar w:fldCharType="end"/>
          </w:r>
        </w:sdtContent>
      </w:sdt>
      <w:r w:rsidR="00AC023C" w:rsidRPr="00AD0A2C">
        <w:rPr>
          <w:rFonts w:ascii="Times New Roman" w:hAnsi="Times New Roman" w:cs="Times New Roman"/>
          <w:sz w:val="24"/>
          <w:szCs w:val="24"/>
        </w:rPr>
        <w:t xml:space="preserve">, </w:t>
      </w:r>
      <w:sdt>
        <w:sdtPr>
          <w:rPr>
            <w:rFonts w:ascii="Times New Roman" w:hAnsi="Times New Roman" w:cs="Times New Roman"/>
            <w:sz w:val="24"/>
            <w:szCs w:val="24"/>
          </w:rPr>
          <w:id w:val="1453898445"/>
          <w:citation/>
        </w:sdtPr>
        <w:sdtEndPr/>
        <w:sdtContent>
          <w:r w:rsidR="005D0084" w:rsidRPr="00AD0A2C">
            <w:rPr>
              <w:rFonts w:ascii="Times New Roman" w:hAnsi="Times New Roman" w:cs="Times New Roman"/>
              <w:sz w:val="24"/>
              <w:szCs w:val="24"/>
            </w:rPr>
            <w:fldChar w:fldCharType="begin"/>
          </w:r>
          <w:r w:rsidR="005D0084" w:rsidRPr="00AD0A2C">
            <w:rPr>
              <w:rFonts w:ascii="Times New Roman" w:hAnsi="Times New Roman" w:cs="Times New Roman"/>
              <w:sz w:val="24"/>
              <w:szCs w:val="24"/>
            </w:rPr>
            <w:instrText xml:space="preserve"> CITATION Kot19 \l 2057 </w:instrText>
          </w:r>
          <w:r w:rsidR="005D0084" w:rsidRPr="00AD0A2C">
            <w:rPr>
              <w:rFonts w:ascii="Times New Roman" w:hAnsi="Times New Roman" w:cs="Times New Roman"/>
              <w:sz w:val="24"/>
              <w:szCs w:val="24"/>
            </w:rPr>
            <w:fldChar w:fldCharType="separate"/>
          </w:r>
          <w:r w:rsidR="005D0084" w:rsidRPr="00AD0A2C">
            <w:rPr>
              <w:rFonts w:ascii="Times New Roman" w:hAnsi="Times New Roman" w:cs="Times New Roman"/>
              <w:noProof/>
              <w:sz w:val="24"/>
              <w:szCs w:val="24"/>
            </w:rPr>
            <w:t>(Kotler, P., Keller, K. L., Brady, M., Goodman, M., &amp; Hansen, T. , 2019)</w:t>
          </w:r>
          <w:r w:rsidR="005D0084" w:rsidRPr="00AD0A2C">
            <w:rPr>
              <w:rFonts w:ascii="Times New Roman" w:hAnsi="Times New Roman" w:cs="Times New Roman"/>
              <w:sz w:val="24"/>
              <w:szCs w:val="24"/>
            </w:rPr>
            <w:fldChar w:fldCharType="end"/>
          </w:r>
        </w:sdtContent>
      </w:sdt>
      <w:r w:rsidR="00AC023C" w:rsidRPr="00AD0A2C">
        <w:rPr>
          <w:rFonts w:ascii="Times New Roman" w:hAnsi="Times New Roman" w:cs="Times New Roman"/>
          <w:sz w:val="24"/>
          <w:szCs w:val="24"/>
        </w:rPr>
        <w:t xml:space="preserve">, </w:t>
      </w:r>
      <w:sdt>
        <w:sdtPr>
          <w:rPr>
            <w:rFonts w:ascii="Times New Roman" w:hAnsi="Times New Roman" w:cs="Times New Roman"/>
            <w:sz w:val="24"/>
            <w:szCs w:val="24"/>
          </w:rPr>
          <w:id w:val="502391387"/>
          <w:citation/>
        </w:sdtPr>
        <w:sdtEndPr/>
        <w:sdtContent>
          <w:r w:rsidR="00AC023C" w:rsidRPr="00AD0A2C">
            <w:rPr>
              <w:rFonts w:ascii="Times New Roman" w:hAnsi="Times New Roman" w:cs="Times New Roman"/>
              <w:sz w:val="24"/>
              <w:szCs w:val="24"/>
            </w:rPr>
            <w:fldChar w:fldCharType="begin"/>
          </w:r>
          <w:r w:rsidR="00AC023C" w:rsidRPr="00AD0A2C">
            <w:rPr>
              <w:rFonts w:ascii="Times New Roman" w:hAnsi="Times New Roman" w:cs="Times New Roman"/>
              <w:sz w:val="24"/>
              <w:szCs w:val="24"/>
            </w:rPr>
            <w:instrText xml:space="preserve"> CITATION Arm05 \l 2057 </w:instrText>
          </w:r>
          <w:r w:rsidR="00AC023C" w:rsidRPr="00AD0A2C">
            <w:rPr>
              <w:rFonts w:ascii="Times New Roman" w:hAnsi="Times New Roman" w:cs="Times New Roman"/>
              <w:sz w:val="24"/>
              <w:szCs w:val="24"/>
            </w:rPr>
            <w:fldChar w:fldCharType="separate"/>
          </w:r>
          <w:r w:rsidR="00AC023C" w:rsidRPr="00AD0A2C">
            <w:rPr>
              <w:rFonts w:ascii="Times New Roman" w:hAnsi="Times New Roman" w:cs="Times New Roman"/>
              <w:noProof/>
              <w:sz w:val="24"/>
              <w:szCs w:val="24"/>
            </w:rPr>
            <w:t>(Armstrong, G., Kotler, P., &amp; He, Z. , 2005)</w:t>
          </w:r>
          <w:r w:rsidR="00AC023C" w:rsidRPr="00AD0A2C">
            <w:rPr>
              <w:rFonts w:ascii="Times New Roman" w:hAnsi="Times New Roman" w:cs="Times New Roman"/>
              <w:sz w:val="24"/>
              <w:szCs w:val="24"/>
            </w:rPr>
            <w:fldChar w:fldCharType="end"/>
          </w:r>
        </w:sdtContent>
      </w:sdt>
      <w:r w:rsidR="00AC023C" w:rsidRPr="00AD0A2C">
        <w:rPr>
          <w:rFonts w:ascii="Times New Roman" w:hAnsi="Times New Roman" w:cs="Times New Roman"/>
          <w:sz w:val="24"/>
          <w:szCs w:val="24"/>
        </w:rPr>
        <w:t>.</w:t>
      </w:r>
    </w:p>
    <w:p w14:paraId="50D46996" w14:textId="77777777" w:rsidR="00796BD8" w:rsidRPr="00AD0A2C" w:rsidRDefault="00796BD8" w:rsidP="00BF3173">
      <w:pPr>
        <w:jc w:val="both"/>
        <w:rPr>
          <w:rFonts w:ascii="Times New Roman" w:hAnsi="Times New Roman" w:cs="Times New Roman"/>
          <w:sz w:val="24"/>
          <w:szCs w:val="24"/>
        </w:rPr>
      </w:pPr>
    </w:p>
    <w:p w14:paraId="438CDE9E" w14:textId="77777777" w:rsidR="00DA5D94" w:rsidRPr="00AD0A2C" w:rsidRDefault="00DA5D94"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Political analysis</w:t>
      </w:r>
    </w:p>
    <w:p w14:paraId="3EF13F70" w14:textId="14F00E3D" w:rsidR="00DC1C77" w:rsidRPr="00AD0A2C" w:rsidRDefault="009E626F" w:rsidP="00796BD8">
      <w:pPr>
        <w:jc w:val="both"/>
        <w:rPr>
          <w:rFonts w:ascii="Times New Roman" w:hAnsi="Times New Roman" w:cs="Times New Roman"/>
          <w:sz w:val="24"/>
          <w:szCs w:val="24"/>
        </w:rPr>
      </w:pPr>
      <w:r>
        <w:rPr>
          <w:rFonts w:ascii="Times New Roman" w:hAnsi="Times New Roman" w:cs="Times New Roman"/>
          <w:sz w:val="24"/>
          <w:szCs w:val="24"/>
        </w:rPr>
        <w:t>For the political analysis the law and regulations are the most important element. In this way Mercedes-Benz conformed t</w:t>
      </w:r>
      <w:r w:rsidR="006A7557" w:rsidRPr="00AD0A2C">
        <w:rPr>
          <w:rFonts w:ascii="Times New Roman" w:hAnsi="Times New Roman" w:cs="Times New Roman"/>
          <w:sz w:val="24"/>
          <w:szCs w:val="24"/>
        </w:rPr>
        <w:t>o</w:t>
      </w:r>
      <w:r w:rsidR="00DA5D94" w:rsidRPr="00AD0A2C">
        <w:rPr>
          <w:rFonts w:ascii="Times New Roman" w:hAnsi="Times New Roman" w:cs="Times New Roman"/>
          <w:sz w:val="24"/>
          <w:szCs w:val="24"/>
        </w:rPr>
        <w:t xml:space="preserve"> operate within the limits of the law</w:t>
      </w:r>
      <w:r>
        <w:rPr>
          <w:rFonts w:ascii="Times New Roman" w:hAnsi="Times New Roman" w:cs="Times New Roman"/>
          <w:sz w:val="24"/>
          <w:szCs w:val="24"/>
        </w:rPr>
        <w:t xml:space="preserve">, in </w:t>
      </w:r>
      <w:r w:rsidR="00DA5D94" w:rsidRPr="00AD0A2C">
        <w:rPr>
          <w:rFonts w:ascii="Times New Roman" w:hAnsi="Times New Roman" w:cs="Times New Roman"/>
          <w:sz w:val="24"/>
          <w:szCs w:val="24"/>
        </w:rPr>
        <w:t xml:space="preserve">very strict laws and regulations, especially concerning </w:t>
      </w:r>
      <w:r w:rsidR="0055265D" w:rsidRPr="00AD0A2C">
        <w:rPr>
          <w:rFonts w:ascii="Times New Roman" w:hAnsi="Times New Roman" w:cs="Times New Roman"/>
          <w:sz w:val="24"/>
          <w:szCs w:val="24"/>
        </w:rPr>
        <w:t>clients</w:t>
      </w:r>
      <w:r w:rsidR="00DA5D94" w:rsidRPr="00AD0A2C">
        <w:rPr>
          <w:rFonts w:ascii="Times New Roman" w:hAnsi="Times New Roman" w:cs="Times New Roman"/>
          <w:sz w:val="24"/>
          <w:szCs w:val="24"/>
        </w:rPr>
        <w:t xml:space="preserve"> and their safety. </w:t>
      </w:r>
      <w:r>
        <w:rPr>
          <w:rFonts w:ascii="Times New Roman" w:hAnsi="Times New Roman" w:cs="Times New Roman"/>
          <w:sz w:val="24"/>
          <w:szCs w:val="24"/>
        </w:rPr>
        <w:t xml:space="preserve">This being the main way to prevent the accidents, to deal with them and to test in products are in conformity. </w:t>
      </w:r>
      <w:r w:rsidR="00796BD8">
        <w:rPr>
          <w:rFonts w:ascii="Times New Roman" w:hAnsi="Times New Roman" w:cs="Times New Roman"/>
          <w:sz w:val="24"/>
          <w:szCs w:val="24"/>
        </w:rPr>
        <w:t xml:space="preserve">Another important role are the laws and regulations regarding their competitors, prices and environmental issues like </w:t>
      </w:r>
      <w:r w:rsidR="00DA5D94" w:rsidRPr="00AD0A2C">
        <w:rPr>
          <w:rFonts w:ascii="Times New Roman" w:hAnsi="Times New Roman" w:cs="Times New Roman"/>
          <w:sz w:val="24"/>
          <w:szCs w:val="24"/>
        </w:rPr>
        <w:t>pollution and destruction</w:t>
      </w:r>
      <w:r w:rsidR="00AC023C" w:rsidRPr="00AD0A2C">
        <w:rPr>
          <w:rFonts w:ascii="Times New Roman" w:hAnsi="Times New Roman" w:cs="Times New Roman"/>
          <w:sz w:val="24"/>
          <w:szCs w:val="24"/>
        </w:rPr>
        <w:t>.</w:t>
      </w:r>
    </w:p>
    <w:p w14:paraId="6505A62A" w14:textId="77777777" w:rsidR="00DC1C77" w:rsidRPr="00AD0A2C" w:rsidRDefault="00DC1C77" w:rsidP="00BF3173">
      <w:pPr>
        <w:jc w:val="both"/>
        <w:rPr>
          <w:rFonts w:ascii="Times New Roman" w:hAnsi="Times New Roman" w:cs="Times New Roman"/>
          <w:sz w:val="24"/>
          <w:szCs w:val="24"/>
        </w:rPr>
      </w:pPr>
    </w:p>
    <w:p w14:paraId="249634B9" w14:textId="77777777" w:rsidR="00DC1C77" w:rsidRPr="00AD0A2C" w:rsidRDefault="00DA5D94"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Economic analysis</w:t>
      </w:r>
    </w:p>
    <w:p w14:paraId="59E9DD9A" w14:textId="53B92617" w:rsidR="00DA5D94" w:rsidRDefault="00CD3315" w:rsidP="00BF3173">
      <w:pPr>
        <w:jc w:val="both"/>
        <w:rPr>
          <w:rFonts w:ascii="Times New Roman" w:hAnsi="Times New Roman" w:cs="Times New Roman"/>
          <w:sz w:val="24"/>
          <w:szCs w:val="24"/>
        </w:rPr>
      </w:pPr>
      <w:r>
        <w:rPr>
          <w:rFonts w:ascii="Times New Roman" w:hAnsi="Times New Roman" w:cs="Times New Roman"/>
          <w:sz w:val="24"/>
          <w:szCs w:val="24"/>
        </w:rPr>
        <w:t xml:space="preserve">The economic analysis focus mainly on the factors that are impacting the business, mainly GDP per capita, and the buyer power, the national economy of Germany and manufacturing locations and not only, the rate of sage, the sales (in the picture below are represented the estimating sales by segment 2015-2023 by </w:t>
      </w:r>
      <w:proofErr w:type="spellStart"/>
      <w:r>
        <w:rPr>
          <w:rFonts w:ascii="Times New Roman" w:hAnsi="Times New Roman" w:cs="Times New Roman"/>
          <w:sz w:val="24"/>
          <w:szCs w:val="24"/>
        </w:rPr>
        <w:t>statista</w:t>
      </w:r>
      <w:proofErr w:type="spellEnd"/>
      <w:r>
        <w:rPr>
          <w:rFonts w:ascii="Times New Roman" w:hAnsi="Times New Roman" w:cs="Times New Roman"/>
          <w:sz w:val="24"/>
          <w:szCs w:val="24"/>
        </w:rPr>
        <w:t>), the development of each country and generally worldwide economy, because automotive industry it</w:t>
      </w:r>
      <w:r w:rsidR="00A856B6">
        <w:rPr>
          <w:rFonts w:ascii="Times New Roman" w:hAnsi="Times New Roman" w:cs="Times New Roman"/>
          <w:sz w:val="24"/>
          <w:szCs w:val="24"/>
        </w:rPr>
        <w:t xml:space="preserve"> is global</w:t>
      </w:r>
      <w:r w:rsidR="00DA5D94" w:rsidRPr="00AD0A2C">
        <w:rPr>
          <w:rFonts w:ascii="Times New Roman" w:hAnsi="Times New Roman" w:cs="Times New Roman"/>
          <w:sz w:val="24"/>
          <w:szCs w:val="24"/>
        </w:rPr>
        <w:t>.</w:t>
      </w:r>
      <w:r w:rsidR="00DC1C77" w:rsidRPr="00AD0A2C">
        <w:rPr>
          <w:rStyle w:val="FootnoteReference"/>
          <w:rFonts w:ascii="Times New Roman" w:hAnsi="Times New Roman" w:cs="Times New Roman"/>
          <w:sz w:val="24"/>
          <w:szCs w:val="24"/>
        </w:rPr>
        <w:footnoteReference w:id="2"/>
      </w:r>
    </w:p>
    <w:p w14:paraId="5314664D" w14:textId="6CA919ED" w:rsidR="00A856B6" w:rsidRPr="00AD0A2C" w:rsidRDefault="00A856B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This </w:t>
      </w:r>
      <w:r>
        <w:rPr>
          <w:rFonts w:ascii="Times New Roman" w:hAnsi="Times New Roman" w:cs="Times New Roman"/>
          <w:sz w:val="24"/>
          <w:szCs w:val="24"/>
        </w:rPr>
        <w:t xml:space="preserve">macro </w:t>
      </w:r>
      <w:r w:rsidRPr="00AD0A2C">
        <w:rPr>
          <w:rFonts w:ascii="Times New Roman" w:hAnsi="Times New Roman" w:cs="Times New Roman"/>
          <w:sz w:val="24"/>
          <w:szCs w:val="24"/>
        </w:rPr>
        <w:t>environment analysis includes all the factors in the economy that affect the business's ability to participate in its field of interest, but also the possibility and inclination of buyers to pay for several goods and services.</w:t>
      </w:r>
    </w:p>
    <w:p w14:paraId="6112D39E" w14:textId="1F13DBE0" w:rsidR="00DC1C77" w:rsidRPr="00AD0A2C" w:rsidRDefault="00DC1C77" w:rsidP="00BF3173">
      <w:pPr>
        <w:jc w:val="both"/>
        <w:rPr>
          <w:rFonts w:ascii="Times New Roman" w:hAnsi="Times New Roman" w:cs="Times New Roman"/>
          <w:sz w:val="24"/>
          <w:szCs w:val="24"/>
        </w:rPr>
      </w:pPr>
      <w:r w:rsidRPr="00AD0A2C">
        <w:rPr>
          <w:rFonts w:ascii="Times New Roman" w:hAnsi="Times New Roman" w:cs="Times New Roman"/>
          <w:noProof/>
          <w:sz w:val="24"/>
          <w:szCs w:val="24"/>
          <w:lang w:val="en-US"/>
        </w:rPr>
        <w:drawing>
          <wp:inline distT="0" distB="0" distL="0" distR="0" wp14:anchorId="57E6F3C5" wp14:editId="13F983F9">
            <wp:extent cx="5943600" cy="219773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2197735"/>
                    </a:xfrm>
                    <a:prstGeom prst="rect">
                      <a:avLst/>
                    </a:prstGeom>
                  </pic:spPr>
                </pic:pic>
              </a:graphicData>
            </a:graphic>
          </wp:inline>
        </w:drawing>
      </w:r>
    </w:p>
    <w:p w14:paraId="1B1CE945" w14:textId="24F37B22" w:rsidR="003C0F16" w:rsidRPr="00AD0A2C" w:rsidRDefault="00A24D9C" w:rsidP="00A856B6">
      <w:pPr>
        <w:jc w:val="center"/>
        <w:rPr>
          <w:rFonts w:ascii="Times New Roman" w:hAnsi="Times New Roman" w:cs="Times New Roman"/>
          <w:i/>
          <w:iCs/>
          <w:sz w:val="24"/>
          <w:szCs w:val="24"/>
        </w:rPr>
      </w:pPr>
      <w:r w:rsidRPr="00A856B6">
        <w:rPr>
          <w:rFonts w:ascii="Times New Roman" w:hAnsi="Times New Roman" w:cs="Times New Roman"/>
          <w:sz w:val="24"/>
          <w:szCs w:val="24"/>
        </w:rPr>
        <w:t>Sales by segment</w:t>
      </w:r>
      <w:r w:rsidR="00A856B6">
        <w:rPr>
          <w:rFonts w:ascii="Times New Roman" w:hAnsi="Times New Roman" w:cs="Times New Roman"/>
          <w:sz w:val="24"/>
          <w:szCs w:val="24"/>
        </w:rPr>
        <w:t xml:space="preserve">. </w:t>
      </w:r>
      <w:r w:rsidR="00A856B6">
        <w:rPr>
          <w:rFonts w:ascii="Times New Roman" w:hAnsi="Times New Roman" w:cs="Times New Roman"/>
          <w:i/>
          <w:iCs/>
          <w:sz w:val="24"/>
          <w:szCs w:val="24"/>
        </w:rPr>
        <w:t xml:space="preserve">Source: </w:t>
      </w:r>
      <w:proofErr w:type="spellStart"/>
      <w:r w:rsidR="00A856B6">
        <w:rPr>
          <w:rFonts w:ascii="Times New Roman" w:hAnsi="Times New Roman" w:cs="Times New Roman"/>
          <w:i/>
          <w:iCs/>
          <w:sz w:val="24"/>
          <w:szCs w:val="24"/>
        </w:rPr>
        <w:t>statista</w:t>
      </w:r>
      <w:proofErr w:type="spellEnd"/>
      <w:r w:rsidR="00A856B6">
        <w:rPr>
          <w:rFonts w:ascii="Times New Roman" w:hAnsi="Times New Roman" w:cs="Times New Roman"/>
          <w:i/>
          <w:iCs/>
          <w:sz w:val="24"/>
          <w:szCs w:val="24"/>
        </w:rPr>
        <w:t xml:space="preserve"> </w:t>
      </w:r>
    </w:p>
    <w:p w14:paraId="57A5AE4E" w14:textId="625DE49E" w:rsidR="003C0F16" w:rsidRPr="006C7C31" w:rsidRDefault="00A24D9C" w:rsidP="00A24D9C">
      <w:pPr>
        <w:jc w:val="both"/>
        <w:rPr>
          <w:rFonts w:ascii="Times New Roman" w:hAnsi="Times New Roman" w:cs="Times New Roman"/>
          <w:i/>
          <w:iCs/>
          <w:sz w:val="24"/>
          <w:szCs w:val="24"/>
        </w:rPr>
      </w:pPr>
      <w:r w:rsidRPr="00AD0A2C">
        <w:rPr>
          <w:rFonts w:ascii="Times New Roman" w:hAnsi="Times New Roman" w:cs="Times New Roman"/>
          <w:i/>
          <w:iCs/>
          <w:sz w:val="24"/>
          <w:szCs w:val="24"/>
        </w:rPr>
        <w:lastRenderedPageBreak/>
        <w:t>Social analysis</w:t>
      </w:r>
    </w:p>
    <w:p w14:paraId="7C0A1A1F" w14:textId="61A3F471" w:rsidR="00A856B6" w:rsidRDefault="00A856B6" w:rsidP="00A24D9C">
      <w:pPr>
        <w:jc w:val="both"/>
        <w:rPr>
          <w:rFonts w:ascii="Times New Roman" w:hAnsi="Times New Roman" w:cs="Times New Roman"/>
          <w:sz w:val="24"/>
          <w:szCs w:val="24"/>
        </w:rPr>
      </w:pPr>
      <w:r>
        <w:rPr>
          <w:rFonts w:ascii="Times New Roman" w:hAnsi="Times New Roman" w:cs="Times New Roman"/>
          <w:sz w:val="24"/>
          <w:szCs w:val="24"/>
        </w:rPr>
        <w:t>Another analysis is t</w:t>
      </w:r>
      <w:r w:rsidR="00A24D9C" w:rsidRPr="00AD0A2C">
        <w:rPr>
          <w:rFonts w:ascii="Times New Roman" w:hAnsi="Times New Roman" w:cs="Times New Roman"/>
          <w:sz w:val="24"/>
          <w:szCs w:val="24"/>
        </w:rPr>
        <w:t xml:space="preserve">he demographic environment </w:t>
      </w:r>
      <w:r>
        <w:rPr>
          <w:rFonts w:ascii="Times New Roman" w:hAnsi="Times New Roman" w:cs="Times New Roman"/>
          <w:sz w:val="24"/>
          <w:szCs w:val="24"/>
        </w:rPr>
        <w:t xml:space="preserve">which </w:t>
      </w:r>
      <w:r w:rsidR="003C0F16" w:rsidRPr="00AD0A2C">
        <w:rPr>
          <w:rFonts w:ascii="Times New Roman" w:hAnsi="Times New Roman" w:cs="Times New Roman"/>
          <w:sz w:val="24"/>
          <w:szCs w:val="24"/>
        </w:rPr>
        <w:t>effects</w:t>
      </w:r>
      <w:r w:rsidR="00A24D9C" w:rsidRPr="00AD0A2C">
        <w:rPr>
          <w:rFonts w:ascii="Times New Roman" w:hAnsi="Times New Roman" w:cs="Times New Roman"/>
          <w:sz w:val="24"/>
          <w:szCs w:val="24"/>
        </w:rPr>
        <w:t xml:space="preserve"> the </w:t>
      </w:r>
      <w:r w:rsidR="00CD567D" w:rsidRPr="00AD0A2C">
        <w:rPr>
          <w:rFonts w:ascii="Times New Roman" w:hAnsi="Times New Roman" w:cs="Times New Roman"/>
          <w:sz w:val="24"/>
          <w:szCs w:val="24"/>
        </w:rPr>
        <w:t>firm's</w:t>
      </w:r>
      <w:r w:rsidR="00A24D9C" w:rsidRPr="00AD0A2C">
        <w:rPr>
          <w:rFonts w:ascii="Times New Roman" w:hAnsi="Times New Roman" w:cs="Times New Roman"/>
          <w:sz w:val="24"/>
          <w:szCs w:val="24"/>
        </w:rPr>
        <w:t xml:space="preserve"> sales because the products that Mercedes-Benz sells are not </w:t>
      </w:r>
      <w:r w:rsidRPr="00AD0A2C">
        <w:rPr>
          <w:rFonts w:ascii="Times New Roman" w:hAnsi="Times New Roman" w:cs="Times New Roman"/>
          <w:sz w:val="24"/>
          <w:szCs w:val="24"/>
        </w:rPr>
        <w:t>consumer</w:t>
      </w:r>
      <w:r w:rsidR="00A24D9C" w:rsidRPr="00AD0A2C">
        <w:rPr>
          <w:rFonts w:ascii="Times New Roman" w:hAnsi="Times New Roman" w:cs="Times New Roman"/>
          <w:sz w:val="24"/>
          <w:szCs w:val="24"/>
        </w:rPr>
        <w:t xml:space="preserve"> products and are not </w:t>
      </w:r>
      <w:r w:rsidR="00CD567D" w:rsidRPr="00AD0A2C">
        <w:rPr>
          <w:rFonts w:ascii="Times New Roman" w:hAnsi="Times New Roman" w:cs="Times New Roman"/>
          <w:sz w:val="24"/>
          <w:szCs w:val="24"/>
        </w:rPr>
        <w:t>offered</w:t>
      </w:r>
      <w:r w:rsidR="00A24D9C" w:rsidRPr="00AD0A2C">
        <w:rPr>
          <w:rFonts w:ascii="Times New Roman" w:hAnsi="Times New Roman" w:cs="Times New Roman"/>
          <w:sz w:val="24"/>
          <w:szCs w:val="24"/>
        </w:rPr>
        <w:t xml:space="preserve"> to any person</w:t>
      </w:r>
      <w:r>
        <w:rPr>
          <w:rFonts w:ascii="Times New Roman" w:hAnsi="Times New Roman" w:cs="Times New Roman"/>
          <w:sz w:val="24"/>
          <w:szCs w:val="24"/>
        </w:rPr>
        <w:t>. Being a Mercedes-Benz owner means you have a higher income then the minimum per economy, usually from a city or near by a metropole.</w:t>
      </w:r>
    </w:p>
    <w:p w14:paraId="0BD1925A" w14:textId="77777777" w:rsidR="003C0F16" w:rsidRPr="00AD0A2C" w:rsidRDefault="003C0F16" w:rsidP="00A24D9C">
      <w:pPr>
        <w:jc w:val="both"/>
        <w:rPr>
          <w:rFonts w:ascii="Times New Roman" w:hAnsi="Times New Roman" w:cs="Times New Roman"/>
          <w:i/>
          <w:iCs/>
          <w:sz w:val="24"/>
          <w:szCs w:val="24"/>
        </w:rPr>
      </w:pPr>
    </w:p>
    <w:p w14:paraId="0869B7EC" w14:textId="0A1CBED4" w:rsidR="00A24D9C" w:rsidRPr="00AD0A2C" w:rsidRDefault="00A24D9C" w:rsidP="00A24D9C">
      <w:pPr>
        <w:jc w:val="both"/>
        <w:rPr>
          <w:rFonts w:ascii="Times New Roman" w:hAnsi="Times New Roman" w:cs="Times New Roman"/>
          <w:i/>
          <w:iCs/>
          <w:sz w:val="24"/>
          <w:szCs w:val="24"/>
        </w:rPr>
      </w:pPr>
      <w:r w:rsidRPr="00AD0A2C">
        <w:rPr>
          <w:rFonts w:ascii="Times New Roman" w:hAnsi="Times New Roman" w:cs="Times New Roman"/>
          <w:i/>
          <w:iCs/>
          <w:sz w:val="24"/>
          <w:szCs w:val="24"/>
        </w:rPr>
        <w:t>Technological analysis</w:t>
      </w:r>
    </w:p>
    <w:p w14:paraId="2897DFA2" w14:textId="171DF1CF" w:rsidR="00A24D9C" w:rsidRPr="00AD0A2C" w:rsidRDefault="00A856B6" w:rsidP="00ED0C03">
      <w:pPr>
        <w:jc w:val="both"/>
        <w:rPr>
          <w:rFonts w:ascii="Times New Roman" w:hAnsi="Times New Roman" w:cs="Times New Roman"/>
          <w:sz w:val="24"/>
          <w:szCs w:val="24"/>
        </w:rPr>
      </w:pPr>
      <w:r>
        <w:rPr>
          <w:rFonts w:ascii="Times New Roman" w:hAnsi="Times New Roman" w:cs="Times New Roman"/>
          <w:sz w:val="24"/>
          <w:szCs w:val="24"/>
        </w:rPr>
        <w:t xml:space="preserve">In terms of technology, </w:t>
      </w:r>
      <w:r w:rsidR="00A24D9C" w:rsidRPr="00AD0A2C">
        <w:rPr>
          <w:rFonts w:ascii="Times New Roman" w:hAnsi="Times New Roman" w:cs="Times New Roman"/>
          <w:sz w:val="24"/>
          <w:szCs w:val="24"/>
        </w:rPr>
        <w:t>Mercedes-Benz</w:t>
      </w:r>
      <w:r w:rsidR="007169E9">
        <w:rPr>
          <w:rFonts w:ascii="Times New Roman" w:hAnsi="Times New Roman" w:cs="Times New Roman"/>
          <w:sz w:val="24"/>
          <w:szCs w:val="24"/>
        </w:rPr>
        <w:t xml:space="preserve"> its very innovative and updated in </w:t>
      </w:r>
      <w:r w:rsidR="00A24D9C" w:rsidRPr="00AD0A2C">
        <w:rPr>
          <w:rFonts w:ascii="Times New Roman" w:hAnsi="Times New Roman" w:cs="Times New Roman"/>
          <w:sz w:val="24"/>
          <w:szCs w:val="24"/>
        </w:rPr>
        <w:t xml:space="preserve">both </w:t>
      </w:r>
      <w:r w:rsidR="007169E9">
        <w:rPr>
          <w:rFonts w:ascii="Times New Roman" w:hAnsi="Times New Roman" w:cs="Times New Roman"/>
          <w:sz w:val="24"/>
          <w:szCs w:val="24"/>
        </w:rPr>
        <w:t xml:space="preserve">terms, </w:t>
      </w:r>
      <w:r w:rsidR="00A24D9C" w:rsidRPr="00AD0A2C">
        <w:rPr>
          <w:rFonts w:ascii="Times New Roman" w:hAnsi="Times New Roman" w:cs="Times New Roman"/>
          <w:sz w:val="24"/>
          <w:szCs w:val="24"/>
        </w:rPr>
        <w:t xml:space="preserve">in the design of </w:t>
      </w:r>
      <w:r w:rsidR="00CD567D" w:rsidRPr="00AD0A2C">
        <w:rPr>
          <w:rFonts w:ascii="Times New Roman" w:hAnsi="Times New Roman" w:cs="Times New Roman"/>
          <w:sz w:val="24"/>
          <w:szCs w:val="24"/>
        </w:rPr>
        <w:t>vehicles</w:t>
      </w:r>
      <w:r w:rsidR="00A24D9C" w:rsidRPr="00AD0A2C">
        <w:rPr>
          <w:rFonts w:ascii="Times New Roman" w:hAnsi="Times New Roman" w:cs="Times New Roman"/>
          <w:sz w:val="24"/>
          <w:szCs w:val="24"/>
        </w:rPr>
        <w:t xml:space="preserve"> </w:t>
      </w:r>
      <w:r w:rsidR="00ED0C03">
        <w:rPr>
          <w:rFonts w:ascii="Times New Roman" w:hAnsi="Times New Roman" w:cs="Times New Roman"/>
          <w:sz w:val="24"/>
          <w:szCs w:val="24"/>
        </w:rPr>
        <w:t>and in terms of safety and comfort, by manufacturing goods that look unique and work perfect. The luxury cars should have the latest technologies incorporated and the highest-level ones, which is the case on Mercedes-Benz.</w:t>
      </w:r>
      <w:r w:rsidR="00A24D9C" w:rsidRPr="00AD0A2C">
        <w:rPr>
          <w:rFonts w:ascii="Times New Roman" w:hAnsi="Times New Roman" w:cs="Times New Roman"/>
          <w:sz w:val="24"/>
          <w:szCs w:val="24"/>
        </w:rPr>
        <w:t xml:space="preserve"> </w:t>
      </w:r>
      <w:r w:rsidR="00ED0C03">
        <w:rPr>
          <w:rFonts w:ascii="Times New Roman" w:hAnsi="Times New Roman" w:cs="Times New Roman"/>
          <w:sz w:val="24"/>
          <w:szCs w:val="24"/>
        </w:rPr>
        <w:t>The e</w:t>
      </w:r>
      <w:r w:rsidR="00A24D9C" w:rsidRPr="00AD0A2C">
        <w:rPr>
          <w:rFonts w:ascii="Times New Roman" w:hAnsi="Times New Roman" w:cs="Times New Roman"/>
          <w:sz w:val="24"/>
          <w:szCs w:val="24"/>
        </w:rPr>
        <w:t>xisting ones</w:t>
      </w:r>
      <w:r w:rsidR="009B194A">
        <w:rPr>
          <w:rFonts w:ascii="Times New Roman" w:hAnsi="Times New Roman" w:cs="Times New Roman"/>
          <w:sz w:val="24"/>
          <w:szCs w:val="24"/>
        </w:rPr>
        <w:t xml:space="preserve"> and </w:t>
      </w:r>
      <w:r w:rsidR="00ED0C03">
        <w:rPr>
          <w:rFonts w:ascii="Times New Roman" w:hAnsi="Times New Roman" w:cs="Times New Roman"/>
          <w:sz w:val="24"/>
          <w:szCs w:val="24"/>
        </w:rPr>
        <w:t>the new ideas are</w:t>
      </w:r>
      <w:r w:rsidR="009B194A">
        <w:rPr>
          <w:rFonts w:ascii="Times New Roman" w:hAnsi="Times New Roman" w:cs="Times New Roman"/>
          <w:sz w:val="24"/>
          <w:szCs w:val="24"/>
        </w:rPr>
        <w:t xml:space="preserve"> always up to date or </w:t>
      </w:r>
      <w:r w:rsidR="00ED0C03">
        <w:rPr>
          <w:rFonts w:ascii="Times New Roman" w:hAnsi="Times New Roman" w:cs="Times New Roman"/>
          <w:sz w:val="24"/>
          <w:szCs w:val="24"/>
        </w:rPr>
        <w:t>are</w:t>
      </w:r>
      <w:r w:rsidR="009B194A">
        <w:rPr>
          <w:rFonts w:ascii="Times New Roman" w:hAnsi="Times New Roman" w:cs="Times New Roman"/>
          <w:sz w:val="24"/>
          <w:szCs w:val="24"/>
        </w:rPr>
        <w:t xml:space="preserve"> pioneers like their founders. </w:t>
      </w:r>
    </w:p>
    <w:p w14:paraId="449980D4" w14:textId="77777777" w:rsidR="003C0F16" w:rsidRPr="00AD0A2C" w:rsidRDefault="003C0F16" w:rsidP="00A24D9C">
      <w:pPr>
        <w:jc w:val="both"/>
        <w:rPr>
          <w:rFonts w:ascii="Times New Roman" w:hAnsi="Times New Roman" w:cs="Times New Roman"/>
          <w:i/>
          <w:iCs/>
          <w:sz w:val="24"/>
          <w:szCs w:val="24"/>
        </w:rPr>
      </w:pPr>
    </w:p>
    <w:p w14:paraId="21E64665" w14:textId="01E8372E" w:rsidR="00A24D9C" w:rsidRPr="00AD0A2C" w:rsidRDefault="00A24D9C" w:rsidP="00A24D9C">
      <w:pPr>
        <w:jc w:val="both"/>
        <w:rPr>
          <w:rFonts w:ascii="Times New Roman" w:hAnsi="Times New Roman" w:cs="Times New Roman"/>
          <w:i/>
          <w:iCs/>
          <w:sz w:val="24"/>
          <w:szCs w:val="24"/>
        </w:rPr>
      </w:pPr>
      <w:r w:rsidRPr="00AD0A2C">
        <w:rPr>
          <w:rFonts w:ascii="Times New Roman" w:hAnsi="Times New Roman" w:cs="Times New Roman"/>
          <w:i/>
          <w:iCs/>
          <w:sz w:val="24"/>
          <w:szCs w:val="24"/>
        </w:rPr>
        <w:t>Ecological analysis</w:t>
      </w:r>
    </w:p>
    <w:p w14:paraId="511823AA" w14:textId="3D36A697" w:rsidR="00A24D9C" w:rsidRPr="00AD0A2C" w:rsidRDefault="009B194A" w:rsidP="00A24D9C">
      <w:pPr>
        <w:jc w:val="both"/>
        <w:rPr>
          <w:rFonts w:ascii="Times New Roman" w:hAnsi="Times New Roman" w:cs="Times New Roman"/>
          <w:sz w:val="24"/>
          <w:szCs w:val="24"/>
        </w:rPr>
      </w:pPr>
      <w:r>
        <w:rPr>
          <w:rFonts w:ascii="Times New Roman" w:hAnsi="Times New Roman" w:cs="Times New Roman"/>
          <w:sz w:val="24"/>
          <w:szCs w:val="24"/>
        </w:rPr>
        <w:t>In terms of automotive industry, the ecological analysis is a key factor to achieve positive impact on all the stakeholders. Thanking in consideration that in the last decades, the w</w:t>
      </w:r>
      <w:r w:rsidR="00CD567D" w:rsidRPr="00AD0A2C">
        <w:rPr>
          <w:rFonts w:ascii="Times New Roman" w:hAnsi="Times New Roman" w:cs="Times New Roman"/>
          <w:sz w:val="24"/>
          <w:szCs w:val="24"/>
        </w:rPr>
        <w:t>orry</w:t>
      </w:r>
      <w:r w:rsidR="00A24D9C" w:rsidRPr="00AD0A2C">
        <w:rPr>
          <w:rFonts w:ascii="Times New Roman" w:hAnsi="Times New Roman" w:cs="Times New Roman"/>
          <w:sz w:val="24"/>
          <w:szCs w:val="24"/>
        </w:rPr>
        <w:t xml:space="preserve"> over </w:t>
      </w:r>
      <w:r w:rsidR="00CD567D" w:rsidRPr="00AD0A2C">
        <w:rPr>
          <w:rFonts w:ascii="Times New Roman" w:hAnsi="Times New Roman" w:cs="Times New Roman"/>
          <w:sz w:val="24"/>
          <w:szCs w:val="24"/>
        </w:rPr>
        <w:t>guarding</w:t>
      </w:r>
      <w:r w:rsidR="00A24D9C" w:rsidRPr="00AD0A2C">
        <w:rPr>
          <w:rFonts w:ascii="Times New Roman" w:hAnsi="Times New Roman" w:cs="Times New Roman"/>
          <w:sz w:val="24"/>
          <w:szCs w:val="24"/>
        </w:rPr>
        <w:t xml:space="preserve"> the natural environment has </w:t>
      </w:r>
      <w:r w:rsidR="00CD567D" w:rsidRPr="00AD0A2C">
        <w:rPr>
          <w:rFonts w:ascii="Times New Roman" w:hAnsi="Times New Roman" w:cs="Times New Roman"/>
          <w:sz w:val="24"/>
          <w:szCs w:val="24"/>
        </w:rPr>
        <w:t>gradually</w:t>
      </w:r>
      <w:r w:rsidR="00A24D9C" w:rsidRPr="00AD0A2C">
        <w:rPr>
          <w:rFonts w:ascii="Times New Roman" w:hAnsi="Times New Roman" w:cs="Times New Roman"/>
          <w:sz w:val="24"/>
          <w:szCs w:val="24"/>
        </w:rPr>
        <w:t xml:space="preserve"> increased</w:t>
      </w:r>
      <w:r>
        <w:rPr>
          <w:rFonts w:ascii="Times New Roman" w:hAnsi="Times New Roman" w:cs="Times New Roman"/>
          <w:sz w:val="24"/>
          <w:szCs w:val="24"/>
        </w:rPr>
        <w:t>, i</w:t>
      </w:r>
      <w:r w:rsidR="00A24D9C" w:rsidRPr="00AD0A2C">
        <w:rPr>
          <w:rFonts w:ascii="Times New Roman" w:hAnsi="Times New Roman" w:cs="Times New Roman"/>
          <w:sz w:val="24"/>
          <w:szCs w:val="24"/>
        </w:rPr>
        <w:t xml:space="preserve">t is known that one of the largest </w:t>
      </w:r>
      <w:r w:rsidR="00CD567D" w:rsidRPr="00AD0A2C">
        <w:rPr>
          <w:rFonts w:ascii="Times New Roman" w:hAnsi="Times New Roman" w:cs="Times New Roman"/>
          <w:sz w:val="24"/>
          <w:szCs w:val="24"/>
        </w:rPr>
        <w:t>companies</w:t>
      </w:r>
      <w:r w:rsidR="00A24D9C" w:rsidRPr="00AD0A2C">
        <w:rPr>
          <w:rFonts w:ascii="Times New Roman" w:hAnsi="Times New Roman" w:cs="Times New Roman"/>
          <w:sz w:val="24"/>
          <w:szCs w:val="24"/>
        </w:rPr>
        <w:t xml:space="preserve"> of </w:t>
      </w:r>
      <w:r w:rsidR="00CD567D" w:rsidRPr="00AD0A2C">
        <w:rPr>
          <w:rFonts w:ascii="Times New Roman" w:hAnsi="Times New Roman" w:cs="Times New Roman"/>
          <w:sz w:val="24"/>
          <w:szCs w:val="24"/>
        </w:rPr>
        <w:t>pollution</w:t>
      </w:r>
      <w:r w:rsidR="00A24D9C" w:rsidRPr="00AD0A2C">
        <w:rPr>
          <w:rFonts w:ascii="Times New Roman" w:hAnsi="Times New Roman" w:cs="Times New Roman"/>
          <w:sz w:val="24"/>
          <w:szCs w:val="24"/>
        </w:rPr>
        <w:t xml:space="preserve"> are motor vehicles.</w:t>
      </w:r>
      <w:r w:rsidR="00ED0C03">
        <w:rPr>
          <w:rFonts w:ascii="Times New Roman" w:hAnsi="Times New Roman" w:cs="Times New Roman"/>
          <w:sz w:val="24"/>
          <w:szCs w:val="24"/>
        </w:rPr>
        <w:t xml:space="preserve"> In this matter their use of alternative energy is the key,</w:t>
      </w:r>
      <w:r w:rsidR="00A24D9C" w:rsidRPr="00AD0A2C">
        <w:rPr>
          <w:rFonts w:ascii="Times New Roman" w:hAnsi="Times New Roman" w:cs="Times New Roman"/>
          <w:sz w:val="24"/>
          <w:szCs w:val="24"/>
        </w:rPr>
        <w:t xml:space="preserve"> Mercedes-Benz </w:t>
      </w:r>
      <w:r>
        <w:rPr>
          <w:rFonts w:ascii="Times New Roman" w:hAnsi="Times New Roman" w:cs="Times New Roman"/>
          <w:sz w:val="24"/>
          <w:szCs w:val="24"/>
        </w:rPr>
        <w:t xml:space="preserve">it is not an exception, </w:t>
      </w:r>
      <w:r w:rsidR="00A24D9C" w:rsidRPr="00AD0A2C">
        <w:rPr>
          <w:rFonts w:ascii="Times New Roman" w:hAnsi="Times New Roman" w:cs="Times New Roman"/>
          <w:sz w:val="24"/>
          <w:szCs w:val="24"/>
        </w:rPr>
        <w:t xml:space="preserve">in their factories, </w:t>
      </w:r>
      <w:r w:rsidR="00DE442D">
        <w:rPr>
          <w:rFonts w:ascii="Times New Roman" w:hAnsi="Times New Roman" w:cs="Times New Roman"/>
          <w:sz w:val="24"/>
          <w:szCs w:val="24"/>
        </w:rPr>
        <w:t xml:space="preserve">even they have diesel </w:t>
      </w:r>
      <w:r w:rsidR="00A24D9C" w:rsidRPr="00AD0A2C">
        <w:rPr>
          <w:rFonts w:ascii="Times New Roman" w:hAnsi="Times New Roman" w:cs="Times New Roman"/>
          <w:sz w:val="24"/>
          <w:szCs w:val="24"/>
        </w:rPr>
        <w:t xml:space="preserve">vehicles </w:t>
      </w:r>
      <w:r w:rsidR="00DE442D">
        <w:rPr>
          <w:rFonts w:ascii="Times New Roman" w:hAnsi="Times New Roman" w:cs="Times New Roman"/>
          <w:sz w:val="24"/>
          <w:szCs w:val="24"/>
        </w:rPr>
        <w:t xml:space="preserve">that </w:t>
      </w:r>
      <w:r w:rsidR="00A24D9C" w:rsidRPr="00AD0A2C">
        <w:rPr>
          <w:rFonts w:ascii="Times New Roman" w:hAnsi="Times New Roman" w:cs="Times New Roman"/>
          <w:sz w:val="24"/>
          <w:szCs w:val="24"/>
        </w:rPr>
        <w:t xml:space="preserve">are </w:t>
      </w:r>
      <w:r w:rsidR="00CD567D" w:rsidRPr="00AD0A2C">
        <w:rPr>
          <w:rFonts w:ascii="Times New Roman" w:hAnsi="Times New Roman" w:cs="Times New Roman"/>
          <w:sz w:val="24"/>
          <w:szCs w:val="24"/>
        </w:rPr>
        <w:t>contaminating</w:t>
      </w:r>
      <w:r w:rsidR="00DE442D">
        <w:rPr>
          <w:rFonts w:ascii="Times New Roman" w:hAnsi="Times New Roman" w:cs="Times New Roman"/>
          <w:sz w:val="24"/>
          <w:szCs w:val="24"/>
        </w:rPr>
        <w:t xml:space="preserve"> the environment</w:t>
      </w:r>
      <w:r w:rsidR="00A24D9C" w:rsidRPr="00AD0A2C">
        <w:rPr>
          <w:rFonts w:ascii="Times New Roman" w:hAnsi="Times New Roman" w:cs="Times New Roman"/>
          <w:sz w:val="24"/>
          <w:szCs w:val="24"/>
        </w:rPr>
        <w:t>.</w:t>
      </w:r>
      <w:r>
        <w:rPr>
          <w:rFonts w:ascii="Times New Roman" w:hAnsi="Times New Roman" w:cs="Times New Roman"/>
          <w:sz w:val="24"/>
          <w:szCs w:val="24"/>
        </w:rPr>
        <w:t xml:space="preserve"> That is one of the main reasons why in the recommendation, see the last paragraph of this assignment, we opted for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eMotor</w:t>
      </w:r>
      <w:proofErr w:type="spellEnd"/>
      <w:r>
        <w:rPr>
          <w:rFonts w:ascii="Times New Roman" w:hAnsi="Times New Roman" w:cs="Times New Roman"/>
          <w:sz w:val="24"/>
          <w:szCs w:val="24"/>
        </w:rPr>
        <w:t xml:space="preserve"> strategy. Anyways t</w:t>
      </w:r>
      <w:r w:rsidR="00A24D9C" w:rsidRPr="00AD0A2C">
        <w:rPr>
          <w:rFonts w:ascii="Times New Roman" w:hAnsi="Times New Roman" w:cs="Times New Roman"/>
          <w:sz w:val="24"/>
          <w:szCs w:val="24"/>
        </w:rPr>
        <w:t xml:space="preserve">he </w:t>
      </w:r>
      <w:r w:rsidR="00CD567D" w:rsidRPr="00AD0A2C">
        <w:rPr>
          <w:rFonts w:ascii="Times New Roman" w:hAnsi="Times New Roman" w:cs="Times New Roman"/>
          <w:sz w:val="24"/>
          <w:szCs w:val="24"/>
        </w:rPr>
        <w:t>business</w:t>
      </w:r>
      <w:r w:rsidR="00A24D9C" w:rsidRPr="00AD0A2C">
        <w:rPr>
          <w:rFonts w:ascii="Times New Roman" w:hAnsi="Times New Roman" w:cs="Times New Roman"/>
          <w:sz w:val="24"/>
          <w:szCs w:val="24"/>
        </w:rPr>
        <w:t xml:space="preserve"> is trying to design </w:t>
      </w:r>
      <w:r w:rsidR="00CD567D" w:rsidRPr="00AD0A2C">
        <w:rPr>
          <w:rFonts w:ascii="Times New Roman" w:hAnsi="Times New Roman" w:cs="Times New Roman"/>
          <w:sz w:val="24"/>
          <w:szCs w:val="24"/>
        </w:rPr>
        <w:t>models</w:t>
      </w:r>
      <w:r w:rsidR="00A24D9C" w:rsidRPr="00AD0A2C">
        <w:rPr>
          <w:rFonts w:ascii="Times New Roman" w:hAnsi="Times New Roman" w:cs="Times New Roman"/>
          <w:sz w:val="24"/>
          <w:szCs w:val="24"/>
        </w:rPr>
        <w:t xml:space="preserve"> of cars that </w:t>
      </w:r>
      <w:r w:rsidR="00CD567D" w:rsidRPr="00AD0A2C">
        <w:rPr>
          <w:rFonts w:ascii="Times New Roman" w:hAnsi="Times New Roman" w:cs="Times New Roman"/>
          <w:sz w:val="24"/>
          <w:szCs w:val="24"/>
        </w:rPr>
        <w:t>run</w:t>
      </w:r>
      <w:r w:rsidR="00A24D9C" w:rsidRPr="00AD0A2C">
        <w:rPr>
          <w:rFonts w:ascii="Times New Roman" w:hAnsi="Times New Roman" w:cs="Times New Roman"/>
          <w:sz w:val="24"/>
          <w:szCs w:val="24"/>
        </w:rPr>
        <w:t xml:space="preserve"> on an alternative energy basis, but this is still in the trial stage.</w:t>
      </w:r>
    </w:p>
    <w:p w14:paraId="43829D60" w14:textId="77777777" w:rsidR="00A24D9C" w:rsidRPr="00AD0A2C" w:rsidRDefault="00A24D9C" w:rsidP="00A24D9C">
      <w:pPr>
        <w:jc w:val="both"/>
        <w:rPr>
          <w:rFonts w:ascii="Times New Roman" w:hAnsi="Times New Roman" w:cs="Times New Roman"/>
          <w:sz w:val="24"/>
          <w:szCs w:val="24"/>
        </w:rPr>
      </w:pPr>
    </w:p>
    <w:p w14:paraId="756DC6F7" w14:textId="6C918D23" w:rsidR="00880328" w:rsidRPr="00AD0A2C" w:rsidRDefault="00880328" w:rsidP="00BF3173">
      <w:pPr>
        <w:pStyle w:val="Heading1"/>
        <w:jc w:val="both"/>
        <w:rPr>
          <w:rFonts w:ascii="Times New Roman" w:hAnsi="Times New Roman" w:cs="Times New Roman"/>
          <w:b/>
          <w:bCs/>
          <w:color w:val="auto"/>
          <w:sz w:val="28"/>
          <w:szCs w:val="28"/>
        </w:rPr>
      </w:pPr>
      <w:bookmarkStart w:id="3" w:name="_Toc61048894"/>
      <w:r w:rsidRPr="00AD0A2C">
        <w:rPr>
          <w:rFonts w:ascii="Times New Roman" w:hAnsi="Times New Roman" w:cs="Times New Roman"/>
          <w:b/>
          <w:bCs/>
          <w:color w:val="auto"/>
          <w:sz w:val="28"/>
          <w:szCs w:val="28"/>
        </w:rPr>
        <w:t>Porters 5 Forces</w:t>
      </w:r>
      <w:bookmarkEnd w:id="3"/>
    </w:p>
    <w:p w14:paraId="26E05FF1" w14:textId="08CD6D81" w:rsidR="00880328" w:rsidRPr="00AD0A2C" w:rsidRDefault="00880328" w:rsidP="00BF3173">
      <w:pPr>
        <w:jc w:val="both"/>
        <w:rPr>
          <w:rFonts w:ascii="Times New Roman" w:hAnsi="Times New Roman" w:cs="Times New Roman"/>
          <w:sz w:val="24"/>
          <w:szCs w:val="24"/>
        </w:rPr>
      </w:pPr>
    </w:p>
    <w:p w14:paraId="52E3E74D" w14:textId="77777777" w:rsidR="00702556" w:rsidRPr="00AD0A2C" w:rsidRDefault="00702556"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Relationships established with suppliers</w:t>
      </w:r>
    </w:p>
    <w:p w14:paraId="7C385A6B" w14:textId="651ED9C9" w:rsidR="00702556" w:rsidRPr="00AD0A2C" w:rsidRDefault="0070255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Suppliers </w:t>
      </w:r>
      <w:r w:rsidR="00CD567D" w:rsidRPr="00AD0A2C">
        <w:rPr>
          <w:rFonts w:ascii="Times New Roman" w:hAnsi="Times New Roman" w:cs="Times New Roman"/>
          <w:sz w:val="24"/>
          <w:szCs w:val="24"/>
        </w:rPr>
        <w:t>create</w:t>
      </w:r>
      <w:r w:rsidRPr="00AD0A2C">
        <w:rPr>
          <w:rFonts w:ascii="Times New Roman" w:hAnsi="Times New Roman" w:cs="Times New Roman"/>
          <w:sz w:val="24"/>
          <w:szCs w:val="24"/>
        </w:rPr>
        <w:t xml:space="preserve"> an important link in the </w:t>
      </w:r>
      <w:r w:rsidR="00CD567D" w:rsidRPr="00AD0A2C">
        <w:rPr>
          <w:rFonts w:ascii="Times New Roman" w:hAnsi="Times New Roman" w:cs="Times New Roman"/>
          <w:sz w:val="24"/>
          <w:szCs w:val="24"/>
        </w:rPr>
        <w:t>business's</w:t>
      </w:r>
      <w:r w:rsidRPr="00AD0A2C">
        <w:rPr>
          <w:rFonts w:ascii="Times New Roman" w:hAnsi="Times New Roman" w:cs="Times New Roman"/>
          <w:sz w:val="24"/>
          <w:szCs w:val="24"/>
        </w:rPr>
        <w:t xml:space="preserve"> global system of </w:t>
      </w:r>
      <w:r w:rsidR="00CD567D" w:rsidRPr="00AD0A2C">
        <w:rPr>
          <w:rFonts w:ascii="Times New Roman" w:hAnsi="Times New Roman" w:cs="Times New Roman"/>
          <w:sz w:val="24"/>
          <w:szCs w:val="24"/>
        </w:rPr>
        <w:t>offering</w:t>
      </w:r>
      <w:r w:rsidRPr="00AD0A2C">
        <w:rPr>
          <w:rFonts w:ascii="Times New Roman" w:hAnsi="Times New Roman" w:cs="Times New Roman"/>
          <w:sz w:val="24"/>
          <w:szCs w:val="24"/>
        </w:rPr>
        <w:t xml:space="preserve"> value to the </w:t>
      </w:r>
      <w:r w:rsidR="00CD567D" w:rsidRPr="00AD0A2C">
        <w:rPr>
          <w:rFonts w:ascii="Times New Roman" w:hAnsi="Times New Roman" w:cs="Times New Roman"/>
          <w:sz w:val="24"/>
          <w:szCs w:val="24"/>
        </w:rPr>
        <w:t>buyer</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Providers</w:t>
      </w:r>
      <w:r w:rsidRPr="00AD0A2C">
        <w:rPr>
          <w:rFonts w:ascii="Times New Roman" w:hAnsi="Times New Roman" w:cs="Times New Roman"/>
          <w:sz w:val="24"/>
          <w:szCs w:val="24"/>
        </w:rPr>
        <w:t xml:space="preserve"> are the ones who </w:t>
      </w:r>
      <w:r w:rsidR="00467C64" w:rsidRPr="00AD0A2C">
        <w:rPr>
          <w:rFonts w:ascii="Times New Roman" w:hAnsi="Times New Roman" w:cs="Times New Roman"/>
          <w:sz w:val="24"/>
          <w:szCs w:val="24"/>
        </w:rPr>
        <w:t>furnish</w:t>
      </w:r>
      <w:r w:rsidRPr="00AD0A2C">
        <w:rPr>
          <w:rFonts w:ascii="Times New Roman" w:hAnsi="Times New Roman" w:cs="Times New Roman"/>
          <w:sz w:val="24"/>
          <w:szCs w:val="24"/>
        </w:rPr>
        <w:t xml:space="preserve"> the resources the company </w:t>
      </w:r>
      <w:r w:rsidR="00467C64" w:rsidRPr="00AD0A2C">
        <w:rPr>
          <w:rFonts w:ascii="Times New Roman" w:hAnsi="Times New Roman" w:cs="Times New Roman"/>
          <w:sz w:val="24"/>
          <w:szCs w:val="24"/>
        </w:rPr>
        <w:t>requires</w:t>
      </w:r>
      <w:r w:rsidRPr="00AD0A2C">
        <w:rPr>
          <w:rFonts w:ascii="Times New Roman" w:hAnsi="Times New Roman" w:cs="Times New Roman"/>
          <w:sz w:val="24"/>
          <w:szCs w:val="24"/>
        </w:rPr>
        <w:t xml:space="preserve"> to </w:t>
      </w:r>
      <w:r w:rsidR="00467C64" w:rsidRPr="00AD0A2C">
        <w:rPr>
          <w:rFonts w:ascii="Times New Roman" w:hAnsi="Times New Roman" w:cs="Times New Roman"/>
          <w:sz w:val="24"/>
          <w:szCs w:val="24"/>
        </w:rPr>
        <w:t>generate</w:t>
      </w:r>
      <w:r w:rsidRPr="00AD0A2C">
        <w:rPr>
          <w:rFonts w:ascii="Times New Roman" w:hAnsi="Times New Roman" w:cs="Times New Roman"/>
          <w:sz w:val="24"/>
          <w:szCs w:val="24"/>
        </w:rPr>
        <w:t xml:space="preserve"> its goods.</w:t>
      </w:r>
    </w:p>
    <w:p w14:paraId="34BD15BC" w14:textId="7A4EB277" w:rsidR="00880328" w:rsidRPr="00AD0A2C" w:rsidRDefault="0070255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The raw materials </w:t>
      </w:r>
      <w:r w:rsidR="00467C64" w:rsidRPr="00AD0A2C">
        <w:rPr>
          <w:rFonts w:ascii="Times New Roman" w:hAnsi="Times New Roman" w:cs="Times New Roman"/>
          <w:sz w:val="24"/>
          <w:szCs w:val="24"/>
        </w:rPr>
        <w:t>required</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to produce</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autos</w:t>
      </w:r>
      <w:r w:rsidRPr="00AD0A2C">
        <w:rPr>
          <w:rFonts w:ascii="Times New Roman" w:hAnsi="Times New Roman" w:cs="Times New Roman"/>
          <w:sz w:val="24"/>
          <w:szCs w:val="24"/>
        </w:rPr>
        <w:t xml:space="preserve"> are alloys of iron, zinc, copper, iron, oils, textiles and leather, for the production of upholstery, wood, plastic for the </w:t>
      </w:r>
      <w:r w:rsidR="00467C64" w:rsidRPr="00AD0A2C">
        <w:rPr>
          <w:rFonts w:ascii="Times New Roman" w:hAnsi="Times New Roman" w:cs="Times New Roman"/>
          <w:sz w:val="24"/>
          <w:szCs w:val="24"/>
        </w:rPr>
        <w:t>fabrication</w:t>
      </w:r>
      <w:r w:rsidRPr="00AD0A2C">
        <w:rPr>
          <w:rFonts w:ascii="Times New Roman" w:hAnsi="Times New Roman" w:cs="Times New Roman"/>
          <w:sz w:val="24"/>
          <w:szCs w:val="24"/>
        </w:rPr>
        <w:t xml:space="preserve"> of bort, electrical apparatus. The rest of the </w:t>
      </w:r>
      <w:r w:rsidR="00467C64" w:rsidRPr="00AD0A2C">
        <w:rPr>
          <w:rFonts w:ascii="Times New Roman" w:hAnsi="Times New Roman" w:cs="Times New Roman"/>
          <w:sz w:val="24"/>
          <w:szCs w:val="24"/>
        </w:rPr>
        <w:t>equipment</w:t>
      </w:r>
      <w:r w:rsidRPr="00AD0A2C">
        <w:rPr>
          <w:rFonts w:ascii="Times New Roman" w:hAnsi="Times New Roman" w:cs="Times New Roman"/>
          <w:sz w:val="24"/>
          <w:szCs w:val="24"/>
        </w:rPr>
        <w:t xml:space="preserve"> is done </w:t>
      </w:r>
      <w:r w:rsidR="00467C64" w:rsidRPr="00AD0A2C">
        <w:rPr>
          <w:rFonts w:ascii="Times New Roman" w:hAnsi="Times New Roman" w:cs="Times New Roman"/>
          <w:sz w:val="24"/>
          <w:szCs w:val="24"/>
        </w:rPr>
        <w:t>immediately</w:t>
      </w:r>
      <w:r w:rsidRPr="00AD0A2C">
        <w:rPr>
          <w:rFonts w:ascii="Times New Roman" w:hAnsi="Times New Roman" w:cs="Times New Roman"/>
          <w:sz w:val="24"/>
          <w:szCs w:val="24"/>
        </w:rPr>
        <w:t xml:space="preserve"> by the </w:t>
      </w:r>
      <w:r w:rsidR="00467C64" w:rsidRPr="00AD0A2C">
        <w:rPr>
          <w:rFonts w:ascii="Times New Roman" w:hAnsi="Times New Roman" w:cs="Times New Roman"/>
          <w:sz w:val="24"/>
          <w:szCs w:val="24"/>
        </w:rPr>
        <w:t>firm</w:t>
      </w:r>
      <w:r w:rsidRPr="00AD0A2C">
        <w:rPr>
          <w:rFonts w:ascii="Times New Roman" w:hAnsi="Times New Roman" w:cs="Times New Roman"/>
          <w:sz w:val="24"/>
          <w:szCs w:val="24"/>
        </w:rPr>
        <w:t>.</w:t>
      </w:r>
      <w:r w:rsidR="009B194A">
        <w:rPr>
          <w:rFonts w:ascii="Times New Roman" w:hAnsi="Times New Roman" w:cs="Times New Roman"/>
          <w:sz w:val="24"/>
          <w:szCs w:val="24"/>
        </w:rPr>
        <w:t xml:space="preserve"> </w:t>
      </w:r>
      <w:r w:rsidRPr="00AD0A2C">
        <w:rPr>
          <w:rFonts w:ascii="Times New Roman" w:hAnsi="Times New Roman" w:cs="Times New Roman"/>
          <w:sz w:val="24"/>
          <w:szCs w:val="24"/>
        </w:rPr>
        <w:t xml:space="preserve">The </w:t>
      </w:r>
      <w:r w:rsidR="009B194A">
        <w:rPr>
          <w:rFonts w:ascii="Times New Roman" w:hAnsi="Times New Roman" w:cs="Times New Roman"/>
          <w:sz w:val="24"/>
          <w:szCs w:val="24"/>
        </w:rPr>
        <w:t xml:space="preserve">classic </w:t>
      </w:r>
      <w:r w:rsidRPr="00AD0A2C">
        <w:rPr>
          <w:rFonts w:ascii="Times New Roman" w:hAnsi="Times New Roman" w:cs="Times New Roman"/>
          <w:sz w:val="24"/>
          <w:szCs w:val="24"/>
        </w:rPr>
        <w:t xml:space="preserve">service </w:t>
      </w:r>
      <w:r w:rsidR="00467C64" w:rsidRPr="00AD0A2C">
        <w:rPr>
          <w:rFonts w:ascii="Times New Roman" w:hAnsi="Times New Roman" w:cs="Times New Roman"/>
          <w:sz w:val="24"/>
          <w:szCs w:val="24"/>
        </w:rPr>
        <w:t>suppliers</w:t>
      </w:r>
      <w:r w:rsidR="009B194A">
        <w:rPr>
          <w:rFonts w:ascii="Times New Roman" w:hAnsi="Times New Roman" w:cs="Times New Roman"/>
          <w:sz w:val="24"/>
          <w:szCs w:val="24"/>
        </w:rPr>
        <w:t xml:space="preserve"> are</w:t>
      </w:r>
      <w:r w:rsidRPr="00AD0A2C">
        <w:rPr>
          <w:rFonts w:ascii="Times New Roman" w:hAnsi="Times New Roman" w:cs="Times New Roman"/>
          <w:sz w:val="24"/>
          <w:szCs w:val="24"/>
        </w:rPr>
        <w:t xml:space="preserve"> </w:t>
      </w:r>
      <w:r w:rsidR="009B194A">
        <w:rPr>
          <w:rFonts w:ascii="Times New Roman" w:hAnsi="Times New Roman" w:cs="Times New Roman"/>
          <w:sz w:val="24"/>
          <w:szCs w:val="24"/>
        </w:rPr>
        <w:t>the</w:t>
      </w:r>
      <w:r w:rsidRPr="00AD0A2C">
        <w:rPr>
          <w:rFonts w:ascii="Times New Roman" w:hAnsi="Times New Roman" w:cs="Times New Roman"/>
          <w:sz w:val="24"/>
          <w:szCs w:val="24"/>
        </w:rPr>
        <w:t xml:space="preserve"> electricity, gas, mobile and landline, water, internet, catering.</w:t>
      </w:r>
    </w:p>
    <w:p w14:paraId="51B96F90" w14:textId="4D5B6C65" w:rsidR="00702556" w:rsidRPr="00AD0A2C" w:rsidRDefault="00702556" w:rsidP="00BF3173">
      <w:pPr>
        <w:jc w:val="both"/>
        <w:rPr>
          <w:rFonts w:ascii="Times New Roman" w:hAnsi="Times New Roman" w:cs="Times New Roman"/>
          <w:i/>
          <w:iCs/>
          <w:sz w:val="24"/>
          <w:szCs w:val="24"/>
        </w:rPr>
      </w:pPr>
    </w:p>
    <w:p w14:paraId="475A335C" w14:textId="6A713400" w:rsidR="00467C64" w:rsidRPr="00AD0A2C" w:rsidRDefault="00467C64" w:rsidP="00BF3173">
      <w:pPr>
        <w:jc w:val="both"/>
        <w:rPr>
          <w:rFonts w:ascii="Times New Roman" w:hAnsi="Times New Roman" w:cs="Times New Roman"/>
          <w:i/>
          <w:iCs/>
          <w:sz w:val="24"/>
          <w:szCs w:val="24"/>
        </w:rPr>
      </w:pPr>
    </w:p>
    <w:p w14:paraId="13E4CD34" w14:textId="77777777" w:rsidR="00467C64" w:rsidRPr="00AD0A2C" w:rsidRDefault="00467C64" w:rsidP="00BF3173">
      <w:pPr>
        <w:jc w:val="both"/>
        <w:rPr>
          <w:rFonts w:ascii="Times New Roman" w:hAnsi="Times New Roman" w:cs="Times New Roman"/>
          <w:i/>
          <w:iCs/>
          <w:sz w:val="24"/>
          <w:szCs w:val="24"/>
        </w:rPr>
      </w:pPr>
    </w:p>
    <w:p w14:paraId="6CFE0FE5" w14:textId="77CEC070" w:rsidR="00702556" w:rsidRPr="00AD0A2C" w:rsidRDefault="00702556"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Intermediaries</w:t>
      </w:r>
    </w:p>
    <w:p w14:paraId="0A12BB95" w14:textId="42383B02" w:rsidR="00702556" w:rsidRPr="00AD0A2C" w:rsidRDefault="0070255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Marketing </w:t>
      </w:r>
      <w:r w:rsidR="00467C64" w:rsidRPr="00AD0A2C">
        <w:rPr>
          <w:rFonts w:ascii="Times New Roman" w:hAnsi="Times New Roman" w:cs="Times New Roman"/>
          <w:sz w:val="24"/>
          <w:szCs w:val="24"/>
        </w:rPr>
        <w:t>mediators</w:t>
      </w:r>
      <w:r w:rsidRPr="00AD0A2C">
        <w:rPr>
          <w:rFonts w:ascii="Times New Roman" w:hAnsi="Times New Roman" w:cs="Times New Roman"/>
          <w:sz w:val="24"/>
          <w:szCs w:val="24"/>
        </w:rPr>
        <w:t xml:space="preserve"> help the </w:t>
      </w:r>
      <w:r w:rsidR="00467C64" w:rsidRPr="00AD0A2C">
        <w:rPr>
          <w:rFonts w:ascii="Times New Roman" w:hAnsi="Times New Roman" w:cs="Times New Roman"/>
          <w:sz w:val="24"/>
          <w:szCs w:val="24"/>
        </w:rPr>
        <w:t>firm</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to boost</w:t>
      </w:r>
      <w:r w:rsidRPr="00AD0A2C">
        <w:rPr>
          <w:rFonts w:ascii="Times New Roman" w:hAnsi="Times New Roman" w:cs="Times New Roman"/>
          <w:sz w:val="24"/>
          <w:szCs w:val="24"/>
        </w:rPr>
        <w:t xml:space="preserve">, sell and </w:t>
      </w:r>
      <w:r w:rsidR="00467C64" w:rsidRPr="00AD0A2C">
        <w:rPr>
          <w:rFonts w:ascii="Times New Roman" w:hAnsi="Times New Roman" w:cs="Times New Roman"/>
          <w:sz w:val="24"/>
          <w:szCs w:val="24"/>
        </w:rPr>
        <w:t>deliver</w:t>
      </w:r>
      <w:r w:rsidRPr="00AD0A2C">
        <w:rPr>
          <w:rFonts w:ascii="Times New Roman" w:hAnsi="Times New Roman" w:cs="Times New Roman"/>
          <w:sz w:val="24"/>
          <w:szCs w:val="24"/>
        </w:rPr>
        <w:t xml:space="preserve"> its </w:t>
      </w:r>
      <w:r w:rsidR="00467C64" w:rsidRPr="00AD0A2C">
        <w:rPr>
          <w:rFonts w:ascii="Times New Roman" w:hAnsi="Times New Roman" w:cs="Times New Roman"/>
          <w:sz w:val="24"/>
          <w:szCs w:val="24"/>
        </w:rPr>
        <w:t>benefits</w:t>
      </w:r>
      <w:r w:rsidRPr="00AD0A2C">
        <w:rPr>
          <w:rFonts w:ascii="Times New Roman" w:hAnsi="Times New Roman" w:cs="Times New Roman"/>
          <w:sz w:val="24"/>
          <w:szCs w:val="24"/>
        </w:rPr>
        <w:t xml:space="preserve"> to final </w:t>
      </w:r>
      <w:r w:rsidR="00467C64" w:rsidRPr="00AD0A2C">
        <w:rPr>
          <w:rFonts w:ascii="Times New Roman" w:hAnsi="Times New Roman" w:cs="Times New Roman"/>
          <w:sz w:val="24"/>
          <w:szCs w:val="24"/>
        </w:rPr>
        <w:t>customers</w:t>
      </w:r>
      <w:r w:rsidRPr="00AD0A2C">
        <w:rPr>
          <w:rFonts w:ascii="Times New Roman" w:hAnsi="Times New Roman" w:cs="Times New Roman"/>
          <w:sz w:val="24"/>
          <w:szCs w:val="24"/>
        </w:rPr>
        <w:t xml:space="preserve">. This category </w:t>
      </w:r>
      <w:r w:rsidR="00467C64" w:rsidRPr="00AD0A2C">
        <w:rPr>
          <w:rFonts w:ascii="Times New Roman" w:hAnsi="Times New Roman" w:cs="Times New Roman"/>
          <w:sz w:val="24"/>
          <w:szCs w:val="24"/>
        </w:rPr>
        <w:t>contains</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reselling</w:t>
      </w:r>
      <w:r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companies</w:t>
      </w:r>
      <w:r w:rsidRPr="00AD0A2C">
        <w:rPr>
          <w:rFonts w:ascii="Times New Roman" w:hAnsi="Times New Roman" w:cs="Times New Roman"/>
          <w:sz w:val="24"/>
          <w:szCs w:val="24"/>
        </w:rPr>
        <w:t xml:space="preserve">, physical </w:t>
      </w:r>
      <w:r w:rsidR="00467C64" w:rsidRPr="00AD0A2C">
        <w:rPr>
          <w:rFonts w:ascii="Times New Roman" w:hAnsi="Times New Roman" w:cs="Times New Roman"/>
          <w:sz w:val="24"/>
          <w:szCs w:val="24"/>
        </w:rPr>
        <w:t>delivery</w:t>
      </w:r>
      <w:r w:rsidRPr="00AD0A2C">
        <w:rPr>
          <w:rFonts w:ascii="Times New Roman" w:hAnsi="Times New Roman" w:cs="Times New Roman"/>
          <w:sz w:val="24"/>
          <w:szCs w:val="24"/>
        </w:rPr>
        <w:t xml:space="preserve"> firms, marketing services </w:t>
      </w:r>
      <w:r w:rsidR="00467C64" w:rsidRPr="00AD0A2C">
        <w:rPr>
          <w:rFonts w:ascii="Times New Roman" w:hAnsi="Times New Roman" w:cs="Times New Roman"/>
          <w:sz w:val="24"/>
          <w:szCs w:val="24"/>
        </w:rPr>
        <w:t>groups</w:t>
      </w:r>
      <w:r w:rsidRPr="00AD0A2C">
        <w:rPr>
          <w:rFonts w:ascii="Times New Roman" w:hAnsi="Times New Roman" w:cs="Times New Roman"/>
          <w:sz w:val="24"/>
          <w:szCs w:val="24"/>
        </w:rPr>
        <w:t xml:space="preserve"> and financial intermediaries.</w:t>
      </w:r>
    </w:p>
    <w:p w14:paraId="5BA89ED6" w14:textId="49AE5592" w:rsidR="00702556" w:rsidRPr="00AD0A2C" w:rsidRDefault="00467C64" w:rsidP="00BF3173">
      <w:pPr>
        <w:jc w:val="both"/>
        <w:rPr>
          <w:rFonts w:ascii="Times New Roman" w:hAnsi="Times New Roman" w:cs="Times New Roman"/>
          <w:sz w:val="24"/>
          <w:szCs w:val="24"/>
        </w:rPr>
      </w:pPr>
      <w:r w:rsidRPr="00AD0A2C">
        <w:rPr>
          <w:rFonts w:ascii="Times New Roman" w:hAnsi="Times New Roman" w:cs="Times New Roman"/>
          <w:sz w:val="24"/>
          <w:szCs w:val="24"/>
        </w:rPr>
        <w:t>Reselling</w:t>
      </w:r>
      <w:r w:rsidR="00702556" w:rsidRPr="00AD0A2C">
        <w:rPr>
          <w:rFonts w:ascii="Times New Roman" w:hAnsi="Times New Roman" w:cs="Times New Roman"/>
          <w:sz w:val="24"/>
          <w:szCs w:val="24"/>
        </w:rPr>
        <w:t xml:space="preserve"> </w:t>
      </w:r>
      <w:r w:rsidRPr="00AD0A2C">
        <w:rPr>
          <w:rFonts w:ascii="Times New Roman" w:hAnsi="Times New Roman" w:cs="Times New Roman"/>
          <w:sz w:val="24"/>
          <w:szCs w:val="24"/>
        </w:rPr>
        <w:t>companies</w:t>
      </w:r>
      <w:r w:rsidR="00702556" w:rsidRPr="00AD0A2C">
        <w:rPr>
          <w:rFonts w:ascii="Times New Roman" w:hAnsi="Times New Roman" w:cs="Times New Roman"/>
          <w:sz w:val="24"/>
          <w:szCs w:val="24"/>
        </w:rPr>
        <w:t xml:space="preserve"> are </w:t>
      </w:r>
      <w:r w:rsidRPr="00AD0A2C">
        <w:rPr>
          <w:rFonts w:ascii="Times New Roman" w:hAnsi="Times New Roman" w:cs="Times New Roman"/>
          <w:sz w:val="24"/>
          <w:szCs w:val="24"/>
        </w:rPr>
        <w:t>parts</w:t>
      </w:r>
      <w:r w:rsidR="00702556" w:rsidRPr="00AD0A2C">
        <w:rPr>
          <w:rFonts w:ascii="Times New Roman" w:hAnsi="Times New Roman" w:cs="Times New Roman"/>
          <w:sz w:val="24"/>
          <w:szCs w:val="24"/>
        </w:rPr>
        <w:t xml:space="preserve"> of a distribution channel that </w:t>
      </w:r>
      <w:r w:rsidRPr="00AD0A2C">
        <w:rPr>
          <w:rFonts w:ascii="Times New Roman" w:hAnsi="Times New Roman" w:cs="Times New Roman"/>
          <w:sz w:val="24"/>
          <w:szCs w:val="24"/>
        </w:rPr>
        <w:t>supports</w:t>
      </w:r>
      <w:r w:rsidR="00702556" w:rsidRPr="00AD0A2C">
        <w:rPr>
          <w:rFonts w:ascii="Times New Roman" w:hAnsi="Times New Roman" w:cs="Times New Roman"/>
          <w:sz w:val="24"/>
          <w:szCs w:val="24"/>
        </w:rPr>
        <w:t xml:space="preserve"> the company find its customers or sell to </w:t>
      </w:r>
      <w:r w:rsidRPr="00AD0A2C">
        <w:rPr>
          <w:rFonts w:ascii="Times New Roman" w:hAnsi="Times New Roman" w:cs="Times New Roman"/>
          <w:sz w:val="24"/>
          <w:szCs w:val="24"/>
        </w:rPr>
        <w:t>clients</w:t>
      </w:r>
      <w:r w:rsidR="00702556" w:rsidRPr="00AD0A2C">
        <w:rPr>
          <w:rFonts w:ascii="Times New Roman" w:hAnsi="Times New Roman" w:cs="Times New Roman"/>
          <w:sz w:val="24"/>
          <w:szCs w:val="24"/>
        </w:rPr>
        <w:t xml:space="preserve">. This </w:t>
      </w:r>
      <w:r w:rsidRPr="00AD0A2C">
        <w:rPr>
          <w:rFonts w:ascii="Times New Roman" w:hAnsi="Times New Roman" w:cs="Times New Roman"/>
          <w:sz w:val="24"/>
          <w:szCs w:val="24"/>
        </w:rPr>
        <w:t>classification</w:t>
      </w:r>
      <w:r w:rsidR="00702556" w:rsidRPr="00AD0A2C">
        <w:rPr>
          <w:rFonts w:ascii="Times New Roman" w:hAnsi="Times New Roman" w:cs="Times New Roman"/>
          <w:sz w:val="24"/>
          <w:szCs w:val="24"/>
        </w:rPr>
        <w:t xml:space="preserve"> includes wholesalers and retailers, who buy goods and resell them.</w:t>
      </w:r>
    </w:p>
    <w:p w14:paraId="7F3CC9B0" w14:textId="1E5D548F" w:rsidR="00702556" w:rsidRPr="00AD0A2C" w:rsidRDefault="003B57AF" w:rsidP="00BF3173">
      <w:pPr>
        <w:jc w:val="both"/>
        <w:rPr>
          <w:rFonts w:ascii="Times New Roman" w:hAnsi="Times New Roman" w:cs="Times New Roman"/>
          <w:sz w:val="24"/>
          <w:szCs w:val="24"/>
        </w:rPr>
      </w:pPr>
      <w:r>
        <w:rPr>
          <w:rFonts w:ascii="Times New Roman" w:hAnsi="Times New Roman" w:cs="Times New Roman"/>
          <w:sz w:val="24"/>
          <w:szCs w:val="24"/>
        </w:rPr>
        <w:t>Taking in consideration Romania, the market which I’m not familiar with,</w:t>
      </w:r>
      <w:r w:rsidR="00702556" w:rsidRPr="00AD0A2C">
        <w:rPr>
          <w:rFonts w:ascii="Times New Roman" w:hAnsi="Times New Roman" w:cs="Times New Roman"/>
          <w:sz w:val="24"/>
          <w:szCs w:val="24"/>
        </w:rPr>
        <w:t xml:space="preserve"> the </w:t>
      </w:r>
      <w:r w:rsidR="00467C64" w:rsidRPr="00AD0A2C">
        <w:rPr>
          <w:rFonts w:ascii="Times New Roman" w:hAnsi="Times New Roman" w:cs="Times New Roman"/>
          <w:sz w:val="24"/>
          <w:szCs w:val="24"/>
        </w:rPr>
        <w:t>reselling</w:t>
      </w:r>
      <w:r w:rsidR="00702556" w:rsidRPr="00AD0A2C">
        <w:rPr>
          <w:rFonts w:ascii="Times New Roman" w:hAnsi="Times New Roman" w:cs="Times New Roman"/>
          <w:sz w:val="24"/>
          <w:szCs w:val="24"/>
        </w:rPr>
        <w:t xml:space="preserve"> </w:t>
      </w:r>
      <w:r w:rsidRPr="00AD0A2C">
        <w:rPr>
          <w:rFonts w:ascii="Times New Roman" w:hAnsi="Times New Roman" w:cs="Times New Roman"/>
          <w:sz w:val="24"/>
          <w:szCs w:val="24"/>
        </w:rPr>
        <w:t>companies</w:t>
      </w:r>
      <w:r w:rsidR="00702556" w:rsidRPr="00AD0A2C">
        <w:rPr>
          <w:rFonts w:ascii="Times New Roman" w:hAnsi="Times New Roman" w:cs="Times New Roman"/>
          <w:sz w:val="24"/>
          <w:szCs w:val="24"/>
        </w:rPr>
        <w:t xml:space="preserve"> of the Mercedes-Benz brand are mostly </w:t>
      </w:r>
      <w:r w:rsidR="004E23B5" w:rsidRPr="00AD0A2C">
        <w:rPr>
          <w:rFonts w:ascii="Times New Roman" w:hAnsi="Times New Roman" w:cs="Times New Roman"/>
          <w:sz w:val="24"/>
          <w:szCs w:val="24"/>
        </w:rPr>
        <w:t>franchising</w:t>
      </w:r>
      <w:r w:rsidR="00702556" w:rsidRPr="00AD0A2C">
        <w:rPr>
          <w:rFonts w:ascii="Times New Roman" w:hAnsi="Times New Roman" w:cs="Times New Roman"/>
          <w:sz w:val="24"/>
          <w:szCs w:val="24"/>
        </w:rPr>
        <w:t xml:space="preserve"> of the company that open showrooms in </w:t>
      </w:r>
      <w:r w:rsidR="00467C64" w:rsidRPr="00AD0A2C">
        <w:rPr>
          <w:rFonts w:ascii="Times New Roman" w:hAnsi="Times New Roman" w:cs="Times New Roman"/>
          <w:sz w:val="24"/>
          <w:szCs w:val="24"/>
        </w:rPr>
        <w:t>different</w:t>
      </w:r>
      <w:r w:rsidR="00702556" w:rsidRPr="00AD0A2C">
        <w:rPr>
          <w:rFonts w:ascii="Times New Roman" w:hAnsi="Times New Roman" w:cs="Times New Roman"/>
          <w:sz w:val="24"/>
          <w:szCs w:val="24"/>
        </w:rPr>
        <w:t xml:space="preserve"> cities. Also, </w:t>
      </w:r>
      <w:proofErr w:type="spellStart"/>
      <w:r w:rsidR="00702556" w:rsidRPr="00AD0A2C">
        <w:rPr>
          <w:rFonts w:ascii="Times New Roman" w:hAnsi="Times New Roman" w:cs="Times New Roman"/>
          <w:sz w:val="24"/>
          <w:szCs w:val="24"/>
        </w:rPr>
        <w:t>Tiriac</w:t>
      </w:r>
      <w:proofErr w:type="spellEnd"/>
      <w:r w:rsidR="00702556" w:rsidRPr="00AD0A2C">
        <w:rPr>
          <w:rFonts w:ascii="Times New Roman" w:hAnsi="Times New Roman" w:cs="Times New Roman"/>
          <w:sz w:val="24"/>
          <w:szCs w:val="24"/>
        </w:rPr>
        <w:t xml:space="preserve"> Auto</w:t>
      </w:r>
      <w:r w:rsidR="00467C64" w:rsidRPr="00AD0A2C">
        <w:rPr>
          <w:rFonts w:ascii="Times New Roman" w:hAnsi="Times New Roman" w:cs="Times New Roman"/>
          <w:sz w:val="24"/>
          <w:szCs w:val="24"/>
        </w:rPr>
        <w:t xml:space="preserve">, one of the main luxury car </w:t>
      </w:r>
      <w:r w:rsidR="00F30EBF" w:rsidRPr="00AD0A2C">
        <w:rPr>
          <w:rFonts w:ascii="Times New Roman" w:hAnsi="Times New Roman" w:cs="Times New Roman"/>
          <w:sz w:val="24"/>
          <w:szCs w:val="24"/>
        </w:rPr>
        <w:t>dealers</w:t>
      </w:r>
      <w:r w:rsidR="00702556" w:rsidRPr="00AD0A2C">
        <w:rPr>
          <w:rFonts w:ascii="Times New Roman" w:hAnsi="Times New Roman" w:cs="Times New Roman"/>
          <w:sz w:val="24"/>
          <w:szCs w:val="24"/>
        </w:rPr>
        <w:t xml:space="preserve"> </w:t>
      </w:r>
      <w:r w:rsidR="00467C64" w:rsidRPr="00AD0A2C">
        <w:rPr>
          <w:rFonts w:ascii="Times New Roman" w:hAnsi="Times New Roman" w:cs="Times New Roman"/>
          <w:sz w:val="24"/>
          <w:szCs w:val="24"/>
        </w:rPr>
        <w:t>accommodates</w:t>
      </w:r>
      <w:r w:rsidR="00702556" w:rsidRPr="00AD0A2C">
        <w:rPr>
          <w:rFonts w:ascii="Times New Roman" w:hAnsi="Times New Roman" w:cs="Times New Roman"/>
          <w:sz w:val="24"/>
          <w:szCs w:val="24"/>
        </w:rPr>
        <w:t xml:space="preserve"> such showrooms.</w:t>
      </w:r>
      <w:r w:rsidR="004E23B5" w:rsidRPr="00AD0A2C">
        <w:rPr>
          <w:rStyle w:val="FootnoteReference"/>
          <w:rFonts w:ascii="Times New Roman" w:hAnsi="Times New Roman" w:cs="Times New Roman"/>
          <w:sz w:val="24"/>
          <w:szCs w:val="24"/>
        </w:rPr>
        <w:footnoteReference w:id="3"/>
      </w:r>
    </w:p>
    <w:p w14:paraId="507A1D9C" w14:textId="17546897" w:rsidR="00702556" w:rsidRPr="00AD0A2C" w:rsidRDefault="0070255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Physical distribution </w:t>
      </w:r>
      <w:r w:rsidR="00F30EBF" w:rsidRPr="00AD0A2C">
        <w:rPr>
          <w:rFonts w:ascii="Times New Roman" w:hAnsi="Times New Roman" w:cs="Times New Roman"/>
          <w:sz w:val="24"/>
          <w:szCs w:val="24"/>
        </w:rPr>
        <w:t>companies</w:t>
      </w:r>
      <w:r w:rsidRPr="00AD0A2C">
        <w:rPr>
          <w:rFonts w:ascii="Times New Roman" w:hAnsi="Times New Roman" w:cs="Times New Roman"/>
          <w:sz w:val="24"/>
          <w:szCs w:val="24"/>
        </w:rPr>
        <w:t xml:space="preserve"> help the </w:t>
      </w:r>
      <w:r w:rsidR="00F30EBF" w:rsidRPr="00AD0A2C">
        <w:rPr>
          <w:rFonts w:ascii="Times New Roman" w:hAnsi="Times New Roman" w:cs="Times New Roman"/>
          <w:sz w:val="24"/>
          <w:szCs w:val="24"/>
        </w:rPr>
        <w:t>business</w:t>
      </w:r>
      <w:r w:rsidRPr="00AD0A2C">
        <w:rPr>
          <w:rFonts w:ascii="Times New Roman" w:hAnsi="Times New Roman" w:cs="Times New Roman"/>
          <w:sz w:val="24"/>
          <w:szCs w:val="24"/>
        </w:rPr>
        <w:t xml:space="preserve"> store and </w:t>
      </w:r>
      <w:r w:rsidR="00F30EBF" w:rsidRPr="00AD0A2C">
        <w:rPr>
          <w:rFonts w:ascii="Times New Roman" w:hAnsi="Times New Roman" w:cs="Times New Roman"/>
          <w:sz w:val="24"/>
          <w:szCs w:val="24"/>
        </w:rPr>
        <w:t>relocate</w:t>
      </w:r>
      <w:r w:rsidRPr="00AD0A2C">
        <w:rPr>
          <w:rFonts w:ascii="Times New Roman" w:hAnsi="Times New Roman" w:cs="Times New Roman"/>
          <w:sz w:val="24"/>
          <w:szCs w:val="24"/>
        </w:rPr>
        <w:t xml:space="preserve"> your goods from their </w:t>
      </w:r>
      <w:r w:rsidR="00F30EBF" w:rsidRPr="00AD0A2C">
        <w:rPr>
          <w:rFonts w:ascii="Times New Roman" w:hAnsi="Times New Roman" w:cs="Times New Roman"/>
          <w:sz w:val="24"/>
          <w:szCs w:val="24"/>
        </w:rPr>
        <w:t>home-based</w:t>
      </w:r>
      <w:r w:rsidRPr="00AD0A2C">
        <w:rPr>
          <w:rFonts w:ascii="Times New Roman" w:hAnsi="Times New Roman" w:cs="Times New Roman"/>
          <w:sz w:val="24"/>
          <w:szCs w:val="24"/>
        </w:rPr>
        <w:t xml:space="preserve"> places to their </w:t>
      </w:r>
      <w:r w:rsidR="00F30EBF" w:rsidRPr="00AD0A2C">
        <w:rPr>
          <w:rFonts w:ascii="Times New Roman" w:hAnsi="Times New Roman" w:cs="Times New Roman"/>
          <w:sz w:val="24"/>
          <w:szCs w:val="24"/>
        </w:rPr>
        <w:t>required</w:t>
      </w:r>
      <w:r w:rsidRPr="00AD0A2C">
        <w:rPr>
          <w:rFonts w:ascii="Times New Roman" w:hAnsi="Times New Roman" w:cs="Times New Roman"/>
          <w:sz w:val="24"/>
          <w:szCs w:val="24"/>
        </w:rPr>
        <w:t xml:space="preserve"> destinations. Mercedes-Benz has its own </w:t>
      </w:r>
      <w:r w:rsidR="00F30EBF" w:rsidRPr="00AD0A2C">
        <w:rPr>
          <w:rFonts w:ascii="Times New Roman" w:hAnsi="Times New Roman" w:cs="Times New Roman"/>
          <w:sz w:val="24"/>
          <w:szCs w:val="24"/>
        </w:rPr>
        <w:t>division</w:t>
      </w:r>
      <w:r w:rsidRPr="00AD0A2C">
        <w:rPr>
          <w:rFonts w:ascii="Times New Roman" w:hAnsi="Times New Roman" w:cs="Times New Roman"/>
          <w:sz w:val="24"/>
          <w:szCs w:val="24"/>
        </w:rPr>
        <w:t xml:space="preserve">, </w:t>
      </w:r>
      <w:r w:rsidR="00F30EBF" w:rsidRPr="00AD0A2C">
        <w:rPr>
          <w:rFonts w:ascii="Times New Roman" w:hAnsi="Times New Roman" w:cs="Times New Roman"/>
          <w:sz w:val="24"/>
          <w:szCs w:val="24"/>
        </w:rPr>
        <w:t>getting</w:t>
      </w:r>
      <w:r w:rsidRPr="00AD0A2C">
        <w:rPr>
          <w:rFonts w:ascii="Times New Roman" w:hAnsi="Times New Roman" w:cs="Times New Roman"/>
          <w:sz w:val="24"/>
          <w:szCs w:val="24"/>
        </w:rPr>
        <w:t xml:space="preserve"> its own distribution worldwide.</w:t>
      </w:r>
      <w:r w:rsidR="003B57AF">
        <w:rPr>
          <w:rFonts w:ascii="Times New Roman" w:hAnsi="Times New Roman" w:cs="Times New Roman"/>
          <w:sz w:val="24"/>
          <w:szCs w:val="24"/>
        </w:rPr>
        <w:t xml:space="preserve"> Other intermediaries are the m</w:t>
      </w:r>
      <w:r w:rsidRPr="00AD0A2C">
        <w:rPr>
          <w:rFonts w:ascii="Times New Roman" w:hAnsi="Times New Roman" w:cs="Times New Roman"/>
          <w:sz w:val="24"/>
          <w:szCs w:val="24"/>
        </w:rPr>
        <w:t xml:space="preserve">arketing agencies – the marketing </w:t>
      </w:r>
      <w:r w:rsidR="00F30EBF" w:rsidRPr="00AD0A2C">
        <w:rPr>
          <w:rFonts w:ascii="Times New Roman" w:hAnsi="Times New Roman" w:cs="Times New Roman"/>
          <w:sz w:val="24"/>
          <w:szCs w:val="24"/>
        </w:rPr>
        <w:t>division</w:t>
      </w:r>
      <w:r w:rsidRPr="00AD0A2C">
        <w:rPr>
          <w:rFonts w:ascii="Times New Roman" w:hAnsi="Times New Roman" w:cs="Times New Roman"/>
          <w:sz w:val="24"/>
          <w:szCs w:val="24"/>
        </w:rPr>
        <w:t xml:space="preserve"> does market </w:t>
      </w:r>
      <w:r w:rsidR="00F30EBF" w:rsidRPr="00AD0A2C">
        <w:rPr>
          <w:rFonts w:ascii="Times New Roman" w:hAnsi="Times New Roman" w:cs="Times New Roman"/>
          <w:sz w:val="24"/>
          <w:szCs w:val="24"/>
        </w:rPr>
        <w:t>investigation</w:t>
      </w:r>
      <w:r w:rsidRPr="00AD0A2C">
        <w:rPr>
          <w:rFonts w:ascii="Times New Roman" w:hAnsi="Times New Roman" w:cs="Times New Roman"/>
          <w:sz w:val="24"/>
          <w:szCs w:val="24"/>
        </w:rPr>
        <w:t xml:space="preserve">, </w:t>
      </w:r>
      <w:r w:rsidR="00F30EBF" w:rsidRPr="00AD0A2C">
        <w:rPr>
          <w:rFonts w:ascii="Times New Roman" w:hAnsi="Times New Roman" w:cs="Times New Roman"/>
          <w:sz w:val="24"/>
          <w:szCs w:val="24"/>
        </w:rPr>
        <w:t>recommends</w:t>
      </w:r>
      <w:r w:rsidRPr="00AD0A2C">
        <w:rPr>
          <w:rFonts w:ascii="Times New Roman" w:hAnsi="Times New Roman" w:cs="Times New Roman"/>
          <w:sz w:val="24"/>
          <w:szCs w:val="24"/>
        </w:rPr>
        <w:t xml:space="preserve"> marketing on the </w:t>
      </w:r>
      <w:r w:rsidR="00F30EBF" w:rsidRPr="00AD0A2C">
        <w:rPr>
          <w:rFonts w:ascii="Times New Roman" w:hAnsi="Times New Roman" w:cs="Times New Roman"/>
          <w:sz w:val="24"/>
          <w:szCs w:val="24"/>
        </w:rPr>
        <w:t>creation</w:t>
      </w:r>
      <w:r w:rsidRPr="00AD0A2C">
        <w:rPr>
          <w:rFonts w:ascii="Times New Roman" w:hAnsi="Times New Roman" w:cs="Times New Roman"/>
          <w:sz w:val="24"/>
          <w:szCs w:val="24"/>
        </w:rPr>
        <w:t xml:space="preserve"> of any new product.</w:t>
      </w:r>
    </w:p>
    <w:p w14:paraId="37F007B5" w14:textId="3242291A" w:rsidR="00702556" w:rsidRPr="00AD0A2C" w:rsidRDefault="0070255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Financial Intermediaries </w:t>
      </w:r>
      <w:proofErr w:type="gramStart"/>
      <w:r w:rsidRPr="00AD0A2C">
        <w:rPr>
          <w:rFonts w:ascii="Times New Roman" w:hAnsi="Times New Roman" w:cs="Times New Roman"/>
          <w:sz w:val="24"/>
          <w:szCs w:val="24"/>
        </w:rPr>
        <w:t xml:space="preserve">- </w:t>
      </w:r>
      <w:r w:rsidR="00DE442D">
        <w:rPr>
          <w:rFonts w:ascii="Times New Roman" w:hAnsi="Times New Roman" w:cs="Times New Roman"/>
          <w:sz w:val="24"/>
          <w:szCs w:val="24"/>
        </w:rPr>
        <w:t xml:space="preserve"> like</w:t>
      </w:r>
      <w:proofErr w:type="gramEnd"/>
      <w:r w:rsidR="00DE442D">
        <w:rPr>
          <w:rFonts w:ascii="Times New Roman" w:hAnsi="Times New Roman" w:cs="Times New Roman"/>
          <w:sz w:val="24"/>
          <w:szCs w:val="24"/>
        </w:rPr>
        <w:t xml:space="preserve"> insurance of the cars, credits in buying or leasing are on </w:t>
      </w:r>
      <w:r w:rsidRPr="00AD0A2C">
        <w:rPr>
          <w:rFonts w:ascii="Times New Roman" w:hAnsi="Times New Roman" w:cs="Times New Roman"/>
          <w:sz w:val="24"/>
          <w:szCs w:val="24"/>
        </w:rPr>
        <w:t xml:space="preserve">The Mercedes-Benz Financial Services Group of Companies financial </w:t>
      </w:r>
      <w:r w:rsidR="00DE442D">
        <w:rPr>
          <w:rFonts w:ascii="Times New Roman" w:hAnsi="Times New Roman" w:cs="Times New Roman"/>
          <w:sz w:val="24"/>
          <w:szCs w:val="24"/>
        </w:rPr>
        <w:t xml:space="preserve">portfolio </w:t>
      </w:r>
      <w:r w:rsidRPr="00AD0A2C">
        <w:rPr>
          <w:rFonts w:ascii="Times New Roman" w:hAnsi="Times New Roman" w:cs="Times New Roman"/>
          <w:sz w:val="24"/>
          <w:szCs w:val="24"/>
        </w:rPr>
        <w:t>services</w:t>
      </w:r>
      <w:r w:rsidR="00DE442D">
        <w:rPr>
          <w:rFonts w:ascii="Times New Roman" w:hAnsi="Times New Roman" w:cs="Times New Roman"/>
          <w:sz w:val="24"/>
          <w:szCs w:val="24"/>
        </w:rPr>
        <w:t>, presenting high top and personalized offers</w:t>
      </w:r>
      <w:r w:rsidRPr="00AD0A2C">
        <w:rPr>
          <w:rFonts w:ascii="Times New Roman" w:hAnsi="Times New Roman" w:cs="Times New Roman"/>
          <w:sz w:val="24"/>
          <w:szCs w:val="24"/>
        </w:rPr>
        <w:t>.</w:t>
      </w:r>
      <w:r w:rsidR="004E23B5" w:rsidRPr="00AD0A2C">
        <w:rPr>
          <w:rFonts w:ascii="Times New Roman" w:hAnsi="Times New Roman" w:cs="Times New Roman"/>
          <w:sz w:val="24"/>
          <w:szCs w:val="24"/>
        </w:rPr>
        <w:t xml:space="preserve"> </w:t>
      </w:r>
      <w:sdt>
        <w:sdtPr>
          <w:rPr>
            <w:rFonts w:ascii="Times New Roman" w:hAnsi="Times New Roman" w:cs="Times New Roman"/>
            <w:sz w:val="24"/>
            <w:szCs w:val="24"/>
          </w:rPr>
          <w:id w:val="59292585"/>
          <w:citation/>
        </w:sdtPr>
        <w:sdtEndPr/>
        <w:sdtContent>
          <w:r w:rsidR="004E23B5" w:rsidRPr="00AD0A2C">
            <w:rPr>
              <w:rFonts w:ascii="Times New Roman" w:hAnsi="Times New Roman" w:cs="Times New Roman"/>
              <w:sz w:val="24"/>
              <w:szCs w:val="24"/>
            </w:rPr>
            <w:fldChar w:fldCharType="begin"/>
          </w:r>
          <w:r w:rsidR="004E23B5" w:rsidRPr="00AD0A2C">
            <w:rPr>
              <w:rFonts w:ascii="Times New Roman" w:hAnsi="Times New Roman" w:cs="Times New Roman"/>
              <w:sz w:val="24"/>
              <w:szCs w:val="24"/>
            </w:rPr>
            <w:instrText xml:space="preserve"> CITATION Mer201 \l 2057 </w:instrText>
          </w:r>
          <w:r w:rsidR="004E23B5" w:rsidRPr="00AD0A2C">
            <w:rPr>
              <w:rFonts w:ascii="Times New Roman" w:hAnsi="Times New Roman" w:cs="Times New Roman"/>
              <w:sz w:val="24"/>
              <w:szCs w:val="24"/>
            </w:rPr>
            <w:fldChar w:fldCharType="separate"/>
          </w:r>
          <w:r w:rsidR="004E23B5" w:rsidRPr="00AD0A2C">
            <w:rPr>
              <w:rFonts w:ascii="Times New Roman" w:hAnsi="Times New Roman" w:cs="Times New Roman"/>
              <w:noProof/>
              <w:sz w:val="24"/>
              <w:szCs w:val="24"/>
            </w:rPr>
            <w:t>(Mercedes-Benz, 2020)</w:t>
          </w:r>
          <w:r w:rsidR="004E23B5" w:rsidRPr="00AD0A2C">
            <w:rPr>
              <w:rFonts w:ascii="Times New Roman" w:hAnsi="Times New Roman" w:cs="Times New Roman"/>
              <w:sz w:val="24"/>
              <w:szCs w:val="24"/>
            </w:rPr>
            <w:fldChar w:fldCharType="end"/>
          </w:r>
        </w:sdtContent>
      </w:sdt>
    </w:p>
    <w:p w14:paraId="7BEC5351" w14:textId="77777777" w:rsidR="002B4839" w:rsidRPr="00AD0A2C" w:rsidRDefault="002B4839" w:rsidP="00BF3173">
      <w:pPr>
        <w:jc w:val="both"/>
        <w:rPr>
          <w:rFonts w:ascii="Times New Roman" w:hAnsi="Times New Roman" w:cs="Times New Roman"/>
          <w:sz w:val="24"/>
          <w:szCs w:val="24"/>
        </w:rPr>
      </w:pPr>
    </w:p>
    <w:p w14:paraId="5716F038" w14:textId="77777777" w:rsidR="002B4839" w:rsidRPr="00AD0A2C" w:rsidRDefault="002B4839"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Internal and external competitors</w:t>
      </w:r>
    </w:p>
    <w:p w14:paraId="0F2FBC73" w14:textId="3F36D6A2" w:rsidR="002B4839" w:rsidRPr="00AD0A2C" w:rsidRDefault="00DE442D" w:rsidP="00541C19">
      <w:pPr>
        <w:jc w:val="both"/>
        <w:rPr>
          <w:rFonts w:ascii="Times New Roman" w:hAnsi="Times New Roman" w:cs="Times New Roman"/>
          <w:sz w:val="24"/>
          <w:szCs w:val="24"/>
        </w:rPr>
      </w:pPr>
      <w:r>
        <w:rPr>
          <w:rFonts w:ascii="Times New Roman" w:hAnsi="Times New Roman" w:cs="Times New Roman"/>
          <w:sz w:val="24"/>
          <w:szCs w:val="24"/>
        </w:rPr>
        <w:t xml:space="preserve">The portfolio of </w:t>
      </w:r>
      <w:r w:rsidR="002B4839" w:rsidRPr="00AD0A2C">
        <w:rPr>
          <w:rFonts w:ascii="Times New Roman" w:hAnsi="Times New Roman" w:cs="Times New Roman"/>
          <w:sz w:val="24"/>
          <w:szCs w:val="24"/>
        </w:rPr>
        <w:t>Mercedes-Benz</w:t>
      </w:r>
      <w:r>
        <w:rPr>
          <w:rFonts w:ascii="Times New Roman" w:hAnsi="Times New Roman" w:cs="Times New Roman"/>
          <w:sz w:val="24"/>
          <w:szCs w:val="24"/>
        </w:rPr>
        <w:t xml:space="preserve"> is very wide and offers a diversity of automotive goods </w:t>
      </w:r>
      <w:r w:rsidR="00541C19">
        <w:rPr>
          <w:rFonts w:ascii="Times New Roman" w:hAnsi="Times New Roman" w:cs="Times New Roman"/>
          <w:sz w:val="24"/>
          <w:szCs w:val="24"/>
        </w:rPr>
        <w:t>stating with personal and luxury cars, until trucks and buses or commercial and state personalized cars.</w:t>
      </w:r>
    </w:p>
    <w:p w14:paraId="77B86CB7" w14:textId="7441E524" w:rsidR="00702556" w:rsidRPr="00AD0A2C" w:rsidRDefault="00541C19" w:rsidP="00BF3173">
      <w:pPr>
        <w:jc w:val="both"/>
        <w:rPr>
          <w:rFonts w:ascii="Times New Roman" w:hAnsi="Times New Roman" w:cs="Times New Roman"/>
          <w:sz w:val="24"/>
          <w:szCs w:val="24"/>
        </w:rPr>
      </w:pPr>
      <w:r>
        <w:rPr>
          <w:rFonts w:ascii="Times New Roman" w:hAnsi="Times New Roman" w:cs="Times New Roman"/>
          <w:sz w:val="24"/>
          <w:szCs w:val="24"/>
        </w:rPr>
        <w:t xml:space="preserve">In term of external competitors, the main one is BMW. </w:t>
      </w:r>
      <w:r w:rsidR="002B4839" w:rsidRPr="00AD0A2C">
        <w:rPr>
          <w:rFonts w:ascii="Times New Roman" w:hAnsi="Times New Roman" w:cs="Times New Roman"/>
          <w:sz w:val="24"/>
          <w:szCs w:val="24"/>
        </w:rPr>
        <w:t xml:space="preserve">Both </w:t>
      </w:r>
      <w:r w:rsidR="00D21C9D" w:rsidRPr="00AD0A2C">
        <w:rPr>
          <w:rFonts w:ascii="Times New Roman" w:hAnsi="Times New Roman" w:cs="Times New Roman"/>
          <w:sz w:val="24"/>
          <w:szCs w:val="24"/>
        </w:rPr>
        <w:t>businesses</w:t>
      </w:r>
      <w:r w:rsidR="002B4839" w:rsidRPr="00AD0A2C">
        <w:rPr>
          <w:rFonts w:ascii="Times New Roman" w:hAnsi="Times New Roman" w:cs="Times New Roman"/>
          <w:sz w:val="24"/>
          <w:szCs w:val="24"/>
        </w:rPr>
        <w:t xml:space="preserve"> </w:t>
      </w:r>
      <w:r w:rsidR="00D21C9D" w:rsidRPr="00AD0A2C">
        <w:rPr>
          <w:rFonts w:ascii="Times New Roman" w:hAnsi="Times New Roman" w:cs="Times New Roman"/>
          <w:sz w:val="24"/>
          <w:szCs w:val="24"/>
        </w:rPr>
        <w:t>manufacture</w:t>
      </w:r>
      <w:r w:rsidR="002B4839" w:rsidRPr="00AD0A2C">
        <w:rPr>
          <w:rFonts w:ascii="Times New Roman" w:hAnsi="Times New Roman" w:cs="Times New Roman"/>
          <w:sz w:val="24"/>
          <w:szCs w:val="24"/>
        </w:rPr>
        <w:t xml:space="preserve"> the highest quality</w:t>
      </w:r>
      <w:r>
        <w:rPr>
          <w:rFonts w:ascii="Times New Roman" w:hAnsi="Times New Roman" w:cs="Times New Roman"/>
          <w:sz w:val="24"/>
          <w:szCs w:val="24"/>
        </w:rPr>
        <w:t xml:space="preserve"> primary materials and final product</w:t>
      </w:r>
      <w:r w:rsidR="002B4839" w:rsidRPr="00AD0A2C">
        <w:rPr>
          <w:rFonts w:ascii="Times New Roman" w:hAnsi="Times New Roman" w:cs="Times New Roman"/>
          <w:sz w:val="24"/>
          <w:szCs w:val="24"/>
        </w:rPr>
        <w:t xml:space="preserve">, highly ergonomic cars with </w:t>
      </w:r>
      <w:proofErr w:type="spellStart"/>
      <w:proofErr w:type="gramStart"/>
      <w:r w:rsidR="002B4839" w:rsidRPr="00AD0A2C">
        <w:rPr>
          <w:rFonts w:ascii="Times New Roman" w:hAnsi="Times New Roman" w:cs="Times New Roman"/>
          <w:sz w:val="24"/>
          <w:szCs w:val="24"/>
        </w:rPr>
        <w:t>a</w:t>
      </w:r>
      <w:proofErr w:type="spellEnd"/>
      <w:proofErr w:type="gramEnd"/>
      <w:r w:rsidR="002B4839" w:rsidRPr="00AD0A2C">
        <w:rPr>
          <w:rFonts w:ascii="Times New Roman" w:hAnsi="Times New Roman" w:cs="Times New Roman"/>
          <w:sz w:val="24"/>
          <w:szCs w:val="24"/>
        </w:rPr>
        <w:t xml:space="preserve"> </w:t>
      </w:r>
      <w:r w:rsidR="00D21C9D" w:rsidRPr="00AD0A2C">
        <w:rPr>
          <w:rFonts w:ascii="Times New Roman" w:hAnsi="Times New Roman" w:cs="Times New Roman"/>
          <w:sz w:val="24"/>
          <w:szCs w:val="24"/>
        </w:rPr>
        <w:t>exceptional</w:t>
      </w:r>
      <w:r w:rsidR="002B4839" w:rsidRPr="00AD0A2C">
        <w:rPr>
          <w:rFonts w:ascii="Times New Roman" w:hAnsi="Times New Roman" w:cs="Times New Roman"/>
          <w:sz w:val="24"/>
          <w:szCs w:val="24"/>
        </w:rPr>
        <w:t xml:space="preserve"> design</w:t>
      </w:r>
      <w:r>
        <w:rPr>
          <w:rFonts w:ascii="Times New Roman" w:hAnsi="Times New Roman" w:cs="Times New Roman"/>
          <w:sz w:val="24"/>
          <w:szCs w:val="24"/>
        </w:rPr>
        <w:t xml:space="preserve"> and huge innovative departments. </w:t>
      </w:r>
      <w:r w:rsidR="003B57AF">
        <w:rPr>
          <w:rFonts w:ascii="Times New Roman" w:hAnsi="Times New Roman" w:cs="Times New Roman"/>
          <w:sz w:val="24"/>
          <w:szCs w:val="24"/>
        </w:rPr>
        <w:t xml:space="preserve">This two are normally manufacturing goods that beat the opponent last model. One classic example is </w:t>
      </w:r>
      <w:r w:rsidR="002B4839" w:rsidRPr="00AD0A2C">
        <w:rPr>
          <w:rFonts w:ascii="Times New Roman" w:hAnsi="Times New Roman" w:cs="Times New Roman"/>
          <w:sz w:val="24"/>
          <w:szCs w:val="24"/>
        </w:rPr>
        <w:t xml:space="preserve">when BMW </w:t>
      </w:r>
      <w:r w:rsidR="00200384" w:rsidRPr="00AD0A2C">
        <w:rPr>
          <w:rFonts w:ascii="Times New Roman" w:hAnsi="Times New Roman" w:cs="Times New Roman"/>
          <w:sz w:val="24"/>
          <w:szCs w:val="24"/>
        </w:rPr>
        <w:t>introduced</w:t>
      </w:r>
      <w:r w:rsidR="002B4839" w:rsidRPr="00AD0A2C">
        <w:rPr>
          <w:rFonts w:ascii="Times New Roman" w:hAnsi="Times New Roman" w:cs="Times New Roman"/>
          <w:sz w:val="24"/>
          <w:szCs w:val="24"/>
        </w:rPr>
        <w:t xml:space="preserve"> the X5 M</w:t>
      </w:r>
      <w:r>
        <w:rPr>
          <w:rFonts w:ascii="Times New Roman" w:hAnsi="Times New Roman" w:cs="Times New Roman"/>
          <w:sz w:val="24"/>
          <w:szCs w:val="24"/>
        </w:rPr>
        <w:t xml:space="preserve"> in Los Angeles auto show</w:t>
      </w:r>
      <w:r w:rsidR="002B4839" w:rsidRPr="00AD0A2C">
        <w:rPr>
          <w:rFonts w:ascii="Times New Roman" w:hAnsi="Times New Roman" w:cs="Times New Roman"/>
          <w:sz w:val="24"/>
          <w:szCs w:val="24"/>
        </w:rPr>
        <w:t>,</w:t>
      </w:r>
      <w:r>
        <w:rPr>
          <w:rFonts w:ascii="Times New Roman" w:hAnsi="Times New Roman" w:cs="Times New Roman"/>
          <w:sz w:val="24"/>
          <w:szCs w:val="24"/>
        </w:rPr>
        <w:t xml:space="preserve"> Mercedes-Benz lunched with big fast </w:t>
      </w:r>
      <w:r w:rsidRPr="00AD0A2C">
        <w:rPr>
          <w:rFonts w:ascii="Times New Roman" w:hAnsi="Times New Roman" w:cs="Times New Roman"/>
          <w:sz w:val="24"/>
          <w:szCs w:val="24"/>
        </w:rPr>
        <w:t>new</w:t>
      </w:r>
      <w:r w:rsidR="002B4839" w:rsidRPr="00AD0A2C">
        <w:rPr>
          <w:rFonts w:ascii="Times New Roman" w:hAnsi="Times New Roman" w:cs="Times New Roman"/>
          <w:sz w:val="24"/>
          <w:szCs w:val="24"/>
        </w:rPr>
        <w:t xml:space="preserve"> Merc</w:t>
      </w:r>
      <w:r w:rsidR="00200384" w:rsidRPr="00AD0A2C">
        <w:rPr>
          <w:rFonts w:ascii="Times New Roman" w:hAnsi="Times New Roman" w:cs="Times New Roman"/>
          <w:sz w:val="24"/>
          <w:szCs w:val="24"/>
        </w:rPr>
        <w:t>e</w:t>
      </w:r>
      <w:r w:rsidR="002B4839" w:rsidRPr="00AD0A2C">
        <w:rPr>
          <w:rFonts w:ascii="Times New Roman" w:hAnsi="Times New Roman" w:cs="Times New Roman"/>
          <w:sz w:val="24"/>
          <w:szCs w:val="24"/>
        </w:rPr>
        <w:t>des-Benz ML 63 AMG</w:t>
      </w:r>
      <w:r>
        <w:rPr>
          <w:rFonts w:ascii="Times New Roman" w:hAnsi="Times New Roman" w:cs="Times New Roman"/>
          <w:sz w:val="24"/>
          <w:szCs w:val="24"/>
        </w:rPr>
        <w:t xml:space="preserve"> the main M-class car</w:t>
      </w:r>
      <w:r w:rsidR="002B4839" w:rsidRPr="00AD0A2C">
        <w:rPr>
          <w:rFonts w:ascii="Times New Roman" w:hAnsi="Times New Roman" w:cs="Times New Roman"/>
          <w:sz w:val="24"/>
          <w:szCs w:val="24"/>
        </w:rPr>
        <w:t>.</w:t>
      </w:r>
      <w:r w:rsidR="00200384" w:rsidRPr="00AD0A2C">
        <w:rPr>
          <w:rFonts w:ascii="Times New Roman" w:hAnsi="Times New Roman" w:cs="Times New Roman"/>
          <w:sz w:val="24"/>
          <w:szCs w:val="24"/>
        </w:rPr>
        <w:t xml:space="preserve"> </w:t>
      </w:r>
      <w:sdt>
        <w:sdtPr>
          <w:rPr>
            <w:rFonts w:ascii="Times New Roman" w:hAnsi="Times New Roman" w:cs="Times New Roman"/>
            <w:sz w:val="24"/>
            <w:szCs w:val="24"/>
          </w:rPr>
          <w:id w:val="1761876142"/>
          <w:citation/>
        </w:sdtPr>
        <w:sdtEndPr/>
        <w:sdtContent>
          <w:r w:rsidR="00200384" w:rsidRPr="00AD0A2C">
            <w:rPr>
              <w:rFonts w:ascii="Times New Roman" w:hAnsi="Times New Roman" w:cs="Times New Roman"/>
              <w:sz w:val="24"/>
              <w:szCs w:val="24"/>
            </w:rPr>
            <w:fldChar w:fldCharType="begin"/>
          </w:r>
          <w:r w:rsidR="00200384" w:rsidRPr="00AD0A2C">
            <w:rPr>
              <w:rFonts w:ascii="Times New Roman" w:hAnsi="Times New Roman" w:cs="Times New Roman"/>
              <w:sz w:val="24"/>
              <w:szCs w:val="24"/>
            </w:rPr>
            <w:instrText xml:space="preserve"> CITATION VIK11 \l 2057 </w:instrText>
          </w:r>
          <w:r w:rsidR="00200384" w:rsidRPr="00AD0A2C">
            <w:rPr>
              <w:rFonts w:ascii="Times New Roman" w:hAnsi="Times New Roman" w:cs="Times New Roman"/>
              <w:sz w:val="24"/>
              <w:szCs w:val="24"/>
            </w:rPr>
            <w:fldChar w:fldCharType="separate"/>
          </w:r>
          <w:r w:rsidR="00200384" w:rsidRPr="00AD0A2C">
            <w:rPr>
              <w:rFonts w:ascii="Times New Roman" w:hAnsi="Times New Roman" w:cs="Times New Roman"/>
              <w:noProof/>
              <w:sz w:val="24"/>
              <w:szCs w:val="24"/>
            </w:rPr>
            <w:t>(VIJAYENTHIRAN, 2011)</w:t>
          </w:r>
          <w:r w:rsidR="00200384" w:rsidRPr="00AD0A2C">
            <w:rPr>
              <w:rFonts w:ascii="Times New Roman" w:hAnsi="Times New Roman" w:cs="Times New Roman"/>
              <w:sz w:val="24"/>
              <w:szCs w:val="24"/>
            </w:rPr>
            <w:fldChar w:fldCharType="end"/>
          </w:r>
        </w:sdtContent>
      </w:sdt>
    </w:p>
    <w:p w14:paraId="65BA4A92" w14:textId="74220A68" w:rsidR="002B4839" w:rsidRPr="00AD0A2C" w:rsidRDefault="003B57AF" w:rsidP="002B4839">
      <w:pPr>
        <w:jc w:val="both"/>
        <w:rPr>
          <w:rFonts w:ascii="Times New Roman" w:hAnsi="Times New Roman" w:cs="Times New Roman"/>
          <w:sz w:val="24"/>
          <w:szCs w:val="24"/>
        </w:rPr>
      </w:pPr>
      <w:r>
        <w:rPr>
          <w:rFonts w:ascii="Times New Roman" w:hAnsi="Times New Roman" w:cs="Times New Roman"/>
          <w:sz w:val="24"/>
          <w:szCs w:val="24"/>
        </w:rPr>
        <w:t xml:space="preserve">In terms of other competitors, we can </w:t>
      </w:r>
      <w:r w:rsidR="00541C19">
        <w:rPr>
          <w:rFonts w:ascii="Times New Roman" w:hAnsi="Times New Roman" w:cs="Times New Roman"/>
          <w:sz w:val="24"/>
          <w:szCs w:val="24"/>
        </w:rPr>
        <w:t>find</w:t>
      </w:r>
      <w:r>
        <w:rPr>
          <w:rFonts w:ascii="Times New Roman" w:hAnsi="Times New Roman" w:cs="Times New Roman"/>
          <w:sz w:val="24"/>
          <w:szCs w:val="24"/>
        </w:rPr>
        <w:t xml:space="preserve"> </w:t>
      </w:r>
      <w:r w:rsidR="002B4839" w:rsidRPr="00AD0A2C">
        <w:rPr>
          <w:rFonts w:ascii="Times New Roman" w:hAnsi="Times New Roman" w:cs="Times New Roman"/>
          <w:sz w:val="24"/>
          <w:szCs w:val="24"/>
        </w:rPr>
        <w:t>Hyundai, Nissan, Opel,</w:t>
      </w:r>
      <w:r>
        <w:rPr>
          <w:rFonts w:ascii="Times New Roman" w:hAnsi="Times New Roman" w:cs="Times New Roman"/>
          <w:sz w:val="24"/>
          <w:szCs w:val="24"/>
        </w:rPr>
        <w:t xml:space="preserve"> </w:t>
      </w:r>
      <w:r w:rsidRPr="00AD0A2C">
        <w:rPr>
          <w:rFonts w:ascii="Times New Roman" w:hAnsi="Times New Roman" w:cs="Times New Roman"/>
          <w:sz w:val="24"/>
          <w:szCs w:val="24"/>
        </w:rPr>
        <w:t>Audi, Citroën</w:t>
      </w:r>
      <w:r w:rsidR="002B4839" w:rsidRPr="00AD0A2C">
        <w:rPr>
          <w:rFonts w:ascii="Times New Roman" w:hAnsi="Times New Roman" w:cs="Times New Roman"/>
          <w:sz w:val="24"/>
          <w:szCs w:val="24"/>
        </w:rPr>
        <w:t xml:space="preserve"> Ford, Seat, Fiat, Volkswagen, Volvo, Renault, </w:t>
      </w:r>
      <w:r w:rsidRPr="00AD0A2C">
        <w:rPr>
          <w:rFonts w:ascii="Times New Roman" w:hAnsi="Times New Roman" w:cs="Times New Roman"/>
          <w:sz w:val="24"/>
          <w:szCs w:val="24"/>
        </w:rPr>
        <w:t xml:space="preserve">Mazda, Suzuki, </w:t>
      </w:r>
      <w:r w:rsidR="002B4839" w:rsidRPr="00AD0A2C">
        <w:rPr>
          <w:rFonts w:ascii="Times New Roman" w:hAnsi="Times New Roman" w:cs="Times New Roman"/>
          <w:sz w:val="24"/>
          <w:szCs w:val="24"/>
        </w:rPr>
        <w:t>Toyota.</w:t>
      </w:r>
      <w:r>
        <w:rPr>
          <w:rFonts w:ascii="Times New Roman" w:hAnsi="Times New Roman" w:cs="Times New Roman"/>
          <w:sz w:val="24"/>
          <w:szCs w:val="24"/>
        </w:rPr>
        <w:t xml:space="preserve"> Looking at the luxury segment class </w:t>
      </w:r>
      <w:r w:rsidR="002B4839" w:rsidRPr="00AD0A2C">
        <w:rPr>
          <w:rFonts w:ascii="Times New Roman" w:hAnsi="Times New Roman" w:cs="Times New Roman"/>
          <w:sz w:val="24"/>
          <w:szCs w:val="24"/>
        </w:rPr>
        <w:t xml:space="preserve">the </w:t>
      </w:r>
      <w:r w:rsidR="00CB5315" w:rsidRPr="00AD0A2C">
        <w:rPr>
          <w:rFonts w:ascii="Times New Roman" w:hAnsi="Times New Roman" w:cs="Times New Roman"/>
          <w:sz w:val="24"/>
          <w:szCs w:val="24"/>
        </w:rPr>
        <w:t>major</w:t>
      </w:r>
      <w:r w:rsidR="002B4839" w:rsidRPr="00AD0A2C">
        <w:rPr>
          <w:rFonts w:ascii="Times New Roman" w:hAnsi="Times New Roman" w:cs="Times New Roman"/>
          <w:sz w:val="24"/>
          <w:szCs w:val="24"/>
        </w:rPr>
        <w:t xml:space="preserve"> </w:t>
      </w:r>
      <w:r w:rsidR="00CB5315" w:rsidRPr="00AD0A2C">
        <w:rPr>
          <w:rFonts w:ascii="Times New Roman" w:hAnsi="Times New Roman" w:cs="Times New Roman"/>
          <w:sz w:val="24"/>
          <w:szCs w:val="24"/>
        </w:rPr>
        <w:t>challengers</w:t>
      </w:r>
      <w:r w:rsidR="002B4839" w:rsidRPr="00AD0A2C">
        <w:rPr>
          <w:rFonts w:ascii="Times New Roman" w:hAnsi="Times New Roman" w:cs="Times New Roman"/>
          <w:sz w:val="24"/>
          <w:szCs w:val="24"/>
        </w:rPr>
        <w:t xml:space="preserve"> are: Infiniti, Bugatti, </w:t>
      </w:r>
      <w:r w:rsidRPr="00AD0A2C">
        <w:rPr>
          <w:rFonts w:ascii="Times New Roman" w:hAnsi="Times New Roman" w:cs="Times New Roman"/>
          <w:sz w:val="24"/>
          <w:szCs w:val="24"/>
        </w:rPr>
        <w:t xml:space="preserve">Lamborghini, </w:t>
      </w:r>
      <w:r w:rsidR="002B4839" w:rsidRPr="00AD0A2C">
        <w:rPr>
          <w:rFonts w:ascii="Times New Roman" w:hAnsi="Times New Roman" w:cs="Times New Roman"/>
          <w:sz w:val="24"/>
          <w:szCs w:val="24"/>
        </w:rPr>
        <w:t>Bentley, Rolls-Royce,</w:t>
      </w:r>
      <w:r w:rsidRPr="003B57AF">
        <w:rPr>
          <w:rFonts w:ascii="Times New Roman" w:hAnsi="Times New Roman" w:cs="Times New Roman"/>
          <w:sz w:val="24"/>
          <w:szCs w:val="24"/>
        </w:rPr>
        <w:t xml:space="preserve"> </w:t>
      </w:r>
      <w:r w:rsidRPr="00AD0A2C">
        <w:rPr>
          <w:rFonts w:ascii="Times New Roman" w:hAnsi="Times New Roman" w:cs="Times New Roman"/>
          <w:sz w:val="24"/>
          <w:szCs w:val="24"/>
        </w:rPr>
        <w:t>McLaren</w:t>
      </w:r>
      <w:proofErr w:type="gramStart"/>
      <w:r w:rsidRPr="00AD0A2C">
        <w:rPr>
          <w:rFonts w:ascii="Times New Roman" w:hAnsi="Times New Roman" w:cs="Times New Roman"/>
          <w:sz w:val="24"/>
          <w:szCs w:val="24"/>
        </w:rPr>
        <w:t xml:space="preserve">, </w:t>
      </w:r>
      <w:r w:rsidR="002B4839" w:rsidRPr="00AD0A2C">
        <w:rPr>
          <w:rFonts w:ascii="Times New Roman" w:hAnsi="Times New Roman" w:cs="Times New Roman"/>
          <w:sz w:val="24"/>
          <w:szCs w:val="24"/>
        </w:rPr>
        <w:t xml:space="preserve"> </w:t>
      </w:r>
      <w:proofErr w:type="spellStart"/>
      <w:r w:rsidR="002B4839" w:rsidRPr="00AD0A2C">
        <w:rPr>
          <w:rFonts w:ascii="Times New Roman" w:hAnsi="Times New Roman" w:cs="Times New Roman"/>
          <w:sz w:val="24"/>
          <w:szCs w:val="24"/>
        </w:rPr>
        <w:t>Porche</w:t>
      </w:r>
      <w:proofErr w:type="spellEnd"/>
      <w:proofErr w:type="gramEnd"/>
      <w:r w:rsidR="002B4839" w:rsidRPr="00AD0A2C">
        <w:rPr>
          <w:rFonts w:ascii="Times New Roman" w:hAnsi="Times New Roman" w:cs="Times New Roman"/>
          <w:sz w:val="24"/>
          <w:szCs w:val="24"/>
        </w:rPr>
        <w:t xml:space="preserve">. </w:t>
      </w:r>
    </w:p>
    <w:p w14:paraId="3050C266" w14:textId="64C77766" w:rsidR="00702556" w:rsidRDefault="00702556" w:rsidP="00BF3173">
      <w:pPr>
        <w:jc w:val="both"/>
        <w:rPr>
          <w:rFonts w:ascii="Times New Roman" w:hAnsi="Times New Roman" w:cs="Times New Roman"/>
          <w:sz w:val="24"/>
          <w:szCs w:val="24"/>
        </w:rPr>
      </w:pPr>
    </w:p>
    <w:p w14:paraId="533C6D7A" w14:textId="77777777" w:rsidR="00C90C3B" w:rsidRPr="00AD0A2C" w:rsidRDefault="00C90C3B" w:rsidP="00BF3173">
      <w:pPr>
        <w:jc w:val="both"/>
        <w:rPr>
          <w:rFonts w:ascii="Times New Roman" w:hAnsi="Times New Roman" w:cs="Times New Roman"/>
          <w:sz w:val="24"/>
          <w:szCs w:val="24"/>
        </w:rPr>
      </w:pPr>
    </w:p>
    <w:p w14:paraId="184C9B4E" w14:textId="4FAD2F50" w:rsidR="00880328" w:rsidRPr="00AD0A2C" w:rsidRDefault="00880328" w:rsidP="00BF3173">
      <w:pPr>
        <w:pStyle w:val="Heading1"/>
        <w:jc w:val="both"/>
        <w:rPr>
          <w:rFonts w:ascii="Times New Roman" w:hAnsi="Times New Roman" w:cs="Times New Roman"/>
          <w:b/>
          <w:bCs/>
          <w:color w:val="auto"/>
          <w:sz w:val="28"/>
          <w:szCs w:val="28"/>
        </w:rPr>
      </w:pPr>
      <w:bookmarkStart w:id="4" w:name="_Toc61048895"/>
      <w:r w:rsidRPr="00AD0A2C">
        <w:rPr>
          <w:rFonts w:ascii="Times New Roman" w:hAnsi="Times New Roman" w:cs="Times New Roman"/>
          <w:b/>
          <w:bCs/>
          <w:color w:val="auto"/>
          <w:sz w:val="28"/>
          <w:szCs w:val="28"/>
        </w:rPr>
        <w:lastRenderedPageBreak/>
        <w:t>SWOT analysis</w:t>
      </w:r>
      <w:bookmarkEnd w:id="4"/>
    </w:p>
    <w:p w14:paraId="3E42350B" w14:textId="41C6F210" w:rsidR="002B4839" w:rsidRPr="00AD0A2C" w:rsidRDefault="002B4839" w:rsidP="00BF3173">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AD0A2C" w:rsidRPr="00AD0A2C" w14:paraId="14A885A8" w14:textId="77777777" w:rsidTr="002B4839">
        <w:tc>
          <w:tcPr>
            <w:tcW w:w="4675" w:type="dxa"/>
          </w:tcPr>
          <w:p w14:paraId="0CD9A875" w14:textId="0915F8B6" w:rsidR="002B4839" w:rsidRPr="00AD0A2C" w:rsidRDefault="0046201F" w:rsidP="00BF3173">
            <w:pPr>
              <w:jc w:val="both"/>
              <w:rPr>
                <w:rFonts w:ascii="Times New Roman" w:hAnsi="Times New Roman" w:cs="Times New Roman"/>
                <w:b/>
                <w:bCs/>
                <w:sz w:val="24"/>
                <w:szCs w:val="24"/>
              </w:rPr>
            </w:pPr>
            <w:r w:rsidRPr="00AD0A2C">
              <w:rPr>
                <w:rFonts w:ascii="Times New Roman" w:hAnsi="Times New Roman" w:cs="Times New Roman"/>
                <w:b/>
                <w:bCs/>
                <w:sz w:val="24"/>
                <w:szCs w:val="24"/>
              </w:rPr>
              <w:t xml:space="preserve">Strengths </w:t>
            </w:r>
          </w:p>
        </w:tc>
        <w:tc>
          <w:tcPr>
            <w:tcW w:w="4675" w:type="dxa"/>
          </w:tcPr>
          <w:p w14:paraId="152056A4" w14:textId="38781B72" w:rsidR="002B4839" w:rsidRPr="00AD0A2C" w:rsidRDefault="0046201F" w:rsidP="00BF3173">
            <w:pPr>
              <w:jc w:val="both"/>
              <w:rPr>
                <w:rFonts w:ascii="Times New Roman" w:hAnsi="Times New Roman" w:cs="Times New Roman"/>
                <w:b/>
                <w:bCs/>
                <w:sz w:val="24"/>
                <w:szCs w:val="24"/>
              </w:rPr>
            </w:pPr>
            <w:r w:rsidRPr="00AD0A2C">
              <w:rPr>
                <w:rFonts w:ascii="Times New Roman" w:hAnsi="Times New Roman" w:cs="Times New Roman"/>
                <w:b/>
                <w:bCs/>
                <w:sz w:val="24"/>
                <w:szCs w:val="24"/>
              </w:rPr>
              <w:t>Weaknesses</w:t>
            </w:r>
          </w:p>
        </w:tc>
      </w:tr>
      <w:tr w:rsidR="00AD0A2C" w:rsidRPr="00AD0A2C" w14:paraId="5257467F" w14:textId="77777777" w:rsidTr="002B4839">
        <w:tc>
          <w:tcPr>
            <w:tcW w:w="4675" w:type="dxa"/>
          </w:tcPr>
          <w:p w14:paraId="57008B6A" w14:textId="2E790519" w:rsidR="003B57AF" w:rsidRPr="003B57AF"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Delivers quality in every single product  </w:t>
            </w:r>
          </w:p>
          <w:p w14:paraId="64FBF304" w14:textId="527E6BF6" w:rsidR="0046201F" w:rsidRPr="00AD0A2C" w:rsidRDefault="0046201F"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Mercedes-Benz is one of the </w:t>
            </w:r>
            <w:r w:rsidR="00CB5315" w:rsidRPr="00AD0A2C">
              <w:rPr>
                <w:rFonts w:ascii="Times New Roman" w:hAnsi="Times New Roman" w:cs="Times New Roman"/>
                <w:sz w:val="24"/>
                <w:szCs w:val="24"/>
              </w:rPr>
              <w:t>planet's</w:t>
            </w:r>
            <w:r w:rsidRPr="00AD0A2C">
              <w:rPr>
                <w:rFonts w:ascii="Times New Roman" w:hAnsi="Times New Roman" w:cs="Times New Roman"/>
                <w:sz w:val="24"/>
                <w:szCs w:val="24"/>
              </w:rPr>
              <w:t xml:space="preserve"> </w:t>
            </w:r>
            <w:r w:rsidR="00CB5315" w:rsidRPr="00AD0A2C">
              <w:rPr>
                <w:rFonts w:ascii="Times New Roman" w:hAnsi="Times New Roman" w:cs="Times New Roman"/>
                <w:sz w:val="24"/>
                <w:szCs w:val="24"/>
              </w:rPr>
              <w:t>top</w:t>
            </w:r>
            <w:r w:rsidRPr="00AD0A2C">
              <w:rPr>
                <w:rFonts w:ascii="Times New Roman" w:hAnsi="Times New Roman" w:cs="Times New Roman"/>
                <w:sz w:val="24"/>
                <w:szCs w:val="24"/>
              </w:rPr>
              <w:t xml:space="preserve"> automotive market</w:t>
            </w:r>
          </w:p>
          <w:p w14:paraId="778FF4CF" w14:textId="77777777" w:rsidR="002B4839" w:rsidRDefault="00CB5315"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Human Resources</w:t>
            </w:r>
            <w:r w:rsidR="0046201F" w:rsidRPr="00AD0A2C">
              <w:rPr>
                <w:rFonts w:ascii="Times New Roman" w:hAnsi="Times New Roman" w:cs="Times New Roman"/>
                <w:sz w:val="24"/>
                <w:szCs w:val="24"/>
              </w:rPr>
              <w:t xml:space="preserve"> are very </w:t>
            </w:r>
            <w:r w:rsidRPr="00AD0A2C">
              <w:rPr>
                <w:rFonts w:ascii="Times New Roman" w:hAnsi="Times New Roman" w:cs="Times New Roman"/>
                <w:sz w:val="24"/>
                <w:szCs w:val="24"/>
              </w:rPr>
              <w:t>appropriately</w:t>
            </w:r>
            <w:r w:rsidR="0046201F" w:rsidRPr="00AD0A2C">
              <w:rPr>
                <w:rFonts w:ascii="Times New Roman" w:hAnsi="Times New Roman" w:cs="Times New Roman"/>
                <w:sz w:val="24"/>
                <w:szCs w:val="24"/>
              </w:rPr>
              <w:t xml:space="preserve"> </w:t>
            </w:r>
            <w:r w:rsidRPr="00AD0A2C">
              <w:rPr>
                <w:rFonts w:ascii="Times New Roman" w:hAnsi="Times New Roman" w:cs="Times New Roman"/>
                <w:sz w:val="24"/>
                <w:szCs w:val="24"/>
              </w:rPr>
              <w:t>qualified</w:t>
            </w:r>
            <w:r w:rsidR="0046201F" w:rsidRPr="00AD0A2C">
              <w:rPr>
                <w:rFonts w:ascii="Times New Roman" w:hAnsi="Times New Roman" w:cs="Times New Roman"/>
                <w:sz w:val="24"/>
                <w:szCs w:val="24"/>
              </w:rPr>
              <w:t xml:space="preserve"> and </w:t>
            </w:r>
            <w:r w:rsidRPr="00AD0A2C">
              <w:rPr>
                <w:rFonts w:ascii="Times New Roman" w:hAnsi="Times New Roman" w:cs="Times New Roman"/>
                <w:sz w:val="24"/>
                <w:szCs w:val="24"/>
              </w:rPr>
              <w:t>experts</w:t>
            </w:r>
            <w:r w:rsidR="0046201F" w:rsidRPr="00AD0A2C">
              <w:rPr>
                <w:rFonts w:ascii="Times New Roman" w:hAnsi="Times New Roman" w:cs="Times New Roman"/>
                <w:sz w:val="24"/>
                <w:szCs w:val="24"/>
              </w:rPr>
              <w:t xml:space="preserve"> in the </w:t>
            </w:r>
            <w:r w:rsidRPr="00AD0A2C">
              <w:rPr>
                <w:rFonts w:ascii="Times New Roman" w:hAnsi="Times New Roman" w:cs="Times New Roman"/>
                <w:sz w:val="24"/>
                <w:szCs w:val="24"/>
              </w:rPr>
              <w:t>area</w:t>
            </w:r>
          </w:p>
          <w:p w14:paraId="68AF90D3" w14:textId="77777777" w:rsidR="003B57AF" w:rsidRPr="00AD0A2C"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It has a distinctive design, and the inside of all automobiles is extremely ergonomic </w:t>
            </w:r>
          </w:p>
          <w:p w14:paraId="201C3ABA" w14:textId="12B9A8DD" w:rsidR="003B57AF" w:rsidRPr="00AD0A2C" w:rsidRDefault="003B57AF" w:rsidP="0046201F">
            <w:pPr>
              <w:pStyle w:val="ListParagraph"/>
              <w:numPr>
                <w:ilvl w:val="0"/>
                <w:numId w:val="1"/>
              </w:numPr>
              <w:jc w:val="both"/>
              <w:rPr>
                <w:rFonts w:ascii="Times New Roman" w:hAnsi="Times New Roman" w:cs="Times New Roman"/>
                <w:sz w:val="24"/>
                <w:szCs w:val="24"/>
              </w:rPr>
            </w:pPr>
          </w:p>
        </w:tc>
        <w:tc>
          <w:tcPr>
            <w:tcW w:w="4675" w:type="dxa"/>
          </w:tcPr>
          <w:p w14:paraId="65550DAD" w14:textId="2D68DA11" w:rsidR="003B57AF" w:rsidRPr="003B57AF"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Weak interaction between the business and the rest of the affiliates and franchises launched </w:t>
            </w:r>
          </w:p>
          <w:p w14:paraId="2B3AA914" w14:textId="2A828C2E" w:rsidR="0046201F" w:rsidRPr="00AD0A2C" w:rsidRDefault="0046201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The </w:t>
            </w:r>
            <w:r w:rsidR="00CB5315" w:rsidRPr="00AD0A2C">
              <w:rPr>
                <w:rFonts w:ascii="Times New Roman" w:hAnsi="Times New Roman" w:cs="Times New Roman"/>
                <w:sz w:val="24"/>
                <w:szCs w:val="24"/>
              </w:rPr>
              <w:t>business</w:t>
            </w:r>
            <w:r w:rsidRPr="00AD0A2C">
              <w:rPr>
                <w:rFonts w:ascii="Times New Roman" w:hAnsi="Times New Roman" w:cs="Times New Roman"/>
                <w:sz w:val="24"/>
                <w:szCs w:val="24"/>
              </w:rPr>
              <w:t xml:space="preserve"> </w:t>
            </w:r>
            <w:r w:rsidR="00CB5315" w:rsidRPr="00AD0A2C">
              <w:rPr>
                <w:rFonts w:ascii="Times New Roman" w:hAnsi="Times New Roman" w:cs="Times New Roman"/>
                <w:sz w:val="24"/>
                <w:szCs w:val="24"/>
              </w:rPr>
              <w:t>procedures are</w:t>
            </w:r>
            <w:r w:rsidRPr="00AD0A2C">
              <w:rPr>
                <w:rFonts w:ascii="Times New Roman" w:hAnsi="Times New Roman" w:cs="Times New Roman"/>
                <w:sz w:val="24"/>
                <w:szCs w:val="24"/>
              </w:rPr>
              <w:t xml:space="preserve"> very high </w:t>
            </w:r>
            <w:r w:rsidR="00CB5315" w:rsidRPr="00AD0A2C">
              <w:rPr>
                <w:rFonts w:ascii="Times New Roman" w:hAnsi="Times New Roman" w:cs="Times New Roman"/>
                <w:sz w:val="24"/>
                <w:szCs w:val="24"/>
              </w:rPr>
              <w:t>rated</w:t>
            </w:r>
            <w:r w:rsidRPr="00AD0A2C">
              <w:rPr>
                <w:rFonts w:ascii="Times New Roman" w:hAnsi="Times New Roman" w:cs="Times New Roman"/>
                <w:sz w:val="24"/>
                <w:szCs w:val="24"/>
              </w:rPr>
              <w:t xml:space="preserve"> for </w:t>
            </w:r>
            <w:r w:rsidR="00CB5315" w:rsidRPr="00AD0A2C">
              <w:rPr>
                <w:rFonts w:ascii="Times New Roman" w:hAnsi="Times New Roman" w:cs="Times New Roman"/>
                <w:sz w:val="24"/>
                <w:szCs w:val="24"/>
              </w:rPr>
              <w:t>average</w:t>
            </w:r>
            <w:r w:rsidRPr="00AD0A2C">
              <w:rPr>
                <w:rFonts w:ascii="Times New Roman" w:hAnsi="Times New Roman" w:cs="Times New Roman"/>
                <w:sz w:val="24"/>
                <w:szCs w:val="24"/>
              </w:rPr>
              <w:t xml:space="preserve"> people </w:t>
            </w:r>
          </w:p>
          <w:p w14:paraId="5FCA13FE" w14:textId="77777777" w:rsidR="002B4839" w:rsidRDefault="00B715C4"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Manufacture</w:t>
            </w:r>
            <w:r w:rsidR="0046201F" w:rsidRPr="00AD0A2C">
              <w:rPr>
                <w:rFonts w:ascii="Times New Roman" w:hAnsi="Times New Roman" w:cs="Times New Roman"/>
                <w:sz w:val="24"/>
                <w:szCs w:val="24"/>
              </w:rPr>
              <w:t xml:space="preserve"> cannot be </w:t>
            </w:r>
            <w:r w:rsidRPr="00AD0A2C">
              <w:rPr>
                <w:rFonts w:ascii="Times New Roman" w:hAnsi="Times New Roman" w:cs="Times New Roman"/>
                <w:sz w:val="24"/>
                <w:szCs w:val="24"/>
              </w:rPr>
              <w:t>conducted</w:t>
            </w:r>
            <w:r w:rsidR="0046201F" w:rsidRPr="00AD0A2C">
              <w:rPr>
                <w:rFonts w:ascii="Times New Roman" w:hAnsi="Times New Roman" w:cs="Times New Roman"/>
                <w:sz w:val="24"/>
                <w:szCs w:val="24"/>
              </w:rPr>
              <w:t xml:space="preserve"> out anywhere, and the </w:t>
            </w:r>
            <w:r w:rsidRPr="00AD0A2C">
              <w:rPr>
                <w:rFonts w:ascii="Times New Roman" w:hAnsi="Times New Roman" w:cs="Times New Roman"/>
                <w:sz w:val="24"/>
                <w:szCs w:val="24"/>
              </w:rPr>
              <w:t>shipping</w:t>
            </w:r>
            <w:r w:rsidR="0046201F" w:rsidRPr="00AD0A2C">
              <w:rPr>
                <w:rFonts w:ascii="Times New Roman" w:hAnsi="Times New Roman" w:cs="Times New Roman"/>
                <w:sz w:val="24"/>
                <w:szCs w:val="24"/>
              </w:rPr>
              <w:t xml:space="preserve"> of products from </w:t>
            </w:r>
            <w:r w:rsidRPr="00AD0A2C">
              <w:rPr>
                <w:rFonts w:ascii="Times New Roman" w:hAnsi="Times New Roman" w:cs="Times New Roman"/>
                <w:sz w:val="24"/>
                <w:szCs w:val="24"/>
              </w:rPr>
              <w:t>industrial unit</w:t>
            </w:r>
            <w:r w:rsidR="0046201F" w:rsidRPr="00AD0A2C">
              <w:rPr>
                <w:rFonts w:ascii="Times New Roman" w:hAnsi="Times New Roman" w:cs="Times New Roman"/>
                <w:sz w:val="24"/>
                <w:szCs w:val="24"/>
              </w:rPr>
              <w:t xml:space="preserve"> to </w:t>
            </w:r>
            <w:r w:rsidRPr="00AD0A2C">
              <w:rPr>
                <w:rFonts w:ascii="Times New Roman" w:hAnsi="Times New Roman" w:cs="Times New Roman"/>
                <w:sz w:val="24"/>
                <w:szCs w:val="24"/>
              </w:rPr>
              <w:t>agents</w:t>
            </w:r>
            <w:r w:rsidR="0046201F" w:rsidRPr="00AD0A2C">
              <w:rPr>
                <w:rFonts w:ascii="Times New Roman" w:hAnsi="Times New Roman" w:cs="Times New Roman"/>
                <w:sz w:val="24"/>
                <w:szCs w:val="24"/>
              </w:rPr>
              <w:t xml:space="preserve"> is quite </w:t>
            </w:r>
            <w:r w:rsidRPr="00AD0A2C">
              <w:rPr>
                <w:rFonts w:ascii="Times New Roman" w:hAnsi="Times New Roman" w:cs="Times New Roman"/>
                <w:sz w:val="24"/>
                <w:szCs w:val="24"/>
              </w:rPr>
              <w:t>challenging</w:t>
            </w:r>
            <w:r w:rsidR="0046201F" w:rsidRPr="00AD0A2C">
              <w:rPr>
                <w:rFonts w:ascii="Times New Roman" w:hAnsi="Times New Roman" w:cs="Times New Roman"/>
                <w:sz w:val="24"/>
                <w:szCs w:val="24"/>
              </w:rPr>
              <w:t xml:space="preserve"> to </w:t>
            </w:r>
            <w:r w:rsidRPr="00AD0A2C">
              <w:rPr>
                <w:rFonts w:ascii="Times New Roman" w:hAnsi="Times New Roman" w:cs="Times New Roman"/>
                <w:sz w:val="24"/>
                <w:szCs w:val="24"/>
              </w:rPr>
              <w:t>realize</w:t>
            </w:r>
            <w:r w:rsidR="0046201F" w:rsidRPr="00AD0A2C">
              <w:rPr>
                <w:rFonts w:ascii="Times New Roman" w:hAnsi="Times New Roman" w:cs="Times New Roman"/>
                <w:sz w:val="24"/>
                <w:szCs w:val="24"/>
              </w:rPr>
              <w:t xml:space="preserve"> and very </w:t>
            </w:r>
            <w:r w:rsidRPr="00AD0A2C">
              <w:rPr>
                <w:rFonts w:ascii="Times New Roman" w:hAnsi="Times New Roman" w:cs="Times New Roman"/>
                <w:sz w:val="24"/>
                <w:szCs w:val="24"/>
              </w:rPr>
              <w:t>high-priced</w:t>
            </w:r>
          </w:p>
          <w:p w14:paraId="7605A9FD" w14:textId="4FDFEF28" w:rsidR="003B57AF" w:rsidRPr="003B57AF"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Shortage of new concepts in the design of new car prototypes </w:t>
            </w:r>
          </w:p>
        </w:tc>
      </w:tr>
      <w:tr w:rsidR="00AD0A2C" w:rsidRPr="00AD0A2C" w14:paraId="3D4F6800" w14:textId="77777777" w:rsidTr="002B4839">
        <w:tc>
          <w:tcPr>
            <w:tcW w:w="4675" w:type="dxa"/>
          </w:tcPr>
          <w:p w14:paraId="79384C14" w14:textId="6880339E" w:rsidR="002B4839" w:rsidRPr="00AD0A2C" w:rsidRDefault="0046201F" w:rsidP="00BF3173">
            <w:pPr>
              <w:jc w:val="both"/>
              <w:rPr>
                <w:rFonts w:ascii="Times New Roman" w:hAnsi="Times New Roman" w:cs="Times New Roman"/>
                <w:b/>
                <w:bCs/>
                <w:sz w:val="24"/>
                <w:szCs w:val="24"/>
              </w:rPr>
            </w:pPr>
            <w:r w:rsidRPr="00AD0A2C">
              <w:rPr>
                <w:rFonts w:ascii="Times New Roman" w:hAnsi="Times New Roman" w:cs="Times New Roman"/>
                <w:b/>
                <w:bCs/>
                <w:sz w:val="24"/>
                <w:szCs w:val="24"/>
              </w:rPr>
              <w:t xml:space="preserve">Opportunities </w:t>
            </w:r>
          </w:p>
        </w:tc>
        <w:tc>
          <w:tcPr>
            <w:tcW w:w="4675" w:type="dxa"/>
          </w:tcPr>
          <w:p w14:paraId="7FCB8237" w14:textId="35F11830" w:rsidR="002B4839" w:rsidRPr="00AD0A2C" w:rsidRDefault="0046201F" w:rsidP="00BF3173">
            <w:pPr>
              <w:jc w:val="both"/>
              <w:rPr>
                <w:rFonts w:ascii="Times New Roman" w:hAnsi="Times New Roman" w:cs="Times New Roman"/>
                <w:b/>
                <w:bCs/>
                <w:sz w:val="24"/>
                <w:szCs w:val="24"/>
              </w:rPr>
            </w:pPr>
            <w:r w:rsidRPr="00AD0A2C">
              <w:rPr>
                <w:rFonts w:ascii="Times New Roman" w:hAnsi="Times New Roman" w:cs="Times New Roman"/>
                <w:b/>
                <w:bCs/>
                <w:sz w:val="24"/>
                <w:szCs w:val="24"/>
              </w:rPr>
              <w:t xml:space="preserve">Threats </w:t>
            </w:r>
          </w:p>
        </w:tc>
      </w:tr>
      <w:tr w:rsidR="002B4839" w:rsidRPr="00AD0A2C" w14:paraId="073F0A9D" w14:textId="77777777" w:rsidTr="002B4839">
        <w:tc>
          <w:tcPr>
            <w:tcW w:w="4675" w:type="dxa"/>
          </w:tcPr>
          <w:p w14:paraId="795D907C" w14:textId="528302D1" w:rsidR="003B57AF" w:rsidRPr="003B57AF"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International demand</w:t>
            </w:r>
          </w:p>
          <w:p w14:paraId="61749B0D" w14:textId="1B17C141" w:rsidR="0046201F" w:rsidRPr="00AD0A2C" w:rsidRDefault="00CB5315"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Interesting</w:t>
            </w:r>
            <w:r w:rsidR="0046201F" w:rsidRPr="00AD0A2C">
              <w:rPr>
                <w:rFonts w:ascii="Times New Roman" w:hAnsi="Times New Roman" w:cs="Times New Roman"/>
                <w:sz w:val="24"/>
                <w:szCs w:val="24"/>
              </w:rPr>
              <w:t xml:space="preserve"> new distributors for </w:t>
            </w:r>
            <w:r w:rsidRPr="00AD0A2C">
              <w:rPr>
                <w:rFonts w:ascii="Times New Roman" w:hAnsi="Times New Roman" w:cs="Times New Roman"/>
                <w:sz w:val="24"/>
                <w:szCs w:val="24"/>
              </w:rPr>
              <w:t xml:space="preserve">growth and development </w:t>
            </w:r>
            <w:r w:rsidR="0046201F" w:rsidRPr="00AD0A2C">
              <w:rPr>
                <w:rFonts w:ascii="Times New Roman" w:hAnsi="Times New Roman" w:cs="Times New Roman"/>
                <w:sz w:val="24"/>
                <w:szCs w:val="24"/>
              </w:rPr>
              <w:t xml:space="preserve"> </w:t>
            </w:r>
          </w:p>
          <w:p w14:paraId="631207B6" w14:textId="475E9E04" w:rsidR="003E22EE" w:rsidRPr="00AD0A2C" w:rsidRDefault="00CB5315"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Regaining</w:t>
            </w:r>
            <w:r w:rsidR="003E22EE" w:rsidRPr="00AD0A2C">
              <w:rPr>
                <w:rFonts w:ascii="Times New Roman" w:hAnsi="Times New Roman" w:cs="Times New Roman"/>
                <w:sz w:val="24"/>
                <w:szCs w:val="24"/>
              </w:rPr>
              <w:t xml:space="preserve"> the economy and </w:t>
            </w:r>
            <w:r w:rsidRPr="00AD0A2C">
              <w:rPr>
                <w:rFonts w:ascii="Times New Roman" w:hAnsi="Times New Roman" w:cs="Times New Roman"/>
                <w:sz w:val="24"/>
                <w:szCs w:val="24"/>
              </w:rPr>
              <w:t>expanding</w:t>
            </w:r>
            <w:r w:rsidR="003E22EE" w:rsidRPr="00AD0A2C">
              <w:rPr>
                <w:rFonts w:ascii="Times New Roman" w:hAnsi="Times New Roman" w:cs="Times New Roman"/>
                <w:sz w:val="24"/>
                <w:szCs w:val="24"/>
              </w:rPr>
              <w:t xml:space="preserve"> the income of the </w:t>
            </w:r>
            <w:r w:rsidRPr="00AD0A2C">
              <w:rPr>
                <w:rFonts w:ascii="Times New Roman" w:hAnsi="Times New Roman" w:cs="Times New Roman"/>
                <w:sz w:val="24"/>
                <w:szCs w:val="24"/>
              </w:rPr>
              <w:t>inhabitants</w:t>
            </w:r>
          </w:p>
          <w:p w14:paraId="2B59F989" w14:textId="77777777" w:rsidR="003B57AF" w:rsidRPr="00AD0A2C" w:rsidRDefault="003B57AF" w:rsidP="003B57A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Acquisition of alliances with rival companies</w:t>
            </w:r>
          </w:p>
          <w:p w14:paraId="2A5590C2" w14:textId="101F814B" w:rsidR="003B57AF" w:rsidRPr="003B57AF" w:rsidRDefault="003B57AF" w:rsidP="003B57AF">
            <w:pPr>
              <w:ind w:left="360"/>
              <w:jc w:val="both"/>
              <w:rPr>
                <w:rFonts w:ascii="Times New Roman" w:hAnsi="Times New Roman" w:cs="Times New Roman"/>
                <w:sz w:val="24"/>
                <w:szCs w:val="24"/>
              </w:rPr>
            </w:pPr>
          </w:p>
        </w:tc>
        <w:tc>
          <w:tcPr>
            <w:tcW w:w="4675" w:type="dxa"/>
          </w:tcPr>
          <w:p w14:paraId="08D947B6" w14:textId="25CAD4E2" w:rsidR="00BB2CBB" w:rsidRPr="00BB2CBB" w:rsidRDefault="00BB2CBB" w:rsidP="003E1881">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The economic crisis</w:t>
            </w:r>
            <w:r w:rsidR="003E1881">
              <w:rPr>
                <w:rFonts w:ascii="Times New Roman" w:hAnsi="Times New Roman" w:cs="Times New Roman"/>
                <w:sz w:val="24"/>
                <w:szCs w:val="24"/>
              </w:rPr>
              <w:t xml:space="preserve"> by drop off employment, wages, bonuses, and buyers limited budgets </w:t>
            </w:r>
          </w:p>
          <w:p w14:paraId="32FBC78C" w14:textId="19B32684" w:rsidR="002B4839" w:rsidRPr="00AD0A2C" w:rsidRDefault="0046201F"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Pandemic crisis and economic implications</w:t>
            </w:r>
          </w:p>
          <w:p w14:paraId="5838079E" w14:textId="77777777" w:rsidR="0046201F" w:rsidRPr="00AD0A2C" w:rsidRDefault="0046201F"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 xml:space="preserve">Brexit </w:t>
            </w:r>
          </w:p>
          <w:p w14:paraId="4DEB8213" w14:textId="77777777" w:rsidR="0046201F" w:rsidRDefault="00B715C4" w:rsidP="0046201F">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Change of direction</w:t>
            </w:r>
            <w:r w:rsidR="0046201F" w:rsidRPr="00AD0A2C">
              <w:rPr>
                <w:rFonts w:ascii="Times New Roman" w:hAnsi="Times New Roman" w:cs="Times New Roman"/>
                <w:sz w:val="24"/>
                <w:szCs w:val="24"/>
              </w:rPr>
              <w:t xml:space="preserve"> of </w:t>
            </w:r>
            <w:r w:rsidRPr="00AD0A2C">
              <w:rPr>
                <w:rFonts w:ascii="Times New Roman" w:hAnsi="Times New Roman" w:cs="Times New Roman"/>
                <w:sz w:val="24"/>
                <w:szCs w:val="24"/>
              </w:rPr>
              <w:t>clients</w:t>
            </w:r>
            <w:r w:rsidR="0046201F" w:rsidRPr="00AD0A2C">
              <w:rPr>
                <w:rFonts w:ascii="Times New Roman" w:hAnsi="Times New Roman" w:cs="Times New Roman"/>
                <w:sz w:val="24"/>
                <w:szCs w:val="24"/>
              </w:rPr>
              <w:t xml:space="preserve"> to car </w:t>
            </w:r>
            <w:r w:rsidRPr="00AD0A2C">
              <w:rPr>
                <w:rFonts w:ascii="Times New Roman" w:hAnsi="Times New Roman" w:cs="Times New Roman"/>
                <w:sz w:val="24"/>
                <w:szCs w:val="24"/>
              </w:rPr>
              <w:t>companies</w:t>
            </w:r>
            <w:r w:rsidR="0046201F" w:rsidRPr="00AD0A2C">
              <w:rPr>
                <w:rFonts w:ascii="Times New Roman" w:hAnsi="Times New Roman" w:cs="Times New Roman"/>
                <w:sz w:val="24"/>
                <w:szCs w:val="24"/>
              </w:rPr>
              <w:t xml:space="preserve"> that </w:t>
            </w:r>
            <w:r w:rsidRPr="00AD0A2C">
              <w:rPr>
                <w:rFonts w:ascii="Times New Roman" w:hAnsi="Times New Roman" w:cs="Times New Roman"/>
                <w:sz w:val="24"/>
                <w:szCs w:val="24"/>
              </w:rPr>
              <w:t>rate</w:t>
            </w:r>
            <w:r w:rsidR="0046201F" w:rsidRPr="00AD0A2C">
              <w:rPr>
                <w:rFonts w:ascii="Times New Roman" w:hAnsi="Times New Roman" w:cs="Times New Roman"/>
                <w:sz w:val="24"/>
                <w:szCs w:val="24"/>
              </w:rPr>
              <w:t xml:space="preserve"> lower prices, such as Renault, Volkswagen, To</w:t>
            </w:r>
            <w:r w:rsidR="0007770D" w:rsidRPr="00AD0A2C">
              <w:rPr>
                <w:rFonts w:ascii="Times New Roman" w:hAnsi="Times New Roman" w:cs="Times New Roman"/>
                <w:sz w:val="24"/>
                <w:szCs w:val="24"/>
              </w:rPr>
              <w:t>y</w:t>
            </w:r>
            <w:r w:rsidR="0046201F" w:rsidRPr="00AD0A2C">
              <w:rPr>
                <w:rFonts w:ascii="Times New Roman" w:hAnsi="Times New Roman" w:cs="Times New Roman"/>
                <w:sz w:val="24"/>
                <w:szCs w:val="24"/>
              </w:rPr>
              <w:t>ota, Dacia, Seat, Ford, Fiat, Mazda, Volvo, etc.</w:t>
            </w:r>
          </w:p>
          <w:p w14:paraId="2F9F2444" w14:textId="34027B6D" w:rsidR="00BB2CBB" w:rsidRPr="00BB2CBB" w:rsidRDefault="00BB2CBB" w:rsidP="00BB2CBB">
            <w:pPr>
              <w:pStyle w:val="ListParagraph"/>
              <w:numPr>
                <w:ilvl w:val="0"/>
                <w:numId w:val="1"/>
              </w:numPr>
              <w:jc w:val="both"/>
              <w:rPr>
                <w:rFonts w:ascii="Times New Roman" w:hAnsi="Times New Roman" w:cs="Times New Roman"/>
                <w:sz w:val="24"/>
                <w:szCs w:val="24"/>
              </w:rPr>
            </w:pPr>
            <w:r w:rsidRPr="00AD0A2C">
              <w:rPr>
                <w:rFonts w:ascii="Times New Roman" w:hAnsi="Times New Roman" w:cs="Times New Roman"/>
                <w:sz w:val="24"/>
                <w:szCs w:val="24"/>
              </w:rPr>
              <w:t>Strong rivalry with BMW which generates equally high-quality and occasionally even cheaper versions</w:t>
            </w:r>
          </w:p>
        </w:tc>
      </w:tr>
    </w:tbl>
    <w:p w14:paraId="6A064D54" w14:textId="70B72CE5" w:rsidR="00880328" w:rsidRPr="00AD0A2C" w:rsidRDefault="00880328" w:rsidP="00BF3173">
      <w:pPr>
        <w:jc w:val="both"/>
        <w:rPr>
          <w:rFonts w:ascii="Times New Roman" w:hAnsi="Times New Roman" w:cs="Times New Roman"/>
          <w:sz w:val="24"/>
          <w:szCs w:val="24"/>
        </w:rPr>
      </w:pPr>
    </w:p>
    <w:p w14:paraId="4B15F451" w14:textId="43774A9C" w:rsidR="00880328" w:rsidRPr="00AD0A2C" w:rsidRDefault="00880328" w:rsidP="00BF3173">
      <w:pPr>
        <w:jc w:val="both"/>
        <w:rPr>
          <w:rFonts w:ascii="Times New Roman" w:hAnsi="Times New Roman" w:cs="Times New Roman"/>
          <w:sz w:val="24"/>
          <w:szCs w:val="24"/>
        </w:rPr>
      </w:pPr>
    </w:p>
    <w:p w14:paraId="5276195D" w14:textId="45FB1AB1" w:rsidR="00D12DFC" w:rsidRPr="00AD0A2C" w:rsidRDefault="00D12DFC" w:rsidP="00BF3173">
      <w:pPr>
        <w:jc w:val="both"/>
        <w:rPr>
          <w:rFonts w:ascii="Times New Roman" w:hAnsi="Times New Roman" w:cs="Times New Roman"/>
          <w:sz w:val="24"/>
          <w:szCs w:val="24"/>
        </w:rPr>
      </w:pPr>
    </w:p>
    <w:p w14:paraId="4D3BCD58" w14:textId="0A418908" w:rsidR="00B715C4" w:rsidRPr="00AD0A2C" w:rsidRDefault="00B715C4" w:rsidP="00BF3173">
      <w:pPr>
        <w:jc w:val="both"/>
        <w:rPr>
          <w:rFonts w:ascii="Times New Roman" w:hAnsi="Times New Roman" w:cs="Times New Roman"/>
          <w:sz w:val="24"/>
          <w:szCs w:val="24"/>
        </w:rPr>
      </w:pPr>
    </w:p>
    <w:p w14:paraId="0F32A624" w14:textId="5E45D718" w:rsidR="00B715C4" w:rsidRDefault="00B715C4" w:rsidP="00BF3173">
      <w:pPr>
        <w:jc w:val="both"/>
        <w:rPr>
          <w:rFonts w:ascii="Times New Roman" w:hAnsi="Times New Roman" w:cs="Times New Roman"/>
          <w:sz w:val="24"/>
          <w:szCs w:val="24"/>
        </w:rPr>
      </w:pPr>
    </w:p>
    <w:p w14:paraId="38598D09" w14:textId="5392EB59" w:rsidR="00BB2CBB" w:rsidRDefault="00BB2CBB" w:rsidP="00BF3173">
      <w:pPr>
        <w:jc w:val="both"/>
        <w:rPr>
          <w:rFonts w:ascii="Times New Roman" w:hAnsi="Times New Roman" w:cs="Times New Roman"/>
          <w:sz w:val="24"/>
          <w:szCs w:val="24"/>
        </w:rPr>
      </w:pPr>
    </w:p>
    <w:p w14:paraId="465BA0DB" w14:textId="4436BE23" w:rsidR="00A17BDE" w:rsidRDefault="00A17BDE" w:rsidP="00BF3173">
      <w:pPr>
        <w:jc w:val="both"/>
        <w:rPr>
          <w:rFonts w:ascii="Times New Roman" w:hAnsi="Times New Roman" w:cs="Times New Roman"/>
          <w:sz w:val="24"/>
          <w:szCs w:val="24"/>
        </w:rPr>
      </w:pPr>
    </w:p>
    <w:p w14:paraId="0329109F" w14:textId="77777777" w:rsidR="00A17BDE" w:rsidRPr="00AD0A2C" w:rsidRDefault="00A17BDE" w:rsidP="00BF3173">
      <w:pPr>
        <w:jc w:val="both"/>
        <w:rPr>
          <w:rFonts w:ascii="Times New Roman" w:hAnsi="Times New Roman" w:cs="Times New Roman"/>
          <w:sz w:val="24"/>
          <w:szCs w:val="24"/>
        </w:rPr>
      </w:pPr>
    </w:p>
    <w:p w14:paraId="04CD4753" w14:textId="77777777" w:rsidR="00D12DFC" w:rsidRPr="00AD0A2C" w:rsidRDefault="00D12DFC" w:rsidP="00BF3173">
      <w:pPr>
        <w:jc w:val="both"/>
        <w:rPr>
          <w:rFonts w:ascii="Times New Roman" w:hAnsi="Times New Roman" w:cs="Times New Roman"/>
          <w:sz w:val="24"/>
          <w:szCs w:val="24"/>
        </w:rPr>
      </w:pPr>
    </w:p>
    <w:p w14:paraId="17124C70" w14:textId="30317208" w:rsidR="00880328" w:rsidRPr="00AD0A2C" w:rsidRDefault="00DF4D55" w:rsidP="00BF3173">
      <w:pPr>
        <w:pStyle w:val="Heading1"/>
        <w:jc w:val="both"/>
        <w:rPr>
          <w:rFonts w:ascii="Times New Roman" w:hAnsi="Times New Roman" w:cs="Times New Roman"/>
          <w:b/>
          <w:bCs/>
          <w:color w:val="auto"/>
          <w:sz w:val="28"/>
          <w:szCs w:val="28"/>
        </w:rPr>
      </w:pPr>
      <w:bookmarkStart w:id="5" w:name="_Toc61048896"/>
      <w:r w:rsidRPr="00AD0A2C">
        <w:rPr>
          <w:rFonts w:ascii="Times New Roman" w:hAnsi="Times New Roman" w:cs="Times New Roman"/>
          <w:b/>
          <w:bCs/>
          <w:color w:val="auto"/>
          <w:sz w:val="28"/>
          <w:szCs w:val="28"/>
        </w:rPr>
        <w:lastRenderedPageBreak/>
        <w:t>Segmentation, targeting and positioning</w:t>
      </w:r>
      <w:bookmarkEnd w:id="5"/>
    </w:p>
    <w:p w14:paraId="2F6657B7" w14:textId="77777777" w:rsidR="00782FD6" w:rsidRPr="00AD0A2C" w:rsidRDefault="00782FD6" w:rsidP="00BF3173">
      <w:pPr>
        <w:jc w:val="both"/>
        <w:rPr>
          <w:rFonts w:ascii="Times New Roman" w:hAnsi="Times New Roman" w:cs="Times New Roman"/>
          <w:sz w:val="24"/>
          <w:szCs w:val="24"/>
        </w:rPr>
      </w:pPr>
    </w:p>
    <w:p w14:paraId="5E04CDAB" w14:textId="77777777" w:rsidR="00782FD6" w:rsidRPr="00AD0A2C" w:rsidRDefault="00782FD6"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Company market. Position towards competitors</w:t>
      </w:r>
    </w:p>
    <w:p w14:paraId="0680439C" w14:textId="18DD6CE7" w:rsidR="00782FD6" w:rsidRPr="00AD0A2C" w:rsidRDefault="00782FD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In </w:t>
      </w:r>
      <w:r w:rsidR="0005104F" w:rsidRPr="00AD0A2C">
        <w:rPr>
          <w:rFonts w:ascii="Times New Roman" w:hAnsi="Times New Roman" w:cs="Times New Roman"/>
          <w:sz w:val="24"/>
          <w:szCs w:val="24"/>
        </w:rPr>
        <w:t>creating</w:t>
      </w:r>
      <w:r w:rsidRPr="00AD0A2C">
        <w:rPr>
          <w:rFonts w:ascii="Times New Roman" w:hAnsi="Times New Roman" w:cs="Times New Roman"/>
          <w:sz w:val="24"/>
          <w:szCs w:val="24"/>
        </w:rPr>
        <w:t xml:space="preserve"> marketing </w:t>
      </w:r>
      <w:r w:rsidR="0005104F" w:rsidRPr="00AD0A2C">
        <w:rPr>
          <w:rFonts w:ascii="Times New Roman" w:hAnsi="Times New Roman" w:cs="Times New Roman"/>
          <w:sz w:val="24"/>
          <w:szCs w:val="24"/>
        </w:rPr>
        <w:t>strategies</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executives</w:t>
      </w:r>
      <w:r w:rsidRPr="00AD0A2C">
        <w:rPr>
          <w:rFonts w:ascii="Times New Roman" w:hAnsi="Times New Roman" w:cs="Times New Roman"/>
          <w:sz w:val="24"/>
          <w:szCs w:val="24"/>
        </w:rPr>
        <w:t xml:space="preserve"> also </w:t>
      </w:r>
      <w:r w:rsidR="0005104F" w:rsidRPr="00AD0A2C">
        <w:rPr>
          <w:rFonts w:ascii="Times New Roman" w:hAnsi="Times New Roman" w:cs="Times New Roman"/>
          <w:sz w:val="24"/>
          <w:szCs w:val="24"/>
        </w:rPr>
        <w:t>consider</w:t>
      </w:r>
      <w:r w:rsidRPr="00AD0A2C">
        <w:rPr>
          <w:rFonts w:ascii="Times New Roman" w:hAnsi="Times New Roman" w:cs="Times New Roman"/>
          <w:sz w:val="24"/>
          <w:szCs w:val="24"/>
        </w:rPr>
        <w:t xml:space="preserve"> other </w:t>
      </w:r>
      <w:r w:rsidR="0005104F" w:rsidRPr="00AD0A2C">
        <w:rPr>
          <w:rFonts w:ascii="Times New Roman" w:hAnsi="Times New Roman" w:cs="Times New Roman"/>
          <w:sz w:val="24"/>
          <w:szCs w:val="24"/>
        </w:rPr>
        <w:t>specific</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units</w:t>
      </w:r>
      <w:r w:rsidRPr="00AD0A2C">
        <w:rPr>
          <w:rFonts w:ascii="Times New Roman" w:hAnsi="Times New Roman" w:cs="Times New Roman"/>
          <w:sz w:val="24"/>
          <w:szCs w:val="24"/>
        </w:rPr>
        <w:t xml:space="preserve"> of the </w:t>
      </w:r>
      <w:r w:rsidR="0005104F" w:rsidRPr="00AD0A2C">
        <w:rPr>
          <w:rFonts w:ascii="Times New Roman" w:hAnsi="Times New Roman" w:cs="Times New Roman"/>
          <w:sz w:val="24"/>
          <w:szCs w:val="24"/>
        </w:rPr>
        <w:t xml:space="preserve">business </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groupings</w:t>
      </w:r>
      <w:r w:rsidRPr="00AD0A2C">
        <w:rPr>
          <w:rFonts w:ascii="Times New Roman" w:hAnsi="Times New Roman" w:cs="Times New Roman"/>
          <w:sz w:val="24"/>
          <w:szCs w:val="24"/>
        </w:rPr>
        <w:t xml:space="preserve"> such as senior management, finance department, research and development department, supply, production or operation and accounting.</w:t>
      </w:r>
    </w:p>
    <w:p w14:paraId="6B198E48" w14:textId="2C177A4E" w:rsidR="00DF4D55" w:rsidRPr="00AD0A2C" w:rsidRDefault="00782FD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As in any </w:t>
      </w:r>
      <w:r w:rsidR="0005104F" w:rsidRPr="00AD0A2C">
        <w:rPr>
          <w:rFonts w:ascii="Times New Roman" w:hAnsi="Times New Roman" w:cs="Times New Roman"/>
          <w:sz w:val="24"/>
          <w:szCs w:val="24"/>
        </w:rPr>
        <w:t>business</w:t>
      </w:r>
      <w:r w:rsidRPr="00AD0A2C">
        <w:rPr>
          <w:rFonts w:ascii="Times New Roman" w:hAnsi="Times New Roman" w:cs="Times New Roman"/>
          <w:sz w:val="24"/>
          <w:szCs w:val="24"/>
        </w:rPr>
        <w:t xml:space="preserve">, each </w:t>
      </w:r>
      <w:r w:rsidR="0005104F" w:rsidRPr="00AD0A2C">
        <w:rPr>
          <w:rFonts w:ascii="Times New Roman" w:hAnsi="Times New Roman" w:cs="Times New Roman"/>
          <w:sz w:val="24"/>
          <w:szCs w:val="24"/>
        </w:rPr>
        <w:t>division</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performs</w:t>
      </w:r>
      <w:r w:rsidRPr="00AD0A2C">
        <w:rPr>
          <w:rFonts w:ascii="Times New Roman" w:hAnsi="Times New Roman" w:cs="Times New Roman"/>
          <w:sz w:val="24"/>
          <w:szCs w:val="24"/>
        </w:rPr>
        <w:t xml:space="preserve"> an </w:t>
      </w:r>
      <w:r w:rsidR="0005104F" w:rsidRPr="00AD0A2C">
        <w:rPr>
          <w:rFonts w:ascii="Times New Roman" w:hAnsi="Times New Roman" w:cs="Times New Roman"/>
          <w:sz w:val="24"/>
          <w:szCs w:val="24"/>
        </w:rPr>
        <w:t>essential</w:t>
      </w:r>
      <w:r w:rsidRPr="00AD0A2C">
        <w:rPr>
          <w:rFonts w:ascii="Times New Roman" w:hAnsi="Times New Roman" w:cs="Times New Roman"/>
          <w:sz w:val="24"/>
          <w:szCs w:val="24"/>
        </w:rPr>
        <w:t xml:space="preserve"> role, but in my opinion, the most </w:t>
      </w:r>
      <w:r w:rsidR="0005104F" w:rsidRPr="00AD0A2C">
        <w:rPr>
          <w:rFonts w:ascii="Times New Roman" w:hAnsi="Times New Roman" w:cs="Times New Roman"/>
          <w:sz w:val="24"/>
          <w:szCs w:val="24"/>
        </w:rPr>
        <w:t>vital</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unit</w:t>
      </w:r>
      <w:r w:rsidRPr="00AD0A2C">
        <w:rPr>
          <w:rFonts w:ascii="Times New Roman" w:hAnsi="Times New Roman" w:cs="Times New Roman"/>
          <w:sz w:val="24"/>
          <w:szCs w:val="24"/>
        </w:rPr>
        <w:t xml:space="preserve"> for Mercedes-Benz is the research and development </w:t>
      </w:r>
      <w:r w:rsidR="0005104F" w:rsidRPr="00AD0A2C">
        <w:rPr>
          <w:rFonts w:ascii="Times New Roman" w:hAnsi="Times New Roman" w:cs="Times New Roman"/>
          <w:sz w:val="24"/>
          <w:szCs w:val="24"/>
        </w:rPr>
        <w:t>unit</w:t>
      </w:r>
      <w:r w:rsidRPr="00AD0A2C">
        <w:rPr>
          <w:rFonts w:ascii="Times New Roman" w:hAnsi="Times New Roman" w:cs="Times New Roman"/>
          <w:sz w:val="24"/>
          <w:szCs w:val="24"/>
        </w:rPr>
        <w:t xml:space="preserve"> because </w:t>
      </w:r>
      <w:r w:rsidR="0005104F" w:rsidRPr="00AD0A2C">
        <w:rPr>
          <w:rFonts w:ascii="Times New Roman" w:hAnsi="Times New Roman" w:cs="Times New Roman"/>
          <w:sz w:val="24"/>
          <w:szCs w:val="24"/>
        </w:rPr>
        <w:t>that is</w:t>
      </w:r>
      <w:r w:rsidRPr="00AD0A2C">
        <w:rPr>
          <w:rFonts w:ascii="Times New Roman" w:hAnsi="Times New Roman" w:cs="Times New Roman"/>
          <w:sz w:val="24"/>
          <w:szCs w:val="24"/>
        </w:rPr>
        <w:t xml:space="preserve"> where everything goes, the idea is the most important when you want to be </w:t>
      </w:r>
      <w:r w:rsidR="0005104F" w:rsidRPr="00AD0A2C">
        <w:rPr>
          <w:rFonts w:ascii="Times New Roman" w:hAnsi="Times New Roman" w:cs="Times New Roman"/>
          <w:sz w:val="24"/>
          <w:szCs w:val="24"/>
        </w:rPr>
        <w:t>profitable</w:t>
      </w:r>
      <w:r w:rsidRPr="00AD0A2C">
        <w:rPr>
          <w:rFonts w:ascii="Times New Roman" w:hAnsi="Times New Roman" w:cs="Times New Roman"/>
          <w:sz w:val="24"/>
          <w:szCs w:val="24"/>
        </w:rPr>
        <w:t xml:space="preserve"> in the market. Mercedes-Benz </w:t>
      </w:r>
      <w:r w:rsidR="0005104F" w:rsidRPr="00AD0A2C">
        <w:rPr>
          <w:rFonts w:ascii="Times New Roman" w:hAnsi="Times New Roman" w:cs="Times New Roman"/>
          <w:sz w:val="24"/>
          <w:szCs w:val="24"/>
        </w:rPr>
        <w:t>gives</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individual</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consideration</w:t>
      </w:r>
      <w:r w:rsidRPr="00AD0A2C">
        <w:rPr>
          <w:rFonts w:ascii="Times New Roman" w:hAnsi="Times New Roman" w:cs="Times New Roman"/>
          <w:sz w:val="24"/>
          <w:szCs w:val="24"/>
        </w:rPr>
        <w:t xml:space="preserve"> to research and innovation. </w:t>
      </w:r>
    </w:p>
    <w:p w14:paraId="4CCF2096" w14:textId="336032EF" w:rsidR="00782FD6" w:rsidRPr="00AD0A2C" w:rsidRDefault="00782FD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The </w:t>
      </w:r>
      <w:r w:rsidR="008E0F86" w:rsidRPr="00AD0A2C">
        <w:rPr>
          <w:rFonts w:ascii="Times New Roman" w:hAnsi="Times New Roman" w:cs="Times New Roman"/>
          <w:sz w:val="24"/>
          <w:szCs w:val="24"/>
        </w:rPr>
        <w:t>business</w:t>
      </w:r>
      <w:r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demands</w:t>
      </w:r>
      <w:r w:rsidRPr="00AD0A2C">
        <w:rPr>
          <w:rFonts w:ascii="Times New Roman" w:hAnsi="Times New Roman" w:cs="Times New Roman"/>
          <w:sz w:val="24"/>
          <w:szCs w:val="24"/>
        </w:rPr>
        <w:t xml:space="preserve"> to </w:t>
      </w:r>
      <w:r w:rsidR="008E0F86" w:rsidRPr="00AD0A2C">
        <w:rPr>
          <w:rFonts w:ascii="Times New Roman" w:hAnsi="Times New Roman" w:cs="Times New Roman"/>
          <w:sz w:val="24"/>
          <w:szCs w:val="24"/>
        </w:rPr>
        <w:t>research</w:t>
      </w:r>
      <w:r w:rsidRPr="00AD0A2C">
        <w:rPr>
          <w:rFonts w:ascii="Times New Roman" w:hAnsi="Times New Roman" w:cs="Times New Roman"/>
          <w:sz w:val="24"/>
          <w:szCs w:val="24"/>
        </w:rPr>
        <w:t xml:space="preserve"> </w:t>
      </w:r>
      <w:r w:rsidR="008E0F86" w:rsidRPr="00AD0A2C">
        <w:rPr>
          <w:rFonts w:ascii="Times New Roman" w:hAnsi="Times New Roman" w:cs="Times New Roman"/>
          <w:sz w:val="24"/>
          <w:szCs w:val="24"/>
        </w:rPr>
        <w:t>comprehensively</w:t>
      </w:r>
      <w:r w:rsidRPr="00AD0A2C">
        <w:rPr>
          <w:rFonts w:ascii="Times New Roman" w:hAnsi="Times New Roman" w:cs="Times New Roman"/>
          <w:sz w:val="24"/>
          <w:szCs w:val="24"/>
        </w:rPr>
        <w:t xml:space="preserve"> five types of customer-made markets, says Philip Kotler in his paper "Marketing Principles"</w:t>
      </w:r>
      <w:r w:rsidR="00824306" w:rsidRPr="00AD0A2C">
        <w:rPr>
          <w:rFonts w:ascii="Times New Roman" w:hAnsi="Times New Roman" w:cs="Times New Roman"/>
          <w:sz w:val="24"/>
          <w:szCs w:val="24"/>
        </w:rPr>
        <w:t>.</w:t>
      </w:r>
      <w:r w:rsidR="00BB3C9D" w:rsidRPr="00AD0A2C">
        <w:rPr>
          <w:rFonts w:ascii="Times New Roman" w:hAnsi="Times New Roman" w:cs="Times New Roman"/>
          <w:sz w:val="24"/>
          <w:szCs w:val="24"/>
        </w:rPr>
        <w:t xml:space="preserve"> </w:t>
      </w:r>
      <w:sdt>
        <w:sdtPr>
          <w:rPr>
            <w:rFonts w:ascii="Times New Roman" w:hAnsi="Times New Roman" w:cs="Times New Roman"/>
            <w:sz w:val="24"/>
            <w:szCs w:val="24"/>
          </w:rPr>
          <w:id w:val="535231171"/>
          <w:citation/>
        </w:sdtPr>
        <w:sdtEndPr/>
        <w:sdtContent>
          <w:r w:rsidR="00BB3C9D" w:rsidRPr="00AD0A2C">
            <w:rPr>
              <w:rFonts w:ascii="Times New Roman" w:hAnsi="Times New Roman" w:cs="Times New Roman"/>
              <w:sz w:val="24"/>
              <w:szCs w:val="24"/>
            </w:rPr>
            <w:fldChar w:fldCharType="begin"/>
          </w:r>
          <w:r w:rsidR="00BB3C9D" w:rsidRPr="00AD0A2C">
            <w:rPr>
              <w:rFonts w:ascii="Times New Roman" w:hAnsi="Times New Roman" w:cs="Times New Roman"/>
              <w:sz w:val="24"/>
              <w:szCs w:val="24"/>
            </w:rPr>
            <w:instrText xml:space="preserve"> CITATION Kot10 \l 2057 </w:instrText>
          </w:r>
          <w:r w:rsidR="00BB3C9D" w:rsidRPr="00AD0A2C">
            <w:rPr>
              <w:rFonts w:ascii="Times New Roman" w:hAnsi="Times New Roman" w:cs="Times New Roman"/>
              <w:sz w:val="24"/>
              <w:szCs w:val="24"/>
            </w:rPr>
            <w:fldChar w:fldCharType="separate"/>
          </w:r>
          <w:r w:rsidR="00BB3C9D" w:rsidRPr="00AD0A2C">
            <w:rPr>
              <w:rFonts w:ascii="Times New Roman" w:hAnsi="Times New Roman" w:cs="Times New Roman"/>
              <w:noProof/>
              <w:sz w:val="24"/>
              <w:szCs w:val="24"/>
            </w:rPr>
            <w:t>(Kotler, P., &amp; Armstrong, G, 2010)</w:t>
          </w:r>
          <w:r w:rsidR="00BB3C9D" w:rsidRPr="00AD0A2C">
            <w:rPr>
              <w:rFonts w:ascii="Times New Roman" w:hAnsi="Times New Roman" w:cs="Times New Roman"/>
              <w:sz w:val="24"/>
              <w:szCs w:val="24"/>
            </w:rPr>
            <w:fldChar w:fldCharType="end"/>
          </w:r>
        </w:sdtContent>
      </w:sdt>
      <w:r w:rsidR="00824306" w:rsidRPr="00AD0A2C">
        <w:rPr>
          <w:rFonts w:ascii="Times New Roman" w:hAnsi="Times New Roman" w:cs="Times New Roman"/>
          <w:sz w:val="24"/>
          <w:szCs w:val="24"/>
        </w:rPr>
        <w:t xml:space="preserve"> </w:t>
      </w:r>
      <w:r w:rsidR="0005104F" w:rsidRPr="00AD0A2C">
        <w:rPr>
          <w:rFonts w:ascii="Times New Roman" w:hAnsi="Times New Roman" w:cs="Times New Roman"/>
          <w:sz w:val="24"/>
          <w:szCs w:val="24"/>
        </w:rPr>
        <w:t>Still</w:t>
      </w:r>
      <w:r w:rsidRPr="00AD0A2C">
        <w:rPr>
          <w:rFonts w:ascii="Times New Roman" w:hAnsi="Times New Roman" w:cs="Times New Roman"/>
          <w:sz w:val="24"/>
          <w:szCs w:val="24"/>
        </w:rPr>
        <w:t xml:space="preserve">, only </w:t>
      </w:r>
      <w:r w:rsidR="0005104F" w:rsidRPr="00AD0A2C">
        <w:rPr>
          <w:rFonts w:ascii="Times New Roman" w:hAnsi="Times New Roman" w:cs="Times New Roman"/>
          <w:sz w:val="24"/>
          <w:szCs w:val="24"/>
        </w:rPr>
        <w:t>reselling</w:t>
      </w:r>
      <w:r w:rsidRPr="00AD0A2C">
        <w:rPr>
          <w:rFonts w:ascii="Times New Roman" w:hAnsi="Times New Roman" w:cs="Times New Roman"/>
          <w:sz w:val="24"/>
          <w:szCs w:val="24"/>
        </w:rPr>
        <w:t xml:space="preserve"> and </w:t>
      </w:r>
      <w:r w:rsidR="0005104F" w:rsidRPr="00AD0A2C">
        <w:rPr>
          <w:rFonts w:ascii="Times New Roman" w:hAnsi="Times New Roman" w:cs="Times New Roman"/>
          <w:sz w:val="24"/>
          <w:szCs w:val="24"/>
        </w:rPr>
        <w:t>worldwide</w:t>
      </w:r>
      <w:r w:rsidRPr="00AD0A2C">
        <w:rPr>
          <w:rFonts w:ascii="Times New Roman" w:hAnsi="Times New Roman" w:cs="Times New Roman"/>
          <w:sz w:val="24"/>
          <w:szCs w:val="24"/>
        </w:rPr>
        <w:t xml:space="preserve"> markets </w:t>
      </w:r>
      <w:r w:rsidR="0005104F" w:rsidRPr="00AD0A2C">
        <w:rPr>
          <w:rFonts w:ascii="Times New Roman" w:hAnsi="Times New Roman" w:cs="Times New Roman"/>
          <w:sz w:val="24"/>
          <w:szCs w:val="24"/>
        </w:rPr>
        <w:t>are relevant</w:t>
      </w:r>
      <w:r w:rsidRPr="00AD0A2C">
        <w:rPr>
          <w:rFonts w:ascii="Times New Roman" w:hAnsi="Times New Roman" w:cs="Times New Roman"/>
          <w:sz w:val="24"/>
          <w:szCs w:val="24"/>
        </w:rPr>
        <w:t xml:space="preserve"> to Mercedes-Benz.</w:t>
      </w:r>
    </w:p>
    <w:p w14:paraId="59F38FCF" w14:textId="2FA01E7F" w:rsidR="00782FD6" w:rsidRPr="00AD0A2C" w:rsidRDefault="0005104F" w:rsidP="00BF3173">
      <w:pPr>
        <w:jc w:val="both"/>
        <w:rPr>
          <w:rFonts w:ascii="Times New Roman" w:hAnsi="Times New Roman" w:cs="Times New Roman"/>
          <w:sz w:val="24"/>
          <w:szCs w:val="24"/>
        </w:rPr>
      </w:pPr>
      <w:r w:rsidRPr="00AD0A2C">
        <w:rPr>
          <w:rFonts w:ascii="Times New Roman" w:hAnsi="Times New Roman" w:cs="Times New Roman"/>
          <w:sz w:val="24"/>
          <w:szCs w:val="24"/>
        </w:rPr>
        <w:t>Reselling</w:t>
      </w:r>
      <w:r w:rsidR="00782FD6" w:rsidRPr="00AD0A2C">
        <w:rPr>
          <w:rFonts w:ascii="Times New Roman" w:hAnsi="Times New Roman" w:cs="Times New Roman"/>
          <w:sz w:val="24"/>
          <w:szCs w:val="24"/>
        </w:rPr>
        <w:t xml:space="preserve"> markets are made up of the company's franchises </w:t>
      </w:r>
      <w:r w:rsidRPr="00AD0A2C">
        <w:rPr>
          <w:rFonts w:ascii="Times New Roman" w:hAnsi="Times New Roman" w:cs="Times New Roman"/>
          <w:sz w:val="24"/>
          <w:szCs w:val="24"/>
        </w:rPr>
        <w:t>situated</w:t>
      </w:r>
      <w:r w:rsidR="00782FD6" w:rsidRPr="00AD0A2C">
        <w:rPr>
          <w:rFonts w:ascii="Times New Roman" w:hAnsi="Times New Roman" w:cs="Times New Roman"/>
          <w:sz w:val="24"/>
          <w:szCs w:val="24"/>
        </w:rPr>
        <w:t xml:space="preserve"> in </w:t>
      </w:r>
      <w:r w:rsidRPr="00AD0A2C">
        <w:rPr>
          <w:rFonts w:ascii="Times New Roman" w:hAnsi="Times New Roman" w:cs="Times New Roman"/>
          <w:sz w:val="24"/>
          <w:szCs w:val="24"/>
        </w:rPr>
        <w:t>very</w:t>
      </w:r>
      <w:r w:rsidR="00782FD6" w:rsidRPr="00AD0A2C">
        <w:rPr>
          <w:rFonts w:ascii="Times New Roman" w:hAnsi="Times New Roman" w:cs="Times New Roman"/>
          <w:sz w:val="24"/>
          <w:szCs w:val="24"/>
        </w:rPr>
        <w:t xml:space="preserve"> </w:t>
      </w:r>
      <w:r w:rsidRPr="00AD0A2C">
        <w:rPr>
          <w:rFonts w:ascii="Times New Roman" w:hAnsi="Times New Roman" w:cs="Times New Roman"/>
          <w:sz w:val="24"/>
          <w:szCs w:val="24"/>
        </w:rPr>
        <w:t>most important</w:t>
      </w:r>
      <w:r w:rsidR="00782FD6" w:rsidRPr="00AD0A2C">
        <w:rPr>
          <w:rFonts w:ascii="Times New Roman" w:hAnsi="Times New Roman" w:cs="Times New Roman"/>
          <w:sz w:val="24"/>
          <w:szCs w:val="24"/>
        </w:rPr>
        <w:t xml:space="preserve"> </w:t>
      </w:r>
      <w:r w:rsidRPr="00AD0A2C">
        <w:rPr>
          <w:rFonts w:ascii="Times New Roman" w:hAnsi="Times New Roman" w:cs="Times New Roman"/>
          <w:sz w:val="24"/>
          <w:szCs w:val="24"/>
        </w:rPr>
        <w:t>towns</w:t>
      </w:r>
      <w:r w:rsidR="003D1234" w:rsidRPr="00AD0A2C">
        <w:rPr>
          <w:rFonts w:ascii="Times New Roman" w:hAnsi="Times New Roman" w:cs="Times New Roman"/>
          <w:sz w:val="24"/>
          <w:szCs w:val="24"/>
        </w:rPr>
        <w:t xml:space="preserve"> in UK,</w:t>
      </w:r>
      <w:r w:rsidR="00782FD6" w:rsidRPr="00AD0A2C">
        <w:rPr>
          <w:rFonts w:ascii="Times New Roman" w:hAnsi="Times New Roman" w:cs="Times New Roman"/>
          <w:sz w:val="24"/>
          <w:szCs w:val="24"/>
        </w:rPr>
        <w:t xml:space="preserve"> Romania, and international markets are in </w:t>
      </w:r>
      <w:r w:rsidR="003D1234" w:rsidRPr="00AD0A2C">
        <w:rPr>
          <w:rFonts w:ascii="Times New Roman" w:hAnsi="Times New Roman" w:cs="Times New Roman"/>
          <w:sz w:val="24"/>
          <w:szCs w:val="24"/>
        </w:rPr>
        <w:t>actuality</w:t>
      </w:r>
      <w:r w:rsidR="00782FD6" w:rsidRPr="00AD0A2C">
        <w:rPr>
          <w:rFonts w:ascii="Times New Roman" w:hAnsi="Times New Roman" w:cs="Times New Roman"/>
          <w:sz w:val="24"/>
          <w:szCs w:val="24"/>
        </w:rPr>
        <w:t xml:space="preserve"> all markets in other countries in which the Mercedes-Benz brand sells.</w:t>
      </w:r>
    </w:p>
    <w:p w14:paraId="06744A24" w14:textId="51B4050F" w:rsidR="00824306" w:rsidRPr="00AD0A2C" w:rsidRDefault="00824306" w:rsidP="00BF3173">
      <w:pPr>
        <w:jc w:val="both"/>
        <w:rPr>
          <w:rFonts w:ascii="Times New Roman" w:hAnsi="Times New Roman" w:cs="Times New Roman"/>
          <w:i/>
          <w:iCs/>
          <w:sz w:val="24"/>
          <w:szCs w:val="24"/>
        </w:rPr>
      </w:pPr>
    </w:p>
    <w:p w14:paraId="73113611" w14:textId="30DB1786" w:rsidR="00824306" w:rsidRPr="00AD0A2C" w:rsidRDefault="00824306"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Market segmentation</w:t>
      </w:r>
    </w:p>
    <w:p w14:paraId="1AAEA0EA" w14:textId="6D210721" w:rsidR="00A17BDE" w:rsidRDefault="00A17BDE" w:rsidP="007C034D">
      <w:pPr>
        <w:jc w:val="both"/>
        <w:rPr>
          <w:rFonts w:ascii="Times New Roman" w:hAnsi="Times New Roman" w:cs="Times New Roman"/>
          <w:sz w:val="24"/>
          <w:szCs w:val="24"/>
        </w:rPr>
      </w:pPr>
      <w:r>
        <w:rPr>
          <w:rFonts w:ascii="Times New Roman" w:hAnsi="Times New Roman" w:cs="Times New Roman"/>
          <w:sz w:val="24"/>
          <w:szCs w:val="24"/>
        </w:rPr>
        <w:t xml:space="preserve">The market segmentation by </w:t>
      </w:r>
      <w:sdt>
        <w:sdtPr>
          <w:rPr>
            <w:rFonts w:ascii="Times New Roman" w:hAnsi="Times New Roman" w:cs="Times New Roman"/>
            <w:sz w:val="24"/>
            <w:szCs w:val="24"/>
          </w:rPr>
          <w:id w:val="670684926"/>
          <w:citation/>
        </w:sdtPr>
        <w:sdtEndPr/>
        <w:sdtContent>
          <w:r w:rsidR="003D1234" w:rsidRPr="00AD0A2C">
            <w:rPr>
              <w:rFonts w:ascii="Times New Roman" w:hAnsi="Times New Roman" w:cs="Times New Roman"/>
              <w:sz w:val="24"/>
              <w:szCs w:val="24"/>
            </w:rPr>
            <w:fldChar w:fldCharType="begin"/>
          </w:r>
          <w:r w:rsidR="003D1234" w:rsidRPr="00AD0A2C">
            <w:rPr>
              <w:rFonts w:ascii="Times New Roman" w:hAnsi="Times New Roman" w:cs="Times New Roman"/>
              <w:sz w:val="24"/>
              <w:szCs w:val="24"/>
            </w:rPr>
            <w:instrText xml:space="preserve"> CITATION McD03 \l 2057 </w:instrText>
          </w:r>
          <w:r w:rsidR="003D1234" w:rsidRPr="00AD0A2C">
            <w:rPr>
              <w:rFonts w:ascii="Times New Roman" w:hAnsi="Times New Roman" w:cs="Times New Roman"/>
              <w:sz w:val="24"/>
              <w:szCs w:val="24"/>
            </w:rPr>
            <w:fldChar w:fldCharType="separate"/>
          </w:r>
          <w:r w:rsidR="003D1234" w:rsidRPr="00AD0A2C">
            <w:rPr>
              <w:rFonts w:ascii="Times New Roman" w:hAnsi="Times New Roman" w:cs="Times New Roman"/>
              <w:noProof/>
              <w:sz w:val="24"/>
              <w:szCs w:val="24"/>
            </w:rPr>
            <w:t>(McDonald, M., Christopher, M., &amp; Bass, M. , 2003)</w:t>
          </w:r>
          <w:r w:rsidR="003D1234" w:rsidRPr="00AD0A2C">
            <w:rPr>
              <w:rFonts w:ascii="Times New Roman" w:hAnsi="Times New Roman" w:cs="Times New Roman"/>
              <w:sz w:val="24"/>
              <w:szCs w:val="24"/>
            </w:rPr>
            <w:fldChar w:fldCharType="end"/>
          </w:r>
        </w:sdtContent>
      </w:sdt>
      <w:r w:rsidR="003D1234" w:rsidRPr="00AD0A2C">
        <w:rPr>
          <w:rFonts w:ascii="Times New Roman" w:hAnsi="Times New Roman" w:cs="Times New Roman"/>
          <w:sz w:val="24"/>
          <w:szCs w:val="24"/>
        </w:rPr>
        <w:t xml:space="preserve"> </w:t>
      </w:r>
      <w:r>
        <w:rPr>
          <w:rFonts w:ascii="Times New Roman" w:hAnsi="Times New Roman" w:cs="Times New Roman"/>
          <w:sz w:val="24"/>
          <w:szCs w:val="24"/>
        </w:rPr>
        <w:t xml:space="preserve"> is divided in seven parts, categories that influence Mercedes-Benz in </w:t>
      </w:r>
      <w:r w:rsidR="007C034D">
        <w:rPr>
          <w:rFonts w:ascii="Times New Roman" w:hAnsi="Times New Roman" w:cs="Times New Roman"/>
          <w:sz w:val="24"/>
          <w:szCs w:val="24"/>
        </w:rPr>
        <w:t xml:space="preserve">reaching their goal in making profit and in having a successful impact overall. </w:t>
      </w:r>
    </w:p>
    <w:p w14:paraId="2C95A179" w14:textId="4D9925E4" w:rsidR="00824306" w:rsidRDefault="00824306"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The </w:t>
      </w:r>
      <w:r w:rsidR="003D1234" w:rsidRPr="00AD0A2C">
        <w:rPr>
          <w:rFonts w:ascii="Times New Roman" w:hAnsi="Times New Roman" w:cs="Times New Roman"/>
          <w:sz w:val="24"/>
          <w:szCs w:val="24"/>
        </w:rPr>
        <w:t>7</w:t>
      </w:r>
      <w:r w:rsidRPr="00AD0A2C">
        <w:rPr>
          <w:rFonts w:ascii="Times New Roman" w:hAnsi="Times New Roman" w:cs="Times New Roman"/>
          <w:sz w:val="24"/>
          <w:szCs w:val="24"/>
        </w:rPr>
        <w:t xml:space="preserve"> audience categories</w:t>
      </w:r>
      <w:r w:rsidR="007C034D">
        <w:rPr>
          <w:rFonts w:ascii="Times New Roman" w:hAnsi="Times New Roman" w:cs="Times New Roman"/>
          <w:sz w:val="24"/>
          <w:szCs w:val="24"/>
        </w:rPr>
        <w:t xml:space="preserve"> are dividend in 2 others:</w:t>
      </w:r>
    </w:p>
    <w:p w14:paraId="074F8089" w14:textId="6DFE09BA" w:rsidR="007C034D" w:rsidRDefault="007C034D" w:rsidP="007C034D">
      <w:pPr>
        <w:pStyle w:val="ListParagraph"/>
        <w:numPr>
          <w:ilvl w:val="0"/>
          <w:numId w:val="10"/>
        </w:numPr>
        <w:jc w:val="both"/>
        <w:rPr>
          <w:rFonts w:ascii="Times New Roman" w:hAnsi="Times New Roman" w:cs="Times New Roman"/>
          <w:sz w:val="24"/>
          <w:szCs w:val="24"/>
        </w:rPr>
      </w:pPr>
      <w:r w:rsidRPr="007C034D">
        <w:rPr>
          <w:rFonts w:ascii="Times New Roman" w:hAnsi="Times New Roman" w:cs="Times New Roman"/>
          <w:sz w:val="24"/>
          <w:szCs w:val="24"/>
        </w:rPr>
        <w:t xml:space="preserve">Ones that apply to Mercedes-Benz – financial, citizen, media and governmental groups, general public and the personnel. </w:t>
      </w:r>
    </w:p>
    <w:p w14:paraId="5994493B" w14:textId="7B1BCC65" w:rsidR="006C7C31" w:rsidRPr="00D97530" w:rsidRDefault="006C7C31" w:rsidP="006C7C3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Like we remarked before the company is providing financial services, also </w:t>
      </w:r>
      <w:r w:rsidRPr="00AD0A2C">
        <w:rPr>
          <w:rFonts w:ascii="Times New Roman" w:hAnsi="Times New Roman" w:cs="Times New Roman"/>
          <w:sz w:val="24"/>
          <w:szCs w:val="24"/>
        </w:rPr>
        <w:t>the business concentrates in specific on targeted advertisements and expert publications when it intends to promote a product.</w:t>
      </w:r>
      <w:r>
        <w:rPr>
          <w:rFonts w:ascii="Times New Roman" w:hAnsi="Times New Roman" w:cs="Times New Roman"/>
          <w:sz w:val="24"/>
          <w:szCs w:val="24"/>
        </w:rPr>
        <w:t xml:space="preserve"> Citizens are the </w:t>
      </w:r>
      <w:proofErr w:type="gramStart"/>
      <w:r>
        <w:rPr>
          <w:rFonts w:ascii="Times New Roman" w:hAnsi="Times New Roman" w:cs="Times New Roman"/>
          <w:sz w:val="24"/>
          <w:szCs w:val="24"/>
        </w:rPr>
        <w:t>activists</w:t>
      </w:r>
      <w:proofErr w:type="gramEnd"/>
      <w:r>
        <w:rPr>
          <w:rFonts w:ascii="Times New Roman" w:hAnsi="Times New Roman" w:cs="Times New Roman"/>
          <w:sz w:val="24"/>
          <w:szCs w:val="24"/>
        </w:rPr>
        <w:t xml:space="preserve"> ones that impact on companies decisions and management. Government, like political environment, </w:t>
      </w:r>
      <w:r w:rsidR="00D97530">
        <w:rPr>
          <w:rFonts w:ascii="Times New Roman" w:hAnsi="Times New Roman" w:cs="Times New Roman"/>
          <w:sz w:val="24"/>
          <w:szCs w:val="24"/>
        </w:rPr>
        <w:t xml:space="preserve">is associated with laws and safety measures mainly. The public is the main buyer target and the marketing department its focused on evaluating their needs and desires in order to satisfy them, they are led by the motto </w:t>
      </w:r>
      <w:r w:rsidR="00D97530" w:rsidRPr="00AD0A2C">
        <w:rPr>
          <w:rFonts w:ascii="Times New Roman" w:hAnsi="Times New Roman" w:cs="Times New Roman"/>
          <w:i/>
          <w:iCs/>
          <w:sz w:val="24"/>
          <w:szCs w:val="24"/>
        </w:rPr>
        <w:t>"Our client, our master!</w:t>
      </w:r>
      <w:proofErr w:type="gramStart"/>
      <w:r w:rsidR="00D97530" w:rsidRPr="00AD0A2C">
        <w:rPr>
          <w:rFonts w:ascii="Times New Roman" w:hAnsi="Times New Roman" w:cs="Times New Roman"/>
          <w:i/>
          <w:iCs/>
          <w:sz w:val="24"/>
          <w:szCs w:val="24"/>
        </w:rPr>
        <w:t>".</w:t>
      </w:r>
      <w:proofErr w:type="gramEnd"/>
      <w:r w:rsidR="00D97530">
        <w:rPr>
          <w:rFonts w:ascii="Times New Roman" w:hAnsi="Times New Roman" w:cs="Times New Roman"/>
          <w:i/>
          <w:iCs/>
          <w:sz w:val="24"/>
          <w:szCs w:val="24"/>
        </w:rPr>
        <w:t xml:space="preserve"> </w:t>
      </w:r>
      <w:r w:rsidR="00D97530">
        <w:rPr>
          <w:rFonts w:ascii="Times New Roman" w:hAnsi="Times New Roman" w:cs="Times New Roman"/>
          <w:sz w:val="24"/>
          <w:szCs w:val="24"/>
        </w:rPr>
        <w:t xml:space="preserve">And the personnel which is one of the key elements of the business starting from creation, thru manufacturing and selling, all of them a highly considered by the company. </w:t>
      </w:r>
    </w:p>
    <w:p w14:paraId="45C8230D" w14:textId="28CA5226" w:rsidR="006C7C31" w:rsidRDefault="006C7C31" w:rsidP="006C7C31">
      <w:pPr>
        <w:pStyle w:val="ListParagraph"/>
        <w:jc w:val="both"/>
        <w:rPr>
          <w:rFonts w:ascii="Times New Roman" w:hAnsi="Times New Roman" w:cs="Times New Roman"/>
          <w:sz w:val="24"/>
          <w:szCs w:val="24"/>
        </w:rPr>
      </w:pPr>
    </w:p>
    <w:p w14:paraId="43C75927" w14:textId="26A0955D" w:rsidR="00824306" w:rsidRPr="00BC2674" w:rsidRDefault="007C034D" w:rsidP="00BF317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And the second one which not applies to Mercedes-Benz – the </w:t>
      </w:r>
      <w:r w:rsidR="006C7C31">
        <w:rPr>
          <w:rFonts w:ascii="Times New Roman" w:hAnsi="Times New Roman" w:cs="Times New Roman"/>
          <w:sz w:val="24"/>
          <w:szCs w:val="24"/>
        </w:rPr>
        <w:t xml:space="preserve">local groups. In our case there is no small groups whiten the communities. Most of them are led to the main cities or showrooms. </w:t>
      </w:r>
    </w:p>
    <w:p w14:paraId="5DDBA69F" w14:textId="470E14D1" w:rsidR="00DF4D55" w:rsidRPr="00AD0A2C" w:rsidRDefault="00DF4D55" w:rsidP="00BF3173">
      <w:pPr>
        <w:pStyle w:val="Heading1"/>
        <w:jc w:val="both"/>
        <w:rPr>
          <w:rFonts w:ascii="Times New Roman" w:hAnsi="Times New Roman" w:cs="Times New Roman"/>
          <w:b/>
          <w:bCs/>
          <w:color w:val="auto"/>
          <w:sz w:val="28"/>
          <w:szCs w:val="28"/>
        </w:rPr>
      </w:pPr>
      <w:bookmarkStart w:id="6" w:name="_Toc61048897"/>
      <w:r w:rsidRPr="00AD0A2C">
        <w:rPr>
          <w:rFonts w:ascii="Times New Roman" w:hAnsi="Times New Roman" w:cs="Times New Roman"/>
          <w:b/>
          <w:bCs/>
          <w:color w:val="auto"/>
          <w:sz w:val="28"/>
          <w:szCs w:val="28"/>
        </w:rPr>
        <w:lastRenderedPageBreak/>
        <w:t>Mix marketing</w:t>
      </w:r>
      <w:bookmarkEnd w:id="6"/>
    </w:p>
    <w:p w14:paraId="43D568C1" w14:textId="77777777" w:rsidR="00A1470C" w:rsidRPr="00AD0A2C" w:rsidRDefault="00A1470C" w:rsidP="00BF3173">
      <w:pPr>
        <w:jc w:val="both"/>
        <w:rPr>
          <w:rFonts w:ascii="Times New Roman" w:hAnsi="Times New Roman" w:cs="Times New Roman"/>
          <w:sz w:val="24"/>
          <w:szCs w:val="24"/>
        </w:rPr>
      </w:pPr>
    </w:p>
    <w:p w14:paraId="1DD5B436" w14:textId="77777777" w:rsidR="00A1470C" w:rsidRPr="00AD0A2C" w:rsidRDefault="00A1470C"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Product Strategies</w:t>
      </w:r>
    </w:p>
    <w:p w14:paraId="12391ADA" w14:textId="4A669144" w:rsidR="00DF4D55" w:rsidRPr="00AD0A2C" w:rsidRDefault="00834BAC" w:rsidP="006F34EC">
      <w:pPr>
        <w:jc w:val="both"/>
        <w:rPr>
          <w:rFonts w:ascii="Times New Roman" w:hAnsi="Times New Roman" w:cs="Times New Roman"/>
          <w:sz w:val="24"/>
          <w:szCs w:val="24"/>
        </w:rPr>
      </w:pPr>
      <w:r>
        <w:rPr>
          <w:rFonts w:ascii="Times New Roman" w:hAnsi="Times New Roman" w:cs="Times New Roman"/>
          <w:sz w:val="24"/>
          <w:szCs w:val="24"/>
        </w:rPr>
        <w:t>To meet buyer needs, t</w:t>
      </w:r>
      <w:r w:rsidR="00A1470C" w:rsidRPr="00AD0A2C">
        <w:rPr>
          <w:rFonts w:ascii="Times New Roman" w:hAnsi="Times New Roman" w:cs="Times New Roman"/>
          <w:sz w:val="24"/>
          <w:szCs w:val="24"/>
        </w:rPr>
        <w:t>he product</w:t>
      </w:r>
      <w:r w:rsidR="006F34EC">
        <w:rPr>
          <w:rFonts w:ascii="Times New Roman" w:hAnsi="Times New Roman" w:cs="Times New Roman"/>
          <w:sz w:val="24"/>
          <w:szCs w:val="24"/>
        </w:rPr>
        <w:t xml:space="preserve"> </w:t>
      </w:r>
      <w:r w:rsidR="0047377B" w:rsidRPr="00AD0A2C">
        <w:rPr>
          <w:rFonts w:ascii="Times New Roman" w:hAnsi="Times New Roman" w:cs="Times New Roman"/>
          <w:sz w:val="24"/>
          <w:szCs w:val="24"/>
        </w:rPr>
        <w:t>signifies</w:t>
      </w:r>
      <w:r w:rsidR="006F34EC">
        <w:rPr>
          <w:rFonts w:ascii="Times New Roman" w:hAnsi="Times New Roman" w:cs="Times New Roman"/>
          <w:sz w:val="24"/>
          <w:szCs w:val="24"/>
        </w:rPr>
        <w:t xml:space="preserve"> all</w:t>
      </w:r>
      <w:r w:rsidR="00A1470C" w:rsidRPr="00AD0A2C">
        <w:rPr>
          <w:rFonts w:ascii="Times New Roman" w:hAnsi="Times New Roman" w:cs="Times New Roman"/>
          <w:sz w:val="24"/>
          <w:szCs w:val="24"/>
        </w:rPr>
        <w:t xml:space="preserve"> material or immaterial value </w:t>
      </w:r>
      <w:r w:rsidR="0047377B" w:rsidRPr="00AD0A2C">
        <w:rPr>
          <w:rFonts w:ascii="Times New Roman" w:hAnsi="Times New Roman" w:cs="Times New Roman"/>
          <w:sz w:val="24"/>
          <w:szCs w:val="24"/>
        </w:rPr>
        <w:t>proposed</w:t>
      </w:r>
      <w:r w:rsidR="00A1470C" w:rsidRPr="00AD0A2C">
        <w:rPr>
          <w:rFonts w:ascii="Times New Roman" w:hAnsi="Times New Roman" w:cs="Times New Roman"/>
          <w:sz w:val="24"/>
          <w:szCs w:val="24"/>
        </w:rPr>
        <w:t xml:space="preserve"> by a </w:t>
      </w:r>
      <w:r w:rsidR="0047377B" w:rsidRPr="00AD0A2C">
        <w:rPr>
          <w:rFonts w:ascii="Times New Roman" w:hAnsi="Times New Roman" w:cs="Times New Roman"/>
          <w:sz w:val="24"/>
          <w:szCs w:val="24"/>
        </w:rPr>
        <w:t>company</w:t>
      </w:r>
      <w:r w:rsidR="00A1470C" w:rsidRPr="00AD0A2C">
        <w:rPr>
          <w:rFonts w:ascii="Times New Roman" w:hAnsi="Times New Roman" w:cs="Times New Roman"/>
          <w:sz w:val="24"/>
          <w:szCs w:val="24"/>
        </w:rPr>
        <w:t xml:space="preserve"> or </w:t>
      </w:r>
      <w:r w:rsidR="0047377B" w:rsidRPr="00AD0A2C">
        <w:rPr>
          <w:rFonts w:ascii="Times New Roman" w:hAnsi="Times New Roman" w:cs="Times New Roman"/>
          <w:sz w:val="24"/>
          <w:szCs w:val="24"/>
        </w:rPr>
        <w:t>dealer</w:t>
      </w:r>
      <w:r w:rsidR="00A1470C" w:rsidRPr="00AD0A2C">
        <w:rPr>
          <w:rFonts w:ascii="Times New Roman" w:hAnsi="Times New Roman" w:cs="Times New Roman"/>
          <w:sz w:val="24"/>
          <w:szCs w:val="24"/>
        </w:rPr>
        <w:t xml:space="preserve"> to a </w:t>
      </w:r>
      <w:r w:rsidR="0047377B" w:rsidRPr="00AD0A2C">
        <w:rPr>
          <w:rFonts w:ascii="Times New Roman" w:hAnsi="Times New Roman" w:cs="Times New Roman"/>
          <w:sz w:val="24"/>
          <w:szCs w:val="24"/>
        </w:rPr>
        <w:t>purchaser</w:t>
      </w:r>
      <w:r w:rsidR="006F34EC">
        <w:rPr>
          <w:rFonts w:ascii="Times New Roman" w:hAnsi="Times New Roman" w:cs="Times New Roman"/>
          <w:sz w:val="24"/>
          <w:szCs w:val="24"/>
        </w:rPr>
        <w:t xml:space="preserve">. In marketing we have the tangible and nontangible components. Not only the physical car it bought by customer, but also the brand and power of the name in addition. The final good or total product </w:t>
      </w:r>
      <w:r w:rsidR="00F951A0">
        <w:rPr>
          <w:rFonts w:ascii="Times New Roman" w:hAnsi="Times New Roman" w:cs="Times New Roman"/>
          <w:sz w:val="24"/>
          <w:szCs w:val="24"/>
        </w:rPr>
        <w:t>it</w:t>
      </w:r>
      <w:r w:rsidR="006F34EC">
        <w:rPr>
          <w:rFonts w:ascii="Times New Roman" w:hAnsi="Times New Roman" w:cs="Times New Roman"/>
          <w:sz w:val="24"/>
          <w:szCs w:val="24"/>
        </w:rPr>
        <w:t xml:space="preserve"> </w:t>
      </w:r>
      <w:r w:rsidR="00F951A0">
        <w:rPr>
          <w:rFonts w:ascii="Times New Roman" w:hAnsi="Times New Roman" w:cs="Times New Roman"/>
          <w:sz w:val="24"/>
          <w:szCs w:val="24"/>
        </w:rPr>
        <w:t xml:space="preserve">is </w:t>
      </w:r>
      <w:r w:rsidR="006F34EC">
        <w:rPr>
          <w:rFonts w:ascii="Times New Roman" w:hAnsi="Times New Roman" w:cs="Times New Roman"/>
          <w:sz w:val="24"/>
          <w:szCs w:val="24"/>
        </w:rPr>
        <w:t xml:space="preserve">characterized by the following elements: </w:t>
      </w:r>
    </w:p>
    <w:p w14:paraId="69C89040" w14:textId="74F4FF29" w:rsidR="00A1470C" w:rsidRPr="00AD0A2C" w:rsidRDefault="006F34EC" w:rsidP="00A1470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w:t>
      </w:r>
      <w:r w:rsidR="00A1470C" w:rsidRPr="00AD0A2C">
        <w:rPr>
          <w:rFonts w:ascii="Times New Roman" w:hAnsi="Times New Roman" w:cs="Times New Roman"/>
          <w:sz w:val="24"/>
          <w:szCs w:val="24"/>
        </w:rPr>
        <w:t>angible</w:t>
      </w:r>
      <w:r>
        <w:rPr>
          <w:rFonts w:ascii="Times New Roman" w:hAnsi="Times New Roman" w:cs="Times New Roman"/>
          <w:sz w:val="24"/>
          <w:szCs w:val="24"/>
        </w:rPr>
        <w:t xml:space="preserve"> components </w:t>
      </w:r>
      <w:r w:rsidR="00055D5A" w:rsidRPr="00AD0A2C">
        <w:rPr>
          <w:rFonts w:ascii="Times New Roman" w:hAnsi="Times New Roman" w:cs="Times New Roman"/>
          <w:sz w:val="24"/>
          <w:szCs w:val="24"/>
        </w:rPr>
        <w:t>–</w:t>
      </w:r>
      <w:r w:rsidR="00A1470C" w:rsidRPr="00AD0A2C">
        <w:rPr>
          <w:rFonts w:ascii="Times New Roman" w:hAnsi="Times New Roman" w:cs="Times New Roman"/>
          <w:sz w:val="24"/>
          <w:szCs w:val="24"/>
        </w:rPr>
        <w:t xml:space="preserve"> the product itself, the interior of the vehicle, their value of use.</w:t>
      </w:r>
    </w:p>
    <w:p w14:paraId="6F61CDE5" w14:textId="77777777" w:rsidR="00F951A0" w:rsidRDefault="00F951A0" w:rsidP="00F951A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Nontangible</w:t>
      </w:r>
      <w:r w:rsidR="00055D5A" w:rsidRPr="00AD0A2C">
        <w:rPr>
          <w:rFonts w:ascii="Times New Roman" w:hAnsi="Times New Roman" w:cs="Times New Roman"/>
          <w:sz w:val="24"/>
          <w:szCs w:val="24"/>
        </w:rPr>
        <w:t xml:space="preserve"> component</w:t>
      </w:r>
      <w:r w:rsidR="00A1470C" w:rsidRPr="00AD0A2C">
        <w:rPr>
          <w:rFonts w:ascii="Times New Roman" w:hAnsi="Times New Roman" w:cs="Times New Roman"/>
          <w:sz w:val="24"/>
          <w:szCs w:val="24"/>
        </w:rPr>
        <w:t xml:space="preserve"> </w:t>
      </w:r>
      <w:r w:rsidR="00055D5A" w:rsidRPr="00AD0A2C">
        <w:rPr>
          <w:rFonts w:ascii="Times New Roman" w:hAnsi="Times New Roman" w:cs="Times New Roman"/>
          <w:sz w:val="24"/>
          <w:szCs w:val="24"/>
        </w:rPr>
        <w:t>-</w:t>
      </w:r>
      <w:r>
        <w:rPr>
          <w:rFonts w:ascii="Times New Roman" w:hAnsi="Times New Roman" w:cs="Times New Roman"/>
          <w:sz w:val="24"/>
          <w:szCs w:val="24"/>
        </w:rPr>
        <w:t xml:space="preserve"> </w:t>
      </w:r>
      <w:r w:rsidRPr="00AD0A2C">
        <w:rPr>
          <w:rFonts w:ascii="Times New Roman" w:hAnsi="Times New Roman" w:cs="Times New Roman"/>
          <w:sz w:val="24"/>
          <w:szCs w:val="24"/>
        </w:rPr>
        <w:t>the brand</w:t>
      </w:r>
      <w:r w:rsidR="00055D5A" w:rsidRPr="00AD0A2C">
        <w:rPr>
          <w:rFonts w:ascii="Times New Roman" w:hAnsi="Times New Roman" w:cs="Times New Roman"/>
          <w:sz w:val="24"/>
          <w:szCs w:val="24"/>
        </w:rPr>
        <w:t xml:space="preserve"> </w:t>
      </w:r>
      <w:r>
        <w:rPr>
          <w:rFonts w:ascii="Times New Roman" w:hAnsi="Times New Roman" w:cs="Times New Roman"/>
          <w:sz w:val="24"/>
          <w:szCs w:val="24"/>
        </w:rPr>
        <w:t>and</w:t>
      </w:r>
      <w:r w:rsidR="00A1470C" w:rsidRPr="00AD0A2C">
        <w:rPr>
          <w:rFonts w:ascii="Times New Roman" w:hAnsi="Times New Roman" w:cs="Times New Roman"/>
          <w:sz w:val="24"/>
          <w:szCs w:val="24"/>
        </w:rPr>
        <w:t xml:space="preserve"> name of Mercedes-Benz, the guarant</w:t>
      </w:r>
      <w:r>
        <w:rPr>
          <w:rFonts w:ascii="Times New Roman" w:hAnsi="Times New Roman" w:cs="Times New Roman"/>
          <w:sz w:val="24"/>
          <w:szCs w:val="24"/>
        </w:rPr>
        <w:t xml:space="preserve">ies and </w:t>
      </w:r>
      <w:r w:rsidR="00A1470C" w:rsidRPr="00AD0A2C">
        <w:rPr>
          <w:rFonts w:ascii="Times New Roman" w:hAnsi="Times New Roman" w:cs="Times New Roman"/>
          <w:sz w:val="24"/>
          <w:szCs w:val="24"/>
        </w:rPr>
        <w:t xml:space="preserve">quality </w:t>
      </w:r>
      <w:r w:rsidR="00055D5A" w:rsidRPr="00AD0A2C">
        <w:rPr>
          <w:rFonts w:ascii="Times New Roman" w:hAnsi="Times New Roman" w:cs="Times New Roman"/>
          <w:sz w:val="24"/>
          <w:szCs w:val="24"/>
        </w:rPr>
        <w:t>documentation</w:t>
      </w:r>
      <w:r w:rsidR="00A1470C" w:rsidRPr="00AD0A2C">
        <w:rPr>
          <w:rFonts w:ascii="Times New Roman" w:hAnsi="Times New Roman" w:cs="Times New Roman"/>
          <w:sz w:val="24"/>
          <w:szCs w:val="24"/>
        </w:rPr>
        <w:t>.</w:t>
      </w:r>
      <w:r>
        <w:rPr>
          <w:rFonts w:ascii="Times New Roman" w:hAnsi="Times New Roman" w:cs="Times New Roman"/>
          <w:sz w:val="24"/>
          <w:szCs w:val="24"/>
        </w:rPr>
        <w:t xml:space="preserve"> </w:t>
      </w:r>
    </w:p>
    <w:p w14:paraId="6D247204" w14:textId="7B14FE04" w:rsidR="00055D5A" w:rsidRPr="00F951A0" w:rsidRDefault="00A1470C" w:rsidP="00F951A0">
      <w:pPr>
        <w:pStyle w:val="ListParagraph"/>
        <w:numPr>
          <w:ilvl w:val="0"/>
          <w:numId w:val="1"/>
        </w:numPr>
        <w:jc w:val="both"/>
        <w:rPr>
          <w:rFonts w:ascii="Times New Roman" w:hAnsi="Times New Roman" w:cs="Times New Roman"/>
          <w:sz w:val="24"/>
          <w:szCs w:val="24"/>
        </w:rPr>
      </w:pPr>
      <w:r w:rsidRPr="00F951A0">
        <w:rPr>
          <w:rFonts w:ascii="Times New Roman" w:hAnsi="Times New Roman" w:cs="Times New Roman"/>
          <w:sz w:val="24"/>
          <w:szCs w:val="24"/>
        </w:rPr>
        <w:t>Product communications</w:t>
      </w:r>
      <w:r w:rsidR="00055D5A" w:rsidRPr="00F951A0">
        <w:rPr>
          <w:rFonts w:ascii="Times New Roman" w:hAnsi="Times New Roman" w:cs="Times New Roman"/>
          <w:sz w:val="24"/>
          <w:szCs w:val="24"/>
        </w:rPr>
        <w:t xml:space="preserve"> -</w:t>
      </w:r>
      <w:r w:rsidRPr="00F951A0">
        <w:rPr>
          <w:rFonts w:ascii="Times New Roman" w:hAnsi="Times New Roman" w:cs="Times New Roman"/>
          <w:sz w:val="24"/>
          <w:szCs w:val="24"/>
        </w:rPr>
        <w:t xml:space="preserve"> communication channel</w:t>
      </w:r>
      <w:r w:rsidR="00055D5A" w:rsidRPr="00F951A0">
        <w:rPr>
          <w:rFonts w:ascii="Times New Roman" w:hAnsi="Times New Roman" w:cs="Times New Roman"/>
          <w:sz w:val="24"/>
          <w:szCs w:val="24"/>
        </w:rPr>
        <w:t>:</w:t>
      </w:r>
    </w:p>
    <w:p w14:paraId="735D4456" w14:textId="249C4085" w:rsidR="00A1470C" w:rsidRPr="006F34EC" w:rsidRDefault="00055D5A" w:rsidP="006F34EC">
      <w:pPr>
        <w:pStyle w:val="ListParagraph"/>
        <w:numPr>
          <w:ilvl w:val="1"/>
          <w:numId w:val="1"/>
        </w:numPr>
        <w:jc w:val="both"/>
        <w:rPr>
          <w:rFonts w:ascii="Times New Roman" w:hAnsi="Times New Roman" w:cs="Times New Roman"/>
          <w:i/>
          <w:iCs/>
          <w:sz w:val="24"/>
          <w:szCs w:val="24"/>
        </w:rPr>
      </w:pPr>
      <w:r w:rsidRPr="00AD0A2C">
        <w:rPr>
          <w:rFonts w:ascii="Times New Roman" w:hAnsi="Times New Roman" w:cs="Times New Roman"/>
          <w:i/>
          <w:iCs/>
          <w:sz w:val="24"/>
          <w:szCs w:val="24"/>
        </w:rPr>
        <w:t>producer</w:t>
      </w:r>
      <w:r w:rsidR="00A1470C" w:rsidRPr="00AD0A2C">
        <w:rPr>
          <w:rFonts w:ascii="Times New Roman" w:hAnsi="Times New Roman" w:cs="Times New Roman"/>
          <w:i/>
          <w:iCs/>
          <w:sz w:val="24"/>
          <w:szCs w:val="24"/>
        </w:rPr>
        <w:t xml:space="preserve"> – wholesale </w:t>
      </w:r>
      <w:r w:rsidR="006F34EC">
        <w:rPr>
          <w:rFonts w:ascii="Times New Roman" w:hAnsi="Times New Roman" w:cs="Times New Roman"/>
          <w:i/>
          <w:iCs/>
          <w:sz w:val="24"/>
          <w:szCs w:val="24"/>
        </w:rPr>
        <w:t xml:space="preserve">– </w:t>
      </w:r>
      <w:r w:rsidR="006F34EC" w:rsidRPr="00AD0A2C">
        <w:rPr>
          <w:rFonts w:ascii="Times New Roman" w:hAnsi="Times New Roman" w:cs="Times New Roman"/>
          <w:i/>
          <w:iCs/>
          <w:sz w:val="24"/>
          <w:szCs w:val="24"/>
        </w:rPr>
        <w:t>retail</w:t>
      </w:r>
      <w:r w:rsidR="006F34EC">
        <w:rPr>
          <w:rFonts w:ascii="Times New Roman" w:hAnsi="Times New Roman" w:cs="Times New Roman"/>
          <w:i/>
          <w:iCs/>
          <w:sz w:val="24"/>
          <w:szCs w:val="24"/>
        </w:rPr>
        <w:t xml:space="preserve"> </w:t>
      </w:r>
      <w:r w:rsidR="006F34EC" w:rsidRPr="00AD0A2C">
        <w:rPr>
          <w:rFonts w:ascii="Times New Roman" w:hAnsi="Times New Roman" w:cs="Times New Roman"/>
          <w:i/>
          <w:iCs/>
          <w:sz w:val="24"/>
          <w:szCs w:val="24"/>
        </w:rPr>
        <w:t>–</w:t>
      </w:r>
      <w:r w:rsidR="006F34EC">
        <w:rPr>
          <w:rFonts w:ascii="Times New Roman" w:hAnsi="Times New Roman" w:cs="Times New Roman"/>
          <w:i/>
          <w:iCs/>
          <w:sz w:val="24"/>
          <w:szCs w:val="24"/>
        </w:rPr>
        <w:t xml:space="preserve"> </w:t>
      </w:r>
      <w:r w:rsidRPr="00AD0A2C">
        <w:rPr>
          <w:rFonts w:ascii="Times New Roman" w:hAnsi="Times New Roman" w:cs="Times New Roman"/>
          <w:i/>
          <w:iCs/>
          <w:sz w:val="24"/>
          <w:szCs w:val="24"/>
        </w:rPr>
        <w:t>showroom</w:t>
      </w:r>
      <w:r w:rsidR="00A1470C" w:rsidRPr="00AD0A2C">
        <w:rPr>
          <w:rFonts w:ascii="Times New Roman" w:hAnsi="Times New Roman" w:cs="Times New Roman"/>
          <w:i/>
          <w:iCs/>
          <w:sz w:val="24"/>
          <w:szCs w:val="24"/>
        </w:rPr>
        <w:t xml:space="preserve"> –......</w:t>
      </w:r>
      <w:r w:rsidR="006F34EC">
        <w:rPr>
          <w:rFonts w:ascii="Times New Roman" w:hAnsi="Times New Roman" w:cs="Times New Roman"/>
          <w:i/>
          <w:iCs/>
          <w:sz w:val="24"/>
          <w:szCs w:val="24"/>
        </w:rPr>
        <w:t xml:space="preserve"> </w:t>
      </w:r>
      <w:r w:rsidR="00F951A0">
        <w:rPr>
          <w:rFonts w:ascii="Times New Roman" w:hAnsi="Times New Roman" w:cs="Times New Roman"/>
          <w:i/>
          <w:iCs/>
          <w:sz w:val="24"/>
          <w:szCs w:val="24"/>
        </w:rPr>
        <w:t xml:space="preserve">– </w:t>
      </w:r>
      <w:r w:rsidR="00F951A0" w:rsidRPr="006F34EC">
        <w:rPr>
          <w:rFonts w:ascii="Times New Roman" w:hAnsi="Times New Roman" w:cs="Times New Roman"/>
          <w:i/>
          <w:iCs/>
          <w:sz w:val="24"/>
          <w:szCs w:val="24"/>
        </w:rPr>
        <w:t>buyer</w:t>
      </w:r>
      <w:r w:rsidR="00A1470C" w:rsidRPr="006F34EC">
        <w:rPr>
          <w:rFonts w:ascii="Times New Roman" w:hAnsi="Times New Roman" w:cs="Times New Roman"/>
          <w:i/>
          <w:iCs/>
          <w:sz w:val="24"/>
          <w:szCs w:val="24"/>
        </w:rPr>
        <w:t>.</w:t>
      </w:r>
    </w:p>
    <w:p w14:paraId="018B2A47" w14:textId="77777777" w:rsidR="00F951A0" w:rsidRDefault="00F951A0" w:rsidP="00F951A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The image created during the history, the additional value to the final product.</w:t>
      </w:r>
    </w:p>
    <w:p w14:paraId="148263C3" w14:textId="2277707E" w:rsidR="00F951A0" w:rsidRDefault="00F951A0" w:rsidP="00F951A0">
      <w:pPr>
        <w:jc w:val="both"/>
        <w:rPr>
          <w:rFonts w:ascii="Times New Roman" w:hAnsi="Times New Roman" w:cs="Times New Roman"/>
          <w:sz w:val="24"/>
          <w:szCs w:val="24"/>
        </w:rPr>
      </w:pPr>
      <w:r>
        <w:rPr>
          <w:rFonts w:ascii="Times New Roman" w:hAnsi="Times New Roman" w:cs="Times New Roman"/>
          <w:sz w:val="24"/>
          <w:szCs w:val="24"/>
        </w:rPr>
        <w:t xml:space="preserve">Because the products are not primary needs, by Maslow, their need it is a commodity or a desire their purchasing cost it is high, and they are divided in luxury goods (sometimes limited edition) or the one of moderate use. </w:t>
      </w:r>
    </w:p>
    <w:p w14:paraId="780121EC" w14:textId="77777777" w:rsidR="00F951A0" w:rsidRDefault="00F951A0" w:rsidP="00933419">
      <w:pPr>
        <w:jc w:val="both"/>
        <w:rPr>
          <w:rFonts w:ascii="Times New Roman" w:hAnsi="Times New Roman" w:cs="Times New Roman"/>
          <w:sz w:val="24"/>
          <w:szCs w:val="24"/>
        </w:rPr>
      </w:pPr>
    </w:p>
    <w:p w14:paraId="55CB5357" w14:textId="27098FE7" w:rsidR="00933419" w:rsidRPr="00AD0A2C" w:rsidRDefault="00933419" w:rsidP="00933419">
      <w:pPr>
        <w:jc w:val="both"/>
        <w:rPr>
          <w:rFonts w:ascii="Times New Roman" w:hAnsi="Times New Roman" w:cs="Times New Roman"/>
          <w:sz w:val="24"/>
          <w:szCs w:val="24"/>
        </w:rPr>
      </w:pPr>
      <w:r w:rsidRPr="00AD0A2C">
        <w:rPr>
          <w:rFonts w:ascii="Times New Roman" w:hAnsi="Times New Roman" w:cs="Times New Roman"/>
          <w:sz w:val="24"/>
          <w:szCs w:val="24"/>
        </w:rPr>
        <w:t>LIFE CYCLE</w:t>
      </w:r>
      <w:r w:rsidR="00CB7E01">
        <w:rPr>
          <w:rFonts w:ascii="Times New Roman" w:hAnsi="Times New Roman" w:cs="Times New Roman"/>
          <w:sz w:val="24"/>
          <w:szCs w:val="24"/>
        </w:rPr>
        <w:t xml:space="preserve"> OF THE PRODUCT</w:t>
      </w:r>
    </w:p>
    <w:p w14:paraId="568DBDD6" w14:textId="022DDD95" w:rsidR="006545FA" w:rsidRDefault="006545FA" w:rsidP="00933419">
      <w:pPr>
        <w:jc w:val="both"/>
        <w:rPr>
          <w:rFonts w:ascii="Times New Roman" w:hAnsi="Times New Roman" w:cs="Times New Roman"/>
          <w:sz w:val="24"/>
          <w:szCs w:val="24"/>
        </w:rPr>
      </w:pPr>
      <w:r>
        <w:rPr>
          <w:rFonts w:ascii="Times New Roman" w:hAnsi="Times New Roman" w:cs="Times New Roman"/>
          <w:sz w:val="24"/>
          <w:szCs w:val="24"/>
        </w:rPr>
        <w:t xml:space="preserve">In this aspect, Mercedes-Benz is characterized by innovation at all the levels, research, and new product designs, all this to improve safety, quality, increase the profit and reduce the costs. Below is the illustration of a life cycle of a product which applies to our analysed goods too. </w:t>
      </w:r>
    </w:p>
    <w:p w14:paraId="322A3354" w14:textId="0A22F986" w:rsidR="00933419" w:rsidRPr="00AD0A2C" w:rsidRDefault="00AD0A2C" w:rsidP="00AD0A2C">
      <w:pPr>
        <w:jc w:val="center"/>
        <w:rPr>
          <w:rFonts w:ascii="Times New Roman" w:hAnsi="Times New Roman" w:cs="Times New Roman"/>
          <w:sz w:val="24"/>
          <w:szCs w:val="24"/>
        </w:rPr>
      </w:pPr>
      <w:r>
        <w:rPr>
          <w:noProof/>
          <w:lang w:val="en-US"/>
        </w:rPr>
        <w:drawing>
          <wp:inline distT="0" distB="0" distL="0" distR="0" wp14:anchorId="78CC89C8" wp14:editId="116A7C5D">
            <wp:extent cx="5716849" cy="3094074"/>
            <wp:effectExtent l="0" t="0" r="0" b="0"/>
            <wp:docPr id="2" name="Picture 2" descr="Product life-cycle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life-cycle - Economics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6339" cy="3120859"/>
                    </a:xfrm>
                    <a:prstGeom prst="rect">
                      <a:avLst/>
                    </a:prstGeom>
                    <a:noFill/>
                    <a:ln>
                      <a:noFill/>
                    </a:ln>
                  </pic:spPr>
                </pic:pic>
              </a:graphicData>
            </a:graphic>
          </wp:inline>
        </w:drawing>
      </w:r>
    </w:p>
    <w:p w14:paraId="4961E372" w14:textId="46C5C0D4" w:rsidR="001C16D2" w:rsidRPr="003B29C6" w:rsidRDefault="00A308E9" w:rsidP="003B29C6">
      <w:pPr>
        <w:jc w:val="center"/>
        <w:rPr>
          <w:rFonts w:ascii="Times New Roman" w:hAnsi="Times New Roman" w:cs="Times New Roman"/>
          <w:i/>
          <w:iCs/>
          <w:sz w:val="24"/>
          <w:szCs w:val="24"/>
        </w:rPr>
      </w:pPr>
      <w:r>
        <w:rPr>
          <w:rFonts w:ascii="Times New Roman" w:hAnsi="Times New Roman" w:cs="Times New Roman"/>
          <w:sz w:val="24"/>
          <w:szCs w:val="24"/>
        </w:rPr>
        <w:lastRenderedPageBreak/>
        <w:t xml:space="preserve">Product Life Cycle. </w:t>
      </w:r>
      <w:r>
        <w:rPr>
          <w:rFonts w:ascii="Times New Roman" w:hAnsi="Times New Roman" w:cs="Times New Roman"/>
          <w:i/>
          <w:iCs/>
          <w:sz w:val="24"/>
          <w:szCs w:val="24"/>
        </w:rPr>
        <w:t xml:space="preserve">Source: economicshelp.org </w:t>
      </w:r>
    </w:p>
    <w:p w14:paraId="643662E3" w14:textId="77777777" w:rsidR="002B42CA" w:rsidRPr="00AD0A2C" w:rsidRDefault="002B42CA" w:rsidP="00BF3173">
      <w:pPr>
        <w:jc w:val="both"/>
        <w:rPr>
          <w:rFonts w:ascii="Times New Roman" w:hAnsi="Times New Roman" w:cs="Times New Roman"/>
          <w:i/>
          <w:iCs/>
          <w:sz w:val="24"/>
          <w:szCs w:val="24"/>
        </w:rPr>
      </w:pPr>
      <w:r w:rsidRPr="00AD0A2C">
        <w:rPr>
          <w:rFonts w:ascii="Times New Roman" w:hAnsi="Times New Roman" w:cs="Times New Roman"/>
          <w:i/>
          <w:iCs/>
          <w:sz w:val="24"/>
          <w:szCs w:val="24"/>
        </w:rPr>
        <w:t>Price Strategies</w:t>
      </w:r>
    </w:p>
    <w:p w14:paraId="542FEFAE" w14:textId="40C43E90" w:rsidR="003E23B3" w:rsidRDefault="003E23B3" w:rsidP="00BF3173">
      <w:pPr>
        <w:jc w:val="both"/>
        <w:rPr>
          <w:rFonts w:ascii="Times New Roman" w:hAnsi="Times New Roman" w:cs="Times New Roman"/>
          <w:sz w:val="24"/>
          <w:szCs w:val="24"/>
        </w:rPr>
      </w:pPr>
      <w:r>
        <w:rPr>
          <w:rFonts w:ascii="Times New Roman" w:hAnsi="Times New Roman" w:cs="Times New Roman"/>
          <w:sz w:val="24"/>
          <w:szCs w:val="24"/>
        </w:rPr>
        <w:t xml:space="preserve">The prices strategy, considering Mercedes-Benz business, is mainly divided in 3 ways to valuate the goods: price based on costs (the profit costs), determinate by the market (the company it is not in a </w:t>
      </w:r>
      <w:proofErr w:type="spellStart"/>
      <w:r>
        <w:rPr>
          <w:rFonts w:ascii="Times New Roman" w:hAnsi="Times New Roman" w:cs="Times New Roman"/>
          <w:sz w:val="24"/>
          <w:szCs w:val="24"/>
        </w:rPr>
        <w:t>mon</w:t>
      </w:r>
      <w:bookmarkStart w:id="7" w:name="_GoBack"/>
      <w:bookmarkEnd w:id="7"/>
      <w:r>
        <w:rPr>
          <w:rFonts w:ascii="Times New Roman" w:hAnsi="Times New Roman" w:cs="Times New Roman"/>
          <w:sz w:val="24"/>
          <w:szCs w:val="24"/>
        </w:rPr>
        <w:t>opol</w:t>
      </w:r>
      <w:proofErr w:type="spellEnd"/>
      <w:r>
        <w:rPr>
          <w:rFonts w:ascii="Times New Roman" w:hAnsi="Times New Roman" w:cs="Times New Roman"/>
          <w:sz w:val="24"/>
          <w:szCs w:val="24"/>
        </w:rPr>
        <w:t xml:space="preserve"> situation) and related with the competition prices.  </w:t>
      </w:r>
    </w:p>
    <w:p w14:paraId="1162DA70" w14:textId="01F88DE9" w:rsidR="002B42CA" w:rsidRPr="00AD0A2C" w:rsidRDefault="003E23B3" w:rsidP="00510277">
      <w:pPr>
        <w:jc w:val="both"/>
        <w:rPr>
          <w:rFonts w:ascii="Times New Roman" w:hAnsi="Times New Roman" w:cs="Times New Roman"/>
          <w:sz w:val="24"/>
          <w:szCs w:val="24"/>
        </w:rPr>
      </w:pPr>
      <w:r>
        <w:rPr>
          <w:rFonts w:ascii="Times New Roman" w:hAnsi="Times New Roman" w:cs="Times New Roman"/>
          <w:sz w:val="24"/>
          <w:szCs w:val="24"/>
        </w:rPr>
        <w:t xml:space="preserve">Their high prices </w:t>
      </w:r>
      <w:r w:rsidR="00510277">
        <w:rPr>
          <w:rFonts w:ascii="Times New Roman" w:hAnsi="Times New Roman" w:cs="Times New Roman"/>
          <w:sz w:val="24"/>
          <w:szCs w:val="24"/>
        </w:rPr>
        <w:t>are</w:t>
      </w:r>
      <w:r>
        <w:rPr>
          <w:rFonts w:ascii="Times New Roman" w:hAnsi="Times New Roman" w:cs="Times New Roman"/>
          <w:sz w:val="24"/>
          <w:szCs w:val="24"/>
        </w:rPr>
        <w:t xml:space="preserve"> related, like we showed in the paragraphs above, with luxury and premium goods, no</w:t>
      </w:r>
      <w:r w:rsidR="00510277">
        <w:rPr>
          <w:rFonts w:ascii="Times New Roman" w:hAnsi="Times New Roman" w:cs="Times New Roman"/>
          <w:sz w:val="24"/>
          <w:szCs w:val="24"/>
        </w:rPr>
        <w:t>t satisfying</w:t>
      </w:r>
      <w:r>
        <w:rPr>
          <w:rFonts w:ascii="Times New Roman" w:hAnsi="Times New Roman" w:cs="Times New Roman"/>
          <w:sz w:val="24"/>
          <w:szCs w:val="24"/>
        </w:rPr>
        <w:t xml:space="preserve"> primary needs, </w:t>
      </w:r>
      <w:r w:rsidR="00510277">
        <w:rPr>
          <w:rFonts w:ascii="Times New Roman" w:hAnsi="Times New Roman" w:cs="Times New Roman"/>
          <w:sz w:val="24"/>
          <w:szCs w:val="24"/>
        </w:rPr>
        <w:t>quality, brand rename and the level of satisfaction of the buyer after purchase. For example, in Romania the Mercedes-Benz cars costs 15.000-100.000 euros, which is considerably higher than average income.</w:t>
      </w:r>
    </w:p>
    <w:p w14:paraId="322D7634" w14:textId="77777777" w:rsidR="00576E79" w:rsidRPr="00AD0A2C" w:rsidRDefault="00576E79" w:rsidP="002B42CA">
      <w:pPr>
        <w:jc w:val="both"/>
        <w:rPr>
          <w:rFonts w:ascii="Times New Roman" w:hAnsi="Times New Roman" w:cs="Times New Roman"/>
          <w:sz w:val="24"/>
          <w:szCs w:val="24"/>
        </w:rPr>
      </w:pPr>
    </w:p>
    <w:p w14:paraId="7A11E937" w14:textId="77777777" w:rsidR="00576E79" w:rsidRPr="00AD0A2C" w:rsidRDefault="00576E79" w:rsidP="002B42CA">
      <w:pPr>
        <w:jc w:val="both"/>
        <w:rPr>
          <w:rFonts w:ascii="Times New Roman" w:hAnsi="Times New Roman" w:cs="Times New Roman"/>
          <w:i/>
          <w:iCs/>
          <w:sz w:val="24"/>
          <w:szCs w:val="24"/>
        </w:rPr>
      </w:pPr>
      <w:r w:rsidRPr="00AD0A2C">
        <w:rPr>
          <w:rFonts w:ascii="Times New Roman" w:hAnsi="Times New Roman" w:cs="Times New Roman"/>
          <w:i/>
          <w:iCs/>
          <w:sz w:val="24"/>
          <w:szCs w:val="24"/>
        </w:rPr>
        <w:t>Promotion Strategies</w:t>
      </w:r>
    </w:p>
    <w:p w14:paraId="4987EF2A" w14:textId="69EACBE1" w:rsidR="008E2F7C" w:rsidRDefault="00510277" w:rsidP="008E2F7C">
      <w:pPr>
        <w:jc w:val="both"/>
        <w:rPr>
          <w:rFonts w:ascii="Times New Roman" w:hAnsi="Times New Roman" w:cs="Times New Roman"/>
          <w:sz w:val="24"/>
          <w:szCs w:val="24"/>
        </w:rPr>
      </w:pPr>
      <w:r>
        <w:rPr>
          <w:rFonts w:ascii="Times New Roman" w:hAnsi="Times New Roman" w:cs="Times New Roman"/>
          <w:sz w:val="24"/>
          <w:szCs w:val="24"/>
        </w:rPr>
        <w:t xml:space="preserve">In order to influence buyer </w:t>
      </w:r>
      <w:r w:rsidR="008E2F7C">
        <w:rPr>
          <w:rFonts w:ascii="Times New Roman" w:hAnsi="Times New Roman" w:cs="Times New Roman"/>
          <w:sz w:val="24"/>
          <w:szCs w:val="24"/>
        </w:rPr>
        <w:t>behaviour,</w:t>
      </w:r>
      <w:r>
        <w:rPr>
          <w:rFonts w:ascii="Times New Roman" w:hAnsi="Times New Roman" w:cs="Times New Roman"/>
          <w:sz w:val="24"/>
          <w:szCs w:val="24"/>
        </w:rPr>
        <w:t xml:space="preserve"> the marketing department and the affiliate companies are using various communication techniques and way to </w:t>
      </w:r>
      <w:r w:rsidR="008E2F7C">
        <w:rPr>
          <w:rFonts w:ascii="Times New Roman" w:hAnsi="Times New Roman" w:cs="Times New Roman"/>
          <w:sz w:val="24"/>
          <w:szCs w:val="24"/>
        </w:rPr>
        <w:t xml:space="preserve">deliver their goods. Attracting the target segments, it is used the following promotional techniques </w:t>
      </w:r>
      <w:r w:rsidR="008624F2">
        <w:rPr>
          <w:rFonts w:ascii="Times New Roman" w:hAnsi="Times New Roman" w:cs="Times New Roman"/>
          <w:sz w:val="24"/>
          <w:szCs w:val="24"/>
        </w:rPr>
        <w:t xml:space="preserve">advertising, direct sales and online promotion. </w:t>
      </w:r>
    </w:p>
    <w:p w14:paraId="4291D54C" w14:textId="731BAA91" w:rsidR="00576E79" w:rsidRPr="008624F2" w:rsidRDefault="008624F2" w:rsidP="008624F2">
      <w:pPr>
        <w:jc w:val="both"/>
        <w:rPr>
          <w:rFonts w:ascii="Times New Roman" w:hAnsi="Times New Roman" w:cs="Times New Roman"/>
          <w:sz w:val="24"/>
          <w:szCs w:val="24"/>
        </w:rPr>
      </w:pPr>
      <w:r>
        <w:rPr>
          <w:rFonts w:ascii="Times New Roman" w:hAnsi="Times New Roman" w:cs="Times New Roman"/>
          <w:sz w:val="24"/>
          <w:szCs w:val="24"/>
        </w:rPr>
        <w:t xml:space="preserve">Mercedes-Benz is frequent on </w:t>
      </w:r>
      <w:r w:rsidR="00576E79" w:rsidRPr="008624F2">
        <w:rPr>
          <w:rFonts w:ascii="Times New Roman" w:hAnsi="Times New Roman" w:cs="Times New Roman"/>
          <w:sz w:val="24"/>
          <w:szCs w:val="24"/>
        </w:rPr>
        <w:t xml:space="preserve">spots on various televisions, </w:t>
      </w:r>
      <w:r>
        <w:rPr>
          <w:rFonts w:ascii="Times New Roman" w:hAnsi="Times New Roman" w:cs="Times New Roman"/>
          <w:sz w:val="24"/>
          <w:szCs w:val="24"/>
        </w:rPr>
        <w:t xml:space="preserve">promoted in movies, videoclips, </w:t>
      </w:r>
      <w:r w:rsidR="00576E79" w:rsidRPr="008624F2">
        <w:rPr>
          <w:rFonts w:ascii="Times New Roman" w:hAnsi="Times New Roman" w:cs="Times New Roman"/>
          <w:sz w:val="24"/>
          <w:szCs w:val="24"/>
        </w:rPr>
        <w:t>posters, billboards</w:t>
      </w:r>
      <w:r>
        <w:rPr>
          <w:rFonts w:ascii="Times New Roman" w:hAnsi="Times New Roman" w:cs="Times New Roman"/>
          <w:sz w:val="24"/>
          <w:szCs w:val="24"/>
        </w:rPr>
        <w:t xml:space="preserve"> and other forms of classic advertisement. The direct sales are conducted in the showrooms, pop-up st</w:t>
      </w:r>
      <w:r w:rsidR="00785E87">
        <w:rPr>
          <w:rFonts w:ascii="Times New Roman" w:hAnsi="Times New Roman" w:cs="Times New Roman"/>
          <w:sz w:val="24"/>
          <w:szCs w:val="24"/>
        </w:rPr>
        <w:t xml:space="preserve">ores or thru the Mercedes me ID. The internet influence </w:t>
      </w:r>
      <w:proofErr w:type="gramStart"/>
      <w:r w:rsidR="00785E87">
        <w:rPr>
          <w:rFonts w:ascii="Times New Roman" w:hAnsi="Times New Roman" w:cs="Times New Roman"/>
          <w:sz w:val="24"/>
          <w:szCs w:val="24"/>
        </w:rPr>
        <w:t>its</w:t>
      </w:r>
      <w:proofErr w:type="gramEnd"/>
      <w:r w:rsidR="00785E87">
        <w:rPr>
          <w:rFonts w:ascii="Times New Roman" w:hAnsi="Times New Roman" w:cs="Times New Roman"/>
          <w:sz w:val="24"/>
          <w:szCs w:val="24"/>
        </w:rPr>
        <w:t xml:space="preserve"> thru the website, app, YouTube ads, social media and others.</w:t>
      </w:r>
    </w:p>
    <w:p w14:paraId="08D2FA86" w14:textId="77777777" w:rsidR="00785E87" w:rsidRDefault="00F27529" w:rsidP="00576E79">
      <w:pPr>
        <w:jc w:val="both"/>
        <w:rPr>
          <w:rFonts w:ascii="Times New Roman" w:hAnsi="Times New Roman" w:cs="Times New Roman"/>
          <w:sz w:val="24"/>
          <w:szCs w:val="24"/>
        </w:rPr>
      </w:pPr>
      <w:r w:rsidRPr="00AD0A2C">
        <w:rPr>
          <w:rFonts w:ascii="Times New Roman" w:hAnsi="Times New Roman" w:cs="Times New Roman"/>
          <w:sz w:val="24"/>
          <w:szCs w:val="24"/>
        </w:rPr>
        <w:t>Also</w:t>
      </w:r>
      <w:r w:rsidR="00576E79" w:rsidRPr="00AD0A2C">
        <w:rPr>
          <w:rFonts w:ascii="Times New Roman" w:hAnsi="Times New Roman" w:cs="Times New Roman"/>
          <w:sz w:val="24"/>
          <w:szCs w:val="24"/>
        </w:rPr>
        <w:t xml:space="preserve">, Mercedes-Benz is </w:t>
      </w:r>
      <w:r w:rsidRPr="00AD0A2C">
        <w:rPr>
          <w:rFonts w:ascii="Times New Roman" w:hAnsi="Times New Roman" w:cs="Times New Roman"/>
          <w:sz w:val="24"/>
          <w:szCs w:val="24"/>
        </w:rPr>
        <w:t>endorsed by</w:t>
      </w:r>
      <w:r w:rsidR="00576E79" w:rsidRPr="00AD0A2C">
        <w:rPr>
          <w:rFonts w:ascii="Times New Roman" w:hAnsi="Times New Roman" w:cs="Times New Roman"/>
          <w:sz w:val="24"/>
          <w:szCs w:val="24"/>
        </w:rPr>
        <w:t xml:space="preserve"> the sights created by the </w:t>
      </w:r>
      <w:r w:rsidRPr="00AD0A2C">
        <w:rPr>
          <w:rFonts w:ascii="Times New Roman" w:hAnsi="Times New Roman" w:cs="Times New Roman"/>
          <w:sz w:val="24"/>
          <w:szCs w:val="24"/>
        </w:rPr>
        <w:t>business</w:t>
      </w:r>
      <w:r w:rsidR="00576E79" w:rsidRPr="00AD0A2C">
        <w:rPr>
          <w:rFonts w:ascii="Times New Roman" w:hAnsi="Times New Roman" w:cs="Times New Roman"/>
          <w:sz w:val="24"/>
          <w:szCs w:val="24"/>
        </w:rPr>
        <w:t xml:space="preserve">. </w:t>
      </w:r>
      <w:r w:rsidRPr="00AD0A2C">
        <w:rPr>
          <w:rFonts w:ascii="Times New Roman" w:hAnsi="Times New Roman" w:cs="Times New Roman"/>
          <w:sz w:val="24"/>
          <w:szCs w:val="24"/>
        </w:rPr>
        <w:t>Some of them are</w:t>
      </w:r>
      <w:r w:rsidR="00785E87">
        <w:rPr>
          <w:rFonts w:ascii="Times New Roman" w:hAnsi="Times New Roman" w:cs="Times New Roman"/>
          <w:sz w:val="24"/>
          <w:szCs w:val="24"/>
        </w:rPr>
        <w:t>:</w:t>
      </w:r>
    </w:p>
    <w:p w14:paraId="6F0F9B84" w14:textId="77777777" w:rsidR="00785E87" w:rsidRDefault="00576E79" w:rsidP="00785E87">
      <w:pPr>
        <w:pStyle w:val="ListParagraph"/>
        <w:numPr>
          <w:ilvl w:val="0"/>
          <w:numId w:val="1"/>
        </w:numPr>
        <w:jc w:val="both"/>
        <w:rPr>
          <w:rFonts w:ascii="Times New Roman" w:hAnsi="Times New Roman" w:cs="Times New Roman"/>
          <w:sz w:val="24"/>
          <w:szCs w:val="24"/>
        </w:rPr>
      </w:pPr>
      <w:r w:rsidRPr="00785E87">
        <w:rPr>
          <w:rFonts w:ascii="Times New Roman" w:hAnsi="Times New Roman" w:cs="Times New Roman"/>
          <w:sz w:val="24"/>
          <w:szCs w:val="24"/>
        </w:rPr>
        <w:t xml:space="preserve">Gottlieb Daimler Memorial, where </w:t>
      </w:r>
      <w:proofErr w:type="spellStart"/>
      <w:r w:rsidRPr="00785E87">
        <w:rPr>
          <w:rFonts w:ascii="Times New Roman" w:hAnsi="Times New Roman" w:cs="Times New Roman"/>
          <w:sz w:val="24"/>
          <w:szCs w:val="24"/>
        </w:rPr>
        <w:t>daimler-Motoren-Gesellschaft</w:t>
      </w:r>
      <w:proofErr w:type="spellEnd"/>
      <w:r w:rsidRPr="00785E87">
        <w:rPr>
          <w:rFonts w:ascii="Times New Roman" w:hAnsi="Times New Roman" w:cs="Times New Roman"/>
          <w:sz w:val="24"/>
          <w:szCs w:val="24"/>
        </w:rPr>
        <w:t xml:space="preserve"> is </w:t>
      </w:r>
      <w:r w:rsidR="00F27529" w:rsidRPr="00785E87">
        <w:rPr>
          <w:rFonts w:ascii="Times New Roman" w:hAnsi="Times New Roman" w:cs="Times New Roman"/>
          <w:sz w:val="24"/>
          <w:szCs w:val="24"/>
        </w:rPr>
        <w:t>based</w:t>
      </w:r>
      <w:r w:rsidRPr="00785E87">
        <w:rPr>
          <w:rFonts w:ascii="Times New Roman" w:hAnsi="Times New Roman" w:cs="Times New Roman"/>
          <w:sz w:val="24"/>
          <w:szCs w:val="24"/>
        </w:rPr>
        <w:t xml:space="preserve"> is the summer house and workshop. </w:t>
      </w:r>
    </w:p>
    <w:p w14:paraId="4F3E03BE" w14:textId="77777777" w:rsidR="00785E87" w:rsidRDefault="00576E79" w:rsidP="00785E87">
      <w:pPr>
        <w:pStyle w:val="ListParagraph"/>
        <w:numPr>
          <w:ilvl w:val="0"/>
          <w:numId w:val="1"/>
        </w:numPr>
        <w:jc w:val="both"/>
        <w:rPr>
          <w:rFonts w:ascii="Times New Roman" w:hAnsi="Times New Roman" w:cs="Times New Roman"/>
          <w:sz w:val="24"/>
          <w:szCs w:val="24"/>
        </w:rPr>
      </w:pPr>
      <w:r w:rsidRPr="00785E87">
        <w:rPr>
          <w:rFonts w:ascii="Times New Roman" w:hAnsi="Times New Roman" w:cs="Times New Roman"/>
          <w:sz w:val="24"/>
          <w:szCs w:val="24"/>
        </w:rPr>
        <w:t>Gottlieb Daimler House where it is the location of his father's bakery and the company founded in 1834-1853</w:t>
      </w:r>
      <w:r w:rsidR="00785E87">
        <w:rPr>
          <w:rFonts w:ascii="Times New Roman" w:hAnsi="Times New Roman" w:cs="Times New Roman"/>
          <w:sz w:val="24"/>
          <w:szCs w:val="24"/>
        </w:rPr>
        <w:t>.</w:t>
      </w:r>
    </w:p>
    <w:p w14:paraId="10F36E2B" w14:textId="4E55DE4D" w:rsidR="00576E79" w:rsidRPr="00785E87" w:rsidRDefault="00576E79" w:rsidP="00785E87">
      <w:pPr>
        <w:pStyle w:val="ListParagraph"/>
        <w:numPr>
          <w:ilvl w:val="0"/>
          <w:numId w:val="1"/>
        </w:numPr>
        <w:jc w:val="both"/>
        <w:rPr>
          <w:rFonts w:ascii="Times New Roman" w:hAnsi="Times New Roman" w:cs="Times New Roman"/>
          <w:sz w:val="24"/>
          <w:szCs w:val="24"/>
        </w:rPr>
      </w:pPr>
      <w:proofErr w:type="spellStart"/>
      <w:r w:rsidRPr="00785E87">
        <w:rPr>
          <w:rFonts w:ascii="Times New Roman" w:hAnsi="Times New Roman" w:cs="Times New Roman"/>
          <w:sz w:val="24"/>
          <w:szCs w:val="24"/>
        </w:rPr>
        <w:t>Schorndorf</w:t>
      </w:r>
      <w:proofErr w:type="spellEnd"/>
      <w:r w:rsidRPr="00785E87">
        <w:rPr>
          <w:rFonts w:ascii="Times New Roman" w:hAnsi="Times New Roman" w:cs="Times New Roman"/>
          <w:sz w:val="24"/>
          <w:szCs w:val="24"/>
        </w:rPr>
        <w:t xml:space="preserve"> near Stuttgart</w:t>
      </w:r>
      <w:r w:rsidR="00F27529" w:rsidRPr="00785E87">
        <w:rPr>
          <w:rFonts w:ascii="Times New Roman" w:hAnsi="Times New Roman" w:cs="Times New Roman"/>
          <w:sz w:val="24"/>
          <w:szCs w:val="24"/>
        </w:rPr>
        <w:t xml:space="preserve">, </w:t>
      </w:r>
      <w:r w:rsidRPr="00785E87">
        <w:rPr>
          <w:rFonts w:ascii="Times New Roman" w:hAnsi="Times New Roman" w:cs="Times New Roman"/>
          <w:sz w:val="24"/>
          <w:szCs w:val="24"/>
        </w:rPr>
        <w:t xml:space="preserve">House Karl Benz, house of the Benz family and workshop of 1905, Ladenburg district. </w:t>
      </w:r>
      <w:proofErr w:type="spellStart"/>
      <w:r w:rsidRPr="00785E87">
        <w:rPr>
          <w:rFonts w:ascii="Times New Roman" w:hAnsi="Times New Roman" w:cs="Times New Roman"/>
          <w:sz w:val="24"/>
          <w:szCs w:val="24"/>
        </w:rPr>
        <w:t>Dr.</w:t>
      </w:r>
      <w:proofErr w:type="spellEnd"/>
      <w:r w:rsidRPr="00785E87">
        <w:rPr>
          <w:rFonts w:ascii="Times New Roman" w:hAnsi="Times New Roman" w:cs="Times New Roman"/>
          <w:sz w:val="24"/>
          <w:szCs w:val="24"/>
        </w:rPr>
        <w:t xml:space="preserve"> Carl Benz Museum, the car factory where Karl Benz worked in the Ladenburg district.</w:t>
      </w:r>
    </w:p>
    <w:p w14:paraId="20BF801A" w14:textId="6DA222F5" w:rsidR="00576E79" w:rsidRPr="00AD0A2C" w:rsidRDefault="00576E79" w:rsidP="00576E79">
      <w:pPr>
        <w:jc w:val="both"/>
        <w:rPr>
          <w:rFonts w:ascii="Times New Roman" w:hAnsi="Times New Roman" w:cs="Times New Roman"/>
          <w:sz w:val="24"/>
          <w:szCs w:val="24"/>
        </w:rPr>
      </w:pPr>
    </w:p>
    <w:p w14:paraId="00054531" w14:textId="77777777" w:rsidR="00576E79" w:rsidRPr="00AD0A2C" w:rsidRDefault="00576E79" w:rsidP="00576E79">
      <w:pPr>
        <w:jc w:val="both"/>
        <w:rPr>
          <w:rFonts w:ascii="Times New Roman" w:hAnsi="Times New Roman" w:cs="Times New Roman"/>
          <w:i/>
          <w:iCs/>
          <w:sz w:val="24"/>
          <w:szCs w:val="24"/>
        </w:rPr>
      </w:pPr>
      <w:r w:rsidRPr="00AD0A2C">
        <w:rPr>
          <w:rFonts w:ascii="Times New Roman" w:hAnsi="Times New Roman" w:cs="Times New Roman"/>
          <w:i/>
          <w:iCs/>
          <w:sz w:val="24"/>
          <w:szCs w:val="24"/>
        </w:rPr>
        <w:t>Placement strategies (distribution)</w:t>
      </w:r>
    </w:p>
    <w:p w14:paraId="3561050B" w14:textId="7556D4B4" w:rsidR="00576E79" w:rsidRPr="00AD0A2C" w:rsidRDefault="00576E79" w:rsidP="00576E79">
      <w:pPr>
        <w:jc w:val="both"/>
        <w:rPr>
          <w:rFonts w:ascii="Times New Roman" w:hAnsi="Times New Roman" w:cs="Times New Roman"/>
          <w:sz w:val="24"/>
          <w:szCs w:val="24"/>
        </w:rPr>
      </w:pPr>
      <w:r w:rsidRPr="00AD0A2C">
        <w:rPr>
          <w:rFonts w:ascii="Times New Roman" w:hAnsi="Times New Roman" w:cs="Times New Roman"/>
          <w:sz w:val="24"/>
          <w:szCs w:val="24"/>
        </w:rPr>
        <w:t xml:space="preserve">The placement or distribution </w:t>
      </w:r>
      <w:r w:rsidR="00F27529" w:rsidRPr="00AD0A2C">
        <w:rPr>
          <w:rFonts w:ascii="Times New Roman" w:hAnsi="Times New Roman" w:cs="Times New Roman"/>
          <w:sz w:val="24"/>
          <w:szCs w:val="24"/>
        </w:rPr>
        <w:t>includes</w:t>
      </w:r>
      <w:r w:rsidRPr="00AD0A2C">
        <w:rPr>
          <w:rFonts w:ascii="Times New Roman" w:hAnsi="Times New Roman" w:cs="Times New Roman"/>
          <w:sz w:val="24"/>
          <w:szCs w:val="24"/>
        </w:rPr>
        <w:t xml:space="preserve"> all the </w:t>
      </w:r>
      <w:r w:rsidR="00F27529" w:rsidRPr="00AD0A2C">
        <w:rPr>
          <w:rFonts w:ascii="Times New Roman" w:hAnsi="Times New Roman" w:cs="Times New Roman"/>
          <w:sz w:val="24"/>
          <w:szCs w:val="24"/>
        </w:rPr>
        <w:t>financial</w:t>
      </w:r>
      <w:r w:rsidRPr="00AD0A2C">
        <w:rPr>
          <w:rFonts w:ascii="Times New Roman" w:hAnsi="Times New Roman" w:cs="Times New Roman"/>
          <w:sz w:val="24"/>
          <w:szCs w:val="24"/>
        </w:rPr>
        <w:t xml:space="preserve"> </w:t>
      </w:r>
      <w:r w:rsidR="00F27529" w:rsidRPr="00AD0A2C">
        <w:rPr>
          <w:rFonts w:ascii="Times New Roman" w:hAnsi="Times New Roman" w:cs="Times New Roman"/>
          <w:sz w:val="24"/>
          <w:szCs w:val="24"/>
        </w:rPr>
        <w:t>movements</w:t>
      </w:r>
      <w:r w:rsidRPr="00AD0A2C">
        <w:rPr>
          <w:rFonts w:ascii="Times New Roman" w:hAnsi="Times New Roman" w:cs="Times New Roman"/>
          <w:sz w:val="24"/>
          <w:szCs w:val="24"/>
        </w:rPr>
        <w:t xml:space="preserve"> that take place along the route of products from Mercedes-Benz to the final </w:t>
      </w:r>
      <w:r w:rsidR="00F27529" w:rsidRPr="00AD0A2C">
        <w:rPr>
          <w:rFonts w:ascii="Times New Roman" w:hAnsi="Times New Roman" w:cs="Times New Roman"/>
          <w:sz w:val="24"/>
          <w:szCs w:val="24"/>
        </w:rPr>
        <w:t>clients</w:t>
      </w:r>
      <w:r w:rsidRPr="00AD0A2C">
        <w:rPr>
          <w:rFonts w:ascii="Times New Roman" w:hAnsi="Times New Roman" w:cs="Times New Roman"/>
          <w:sz w:val="24"/>
          <w:szCs w:val="24"/>
        </w:rPr>
        <w:t>.</w:t>
      </w:r>
    </w:p>
    <w:p w14:paraId="3BCD7A94" w14:textId="77777777" w:rsidR="00576E79" w:rsidRPr="00AD0A2C" w:rsidRDefault="00576E79" w:rsidP="00576E79">
      <w:pPr>
        <w:jc w:val="both"/>
        <w:rPr>
          <w:rFonts w:ascii="Times New Roman" w:hAnsi="Times New Roman" w:cs="Times New Roman"/>
          <w:sz w:val="24"/>
          <w:szCs w:val="24"/>
        </w:rPr>
      </w:pPr>
      <w:r w:rsidRPr="00AD0A2C">
        <w:rPr>
          <w:rFonts w:ascii="Times New Roman" w:hAnsi="Times New Roman" w:cs="Times New Roman"/>
          <w:sz w:val="24"/>
          <w:szCs w:val="24"/>
        </w:rPr>
        <w:t>Mercedes-Benz uses the following placement strategies/policies:</w:t>
      </w:r>
    </w:p>
    <w:p w14:paraId="7EB2E711" w14:textId="47971C17" w:rsidR="00576E79" w:rsidRPr="00AD0A2C" w:rsidRDefault="00576E79" w:rsidP="00576E79">
      <w:pPr>
        <w:pStyle w:val="ListParagraph"/>
        <w:numPr>
          <w:ilvl w:val="0"/>
          <w:numId w:val="6"/>
        </w:numPr>
        <w:jc w:val="both"/>
        <w:rPr>
          <w:rFonts w:ascii="Times New Roman" w:hAnsi="Times New Roman" w:cs="Times New Roman"/>
          <w:sz w:val="24"/>
          <w:szCs w:val="24"/>
        </w:rPr>
      </w:pPr>
      <w:r w:rsidRPr="00AD0A2C">
        <w:rPr>
          <w:rFonts w:ascii="Times New Roman" w:hAnsi="Times New Roman" w:cs="Times New Roman"/>
          <w:sz w:val="24"/>
          <w:szCs w:val="24"/>
        </w:rPr>
        <w:t>Exclusive placement</w:t>
      </w:r>
      <w:r w:rsidR="00F27529" w:rsidRPr="00AD0A2C">
        <w:rPr>
          <w:rFonts w:ascii="Times New Roman" w:hAnsi="Times New Roman" w:cs="Times New Roman"/>
          <w:sz w:val="24"/>
          <w:szCs w:val="24"/>
        </w:rPr>
        <w:t xml:space="preserve"> –</w:t>
      </w:r>
      <w:r w:rsidRPr="00AD0A2C">
        <w:rPr>
          <w:rFonts w:ascii="Times New Roman" w:hAnsi="Times New Roman" w:cs="Times New Roman"/>
          <w:sz w:val="24"/>
          <w:szCs w:val="24"/>
        </w:rPr>
        <w:t xml:space="preserve"> in</w:t>
      </w:r>
      <w:r w:rsidR="00F27529" w:rsidRPr="00AD0A2C">
        <w:rPr>
          <w:rFonts w:ascii="Times New Roman" w:hAnsi="Times New Roman" w:cs="Times New Roman"/>
          <w:sz w:val="24"/>
          <w:szCs w:val="24"/>
        </w:rPr>
        <w:t xml:space="preserve"> </w:t>
      </w:r>
      <w:r w:rsidRPr="00AD0A2C">
        <w:rPr>
          <w:rFonts w:ascii="Times New Roman" w:hAnsi="Times New Roman" w:cs="Times New Roman"/>
          <w:sz w:val="24"/>
          <w:szCs w:val="24"/>
        </w:rPr>
        <w:t xml:space="preserve">this </w:t>
      </w:r>
      <w:r w:rsidR="00F27529" w:rsidRPr="00AD0A2C">
        <w:rPr>
          <w:rFonts w:ascii="Times New Roman" w:hAnsi="Times New Roman" w:cs="Times New Roman"/>
          <w:sz w:val="24"/>
          <w:szCs w:val="24"/>
        </w:rPr>
        <w:t>situation</w:t>
      </w:r>
      <w:r w:rsidRPr="00AD0A2C">
        <w:rPr>
          <w:rFonts w:ascii="Times New Roman" w:hAnsi="Times New Roman" w:cs="Times New Roman"/>
          <w:sz w:val="24"/>
          <w:szCs w:val="24"/>
        </w:rPr>
        <w:t xml:space="preserve"> placement takes place in </w:t>
      </w:r>
      <w:r w:rsidR="00F27529" w:rsidRPr="00AD0A2C">
        <w:rPr>
          <w:rFonts w:ascii="Times New Roman" w:hAnsi="Times New Roman" w:cs="Times New Roman"/>
          <w:sz w:val="24"/>
          <w:szCs w:val="24"/>
        </w:rPr>
        <w:t>units</w:t>
      </w:r>
      <w:r w:rsidRPr="00AD0A2C">
        <w:rPr>
          <w:rFonts w:ascii="Times New Roman" w:hAnsi="Times New Roman" w:cs="Times New Roman"/>
          <w:sz w:val="24"/>
          <w:szCs w:val="24"/>
        </w:rPr>
        <w:t xml:space="preserve"> only with Mercedes-Benz branded products, such as at dealerships or showrooms</w:t>
      </w:r>
      <w:r w:rsidR="00F27529" w:rsidRPr="00AD0A2C">
        <w:rPr>
          <w:rFonts w:ascii="Times New Roman" w:hAnsi="Times New Roman" w:cs="Times New Roman"/>
          <w:sz w:val="24"/>
          <w:szCs w:val="24"/>
        </w:rPr>
        <w:t>.</w:t>
      </w:r>
    </w:p>
    <w:p w14:paraId="1D98EE5E" w14:textId="06CAEE3A" w:rsidR="00576E79" w:rsidRPr="00AD0A2C" w:rsidRDefault="00576E79" w:rsidP="00576E79">
      <w:pPr>
        <w:pStyle w:val="ListParagraph"/>
        <w:numPr>
          <w:ilvl w:val="0"/>
          <w:numId w:val="6"/>
        </w:numPr>
        <w:jc w:val="both"/>
        <w:rPr>
          <w:rFonts w:ascii="Times New Roman" w:hAnsi="Times New Roman" w:cs="Times New Roman"/>
          <w:sz w:val="24"/>
          <w:szCs w:val="24"/>
        </w:rPr>
      </w:pPr>
      <w:r w:rsidRPr="00AD0A2C">
        <w:rPr>
          <w:rFonts w:ascii="Times New Roman" w:hAnsi="Times New Roman" w:cs="Times New Roman"/>
          <w:sz w:val="24"/>
          <w:szCs w:val="24"/>
        </w:rPr>
        <w:t xml:space="preserve">Selective placement </w:t>
      </w:r>
      <w:r w:rsidR="00F27529" w:rsidRPr="00AD0A2C">
        <w:rPr>
          <w:rFonts w:ascii="Times New Roman" w:hAnsi="Times New Roman" w:cs="Times New Roman"/>
          <w:sz w:val="24"/>
          <w:szCs w:val="24"/>
        </w:rPr>
        <w:t>– i</w:t>
      </w:r>
      <w:r w:rsidRPr="00AD0A2C">
        <w:rPr>
          <w:rFonts w:ascii="Times New Roman" w:hAnsi="Times New Roman" w:cs="Times New Roman"/>
          <w:sz w:val="24"/>
          <w:szCs w:val="24"/>
        </w:rPr>
        <w:t>n</w:t>
      </w:r>
      <w:r w:rsidR="00F27529" w:rsidRPr="00AD0A2C">
        <w:rPr>
          <w:rFonts w:ascii="Times New Roman" w:hAnsi="Times New Roman" w:cs="Times New Roman"/>
          <w:sz w:val="24"/>
          <w:szCs w:val="24"/>
        </w:rPr>
        <w:t xml:space="preserve"> </w:t>
      </w:r>
      <w:r w:rsidRPr="00AD0A2C">
        <w:rPr>
          <w:rFonts w:ascii="Times New Roman" w:hAnsi="Times New Roman" w:cs="Times New Roman"/>
          <w:sz w:val="24"/>
          <w:szCs w:val="24"/>
        </w:rPr>
        <w:t xml:space="preserve">this </w:t>
      </w:r>
      <w:r w:rsidR="00F27529" w:rsidRPr="00AD0A2C">
        <w:rPr>
          <w:rFonts w:ascii="Times New Roman" w:hAnsi="Times New Roman" w:cs="Times New Roman"/>
          <w:sz w:val="24"/>
          <w:szCs w:val="24"/>
        </w:rPr>
        <w:t>situation</w:t>
      </w:r>
      <w:r w:rsidRPr="00AD0A2C">
        <w:rPr>
          <w:rFonts w:ascii="Times New Roman" w:hAnsi="Times New Roman" w:cs="Times New Roman"/>
          <w:sz w:val="24"/>
          <w:szCs w:val="24"/>
        </w:rPr>
        <w:t xml:space="preserve"> shall take place in units </w:t>
      </w:r>
      <w:r w:rsidR="00F27529" w:rsidRPr="00AD0A2C">
        <w:rPr>
          <w:rFonts w:ascii="Times New Roman" w:hAnsi="Times New Roman" w:cs="Times New Roman"/>
          <w:sz w:val="24"/>
          <w:szCs w:val="24"/>
        </w:rPr>
        <w:t>planned</w:t>
      </w:r>
      <w:r w:rsidRPr="00AD0A2C">
        <w:rPr>
          <w:rFonts w:ascii="Times New Roman" w:hAnsi="Times New Roman" w:cs="Times New Roman"/>
          <w:sz w:val="24"/>
          <w:szCs w:val="24"/>
        </w:rPr>
        <w:t xml:space="preserve"> for motor vehicles, where the Mercedes brand is also sold together with other </w:t>
      </w:r>
      <w:r w:rsidR="00AD0A2C" w:rsidRPr="00AD0A2C">
        <w:rPr>
          <w:rFonts w:ascii="Times New Roman" w:hAnsi="Times New Roman" w:cs="Times New Roman"/>
          <w:sz w:val="24"/>
          <w:szCs w:val="24"/>
        </w:rPr>
        <w:t>vehicle</w:t>
      </w:r>
      <w:r w:rsidRPr="00AD0A2C">
        <w:rPr>
          <w:rFonts w:ascii="Times New Roman" w:hAnsi="Times New Roman" w:cs="Times New Roman"/>
          <w:sz w:val="24"/>
          <w:szCs w:val="24"/>
        </w:rPr>
        <w:t xml:space="preserve"> brands</w:t>
      </w:r>
      <w:r w:rsidR="00AD0A2C" w:rsidRPr="00AD0A2C">
        <w:rPr>
          <w:rFonts w:ascii="Times New Roman" w:hAnsi="Times New Roman" w:cs="Times New Roman"/>
          <w:sz w:val="24"/>
          <w:szCs w:val="24"/>
        </w:rPr>
        <w:t>.</w:t>
      </w:r>
    </w:p>
    <w:p w14:paraId="278DADB3" w14:textId="74A0ECE1" w:rsidR="00AD0A2C" w:rsidRPr="00785E87" w:rsidRDefault="00576E79" w:rsidP="00785E87">
      <w:pPr>
        <w:pStyle w:val="ListParagraph"/>
        <w:numPr>
          <w:ilvl w:val="0"/>
          <w:numId w:val="6"/>
        </w:numPr>
        <w:jc w:val="both"/>
        <w:rPr>
          <w:rFonts w:ascii="Times New Roman" w:hAnsi="Times New Roman" w:cs="Times New Roman"/>
          <w:sz w:val="24"/>
          <w:szCs w:val="24"/>
        </w:rPr>
      </w:pPr>
      <w:r w:rsidRPr="00AD0A2C">
        <w:rPr>
          <w:rFonts w:ascii="Times New Roman" w:hAnsi="Times New Roman" w:cs="Times New Roman"/>
          <w:sz w:val="24"/>
          <w:szCs w:val="24"/>
        </w:rPr>
        <w:lastRenderedPageBreak/>
        <w:t xml:space="preserve">Intensive placement </w:t>
      </w:r>
      <w:r w:rsidR="00AD0A2C" w:rsidRPr="00AD0A2C">
        <w:rPr>
          <w:rFonts w:ascii="Times New Roman" w:hAnsi="Times New Roman" w:cs="Times New Roman"/>
          <w:sz w:val="24"/>
          <w:szCs w:val="24"/>
        </w:rPr>
        <w:t xml:space="preserve">– </w:t>
      </w:r>
      <w:r w:rsidRPr="00AD0A2C">
        <w:rPr>
          <w:rFonts w:ascii="Times New Roman" w:hAnsi="Times New Roman" w:cs="Times New Roman"/>
          <w:sz w:val="24"/>
          <w:szCs w:val="24"/>
        </w:rPr>
        <w:t>does not apply to Mercedes-Benz</w:t>
      </w:r>
      <w:r w:rsidR="00785E87">
        <w:rPr>
          <w:rFonts w:ascii="Times New Roman" w:hAnsi="Times New Roman" w:cs="Times New Roman"/>
          <w:sz w:val="24"/>
          <w:szCs w:val="24"/>
        </w:rPr>
        <w:t>.</w:t>
      </w:r>
    </w:p>
    <w:p w14:paraId="591EA29E" w14:textId="67B861D2" w:rsidR="00DF4D55" w:rsidRPr="00AD0A2C" w:rsidRDefault="00DF4D55" w:rsidP="00BF3173">
      <w:pPr>
        <w:pStyle w:val="Heading1"/>
        <w:jc w:val="both"/>
        <w:rPr>
          <w:rFonts w:ascii="Times New Roman" w:hAnsi="Times New Roman" w:cs="Times New Roman"/>
          <w:b/>
          <w:bCs/>
          <w:color w:val="auto"/>
          <w:sz w:val="28"/>
          <w:szCs w:val="28"/>
        </w:rPr>
      </w:pPr>
      <w:bookmarkStart w:id="8" w:name="_Toc61048898"/>
      <w:r w:rsidRPr="00AD0A2C">
        <w:rPr>
          <w:rFonts w:ascii="Times New Roman" w:hAnsi="Times New Roman" w:cs="Times New Roman"/>
          <w:b/>
          <w:bCs/>
          <w:color w:val="auto"/>
          <w:sz w:val="28"/>
          <w:szCs w:val="28"/>
        </w:rPr>
        <w:t>Conclusion and recommendations</w:t>
      </w:r>
      <w:bookmarkEnd w:id="8"/>
      <w:r w:rsidRPr="00AD0A2C">
        <w:rPr>
          <w:rFonts w:ascii="Times New Roman" w:hAnsi="Times New Roman" w:cs="Times New Roman"/>
          <w:b/>
          <w:bCs/>
          <w:color w:val="auto"/>
          <w:sz w:val="28"/>
          <w:szCs w:val="28"/>
        </w:rPr>
        <w:t xml:space="preserve"> </w:t>
      </w:r>
    </w:p>
    <w:p w14:paraId="5411FB26" w14:textId="23A2BF8D" w:rsidR="00DF4D55" w:rsidRPr="00AD0A2C" w:rsidRDefault="00DF4D55" w:rsidP="00BF3173">
      <w:pPr>
        <w:jc w:val="both"/>
        <w:rPr>
          <w:rFonts w:ascii="Times New Roman" w:hAnsi="Times New Roman" w:cs="Times New Roman"/>
          <w:sz w:val="24"/>
          <w:szCs w:val="24"/>
        </w:rPr>
      </w:pPr>
    </w:p>
    <w:p w14:paraId="7967813C" w14:textId="3A3C020D" w:rsidR="00880328" w:rsidRPr="00AD0A2C" w:rsidRDefault="000F2121" w:rsidP="00BF3173">
      <w:pPr>
        <w:jc w:val="both"/>
        <w:rPr>
          <w:rFonts w:ascii="Times New Roman" w:hAnsi="Times New Roman" w:cs="Times New Roman"/>
          <w:sz w:val="24"/>
          <w:szCs w:val="24"/>
        </w:rPr>
      </w:pPr>
      <w:r w:rsidRPr="00AD0A2C">
        <w:rPr>
          <w:rFonts w:ascii="Times New Roman" w:hAnsi="Times New Roman" w:cs="Times New Roman"/>
          <w:sz w:val="24"/>
          <w:szCs w:val="24"/>
        </w:rPr>
        <w:t xml:space="preserve">In conclusion, Mercedes-Benz is considered as an exclusive luxury car, especially oriented towards men who wear elegant suit, who put </w:t>
      </w:r>
      <w:r w:rsidR="005507FD" w:rsidRPr="00AD0A2C">
        <w:rPr>
          <w:rFonts w:ascii="Times New Roman" w:hAnsi="Times New Roman" w:cs="Times New Roman"/>
          <w:sz w:val="24"/>
          <w:szCs w:val="24"/>
        </w:rPr>
        <w:t>accent</w:t>
      </w:r>
      <w:r w:rsidRPr="00AD0A2C">
        <w:rPr>
          <w:rFonts w:ascii="Times New Roman" w:hAnsi="Times New Roman" w:cs="Times New Roman"/>
          <w:sz w:val="24"/>
          <w:szCs w:val="24"/>
        </w:rPr>
        <w:t xml:space="preserve"> on new products and valuable prices. They appeal to those who love luxury and safe cars but not so expensive.</w:t>
      </w:r>
    </w:p>
    <w:p w14:paraId="0463C0CE" w14:textId="568712AF" w:rsidR="00A45575" w:rsidRDefault="00A45575" w:rsidP="00BF3173">
      <w:pPr>
        <w:jc w:val="both"/>
        <w:rPr>
          <w:rFonts w:ascii="Times New Roman" w:hAnsi="Times New Roman" w:cs="Times New Roman"/>
          <w:sz w:val="24"/>
          <w:szCs w:val="24"/>
        </w:rPr>
      </w:pPr>
      <w:r>
        <w:rPr>
          <w:rFonts w:ascii="Times New Roman" w:hAnsi="Times New Roman" w:cs="Times New Roman"/>
          <w:sz w:val="24"/>
          <w:szCs w:val="24"/>
        </w:rPr>
        <w:t>Concluding this paperwork, m</w:t>
      </w:r>
      <w:r w:rsidR="00B94E67" w:rsidRPr="00AD0A2C">
        <w:rPr>
          <w:rFonts w:ascii="Times New Roman" w:hAnsi="Times New Roman" w:cs="Times New Roman"/>
          <w:sz w:val="24"/>
          <w:szCs w:val="24"/>
        </w:rPr>
        <w:t xml:space="preserve">y </w:t>
      </w:r>
      <w:r w:rsidR="005507FD" w:rsidRPr="00AD0A2C">
        <w:rPr>
          <w:rFonts w:ascii="Times New Roman" w:hAnsi="Times New Roman" w:cs="Times New Roman"/>
          <w:sz w:val="24"/>
          <w:szCs w:val="24"/>
        </w:rPr>
        <w:t>recommend</w:t>
      </w:r>
      <w:r w:rsidR="00B94E67" w:rsidRPr="00AD0A2C">
        <w:rPr>
          <w:rFonts w:ascii="Times New Roman" w:hAnsi="Times New Roman" w:cs="Times New Roman"/>
          <w:sz w:val="24"/>
          <w:szCs w:val="24"/>
        </w:rPr>
        <w:t xml:space="preserve">ation </w:t>
      </w:r>
      <w:r w:rsidR="005507FD" w:rsidRPr="00AD0A2C">
        <w:rPr>
          <w:rFonts w:ascii="Times New Roman" w:hAnsi="Times New Roman" w:cs="Times New Roman"/>
          <w:sz w:val="24"/>
          <w:szCs w:val="24"/>
        </w:rPr>
        <w:t xml:space="preserve">strategy </w:t>
      </w:r>
      <w:r>
        <w:rPr>
          <w:rFonts w:ascii="Times New Roman" w:hAnsi="Times New Roman" w:cs="Times New Roman"/>
          <w:sz w:val="24"/>
          <w:szCs w:val="24"/>
        </w:rPr>
        <w:t xml:space="preserve">is related to </w:t>
      </w:r>
      <w:proofErr w:type="spellStart"/>
      <w:r>
        <w:rPr>
          <w:rFonts w:ascii="Times New Roman" w:hAnsi="Times New Roman" w:cs="Times New Roman"/>
          <w:sz w:val="24"/>
          <w:szCs w:val="24"/>
        </w:rPr>
        <w:t>eMotors</w:t>
      </w:r>
      <w:proofErr w:type="spellEnd"/>
      <w:r>
        <w:rPr>
          <w:rFonts w:ascii="Times New Roman" w:hAnsi="Times New Roman" w:cs="Times New Roman"/>
          <w:sz w:val="24"/>
          <w:szCs w:val="24"/>
        </w:rPr>
        <w:t xml:space="preserve"> and environmental protection. In this way, because Mercedes-Benz is focused on innovation the company should make a commitment to total electrification and elimination </w:t>
      </w:r>
      <w:r w:rsidR="007A58D2">
        <w:rPr>
          <w:rFonts w:ascii="Times New Roman" w:hAnsi="Times New Roman" w:cs="Times New Roman"/>
          <w:sz w:val="24"/>
          <w:szCs w:val="24"/>
        </w:rPr>
        <w:t>o</w:t>
      </w:r>
      <w:r>
        <w:rPr>
          <w:rFonts w:ascii="Times New Roman" w:hAnsi="Times New Roman" w:cs="Times New Roman"/>
          <w:sz w:val="24"/>
          <w:szCs w:val="24"/>
        </w:rPr>
        <w:t xml:space="preserve">f </w:t>
      </w:r>
      <w:r w:rsidR="007A58D2">
        <w:rPr>
          <w:rFonts w:ascii="Times New Roman" w:hAnsi="Times New Roman" w:cs="Times New Roman"/>
          <w:sz w:val="24"/>
          <w:szCs w:val="24"/>
        </w:rPr>
        <w:t>diesel</w:t>
      </w:r>
      <w:r>
        <w:rPr>
          <w:rFonts w:ascii="Times New Roman" w:hAnsi="Times New Roman" w:cs="Times New Roman"/>
          <w:sz w:val="24"/>
          <w:szCs w:val="24"/>
        </w:rPr>
        <w:t xml:space="preserve"> models</w:t>
      </w:r>
      <w:r w:rsidR="007A58D2">
        <w:rPr>
          <w:rFonts w:ascii="Times New Roman" w:hAnsi="Times New Roman" w:cs="Times New Roman"/>
          <w:sz w:val="24"/>
          <w:szCs w:val="24"/>
        </w:rPr>
        <w:t xml:space="preserve">, completely carbon free. This is also on way to reduce the costs and invest in new technologies. The next generation of cars should be more sophisticated and personalized to customers’ needs and wants, and not forgetting the law regulations and rules, for example to adapt to Brexit commercial rules. </w:t>
      </w:r>
    </w:p>
    <w:p w14:paraId="05F54351" w14:textId="2D2421C4" w:rsidR="00F26E13" w:rsidRPr="00AD0A2C" w:rsidRDefault="00F26E13" w:rsidP="00BF3173">
      <w:pPr>
        <w:jc w:val="both"/>
        <w:rPr>
          <w:rFonts w:ascii="Times New Roman" w:hAnsi="Times New Roman" w:cs="Times New Roman"/>
          <w:sz w:val="24"/>
          <w:szCs w:val="24"/>
        </w:rPr>
      </w:pPr>
    </w:p>
    <w:p w14:paraId="5E301D8A" w14:textId="76EA1FF4" w:rsidR="00F26E13" w:rsidRPr="00AD0A2C" w:rsidRDefault="00F26E13" w:rsidP="00BF3173">
      <w:pPr>
        <w:jc w:val="both"/>
        <w:rPr>
          <w:rFonts w:ascii="Times New Roman" w:hAnsi="Times New Roman" w:cs="Times New Roman"/>
          <w:sz w:val="24"/>
          <w:szCs w:val="24"/>
        </w:rPr>
      </w:pPr>
    </w:p>
    <w:p w14:paraId="157D0E2D" w14:textId="77777777" w:rsidR="00AD0A2C" w:rsidRPr="00AD0A2C" w:rsidRDefault="00AD0A2C">
      <w:r w:rsidRPr="00AD0A2C">
        <w:br w:type="page"/>
      </w:r>
    </w:p>
    <w:bookmarkStart w:id="9" w:name="_Toc61048899" w:displacedByCustomXml="next"/>
    <w:sdt>
      <w:sdtPr>
        <w:rPr>
          <w:rFonts w:asciiTheme="minorHAnsi" w:eastAsiaTheme="minorHAnsi" w:hAnsiTheme="minorHAnsi" w:cstheme="minorBidi"/>
          <w:color w:val="auto"/>
          <w:sz w:val="22"/>
          <w:szCs w:val="22"/>
        </w:rPr>
        <w:id w:val="-480392243"/>
        <w:docPartObj>
          <w:docPartGallery w:val="Bibliographies"/>
          <w:docPartUnique/>
        </w:docPartObj>
      </w:sdtPr>
      <w:sdtEndPr/>
      <w:sdtContent>
        <w:p w14:paraId="74F55B27" w14:textId="014D81E6" w:rsidR="007E3A9B" w:rsidRPr="00AD0A2C" w:rsidRDefault="007E3A9B">
          <w:pPr>
            <w:pStyle w:val="Heading1"/>
            <w:rPr>
              <w:rFonts w:ascii="Times New Roman" w:hAnsi="Times New Roman" w:cs="Times New Roman"/>
              <w:b/>
              <w:bCs/>
              <w:color w:val="auto"/>
            </w:rPr>
          </w:pPr>
          <w:r w:rsidRPr="00AD0A2C">
            <w:rPr>
              <w:rFonts w:ascii="Times New Roman" w:hAnsi="Times New Roman" w:cs="Times New Roman"/>
              <w:b/>
              <w:bCs/>
              <w:color w:val="auto"/>
            </w:rPr>
            <w:t>References</w:t>
          </w:r>
          <w:bookmarkEnd w:id="9"/>
        </w:p>
        <w:p w14:paraId="2CA37C3A" w14:textId="77777777" w:rsidR="00AD0A2C" w:rsidRDefault="00AD0A2C" w:rsidP="007E3A9B">
          <w:pPr>
            <w:pStyle w:val="Bibliography"/>
            <w:ind w:left="720" w:hanging="720"/>
          </w:pPr>
        </w:p>
        <w:sdt>
          <w:sdtPr>
            <w:id w:val="-573587230"/>
            <w:bibliography/>
          </w:sdtPr>
          <w:sdtEndPr/>
          <w:sdtContent>
            <w:p w14:paraId="609482B7" w14:textId="0E31EED1" w:rsidR="007E3A9B" w:rsidRPr="00AD0A2C" w:rsidRDefault="007E3A9B" w:rsidP="007E3A9B">
              <w:pPr>
                <w:pStyle w:val="Bibliography"/>
                <w:ind w:left="720" w:hanging="720"/>
                <w:rPr>
                  <w:rFonts w:ascii="Times New Roman" w:hAnsi="Times New Roman" w:cs="Times New Roman"/>
                  <w:noProof/>
                  <w:sz w:val="28"/>
                  <w:szCs w:val="28"/>
                </w:rPr>
              </w:pPr>
              <w:r w:rsidRPr="00AD0A2C">
                <w:rPr>
                  <w:rFonts w:ascii="Times New Roman" w:hAnsi="Times New Roman" w:cs="Times New Roman"/>
                  <w:sz w:val="24"/>
                  <w:szCs w:val="24"/>
                </w:rPr>
                <w:fldChar w:fldCharType="begin"/>
              </w:r>
              <w:r w:rsidRPr="00AD0A2C">
                <w:rPr>
                  <w:rFonts w:ascii="Times New Roman" w:hAnsi="Times New Roman" w:cs="Times New Roman"/>
                  <w:sz w:val="24"/>
                  <w:szCs w:val="24"/>
                </w:rPr>
                <w:instrText xml:space="preserve"> BIBLIOGRAPHY </w:instrText>
              </w:r>
              <w:r w:rsidRPr="00AD0A2C">
                <w:rPr>
                  <w:rFonts w:ascii="Times New Roman" w:hAnsi="Times New Roman" w:cs="Times New Roman"/>
                  <w:sz w:val="24"/>
                  <w:szCs w:val="24"/>
                </w:rPr>
                <w:fldChar w:fldCharType="separate"/>
              </w:r>
              <w:r w:rsidRPr="00AD0A2C">
                <w:rPr>
                  <w:rFonts w:ascii="Times New Roman" w:hAnsi="Times New Roman" w:cs="Times New Roman"/>
                  <w:noProof/>
                  <w:sz w:val="24"/>
                  <w:szCs w:val="24"/>
                </w:rPr>
                <w:t xml:space="preserve">Armstrong, G., Kotler, P., &amp; He, Z. . (2005). </w:t>
              </w:r>
              <w:r w:rsidRPr="00AD0A2C">
                <w:rPr>
                  <w:rFonts w:ascii="Times New Roman" w:hAnsi="Times New Roman" w:cs="Times New Roman"/>
                  <w:i/>
                  <w:iCs/>
                  <w:noProof/>
                  <w:sz w:val="24"/>
                  <w:szCs w:val="24"/>
                </w:rPr>
                <w:t>Marketing: an introduction.</w:t>
              </w:r>
              <w:r w:rsidRPr="00AD0A2C">
                <w:rPr>
                  <w:rFonts w:ascii="Times New Roman" w:hAnsi="Times New Roman" w:cs="Times New Roman"/>
                  <w:noProof/>
                  <w:sz w:val="24"/>
                  <w:szCs w:val="24"/>
                </w:rPr>
                <w:t xml:space="preserve"> Eleventh.</w:t>
              </w:r>
            </w:p>
            <w:p w14:paraId="3C677EE5"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DAIMLER. (2021, January 3). </w:t>
              </w:r>
              <w:r w:rsidRPr="00AD0A2C">
                <w:rPr>
                  <w:rFonts w:ascii="Times New Roman" w:hAnsi="Times New Roman" w:cs="Times New Roman"/>
                  <w:i/>
                  <w:iCs/>
                  <w:noProof/>
                  <w:sz w:val="24"/>
                  <w:szCs w:val="24"/>
                </w:rPr>
                <w:t>Tradition. Company history</w:t>
              </w:r>
              <w:r w:rsidRPr="00AD0A2C">
                <w:rPr>
                  <w:rFonts w:ascii="Times New Roman" w:hAnsi="Times New Roman" w:cs="Times New Roman"/>
                  <w:noProof/>
                  <w:sz w:val="24"/>
                  <w:szCs w:val="24"/>
                </w:rPr>
                <w:t>. Retrieved from Daimler: https://www.daimler.com/company/tradition/company-history/</w:t>
              </w:r>
            </w:p>
            <w:p w14:paraId="697BFDEA"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Fill, C., &amp; Duncan, T. (1999). </w:t>
              </w:r>
              <w:r w:rsidRPr="00AD0A2C">
                <w:rPr>
                  <w:rFonts w:ascii="Times New Roman" w:hAnsi="Times New Roman" w:cs="Times New Roman"/>
                  <w:i/>
                  <w:iCs/>
                  <w:noProof/>
                  <w:sz w:val="24"/>
                  <w:szCs w:val="24"/>
                </w:rPr>
                <w:t>Marketing Communication: contexts and strategies.</w:t>
              </w:r>
              <w:r w:rsidRPr="00AD0A2C">
                <w:rPr>
                  <w:rFonts w:ascii="Times New Roman" w:hAnsi="Times New Roman" w:cs="Times New Roman"/>
                  <w:noProof/>
                  <w:sz w:val="24"/>
                  <w:szCs w:val="24"/>
                </w:rPr>
                <w:t xml:space="preserve"> London: Prentice Hall.</w:t>
              </w:r>
            </w:p>
            <w:p w14:paraId="54C8FB55"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Kapferer, J.-N. (1997). </w:t>
              </w:r>
              <w:r w:rsidRPr="00AD0A2C">
                <w:rPr>
                  <w:rFonts w:ascii="Times New Roman" w:hAnsi="Times New Roman" w:cs="Times New Roman"/>
                  <w:i/>
                  <w:iCs/>
                  <w:noProof/>
                  <w:sz w:val="24"/>
                  <w:szCs w:val="24"/>
                </w:rPr>
                <w:t>Strategic Brand Management.</w:t>
              </w:r>
              <w:r w:rsidRPr="00AD0A2C">
                <w:rPr>
                  <w:rFonts w:ascii="Times New Roman" w:hAnsi="Times New Roman" w:cs="Times New Roman"/>
                  <w:noProof/>
                  <w:sz w:val="24"/>
                  <w:szCs w:val="24"/>
                </w:rPr>
                <w:t xml:space="preserve"> London: Kogan Page.</w:t>
              </w:r>
            </w:p>
            <w:p w14:paraId="3D5ED95A"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Keller, K. L. (1993). Conceptualizing, measuring, and managing customer-based brand equity. </w:t>
              </w:r>
              <w:r w:rsidRPr="00AD0A2C">
                <w:rPr>
                  <w:rFonts w:ascii="Times New Roman" w:hAnsi="Times New Roman" w:cs="Times New Roman"/>
                  <w:i/>
                  <w:iCs/>
                  <w:noProof/>
                  <w:sz w:val="24"/>
                  <w:szCs w:val="24"/>
                </w:rPr>
                <w:t>Journal of marketing</w:t>
              </w:r>
              <w:r w:rsidRPr="00AD0A2C">
                <w:rPr>
                  <w:rFonts w:ascii="Times New Roman" w:hAnsi="Times New Roman" w:cs="Times New Roman"/>
                  <w:noProof/>
                  <w:sz w:val="24"/>
                  <w:szCs w:val="24"/>
                </w:rPr>
                <w:t>, 57(1), 1-22.</w:t>
              </w:r>
            </w:p>
            <w:p w14:paraId="7AC513A1"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Kotler, P., &amp; Armstrong, G. (2010). </w:t>
              </w:r>
              <w:r w:rsidRPr="00AD0A2C">
                <w:rPr>
                  <w:rFonts w:ascii="Times New Roman" w:hAnsi="Times New Roman" w:cs="Times New Roman"/>
                  <w:i/>
                  <w:iCs/>
                  <w:noProof/>
                  <w:sz w:val="24"/>
                  <w:szCs w:val="24"/>
                </w:rPr>
                <w:t>Principles of marketing.</w:t>
              </w:r>
              <w:r w:rsidRPr="00AD0A2C">
                <w:rPr>
                  <w:rFonts w:ascii="Times New Roman" w:hAnsi="Times New Roman" w:cs="Times New Roman"/>
                  <w:noProof/>
                  <w:sz w:val="24"/>
                  <w:szCs w:val="24"/>
                </w:rPr>
                <w:t xml:space="preserve"> London: Pearson education.</w:t>
              </w:r>
            </w:p>
            <w:p w14:paraId="758F01B2"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Kotler, P., Keller, K. L., Brady, M., Goodman, M., &amp; Hansen, T. . (2019). </w:t>
              </w:r>
              <w:r w:rsidRPr="00AD0A2C">
                <w:rPr>
                  <w:rFonts w:ascii="Times New Roman" w:hAnsi="Times New Roman" w:cs="Times New Roman"/>
                  <w:i/>
                  <w:iCs/>
                  <w:noProof/>
                  <w:sz w:val="24"/>
                  <w:szCs w:val="24"/>
                </w:rPr>
                <w:t>Marketing management.</w:t>
              </w:r>
              <w:r w:rsidRPr="00AD0A2C">
                <w:rPr>
                  <w:rFonts w:ascii="Times New Roman" w:hAnsi="Times New Roman" w:cs="Times New Roman"/>
                  <w:noProof/>
                  <w:sz w:val="24"/>
                  <w:szCs w:val="24"/>
                </w:rPr>
                <w:t xml:space="preserve"> London: Pearson.</w:t>
              </w:r>
            </w:p>
            <w:p w14:paraId="0A40ED66"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Maslow, A. H. (1958). </w:t>
              </w:r>
              <w:r w:rsidRPr="00AD0A2C">
                <w:rPr>
                  <w:rFonts w:ascii="Times New Roman" w:hAnsi="Times New Roman" w:cs="Times New Roman"/>
                  <w:i/>
                  <w:iCs/>
                  <w:noProof/>
                  <w:sz w:val="24"/>
                  <w:szCs w:val="24"/>
                </w:rPr>
                <w:t>A Dynamic Theory of Human Motivation.</w:t>
              </w:r>
              <w:r w:rsidRPr="00AD0A2C">
                <w:rPr>
                  <w:rFonts w:ascii="Times New Roman" w:hAnsi="Times New Roman" w:cs="Times New Roman"/>
                  <w:noProof/>
                  <w:sz w:val="24"/>
                  <w:szCs w:val="24"/>
                </w:rPr>
                <w:t xml:space="preserve"> </w:t>
              </w:r>
            </w:p>
            <w:p w14:paraId="77E00C89"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McDonald, M., Christopher, M., &amp; Bass, M. . (2003). Market segmentation. In </w:t>
              </w:r>
              <w:r w:rsidRPr="00AD0A2C">
                <w:rPr>
                  <w:rFonts w:ascii="Times New Roman" w:hAnsi="Times New Roman" w:cs="Times New Roman"/>
                  <w:i/>
                  <w:iCs/>
                  <w:noProof/>
                  <w:sz w:val="24"/>
                  <w:szCs w:val="24"/>
                </w:rPr>
                <w:t>Marketing</w:t>
              </w:r>
              <w:r w:rsidRPr="00AD0A2C">
                <w:rPr>
                  <w:rFonts w:ascii="Times New Roman" w:hAnsi="Times New Roman" w:cs="Times New Roman"/>
                  <w:noProof/>
                  <w:sz w:val="24"/>
                  <w:szCs w:val="24"/>
                </w:rPr>
                <w:t xml:space="preserve"> (pp. pp. 41-65). London: Palgrave.</w:t>
              </w:r>
            </w:p>
            <w:p w14:paraId="694DE398"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Mercedes-Benz. (2020, December 14). </w:t>
              </w:r>
              <w:r w:rsidRPr="00AD0A2C">
                <w:rPr>
                  <w:rFonts w:ascii="Times New Roman" w:hAnsi="Times New Roman" w:cs="Times New Roman"/>
                  <w:i/>
                  <w:iCs/>
                  <w:noProof/>
                  <w:sz w:val="24"/>
                  <w:szCs w:val="24"/>
                </w:rPr>
                <w:t>MERCEDES-BENZ FINANCIAL SERVICES</w:t>
              </w:r>
              <w:r w:rsidRPr="00AD0A2C">
                <w:rPr>
                  <w:rFonts w:ascii="Times New Roman" w:hAnsi="Times New Roman" w:cs="Times New Roman"/>
                  <w:noProof/>
                  <w:sz w:val="24"/>
                  <w:szCs w:val="24"/>
                </w:rPr>
                <w:t>. Retrieved from www.mbfs.com: https://www.mbfs.com/home</w:t>
              </w:r>
            </w:p>
            <w:p w14:paraId="6C2139EC"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Pan, W., Chen, L., &amp; Zhan, W. . (2019). PESTEL analysis of construction productivity enhancement strategies: A case study of three economies. </w:t>
              </w:r>
              <w:r w:rsidRPr="00AD0A2C">
                <w:rPr>
                  <w:rFonts w:ascii="Times New Roman" w:hAnsi="Times New Roman" w:cs="Times New Roman"/>
                  <w:i/>
                  <w:iCs/>
                  <w:noProof/>
                  <w:sz w:val="24"/>
                  <w:szCs w:val="24"/>
                </w:rPr>
                <w:t>Journal of Management in Engineering</w:t>
              </w:r>
              <w:r w:rsidRPr="00AD0A2C">
                <w:rPr>
                  <w:rFonts w:ascii="Times New Roman" w:hAnsi="Times New Roman" w:cs="Times New Roman"/>
                  <w:noProof/>
                  <w:sz w:val="24"/>
                  <w:szCs w:val="24"/>
                </w:rPr>
                <w:t>, 35(1), 05018013.</w:t>
              </w:r>
            </w:p>
            <w:p w14:paraId="51B80EAA"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Parasuraman, A. Z. (1995). A conceptual model of Service Quality and Its Implication for Future Reserch. </w:t>
              </w:r>
              <w:r w:rsidRPr="00AD0A2C">
                <w:rPr>
                  <w:rFonts w:ascii="Times New Roman" w:hAnsi="Times New Roman" w:cs="Times New Roman"/>
                  <w:i/>
                  <w:iCs/>
                  <w:noProof/>
                  <w:sz w:val="24"/>
                  <w:szCs w:val="24"/>
                </w:rPr>
                <w:t>Jurnal of Marketing vol.49</w:t>
              </w:r>
              <w:r w:rsidRPr="00AD0A2C">
                <w:rPr>
                  <w:rFonts w:ascii="Times New Roman" w:hAnsi="Times New Roman" w:cs="Times New Roman"/>
                  <w:noProof/>
                  <w:sz w:val="24"/>
                  <w:szCs w:val="24"/>
                </w:rPr>
                <w:t>.</w:t>
              </w:r>
            </w:p>
            <w:p w14:paraId="1D177A62"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Pardee, R. L. (1990). Motivation Theories of Maslow, Herzberg, McGregor &amp; McClelland. . </w:t>
              </w:r>
              <w:r w:rsidRPr="00AD0A2C">
                <w:rPr>
                  <w:rFonts w:ascii="Times New Roman" w:hAnsi="Times New Roman" w:cs="Times New Roman"/>
                  <w:i/>
                  <w:iCs/>
                  <w:noProof/>
                  <w:sz w:val="24"/>
                  <w:szCs w:val="24"/>
                </w:rPr>
                <w:t>A Literature Review of Selected Theories Dealing with Job Satisfaction and Motivation.</w:t>
              </w:r>
              <w:r w:rsidRPr="00AD0A2C">
                <w:rPr>
                  <w:rFonts w:ascii="Times New Roman" w:hAnsi="Times New Roman" w:cs="Times New Roman"/>
                  <w:noProof/>
                  <w:sz w:val="24"/>
                  <w:szCs w:val="24"/>
                </w:rPr>
                <w:t xml:space="preserve"> </w:t>
              </w:r>
            </w:p>
            <w:p w14:paraId="28BEC749"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lang w:val="it-IT"/>
                </w:rPr>
                <w:t xml:space="preserve">Stroh, L. K., &amp; Caligiuri, P. M. (1998). </w:t>
              </w:r>
              <w:r w:rsidRPr="00AD0A2C">
                <w:rPr>
                  <w:rFonts w:ascii="Times New Roman" w:hAnsi="Times New Roman" w:cs="Times New Roman"/>
                  <w:noProof/>
                  <w:sz w:val="24"/>
                  <w:szCs w:val="24"/>
                </w:rPr>
                <w:t xml:space="preserve">Increasing global competitiveness through effective people management. </w:t>
              </w:r>
              <w:r w:rsidRPr="00AD0A2C">
                <w:rPr>
                  <w:rFonts w:ascii="Times New Roman" w:hAnsi="Times New Roman" w:cs="Times New Roman"/>
                  <w:i/>
                  <w:iCs/>
                  <w:noProof/>
                  <w:sz w:val="24"/>
                  <w:szCs w:val="24"/>
                </w:rPr>
                <w:t>Journal of World Business</w:t>
              </w:r>
              <w:r w:rsidRPr="00AD0A2C">
                <w:rPr>
                  <w:rFonts w:ascii="Times New Roman" w:hAnsi="Times New Roman" w:cs="Times New Roman"/>
                  <w:noProof/>
                  <w:sz w:val="24"/>
                  <w:szCs w:val="24"/>
                </w:rPr>
                <w:t>, 33(1), 1-16.</w:t>
              </w:r>
            </w:p>
            <w:p w14:paraId="39F01283" w14:textId="77777777" w:rsidR="007E3A9B" w:rsidRPr="00AD0A2C" w:rsidRDefault="007E3A9B" w:rsidP="007E3A9B">
              <w:pPr>
                <w:pStyle w:val="Bibliography"/>
                <w:ind w:left="720" w:hanging="720"/>
                <w:rPr>
                  <w:rFonts w:ascii="Times New Roman" w:hAnsi="Times New Roman" w:cs="Times New Roman"/>
                  <w:noProof/>
                  <w:sz w:val="24"/>
                  <w:szCs w:val="24"/>
                </w:rPr>
              </w:pPr>
              <w:r w:rsidRPr="00AD0A2C">
                <w:rPr>
                  <w:rFonts w:ascii="Times New Roman" w:hAnsi="Times New Roman" w:cs="Times New Roman"/>
                  <w:noProof/>
                  <w:sz w:val="24"/>
                  <w:szCs w:val="24"/>
                </w:rPr>
                <w:t xml:space="preserve">VIJAYENTHIRAN, V. (2011, November 14). </w:t>
              </w:r>
              <w:r w:rsidRPr="00AD0A2C">
                <w:rPr>
                  <w:rFonts w:ascii="Times New Roman" w:hAnsi="Times New Roman" w:cs="Times New Roman"/>
                  <w:i/>
                  <w:iCs/>
                  <w:noProof/>
                  <w:sz w:val="24"/>
                  <w:szCs w:val="24"/>
                </w:rPr>
                <w:t>2012 Mercedes-Benz ML63 AMG: 2011 Los Angeles Auto Show</w:t>
              </w:r>
              <w:r w:rsidRPr="00AD0A2C">
                <w:rPr>
                  <w:rFonts w:ascii="Times New Roman" w:hAnsi="Times New Roman" w:cs="Times New Roman"/>
                  <w:noProof/>
                  <w:sz w:val="24"/>
                  <w:szCs w:val="24"/>
                </w:rPr>
                <w:t>. Retrieved from Motor Authority: https://www.motorauthority.com/news/1068575_2012-mercedes-benz-ml63-amg-2011-los-angeles-auto-show</w:t>
              </w:r>
            </w:p>
            <w:p w14:paraId="2862E772" w14:textId="77777777" w:rsidR="009C1082" w:rsidRPr="00AD0A2C" w:rsidRDefault="007E3A9B" w:rsidP="009C1082">
              <w:pPr>
                <w:jc w:val="both"/>
                <w:rPr>
                  <w:rFonts w:ascii="Times New Roman" w:hAnsi="Times New Roman" w:cs="Times New Roman"/>
                  <w:sz w:val="24"/>
                  <w:szCs w:val="24"/>
                </w:rPr>
              </w:pPr>
              <w:r w:rsidRPr="00AD0A2C">
                <w:rPr>
                  <w:rFonts w:ascii="Times New Roman" w:hAnsi="Times New Roman" w:cs="Times New Roman"/>
                  <w:b/>
                  <w:bCs/>
                  <w:noProof/>
                  <w:sz w:val="24"/>
                  <w:szCs w:val="24"/>
                </w:rPr>
                <w:fldChar w:fldCharType="end"/>
              </w:r>
            </w:p>
          </w:sdtContent>
        </w:sdt>
      </w:sdtContent>
    </w:sdt>
    <w:p w14:paraId="7555D827" w14:textId="77777777" w:rsidR="009C1082" w:rsidRPr="00AD0A2C" w:rsidRDefault="009C1082" w:rsidP="009C1082">
      <w:pPr>
        <w:jc w:val="both"/>
        <w:rPr>
          <w:rFonts w:ascii="Times New Roman" w:hAnsi="Times New Roman" w:cs="Times New Roman"/>
          <w:i/>
          <w:iCs/>
          <w:sz w:val="24"/>
          <w:szCs w:val="24"/>
        </w:rPr>
      </w:pPr>
      <w:r w:rsidRPr="00AD0A2C">
        <w:rPr>
          <w:rFonts w:ascii="Times New Roman" w:hAnsi="Times New Roman" w:cs="Times New Roman"/>
          <w:i/>
          <w:iCs/>
          <w:sz w:val="24"/>
          <w:szCs w:val="24"/>
        </w:rPr>
        <w:t>Footnotes:</w:t>
      </w:r>
    </w:p>
    <w:p w14:paraId="795244E7" w14:textId="77777777" w:rsidR="009C1082" w:rsidRPr="00AD0A2C" w:rsidRDefault="00EA0616" w:rsidP="009C1082">
      <w:pPr>
        <w:pStyle w:val="ListParagraph"/>
        <w:numPr>
          <w:ilvl w:val="0"/>
          <w:numId w:val="9"/>
        </w:numPr>
        <w:jc w:val="both"/>
        <w:rPr>
          <w:rFonts w:ascii="Times New Roman" w:hAnsi="Times New Roman" w:cs="Times New Roman"/>
          <w:sz w:val="24"/>
          <w:szCs w:val="24"/>
        </w:rPr>
      </w:pPr>
      <w:hyperlink r:id="rId12" w:history="1">
        <w:r w:rsidR="009C1082" w:rsidRPr="00AD0A2C">
          <w:rPr>
            <w:rStyle w:val="Hyperlink"/>
            <w:rFonts w:ascii="Times New Roman" w:hAnsi="Times New Roman" w:cs="Times New Roman"/>
            <w:color w:val="auto"/>
            <w:sz w:val="24"/>
            <w:szCs w:val="24"/>
          </w:rPr>
          <w:t>https://www.logodesignlove.com/mercedes-benz-logo-evolution</w:t>
        </w:r>
      </w:hyperlink>
      <w:r w:rsidR="009C1082" w:rsidRPr="00AD0A2C">
        <w:rPr>
          <w:rFonts w:ascii="Times New Roman" w:hAnsi="Times New Roman" w:cs="Times New Roman"/>
          <w:sz w:val="24"/>
          <w:szCs w:val="24"/>
        </w:rPr>
        <w:t xml:space="preserve"> </w:t>
      </w:r>
    </w:p>
    <w:p w14:paraId="642A521E" w14:textId="77777777" w:rsidR="009C1082" w:rsidRPr="00AD0A2C" w:rsidRDefault="00EA0616" w:rsidP="009C1082">
      <w:pPr>
        <w:pStyle w:val="ListParagraph"/>
        <w:numPr>
          <w:ilvl w:val="0"/>
          <w:numId w:val="9"/>
        </w:numPr>
        <w:jc w:val="both"/>
        <w:rPr>
          <w:rStyle w:val="Hyperlink"/>
          <w:rFonts w:ascii="Times New Roman" w:hAnsi="Times New Roman" w:cs="Times New Roman"/>
          <w:color w:val="auto"/>
          <w:sz w:val="24"/>
          <w:szCs w:val="24"/>
          <w:u w:val="none"/>
        </w:rPr>
      </w:pPr>
      <w:hyperlink r:id="rId13" w:history="1">
        <w:r w:rsidR="009C1082" w:rsidRPr="00AD0A2C">
          <w:rPr>
            <w:rStyle w:val="Hyperlink"/>
            <w:rFonts w:ascii="Times New Roman" w:hAnsi="Times New Roman" w:cs="Times New Roman"/>
            <w:color w:val="auto"/>
            <w:sz w:val="24"/>
            <w:szCs w:val="24"/>
          </w:rPr>
          <w:t>https://www.best-selling-cars.com/brands/2019-full-year-global-mercedes-benz-sales-worldwide/</w:t>
        </w:r>
      </w:hyperlink>
    </w:p>
    <w:p w14:paraId="469D4102" w14:textId="77777777" w:rsidR="009C1082" w:rsidRPr="00AD0A2C" w:rsidRDefault="00EA0616" w:rsidP="009C1082">
      <w:pPr>
        <w:pStyle w:val="ListParagraph"/>
        <w:numPr>
          <w:ilvl w:val="0"/>
          <w:numId w:val="9"/>
        </w:numPr>
        <w:jc w:val="both"/>
        <w:rPr>
          <w:rStyle w:val="Hyperlink"/>
          <w:rFonts w:ascii="Times New Roman" w:hAnsi="Times New Roman" w:cs="Times New Roman"/>
          <w:color w:val="auto"/>
          <w:sz w:val="24"/>
          <w:szCs w:val="24"/>
          <w:u w:val="none"/>
        </w:rPr>
      </w:pPr>
      <w:hyperlink r:id="rId14" w:history="1">
        <w:r w:rsidR="009C1082" w:rsidRPr="00AD0A2C">
          <w:rPr>
            <w:rStyle w:val="Hyperlink"/>
            <w:rFonts w:ascii="Times New Roman" w:hAnsi="Times New Roman" w:cs="Times New Roman"/>
            <w:color w:val="auto"/>
            <w:sz w:val="24"/>
            <w:szCs w:val="24"/>
          </w:rPr>
          <w:t>https://www.tiriacauto.ro/ro/showroom/tiriac-auto-expozitiei-mercedes-benz/7</w:t>
        </w:r>
      </w:hyperlink>
      <w:r w:rsidR="009C1082" w:rsidRPr="00AD0A2C">
        <w:rPr>
          <w:rStyle w:val="Hyperlink"/>
          <w:rFonts w:ascii="Times New Roman" w:hAnsi="Times New Roman" w:cs="Times New Roman"/>
          <w:color w:val="auto"/>
          <w:sz w:val="24"/>
          <w:szCs w:val="24"/>
          <w:u w:val="none"/>
        </w:rPr>
        <w:t xml:space="preserve"> </w:t>
      </w:r>
    </w:p>
    <w:p w14:paraId="03B6DBAF" w14:textId="19D3CA16" w:rsidR="007E3A9B" w:rsidRPr="00AD0A2C" w:rsidRDefault="007E3A9B" w:rsidP="007E3A9B"/>
    <w:p w14:paraId="4F18F46D" w14:textId="77777777" w:rsidR="007E3A9B" w:rsidRPr="00AD0A2C" w:rsidRDefault="007E3A9B" w:rsidP="007E3A9B">
      <w:pPr>
        <w:pStyle w:val="ListParagraph"/>
        <w:jc w:val="both"/>
        <w:rPr>
          <w:rStyle w:val="Hyperlink"/>
          <w:rFonts w:ascii="Times New Roman" w:hAnsi="Times New Roman" w:cs="Times New Roman"/>
          <w:color w:val="auto"/>
          <w:sz w:val="24"/>
          <w:szCs w:val="24"/>
          <w:u w:val="none"/>
        </w:rPr>
      </w:pPr>
    </w:p>
    <w:p w14:paraId="26877AFD" w14:textId="77777777" w:rsidR="00F26E13" w:rsidRPr="00AD0A2C" w:rsidRDefault="00F26E13" w:rsidP="00BF3173">
      <w:pPr>
        <w:jc w:val="both"/>
        <w:rPr>
          <w:rFonts w:ascii="Times New Roman" w:hAnsi="Times New Roman" w:cs="Times New Roman"/>
          <w:sz w:val="24"/>
          <w:szCs w:val="24"/>
        </w:rPr>
      </w:pPr>
    </w:p>
    <w:sectPr w:rsidR="00F26E13" w:rsidRPr="00AD0A2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032E4F" w14:textId="77777777" w:rsidR="00EA0616" w:rsidRDefault="00EA0616" w:rsidP="00DC1C77">
      <w:pPr>
        <w:spacing w:after="0" w:line="240" w:lineRule="auto"/>
      </w:pPr>
      <w:r>
        <w:separator/>
      </w:r>
    </w:p>
  </w:endnote>
  <w:endnote w:type="continuationSeparator" w:id="0">
    <w:p w14:paraId="3DEAEB17" w14:textId="77777777" w:rsidR="00EA0616" w:rsidRDefault="00EA0616" w:rsidP="00DC1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757E87" w14:textId="77777777" w:rsidR="00EA0616" w:rsidRDefault="00EA0616" w:rsidP="00DC1C77">
      <w:pPr>
        <w:spacing w:after="0" w:line="240" w:lineRule="auto"/>
      </w:pPr>
      <w:r>
        <w:separator/>
      </w:r>
    </w:p>
  </w:footnote>
  <w:footnote w:type="continuationSeparator" w:id="0">
    <w:p w14:paraId="6293E2C0" w14:textId="77777777" w:rsidR="00EA0616" w:rsidRDefault="00EA0616" w:rsidP="00DC1C77">
      <w:pPr>
        <w:spacing w:after="0" w:line="240" w:lineRule="auto"/>
      </w:pPr>
      <w:r>
        <w:continuationSeparator/>
      </w:r>
    </w:p>
  </w:footnote>
  <w:footnote w:id="1">
    <w:p w14:paraId="4BD15E3D" w14:textId="3BE90F3E" w:rsidR="00510277" w:rsidRDefault="00510277">
      <w:pPr>
        <w:pStyle w:val="FootnoteText"/>
      </w:pPr>
      <w:r>
        <w:rPr>
          <w:rStyle w:val="FootnoteReference"/>
        </w:rPr>
        <w:footnoteRef/>
      </w:r>
      <w:r>
        <w:t xml:space="preserve"> </w:t>
      </w:r>
      <w:hyperlink r:id="rId1" w:history="1">
        <w:r w:rsidRPr="00E4007B">
          <w:rPr>
            <w:rStyle w:val="Hyperlink"/>
          </w:rPr>
          <w:t>https://www.logodesignlove.com/mercedes-benz-logo-evolution</w:t>
        </w:r>
      </w:hyperlink>
      <w:r>
        <w:t xml:space="preserve"> </w:t>
      </w:r>
    </w:p>
  </w:footnote>
  <w:footnote w:id="2">
    <w:p w14:paraId="593B21C5" w14:textId="149577DF" w:rsidR="00510277" w:rsidRPr="00960E20" w:rsidRDefault="00510277">
      <w:pPr>
        <w:pStyle w:val="FootnoteText"/>
      </w:pPr>
      <w:r>
        <w:rPr>
          <w:rStyle w:val="FootnoteReference"/>
        </w:rPr>
        <w:footnoteRef/>
      </w:r>
      <w:r>
        <w:t xml:space="preserve"> </w:t>
      </w:r>
      <w:hyperlink r:id="rId2" w:history="1">
        <w:r w:rsidRPr="008472BA">
          <w:rPr>
            <w:rStyle w:val="Hyperlink"/>
          </w:rPr>
          <w:t>https://www.best-selling-cars.com/brands/2019-full-year-global-mercedes-benz-sales-worldwide/</w:t>
        </w:r>
      </w:hyperlink>
      <w:r>
        <w:t xml:space="preserve"> </w:t>
      </w:r>
    </w:p>
  </w:footnote>
  <w:footnote w:id="3">
    <w:p w14:paraId="04D7338C" w14:textId="641F6134" w:rsidR="00510277" w:rsidRDefault="00510277">
      <w:pPr>
        <w:pStyle w:val="FootnoteText"/>
      </w:pPr>
      <w:r>
        <w:rPr>
          <w:rStyle w:val="FootnoteReference"/>
        </w:rPr>
        <w:footnoteRef/>
      </w:r>
      <w:r>
        <w:t xml:space="preserve"> </w:t>
      </w:r>
      <w:hyperlink r:id="rId3" w:history="1">
        <w:r w:rsidRPr="00D95F99">
          <w:rPr>
            <w:rStyle w:val="Hyperlink"/>
          </w:rPr>
          <w:t>https://www.tiriacauto.ro/ro/showroom/tiriac-auto-expozitiei-mercedes-benz/7</w:t>
        </w:r>
      </w:hyperlink>
      <w:r>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33B91"/>
    <w:multiLevelType w:val="hybridMultilevel"/>
    <w:tmpl w:val="DF741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3C745E7"/>
    <w:multiLevelType w:val="hybridMultilevel"/>
    <w:tmpl w:val="D8722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157B3C"/>
    <w:multiLevelType w:val="hybridMultilevel"/>
    <w:tmpl w:val="661E1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7A659C"/>
    <w:multiLevelType w:val="hybridMultilevel"/>
    <w:tmpl w:val="08D8A684"/>
    <w:lvl w:ilvl="0" w:tplc="46C0BEC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235C09"/>
    <w:multiLevelType w:val="hybridMultilevel"/>
    <w:tmpl w:val="C6948EFA"/>
    <w:lvl w:ilvl="0" w:tplc="AD3A3D1C">
      <w:start w:val="1"/>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36E3C45"/>
    <w:multiLevelType w:val="hybridMultilevel"/>
    <w:tmpl w:val="CA408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38A7D2E"/>
    <w:multiLevelType w:val="hybridMultilevel"/>
    <w:tmpl w:val="5F826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5E12F6A"/>
    <w:multiLevelType w:val="hybridMultilevel"/>
    <w:tmpl w:val="5F826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C012948"/>
    <w:multiLevelType w:val="hybridMultilevel"/>
    <w:tmpl w:val="4B1AA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F1C17F0"/>
    <w:multiLevelType w:val="hybridMultilevel"/>
    <w:tmpl w:val="482C4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9"/>
  </w:num>
  <w:num w:numId="5">
    <w:abstractNumId w:val="5"/>
  </w:num>
  <w:num w:numId="6">
    <w:abstractNumId w:val="8"/>
  </w:num>
  <w:num w:numId="7">
    <w:abstractNumId w:val="7"/>
  </w:num>
  <w:num w:numId="8">
    <w:abstractNumId w:val="3"/>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0328"/>
    <w:rsid w:val="0005104F"/>
    <w:rsid w:val="00055D5A"/>
    <w:rsid w:val="0007770D"/>
    <w:rsid w:val="000D7009"/>
    <w:rsid w:val="000F2121"/>
    <w:rsid w:val="000F609C"/>
    <w:rsid w:val="0014132E"/>
    <w:rsid w:val="001B55D9"/>
    <w:rsid w:val="001C16D2"/>
    <w:rsid w:val="00200384"/>
    <w:rsid w:val="00206FE2"/>
    <w:rsid w:val="002B42CA"/>
    <w:rsid w:val="002B4839"/>
    <w:rsid w:val="003A3CB6"/>
    <w:rsid w:val="003B29C6"/>
    <w:rsid w:val="003B57AF"/>
    <w:rsid w:val="003C0F16"/>
    <w:rsid w:val="003D1234"/>
    <w:rsid w:val="003E1881"/>
    <w:rsid w:val="003E22EE"/>
    <w:rsid w:val="003E23B3"/>
    <w:rsid w:val="0046201F"/>
    <w:rsid w:val="00467C64"/>
    <w:rsid w:val="0047377B"/>
    <w:rsid w:val="004A1270"/>
    <w:rsid w:val="004E23B5"/>
    <w:rsid w:val="004E71EF"/>
    <w:rsid w:val="00510277"/>
    <w:rsid w:val="00541C19"/>
    <w:rsid w:val="005507FD"/>
    <w:rsid w:val="0055265D"/>
    <w:rsid w:val="00576E79"/>
    <w:rsid w:val="00595CA5"/>
    <w:rsid w:val="005D0084"/>
    <w:rsid w:val="006545FA"/>
    <w:rsid w:val="006A7557"/>
    <w:rsid w:val="006B0C1D"/>
    <w:rsid w:val="006C7C31"/>
    <w:rsid w:val="006F34EC"/>
    <w:rsid w:val="00702556"/>
    <w:rsid w:val="00713F06"/>
    <w:rsid w:val="007169E9"/>
    <w:rsid w:val="0072690F"/>
    <w:rsid w:val="00782FD6"/>
    <w:rsid w:val="00785E87"/>
    <w:rsid w:val="00796BD8"/>
    <w:rsid w:val="007A58D2"/>
    <w:rsid w:val="007C034D"/>
    <w:rsid w:val="007E3A9B"/>
    <w:rsid w:val="00824306"/>
    <w:rsid w:val="00834BAC"/>
    <w:rsid w:val="008624F2"/>
    <w:rsid w:val="00880328"/>
    <w:rsid w:val="00893853"/>
    <w:rsid w:val="008E0F86"/>
    <w:rsid w:val="008E2F7C"/>
    <w:rsid w:val="00933419"/>
    <w:rsid w:val="00960E20"/>
    <w:rsid w:val="00981FEE"/>
    <w:rsid w:val="009B194A"/>
    <w:rsid w:val="009C1082"/>
    <w:rsid w:val="009D7E05"/>
    <w:rsid w:val="009E626F"/>
    <w:rsid w:val="00A1470C"/>
    <w:rsid w:val="00A17BDE"/>
    <w:rsid w:val="00A21A54"/>
    <w:rsid w:val="00A24D9C"/>
    <w:rsid w:val="00A308E9"/>
    <w:rsid w:val="00A45575"/>
    <w:rsid w:val="00A856B6"/>
    <w:rsid w:val="00AC023C"/>
    <w:rsid w:val="00AD0A2C"/>
    <w:rsid w:val="00AD6618"/>
    <w:rsid w:val="00B00411"/>
    <w:rsid w:val="00B715C4"/>
    <w:rsid w:val="00B94952"/>
    <w:rsid w:val="00B94E67"/>
    <w:rsid w:val="00BB2CBB"/>
    <w:rsid w:val="00BB3C9D"/>
    <w:rsid w:val="00BC2674"/>
    <w:rsid w:val="00BF3173"/>
    <w:rsid w:val="00C90C3B"/>
    <w:rsid w:val="00C976F5"/>
    <w:rsid w:val="00CB5315"/>
    <w:rsid w:val="00CB7E01"/>
    <w:rsid w:val="00CD3315"/>
    <w:rsid w:val="00CD567D"/>
    <w:rsid w:val="00D121BE"/>
    <w:rsid w:val="00D12DFC"/>
    <w:rsid w:val="00D21C9D"/>
    <w:rsid w:val="00D3154B"/>
    <w:rsid w:val="00D37276"/>
    <w:rsid w:val="00D47B59"/>
    <w:rsid w:val="00D5448F"/>
    <w:rsid w:val="00D7178A"/>
    <w:rsid w:val="00D90E6B"/>
    <w:rsid w:val="00D97530"/>
    <w:rsid w:val="00DA5D94"/>
    <w:rsid w:val="00DB4FBD"/>
    <w:rsid w:val="00DB75D4"/>
    <w:rsid w:val="00DC1C77"/>
    <w:rsid w:val="00DC238A"/>
    <w:rsid w:val="00DD3656"/>
    <w:rsid w:val="00DE442D"/>
    <w:rsid w:val="00DF4D55"/>
    <w:rsid w:val="00EA0616"/>
    <w:rsid w:val="00ED0C03"/>
    <w:rsid w:val="00F26E13"/>
    <w:rsid w:val="00F27529"/>
    <w:rsid w:val="00F30EBF"/>
    <w:rsid w:val="00F951A0"/>
    <w:rsid w:val="00FC4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C6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0328"/>
  </w:style>
  <w:style w:type="paragraph" w:styleId="Heading1">
    <w:name w:val="heading 1"/>
    <w:basedOn w:val="Normal"/>
    <w:next w:val="Normal"/>
    <w:link w:val="Heading1Char"/>
    <w:uiPriority w:val="9"/>
    <w:qFormat/>
    <w:rsid w:val="00880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3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328"/>
    <w:pPr>
      <w:outlineLvl w:val="9"/>
    </w:pPr>
    <w:rPr>
      <w:lang w:val="en-US"/>
    </w:rPr>
  </w:style>
  <w:style w:type="paragraph" w:styleId="TOC1">
    <w:name w:val="toc 1"/>
    <w:basedOn w:val="Normal"/>
    <w:next w:val="Normal"/>
    <w:autoRedefine/>
    <w:uiPriority w:val="39"/>
    <w:unhideWhenUsed/>
    <w:rsid w:val="00880328"/>
    <w:pPr>
      <w:spacing w:after="100"/>
    </w:pPr>
  </w:style>
  <w:style w:type="paragraph" w:styleId="TOC2">
    <w:name w:val="toc 2"/>
    <w:basedOn w:val="Normal"/>
    <w:next w:val="Normal"/>
    <w:autoRedefine/>
    <w:uiPriority w:val="39"/>
    <w:unhideWhenUsed/>
    <w:rsid w:val="00880328"/>
    <w:pPr>
      <w:spacing w:after="100"/>
      <w:ind w:left="220"/>
    </w:pPr>
  </w:style>
  <w:style w:type="character" w:styleId="Hyperlink">
    <w:name w:val="Hyperlink"/>
    <w:basedOn w:val="DefaultParagraphFont"/>
    <w:uiPriority w:val="99"/>
    <w:unhideWhenUsed/>
    <w:rsid w:val="00880328"/>
    <w:rPr>
      <w:color w:val="0563C1" w:themeColor="hyperlink"/>
      <w:u w:val="single"/>
    </w:rPr>
  </w:style>
  <w:style w:type="paragraph" w:styleId="FootnoteText">
    <w:name w:val="footnote text"/>
    <w:basedOn w:val="Normal"/>
    <w:link w:val="FootnoteTextChar"/>
    <w:uiPriority w:val="99"/>
    <w:semiHidden/>
    <w:unhideWhenUsed/>
    <w:rsid w:val="00DC1C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1C77"/>
    <w:rPr>
      <w:sz w:val="20"/>
      <w:szCs w:val="20"/>
    </w:rPr>
  </w:style>
  <w:style w:type="character" w:styleId="FootnoteReference">
    <w:name w:val="footnote reference"/>
    <w:basedOn w:val="DefaultParagraphFont"/>
    <w:uiPriority w:val="99"/>
    <w:semiHidden/>
    <w:unhideWhenUsed/>
    <w:rsid w:val="00DC1C77"/>
    <w:rPr>
      <w:vertAlign w:val="superscript"/>
    </w:rPr>
  </w:style>
  <w:style w:type="character" w:customStyle="1" w:styleId="UnresolvedMention">
    <w:name w:val="Unresolved Mention"/>
    <w:basedOn w:val="DefaultParagraphFont"/>
    <w:uiPriority w:val="99"/>
    <w:semiHidden/>
    <w:unhideWhenUsed/>
    <w:rsid w:val="00DC1C77"/>
    <w:rPr>
      <w:color w:val="605E5C"/>
      <w:shd w:val="clear" w:color="auto" w:fill="E1DFDD"/>
    </w:rPr>
  </w:style>
  <w:style w:type="table" w:styleId="TableGrid">
    <w:name w:val="Table Grid"/>
    <w:basedOn w:val="TableNormal"/>
    <w:uiPriority w:val="39"/>
    <w:rsid w:val="002B48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6201F"/>
    <w:pPr>
      <w:ind w:left="720"/>
      <w:contextualSpacing/>
    </w:pPr>
  </w:style>
  <w:style w:type="paragraph" w:styleId="Bibliography">
    <w:name w:val="Bibliography"/>
    <w:basedOn w:val="Normal"/>
    <w:next w:val="Normal"/>
    <w:uiPriority w:val="37"/>
    <w:unhideWhenUsed/>
    <w:rsid w:val="007E3A9B"/>
  </w:style>
  <w:style w:type="paragraph" w:styleId="BalloonText">
    <w:name w:val="Balloon Text"/>
    <w:basedOn w:val="Normal"/>
    <w:link w:val="BalloonTextChar"/>
    <w:uiPriority w:val="99"/>
    <w:semiHidden/>
    <w:unhideWhenUsed/>
    <w:rsid w:val="00D372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27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0328"/>
  </w:style>
  <w:style w:type="paragraph" w:styleId="Heading1">
    <w:name w:val="heading 1"/>
    <w:basedOn w:val="Normal"/>
    <w:next w:val="Normal"/>
    <w:link w:val="Heading1Char"/>
    <w:uiPriority w:val="9"/>
    <w:qFormat/>
    <w:rsid w:val="00880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3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328"/>
    <w:pPr>
      <w:outlineLvl w:val="9"/>
    </w:pPr>
    <w:rPr>
      <w:lang w:val="en-US"/>
    </w:rPr>
  </w:style>
  <w:style w:type="paragraph" w:styleId="TOC1">
    <w:name w:val="toc 1"/>
    <w:basedOn w:val="Normal"/>
    <w:next w:val="Normal"/>
    <w:autoRedefine/>
    <w:uiPriority w:val="39"/>
    <w:unhideWhenUsed/>
    <w:rsid w:val="00880328"/>
    <w:pPr>
      <w:spacing w:after="100"/>
    </w:pPr>
  </w:style>
  <w:style w:type="paragraph" w:styleId="TOC2">
    <w:name w:val="toc 2"/>
    <w:basedOn w:val="Normal"/>
    <w:next w:val="Normal"/>
    <w:autoRedefine/>
    <w:uiPriority w:val="39"/>
    <w:unhideWhenUsed/>
    <w:rsid w:val="00880328"/>
    <w:pPr>
      <w:spacing w:after="100"/>
      <w:ind w:left="220"/>
    </w:pPr>
  </w:style>
  <w:style w:type="character" w:styleId="Hyperlink">
    <w:name w:val="Hyperlink"/>
    <w:basedOn w:val="DefaultParagraphFont"/>
    <w:uiPriority w:val="99"/>
    <w:unhideWhenUsed/>
    <w:rsid w:val="00880328"/>
    <w:rPr>
      <w:color w:val="0563C1" w:themeColor="hyperlink"/>
      <w:u w:val="single"/>
    </w:rPr>
  </w:style>
  <w:style w:type="paragraph" w:styleId="FootnoteText">
    <w:name w:val="footnote text"/>
    <w:basedOn w:val="Normal"/>
    <w:link w:val="FootnoteTextChar"/>
    <w:uiPriority w:val="99"/>
    <w:semiHidden/>
    <w:unhideWhenUsed/>
    <w:rsid w:val="00DC1C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1C77"/>
    <w:rPr>
      <w:sz w:val="20"/>
      <w:szCs w:val="20"/>
    </w:rPr>
  </w:style>
  <w:style w:type="character" w:styleId="FootnoteReference">
    <w:name w:val="footnote reference"/>
    <w:basedOn w:val="DefaultParagraphFont"/>
    <w:uiPriority w:val="99"/>
    <w:semiHidden/>
    <w:unhideWhenUsed/>
    <w:rsid w:val="00DC1C77"/>
    <w:rPr>
      <w:vertAlign w:val="superscript"/>
    </w:rPr>
  </w:style>
  <w:style w:type="character" w:customStyle="1" w:styleId="UnresolvedMention">
    <w:name w:val="Unresolved Mention"/>
    <w:basedOn w:val="DefaultParagraphFont"/>
    <w:uiPriority w:val="99"/>
    <w:semiHidden/>
    <w:unhideWhenUsed/>
    <w:rsid w:val="00DC1C77"/>
    <w:rPr>
      <w:color w:val="605E5C"/>
      <w:shd w:val="clear" w:color="auto" w:fill="E1DFDD"/>
    </w:rPr>
  </w:style>
  <w:style w:type="table" w:styleId="TableGrid">
    <w:name w:val="Table Grid"/>
    <w:basedOn w:val="TableNormal"/>
    <w:uiPriority w:val="39"/>
    <w:rsid w:val="002B48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6201F"/>
    <w:pPr>
      <w:ind w:left="720"/>
      <w:contextualSpacing/>
    </w:pPr>
  </w:style>
  <w:style w:type="paragraph" w:styleId="Bibliography">
    <w:name w:val="Bibliography"/>
    <w:basedOn w:val="Normal"/>
    <w:next w:val="Normal"/>
    <w:uiPriority w:val="37"/>
    <w:unhideWhenUsed/>
    <w:rsid w:val="007E3A9B"/>
  </w:style>
  <w:style w:type="paragraph" w:styleId="BalloonText">
    <w:name w:val="Balloon Text"/>
    <w:basedOn w:val="Normal"/>
    <w:link w:val="BalloonTextChar"/>
    <w:uiPriority w:val="99"/>
    <w:semiHidden/>
    <w:unhideWhenUsed/>
    <w:rsid w:val="00D372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2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0876605">
      <w:bodyDiv w:val="1"/>
      <w:marLeft w:val="0"/>
      <w:marRight w:val="0"/>
      <w:marTop w:val="0"/>
      <w:marBottom w:val="0"/>
      <w:divBdr>
        <w:top w:val="none" w:sz="0" w:space="0" w:color="auto"/>
        <w:left w:val="none" w:sz="0" w:space="0" w:color="auto"/>
        <w:bottom w:val="none" w:sz="0" w:space="0" w:color="auto"/>
        <w:right w:val="none" w:sz="0" w:space="0" w:color="auto"/>
      </w:divBdr>
    </w:div>
    <w:div w:id="447117859">
      <w:bodyDiv w:val="1"/>
      <w:marLeft w:val="0"/>
      <w:marRight w:val="0"/>
      <w:marTop w:val="0"/>
      <w:marBottom w:val="0"/>
      <w:divBdr>
        <w:top w:val="none" w:sz="0" w:space="0" w:color="auto"/>
        <w:left w:val="none" w:sz="0" w:space="0" w:color="auto"/>
        <w:bottom w:val="none" w:sz="0" w:space="0" w:color="auto"/>
        <w:right w:val="none" w:sz="0" w:space="0" w:color="auto"/>
      </w:divBdr>
    </w:div>
    <w:div w:id="631865160">
      <w:bodyDiv w:val="1"/>
      <w:marLeft w:val="0"/>
      <w:marRight w:val="0"/>
      <w:marTop w:val="0"/>
      <w:marBottom w:val="0"/>
      <w:divBdr>
        <w:top w:val="none" w:sz="0" w:space="0" w:color="auto"/>
        <w:left w:val="none" w:sz="0" w:space="0" w:color="auto"/>
        <w:bottom w:val="none" w:sz="0" w:space="0" w:color="auto"/>
        <w:right w:val="none" w:sz="0" w:space="0" w:color="auto"/>
      </w:divBdr>
    </w:div>
    <w:div w:id="669286269">
      <w:bodyDiv w:val="1"/>
      <w:marLeft w:val="0"/>
      <w:marRight w:val="0"/>
      <w:marTop w:val="0"/>
      <w:marBottom w:val="0"/>
      <w:divBdr>
        <w:top w:val="none" w:sz="0" w:space="0" w:color="auto"/>
        <w:left w:val="none" w:sz="0" w:space="0" w:color="auto"/>
        <w:bottom w:val="none" w:sz="0" w:space="0" w:color="auto"/>
        <w:right w:val="none" w:sz="0" w:space="0" w:color="auto"/>
      </w:divBdr>
    </w:div>
    <w:div w:id="808598718">
      <w:bodyDiv w:val="1"/>
      <w:marLeft w:val="0"/>
      <w:marRight w:val="0"/>
      <w:marTop w:val="0"/>
      <w:marBottom w:val="0"/>
      <w:divBdr>
        <w:top w:val="none" w:sz="0" w:space="0" w:color="auto"/>
        <w:left w:val="none" w:sz="0" w:space="0" w:color="auto"/>
        <w:bottom w:val="none" w:sz="0" w:space="0" w:color="auto"/>
        <w:right w:val="none" w:sz="0" w:space="0" w:color="auto"/>
      </w:divBdr>
    </w:div>
    <w:div w:id="1142700541">
      <w:bodyDiv w:val="1"/>
      <w:marLeft w:val="0"/>
      <w:marRight w:val="0"/>
      <w:marTop w:val="0"/>
      <w:marBottom w:val="0"/>
      <w:divBdr>
        <w:top w:val="none" w:sz="0" w:space="0" w:color="auto"/>
        <w:left w:val="none" w:sz="0" w:space="0" w:color="auto"/>
        <w:bottom w:val="none" w:sz="0" w:space="0" w:color="auto"/>
        <w:right w:val="none" w:sz="0" w:space="0" w:color="auto"/>
      </w:divBdr>
    </w:div>
    <w:div w:id="1574047883">
      <w:bodyDiv w:val="1"/>
      <w:marLeft w:val="0"/>
      <w:marRight w:val="0"/>
      <w:marTop w:val="0"/>
      <w:marBottom w:val="0"/>
      <w:divBdr>
        <w:top w:val="none" w:sz="0" w:space="0" w:color="auto"/>
        <w:left w:val="none" w:sz="0" w:space="0" w:color="auto"/>
        <w:bottom w:val="none" w:sz="0" w:space="0" w:color="auto"/>
        <w:right w:val="none" w:sz="0" w:space="0" w:color="auto"/>
      </w:divBdr>
    </w:div>
    <w:div w:id="1663778781">
      <w:bodyDiv w:val="1"/>
      <w:marLeft w:val="0"/>
      <w:marRight w:val="0"/>
      <w:marTop w:val="0"/>
      <w:marBottom w:val="0"/>
      <w:divBdr>
        <w:top w:val="none" w:sz="0" w:space="0" w:color="auto"/>
        <w:left w:val="none" w:sz="0" w:space="0" w:color="auto"/>
        <w:bottom w:val="none" w:sz="0" w:space="0" w:color="auto"/>
        <w:right w:val="none" w:sz="0" w:space="0" w:color="auto"/>
      </w:divBdr>
    </w:div>
    <w:div w:id="188536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est-selling-cars.com/brands/2019-full-year-global-mercedes-benz-sales-worldwide/"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logodesignlove.com/mercedes-benz-logo-evolu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iriacauto.ro/ro/showroom/tiriac-auto-expozitiei-mercedes-benz/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iriacauto.ro/ro/showroom/tiriac-auto-expozitiei-mercedes-benz/7" TargetMode="External"/><Relationship Id="rId2" Type="http://schemas.openxmlformats.org/officeDocument/2006/relationships/hyperlink" Target="https://www.best-selling-cars.com/brands/2019-full-year-global-mercedes-benz-sales-worldwide/" TargetMode="External"/><Relationship Id="rId1" Type="http://schemas.openxmlformats.org/officeDocument/2006/relationships/hyperlink" Target="https://www.logodesignlove.com/mercedes-benz-logo-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DAI21</b:Tag>
    <b:SourceType>InternetSite</b:SourceType>
    <b:Guid>{9AB49BA0-14B5-4272-B970-16AE687254A9}</b:Guid>
    <b:Title>Tradition. Company history</b:Title>
    <b:Year>2021</b:Year>
    <b:Author>
      <b:Author>
        <b:NameList>
          <b:Person>
            <b:Last>DAIMLER</b:Last>
          </b:Person>
        </b:NameList>
      </b:Author>
    </b:Author>
    <b:InternetSiteTitle>Daimler</b:InternetSiteTitle>
    <b:Month>January</b:Month>
    <b:Day>3</b:Day>
    <b:URL>https://www.daimler.com/company/tradition/company-history/</b:URL>
    <b:RefOrder>1</b:RefOrder>
  </b:Source>
  <b:Source>
    <b:Tag>Pan19</b:Tag>
    <b:SourceType>JournalArticle</b:SourceType>
    <b:Guid>{B5C88042-8E29-45C3-B007-ADE841035C81}</b:Guid>
    <b:Title>PESTEL analysis of construction productivity enhancement strategies: A case study of three economies</b:Title>
    <b:Year>2019</b:Year>
    <b:Author>
      <b:Author>
        <b:Corporate>Pan, W., Chen, L., &amp; Zhan, W. </b:Corporate>
      </b:Author>
    </b:Author>
    <b:JournalName>Journal of Management in Engineering</b:JournalName>
    <b:Pages>35(1), 05018013</b:Pages>
    <b:RefOrder>2</b:RefOrder>
  </b:Source>
  <b:Source>
    <b:Tag>Kot19</b:Tag>
    <b:SourceType>Book</b:SourceType>
    <b:Guid>{D3C7926C-B3BB-4811-B5CE-0D23391D896D}</b:Guid>
    <b:Title>Marketing management</b:Title>
    <b:Year>2019</b:Year>
    <b:City>London</b:City>
    <b:Publisher>Pearson</b:Publisher>
    <b:Author>
      <b:Author>
        <b:Corporate>Kotler, P., Keller, K. L., Brady, M., Goodman, M., &amp; Hansen, T. </b:Corporate>
      </b:Author>
    </b:Author>
    <b:RefOrder>3</b:RefOrder>
  </b:Source>
  <b:Source>
    <b:Tag>Arm05</b:Tag>
    <b:SourceType>Book</b:SourceType>
    <b:Guid>{824E9C3B-0F8B-4F67-BA71-00CD8A8BCCF6}</b:Guid>
    <b:Author>
      <b:Author>
        <b:Corporate>Armstrong, G., Kotler, P., &amp; He, Z.  </b:Corporate>
      </b:Author>
    </b:Author>
    <b:Title>Marketing: an introduction.</b:Title>
    <b:Year>2005</b:Year>
    <b:Publisher>Eleventh</b:Publisher>
    <b:RefOrder>4</b:RefOrder>
  </b:Source>
  <b:Source>
    <b:Tag>Mer201</b:Tag>
    <b:SourceType>InternetSite</b:SourceType>
    <b:Guid>{2A5E6DE2-A0C5-4763-A873-AFC692D18813}</b:Guid>
    <b:Title>MERCEDES-BENZ FINANCIAL SERVICES</b:Title>
    <b:Year>2020</b:Year>
    <b:Author>
      <b:Author>
        <b:NameList>
          <b:Person>
            <b:Last>Mercedes-Benz</b:Last>
          </b:Person>
        </b:NameList>
      </b:Author>
    </b:Author>
    <b:InternetSiteTitle>www.mbfs.com</b:InternetSiteTitle>
    <b:Month>December</b:Month>
    <b:Day>14</b:Day>
    <b:URL>https://www.mbfs.com/home</b:URL>
    <b:RefOrder>5</b:RefOrder>
  </b:Source>
  <b:Source>
    <b:Tag>VIK11</b:Tag>
    <b:SourceType>InternetSite</b:SourceType>
    <b:Guid>{1FC5CF05-9D1A-42B4-A7FD-3EB4E00988B3}</b:Guid>
    <b:Author>
      <b:Author>
        <b:NameList>
          <b:Person>
            <b:Last>VIJAYENTHIRAN</b:Last>
            <b:First>VIKNESH</b:First>
          </b:Person>
        </b:NameList>
      </b:Author>
    </b:Author>
    <b:Title>2012 Mercedes-Benz ML63 AMG: 2011 Los Angeles Auto Show</b:Title>
    <b:InternetSiteTitle>Motor Authority</b:InternetSiteTitle>
    <b:Year>2011</b:Year>
    <b:Month>November</b:Month>
    <b:Day>14</b:Day>
    <b:URL>https://www.motorauthority.com/news/1068575_2012-mercedes-benz-ml63-amg-2011-los-angeles-auto-show</b:URL>
    <b:RefOrder>6</b:RefOrder>
  </b:Source>
  <b:Source>
    <b:Tag>Kot10</b:Tag>
    <b:SourceType>Book</b:SourceType>
    <b:Guid>{944BEF0D-1FEE-4DB3-B9EF-6EF9DB07A995}</b:Guid>
    <b:Title>Principles of marketing</b:Title>
    <b:Year>2010</b:Year>
    <b:Publisher>Pearson education</b:Publisher>
    <b:City>London</b:City>
    <b:Author>
      <b:Author>
        <b:Corporate>Kotler, P., &amp; Armstrong, G</b:Corporate>
      </b:Author>
    </b:Author>
    <b:RefOrder>7</b:RefOrder>
  </b:Source>
  <b:Source>
    <b:Tag>Mas58</b:Tag>
    <b:SourceType>Book</b:SourceType>
    <b:Guid>{71F33E2F-ACAC-4EE1-BBC6-05645A796297}</b:Guid>
    <b:Title>A Dynamic Theory of Human Motivation.</b:Title>
    <b:Year>1958</b:Year>
    <b:Author>
      <b:Author>
        <b:NameList>
          <b:Person>
            <b:Last>Maslow</b:Last>
            <b:First>A.</b:First>
            <b:Middle>H.</b:Middle>
          </b:Person>
        </b:NameList>
      </b:Author>
    </b:Author>
    <b:RefOrder>9</b:RefOrder>
  </b:Source>
  <b:Source>
    <b:Tag>Par90</b:Tag>
    <b:SourceType>JournalArticle</b:SourceType>
    <b:Guid>{324ACB9A-BB22-4ABA-AF73-AEA3EE79C6F3}</b:Guid>
    <b:Title>Motivation Theories of Maslow, Herzberg, McGregor &amp; McClelland. </b:Title>
    <b:Year>1990</b:Year>
    <b:Author>
      <b:Author>
        <b:NameList>
          <b:Person>
            <b:Last>Pardee</b:Last>
            <b:First>R.</b:First>
            <b:Middle>L.</b:Middle>
          </b:Person>
        </b:NameList>
      </b:Author>
    </b:Author>
    <b:JournalName>A Literature Review of Selected Theories Dealing with Job Satisfaction and Motivation.</b:JournalName>
    <b:RefOrder>10</b:RefOrder>
  </b:Source>
  <b:Source>
    <b:Tag>Kel93</b:Tag>
    <b:SourceType>JournalArticle</b:SourceType>
    <b:Guid>{E0D64DFE-9AE9-4C3B-9BEA-D073B0DBEE9A}</b:Guid>
    <b:Author>
      <b:Author>
        <b:NameList>
          <b:Person>
            <b:Last>Keller</b:Last>
            <b:First>K.</b:First>
            <b:Middle>L.</b:Middle>
          </b:Person>
        </b:NameList>
      </b:Author>
    </b:Author>
    <b:Title>Conceptualizing, measuring, and managing customer-based brand equity.</b:Title>
    <b:JournalName>Journal of marketing</b:JournalName>
    <b:Year>1993</b:Year>
    <b:Pages> 57(1), 1-22</b:Pages>
    <b:RefOrder>11</b:RefOrder>
  </b:Source>
  <b:Source>
    <b:Tag>sursă</b:Tag>
    <b:SourceType>JournalArticle</b:SourceType>
    <b:Guid>{B4BAC32A-E00E-475F-848D-52DC476E279C}</b:Guid>
    <b:Author>
      <b:Author>
        <b:NameList>
          <b:Person>
            <b:Last>Parasuraman</b:Last>
            <b:First>A.,</b:First>
            <b:Middle>Zeithaml, V., A., Berry, L., L.,</b:Middle>
          </b:Person>
        </b:NameList>
      </b:Author>
    </b:Author>
    <b:Title>A conceptual model of Service Quality and Its Implication for Future Reserch</b:Title>
    <b:Year>1995</b:Year>
    <b:JournalName>Jurnal of Marketing vol.49</b:JournalName>
    <b:RefOrder>12</b:RefOrder>
  </b:Source>
  <b:Source>
    <b:Tag>Kap97</b:Tag>
    <b:SourceType>Book</b:SourceType>
    <b:Guid>{92C8B6A5-2E46-4D93-9ABE-DA83AB370B80}</b:Guid>
    <b:Author>
      <b:Author>
        <b:NameList>
          <b:Person>
            <b:Last>Kapferer</b:Last>
            <b:First>J.-N.</b:First>
          </b:Person>
        </b:NameList>
      </b:Author>
    </b:Author>
    <b:Title>Strategic Brand Management</b:Title>
    <b:Year>1997</b:Year>
    <b:City>London</b:City>
    <b:Publisher>Kogan Page</b:Publisher>
    <b:RefOrder>13</b:RefOrder>
  </b:Source>
  <b:Source>
    <b:Tag>Str981</b:Tag>
    <b:SourceType>JournalArticle</b:SourceType>
    <b:Guid>{375E1EB8-0B78-4110-9F6E-0516EAC65671}</b:Guid>
    <b:Title>Increasing global competitiveness through effective people management</b:Title>
    <b:Year>1998</b:Year>
    <b:Publisher>Journal of World Busines</b:Publisher>
    <b:Author>
      <b:Author>
        <b:Corporate>Stroh, L. K., &amp; Caligiuri, P. M.</b:Corporate>
      </b:Author>
    </b:Author>
    <b:JournalName>Journal of World Business</b:JournalName>
    <b:Pages>33(1), 1-16.</b:Pages>
    <b:RefOrder>14</b:RefOrder>
  </b:Source>
  <b:Source>
    <b:Tag>Fil99</b:Tag>
    <b:SourceType>Book</b:SourceType>
    <b:Guid>{62F5B0FC-C066-4688-815C-3E58EEBDCADF}</b:Guid>
    <b:Title>Marketing Communication: contexts and strategies</b:Title>
    <b:Year>1999</b:Year>
    <b:City>London</b:City>
    <b:Publisher>Prentice Hall</b:Publisher>
    <b:Author>
      <b:Author>
        <b:Corporate>Fill, C., &amp; Duncan, T.</b:Corporate>
      </b:Author>
    </b:Author>
    <b:RefOrder>15</b:RefOrder>
  </b:Source>
  <b:Source>
    <b:Tag>McD03</b:Tag>
    <b:SourceType>BookSection</b:SourceType>
    <b:Guid>{FA062953-0ED2-4C40-B58D-8F1C95C12242}</b:Guid>
    <b:Title>Market segmentation</b:Title>
    <b:Year>2003</b:Year>
    <b:City>London</b:City>
    <b:Publisher>Palgrave</b:Publisher>
    <b:BookTitle>Marketing</b:BookTitle>
    <b:Pages>pp. 41-65</b:Pages>
    <b:Author>
      <b:Author>
        <b:Corporate>McDonald, M., Christopher, M., &amp; Bass, M. </b:Corporate>
      </b:Author>
    </b:Author>
    <b:RefOrder>8</b:RefOrder>
  </b:Source>
</b:Sources>
</file>

<file path=customXml/itemProps1.xml><?xml version="1.0" encoding="utf-8"?>
<ds:datastoreItem xmlns:ds="http://schemas.openxmlformats.org/officeDocument/2006/customXml" ds:itemID="{F9BF811D-5DA8-497B-84F5-4CA6002F8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14</Pages>
  <Words>3008</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Coniuhov</dc:creator>
  <cp:keywords/>
  <dc:description/>
  <cp:lastModifiedBy>A_Dragalina</cp:lastModifiedBy>
  <cp:revision>86</cp:revision>
  <dcterms:created xsi:type="dcterms:W3CDTF">2021-01-07T23:06:00Z</dcterms:created>
  <dcterms:modified xsi:type="dcterms:W3CDTF">2021-01-08T23:48:00Z</dcterms:modified>
</cp:coreProperties>
</file>