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772CD8" w14:textId="77777777" w:rsidR="0000173C" w:rsidRDefault="0000173C"/>
    <w:p w14:paraId="564D344A" w14:textId="44B401A4" w:rsidR="00766784" w:rsidRDefault="00766784">
      <w:r>
        <w:t>Principles of Pedagogy</w:t>
      </w:r>
      <w:r w:rsidR="00FF56B9">
        <w:t xml:space="preserve"> module outline</w:t>
      </w:r>
      <w:r w:rsidR="001C5788">
        <w:t xml:space="preserve"> - draft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9"/>
        <w:gridCol w:w="1843"/>
        <w:gridCol w:w="2552"/>
        <w:gridCol w:w="3827"/>
        <w:gridCol w:w="1780"/>
        <w:gridCol w:w="2363"/>
      </w:tblGrid>
      <w:tr w:rsidR="00766784" w14:paraId="335C2577" w14:textId="77777777" w:rsidTr="00760883">
        <w:tc>
          <w:tcPr>
            <w:tcW w:w="1809" w:type="dxa"/>
          </w:tcPr>
          <w:p w14:paraId="6ADBCCDA" w14:textId="77777777" w:rsidR="00766784" w:rsidRPr="00BB5112" w:rsidRDefault="00766784">
            <w:pPr>
              <w:rPr>
                <w:b/>
              </w:rPr>
            </w:pPr>
            <w:r w:rsidRPr="00BB5112">
              <w:rPr>
                <w:b/>
              </w:rPr>
              <w:t>Date</w:t>
            </w:r>
          </w:p>
        </w:tc>
        <w:tc>
          <w:tcPr>
            <w:tcW w:w="1843" w:type="dxa"/>
          </w:tcPr>
          <w:p w14:paraId="0D4EBC76" w14:textId="77777777" w:rsidR="00766784" w:rsidRPr="00BB5112" w:rsidRDefault="00766784">
            <w:pPr>
              <w:rPr>
                <w:b/>
              </w:rPr>
            </w:pPr>
            <w:r w:rsidRPr="00BB5112">
              <w:rPr>
                <w:b/>
              </w:rPr>
              <w:t>Time</w:t>
            </w:r>
          </w:p>
        </w:tc>
        <w:tc>
          <w:tcPr>
            <w:tcW w:w="2552" w:type="dxa"/>
          </w:tcPr>
          <w:p w14:paraId="20A0B8AF" w14:textId="77777777" w:rsidR="00766784" w:rsidRPr="00BB5112" w:rsidRDefault="00766784">
            <w:pPr>
              <w:rPr>
                <w:b/>
              </w:rPr>
            </w:pPr>
            <w:r w:rsidRPr="00BB5112">
              <w:rPr>
                <w:b/>
              </w:rPr>
              <w:t>Session title</w:t>
            </w:r>
          </w:p>
        </w:tc>
        <w:tc>
          <w:tcPr>
            <w:tcW w:w="3827" w:type="dxa"/>
          </w:tcPr>
          <w:p w14:paraId="50D9E5CB" w14:textId="77777777" w:rsidR="00766784" w:rsidRPr="00BB5112" w:rsidRDefault="00766784">
            <w:pPr>
              <w:rPr>
                <w:b/>
              </w:rPr>
            </w:pPr>
            <w:r w:rsidRPr="00BB5112">
              <w:rPr>
                <w:b/>
              </w:rPr>
              <w:t>Session overview</w:t>
            </w:r>
          </w:p>
        </w:tc>
        <w:tc>
          <w:tcPr>
            <w:tcW w:w="1780" w:type="dxa"/>
          </w:tcPr>
          <w:p w14:paraId="52517CE1" w14:textId="77777777" w:rsidR="00766784" w:rsidRPr="00BB5112" w:rsidRDefault="00517270" w:rsidP="00766784">
            <w:pPr>
              <w:rPr>
                <w:b/>
              </w:rPr>
            </w:pPr>
            <w:r>
              <w:rPr>
                <w:b/>
              </w:rPr>
              <w:t xml:space="preserve">Staff &amp; </w:t>
            </w:r>
            <w:r w:rsidR="00766784" w:rsidRPr="00BB5112">
              <w:rPr>
                <w:b/>
              </w:rPr>
              <w:t xml:space="preserve">Rooms </w:t>
            </w:r>
          </w:p>
        </w:tc>
        <w:tc>
          <w:tcPr>
            <w:tcW w:w="2363" w:type="dxa"/>
          </w:tcPr>
          <w:p w14:paraId="1B309F4E" w14:textId="77777777" w:rsidR="00766784" w:rsidRPr="00BB5112" w:rsidRDefault="00766784">
            <w:pPr>
              <w:rPr>
                <w:b/>
              </w:rPr>
            </w:pPr>
            <w:r w:rsidRPr="00BB5112">
              <w:rPr>
                <w:b/>
              </w:rPr>
              <w:t>Groups</w:t>
            </w:r>
          </w:p>
        </w:tc>
      </w:tr>
      <w:tr w:rsidR="00E845A1" w14:paraId="1F1A72EF" w14:textId="77777777" w:rsidTr="00760883">
        <w:tc>
          <w:tcPr>
            <w:tcW w:w="1809" w:type="dxa"/>
            <w:vMerge w:val="restart"/>
            <w:shd w:val="clear" w:color="auto" w:fill="B8CCE4" w:themeFill="accent1" w:themeFillTint="66"/>
          </w:tcPr>
          <w:p w14:paraId="71160D8F" w14:textId="77777777" w:rsidR="00E845A1" w:rsidRDefault="00E845A1">
            <w:r>
              <w:t>20</w:t>
            </w:r>
            <w:r w:rsidRPr="00766784">
              <w:rPr>
                <w:vertAlign w:val="superscript"/>
              </w:rPr>
              <w:t>th</w:t>
            </w:r>
            <w:r>
              <w:t xml:space="preserve"> September</w:t>
            </w:r>
          </w:p>
        </w:tc>
        <w:tc>
          <w:tcPr>
            <w:tcW w:w="1843" w:type="dxa"/>
            <w:shd w:val="clear" w:color="auto" w:fill="B8CCE4" w:themeFill="accent1" w:themeFillTint="66"/>
          </w:tcPr>
          <w:p w14:paraId="76132427" w14:textId="77777777" w:rsidR="00E845A1" w:rsidRDefault="00E845A1">
            <w:r>
              <w:t>10-11am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575EDA16" w14:textId="77777777" w:rsidR="00E845A1" w:rsidRDefault="00E845A1">
            <w:r>
              <w:t>Introduction to the module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6CE169D0" w14:textId="77777777" w:rsidR="00E845A1" w:rsidRDefault="00E845A1">
            <w:r>
              <w:t>Intro</w:t>
            </w:r>
          </w:p>
          <w:p w14:paraId="1EA53904" w14:textId="77777777" w:rsidR="00E845A1" w:rsidRDefault="00E845A1">
            <w:r>
              <w:t>What we know about effective teaching</w:t>
            </w:r>
            <w:r w:rsidR="00BB5112">
              <w:t>?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35D50AA9" w14:textId="77777777" w:rsidR="00E845A1" w:rsidRDefault="00BB5112">
            <w:r>
              <w:t xml:space="preserve">HL </w:t>
            </w:r>
            <w:r w:rsidR="00E845A1">
              <w:t xml:space="preserve">MLT </w:t>
            </w:r>
          </w:p>
          <w:p w14:paraId="43890A05" w14:textId="499A4547" w:rsidR="000C61AB" w:rsidRDefault="000C61AB" w:rsidP="000C61AB">
            <w:r>
              <w:t>NR 326 (C)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7B524B2A" w14:textId="77777777" w:rsidR="00E845A1" w:rsidRDefault="00E845A1">
            <w:r>
              <w:t>1, 2, 3, 4, 5, C</w:t>
            </w:r>
          </w:p>
        </w:tc>
      </w:tr>
      <w:tr w:rsidR="00E845A1" w14:paraId="4EA018D0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54B80B39" w14:textId="77777777" w:rsidR="00E845A1" w:rsidRDefault="00E845A1"/>
        </w:tc>
        <w:tc>
          <w:tcPr>
            <w:tcW w:w="1843" w:type="dxa"/>
            <w:vMerge w:val="restart"/>
            <w:shd w:val="clear" w:color="auto" w:fill="B8CCE4" w:themeFill="accent1" w:themeFillTint="66"/>
          </w:tcPr>
          <w:p w14:paraId="33935FBA" w14:textId="77777777" w:rsidR="00E845A1" w:rsidRDefault="00E845A1">
            <w:r>
              <w:t>11-12.30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37CC2A21" w14:textId="77777777" w:rsidR="00E845A1" w:rsidRDefault="00E845A1">
            <w:r>
              <w:t>Children as learners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2E78F960" w14:textId="034404BE" w:rsidR="00E845A1" w:rsidRDefault="00204767">
            <w:proofErr w:type="spellStart"/>
            <w:r>
              <w:t>Educare</w:t>
            </w:r>
            <w:proofErr w:type="spellEnd"/>
            <w:r>
              <w:t>, Flow and learning theory in action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720392FE" w14:textId="77777777" w:rsidR="00E845A1" w:rsidRDefault="00E845A1">
            <w:r>
              <w:t>TC MLT</w:t>
            </w:r>
          </w:p>
          <w:p w14:paraId="0E2B002E" w14:textId="77777777" w:rsidR="00E845A1" w:rsidRDefault="00E845A1">
            <w:r>
              <w:t>MJ 326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22B29963" w14:textId="77777777" w:rsidR="00E845A1" w:rsidRDefault="00E845A1">
            <w:r>
              <w:t>1,2</w:t>
            </w:r>
          </w:p>
          <w:p w14:paraId="38B3390A" w14:textId="77777777" w:rsidR="00E845A1" w:rsidRDefault="00E845A1">
            <w:r>
              <w:t>C</w:t>
            </w:r>
          </w:p>
        </w:tc>
      </w:tr>
      <w:tr w:rsidR="00E845A1" w14:paraId="2AB7916C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6EE4B7C8" w14:textId="77777777" w:rsidR="00E845A1" w:rsidRDefault="00E845A1"/>
        </w:tc>
        <w:tc>
          <w:tcPr>
            <w:tcW w:w="1843" w:type="dxa"/>
            <w:vMerge/>
            <w:shd w:val="clear" w:color="auto" w:fill="B8CCE4" w:themeFill="accent1" w:themeFillTint="66"/>
          </w:tcPr>
          <w:p w14:paraId="576B53CA" w14:textId="77777777" w:rsidR="00E845A1" w:rsidRDefault="00E845A1"/>
        </w:tc>
        <w:tc>
          <w:tcPr>
            <w:tcW w:w="2552" w:type="dxa"/>
            <w:shd w:val="clear" w:color="auto" w:fill="B8CCE4" w:themeFill="accent1" w:themeFillTint="66"/>
          </w:tcPr>
          <w:p w14:paraId="4B7A4805" w14:textId="77777777" w:rsidR="00E845A1" w:rsidRDefault="00E845A1">
            <w:r>
              <w:t>Effective Learning Environments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2D29C747" w14:textId="0D8DB063" w:rsidR="00E845A1" w:rsidRDefault="00204767">
            <w:r>
              <w:t xml:space="preserve">What is a learning environment and how can we </w:t>
            </w:r>
            <w:r w:rsidR="00141D7B">
              <w:t>cr</w:t>
            </w:r>
            <w:r>
              <w:t>eate effective ones?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36CEB201" w14:textId="77777777" w:rsidR="00E845A1" w:rsidRDefault="00E845A1">
            <w:r>
              <w:t>HL 304</w:t>
            </w:r>
          </w:p>
          <w:p w14:paraId="328FA795" w14:textId="77777777" w:rsidR="00E845A1" w:rsidRDefault="00E845A1">
            <w:r>
              <w:t>GP 305</w:t>
            </w:r>
          </w:p>
          <w:p w14:paraId="4C1CC317" w14:textId="77777777" w:rsidR="00E845A1" w:rsidRDefault="00E845A1">
            <w:r>
              <w:t>NR 328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06751988" w14:textId="77777777" w:rsidR="00E845A1" w:rsidRDefault="00E845A1">
            <w:r>
              <w:t>3</w:t>
            </w:r>
          </w:p>
          <w:p w14:paraId="55613785" w14:textId="77777777" w:rsidR="00E845A1" w:rsidRDefault="00E845A1">
            <w:r>
              <w:t>4</w:t>
            </w:r>
          </w:p>
          <w:p w14:paraId="0D9BBD3D" w14:textId="77777777" w:rsidR="00E845A1" w:rsidRDefault="00E845A1">
            <w:r>
              <w:t>5</w:t>
            </w:r>
          </w:p>
        </w:tc>
      </w:tr>
      <w:tr w:rsidR="00A53ECF" w14:paraId="67F63072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0DA933B1" w14:textId="77777777" w:rsidR="00A53ECF" w:rsidRDefault="00A53ECF"/>
        </w:tc>
        <w:tc>
          <w:tcPr>
            <w:tcW w:w="1843" w:type="dxa"/>
            <w:shd w:val="clear" w:color="auto" w:fill="B8CCE4" w:themeFill="accent1" w:themeFillTint="66"/>
          </w:tcPr>
          <w:p w14:paraId="2F30D708" w14:textId="633A073F" w:rsidR="00A53ECF" w:rsidRDefault="00A53ECF">
            <w:r>
              <w:t>1.30-2.30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7FB61D8D" w14:textId="4DBBFCC1" w:rsidR="00A53ECF" w:rsidRPr="00E845A1" w:rsidRDefault="00A53ECF">
            <w:r>
              <w:t>Learning Theory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0898ADA7" w14:textId="2740A101" w:rsidR="00A53ECF" w:rsidRPr="00204767" w:rsidRDefault="00A53ECF">
            <w:r>
              <w:t>Behaviourism, constructivism and social constructivism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644A83B5" w14:textId="2E9E4734" w:rsidR="00A53ECF" w:rsidRDefault="00A53ECF">
            <w:r>
              <w:t>JW MLT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19AB9EC2" w14:textId="09141A1A" w:rsidR="00A53ECF" w:rsidRDefault="00A53ECF">
            <w:r>
              <w:t>1,2,3,4,5, C</w:t>
            </w:r>
          </w:p>
        </w:tc>
      </w:tr>
      <w:tr w:rsidR="00E845A1" w14:paraId="02793BD1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5F52A1EB" w14:textId="77777777" w:rsidR="00E845A1" w:rsidRDefault="00E845A1"/>
        </w:tc>
        <w:tc>
          <w:tcPr>
            <w:tcW w:w="1843" w:type="dxa"/>
            <w:vMerge w:val="restart"/>
            <w:shd w:val="clear" w:color="auto" w:fill="B8CCE4" w:themeFill="accent1" w:themeFillTint="66"/>
          </w:tcPr>
          <w:p w14:paraId="001A8B5E" w14:textId="3F111787" w:rsidR="00E845A1" w:rsidRDefault="00A53ECF">
            <w:r>
              <w:t>2.30-4pm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15614435" w14:textId="77777777" w:rsidR="00E845A1" w:rsidRDefault="00E845A1">
            <w:r w:rsidRPr="00E845A1">
              <w:t>Children as learners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4F825B6E" w14:textId="283971F4" w:rsidR="00E845A1" w:rsidRDefault="00204767">
            <w:proofErr w:type="spellStart"/>
            <w:r w:rsidRPr="00204767">
              <w:t>Educare</w:t>
            </w:r>
            <w:proofErr w:type="spellEnd"/>
            <w:r w:rsidRPr="00204767">
              <w:t>, Flow and learning theory in action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56FA5951" w14:textId="77777777" w:rsidR="00E845A1" w:rsidRDefault="00E845A1">
            <w:r>
              <w:t>TC MLT</w:t>
            </w:r>
          </w:p>
          <w:p w14:paraId="5D4159FB" w14:textId="77777777" w:rsidR="00E845A1" w:rsidRDefault="00E845A1">
            <w:r>
              <w:t>MJ 326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2F25DF0E" w14:textId="77777777" w:rsidR="00E845A1" w:rsidRDefault="00E845A1">
            <w:r>
              <w:t>3,4</w:t>
            </w:r>
          </w:p>
          <w:p w14:paraId="5AEAF300" w14:textId="77777777" w:rsidR="00E845A1" w:rsidRDefault="00E845A1">
            <w:r>
              <w:t>5</w:t>
            </w:r>
          </w:p>
        </w:tc>
      </w:tr>
      <w:tr w:rsidR="00E845A1" w14:paraId="5FE8B27F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7FF87B37" w14:textId="77777777" w:rsidR="00E845A1" w:rsidRDefault="00E845A1"/>
        </w:tc>
        <w:tc>
          <w:tcPr>
            <w:tcW w:w="1843" w:type="dxa"/>
            <w:vMerge/>
            <w:shd w:val="clear" w:color="auto" w:fill="B8CCE4" w:themeFill="accent1" w:themeFillTint="66"/>
          </w:tcPr>
          <w:p w14:paraId="7A9BF952" w14:textId="77777777" w:rsidR="00E845A1" w:rsidRDefault="00E845A1"/>
        </w:tc>
        <w:tc>
          <w:tcPr>
            <w:tcW w:w="2552" w:type="dxa"/>
            <w:shd w:val="clear" w:color="auto" w:fill="B8CCE4" w:themeFill="accent1" w:themeFillTint="66"/>
          </w:tcPr>
          <w:p w14:paraId="4CB8B7CC" w14:textId="77777777" w:rsidR="00E845A1" w:rsidRDefault="00E845A1">
            <w:r w:rsidRPr="00E845A1">
              <w:t>Effective Learning Environments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656FF46F" w14:textId="17943BEA" w:rsidR="00E845A1" w:rsidRDefault="00204767">
            <w:r w:rsidRPr="00204767">
              <w:t xml:space="preserve">What is a learning environment and how can we </w:t>
            </w:r>
            <w:r w:rsidR="00141D7B">
              <w:t>cr</w:t>
            </w:r>
            <w:r w:rsidRPr="00204767">
              <w:t>eate effective ones</w:t>
            </w:r>
            <w:r>
              <w:t>?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130132AC" w14:textId="77777777" w:rsidR="00E845A1" w:rsidRDefault="00E845A1">
            <w:r>
              <w:t>HL 304</w:t>
            </w:r>
          </w:p>
          <w:p w14:paraId="3001BCFD" w14:textId="77777777" w:rsidR="00E845A1" w:rsidRDefault="00E845A1">
            <w:r>
              <w:t>GP 305</w:t>
            </w:r>
          </w:p>
          <w:p w14:paraId="4DBBFAD8" w14:textId="77777777" w:rsidR="00E845A1" w:rsidRDefault="00E845A1">
            <w:r>
              <w:t>NR 328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3F930E81" w14:textId="77777777" w:rsidR="00E845A1" w:rsidRDefault="00E845A1">
            <w:r>
              <w:t>1</w:t>
            </w:r>
          </w:p>
          <w:p w14:paraId="07A04322" w14:textId="77777777" w:rsidR="00E845A1" w:rsidRDefault="00E845A1">
            <w:r>
              <w:t>2</w:t>
            </w:r>
          </w:p>
          <w:p w14:paraId="2A3C21C8" w14:textId="154AC1CE" w:rsidR="00E845A1" w:rsidRDefault="00A53ECF">
            <w:r>
              <w:t>C</w:t>
            </w:r>
          </w:p>
        </w:tc>
      </w:tr>
      <w:tr w:rsidR="00E845A1" w14:paraId="4B705111" w14:textId="77777777" w:rsidTr="00760883">
        <w:tc>
          <w:tcPr>
            <w:tcW w:w="1809" w:type="dxa"/>
            <w:vMerge w:val="restart"/>
            <w:shd w:val="clear" w:color="auto" w:fill="CCC0D9" w:themeFill="accent4" w:themeFillTint="66"/>
          </w:tcPr>
          <w:p w14:paraId="6F0C8D59" w14:textId="77777777" w:rsidR="00E845A1" w:rsidRDefault="00E845A1">
            <w:r>
              <w:t>21</w:t>
            </w:r>
            <w:r w:rsidRPr="00E845A1">
              <w:rPr>
                <w:vertAlign w:val="superscript"/>
              </w:rPr>
              <w:t>st</w:t>
            </w:r>
            <w:r>
              <w:t xml:space="preserve"> September</w:t>
            </w:r>
          </w:p>
        </w:tc>
        <w:tc>
          <w:tcPr>
            <w:tcW w:w="1843" w:type="dxa"/>
            <w:shd w:val="clear" w:color="auto" w:fill="CCC0D9" w:themeFill="accent4" w:themeFillTint="66"/>
          </w:tcPr>
          <w:p w14:paraId="4F977203" w14:textId="77777777" w:rsidR="00E845A1" w:rsidRDefault="00E845A1">
            <w:r>
              <w:t>10-11am</w:t>
            </w:r>
          </w:p>
        </w:tc>
        <w:tc>
          <w:tcPr>
            <w:tcW w:w="2552" w:type="dxa"/>
            <w:shd w:val="clear" w:color="auto" w:fill="CCC0D9" w:themeFill="accent4" w:themeFillTint="66"/>
          </w:tcPr>
          <w:p w14:paraId="7FFDBF78" w14:textId="77777777" w:rsidR="00E845A1" w:rsidRDefault="00E845A1">
            <w:r>
              <w:t>Communication and Interaction</w:t>
            </w:r>
          </w:p>
        </w:tc>
        <w:tc>
          <w:tcPr>
            <w:tcW w:w="3827" w:type="dxa"/>
            <w:shd w:val="clear" w:color="auto" w:fill="CCC0D9" w:themeFill="accent4" w:themeFillTint="66"/>
          </w:tcPr>
          <w:p w14:paraId="44A74B64" w14:textId="73D24E93" w:rsidR="00E845A1" w:rsidRDefault="00204767">
            <w:r>
              <w:t>Effective classroom talk – and why this is so important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61040B46" w14:textId="77777777" w:rsidR="00E845A1" w:rsidRDefault="00E845A1">
            <w:r>
              <w:t>HL MLT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7331755C" w14:textId="77777777" w:rsidR="00E845A1" w:rsidRDefault="00E845A1">
            <w:r>
              <w:t>1,2,3,4,5, C</w:t>
            </w:r>
          </w:p>
        </w:tc>
      </w:tr>
      <w:tr w:rsidR="00E845A1" w14:paraId="3477A6C5" w14:textId="77777777" w:rsidTr="00760883">
        <w:tc>
          <w:tcPr>
            <w:tcW w:w="1809" w:type="dxa"/>
            <w:vMerge/>
            <w:shd w:val="clear" w:color="auto" w:fill="CCC0D9" w:themeFill="accent4" w:themeFillTint="66"/>
          </w:tcPr>
          <w:p w14:paraId="2EE2E2C0" w14:textId="77777777" w:rsidR="00E845A1" w:rsidRDefault="00E845A1"/>
        </w:tc>
        <w:tc>
          <w:tcPr>
            <w:tcW w:w="1843" w:type="dxa"/>
            <w:vMerge w:val="restart"/>
            <w:shd w:val="clear" w:color="auto" w:fill="CCC0D9" w:themeFill="accent4" w:themeFillTint="66"/>
          </w:tcPr>
          <w:p w14:paraId="5121B6F7" w14:textId="77777777" w:rsidR="00E845A1" w:rsidRDefault="00E845A1">
            <w:r>
              <w:t>11-12.30</w:t>
            </w:r>
          </w:p>
        </w:tc>
        <w:tc>
          <w:tcPr>
            <w:tcW w:w="2552" w:type="dxa"/>
            <w:shd w:val="clear" w:color="auto" w:fill="CCC0D9" w:themeFill="accent4" w:themeFillTint="66"/>
          </w:tcPr>
          <w:p w14:paraId="15750C0E" w14:textId="77777777" w:rsidR="00E845A1" w:rsidRDefault="00E845A1">
            <w:r>
              <w:t>Questioning</w:t>
            </w:r>
          </w:p>
        </w:tc>
        <w:tc>
          <w:tcPr>
            <w:tcW w:w="3827" w:type="dxa"/>
            <w:shd w:val="clear" w:color="auto" w:fill="CCC0D9" w:themeFill="accent4" w:themeFillTint="66"/>
          </w:tcPr>
          <w:p w14:paraId="465C4542" w14:textId="3ED556F6" w:rsidR="00E845A1" w:rsidRDefault="00204767">
            <w:r>
              <w:t>Instructional core, three brains and practical ideas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5CD9DC73" w14:textId="77777777" w:rsidR="00E845A1" w:rsidRDefault="00E845A1">
            <w:r>
              <w:t>TC 338</w:t>
            </w:r>
          </w:p>
          <w:p w14:paraId="2CEB2210" w14:textId="77777777" w:rsidR="00E845A1" w:rsidRDefault="00E845A1">
            <w:r>
              <w:t>GP 328</w:t>
            </w:r>
          </w:p>
          <w:p w14:paraId="53868412" w14:textId="77777777" w:rsidR="00E845A1" w:rsidRDefault="00E845A1">
            <w:r>
              <w:t>MJ 247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6A859295" w14:textId="77777777" w:rsidR="00E845A1" w:rsidRDefault="00E845A1">
            <w:r>
              <w:t>1</w:t>
            </w:r>
          </w:p>
          <w:p w14:paraId="21555B7C" w14:textId="77777777" w:rsidR="00E845A1" w:rsidRDefault="00E845A1">
            <w:r>
              <w:t>2</w:t>
            </w:r>
          </w:p>
          <w:p w14:paraId="62A37977" w14:textId="77777777" w:rsidR="00E845A1" w:rsidRDefault="00E845A1">
            <w:r>
              <w:t>C</w:t>
            </w:r>
          </w:p>
        </w:tc>
      </w:tr>
      <w:tr w:rsidR="00E845A1" w14:paraId="70FCC3E8" w14:textId="77777777" w:rsidTr="00760883">
        <w:tc>
          <w:tcPr>
            <w:tcW w:w="1809" w:type="dxa"/>
            <w:vMerge/>
            <w:shd w:val="clear" w:color="auto" w:fill="CCC0D9" w:themeFill="accent4" w:themeFillTint="66"/>
          </w:tcPr>
          <w:p w14:paraId="6D45938D" w14:textId="77777777" w:rsidR="00E845A1" w:rsidRDefault="00E845A1"/>
        </w:tc>
        <w:tc>
          <w:tcPr>
            <w:tcW w:w="1843" w:type="dxa"/>
            <w:vMerge/>
            <w:shd w:val="clear" w:color="auto" w:fill="CCC0D9" w:themeFill="accent4" w:themeFillTint="66"/>
          </w:tcPr>
          <w:p w14:paraId="213A8D13" w14:textId="77777777" w:rsidR="00E845A1" w:rsidRDefault="00E845A1"/>
        </w:tc>
        <w:tc>
          <w:tcPr>
            <w:tcW w:w="2552" w:type="dxa"/>
            <w:shd w:val="clear" w:color="auto" w:fill="CCC0D9" w:themeFill="accent4" w:themeFillTint="66"/>
          </w:tcPr>
          <w:p w14:paraId="5E42C753" w14:textId="77777777" w:rsidR="00E845A1" w:rsidRDefault="00E845A1">
            <w:r>
              <w:t>Exploratory Talk</w:t>
            </w:r>
          </w:p>
        </w:tc>
        <w:tc>
          <w:tcPr>
            <w:tcW w:w="3827" w:type="dxa"/>
            <w:shd w:val="clear" w:color="auto" w:fill="CCC0D9" w:themeFill="accent4" w:themeFillTint="66"/>
          </w:tcPr>
          <w:p w14:paraId="42E5A88C" w14:textId="4EC09B43" w:rsidR="00E845A1" w:rsidRDefault="00204767">
            <w:r>
              <w:t>What is exploratory talk, and how can we develop it?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7F7FE430" w14:textId="77777777" w:rsidR="00E845A1" w:rsidRDefault="00E845A1">
            <w:r>
              <w:t>NG 305</w:t>
            </w:r>
          </w:p>
          <w:p w14:paraId="686203C4" w14:textId="77777777" w:rsidR="00E845A1" w:rsidRDefault="00E845A1">
            <w:r>
              <w:t>HL 304</w:t>
            </w:r>
          </w:p>
          <w:p w14:paraId="133759A3" w14:textId="544DCC14" w:rsidR="00E845A1" w:rsidRDefault="00141D7B">
            <w:r>
              <w:t>CJ</w:t>
            </w:r>
            <w:r w:rsidR="00E845A1">
              <w:t xml:space="preserve"> 326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4D76771D" w14:textId="77777777" w:rsidR="00E845A1" w:rsidRDefault="00E845A1">
            <w:r>
              <w:t>3</w:t>
            </w:r>
          </w:p>
          <w:p w14:paraId="54C47684" w14:textId="77777777" w:rsidR="00E845A1" w:rsidRDefault="00E845A1">
            <w:r>
              <w:t>4</w:t>
            </w:r>
          </w:p>
          <w:p w14:paraId="10037DC6" w14:textId="77777777" w:rsidR="00E845A1" w:rsidRDefault="00E845A1">
            <w:r>
              <w:t>5</w:t>
            </w:r>
          </w:p>
        </w:tc>
      </w:tr>
      <w:tr w:rsidR="00E845A1" w14:paraId="04BCF631" w14:textId="77777777" w:rsidTr="00760883">
        <w:tc>
          <w:tcPr>
            <w:tcW w:w="1809" w:type="dxa"/>
            <w:vMerge/>
            <w:shd w:val="clear" w:color="auto" w:fill="CCC0D9" w:themeFill="accent4" w:themeFillTint="66"/>
          </w:tcPr>
          <w:p w14:paraId="2BF49737" w14:textId="77777777" w:rsidR="00E845A1" w:rsidRDefault="00E845A1"/>
        </w:tc>
        <w:tc>
          <w:tcPr>
            <w:tcW w:w="1843" w:type="dxa"/>
            <w:vMerge w:val="restart"/>
            <w:shd w:val="clear" w:color="auto" w:fill="CCC0D9" w:themeFill="accent4" w:themeFillTint="66"/>
          </w:tcPr>
          <w:p w14:paraId="6159DD3D" w14:textId="77777777" w:rsidR="00E845A1" w:rsidRDefault="00E845A1">
            <w:r>
              <w:t>1.30-3.00</w:t>
            </w:r>
          </w:p>
        </w:tc>
        <w:tc>
          <w:tcPr>
            <w:tcW w:w="2552" w:type="dxa"/>
            <w:shd w:val="clear" w:color="auto" w:fill="CCC0D9" w:themeFill="accent4" w:themeFillTint="66"/>
          </w:tcPr>
          <w:p w14:paraId="4F895935" w14:textId="77777777" w:rsidR="00E845A1" w:rsidRDefault="00E845A1">
            <w:r w:rsidRPr="00E845A1">
              <w:t>Questioning</w:t>
            </w:r>
          </w:p>
        </w:tc>
        <w:tc>
          <w:tcPr>
            <w:tcW w:w="3827" w:type="dxa"/>
            <w:shd w:val="clear" w:color="auto" w:fill="CCC0D9" w:themeFill="accent4" w:themeFillTint="66"/>
          </w:tcPr>
          <w:p w14:paraId="63301D3E" w14:textId="70139B50" w:rsidR="00E845A1" w:rsidRDefault="00204767">
            <w:r w:rsidRPr="00204767">
              <w:t>Instructional core, three brains and practical ideas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47DECF4E" w14:textId="77777777" w:rsidR="00E845A1" w:rsidRDefault="00E845A1">
            <w:r>
              <w:t>TC 338</w:t>
            </w:r>
          </w:p>
          <w:p w14:paraId="49C3BFDF" w14:textId="77777777" w:rsidR="00E845A1" w:rsidRDefault="00E845A1">
            <w:r>
              <w:t>GP 328</w:t>
            </w:r>
          </w:p>
          <w:p w14:paraId="75A4B45C" w14:textId="77777777" w:rsidR="00E845A1" w:rsidRDefault="00E845A1">
            <w:r>
              <w:t>MJ 247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4AA83245" w14:textId="77777777" w:rsidR="00E845A1" w:rsidRDefault="00E845A1">
            <w:r>
              <w:t>3</w:t>
            </w:r>
          </w:p>
          <w:p w14:paraId="319D5CDB" w14:textId="77777777" w:rsidR="00E845A1" w:rsidRDefault="00E845A1">
            <w:r>
              <w:t>4</w:t>
            </w:r>
          </w:p>
          <w:p w14:paraId="7D000496" w14:textId="77777777" w:rsidR="00E845A1" w:rsidRDefault="00E845A1">
            <w:r>
              <w:t>5</w:t>
            </w:r>
          </w:p>
        </w:tc>
      </w:tr>
      <w:tr w:rsidR="00E845A1" w14:paraId="7F7FC8B7" w14:textId="77777777" w:rsidTr="00760883">
        <w:tc>
          <w:tcPr>
            <w:tcW w:w="1809" w:type="dxa"/>
            <w:vMerge/>
            <w:shd w:val="clear" w:color="auto" w:fill="CCC0D9" w:themeFill="accent4" w:themeFillTint="66"/>
          </w:tcPr>
          <w:p w14:paraId="603D677A" w14:textId="77777777" w:rsidR="00E845A1" w:rsidRDefault="00E845A1"/>
        </w:tc>
        <w:tc>
          <w:tcPr>
            <w:tcW w:w="1843" w:type="dxa"/>
            <w:vMerge/>
            <w:shd w:val="clear" w:color="auto" w:fill="CCC0D9" w:themeFill="accent4" w:themeFillTint="66"/>
          </w:tcPr>
          <w:p w14:paraId="2EB79D92" w14:textId="77777777" w:rsidR="00E845A1" w:rsidRDefault="00E845A1"/>
        </w:tc>
        <w:tc>
          <w:tcPr>
            <w:tcW w:w="2552" w:type="dxa"/>
            <w:shd w:val="clear" w:color="auto" w:fill="CCC0D9" w:themeFill="accent4" w:themeFillTint="66"/>
          </w:tcPr>
          <w:p w14:paraId="5524B33E" w14:textId="77777777" w:rsidR="00E845A1" w:rsidRDefault="00E845A1">
            <w:r w:rsidRPr="00E845A1">
              <w:t>Exploratory Talk</w:t>
            </w:r>
          </w:p>
        </w:tc>
        <w:tc>
          <w:tcPr>
            <w:tcW w:w="3827" w:type="dxa"/>
            <w:shd w:val="clear" w:color="auto" w:fill="CCC0D9" w:themeFill="accent4" w:themeFillTint="66"/>
          </w:tcPr>
          <w:p w14:paraId="7BFD3D1E" w14:textId="41D66F22" w:rsidR="00E845A1" w:rsidRDefault="00204767">
            <w:r w:rsidRPr="00204767">
              <w:t>What is exploratory talk, and how can we develop it</w:t>
            </w:r>
            <w:r>
              <w:t>?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3D1EA1CF" w14:textId="77777777" w:rsidR="00E845A1" w:rsidRDefault="00E845A1">
            <w:r>
              <w:t>NG 305</w:t>
            </w:r>
          </w:p>
          <w:p w14:paraId="5B324A0E" w14:textId="77777777" w:rsidR="00E845A1" w:rsidRDefault="00E845A1">
            <w:r>
              <w:t>HL 304</w:t>
            </w:r>
          </w:p>
          <w:p w14:paraId="334FDC58" w14:textId="1F83156E" w:rsidR="00E845A1" w:rsidRDefault="00141D7B">
            <w:r>
              <w:lastRenderedPageBreak/>
              <w:t>CJ</w:t>
            </w:r>
            <w:r w:rsidR="00E845A1">
              <w:t xml:space="preserve"> 326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19C4ECF8" w14:textId="77777777" w:rsidR="00E845A1" w:rsidRDefault="00E845A1">
            <w:r>
              <w:lastRenderedPageBreak/>
              <w:t>1</w:t>
            </w:r>
          </w:p>
          <w:p w14:paraId="32C3A722" w14:textId="77777777" w:rsidR="00E845A1" w:rsidRDefault="00E845A1">
            <w:r>
              <w:t>2</w:t>
            </w:r>
          </w:p>
          <w:p w14:paraId="16EF904E" w14:textId="77777777" w:rsidR="00E845A1" w:rsidRDefault="00E845A1">
            <w:r>
              <w:lastRenderedPageBreak/>
              <w:t>C</w:t>
            </w:r>
          </w:p>
        </w:tc>
      </w:tr>
      <w:tr w:rsidR="00970ED0" w14:paraId="07C826CE" w14:textId="77777777" w:rsidTr="00760883">
        <w:tc>
          <w:tcPr>
            <w:tcW w:w="1809" w:type="dxa"/>
            <w:vMerge/>
            <w:shd w:val="clear" w:color="auto" w:fill="CCC0D9" w:themeFill="accent4" w:themeFillTint="66"/>
          </w:tcPr>
          <w:p w14:paraId="64440027" w14:textId="77777777" w:rsidR="00970ED0" w:rsidRDefault="00970ED0" w:rsidP="00970ED0"/>
        </w:tc>
        <w:tc>
          <w:tcPr>
            <w:tcW w:w="1843" w:type="dxa"/>
            <w:shd w:val="clear" w:color="auto" w:fill="CCC0D9" w:themeFill="accent4" w:themeFillTint="66"/>
          </w:tcPr>
          <w:p w14:paraId="1FC6B2C2" w14:textId="77777777" w:rsidR="00970ED0" w:rsidRDefault="00970ED0" w:rsidP="00970ED0">
            <w:r>
              <w:t>3-4.00</w:t>
            </w:r>
          </w:p>
        </w:tc>
        <w:tc>
          <w:tcPr>
            <w:tcW w:w="2552" w:type="dxa"/>
            <w:shd w:val="clear" w:color="auto" w:fill="CCC0D9" w:themeFill="accent4" w:themeFillTint="66"/>
          </w:tcPr>
          <w:p w14:paraId="24C4871B" w14:textId="77777777" w:rsidR="00970ED0" w:rsidRDefault="00970ED0" w:rsidP="00970ED0">
            <w:r>
              <w:t>Attachment Theory</w:t>
            </w:r>
          </w:p>
        </w:tc>
        <w:tc>
          <w:tcPr>
            <w:tcW w:w="3827" w:type="dxa"/>
            <w:shd w:val="clear" w:color="auto" w:fill="CCC0D9" w:themeFill="accent4" w:themeFillTint="66"/>
          </w:tcPr>
          <w:p w14:paraId="227FED5A" w14:textId="609B5345" w:rsidR="00970ED0" w:rsidRDefault="00204767" w:rsidP="00970ED0">
            <w:r>
              <w:t>What is attachment, and why is it so important in education?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20C167AB" w14:textId="77777777" w:rsidR="00970ED0" w:rsidRDefault="00970ED0" w:rsidP="00970ED0">
            <w:r>
              <w:t>NM MLT</w:t>
            </w:r>
          </w:p>
          <w:p w14:paraId="36B2DA05" w14:textId="2E1CCEF8" w:rsidR="00970ED0" w:rsidRDefault="00A53ECF" w:rsidP="00970ED0">
            <w:r>
              <w:t>GT</w:t>
            </w:r>
            <w:r w:rsidR="00970ED0">
              <w:t xml:space="preserve"> 326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0662D5ED" w14:textId="77777777" w:rsidR="00970ED0" w:rsidRDefault="00970ED0" w:rsidP="00970ED0">
            <w:r>
              <w:t>1,2,3,4,5</w:t>
            </w:r>
          </w:p>
          <w:p w14:paraId="18B58BFD" w14:textId="77777777" w:rsidR="00970ED0" w:rsidRDefault="00970ED0" w:rsidP="00970ED0">
            <w:r>
              <w:t>C</w:t>
            </w:r>
          </w:p>
        </w:tc>
      </w:tr>
      <w:tr w:rsidR="006E14BF" w14:paraId="518ADEF8" w14:textId="77777777" w:rsidTr="00760883">
        <w:tc>
          <w:tcPr>
            <w:tcW w:w="1809" w:type="dxa"/>
            <w:vMerge w:val="restart"/>
            <w:shd w:val="clear" w:color="auto" w:fill="B8CCE4" w:themeFill="accent1" w:themeFillTint="66"/>
          </w:tcPr>
          <w:p w14:paraId="248561AA" w14:textId="77777777" w:rsidR="006E14BF" w:rsidRDefault="006E14BF">
            <w:r>
              <w:t>27</w:t>
            </w:r>
            <w:r w:rsidRPr="00E845A1">
              <w:rPr>
                <w:vertAlign w:val="superscript"/>
              </w:rPr>
              <w:t>th</w:t>
            </w:r>
            <w:r>
              <w:t xml:space="preserve"> September</w:t>
            </w:r>
          </w:p>
        </w:tc>
        <w:tc>
          <w:tcPr>
            <w:tcW w:w="1843" w:type="dxa"/>
            <w:shd w:val="clear" w:color="auto" w:fill="B8CCE4" w:themeFill="accent1" w:themeFillTint="66"/>
          </w:tcPr>
          <w:p w14:paraId="2C006C68" w14:textId="77777777" w:rsidR="006E14BF" w:rsidRDefault="006E14BF">
            <w:r>
              <w:t>10-11am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274BADB8" w14:textId="77777777" w:rsidR="006E14BF" w:rsidRDefault="006E14BF">
            <w:r>
              <w:t>The Foundation Phase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1D5440D1" w14:textId="7186B4CC" w:rsidR="006E14BF" w:rsidRDefault="00204767">
            <w:r>
              <w:t xml:space="preserve">Unique to Wales, this session covers core principles and theoretical underpinnings 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444744A7" w14:textId="77777777" w:rsidR="006E14BF" w:rsidRDefault="006E14BF">
            <w:r>
              <w:t>GP MLT</w:t>
            </w:r>
          </w:p>
          <w:p w14:paraId="7D219361" w14:textId="327CEED9" w:rsidR="006E14BF" w:rsidRDefault="00110436">
            <w:r>
              <w:t>NR</w:t>
            </w:r>
            <w:r w:rsidR="006E14BF">
              <w:t xml:space="preserve"> 326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0C1FF2D7" w14:textId="77777777" w:rsidR="006E14BF" w:rsidRDefault="006E14BF">
            <w:r>
              <w:t>1,2,3,4,5</w:t>
            </w:r>
          </w:p>
          <w:p w14:paraId="40B3ECA9" w14:textId="77777777" w:rsidR="006E14BF" w:rsidRDefault="006E14BF">
            <w:r>
              <w:t>C</w:t>
            </w:r>
          </w:p>
        </w:tc>
      </w:tr>
      <w:tr w:rsidR="006E14BF" w14:paraId="011C255C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5798A62F" w14:textId="77777777" w:rsidR="006E14BF" w:rsidRDefault="006E14BF"/>
        </w:tc>
        <w:tc>
          <w:tcPr>
            <w:tcW w:w="1843" w:type="dxa"/>
            <w:vMerge w:val="restart"/>
            <w:shd w:val="clear" w:color="auto" w:fill="B8CCE4" w:themeFill="accent1" w:themeFillTint="66"/>
          </w:tcPr>
          <w:p w14:paraId="162C4DF7" w14:textId="77777777" w:rsidR="006E14BF" w:rsidRDefault="006E14BF">
            <w:r>
              <w:t>11-12.30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3CB7BDFE" w14:textId="77777777" w:rsidR="006E14BF" w:rsidRDefault="006E14BF">
            <w:r>
              <w:t>Play and Active Learning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70009B21" w14:textId="57D2F7A9" w:rsidR="006E14BF" w:rsidRDefault="00204767">
            <w:r>
              <w:t>What are the benefits of a play based approach to learning?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624C235E" w14:textId="77777777" w:rsidR="006E14BF" w:rsidRDefault="006E14BF">
            <w:r>
              <w:t>GP 328</w:t>
            </w:r>
          </w:p>
          <w:p w14:paraId="1DF5BA06" w14:textId="77777777" w:rsidR="006E14BF" w:rsidRDefault="006E14BF">
            <w:r>
              <w:t>NG 304</w:t>
            </w:r>
          </w:p>
          <w:p w14:paraId="76EE28BB" w14:textId="28207F22" w:rsidR="006E14BF" w:rsidRDefault="00110436">
            <w:r>
              <w:t>NR</w:t>
            </w:r>
            <w:r w:rsidR="006E14BF">
              <w:t xml:space="preserve"> 326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299D82C0" w14:textId="77777777" w:rsidR="006E14BF" w:rsidRDefault="006E14BF">
            <w:r>
              <w:t>1</w:t>
            </w:r>
          </w:p>
          <w:p w14:paraId="1AADBA1F" w14:textId="77777777" w:rsidR="006E14BF" w:rsidRDefault="006E14BF">
            <w:r>
              <w:t>2</w:t>
            </w:r>
          </w:p>
          <w:p w14:paraId="15C9FDD9" w14:textId="77777777" w:rsidR="006E14BF" w:rsidRDefault="006E14BF">
            <w:r>
              <w:t>3</w:t>
            </w:r>
          </w:p>
        </w:tc>
      </w:tr>
      <w:tr w:rsidR="006E14BF" w14:paraId="3CC756D0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2FD1DE64" w14:textId="77777777" w:rsidR="006E14BF" w:rsidRDefault="006E14BF"/>
        </w:tc>
        <w:tc>
          <w:tcPr>
            <w:tcW w:w="1843" w:type="dxa"/>
            <w:vMerge/>
            <w:shd w:val="clear" w:color="auto" w:fill="B8CCE4" w:themeFill="accent1" w:themeFillTint="66"/>
          </w:tcPr>
          <w:p w14:paraId="214D5D00" w14:textId="77777777" w:rsidR="006E14BF" w:rsidRDefault="006E14BF"/>
        </w:tc>
        <w:tc>
          <w:tcPr>
            <w:tcW w:w="2552" w:type="dxa"/>
            <w:shd w:val="clear" w:color="auto" w:fill="B8CCE4" w:themeFill="accent1" w:themeFillTint="66"/>
          </w:tcPr>
          <w:p w14:paraId="2FF59098" w14:textId="77777777" w:rsidR="006E14BF" w:rsidRDefault="006E14BF">
            <w:r>
              <w:t>Observing Learning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7AB8F344" w14:textId="21450ADB" w:rsidR="006E14BF" w:rsidRDefault="00204767">
            <w:r>
              <w:t>How can we monitor young children’s learning?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24596A4F" w14:textId="77777777" w:rsidR="006E14BF" w:rsidRDefault="006E14BF">
            <w:r>
              <w:t>HL MLT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15501877" w14:textId="77777777" w:rsidR="006E14BF" w:rsidRDefault="006E14BF">
            <w:r>
              <w:t>4,5,C</w:t>
            </w:r>
          </w:p>
        </w:tc>
      </w:tr>
      <w:tr w:rsidR="006E14BF" w14:paraId="059C0404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465A2B46" w14:textId="77777777" w:rsidR="006E14BF" w:rsidRDefault="006E14BF"/>
        </w:tc>
        <w:tc>
          <w:tcPr>
            <w:tcW w:w="1843" w:type="dxa"/>
            <w:vMerge w:val="restart"/>
            <w:shd w:val="clear" w:color="auto" w:fill="B8CCE4" w:themeFill="accent1" w:themeFillTint="66"/>
          </w:tcPr>
          <w:p w14:paraId="0C3B01BC" w14:textId="77777777" w:rsidR="006E14BF" w:rsidRDefault="006E14BF">
            <w:r>
              <w:t>1.30-3.00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4EBE52F3" w14:textId="77777777" w:rsidR="006E14BF" w:rsidRDefault="006E14BF">
            <w:r w:rsidRPr="006E14BF">
              <w:t>Play and Active Learning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76812351" w14:textId="2648E13F" w:rsidR="006E14BF" w:rsidRDefault="00204767">
            <w:r w:rsidRPr="00204767">
              <w:t>What are the benefits of a play based approach to learning?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5334E1F8" w14:textId="77777777" w:rsidR="006E14BF" w:rsidRDefault="006E14BF" w:rsidP="006E14BF">
            <w:r>
              <w:t>GP 328</w:t>
            </w:r>
          </w:p>
          <w:p w14:paraId="2ECDD790" w14:textId="77777777" w:rsidR="006E14BF" w:rsidRDefault="006E14BF" w:rsidP="006E14BF">
            <w:r>
              <w:t>NG 304</w:t>
            </w:r>
          </w:p>
          <w:p w14:paraId="29D37B71" w14:textId="57B26E2A" w:rsidR="006E14BF" w:rsidRDefault="00110436" w:rsidP="006E14BF">
            <w:r>
              <w:t>NR</w:t>
            </w:r>
            <w:r w:rsidR="006E14BF">
              <w:t xml:space="preserve"> 326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31336682" w14:textId="77777777" w:rsidR="006E14BF" w:rsidRDefault="006E14BF">
            <w:r>
              <w:t>4</w:t>
            </w:r>
          </w:p>
          <w:p w14:paraId="1BF05582" w14:textId="77777777" w:rsidR="006E14BF" w:rsidRDefault="006E14BF">
            <w:r>
              <w:t>5</w:t>
            </w:r>
          </w:p>
          <w:p w14:paraId="6E0D0C41" w14:textId="77777777" w:rsidR="006E14BF" w:rsidRDefault="006E14BF">
            <w:r>
              <w:t>C</w:t>
            </w:r>
          </w:p>
        </w:tc>
      </w:tr>
      <w:tr w:rsidR="006E14BF" w14:paraId="0DB08A23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4D52BE3B" w14:textId="77777777" w:rsidR="006E14BF" w:rsidRDefault="006E14BF"/>
        </w:tc>
        <w:tc>
          <w:tcPr>
            <w:tcW w:w="1843" w:type="dxa"/>
            <w:vMerge/>
            <w:shd w:val="clear" w:color="auto" w:fill="B8CCE4" w:themeFill="accent1" w:themeFillTint="66"/>
          </w:tcPr>
          <w:p w14:paraId="7A58C0C9" w14:textId="77777777" w:rsidR="006E14BF" w:rsidRDefault="006E14BF"/>
        </w:tc>
        <w:tc>
          <w:tcPr>
            <w:tcW w:w="2552" w:type="dxa"/>
            <w:shd w:val="clear" w:color="auto" w:fill="B8CCE4" w:themeFill="accent1" w:themeFillTint="66"/>
          </w:tcPr>
          <w:p w14:paraId="39E8D9AE" w14:textId="77777777" w:rsidR="006E14BF" w:rsidRDefault="006E14BF">
            <w:r w:rsidRPr="006E14BF">
              <w:t>Observing Learning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34F3A906" w14:textId="4625EC20" w:rsidR="006E14BF" w:rsidRDefault="00204767">
            <w:r w:rsidRPr="00204767">
              <w:t>How can we monitor young children’s learning?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02A82998" w14:textId="77777777" w:rsidR="006E14BF" w:rsidRDefault="006E14BF">
            <w:r>
              <w:t>HL MLT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08505A9A" w14:textId="77777777" w:rsidR="006E14BF" w:rsidRDefault="006E14BF">
            <w:r>
              <w:t>1,2,3</w:t>
            </w:r>
          </w:p>
        </w:tc>
      </w:tr>
      <w:tr w:rsidR="006E14BF" w14:paraId="43C64D32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48B0100F" w14:textId="77777777" w:rsidR="006E14BF" w:rsidRDefault="006E14BF"/>
        </w:tc>
        <w:tc>
          <w:tcPr>
            <w:tcW w:w="1843" w:type="dxa"/>
            <w:shd w:val="clear" w:color="auto" w:fill="B8CCE4" w:themeFill="accent1" w:themeFillTint="66"/>
          </w:tcPr>
          <w:p w14:paraId="2564F89D" w14:textId="77777777" w:rsidR="006E14BF" w:rsidRDefault="006E14BF">
            <w:r>
              <w:t>3.00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2DA26312" w14:textId="77777777" w:rsidR="006E14BF" w:rsidRDefault="000B10EA">
            <w:r>
              <w:t>Directed task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49BF80AE" w14:textId="13E3331A" w:rsidR="006E14BF" w:rsidRDefault="00204767">
            <w:r>
              <w:t xml:space="preserve">Early childhood education </w:t>
            </w:r>
            <w:r w:rsidR="00141D7B">
              <w:t xml:space="preserve"> - cr</w:t>
            </w:r>
            <w:r>
              <w:t xml:space="preserve">itique of an </w:t>
            </w:r>
            <w:r w:rsidR="00141D7B">
              <w:t xml:space="preserve">EY </w:t>
            </w:r>
            <w:r>
              <w:t>article</w:t>
            </w:r>
            <w:r w:rsidR="00A53ECF">
              <w:t xml:space="preserve"> / PREVENT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52B87691" w14:textId="77777777" w:rsidR="006E14BF" w:rsidRDefault="006E14BF"/>
        </w:tc>
        <w:tc>
          <w:tcPr>
            <w:tcW w:w="2363" w:type="dxa"/>
            <w:shd w:val="clear" w:color="auto" w:fill="B8CCE4" w:themeFill="accent1" w:themeFillTint="66"/>
          </w:tcPr>
          <w:p w14:paraId="09A96CF9" w14:textId="77777777" w:rsidR="006E14BF" w:rsidRDefault="006E14BF"/>
        </w:tc>
      </w:tr>
      <w:tr w:rsidR="00970ED0" w14:paraId="3B44BC67" w14:textId="77777777" w:rsidTr="00760883">
        <w:trPr>
          <w:trHeight w:val="547"/>
        </w:trPr>
        <w:tc>
          <w:tcPr>
            <w:tcW w:w="1809" w:type="dxa"/>
            <w:vMerge w:val="restart"/>
            <w:shd w:val="clear" w:color="auto" w:fill="CCC0D9" w:themeFill="accent4" w:themeFillTint="66"/>
          </w:tcPr>
          <w:p w14:paraId="298C4E9B" w14:textId="77777777" w:rsidR="00970ED0" w:rsidRDefault="00970ED0">
            <w:r>
              <w:t>28</w:t>
            </w:r>
            <w:r w:rsidRPr="006E14BF">
              <w:rPr>
                <w:vertAlign w:val="superscript"/>
              </w:rPr>
              <w:t>th</w:t>
            </w:r>
            <w:r>
              <w:t xml:space="preserve"> September</w:t>
            </w:r>
          </w:p>
        </w:tc>
        <w:tc>
          <w:tcPr>
            <w:tcW w:w="1843" w:type="dxa"/>
            <w:shd w:val="clear" w:color="auto" w:fill="CCC0D9" w:themeFill="accent4" w:themeFillTint="66"/>
          </w:tcPr>
          <w:p w14:paraId="06B0692D" w14:textId="77777777" w:rsidR="00970ED0" w:rsidRDefault="00970ED0" w:rsidP="00970ED0">
            <w:r>
              <w:t>10-11am</w:t>
            </w:r>
          </w:p>
        </w:tc>
        <w:tc>
          <w:tcPr>
            <w:tcW w:w="2552" w:type="dxa"/>
            <w:shd w:val="clear" w:color="auto" w:fill="CCC0D9" w:themeFill="accent4" w:themeFillTint="66"/>
          </w:tcPr>
          <w:p w14:paraId="38BFA729" w14:textId="77777777" w:rsidR="00970ED0" w:rsidRDefault="00970ED0" w:rsidP="00970ED0">
            <w:r>
              <w:t>The Welsh Dimension</w:t>
            </w:r>
          </w:p>
        </w:tc>
        <w:tc>
          <w:tcPr>
            <w:tcW w:w="3827" w:type="dxa"/>
            <w:shd w:val="clear" w:color="auto" w:fill="CCC0D9" w:themeFill="accent4" w:themeFillTint="66"/>
          </w:tcPr>
          <w:p w14:paraId="2B7C9222" w14:textId="374CB54A" w:rsidR="00970ED0" w:rsidRDefault="00204767">
            <w:r>
              <w:t>What is special about learning to teach in Wales?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64FEEBB4" w14:textId="35AE388D" w:rsidR="00970ED0" w:rsidRDefault="00A53ECF" w:rsidP="00970ED0">
            <w:r>
              <w:t>NR</w:t>
            </w:r>
            <w:r w:rsidR="00970ED0">
              <w:t xml:space="preserve"> MLT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22A551ED" w14:textId="77777777" w:rsidR="00970ED0" w:rsidRDefault="00970ED0" w:rsidP="00970ED0">
            <w:r>
              <w:t>1,2,3,4,5,C</w:t>
            </w:r>
          </w:p>
        </w:tc>
      </w:tr>
      <w:tr w:rsidR="00970ED0" w14:paraId="0C7263BB" w14:textId="77777777" w:rsidTr="00760883">
        <w:tc>
          <w:tcPr>
            <w:tcW w:w="1809" w:type="dxa"/>
            <w:vMerge/>
            <w:shd w:val="clear" w:color="auto" w:fill="CCC0D9" w:themeFill="accent4" w:themeFillTint="66"/>
          </w:tcPr>
          <w:p w14:paraId="56FC83F3" w14:textId="77777777" w:rsidR="00970ED0" w:rsidRDefault="00970ED0" w:rsidP="00970ED0"/>
        </w:tc>
        <w:tc>
          <w:tcPr>
            <w:tcW w:w="1843" w:type="dxa"/>
            <w:vMerge w:val="restart"/>
            <w:shd w:val="clear" w:color="auto" w:fill="CCC0D9" w:themeFill="accent4" w:themeFillTint="66"/>
          </w:tcPr>
          <w:p w14:paraId="305ED486" w14:textId="77777777" w:rsidR="00970ED0" w:rsidRDefault="00970ED0" w:rsidP="00970ED0">
            <w:r>
              <w:t>11-12.30</w:t>
            </w:r>
          </w:p>
        </w:tc>
        <w:tc>
          <w:tcPr>
            <w:tcW w:w="2552" w:type="dxa"/>
            <w:shd w:val="clear" w:color="auto" w:fill="CCC0D9" w:themeFill="accent4" w:themeFillTint="66"/>
          </w:tcPr>
          <w:p w14:paraId="410BEAF4" w14:textId="77777777" w:rsidR="00970ED0" w:rsidRDefault="00970ED0" w:rsidP="00970ED0">
            <w:r>
              <w:t>Bilingual Learners</w:t>
            </w:r>
          </w:p>
        </w:tc>
        <w:tc>
          <w:tcPr>
            <w:tcW w:w="3827" w:type="dxa"/>
            <w:shd w:val="clear" w:color="auto" w:fill="CCC0D9" w:themeFill="accent4" w:themeFillTint="66"/>
          </w:tcPr>
          <w:p w14:paraId="0141570E" w14:textId="0181836B" w:rsidR="00970ED0" w:rsidRDefault="00204767" w:rsidP="00204767">
            <w:r>
              <w:t>How can we cater for bilingual learners in our classrooms?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42B56158" w14:textId="4B605D32" w:rsidR="00970ED0" w:rsidRDefault="00A53ECF" w:rsidP="00970ED0">
            <w:r>
              <w:t>NR</w:t>
            </w:r>
            <w:r w:rsidR="00970ED0">
              <w:t xml:space="preserve"> 326</w:t>
            </w:r>
          </w:p>
          <w:p w14:paraId="43643BB8" w14:textId="77777777" w:rsidR="00970ED0" w:rsidRDefault="00970ED0" w:rsidP="00970ED0">
            <w:r>
              <w:t>DT328</w:t>
            </w:r>
          </w:p>
          <w:p w14:paraId="7753E379" w14:textId="77777777" w:rsidR="00970ED0" w:rsidRDefault="00970ED0" w:rsidP="00970ED0">
            <w:r>
              <w:t>NG 304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684A8CCB" w14:textId="77777777" w:rsidR="00970ED0" w:rsidRDefault="00970ED0" w:rsidP="00970ED0">
            <w:r>
              <w:t>1</w:t>
            </w:r>
          </w:p>
          <w:p w14:paraId="0F08410F" w14:textId="77777777" w:rsidR="00970ED0" w:rsidRDefault="00970ED0" w:rsidP="00970ED0">
            <w:r>
              <w:t>2</w:t>
            </w:r>
          </w:p>
          <w:p w14:paraId="4AB492D9" w14:textId="77777777" w:rsidR="00970ED0" w:rsidRDefault="00970ED0" w:rsidP="00970ED0">
            <w:r>
              <w:t>3</w:t>
            </w:r>
          </w:p>
        </w:tc>
      </w:tr>
      <w:tr w:rsidR="00970ED0" w14:paraId="23DBAC7C" w14:textId="77777777" w:rsidTr="00760883">
        <w:tc>
          <w:tcPr>
            <w:tcW w:w="1809" w:type="dxa"/>
            <w:vMerge/>
            <w:shd w:val="clear" w:color="auto" w:fill="CCC0D9" w:themeFill="accent4" w:themeFillTint="66"/>
          </w:tcPr>
          <w:p w14:paraId="1B68A8B2" w14:textId="77777777" w:rsidR="00970ED0" w:rsidRDefault="00970ED0" w:rsidP="00970ED0"/>
        </w:tc>
        <w:tc>
          <w:tcPr>
            <w:tcW w:w="1843" w:type="dxa"/>
            <w:vMerge/>
            <w:shd w:val="clear" w:color="auto" w:fill="CCC0D9" w:themeFill="accent4" w:themeFillTint="66"/>
          </w:tcPr>
          <w:p w14:paraId="191C6B24" w14:textId="77777777" w:rsidR="00970ED0" w:rsidRDefault="00970ED0" w:rsidP="00970ED0"/>
        </w:tc>
        <w:tc>
          <w:tcPr>
            <w:tcW w:w="2552" w:type="dxa"/>
            <w:shd w:val="clear" w:color="auto" w:fill="CCC0D9" w:themeFill="accent4" w:themeFillTint="66"/>
          </w:tcPr>
          <w:p w14:paraId="7246F993" w14:textId="77777777" w:rsidR="00970ED0" w:rsidRDefault="00970ED0" w:rsidP="00970ED0">
            <w:r>
              <w:t>Multiculturalism and Diversity</w:t>
            </w:r>
          </w:p>
        </w:tc>
        <w:tc>
          <w:tcPr>
            <w:tcW w:w="3827" w:type="dxa"/>
            <w:shd w:val="clear" w:color="auto" w:fill="CCC0D9" w:themeFill="accent4" w:themeFillTint="66"/>
          </w:tcPr>
          <w:p w14:paraId="27E170C5" w14:textId="311DEF84" w:rsidR="00970ED0" w:rsidRDefault="00FF56B9" w:rsidP="00970ED0">
            <w:r>
              <w:t>Exploring the diverse nature of our classrooms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0EAFEC7E" w14:textId="1C9F06B1" w:rsidR="00970ED0" w:rsidRDefault="00141D7B" w:rsidP="00970ED0">
            <w:r>
              <w:t>tbc</w:t>
            </w:r>
            <w:r w:rsidR="00970ED0">
              <w:t xml:space="preserve"> MLT 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0E1056B9" w14:textId="77777777" w:rsidR="00970ED0" w:rsidRDefault="00970ED0" w:rsidP="00970ED0">
            <w:r>
              <w:t>4,5,C</w:t>
            </w:r>
          </w:p>
        </w:tc>
      </w:tr>
      <w:tr w:rsidR="00970ED0" w14:paraId="5CC12959" w14:textId="77777777" w:rsidTr="00760883">
        <w:tc>
          <w:tcPr>
            <w:tcW w:w="1809" w:type="dxa"/>
            <w:vMerge/>
            <w:shd w:val="clear" w:color="auto" w:fill="CCC0D9" w:themeFill="accent4" w:themeFillTint="66"/>
          </w:tcPr>
          <w:p w14:paraId="3D74CA25" w14:textId="77777777" w:rsidR="00970ED0" w:rsidRDefault="00970ED0" w:rsidP="00970ED0"/>
        </w:tc>
        <w:tc>
          <w:tcPr>
            <w:tcW w:w="1843" w:type="dxa"/>
            <w:vMerge w:val="restart"/>
            <w:shd w:val="clear" w:color="auto" w:fill="CCC0D9" w:themeFill="accent4" w:themeFillTint="66"/>
          </w:tcPr>
          <w:p w14:paraId="447BB0A7" w14:textId="77777777" w:rsidR="00970ED0" w:rsidRDefault="00970ED0" w:rsidP="00970ED0">
            <w:r>
              <w:t>1.30-3pm</w:t>
            </w:r>
          </w:p>
        </w:tc>
        <w:tc>
          <w:tcPr>
            <w:tcW w:w="2552" w:type="dxa"/>
            <w:shd w:val="clear" w:color="auto" w:fill="CCC0D9" w:themeFill="accent4" w:themeFillTint="66"/>
          </w:tcPr>
          <w:p w14:paraId="5834CDE2" w14:textId="77777777" w:rsidR="00970ED0" w:rsidRDefault="00970ED0" w:rsidP="00970ED0">
            <w:r w:rsidRPr="006E14BF">
              <w:t>Bilingual Learners</w:t>
            </w:r>
          </w:p>
        </w:tc>
        <w:tc>
          <w:tcPr>
            <w:tcW w:w="3827" w:type="dxa"/>
            <w:shd w:val="clear" w:color="auto" w:fill="CCC0D9" w:themeFill="accent4" w:themeFillTint="66"/>
          </w:tcPr>
          <w:p w14:paraId="7CCB416C" w14:textId="3D304D4A" w:rsidR="00970ED0" w:rsidRDefault="00FF56B9" w:rsidP="00970ED0">
            <w:r w:rsidRPr="00FF56B9">
              <w:t>How can we cater for bilingual learners in our classrooms?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1C99C2C6" w14:textId="2D9F0D33" w:rsidR="00970ED0" w:rsidRDefault="0000173C" w:rsidP="00970ED0">
            <w:r>
              <w:t>NG 304</w:t>
            </w:r>
            <w:bookmarkStart w:id="0" w:name="_GoBack"/>
            <w:bookmarkEnd w:id="0"/>
          </w:p>
          <w:p w14:paraId="51D1E731" w14:textId="77777777" w:rsidR="00970ED0" w:rsidRDefault="00970ED0" w:rsidP="00970ED0">
            <w:r>
              <w:t>DT328</w:t>
            </w:r>
          </w:p>
          <w:p w14:paraId="7C9F24A7" w14:textId="5EE10A3A" w:rsidR="00970ED0" w:rsidRDefault="0000173C" w:rsidP="00970ED0">
            <w:r>
              <w:t>NR 326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004E236B" w14:textId="77777777" w:rsidR="00970ED0" w:rsidRDefault="00970ED0" w:rsidP="00970ED0">
            <w:r>
              <w:t>4</w:t>
            </w:r>
          </w:p>
          <w:p w14:paraId="50B16004" w14:textId="77777777" w:rsidR="00970ED0" w:rsidRDefault="00970ED0" w:rsidP="00970ED0">
            <w:r>
              <w:t>5</w:t>
            </w:r>
          </w:p>
          <w:p w14:paraId="3FBD505F" w14:textId="77777777" w:rsidR="00970ED0" w:rsidRDefault="00970ED0" w:rsidP="00970ED0">
            <w:r>
              <w:t>C</w:t>
            </w:r>
          </w:p>
        </w:tc>
      </w:tr>
      <w:tr w:rsidR="00970ED0" w14:paraId="68B20C15" w14:textId="77777777" w:rsidTr="00760883">
        <w:tc>
          <w:tcPr>
            <w:tcW w:w="1809" w:type="dxa"/>
            <w:vMerge/>
            <w:shd w:val="clear" w:color="auto" w:fill="CCC0D9" w:themeFill="accent4" w:themeFillTint="66"/>
          </w:tcPr>
          <w:p w14:paraId="795C1731" w14:textId="77777777" w:rsidR="00970ED0" w:rsidRDefault="00970ED0" w:rsidP="00970ED0"/>
        </w:tc>
        <w:tc>
          <w:tcPr>
            <w:tcW w:w="1843" w:type="dxa"/>
            <w:vMerge/>
            <w:shd w:val="clear" w:color="auto" w:fill="CCC0D9" w:themeFill="accent4" w:themeFillTint="66"/>
          </w:tcPr>
          <w:p w14:paraId="5CF2A72A" w14:textId="77777777" w:rsidR="00970ED0" w:rsidRDefault="00970ED0" w:rsidP="00970ED0"/>
        </w:tc>
        <w:tc>
          <w:tcPr>
            <w:tcW w:w="2552" w:type="dxa"/>
            <w:shd w:val="clear" w:color="auto" w:fill="CCC0D9" w:themeFill="accent4" w:themeFillTint="66"/>
          </w:tcPr>
          <w:p w14:paraId="6403D38B" w14:textId="77777777" w:rsidR="00970ED0" w:rsidRDefault="00970ED0" w:rsidP="00970ED0">
            <w:r w:rsidRPr="006E14BF">
              <w:t>Multiculturalism and Diversity</w:t>
            </w:r>
          </w:p>
        </w:tc>
        <w:tc>
          <w:tcPr>
            <w:tcW w:w="3827" w:type="dxa"/>
            <w:shd w:val="clear" w:color="auto" w:fill="CCC0D9" w:themeFill="accent4" w:themeFillTint="66"/>
          </w:tcPr>
          <w:p w14:paraId="01D75ACF" w14:textId="6005D101" w:rsidR="00970ED0" w:rsidRDefault="00FF56B9" w:rsidP="00970ED0">
            <w:r w:rsidRPr="00FF56B9">
              <w:t>Exploring the diverse nature of our classrooms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3DC36C79" w14:textId="526C59E8" w:rsidR="00970ED0" w:rsidRDefault="00141D7B" w:rsidP="00970ED0">
            <w:r>
              <w:t>tbc</w:t>
            </w:r>
            <w:r w:rsidR="00970ED0" w:rsidRPr="006E14BF">
              <w:t xml:space="preserve"> MLT  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0D253D6C" w14:textId="77777777" w:rsidR="00970ED0" w:rsidRDefault="00970ED0" w:rsidP="00970ED0">
            <w:r>
              <w:t>1,2,3</w:t>
            </w:r>
          </w:p>
        </w:tc>
      </w:tr>
      <w:tr w:rsidR="00970ED0" w14:paraId="5DC2FE27" w14:textId="77777777" w:rsidTr="00760883">
        <w:tc>
          <w:tcPr>
            <w:tcW w:w="1809" w:type="dxa"/>
            <w:vMerge/>
            <w:shd w:val="clear" w:color="auto" w:fill="CCC0D9" w:themeFill="accent4" w:themeFillTint="66"/>
          </w:tcPr>
          <w:p w14:paraId="11867625" w14:textId="77777777" w:rsidR="00970ED0" w:rsidRDefault="00970ED0" w:rsidP="00970ED0"/>
        </w:tc>
        <w:tc>
          <w:tcPr>
            <w:tcW w:w="1843" w:type="dxa"/>
            <w:shd w:val="clear" w:color="auto" w:fill="CCC0D9" w:themeFill="accent4" w:themeFillTint="66"/>
          </w:tcPr>
          <w:p w14:paraId="6E6F2E39" w14:textId="77777777" w:rsidR="00970ED0" w:rsidRDefault="00970ED0" w:rsidP="00970ED0">
            <w:r>
              <w:t>3-4pm</w:t>
            </w:r>
          </w:p>
        </w:tc>
        <w:tc>
          <w:tcPr>
            <w:tcW w:w="2552" w:type="dxa"/>
            <w:shd w:val="clear" w:color="auto" w:fill="CCC0D9" w:themeFill="accent4" w:themeFillTint="66"/>
          </w:tcPr>
          <w:p w14:paraId="3A4D372B" w14:textId="77777777" w:rsidR="00970ED0" w:rsidRPr="006E14BF" w:rsidRDefault="00970ED0" w:rsidP="00970ED0">
            <w:r>
              <w:t>Self-esteem and wellbeing</w:t>
            </w:r>
          </w:p>
        </w:tc>
        <w:tc>
          <w:tcPr>
            <w:tcW w:w="3827" w:type="dxa"/>
            <w:shd w:val="clear" w:color="auto" w:fill="CCC0D9" w:themeFill="accent4" w:themeFillTint="66"/>
          </w:tcPr>
          <w:p w14:paraId="3F4A4D34" w14:textId="5A30070D" w:rsidR="00970ED0" w:rsidRDefault="00FF56B9" w:rsidP="00970ED0">
            <w:r>
              <w:t>Examining the importance of well-being and self-esteem in the learning process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2080A2E7" w14:textId="77777777" w:rsidR="00970ED0" w:rsidRPr="006E14BF" w:rsidRDefault="00970ED0" w:rsidP="00970ED0">
            <w:r>
              <w:t>HL MLT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01F637B0" w14:textId="77777777" w:rsidR="00970ED0" w:rsidRDefault="00970ED0" w:rsidP="00970ED0">
            <w:r>
              <w:t>1,2,3,4,5,C</w:t>
            </w:r>
          </w:p>
        </w:tc>
      </w:tr>
      <w:tr w:rsidR="00970ED0" w14:paraId="257F28AE" w14:textId="77777777" w:rsidTr="00760883">
        <w:tc>
          <w:tcPr>
            <w:tcW w:w="1809" w:type="dxa"/>
            <w:vMerge w:val="restart"/>
            <w:shd w:val="clear" w:color="auto" w:fill="B8CCE4" w:themeFill="accent1" w:themeFillTint="66"/>
          </w:tcPr>
          <w:p w14:paraId="1C9D0640" w14:textId="77777777" w:rsidR="00970ED0" w:rsidRDefault="00970ED0" w:rsidP="00970ED0">
            <w:r>
              <w:lastRenderedPageBreak/>
              <w:t>4</w:t>
            </w:r>
            <w:r w:rsidRPr="006E14BF">
              <w:rPr>
                <w:vertAlign w:val="superscript"/>
              </w:rPr>
              <w:t>th</w:t>
            </w:r>
            <w:r>
              <w:t xml:space="preserve"> October</w:t>
            </w:r>
          </w:p>
        </w:tc>
        <w:tc>
          <w:tcPr>
            <w:tcW w:w="1843" w:type="dxa"/>
            <w:shd w:val="clear" w:color="auto" w:fill="B8CCE4" w:themeFill="accent1" w:themeFillTint="66"/>
          </w:tcPr>
          <w:p w14:paraId="4F0574D4" w14:textId="77777777" w:rsidR="00970ED0" w:rsidRDefault="00970ED0" w:rsidP="00970ED0">
            <w:r>
              <w:t>10-11am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1F5FCFF8" w14:textId="77777777" w:rsidR="00970ED0" w:rsidRDefault="00970ED0" w:rsidP="00970ED0">
            <w:r>
              <w:t>PPE experience feedback</w:t>
            </w:r>
          </w:p>
          <w:p w14:paraId="39BA2699" w14:textId="77777777" w:rsidR="00970ED0" w:rsidRPr="006E14BF" w:rsidRDefault="00970ED0" w:rsidP="00970ED0">
            <w:r>
              <w:t>Twilight briefing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35679CB1" w14:textId="1AAE9D81" w:rsidR="00970ED0" w:rsidRDefault="00FF56B9" w:rsidP="00970ED0">
            <w:r>
              <w:t>Discussion of the PPE day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62F2F55C" w14:textId="77777777" w:rsidR="00970ED0" w:rsidRDefault="00970ED0" w:rsidP="00970ED0">
            <w:r>
              <w:t>GP and NG MLT</w:t>
            </w:r>
          </w:p>
          <w:p w14:paraId="1DBBBA11" w14:textId="77777777" w:rsidR="00970ED0" w:rsidRDefault="00970ED0" w:rsidP="00970ED0">
            <w:r>
              <w:t>CB 338</w:t>
            </w:r>
          </w:p>
          <w:p w14:paraId="45DDEA61" w14:textId="4F16E57E" w:rsidR="00970ED0" w:rsidRPr="006E14BF" w:rsidRDefault="00141D7B" w:rsidP="00970ED0">
            <w:r>
              <w:t>CJ</w:t>
            </w:r>
            <w:r w:rsidR="00970ED0">
              <w:t xml:space="preserve"> 326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6D755AA9" w14:textId="77777777" w:rsidR="00970ED0" w:rsidRDefault="00970ED0" w:rsidP="00970ED0">
            <w:r>
              <w:t>1,2,3</w:t>
            </w:r>
          </w:p>
          <w:p w14:paraId="4A23F3EA" w14:textId="77777777" w:rsidR="00970ED0" w:rsidRDefault="00970ED0" w:rsidP="00970ED0">
            <w:r>
              <w:t>4,5</w:t>
            </w:r>
          </w:p>
          <w:p w14:paraId="60512ED9" w14:textId="77777777" w:rsidR="00970ED0" w:rsidRDefault="00970ED0" w:rsidP="00970ED0">
            <w:r>
              <w:t>C</w:t>
            </w:r>
          </w:p>
        </w:tc>
      </w:tr>
      <w:tr w:rsidR="00970ED0" w14:paraId="0813CF99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1A4859A1" w14:textId="77777777" w:rsidR="00970ED0" w:rsidRDefault="00970ED0" w:rsidP="00970ED0"/>
        </w:tc>
        <w:tc>
          <w:tcPr>
            <w:tcW w:w="1843" w:type="dxa"/>
            <w:shd w:val="clear" w:color="auto" w:fill="B8CCE4" w:themeFill="accent1" w:themeFillTint="66"/>
          </w:tcPr>
          <w:p w14:paraId="64A334BA" w14:textId="77777777" w:rsidR="00970ED0" w:rsidRDefault="00970ED0" w:rsidP="00970ED0">
            <w:r>
              <w:t xml:space="preserve">11-12 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642AA919" w14:textId="77777777" w:rsidR="00970ED0" w:rsidRPr="006E14BF" w:rsidRDefault="00970ED0" w:rsidP="00970ED0">
            <w:r>
              <w:t>Spaces and places to learn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53A602A4" w14:textId="7636679C" w:rsidR="00970ED0" w:rsidRDefault="00FF56B9" w:rsidP="00970ED0">
            <w:r>
              <w:t>How can we use out-of-class learning experiences to motivate and engage our learners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22C03043" w14:textId="77777777" w:rsidR="00970ED0" w:rsidRDefault="00970ED0" w:rsidP="00970ED0">
            <w:r>
              <w:t>GP MLT</w:t>
            </w:r>
          </w:p>
          <w:p w14:paraId="42083648" w14:textId="06023A03" w:rsidR="00970ED0" w:rsidRPr="006E14BF" w:rsidRDefault="00141D7B" w:rsidP="000B10ED">
            <w:r>
              <w:t>CJ</w:t>
            </w:r>
            <w:r w:rsidR="00970ED0">
              <w:t xml:space="preserve"> 3</w:t>
            </w:r>
            <w:r w:rsidR="000B10ED">
              <w:t>26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50174DFC" w14:textId="77777777" w:rsidR="00970ED0" w:rsidRDefault="00970ED0" w:rsidP="00970ED0">
            <w:r>
              <w:t>1,2,3, 4, 5</w:t>
            </w:r>
          </w:p>
          <w:p w14:paraId="2917909E" w14:textId="77777777" w:rsidR="00970ED0" w:rsidRDefault="00970ED0" w:rsidP="00970ED0">
            <w:r>
              <w:t>C</w:t>
            </w:r>
          </w:p>
        </w:tc>
      </w:tr>
      <w:tr w:rsidR="00970ED0" w14:paraId="016B6D68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7B0FDE05" w14:textId="77777777" w:rsidR="00970ED0" w:rsidRDefault="00970ED0" w:rsidP="00970ED0"/>
        </w:tc>
        <w:tc>
          <w:tcPr>
            <w:tcW w:w="1843" w:type="dxa"/>
            <w:vMerge w:val="restart"/>
            <w:shd w:val="clear" w:color="auto" w:fill="B8CCE4" w:themeFill="accent1" w:themeFillTint="66"/>
          </w:tcPr>
          <w:p w14:paraId="2AC563EC" w14:textId="77777777" w:rsidR="00970ED0" w:rsidRDefault="00970ED0" w:rsidP="00970ED0">
            <w:r>
              <w:t>1-2pm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7197232E" w14:textId="77777777" w:rsidR="00970ED0" w:rsidRPr="006E14BF" w:rsidRDefault="00970ED0" w:rsidP="00970ED0">
            <w:r>
              <w:t>Planning a school trip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4E2DA2BB" w14:textId="1DCD4E2D" w:rsidR="00970ED0" w:rsidRDefault="00FF56B9" w:rsidP="00970ED0">
            <w:r>
              <w:t>The practical considerations of learning beyond the classroom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47C8C610" w14:textId="77777777" w:rsidR="00970ED0" w:rsidRPr="006E14BF" w:rsidRDefault="00970ED0" w:rsidP="00970ED0">
            <w:r>
              <w:t>GP Rhossili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7C631D64" w14:textId="77777777" w:rsidR="00970ED0" w:rsidRDefault="00970ED0" w:rsidP="00970ED0">
            <w:r>
              <w:t>1,2,3</w:t>
            </w:r>
          </w:p>
        </w:tc>
      </w:tr>
      <w:tr w:rsidR="00970ED0" w14:paraId="7E6E8396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1150EDCD" w14:textId="77777777" w:rsidR="00970ED0" w:rsidRDefault="00970ED0" w:rsidP="00970ED0"/>
        </w:tc>
        <w:tc>
          <w:tcPr>
            <w:tcW w:w="1843" w:type="dxa"/>
            <w:vMerge/>
            <w:shd w:val="clear" w:color="auto" w:fill="B8CCE4" w:themeFill="accent1" w:themeFillTint="66"/>
          </w:tcPr>
          <w:p w14:paraId="68BF7BBB" w14:textId="77777777" w:rsidR="00970ED0" w:rsidRDefault="00970ED0" w:rsidP="00970ED0"/>
        </w:tc>
        <w:tc>
          <w:tcPr>
            <w:tcW w:w="2552" w:type="dxa"/>
            <w:shd w:val="clear" w:color="auto" w:fill="B8CCE4" w:themeFill="accent1" w:themeFillTint="66"/>
          </w:tcPr>
          <w:p w14:paraId="14FAAB5C" w14:textId="77777777" w:rsidR="00970ED0" w:rsidRPr="006E14BF" w:rsidRDefault="00970ED0" w:rsidP="00970ED0">
            <w:r>
              <w:t>Museums, Galleries and more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6F8CB24C" w14:textId="39496C36" w:rsidR="00970ED0" w:rsidRDefault="00FF56B9" w:rsidP="00970ED0">
            <w:r>
              <w:t>Diverse learning environments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03A11190" w14:textId="0760AA5B" w:rsidR="000B10ED" w:rsidRPr="006E14BF" w:rsidRDefault="00141D7B" w:rsidP="000B10ED">
            <w:r>
              <w:t>CJ</w:t>
            </w:r>
            <w:r w:rsidR="00970ED0">
              <w:t xml:space="preserve"> MLT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552B6FD8" w14:textId="77777777" w:rsidR="00970ED0" w:rsidRDefault="00970ED0" w:rsidP="00970ED0">
            <w:r>
              <w:t>4,5,C</w:t>
            </w:r>
          </w:p>
        </w:tc>
      </w:tr>
      <w:tr w:rsidR="00970ED0" w14:paraId="40378315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70BB14B0" w14:textId="77777777" w:rsidR="00970ED0" w:rsidRDefault="00970ED0" w:rsidP="00970ED0"/>
        </w:tc>
        <w:tc>
          <w:tcPr>
            <w:tcW w:w="1843" w:type="dxa"/>
            <w:vMerge w:val="restart"/>
            <w:shd w:val="clear" w:color="auto" w:fill="B8CCE4" w:themeFill="accent1" w:themeFillTint="66"/>
          </w:tcPr>
          <w:p w14:paraId="5415A63D" w14:textId="77777777" w:rsidR="00970ED0" w:rsidRDefault="00970ED0" w:rsidP="00970ED0">
            <w:r>
              <w:t>2-3pm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5D974734" w14:textId="77777777" w:rsidR="00970ED0" w:rsidRPr="006E14BF" w:rsidRDefault="00970ED0" w:rsidP="00970ED0">
            <w:r w:rsidRPr="000B10EA">
              <w:t>Planning a school trip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0F9375F4" w14:textId="5D8B6F07" w:rsidR="00970ED0" w:rsidRDefault="00FF56B9" w:rsidP="00970ED0">
            <w:r w:rsidRPr="00FF56B9">
              <w:t>The practical considerations of learning beyond the classroom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2720BFE0" w14:textId="77777777" w:rsidR="00970ED0" w:rsidRPr="006E14BF" w:rsidRDefault="00970ED0" w:rsidP="00970ED0">
            <w:r w:rsidRPr="000B10EA">
              <w:t>GP Rhossili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2E6DAAA0" w14:textId="77777777" w:rsidR="00970ED0" w:rsidRDefault="00970ED0" w:rsidP="00970ED0">
            <w:r>
              <w:t>4,5,C</w:t>
            </w:r>
          </w:p>
        </w:tc>
      </w:tr>
      <w:tr w:rsidR="00970ED0" w14:paraId="5B1EE4F0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2CAC96FE" w14:textId="77777777" w:rsidR="00970ED0" w:rsidRDefault="00970ED0" w:rsidP="00970ED0"/>
        </w:tc>
        <w:tc>
          <w:tcPr>
            <w:tcW w:w="1843" w:type="dxa"/>
            <w:vMerge/>
            <w:shd w:val="clear" w:color="auto" w:fill="B8CCE4" w:themeFill="accent1" w:themeFillTint="66"/>
          </w:tcPr>
          <w:p w14:paraId="74296A5C" w14:textId="77777777" w:rsidR="00970ED0" w:rsidRDefault="00970ED0" w:rsidP="00970ED0"/>
        </w:tc>
        <w:tc>
          <w:tcPr>
            <w:tcW w:w="2552" w:type="dxa"/>
            <w:shd w:val="clear" w:color="auto" w:fill="B8CCE4" w:themeFill="accent1" w:themeFillTint="66"/>
          </w:tcPr>
          <w:p w14:paraId="73E22E53" w14:textId="77777777" w:rsidR="00970ED0" w:rsidRPr="006E14BF" w:rsidRDefault="00970ED0" w:rsidP="00970ED0">
            <w:r w:rsidRPr="000B10EA">
              <w:t>Museums, Galleries and more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47181D5D" w14:textId="5409442E" w:rsidR="00970ED0" w:rsidRDefault="00FF56B9" w:rsidP="00970ED0">
            <w:r w:rsidRPr="00FF56B9">
              <w:t>Diverse learning environments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032B5254" w14:textId="5D259730" w:rsidR="00970ED0" w:rsidRPr="006E14BF" w:rsidRDefault="00141D7B" w:rsidP="00970ED0">
            <w:r>
              <w:t>CJ</w:t>
            </w:r>
            <w:r w:rsidR="00970ED0" w:rsidRPr="000B10EA">
              <w:t xml:space="preserve"> MLT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30021651" w14:textId="77777777" w:rsidR="00970ED0" w:rsidRDefault="00970ED0" w:rsidP="00970ED0">
            <w:r>
              <w:t>1,2,3</w:t>
            </w:r>
          </w:p>
        </w:tc>
      </w:tr>
      <w:tr w:rsidR="00970ED0" w14:paraId="626B2163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4B41AEEB" w14:textId="77777777" w:rsidR="00970ED0" w:rsidRDefault="00970ED0" w:rsidP="00970ED0"/>
        </w:tc>
        <w:tc>
          <w:tcPr>
            <w:tcW w:w="1843" w:type="dxa"/>
            <w:shd w:val="clear" w:color="auto" w:fill="B8CCE4" w:themeFill="accent1" w:themeFillTint="66"/>
          </w:tcPr>
          <w:p w14:paraId="31E03E25" w14:textId="77777777" w:rsidR="00970ED0" w:rsidRDefault="00970ED0" w:rsidP="00970ED0">
            <w:r>
              <w:t>3pm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02BCE3F1" w14:textId="77777777" w:rsidR="00970ED0" w:rsidRPr="006E14BF" w:rsidRDefault="00970ED0" w:rsidP="00970ED0">
            <w:r>
              <w:t>Travel to Twilight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23814781" w14:textId="77777777" w:rsidR="00970ED0" w:rsidRDefault="00970ED0" w:rsidP="00970ED0"/>
        </w:tc>
        <w:tc>
          <w:tcPr>
            <w:tcW w:w="1780" w:type="dxa"/>
            <w:shd w:val="clear" w:color="auto" w:fill="B8CCE4" w:themeFill="accent1" w:themeFillTint="66"/>
          </w:tcPr>
          <w:p w14:paraId="31A0E720" w14:textId="77777777" w:rsidR="00970ED0" w:rsidRDefault="00970ED0" w:rsidP="00970ED0">
            <w:proofErr w:type="spellStart"/>
            <w:r>
              <w:t>Pontarddulais</w:t>
            </w:r>
            <w:proofErr w:type="spellEnd"/>
          </w:p>
          <w:p w14:paraId="04CF7724" w14:textId="77777777" w:rsidR="00970ED0" w:rsidRPr="006E14BF" w:rsidRDefault="00970ED0" w:rsidP="00970ED0">
            <w:r>
              <w:t>St Thomas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261A629E" w14:textId="77777777" w:rsidR="00970ED0" w:rsidRDefault="00970ED0" w:rsidP="00970ED0">
            <w:r>
              <w:t>1,2,3</w:t>
            </w:r>
          </w:p>
          <w:p w14:paraId="5D460643" w14:textId="77777777" w:rsidR="00970ED0" w:rsidRDefault="00970ED0" w:rsidP="00970ED0">
            <w:r>
              <w:t>4,5,C</w:t>
            </w:r>
          </w:p>
        </w:tc>
      </w:tr>
      <w:tr w:rsidR="00970ED0" w14:paraId="47DD24B8" w14:textId="77777777" w:rsidTr="00760883">
        <w:tc>
          <w:tcPr>
            <w:tcW w:w="1809" w:type="dxa"/>
            <w:vMerge w:val="restart"/>
            <w:shd w:val="clear" w:color="auto" w:fill="CCC0D9" w:themeFill="accent4" w:themeFillTint="66"/>
          </w:tcPr>
          <w:p w14:paraId="42ECC621" w14:textId="77777777" w:rsidR="00970ED0" w:rsidRDefault="00970ED0" w:rsidP="00970ED0">
            <w:r>
              <w:t>11</w:t>
            </w:r>
            <w:r w:rsidRPr="000B10EA">
              <w:rPr>
                <w:vertAlign w:val="superscript"/>
              </w:rPr>
              <w:t>th</w:t>
            </w:r>
            <w:r>
              <w:t xml:space="preserve"> October</w:t>
            </w:r>
          </w:p>
        </w:tc>
        <w:tc>
          <w:tcPr>
            <w:tcW w:w="1843" w:type="dxa"/>
            <w:shd w:val="clear" w:color="auto" w:fill="CCC0D9" w:themeFill="accent4" w:themeFillTint="66"/>
          </w:tcPr>
          <w:p w14:paraId="1079C0CD" w14:textId="77777777" w:rsidR="00970ED0" w:rsidRDefault="00970ED0" w:rsidP="00970ED0">
            <w:r>
              <w:t>10-11am</w:t>
            </w:r>
          </w:p>
        </w:tc>
        <w:tc>
          <w:tcPr>
            <w:tcW w:w="2552" w:type="dxa"/>
            <w:shd w:val="clear" w:color="auto" w:fill="CCC0D9" w:themeFill="accent4" w:themeFillTint="66"/>
          </w:tcPr>
          <w:p w14:paraId="29E61FA9" w14:textId="77777777" w:rsidR="00970ED0" w:rsidRDefault="00970ED0" w:rsidP="00970ED0">
            <w:r>
              <w:t>PPE experience feedback</w:t>
            </w:r>
          </w:p>
          <w:p w14:paraId="7C597028" w14:textId="493D19E8" w:rsidR="00970ED0" w:rsidRPr="006E14BF" w:rsidRDefault="00970ED0" w:rsidP="00970ED0"/>
        </w:tc>
        <w:tc>
          <w:tcPr>
            <w:tcW w:w="3827" w:type="dxa"/>
            <w:shd w:val="clear" w:color="auto" w:fill="CCC0D9" w:themeFill="accent4" w:themeFillTint="66"/>
          </w:tcPr>
          <w:p w14:paraId="0E309F9A" w14:textId="1BC5D8B4" w:rsidR="00970ED0" w:rsidRDefault="00FF56B9" w:rsidP="00970ED0">
            <w:r w:rsidRPr="00FF56B9">
              <w:t>Discussion of the PPE day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7A678E2A" w14:textId="77777777" w:rsidR="00970ED0" w:rsidRDefault="00970ED0" w:rsidP="00970ED0">
            <w:r>
              <w:t>GP and NG MLT</w:t>
            </w:r>
          </w:p>
          <w:p w14:paraId="71C5DC70" w14:textId="3665657A" w:rsidR="00970ED0" w:rsidRDefault="00970ED0" w:rsidP="00970ED0">
            <w:r>
              <w:t>CB 3</w:t>
            </w:r>
            <w:r w:rsidR="00593DD6">
              <w:t>2</w:t>
            </w:r>
            <w:r>
              <w:t>8</w:t>
            </w:r>
          </w:p>
          <w:p w14:paraId="4EA6A634" w14:textId="780B576F" w:rsidR="00970ED0" w:rsidRPr="006E14BF" w:rsidRDefault="00141D7B" w:rsidP="00970ED0">
            <w:r>
              <w:t>CJ</w:t>
            </w:r>
            <w:r w:rsidR="00970ED0">
              <w:t xml:space="preserve"> 326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6A42F9EC" w14:textId="77777777" w:rsidR="00970ED0" w:rsidRDefault="00970ED0" w:rsidP="00970ED0">
            <w:r>
              <w:t>1,2,3</w:t>
            </w:r>
          </w:p>
          <w:p w14:paraId="267AB531" w14:textId="77777777" w:rsidR="00970ED0" w:rsidRDefault="00970ED0" w:rsidP="00970ED0">
            <w:r>
              <w:t>4,5</w:t>
            </w:r>
          </w:p>
          <w:p w14:paraId="4C85E634" w14:textId="77777777" w:rsidR="00970ED0" w:rsidRDefault="00970ED0" w:rsidP="00970ED0">
            <w:r>
              <w:t>C</w:t>
            </w:r>
          </w:p>
        </w:tc>
      </w:tr>
      <w:tr w:rsidR="00970ED0" w14:paraId="7DC9BB1F" w14:textId="77777777" w:rsidTr="00760883">
        <w:tc>
          <w:tcPr>
            <w:tcW w:w="1809" w:type="dxa"/>
            <w:vMerge/>
            <w:shd w:val="clear" w:color="auto" w:fill="CCC0D9" w:themeFill="accent4" w:themeFillTint="66"/>
          </w:tcPr>
          <w:p w14:paraId="09D679CB" w14:textId="77777777" w:rsidR="00970ED0" w:rsidRDefault="00970ED0" w:rsidP="00970ED0"/>
        </w:tc>
        <w:tc>
          <w:tcPr>
            <w:tcW w:w="1843" w:type="dxa"/>
            <w:shd w:val="clear" w:color="auto" w:fill="CCC0D9" w:themeFill="accent4" w:themeFillTint="66"/>
          </w:tcPr>
          <w:p w14:paraId="040B1726" w14:textId="77777777" w:rsidR="00970ED0" w:rsidRDefault="00970ED0" w:rsidP="00970ED0">
            <w:r>
              <w:t>11-12.30</w:t>
            </w:r>
          </w:p>
        </w:tc>
        <w:tc>
          <w:tcPr>
            <w:tcW w:w="2552" w:type="dxa"/>
            <w:shd w:val="clear" w:color="auto" w:fill="CCC0D9" w:themeFill="accent4" w:themeFillTint="66"/>
          </w:tcPr>
          <w:p w14:paraId="3883BB56" w14:textId="77777777" w:rsidR="00970ED0" w:rsidRPr="006E14BF" w:rsidRDefault="00970ED0" w:rsidP="00970ED0">
            <w:r>
              <w:t>Thinking and Metacognition</w:t>
            </w:r>
          </w:p>
        </w:tc>
        <w:tc>
          <w:tcPr>
            <w:tcW w:w="3827" w:type="dxa"/>
            <w:shd w:val="clear" w:color="auto" w:fill="CCC0D9" w:themeFill="accent4" w:themeFillTint="66"/>
          </w:tcPr>
          <w:p w14:paraId="30B6A45D" w14:textId="10173581" w:rsidR="00970ED0" w:rsidRDefault="00FF56B9" w:rsidP="00970ED0">
            <w:r>
              <w:t xml:space="preserve">Exploring thinking 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69CC609E" w14:textId="77777777" w:rsidR="00970ED0" w:rsidRPr="006E14BF" w:rsidRDefault="00970ED0" w:rsidP="00970ED0">
            <w:r>
              <w:t>HL MLT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60A38F9F" w14:textId="77777777" w:rsidR="00970ED0" w:rsidRDefault="00970ED0" w:rsidP="00970ED0">
            <w:r>
              <w:t>1,2,3,4,5,C</w:t>
            </w:r>
          </w:p>
        </w:tc>
      </w:tr>
      <w:tr w:rsidR="00970ED0" w14:paraId="3F3055FC" w14:textId="77777777" w:rsidTr="00760883">
        <w:tc>
          <w:tcPr>
            <w:tcW w:w="1809" w:type="dxa"/>
            <w:vMerge/>
            <w:shd w:val="clear" w:color="auto" w:fill="CCC0D9" w:themeFill="accent4" w:themeFillTint="66"/>
          </w:tcPr>
          <w:p w14:paraId="3F1C97D6" w14:textId="77777777" w:rsidR="00970ED0" w:rsidRDefault="00970ED0" w:rsidP="00970ED0"/>
        </w:tc>
        <w:tc>
          <w:tcPr>
            <w:tcW w:w="1843" w:type="dxa"/>
            <w:shd w:val="clear" w:color="auto" w:fill="CCC0D9" w:themeFill="accent4" w:themeFillTint="66"/>
          </w:tcPr>
          <w:p w14:paraId="46F9C515" w14:textId="77777777" w:rsidR="00970ED0" w:rsidRDefault="00970ED0" w:rsidP="00970ED0">
            <w:r>
              <w:t>1.30-3pm</w:t>
            </w:r>
          </w:p>
        </w:tc>
        <w:tc>
          <w:tcPr>
            <w:tcW w:w="2552" w:type="dxa"/>
            <w:shd w:val="clear" w:color="auto" w:fill="CCC0D9" w:themeFill="accent4" w:themeFillTint="66"/>
          </w:tcPr>
          <w:p w14:paraId="770A9662" w14:textId="77777777" w:rsidR="00970ED0" w:rsidRPr="006E14BF" w:rsidRDefault="00970ED0" w:rsidP="00970ED0">
            <w:r>
              <w:t xml:space="preserve">Study Skills and assignment preparation </w:t>
            </w:r>
          </w:p>
        </w:tc>
        <w:tc>
          <w:tcPr>
            <w:tcW w:w="3827" w:type="dxa"/>
            <w:shd w:val="clear" w:color="auto" w:fill="CCC0D9" w:themeFill="accent4" w:themeFillTint="66"/>
          </w:tcPr>
          <w:p w14:paraId="6C38330C" w14:textId="776E23C1" w:rsidR="00970ED0" w:rsidRDefault="00FF56B9" w:rsidP="00970ED0">
            <w:r>
              <w:t>Refine your study skills ready for the assignment submission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430B4088" w14:textId="77777777" w:rsidR="00970ED0" w:rsidRDefault="00970ED0" w:rsidP="00970ED0">
            <w:r>
              <w:t>GP 305</w:t>
            </w:r>
          </w:p>
          <w:p w14:paraId="21B76DE9" w14:textId="77777777" w:rsidR="00970ED0" w:rsidRDefault="00970ED0" w:rsidP="00970ED0">
            <w:r>
              <w:t>HL 304</w:t>
            </w:r>
          </w:p>
          <w:p w14:paraId="15004895" w14:textId="77777777" w:rsidR="00970ED0" w:rsidRDefault="00970ED0" w:rsidP="00970ED0">
            <w:r>
              <w:t>CB 269</w:t>
            </w:r>
          </w:p>
          <w:p w14:paraId="46ED33CD" w14:textId="77777777" w:rsidR="00970ED0" w:rsidRDefault="00970ED0" w:rsidP="00970ED0">
            <w:r>
              <w:t>RW 328</w:t>
            </w:r>
          </w:p>
          <w:p w14:paraId="14E917BE" w14:textId="77777777" w:rsidR="00970ED0" w:rsidRDefault="00970ED0" w:rsidP="00970ED0">
            <w:r>
              <w:t>NG 108</w:t>
            </w:r>
          </w:p>
          <w:p w14:paraId="4D408673" w14:textId="77777777" w:rsidR="00970ED0" w:rsidRPr="006E14BF" w:rsidRDefault="00970ED0" w:rsidP="00970ED0">
            <w:r>
              <w:t>NR 326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3F72CCFC" w14:textId="77777777" w:rsidR="00970ED0" w:rsidRDefault="00970ED0" w:rsidP="00970ED0">
            <w:r>
              <w:t>1</w:t>
            </w:r>
          </w:p>
          <w:p w14:paraId="322EA5E8" w14:textId="77777777" w:rsidR="00970ED0" w:rsidRDefault="00970ED0" w:rsidP="00970ED0">
            <w:r>
              <w:t>2</w:t>
            </w:r>
          </w:p>
          <w:p w14:paraId="429F7E43" w14:textId="77777777" w:rsidR="00970ED0" w:rsidRDefault="00970ED0" w:rsidP="00970ED0">
            <w:r>
              <w:t>3</w:t>
            </w:r>
          </w:p>
          <w:p w14:paraId="7BBBA707" w14:textId="77777777" w:rsidR="00970ED0" w:rsidRDefault="00970ED0" w:rsidP="00970ED0">
            <w:r>
              <w:t>4</w:t>
            </w:r>
          </w:p>
          <w:p w14:paraId="6903BDD0" w14:textId="77777777" w:rsidR="00970ED0" w:rsidRDefault="00970ED0" w:rsidP="00970ED0">
            <w:r>
              <w:t>5</w:t>
            </w:r>
          </w:p>
          <w:p w14:paraId="4F95C195" w14:textId="77777777" w:rsidR="00970ED0" w:rsidRDefault="00970ED0" w:rsidP="00970ED0">
            <w:r>
              <w:t>C</w:t>
            </w:r>
          </w:p>
        </w:tc>
      </w:tr>
      <w:tr w:rsidR="00970ED0" w14:paraId="21FE6EC8" w14:textId="77777777" w:rsidTr="00760883">
        <w:tc>
          <w:tcPr>
            <w:tcW w:w="1809" w:type="dxa"/>
            <w:vMerge w:val="restart"/>
            <w:shd w:val="clear" w:color="auto" w:fill="B8CCE4" w:themeFill="accent1" w:themeFillTint="66"/>
          </w:tcPr>
          <w:p w14:paraId="3C5F6AC1" w14:textId="77777777" w:rsidR="00970ED0" w:rsidRDefault="00970ED0" w:rsidP="00970ED0">
            <w:r>
              <w:t>18</w:t>
            </w:r>
            <w:r w:rsidRPr="00BB5112">
              <w:rPr>
                <w:vertAlign w:val="superscript"/>
              </w:rPr>
              <w:t>th</w:t>
            </w:r>
            <w:r>
              <w:t xml:space="preserve"> October</w:t>
            </w:r>
          </w:p>
        </w:tc>
        <w:tc>
          <w:tcPr>
            <w:tcW w:w="1843" w:type="dxa"/>
            <w:shd w:val="clear" w:color="auto" w:fill="B8CCE4" w:themeFill="accent1" w:themeFillTint="66"/>
          </w:tcPr>
          <w:p w14:paraId="338F4F85" w14:textId="77777777" w:rsidR="00970ED0" w:rsidRDefault="00970ED0" w:rsidP="00970ED0">
            <w:r>
              <w:t>10-11am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1BEA8041" w14:textId="77777777" w:rsidR="00970ED0" w:rsidRDefault="00970ED0" w:rsidP="00970ED0">
            <w:r>
              <w:t>PPE experience feedback</w:t>
            </w:r>
          </w:p>
          <w:p w14:paraId="0E46F66A" w14:textId="77777777" w:rsidR="00970ED0" w:rsidRDefault="00970ED0" w:rsidP="00970ED0">
            <w:r>
              <w:t>Twilight briefing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5367E7D8" w14:textId="4120DE12" w:rsidR="00970ED0" w:rsidRDefault="00FF56B9" w:rsidP="00970ED0">
            <w:r w:rsidRPr="00FF56B9">
              <w:t>Discussion of the PPE day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5436312B" w14:textId="77777777" w:rsidR="00970ED0" w:rsidRDefault="00970ED0" w:rsidP="00970ED0">
            <w:r>
              <w:t>GP and NG MLT</w:t>
            </w:r>
          </w:p>
          <w:p w14:paraId="3E092772" w14:textId="77777777" w:rsidR="00970ED0" w:rsidRDefault="00970ED0" w:rsidP="00970ED0">
            <w:r>
              <w:t>CB 338</w:t>
            </w:r>
          </w:p>
          <w:p w14:paraId="003B1EAE" w14:textId="6F60025C" w:rsidR="00970ED0" w:rsidRDefault="000B10ED" w:rsidP="00970ED0">
            <w:r>
              <w:t>N</w:t>
            </w:r>
            <w:r w:rsidR="00970ED0">
              <w:t>R 326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771499A7" w14:textId="77777777" w:rsidR="00970ED0" w:rsidRDefault="00970ED0" w:rsidP="00970ED0">
            <w:r>
              <w:t>1,2,3</w:t>
            </w:r>
          </w:p>
          <w:p w14:paraId="6C578E75" w14:textId="77777777" w:rsidR="00970ED0" w:rsidRDefault="00970ED0" w:rsidP="00970ED0">
            <w:r>
              <w:t>4,5</w:t>
            </w:r>
          </w:p>
          <w:p w14:paraId="76011137" w14:textId="77777777" w:rsidR="00970ED0" w:rsidRDefault="00970ED0" w:rsidP="00970ED0">
            <w:r>
              <w:t>C</w:t>
            </w:r>
          </w:p>
        </w:tc>
      </w:tr>
      <w:tr w:rsidR="00970ED0" w14:paraId="50EE6F92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38ECB59D" w14:textId="77777777" w:rsidR="00970ED0" w:rsidRDefault="00970ED0" w:rsidP="00970ED0"/>
        </w:tc>
        <w:tc>
          <w:tcPr>
            <w:tcW w:w="1843" w:type="dxa"/>
            <w:shd w:val="clear" w:color="auto" w:fill="B8CCE4" w:themeFill="accent1" w:themeFillTint="66"/>
          </w:tcPr>
          <w:p w14:paraId="6C002265" w14:textId="77777777" w:rsidR="00970ED0" w:rsidRDefault="00970ED0" w:rsidP="00970ED0">
            <w:r>
              <w:t>11-12.30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5C347F24" w14:textId="77777777" w:rsidR="00970ED0" w:rsidRDefault="00970ED0" w:rsidP="00970ED0">
            <w:r>
              <w:t>Inclusive Education</w:t>
            </w:r>
          </w:p>
          <w:p w14:paraId="64FE6B0E" w14:textId="77777777" w:rsidR="00970ED0" w:rsidRDefault="00970ED0" w:rsidP="00970ED0"/>
        </w:tc>
        <w:tc>
          <w:tcPr>
            <w:tcW w:w="3827" w:type="dxa"/>
            <w:shd w:val="clear" w:color="auto" w:fill="B8CCE4" w:themeFill="accent1" w:themeFillTint="66"/>
          </w:tcPr>
          <w:p w14:paraId="0F5DF645" w14:textId="24F43B85" w:rsidR="00970ED0" w:rsidRDefault="00FF56B9" w:rsidP="00970ED0">
            <w:r>
              <w:t>How can we ensure that all children are engaged in our settings?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22BD640C" w14:textId="77777777" w:rsidR="00970ED0" w:rsidRDefault="00970ED0" w:rsidP="00970ED0">
            <w:r>
              <w:t>NR MLT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56B3F5ED" w14:textId="77777777" w:rsidR="00970ED0" w:rsidRDefault="00970ED0" w:rsidP="00970ED0">
            <w:r>
              <w:t>1,2,3,4,5,C</w:t>
            </w:r>
          </w:p>
        </w:tc>
      </w:tr>
      <w:tr w:rsidR="00970ED0" w14:paraId="4234CBB7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663B1226" w14:textId="77777777" w:rsidR="00970ED0" w:rsidRDefault="00970ED0" w:rsidP="00970ED0"/>
        </w:tc>
        <w:tc>
          <w:tcPr>
            <w:tcW w:w="1843" w:type="dxa"/>
            <w:shd w:val="clear" w:color="auto" w:fill="B8CCE4" w:themeFill="accent1" w:themeFillTint="66"/>
          </w:tcPr>
          <w:p w14:paraId="03341B0B" w14:textId="77777777" w:rsidR="00970ED0" w:rsidRDefault="00970ED0" w:rsidP="00970ED0">
            <w:r>
              <w:t>1.30-3pm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00FE234E" w14:textId="77777777" w:rsidR="00970ED0" w:rsidRDefault="00970ED0" w:rsidP="00970ED0">
            <w:r>
              <w:t xml:space="preserve">Animals, children, and </w:t>
            </w:r>
            <w:r>
              <w:lastRenderedPageBreak/>
              <w:t>wellbeing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309D248E" w14:textId="489C3522" w:rsidR="00970ED0" w:rsidRDefault="00FF56B9" w:rsidP="00970ED0">
            <w:r>
              <w:lastRenderedPageBreak/>
              <w:t xml:space="preserve">The benefits of human-animal </w:t>
            </w:r>
            <w:r>
              <w:lastRenderedPageBreak/>
              <w:t>interaction within a humane education framework</w:t>
            </w:r>
          </w:p>
        </w:tc>
        <w:tc>
          <w:tcPr>
            <w:tcW w:w="1780" w:type="dxa"/>
            <w:shd w:val="clear" w:color="auto" w:fill="B8CCE4" w:themeFill="accent1" w:themeFillTint="66"/>
          </w:tcPr>
          <w:p w14:paraId="1790356C" w14:textId="77777777" w:rsidR="00970ED0" w:rsidRDefault="00970ED0" w:rsidP="00970ED0">
            <w:r>
              <w:lastRenderedPageBreak/>
              <w:t>HL MLT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125E2EC4" w14:textId="77777777" w:rsidR="00970ED0" w:rsidRDefault="00970ED0" w:rsidP="00970ED0">
            <w:r>
              <w:t>1,2,3,4,5,C</w:t>
            </w:r>
          </w:p>
        </w:tc>
      </w:tr>
      <w:tr w:rsidR="00970ED0" w14:paraId="00FFB189" w14:textId="77777777" w:rsidTr="00760883">
        <w:tc>
          <w:tcPr>
            <w:tcW w:w="1809" w:type="dxa"/>
            <w:vMerge/>
            <w:shd w:val="clear" w:color="auto" w:fill="B8CCE4" w:themeFill="accent1" w:themeFillTint="66"/>
          </w:tcPr>
          <w:p w14:paraId="7E77F7A4" w14:textId="77777777" w:rsidR="00970ED0" w:rsidRDefault="00970ED0" w:rsidP="00970ED0"/>
        </w:tc>
        <w:tc>
          <w:tcPr>
            <w:tcW w:w="1843" w:type="dxa"/>
            <w:shd w:val="clear" w:color="auto" w:fill="B8CCE4" w:themeFill="accent1" w:themeFillTint="66"/>
          </w:tcPr>
          <w:p w14:paraId="5B645419" w14:textId="77777777" w:rsidR="00970ED0" w:rsidRDefault="00970ED0" w:rsidP="00970ED0">
            <w:r>
              <w:t xml:space="preserve">3pm </w:t>
            </w:r>
          </w:p>
        </w:tc>
        <w:tc>
          <w:tcPr>
            <w:tcW w:w="2552" w:type="dxa"/>
            <w:shd w:val="clear" w:color="auto" w:fill="B8CCE4" w:themeFill="accent1" w:themeFillTint="66"/>
          </w:tcPr>
          <w:p w14:paraId="32FB374C" w14:textId="77777777" w:rsidR="00970ED0" w:rsidRDefault="00970ED0" w:rsidP="00970ED0">
            <w:r>
              <w:t>Travel to Twilight</w:t>
            </w:r>
          </w:p>
        </w:tc>
        <w:tc>
          <w:tcPr>
            <w:tcW w:w="3827" w:type="dxa"/>
            <w:shd w:val="clear" w:color="auto" w:fill="B8CCE4" w:themeFill="accent1" w:themeFillTint="66"/>
          </w:tcPr>
          <w:p w14:paraId="6A852DE2" w14:textId="77777777" w:rsidR="00970ED0" w:rsidRDefault="00970ED0" w:rsidP="00970ED0"/>
        </w:tc>
        <w:tc>
          <w:tcPr>
            <w:tcW w:w="1780" w:type="dxa"/>
            <w:shd w:val="clear" w:color="auto" w:fill="B8CCE4" w:themeFill="accent1" w:themeFillTint="66"/>
          </w:tcPr>
          <w:p w14:paraId="123E17B0" w14:textId="77777777" w:rsidR="00970ED0" w:rsidRDefault="00970ED0" w:rsidP="00970ED0">
            <w:proofErr w:type="spellStart"/>
            <w:r>
              <w:t>Pontarddulais</w:t>
            </w:r>
            <w:proofErr w:type="spellEnd"/>
          </w:p>
          <w:p w14:paraId="731F7395" w14:textId="77777777" w:rsidR="00970ED0" w:rsidRDefault="00970ED0" w:rsidP="00970ED0">
            <w:r>
              <w:t>St Thomas</w:t>
            </w:r>
          </w:p>
        </w:tc>
        <w:tc>
          <w:tcPr>
            <w:tcW w:w="2363" w:type="dxa"/>
            <w:shd w:val="clear" w:color="auto" w:fill="B8CCE4" w:themeFill="accent1" w:themeFillTint="66"/>
          </w:tcPr>
          <w:p w14:paraId="18A20142" w14:textId="77777777" w:rsidR="00970ED0" w:rsidRDefault="00970ED0" w:rsidP="00970ED0">
            <w:r>
              <w:t>4,5,C</w:t>
            </w:r>
          </w:p>
          <w:p w14:paraId="1A170AA2" w14:textId="77777777" w:rsidR="00970ED0" w:rsidRDefault="00970ED0" w:rsidP="00970ED0">
            <w:r>
              <w:t>1,2,3</w:t>
            </w:r>
          </w:p>
        </w:tc>
      </w:tr>
      <w:tr w:rsidR="00970ED0" w14:paraId="653BA482" w14:textId="77777777" w:rsidTr="00760883">
        <w:tc>
          <w:tcPr>
            <w:tcW w:w="1809" w:type="dxa"/>
            <w:shd w:val="clear" w:color="auto" w:fill="CCC0D9" w:themeFill="accent4" w:themeFillTint="66"/>
          </w:tcPr>
          <w:p w14:paraId="6C4A8F96" w14:textId="77777777" w:rsidR="00970ED0" w:rsidRDefault="00970ED0" w:rsidP="00970ED0">
            <w:r>
              <w:t>25</w:t>
            </w:r>
            <w:r w:rsidRPr="00BB5112">
              <w:rPr>
                <w:vertAlign w:val="superscript"/>
              </w:rPr>
              <w:t>th</w:t>
            </w:r>
            <w:r>
              <w:t xml:space="preserve"> October</w:t>
            </w:r>
          </w:p>
        </w:tc>
        <w:tc>
          <w:tcPr>
            <w:tcW w:w="1843" w:type="dxa"/>
            <w:shd w:val="clear" w:color="auto" w:fill="CCC0D9" w:themeFill="accent4" w:themeFillTint="66"/>
          </w:tcPr>
          <w:p w14:paraId="03735DE4" w14:textId="77777777" w:rsidR="00970ED0" w:rsidRDefault="00970ED0" w:rsidP="00970ED0">
            <w:r>
              <w:t>10-11 am</w:t>
            </w:r>
          </w:p>
        </w:tc>
        <w:tc>
          <w:tcPr>
            <w:tcW w:w="2552" w:type="dxa"/>
            <w:shd w:val="clear" w:color="auto" w:fill="CCC0D9" w:themeFill="accent4" w:themeFillTint="66"/>
          </w:tcPr>
          <w:p w14:paraId="7BE59E29" w14:textId="77777777" w:rsidR="00970ED0" w:rsidRDefault="00970ED0" w:rsidP="00970ED0">
            <w:r>
              <w:t>Conclusions to the module</w:t>
            </w:r>
          </w:p>
        </w:tc>
        <w:tc>
          <w:tcPr>
            <w:tcW w:w="3827" w:type="dxa"/>
            <w:shd w:val="clear" w:color="auto" w:fill="CCC0D9" w:themeFill="accent4" w:themeFillTint="66"/>
          </w:tcPr>
          <w:p w14:paraId="32F17CC9" w14:textId="2BAF2EB2" w:rsidR="00970ED0" w:rsidRDefault="00FF56B9" w:rsidP="00970ED0">
            <w:r>
              <w:t xml:space="preserve">Key points 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754D0874" w14:textId="77777777" w:rsidR="00970ED0" w:rsidRDefault="00970ED0" w:rsidP="00970ED0">
            <w:r>
              <w:t>HL MLT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274A3763" w14:textId="77777777" w:rsidR="00970ED0" w:rsidRDefault="00970ED0" w:rsidP="00970ED0">
            <w:r>
              <w:t>1,2,3,4,5,C</w:t>
            </w:r>
          </w:p>
        </w:tc>
      </w:tr>
      <w:tr w:rsidR="00970ED0" w14:paraId="32A33E7A" w14:textId="77777777" w:rsidTr="00760883">
        <w:tc>
          <w:tcPr>
            <w:tcW w:w="1809" w:type="dxa"/>
            <w:shd w:val="clear" w:color="auto" w:fill="CCC0D9" w:themeFill="accent4" w:themeFillTint="66"/>
          </w:tcPr>
          <w:p w14:paraId="3C22FD5F" w14:textId="77777777" w:rsidR="00970ED0" w:rsidRDefault="00970ED0" w:rsidP="00970ED0"/>
        </w:tc>
        <w:tc>
          <w:tcPr>
            <w:tcW w:w="1843" w:type="dxa"/>
            <w:shd w:val="clear" w:color="auto" w:fill="CCC0D9" w:themeFill="accent4" w:themeFillTint="66"/>
          </w:tcPr>
          <w:p w14:paraId="255EFFCD" w14:textId="77777777" w:rsidR="00970ED0" w:rsidRDefault="00970ED0" w:rsidP="00970ED0">
            <w:r>
              <w:t>11-12.30</w:t>
            </w:r>
          </w:p>
        </w:tc>
        <w:tc>
          <w:tcPr>
            <w:tcW w:w="2552" w:type="dxa"/>
            <w:shd w:val="clear" w:color="auto" w:fill="CCC0D9" w:themeFill="accent4" w:themeFillTint="66"/>
          </w:tcPr>
          <w:p w14:paraId="48883097" w14:textId="77777777" w:rsidR="00970ED0" w:rsidRDefault="00970ED0" w:rsidP="00970ED0">
            <w:r>
              <w:t>Optional – bookable tutorials</w:t>
            </w:r>
          </w:p>
        </w:tc>
        <w:tc>
          <w:tcPr>
            <w:tcW w:w="3827" w:type="dxa"/>
            <w:shd w:val="clear" w:color="auto" w:fill="CCC0D9" w:themeFill="accent4" w:themeFillTint="66"/>
          </w:tcPr>
          <w:p w14:paraId="2BBCF7E2" w14:textId="7A9F383B" w:rsidR="00970ED0" w:rsidRDefault="00FF56B9" w:rsidP="00970ED0">
            <w:r>
              <w:t>Assignment support</w:t>
            </w:r>
          </w:p>
        </w:tc>
        <w:tc>
          <w:tcPr>
            <w:tcW w:w="1780" w:type="dxa"/>
            <w:shd w:val="clear" w:color="auto" w:fill="CCC0D9" w:themeFill="accent4" w:themeFillTint="66"/>
          </w:tcPr>
          <w:p w14:paraId="0B7E6994" w14:textId="77777777" w:rsidR="00970ED0" w:rsidRDefault="00970ED0" w:rsidP="00970ED0">
            <w:r>
              <w:t>HL</w:t>
            </w:r>
          </w:p>
          <w:p w14:paraId="0BA50964" w14:textId="77777777" w:rsidR="00970ED0" w:rsidRDefault="00970ED0" w:rsidP="00970ED0">
            <w:r>
              <w:t>GP</w:t>
            </w:r>
          </w:p>
          <w:p w14:paraId="556604C3" w14:textId="77777777" w:rsidR="00970ED0" w:rsidRDefault="00970ED0" w:rsidP="00970ED0">
            <w:r>
              <w:t>NR</w:t>
            </w:r>
          </w:p>
        </w:tc>
        <w:tc>
          <w:tcPr>
            <w:tcW w:w="2363" w:type="dxa"/>
            <w:shd w:val="clear" w:color="auto" w:fill="CCC0D9" w:themeFill="accent4" w:themeFillTint="66"/>
          </w:tcPr>
          <w:p w14:paraId="45D198F6" w14:textId="77777777" w:rsidR="00970ED0" w:rsidRDefault="00970ED0" w:rsidP="00970ED0">
            <w:r>
              <w:t>304 1,2,3</w:t>
            </w:r>
          </w:p>
          <w:p w14:paraId="14E5F355" w14:textId="77777777" w:rsidR="00970ED0" w:rsidRDefault="00970ED0" w:rsidP="00970ED0">
            <w:r>
              <w:t>328 4,5</w:t>
            </w:r>
          </w:p>
          <w:p w14:paraId="54B4AED0" w14:textId="77777777" w:rsidR="00970ED0" w:rsidRDefault="00970ED0" w:rsidP="00970ED0">
            <w:r>
              <w:t>326 C</w:t>
            </w:r>
          </w:p>
        </w:tc>
      </w:tr>
    </w:tbl>
    <w:p w14:paraId="3BA08ACA" w14:textId="77777777" w:rsidR="00766784" w:rsidRDefault="00766784"/>
    <w:p w14:paraId="18F93144" w14:textId="77777777" w:rsidR="00766784" w:rsidRDefault="00766784"/>
    <w:p w14:paraId="2AE3B4ED" w14:textId="77777777" w:rsidR="00766784" w:rsidRDefault="00766784"/>
    <w:sectPr w:rsidR="00766784" w:rsidSect="00766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66784"/>
    <w:rsid w:val="0000173C"/>
    <w:rsid w:val="000649BF"/>
    <w:rsid w:val="000B10EA"/>
    <w:rsid w:val="000B10ED"/>
    <w:rsid w:val="000C61AB"/>
    <w:rsid w:val="000D4538"/>
    <w:rsid w:val="00110436"/>
    <w:rsid w:val="001253A6"/>
    <w:rsid w:val="00141D7B"/>
    <w:rsid w:val="001C5788"/>
    <w:rsid w:val="00203D2C"/>
    <w:rsid w:val="00204767"/>
    <w:rsid w:val="00313266"/>
    <w:rsid w:val="004C6A73"/>
    <w:rsid w:val="00517270"/>
    <w:rsid w:val="00555D81"/>
    <w:rsid w:val="00593DD6"/>
    <w:rsid w:val="005C2795"/>
    <w:rsid w:val="0060006E"/>
    <w:rsid w:val="00654A44"/>
    <w:rsid w:val="006E14BF"/>
    <w:rsid w:val="00730966"/>
    <w:rsid w:val="007434A5"/>
    <w:rsid w:val="00760883"/>
    <w:rsid w:val="00766784"/>
    <w:rsid w:val="0080310E"/>
    <w:rsid w:val="00854933"/>
    <w:rsid w:val="00867D12"/>
    <w:rsid w:val="008B24B8"/>
    <w:rsid w:val="008E604C"/>
    <w:rsid w:val="009011D4"/>
    <w:rsid w:val="00907620"/>
    <w:rsid w:val="00970ED0"/>
    <w:rsid w:val="00974C6B"/>
    <w:rsid w:val="009E4B38"/>
    <w:rsid w:val="00A17C8D"/>
    <w:rsid w:val="00A53ECF"/>
    <w:rsid w:val="00AA0D22"/>
    <w:rsid w:val="00B11705"/>
    <w:rsid w:val="00B640EA"/>
    <w:rsid w:val="00B642D8"/>
    <w:rsid w:val="00B837CF"/>
    <w:rsid w:val="00BA3B5A"/>
    <w:rsid w:val="00BA3C15"/>
    <w:rsid w:val="00BB5112"/>
    <w:rsid w:val="00BD14AD"/>
    <w:rsid w:val="00C536A0"/>
    <w:rsid w:val="00C634E0"/>
    <w:rsid w:val="00C75AEE"/>
    <w:rsid w:val="00D00F10"/>
    <w:rsid w:val="00D07C08"/>
    <w:rsid w:val="00D942AC"/>
    <w:rsid w:val="00DE5126"/>
    <w:rsid w:val="00E00EBC"/>
    <w:rsid w:val="00E813C5"/>
    <w:rsid w:val="00E845A1"/>
    <w:rsid w:val="00EA2005"/>
    <w:rsid w:val="00EF5FA4"/>
    <w:rsid w:val="00F92899"/>
    <w:rsid w:val="00FB3F47"/>
    <w:rsid w:val="00FC624C"/>
    <w:rsid w:val="00FF56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AF7EF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6678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6E14B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E14B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E14B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E14B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E14B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E14B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14BF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6678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6E14B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E14B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E14B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E14B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E14BF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E14B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14BF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</TotalTime>
  <Pages>4</Pages>
  <Words>666</Words>
  <Characters>3797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4455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Helen Lewis</dc:creator>
  <cp:lastModifiedBy>Helen Lewis</cp:lastModifiedBy>
  <cp:revision>3</cp:revision>
  <cp:lastPrinted>2017-09-12T10:52:00Z</cp:lastPrinted>
  <dcterms:created xsi:type="dcterms:W3CDTF">2017-09-11T09:21:00Z</dcterms:created>
  <dcterms:modified xsi:type="dcterms:W3CDTF">2017-09-12T12:07:00Z</dcterms:modified>
</cp:coreProperties>
</file>