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2EC303" w14:textId="0B6B9C98" w:rsidR="00DD2CC7" w:rsidRDefault="00DD2CC7">
      <w:pPr>
        <w:rPr>
          <w:rFonts w:ascii="Times New Roman" w:hAnsi="Times New Roman" w:cs="Times New Roman"/>
          <w:sz w:val="28"/>
          <w:szCs w:val="28"/>
        </w:rPr>
      </w:pPr>
      <w:r>
        <w:rPr>
          <w:rFonts w:ascii="Times New Roman" w:hAnsi="Times New Roman" w:cs="Times New Roman"/>
          <w:sz w:val="28"/>
          <w:szCs w:val="28"/>
        </w:rPr>
        <w:t>Student number 1807501                                            Module code SJS15021</w:t>
      </w:r>
    </w:p>
    <w:p w14:paraId="1A66EC83" w14:textId="255D5265" w:rsidR="004B7D68" w:rsidRDefault="004B7D68">
      <w:pPr>
        <w:rPr>
          <w:rFonts w:ascii="Times New Roman" w:hAnsi="Times New Roman" w:cs="Times New Roman"/>
          <w:sz w:val="28"/>
          <w:szCs w:val="28"/>
        </w:rPr>
      </w:pPr>
      <w:r>
        <w:rPr>
          <w:rFonts w:ascii="Times New Roman" w:hAnsi="Times New Roman" w:cs="Times New Roman"/>
          <w:sz w:val="28"/>
          <w:szCs w:val="28"/>
        </w:rPr>
        <w:t>This</w:t>
      </w:r>
      <w:r>
        <w:t xml:space="preserve"> </w:t>
      </w:r>
      <w:r>
        <w:rPr>
          <w:rFonts w:ascii="Times New Roman" w:hAnsi="Times New Roman" w:cs="Times New Roman"/>
          <w:sz w:val="28"/>
          <w:szCs w:val="28"/>
        </w:rPr>
        <w:t>assignment is going to be about a chosen campaign and critically analyse how the organisation has engaged with the topic</w:t>
      </w:r>
      <w:r w:rsidR="00AD5F6F">
        <w:rPr>
          <w:rFonts w:ascii="Times New Roman" w:hAnsi="Times New Roman" w:cs="Times New Roman"/>
          <w:sz w:val="28"/>
          <w:szCs w:val="28"/>
        </w:rPr>
        <w:t xml:space="preserve"> they are campaigning for</w:t>
      </w:r>
      <w:r>
        <w:rPr>
          <w:rFonts w:ascii="Times New Roman" w:hAnsi="Times New Roman" w:cs="Times New Roman"/>
          <w:sz w:val="28"/>
          <w:szCs w:val="28"/>
        </w:rPr>
        <w:t xml:space="preserve">. The </w:t>
      </w:r>
      <w:r w:rsidR="00D0006A">
        <w:rPr>
          <w:rFonts w:ascii="Times New Roman" w:hAnsi="Times New Roman" w:cs="Times New Roman"/>
          <w:sz w:val="28"/>
          <w:szCs w:val="28"/>
        </w:rPr>
        <w:t xml:space="preserve">chosen </w:t>
      </w:r>
      <w:r>
        <w:rPr>
          <w:rFonts w:ascii="Times New Roman" w:hAnsi="Times New Roman" w:cs="Times New Roman"/>
          <w:sz w:val="28"/>
          <w:szCs w:val="28"/>
        </w:rPr>
        <w:t xml:space="preserve">campaign is the </w:t>
      </w:r>
      <w:r w:rsidR="00AB7609">
        <w:rPr>
          <w:rFonts w:ascii="Times New Roman" w:hAnsi="Times New Roman" w:cs="Times New Roman"/>
          <w:sz w:val="28"/>
          <w:szCs w:val="28"/>
        </w:rPr>
        <w:t>heads together campaign which is aiming to remove the stigma that surrounds mental health to try and encourage people to discuss their mental health.</w:t>
      </w:r>
      <w:r w:rsidR="00D0006A">
        <w:rPr>
          <w:rFonts w:ascii="Times New Roman" w:hAnsi="Times New Roman" w:cs="Times New Roman"/>
          <w:sz w:val="28"/>
          <w:szCs w:val="28"/>
        </w:rPr>
        <w:t xml:space="preserve"> Some key points will be looked at about why the campaign was set up, and what the campaign is hoping to achieve. It will also take a look at whether the campaign was successful or not, and why.</w:t>
      </w:r>
    </w:p>
    <w:p w14:paraId="6134240F" w14:textId="78A2524F" w:rsidR="0095240A" w:rsidRDefault="0072280F">
      <w:pPr>
        <w:rPr>
          <w:rFonts w:ascii="Times New Roman" w:hAnsi="Times New Roman" w:cs="Times New Roman"/>
          <w:sz w:val="28"/>
          <w:szCs w:val="28"/>
        </w:rPr>
      </w:pPr>
      <w:r>
        <w:rPr>
          <w:rFonts w:ascii="Times New Roman" w:hAnsi="Times New Roman" w:cs="Times New Roman"/>
          <w:sz w:val="28"/>
          <w:szCs w:val="28"/>
        </w:rPr>
        <w:t>People who suffer from mental illnesses can self stigmatize against themselves. This can prevent them from seeking help</w:t>
      </w:r>
      <w:r w:rsidR="006E14C4">
        <w:rPr>
          <w:rFonts w:ascii="Times New Roman" w:hAnsi="Times New Roman" w:cs="Times New Roman"/>
          <w:sz w:val="28"/>
          <w:szCs w:val="28"/>
        </w:rPr>
        <w:t xml:space="preserve"> </w:t>
      </w:r>
      <w:r>
        <w:rPr>
          <w:rFonts w:ascii="Times New Roman" w:hAnsi="Times New Roman" w:cs="Times New Roman"/>
          <w:sz w:val="28"/>
          <w:szCs w:val="28"/>
        </w:rPr>
        <w:t>through fear of being labelled or discriminated against. Resistance to seeking help creates barriers for early diagnosis resulting in many mental illnesses being left untreated. In time untreated mental health conditions often det</w:t>
      </w:r>
      <w:r w:rsidR="00DD2CC7">
        <w:rPr>
          <w:rFonts w:ascii="Times New Roman" w:hAnsi="Times New Roman" w:cs="Times New Roman"/>
          <w:sz w:val="28"/>
          <w:szCs w:val="28"/>
        </w:rPr>
        <w:t xml:space="preserve">eriorate </w:t>
      </w:r>
      <w:r>
        <w:rPr>
          <w:rFonts w:ascii="Times New Roman" w:hAnsi="Times New Roman" w:cs="Times New Roman"/>
          <w:sz w:val="28"/>
          <w:szCs w:val="28"/>
        </w:rPr>
        <w:t>and can lead to other chronic health conditions and a loss of productivity and can result in premature death</w:t>
      </w:r>
      <w:r w:rsidR="00DD2CC7">
        <w:rPr>
          <w:rFonts w:ascii="Times New Roman" w:hAnsi="Times New Roman" w:cs="Times New Roman"/>
          <w:sz w:val="28"/>
          <w:szCs w:val="28"/>
        </w:rPr>
        <w:t>.</w:t>
      </w:r>
      <w:r>
        <w:rPr>
          <w:rFonts w:ascii="Times New Roman" w:hAnsi="Times New Roman" w:cs="Times New Roman"/>
          <w:sz w:val="28"/>
          <w:szCs w:val="28"/>
        </w:rPr>
        <w:t xml:space="preserve"> </w:t>
      </w:r>
      <w:r w:rsidR="0095240A">
        <w:rPr>
          <w:rFonts w:ascii="Times New Roman" w:hAnsi="Times New Roman" w:cs="Times New Roman"/>
          <w:sz w:val="28"/>
          <w:szCs w:val="28"/>
        </w:rPr>
        <w:t xml:space="preserve">There are some strategies that have been proven to help reduce stigma towards mental health. Education is an important part of reducing the stigma so people can understand and be aware. It is also believed that programmes that help social contact between people who have behaviour disorders. Media campaigns is also a powerful way to help get a message across and raise awareness. Media campaigns can use popular platforms to promote their message. It is also effective when people disclose personal experiences and talk openly about them </w:t>
      </w:r>
      <w:r w:rsidR="00633743">
        <w:rPr>
          <w:rFonts w:ascii="Times New Roman" w:hAnsi="Times New Roman" w:cs="Times New Roman"/>
          <w:sz w:val="28"/>
          <w:szCs w:val="28"/>
        </w:rPr>
        <w:t>(Board on behavioural cognitive and sensory sciences, 2016).</w:t>
      </w:r>
    </w:p>
    <w:p w14:paraId="4E19EBFF" w14:textId="77777777" w:rsidR="0072280F" w:rsidRDefault="0072280F">
      <w:pPr>
        <w:rPr>
          <w:rFonts w:ascii="Times New Roman" w:hAnsi="Times New Roman" w:cs="Times New Roman"/>
          <w:sz w:val="28"/>
          <w:szCs w:val="28"/>
        </w:rPr>
      </w:pPr>
    </w:p>
    <w:p w14:paraId="04B0EBDF" w14:textId="448F7456" w:rsidR="002D74CD" w:rsidRDefault="00B41A06">
      <w:pPr>
        <w:rPr>
          <w:rFonts w:ascii="Times New Roman" w:hAnsi="Times New Roman" w:cs="Times New Roman"/>
          <w:sz w:val="28"/>
          <w:szCs w:val="28"/>
        </w:rPr>
      </w:pPr>
      <w:r>
        <w:rPr>
          <w:rFonts w:ascii="Times New Roman" w:hAnsi="Times New Roman" w:cs="Times New Roman"/>
          <w:sz w:val="28"/>
          <w:szCs w:val="28"/>
        </w:rPr>
        <w:t xml:space="preserve">A recent campaign has been set up and has used a lot of the strategies mentioned above. </w:t>
      </w:r>
      <w:r w:rsidR="002D74CD">
        <w:rPr>
          <w:rFonts w:ascii="Times New Roman" w:hAnsi="Times New Roman" w:cs="Times New Roman"/>
          <w:sz w:val="28"/>
          <w:szCs w:val="28"/>
        </w:rPr>
        <w:t xml:space="preserve">In August 2019 a new campaign was launched to try and help remove the stigma that is attached to mental health. The football association joined forces with a mental health initiative </w:t>
      </w:r>
      <w:r w:rsidR="00695453">
        <w:rPr>
          <w:rFonts w:ascii="Times New Roman" w:hAnsi="Times New Roman" w:cs="Times New Roman"/>
          <w:sz w:val="28"/>
          <w:szCs w:val="28"/>
        </w:rPr>
        <w:t>called heads together to begin a new campaign called heads up. The aim of this campaign was to take advantage of the popularity of football to spread awareness that all of us have got a mental health, and we should all be just as self- aware of our mental health as we are of our physical health</w:t>
      </w:r>
      <w:r w:rsidR="00742262">
        <w:rPr>
          <w:rFonts w:ascii="Times New Roman" w:hAnsi="Times New Roman" w:cs="Times New Roman"/>
          <w:sz w:val="28"/>
          <w:szCs w:val="28"/>
        </w:rPr>
        <w:t>. It was hoped that it would get people to talk about their mental health without feeling ashamed</w:t>
      </w:r>
      <w:r w:rsidR="00695453">
        <w:rPr>
          <w:rFonts w:ascii="Times New Roman" w:hAnsi="Times New Roman" w:cs="Times New Roman"/>
          <w:sz w:val="28"/>
          <w:szCs w:val="28"/>
        </w:rPr>
        <w:t xml:space="preserve"> </w:t>
      </w:r>
      <w:r w:rsidR="007B6115">
        <w:rPr>
          <w:rFonts w:ascii="Times New Roman" w:hAnsi="Times New Roman" w:cs="Times New Roman"/>
          <w:sz w:val="28"/>
          <w:szCs w:val="28"/>
        </w:rPr>
        <w:t>(The royal family, 2020).</w:t>
      </w:r>
    </w:p>
    <w:p w14:paraId="677EF6E7" w14:textId="069A45AC" w:rsidR="001F30DA" w:rsidRPr="0078737B" w:rsidRDefault="0073649A">
      <w:pPr>
        <w:rPr>
          <w:rFonts w:ascii="Times New Roman" w:hAnsi="Times New Roman" w:cs="Times New Roman"/>
          <w:sz w:val="28"/>
          <w:szCs w:val="28"/>
        </w:rPr>
      </w:pPr>
      <w:r>
        <w:rPr>
          <w:rFonts w:ascii="Times New Roman" w:hAnsi="Times New Roman" w:cs="Times New Roman"/>
          <w:sz w:val="28"/>
          <w:szCs w:val="28"/>
        </w:rPr>
        <w:t xml:space="preserve">Heads together already had a lot of media attention before the launch of heads up as </w:t>
      </w:r>
      <w:r w:rsidR="001F30DA">
        <w:rPr>
          <w:rFonts w:ascii="Times New Roman" w:hAnsi="Times New Roman" w:cs="Times New Roman"/>
          <w:sz w:val="28"/>
          <w:szCs w:val="28"/>
        </w:rPr>
        <w:t xml:space="preserve">it was spearheaded by the Duke and Duchess of Cambridge. </w:t>
      </w:r>
      <w:r w:rsidR="00B05DAE">
        <w:rPr>
          <w:rFonts w:ascii="Times New Roman" w:hAnsi="Times New Roman" w:cs="Times New Roman"/>
          <w:sz w:val="28"/>
          <w:szCs w:val="28"/>
        </w:rPr>
        <w:t xml:space="preserve">The campaign is hoping to use football as a platform to raise awareness and educate people on mental health. It also works with other mental health foundations and </w:t>
      </w:r>
      <w:r w:rsidR="00B05DAE">
        <w:rPr>
          <w:rFonts w:ascii="Times New Roman" w:hAnsi="Times New Roman" w:cs="Times New Roman"/>
          <w:sz w:val="28"/>
          <w:szCs w:val="28"/>
        </w:rPr>
        <w:lastRenderedPageBreak/>
        <w:t xml:space="preserve">services to advertise where people can go to find treatment if </w:t>
      </w:r>
      <w:r w:rsidR="00B05DAE" w:rsidRPr="0078737B">
        <w:rPr>
          <w:rFonts w:ascii="Times New Roman" w:hAnsi="Times New Roman" w:cs="Times New Roman"/>
          <w:sz w:val="28"/>
          <w:szCs w:val="28"/>
        </w:rPr>
        <w:t>needed</w:t>
      </w:r>
      <w:r w:rsidR="00EC413F">
        <w:rPr>
          <w:rFonts w:ascii="Times New Roman" w:hAnsi="Times New Roman" w:cs="Times New Roman"/>
          <w:sz w:val="28"/>
          <w:szCs w:val="28"/>
        </w:rPr>
        <w:t xml:space="preserve">. Some of these foundations are MIND, </w:t>
      </w:r>
      <w:proofErr w:type="gramStart"/>
      <w:r w:rsidR="00EC413F">
        <w:rPr>
          <w:rFonts w:ascii="Times New Roman" w:hAnsi="Times New Roman" w:cs="Times New Roman"/>
          <w:sz w:val="28"/>
          <w:szCs w:val="28"/>
        </w:rPr>
        <w:t>CALM  and</w:t>
      </w:r>
      <w:proofErr w:type="gramEnd"/>
      <w:r w:rsidR="00EC413F">
        <w:rPr>
          <w:rFonts w:ascii="Times New Roman" w:hAnsi="Times New Roman" w:cs="Times New Roman"/>
          <w:sz w:val="28"/>
          <w:szCs w:val="28"/>
        </w:rPr>
        <w:t xml:space="preserve"> sporting chance</w:t>
      </w:r>
      <w:r w:rsidR="0078737B" w:rsidRPr="0078737B">
        <w:rPr>
          <w:rFonts w:ascii="Times New Roman" w:hAnsi="Times New Roman" w:cs="Times New Roman"/>
          <w:sz w:val="28"/>
          <w:szCs w:val="28"/>
        </w:rPr>
        <w:t xml:space="preserve"> </w:t>
      </w:r>
      <w:r w:rsidR="0078737B" w:rsidRPr="0078737B">
        <w:rPr>
          <w:rFonts w:ascii="Times New Roman" w:hAnsi="Times New Roman" w:cs="Times New Roman"/>
          <w:color w:val="000000"/>
          <w:sz w:val="28"/>
          <w:szCs w:val="28"/>
          <w:shd w:val="clear" w:color="auto" w:fill="FFFFFF"/>
        </w:rPr>
        <w:t>(Heads</w:t>
      </w:r>
      <w:r w:rsidR="0078737B">
        <w:rPr>
          <w:rFonts w:ascii="Times New Roman" w:hAnsi="Times New Roman" w:cs="Times New Roman"/>
          <w:color w:val="000000"/>
          <w:sz w:val="28"/>
          <w:szCs w:val="28"/>
          <w:shd w:val="clear" w:color="auto" w:fill="FFFFFF"/>
        </w:rPr>
        <w:t xml:space="preserve"> </w:t>
      </w:r>
      <w:r w:rsidR="0078737B" w:rsidRPr="0078737B">
        <w:rPr>
          <w:rFonts w:ascii="Times New Roman" w:hAnsi="Times New Roman" w:cs="Times New Roman"/>
          <w:color w:val="000000"/>
          <w:sz w:val="28"/>
          <w:szCs w:val="28"/>
          <w:shd w:val="clear" w:color="auto" w:fill="FFFFFF"/>
        </w:rPr>
        <w:t>Up, 2020)</w:t>
      </w:r>
      <w:r w:rsidR="0078737B">
        <w:rPr>
          <w:rFonts w:ascii="Times New Roman" w:hAnsi="Times New Roman" w:cs="Times New Roman"/>
          <w:color w:val="000000"/>
          <w:sz w:val="28"/>
          <w:szCs w:val="28"/>
          <w:shd w:val="clear" w:color="auto" w:fill="FFFFFF"/>
        </w:rPr>
        <w:t>.</w:t>
      </w:r>
    </w:p>
    <w:p w14:paraId="5D8DF3E6" w14:textId="30A03B9D" w:rsidR="004E18DC" w:rsidRDefault="00B41A06" w:rsidP="004E18DC">
      <w:pPr>
        <w:rPr>
          <w:rFonts w:ascii="Times New Roman" w:hAnsi="Times New Roman" w:cs="Times New Roman"/>
          <w:sz w:val="28"/>
          <w:szCs w:val="28"/>
        </w:rPr>
      </w:pPr>
      <w:r>
        <w:rPr>
          <w:rFonts w:ascii="Times New Roman" w:hAnsi="Times New Roman" w:cs="Times New Roman"/>
          <w:sz w:val="28"/>
          <w:szCs w:val="28"/>
        </w:rPr>
        <w:t>Heads up hope that they can begin the biggest conversation that has ever been had about mental health. In February 2020 all football matches played for two weekends in every league were dedicated to Heads up.</w:t>
      </w:r>
      <w:r w:rsidR="006E14C4">
        <w:rPr>
          <w:rFonts w:ascii="Times New Roman" w:hAnsi="Times New Roman" w:cs="Times New Roman"/>
          <w:sz w:val="28"/>
          <w:szCs w:val="28"/>
        </w:rPr>
        <w:t xml:space="preserve"> Stadiums, players kits and programmes were branded with heads up message where it was seen by millions across the world (premier league, 2020).</w:t>
      </w:r>
      <w:r w:rsidR="004E18DC" w:rsidRPr="004E18DC">
        <w:rPr>
          <w:rFonts w:ascii="Times New Roman" w:hAnsi="Times New Roman" w:cs="Times New Roman"/>
          <w:sz w:val="28"/>
          <w:szCs w:val="28"/>
        </w:rPr>
        <w:t xml:space="preserve"> </w:t>
      </w:r>
    </w:p>
    <w:p w14:paraId="793C0A3D" w14:textId="135D562A" w:rsidR="00AD5F6F" w:rsidRDefault="004E18DC">
      <w:pPr>
        <w:rPr>
          <w:rFonts w:ascii="Times New Roman" w:hAnsi="Times New Roman" w:cs="Times New Roman"/>
          <w:sz w:val="28"/>
          <w:szCs w:val="28"/>
        </w:rPr>
      </w:pPr>
      <w:r>
        <w:rPr>
          <w:rFonts w:ascii="Times New Roman" w:hAnsi="Times New Roman" w:cs="Times New Roman"/>
          <w:sz w:val="28"/>
          <w:szCs w:val="28"/>
        </w:rPr>
        <w:t>The ‘Heads up’ campaign had many advantages which helped them achieve these points. Using football would be helping achieve all of these goals. It is the most popular spectator sport and attracts the interest of millions of supporters.  (Cave and Miller,2015).</w:t>
      </w:r>
    </w:p>
    <w:p w14:paraId="7EBF33D0" w14:textId="126D73E8" w:rsidR="009F1AC8" w:rsidRDefault="009F1AC8">
      <w:pPr>
        <w:rPr>
          <w:rFonts w:ascii="Times New Roman" w:hAnsi="Times New Roman" w:cs="Times New Roman"/>
          <w:sz w:val="28"/>
          <w:szCs w:val="28"/>
        </w:rPr>
      </w:pPr>
      <w:r>
        <w:rPr>
          <w:rFonts w:ascii="Times New Roman" w:hAnsi="Times New Roman" w:cs="Times New Roman"/>
          <w:sz w:val="28"/>
          <w:szCs w:val="28"/>
        </w:rPr>
        <w:t>With the exception of the summer Olympics, football is globally the most watched sport. It creates global connectivity, and has an astonishing cultural and social significance. It has become a very powerful platform for advertising brands. Many countries are now using the power of football to promote sociocultural issues. Due to globalisation and the power of internet, footballers have gone from being seen as local heroes, to global super stars. They receive mass media attention and attract the attention of the public on and off the pitch around the world (Cleland, 2015).</w:t>
      </w:r>
    </w:p>
    <w:p w14:paraId="09946C92" w14:textId="3447A357" w:rsidR="007250A2" w:rsidRDefault="007250A2">
      <w:pPr>
        <w:rPr>
          <w:rFonts w:ascii="Times New Roman" w:hAnsi="Times New Roman" w:cs="Times New Roman"/>
          <w:sz w:val="28"/>
          <w:szCs w:val="28"/>
        </w:rPr>
      </w:pPr>
      <w:r>
        <w:rPr>
          <w:rFonts w:ascii="Times New Roman" w:hAnsi="Times New Roman" w:cs="Times New Roman"/>
          <w:sz w:val="28"/>
          <w:szCs w:val="28"/>
        </w:rPr>
        <w:t>The</w:t>
      </w:r>
      <w:r w:rsidR="0073649A">
        <w:rPr>
          <w:rFonts w:ascii="Times New Roman" w:hAnsi="Times New Roman" w:cs="Times New Roman"/>
          <w:sz w:val="28"/>
          <w:szCs w:val="28"/>
        </w:rPr>
        <w:t xml:space="preserve"> media attention footballers can be beneficial to them, but it can also have a negative effect on their mental health</w:t>
      </w:r>
      <w:r>
        <w:rPr>
          <w:rFonts w:ascii="Times New Roman" w:hAnsi="Times New Roman" w:cs="Times New Roman"/>
          <w:sz w:val="28"/>
          <w:szCs w:val="28"/>
        </w:rPr>
        <w:t xml:space="preserve">. Another reason that football was a great sport to use as a platform to make a campaign on mental health, was because being a footballer can be very mentally challenging. They quite often have to deal with rejection and knock backs. They also face a lot of pressure from the media and need to be resilient in bouncing back after certain failures. This can be even harder to do in the limelight. Training regimes can be very demanding and tiring leading to feeling overwhelmed. It is very common for them to suffer injuries which </w:t>
      </w:r>
      <w:r w:rsidR="00DD2CC7">
        <w:rPr>
          <w:rFonts w:ascii="Times New Roman" w:hAnsi="Times New Roman" w:cs="Times New Roman"/>
          <w:sz w:val="28"/>
          <w:szCs w:val="28"/>
        </w:rPr>
        <w:t xml:space="preserve">can </w:t>
      </w:r>
      <w:proofErr w:type="spellStart"/>
      <w:r w:rsidR="00DD2CC7">
        <w:rPr>
          <w:rFonts w:ascii="Times New Roman" w:hAnsi="Times New Roman" w:cs="Times New Roman"/>
          <w:sz w:val="28"/>
          <w:szCs w:val="28"/>
        </w:rPr>
        <w:t>sideline</w:t>
      </w:r>
      <w:proofErr w:type="spellEnd"/>
      <w:r>
        <w:rPr>
          <w:rFonts w:ascii="Times New Roman" w:hAnsi="Times New Roman" w:cs="Times New Roman"/>
          <w:sz w:val="28"/>
          <w:szCs w:val="28"/>
        </w:rPr>
        <w:t xml:space="preserve"> them from the game which is also mentally frustrating (Atkinson, 2013</w:t>
      </w:r>
      <w:proofErr w:type="gramStart"/>
      <w:r>
        <w:rPr>
          <w:rFonts w:ascii="Times New Roman" w:hAnsi="Times New Roman" w:cs="Times New Roman"/>
          <w:sz w:val="28"/>
          <w:szCs w:val="28"/>
        </w:rPr>
        <w:t>)</w:t>
      </w:r>
      <w:r w:rsidR="00DD2CC7">
        <w:rPr>
          <w:rFonts w:ascii="Times New Roman" w:hAnsi="Times New Roman" w:cs="Times New Roman"/>
          <w:sz w:val="28"/>
          <w:szCs w:val="28"/>
        </w:rPr>
        <w:t xml:space="preserve"> </w:t>
      </w:r>
      <w:r>
        <w:rPr>
          <w:rFonts w:ascii="Times New Roman" w:hAnsi="Times New Roman" w:cs="Times New Roman"/>
          <w:sz w:val="28"/>
          <w:szCs w:val="28"/>
        </w:rPr>
        <w:t>.</w:t>
      </w:r>
      <w:proofErr w:type="gramEnd"/>
    </w:p>
    <w:p w14:paraId="1F538D9C" w14:textId="646FD3A8" w:rsidR="004E18DC" w:rsidRDefault="004E18DC">
      <w:pPr>
        <w:rPr>
          <w:rFonts w:ascii="Times New Roman" w:hAnsi="Times New Roman" w:cs="Times New Roman"/>
          <w:sz w:val="28"/>
          <w:szCs w:val="28"/>
        </w:rPr>
      </w:pPr>
      <w:r>
        <w:rPr>
          <w:rFonts w:ascii="Times New Roman" w:hAnsi="Times New Roman" w:cs="Times New Roman"/>
          <w:sz w:val="28"/>
          <w:szCs w:val="28"/>
        </w:rPr>
        <w:t xml:space="preserve">Many footballers spoke out about their own struggles </w:t>
      </w:r>
      <w:r w:rsidR="00742262">
        <w:rPr>
          <w:rFonts w:ascii="Times New Roman" w:hAnsi="Times New Roman" w:cs="Times New Roman"/>
          <w:sz w:val="28"/>
          <w:szCs w:val="28"/>
        </w:rPr>
        <w:t xml:space="preserve">during this </w:t>
      </w:r>
      <w:r>
        <w:rPr>
          <w:rFonts w:ascii="Times New Roman" w:hAnsi="Times New Roman" w:cs="Times New Roman"/>
          <w:sz w:val="28"/>
          <w:szCs w:val="28"/>
        </w:rPr>
        <w:t>campaign as an attempt for people to see that people from all walks of life can s</w:t>
      </w:r>
      <w:r w:rsidR="00742262">
        <w:rPr>
          <w:rFonts w:ascii="Times New Roman" w:hAnsi="Times New Roman" w:cs="Times New Roman"/>
          <w:sz w:val="28"/>
          <w:szCs w:val="28"/>
        </w:rPr>
        <w:t>u</w:t>
      </w:r>
      <w:r>
        <w:rPr>
          <w:rFonts w:ascii="Times New Roman" w:hAnsi="Times New Roman" w:cs="Times New Roman"/>
          <w:sz w:val="28"/>
          <w:szCs w:val="28"/>
        </w:rPr>
        <w:t>ffer from mental health issues.</w:t>
      </w:r>
      <w:r w:rsidR="00742262">
        <w:rPr>
          <w:rFonts w:ascii="Times New Roman" w:hAnsi="Times New Roman" w:cs="Times New Roman"/>
          <w:sz w:val="28"/>
          <w:szCs w:val="28"/>
        </w:rPr>
        <w:t xml:space="preserve"> As the main message from this campaign was to urge people to speak out about their mental health, seeing famous people that they look up to speak out about theirs is a good way to</w:t>
      </w:r>
      <w:r w:rsidR="00AD5F6F">
        <w:rPr>
          <w:rFonts w:ascii="Times New Roman" w:hAnsi="Times New Roman" w:cs="Times New Roman"/>
          <w:sz w:val="28"/>
          <w:szCs w:val="28"/>
        </w:rPr>
        <w:t xml:space="preserve"> give others the confidence to do the same</w:t>
      </w:r>
      <w:r w:rsidR="00742262">
        <w:rPr>
          <w:rFonts w:ascii="Times New Roman" w:hAnsi="Times New Roman" w:cs="Times New Roman"/>
          <w:sz w:val="28"/>
          <w:szCs w:val="28"/>
        </w:rPr>
        <w:t xml:space="preserve"> </w:t>
      </w:r>
      <w:r w:rsidR="001F30DA">
        <w:rPr>
          <w:rFonts w:ascii="Times New Roman" w:hAnsi="Times New Roman" w:cs="Times New Roman"/>
          <w:sz w:val="28"/>
          <w:szCs w:val="28"/>
        </w:rPr>
        <w:t>(Fidelis,2020).</w:t>
      </w:r>
    </w:p>
    <w:p w14:paraId="39F3E82D" w14:textId="17717B78" w:rsidR="004906B2" w:rsidRDefault="004906B2">
      <w:pPr>
        <w:rPr>
          <w:rFonts w:ascii="Times New Roman" w:hAnsi="Times New Roman" w:cs="Times New Roman"/>
          <w:sz w:val="28"/>
          <w:szCs w:val="28"/>
        </w:rPr>
      </w:pPr>
      <w:r>
        <w:rPr>
          <w:rFonts w:ascii="Times New Roman" w:hAnsi="Times New Roman" w:cs="Times New Roman"/>
          <w:sz w:val="28"/>
          <w:szCs w:val="28"/>
        </w:rPr>
        <w:t xml:space="preserve">Untreated mental health is believed to be at the heart of many social challenges that are faced such as homelessness and crime. Using campaigns to educate </w:t>
      </w:r>
      <w:r>
        <w:rPr>
          <w:rFonts w:ascii="Times New Roman" w:hAnsi="Times New Roman" w:cs="Times New Roman"/>
          <w:sz w:val="28"/>
          <w:szCs w:val="28"/>
        </w:rPr>
        <w:lastRenderedPageBreak/>
        <w:t>people on mental health and giving guidance on where to find help should contribute towards reducing social problems</w:t>
      </w:r>
      <w:r w:rsidR="00D0006A">
        <w:rPr>
          <w:rFonts w:ascii="Times New Roman" w:hAnsi="Times New Roman" w:cs="Times New Roman"/>
          <w:sz w:val="28"/>
          <w:szCs w:val="28"/>
        </w:rPr>
        <w:t xml:space="preserve"> (</w:t>
      </w:r>
      <w:proofErr w:type="spellStart"/>
      <w:r w:rsidR="00D0006A">
        <w:rPr>
          <w:rFonts w:ascii="Times New Roman" w:hAnsi="Times New Roman" w:cs="Times New Roman"/>
          <w:sz w:val="28"/>
          <w:szCs w:val="28"/>
        </w:rPr>
        <w:t>Peay</w:t>
      </w:r>
      <w:proofErr w:type="spellEnd"/>
      <w:r w:rsidR="00D0006A">
        <w:rPr>
          <w:rFonts w:ascii="Times New Roman" w:hAnsi="Times New Roman" w:cs="Times New Roman"/>
          <w:sz w:val="28"/>
          <w:szCs w:val="28"/>
        </w:rPr>
        <w:t>, 2011).</w:t>
      </w:r>
    </w:p>
    <w:p w14:paraId="6E27E296" w14:textId="75F8C84E" w:rsidR="000508D5" w:rsidRDefault="00F101B8">
      <w:pPr>
        <w:rPr>
          <w:rFonts w:ascii="Times New Roman" w:hAnsi="Times New Roman" w:cs="Times New Roman"/>
          <w:sz w:val="28"/>
          <w:szCs w:val="28"/>
        </w:rPr>
      </w:pPr>
      <w:r>
        <w:rPr>
          <w:rFonts w:ascii="Times New Roman" w:hAnsi="Times New Roman" w:cs="Times New Roman"/>
          <w:sz w:val="28"/>
          <w:szCs w:val="28"/>
        </w:rPr>
        <w:t>Successful campaigns ha</w:t>
      </w:r>
      <w:r w:rsidR="004E18DC">
        <w:rPr>
          <w:rFonts w:ascii="Times New Roman" w:hAnsi="Times New Roman" w:cs="Times New Roman"/>
          <w:sz w:val="28"/>
          <w:szCs w:val="28"/>
        </w:rPr>
        <w:t>ve</w:t>
      </w:r>
      <w:r>
        <w:rPr>
          <w:rFonts w:ascii="Times New Roman" w:hAnsi="Times New Roman" w:cs="Times New Roman"/>
          <w:sz w:val="28"/>
          <w:szCs w:val="28"/>
        </w:rPr>
        <w:t xml:space="preserve"> three main desired goals. The first one is to raise awareness, then help give instructions of what actions need to be taken. The third one is using the power of persuasion to get people to act on taking any actions that are encouraged by the campaign </w:t>
      </w:r>
      <w:r w:rsidR="000508D5">
        <w:rPr>
          <w:rFonts w:ascii="Times New Roman" w:hAnsi="Times New Roman" w:cs="Times New Roman"/>
          <w:sz w:val="28"/>
          <w:szCs w:val="28"/>
        </w:rPr>
        <w:t>(Rice and Atkin, 2001).</w:t>
      </w:r>
      <w:bookmarkStart w:id="0" w:name="_Hlk35513843"/>
    </w:p>
    <w:bookmarkEnd w:id="0"/>
    <w:p w14:paraId="669397E3" w14:textId="538A78F3" w:rsidR="00F66277" w:rsidRDefault="00202F3A">
      <w:pPr>
        <w:rPr>
          <w:rFonts w:ascii="Times New Roman" w:hAnsi="Times New Roman" w:cs="Times New Roman"/>
          <w:sz w:val="28"/>
          <w:szCs w:val="28"/>
        </w:rPr>
      </w:pPr>
      <w:r>
        <w:rPr>
          <w:rFonts w:ascii="Times New Roman" w:hAnsi="Times New Roman" w:cs="Times New Roman"/>
          <w:sz w:val="28"/>
          <w:szCs w:val="28"/>
        </w:rPr>
        <w:t>Despite the fact that it is a bit early to see how much of an impact ‘The heads up campaign’ has had t</w:t>
      </w:r>
      <w:r w:rsidR="00524F59">
        <w:rPr>
          <w:rFonts w:ascii="Times New Roman" w:hAnsi="Times New Roman" w:cs="Times New Roman"/>
          <w:sz w:val="28"/>
          <w:szCs w:val="28"/>
        </w:rPr>
        <w:t>here is plenty of reason to believe that campaigns such as the ‘Heads up’ campaign are achieving some of their goals, as it has encouraged more people to speak openly about mental health and are seeking support. Prince Harry and prince William talking so openly about their own mental health struggles has given the nations attitude towards mental health a lift. More people are following their lead and are also beginning to speak openly about their mental health and seeking help (Mind, 2020).</w:t>
      </w:r>
    </w:p>
    <w:p w14:paraId="4E431035" w14:textId="02AD044D" w:rsidR="00893F1F" w:rsidRDefault="00893F1F">
      <w:pPr>
        <w:rPr>
          <w:rFonts w:ascii="Times New Roman" w:hAnsi="Times New Roman" w:cs="Times New Roman"/>
          <w:sz w:val="28"/>
          <w:szCs w:val="28"/>
        </w:rPr>
      </w:pPr>
      <w:r>
        <w:rPr>
          <w:rFonts w:ascii="Times New Roman" w:hAnsi="Times New Roman" w:cs="Times New Roman"/>
          <w:sz w:val="28"/>
          <w:szCs w:val="28"/>
        </w:rPr>
        <w:t>However</w:t>
      </w:r>
      <w:r w:rsidR="00D0006A">
        <w:rPr>
          <w:rFonts w:ascii="Times New Roman" w:hAnsi="Times New Roman" w:cs="Times New Roman"/>
          <w:sz w:val="28"/>
          <w:szCs w:val="28"/>
        </w:rPr>
        <w:t>,</w:t>
      </w:r>
      <w:r>
        <w:rPr>
          <w:rFonts w:ascii="Times New Roman" w:hAnsi="Times New Roman" w:cs="Times New Roman"/>
          <w:sz w:val="28"/>
          <w:szCs w:val="28"/>
        </w:rPr>
        <w:t xml:space="preserve"> despite</w:t>
      </w:r>
      <w:r w:rsidR="003554C6">
        <w:rPr>
          <w:rFonts w:ascii="Times New Roman" w:hAnsi="Times New Roman" w:cs="Times New Roman"/>
          <w:sz w:val="28"/>
          <w:szCs w:val="28"/>
        </w:rPr>
        <w:t xml:space="preserve"> making rapid progress in reducing stigma on mental health it could be argued that we are a long way off from normalizing mental health in the same way as physical health. Healthcare for mental health is still seen as a solution to a problem rather than something that is recommended to improve every</w:t>
      </w:r>
      <w:r w:rsidR="00AD5F6F">
        <w:rPr>
          <w:rFonts w:ascii="Times New Roman" w:hAnsi="Times New Roman" w:cs="Times New Roman"/>
          <w:sz w:val="28"/>
          <w:szCs w:val="28"/>
        </w:rPr>
        <w:t>one’s</w:t>
      </w:r>
      <w:r w:rsidR="003554C6">
        <w:rPr>
          <w:rFonts w:ascii="Times New Roman" w:hAnsi="Times New Roman" w:cs="Times New Roman"/>
          <w:sz w:val="28"/>
          <w:szCs w:val="28"/>
        </w:rPr>
        <w:t xml:space="preserve"> quality of life.</w:t>
      </w:r>
      <w:r w:rsidR="00D0006A">
        <w:rPr>
          <w:rFonts w:ascii="Times New Roman" w:hAnsi="Times New Roman" w:cs="Times New Roman"/>
          <w:sz w:val="28"/>
          <w:szCs w:val="28"/>
        </w:rPr>
        <w:t xml:space="preserve"> Until </w:t>
      </w:r>
      <w:r w:rsidR="003554C6">
        <w:rPr>
          <w:rFonts w:ascii="Times New Roman" w:hAnsi="Times New Roman" w:cs="Times New Roman"/>
          <w:sz w:val="28"/>
          <w:szCs w:val="28"/>
        </w:rPr>
        <w:t xml:space="preserve">this is achieved </w:t>
      </w:r>
      <w:r w:rsidR="00D0006A">
        <w:rPr>
          <w:rFonts w:ascii="Times New Roman" w:hAnsi="Times New Roman" w:cs="Times New Roman"/>
          <w:sz w:val="28"/>
          <w:szCs w:val="28"/>
        </w:rPr>
        <w:t xml:space="preserve">there will still be </w:t>
      </w:r>
      <w:r w:rsidR="003554C6">
        <w:rPr>
          <w:rFonts w:ascii="Times New Roman" w:hAnsi="Times New Roman" w:cs="Times New Roman"/>
          <w:sz w:val="28"/>
          <w:szCs w:val="28"/>
        </w:rPr>
        <w:t>stigma a</w:t>
      </w:r>
      <w:r w:rsidR="00D0006A">
        <w:rPr>
          <w:rFonts w:ascii="Times New Roman" w:hAnsi="Times New Roman" w:cs="Times New Roman"/>
          <w:sz w:val="28"/>
          <w:szCs w:val="28"/>
        </w:rPr>
        <w:t xml:space="preserve">ttached and many </w:t>
      </w:r>
      <w:r w:rsidR="003554C6">
        <w:rPr>
          <w:rFonts w:ascii="Times New Roman" w:hAnsi="Times New Roman" w:cs="Times New Roman"/>
          <w:sz w:val="28"/>
          <w:szCs w:val="28"/>
        </w:rPr>
        <w:t xml:space="preserve">people </w:t>
      </w:r>
      <w:r w:rsidR="00D0006A">
        <w:rPr>
          <w:rFonts w:ascii="Times New Roman" w:hAnsi="Times New Roman" w:cs="Times New Roman"/>
          <w:sz w:val="28"/>
          <w:szCs w:val="28"/>
        </w:rPr>
        <w:t xml:space="preserve">will still be reaching crisis point before finding help </w:t>
      </w:r>
      <w:r w:rsidR="003554C6">
        <w:rPr>
          <w:rFonts w:ascii="Times New Roman" w:hAnsi="Times New Roman" w:cs="Times New Roman"/>
          <w:sz w:val="28"/>
          <w:szCs w:val="28"/>
        </w:rPr>
        <w:t>(Shane, 2020).</w:t>
      </w:r>
    </w:p>
    <w:p w14:paraId="428ABC3D" w14:textId="34022007" w:rsidR="00A57136" w:rsidRDefault="00A57136">
      <w:pPr>
        <w:rPr>
          <w:rFonts w:ascii="Times New Roman" w:hAnsi="Times New Roman" w:cs="Times New Roman"/>
          <w:color w:val="000000"/>
          <w:sz w:val="28"/>
          <w:szCs w:val="28"/>
          <w:shd w:val="clear" w:color="auto" w:fill="FFFFFF"/>
        </w:rPr>
      </w:pPr>
      <w:r>
        <w:rPr>
          <w:rFonts w:ascii="Times New Roman" w:hAnsi="Times New Roman" w:cs="Times New Roman"/>
          <w:sz w:val="28"/>
          <w:szCs w:val="28"/>
        </w:rPr>
        <w:t>Most mental health professionals agree that the media attention and celebrities disclosing their mental health problems has increased the number of people speaking out. However</w:t>
      </w:r>
      <w:r w:rsidR="00A91505">
        <w:rPr>
          <w:rFonts w:ascii="Times New Roman" w:hAnsi="Times New Roman" w:cs="Times New Roman"/>
          <w:sz w:val="28"/>
          <w:szCs w:val="28"/>
        </w:rPr>
        <w:t>,</w:t>
      </w:r>
      <w:r>
        <w:rPr>
          <w:rFonts w:ascii="Times New Roman" w:hAnsi="Times New Roman" w:cs="Times New Roman"/>
          <w:sz w:val="28"/>
          <w:szCs w:val="28"/>
        </w:rPr>
        <w:t xml:space="preserve"> there is a danger that people are losing the difference in meaning of mental illness and mental ill health. Feeling a bit low for a while is different from long term depression. Despite there being a lot more understanding and acceptance about conditions such as depression and anxiety, there seems to be very little evidence that there is less stigma towards con</w:t>
      </w:r>
      <w:r w:rsidR="00A91505">
        <w:rPr>
          <w:rFonts w:ascii="Times New Roman" w:hAnsi="Times New Roman" w:cs="Times New Roman"/>
          <w:sz w:val="28"/>
          <w:szCs w:val="28"/>
        </w:rPr>
        <w:t>d</w:t>
      </w:r>
      <w:r>
        <w:rPr>
          <w:rFonts w:ascii="Times New Roman" w:hAnsi="Times New Roman" w:cs="Times New Roman"/>
          <w:sz w:val="28"/>
          <w:szCs w:val="28"/>
        </w:rPr>
        <w:t xml:space="preserve">itions such as </w:t>
      </w:r>
      <w:r w:rsidR="00A91505">
        <w:rPr>
          <w:rFonts w:ascii="Times New Roman" w:hAnsi="Times New Roman" w:cs="Times New Roman"/>
          <w:sz w:val="28"/>
          <w:szCs w:val="28"/>
        </w:rPr>
        <w:t xml:space="preserve">schizophrenia and personality disorders. Mental health campaigns do not give much understanding to all aspects of mental health </w:t>
      </w:r>
      <w:r w:rsidR="00B05DAE" w:rsidRPr="00B05DAE">
        <w:rPr>
          <w:rFonts w:ascii="Times New Roman" w:hAnsi="Times New Roman" w:cs="Times New Roman"/>
          <w:color w:val="000000"/>
          <w:sz w:val="28"/>
          <w:szCs w:val="28"/>
          <w:shd w:val="clear" w:color="auto" w:fill="FFFFFF"/>
        </w:rPr>
        <w:t xml:space="preserve">(celebrities talking about mental health, Does it </w:t>
      </w:r>
      <w:proofErr w:type="gramStart"/>
      <w:r w:rsidR="00B05DAE" w:rsidRPr="00B05DAE">
        <w:rPr>
          <w:rFonts w:ascii="Times New Roman" w:hAnsi="Times New Roman" w:cs="Times New Roman"/>
          <w:color w:val="000000"/>
          <w:sz w:val="28"/>
          <w:szCs w:val="28"/>
          <w:shd w:val="clear" w:color="auto" w:fill="FFFFFF"/>
        </w:rPr>
        <w:t>help?,</w:t>
      </w:r>
      <w:proofErr w:type="gramEnd"/>
      <w:r w:rsidR="00B05DAE" w:rsidRPr="00B05DAE">
        <w:rPr>
          <w:rFonts w:ascii="Times New Roman" w:hAnsi="Times New Roman" w:cs="Times New Roman"/>
          <w:color w:val="000000"/>
          <w:sz w:val="28"/>
          <w:szCs w:val="28"/>
          <w:shd w:val="clear" w:color="auto" w:fill="FFFFFF"/>
        </w:rPr>
        <w:t>2017)</w:t>
      </w:r>
    </w:p>
    <w:p w14:paraId="3E580F58" w14:textId="1D19EAD7" w:rsidR="00EC413F" w:rsidRDefault="0078737B">
      <w:pPr>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The conclusion that has been reached is that the chosen campaign has been very effective in getting the message across. Football is a very popular sport and is watched by millions across the world</w:t>
      </w:r>
      <w:r w:rsidR="00202F3A">
        <w:rPr>
          <w:rFonts w:ascii="Times New Roman" w:hAnsi="Times New Roman" w:cs="Times New Roman"/>
          <w:color w:val="000000"/>
          <w:sz w:val="28"/>
          <w:szCs w:val="28"/>
          <w:shd w:val="clear" w:color="auto" w:fill="FFFFFF"/>
        </w:rPr>
        <w:t xml:space="preserve"> the </w:t>
      </w:r>
      <w:r w:rsidR="006D4138">
        <w:rPr>
          <w:rFonts w:ascii="Times New Roman" w:hAnsi="Times New Roman" w:cs="Times New Roman"/>
          <w:color w:val="000000"/>
          <w:sz w:val="28"/>
          <w:szCs w:val="28"/>
          <w:shd w:val="clear" w:color="auto" w:fill="FFFFFF"/>
        </w:rPr>
        <w:t xml:space="preserve">resulting in the campaign being successful in its target of the </w:t>
      </w:r>
      <w:r w:rsidR="00202F3A">
        <w:rPr>
          <w:rFonts w:ascii="Times New Roman" w:hAnsi="Times New Roman" w:cs="Times New Roman"/>
          <w:color w:val="000000"/>
          <w:sz w:val="28"/>
          <w:szCs w:val="28"/>
          <w:shd w:val="clear" w:color="auto" w:fill="FFFFFF"/>
        </w:rPr>
        <w:t>message be</w:t>
      </w:r>
      <w:r w:rsidR="006D4138">
        <w:rPr>
          <w:rFonts w:ascii="Times New Roman" w:hAnsi="Times New Roman" w:cs="Times New Roman"/>
          <w:color w:val="000000"/>
          <w:sz w:val="28"/>
          <w:szCs w:val="28"/>
          <w:shd w:val="clear" w:color="auto" w:fill="FFFFFF"/>
        </w:rPr>
        <w:t>i</w:t>
      </w:r>
      <w:r w:rsidR="00202F3A">
        <w:rPr>
          <w:rFonts w:ascii="Times New Roman" w:hAnsi="Times New Roman" w:cs="Times New Roman"/>
          <w:color w:val="000000"/>
          <w:sz w:val="28"/>
          <w:szCs w:val="28"/>
          <w:shd w:val="clear" w:color="auto" w:fill="FFFFFF"/>
        </w:rPr>
        <w:t>n</w:t>
      </w:r>
      <w:r w:rsidR="006D4138">
        <w:rPr>
          <w:rFonts w:ascii="Times New Roman" w:hAnsi="Times New Roman" w:cs="Times New Roman"/>
          <w:color w:val="000000"/>
          <w:sz w:val="28"/>
          <w:szCs w:val="28"/>
          <w:shd w:val="clear" w:color="auto" w:fill="FFFFFF"/>
        </w:rPr>
        <w:t>g</w:t>
      </w:r>
      <w:r w:rsidR="00202F3A">
        <w:rPr>
          <w:rFonts w:ascii="Times New Roman" w:hAnsi="Times New Roman" w:cs="Times New Roman"/>
          <w:color w:val="000000"/>
          <w:sz w:val="28"/>
          <w:szCs w:val="28"/>
          <w:shd w:val="clear" w:color="auto" w:fill="FFFFFF"/>
        </w:rPr>
        <w:t xml:space="preserve"> seen by millions across the world. The campaign seems to have all the characteristics needed to </w:t>
      </w:r>
      <w:r w:rsidR="006D4138">
        <w:rPr>
          <w:rFonts w:ascii="Times New Roman" w:hAnsi="Times New Roman" w:cs="Times New Roman"/>
          <w:color w:val="000000"/>
          <w:sz w:val="28"/>
          <w:szCs w:val="28"/>
          <w:shd w:val="clear" w:color="auto" w:fill="FFFFFF"/>
        </w:rPr>
        <w:t xml:space="preserve">be a success. It has used one of the most powerful platforms in the world to promote its cause. </w:t>
      </w:r>
      <w:r w:rsidR="006D4138">
        <w:rPr>
          <w:rFonts w:ascii="Times New Roman" w:hAnsi="Times New Roman" w:cs="Times New Roman"/>
          <w:color w:val="000000"/>
          <w:sz w:val="28"/>
          <w:szCs w:val="28"/>
          <w:shd w:val="clear" w:color="auto" w:fill="FFFFFF"/>
        </w:rPr>
        <w:lastRenderedPageBreak/>
        <w:t>There are many famous people and associations involved which can have a lot of influence on society</w:t>
      </w:r>
      <w:r w:rsidR="00A51DAD">
        <w:rPr>
          <w:rFonts w:ascii="Times New Roman" w:hAnsi="Times New Roman" w:cs="Times New Roman"/>
          <w:color w:val="000000"/>
          <w:sz w:val="28"/>
          <w:szCs w:val="28"/>
          <w:shd w:val="clear" w:color="auto" w:fill="FFFFFF"/>
        </w:rPr>
        <w:t xml:space="preserve"> (</w:t>
      </w:r>
      <w:proofErr w:type="spellStart"/>
      <w:r w:rsidR="00A51DAD">
        <w:rPr>
          <w:rFonts w:ascii="Times New Roman" w:hAnsi="Times New Roman" w:cs="Times New Roman"/>
          <w:color w:val="000000"/>
          <w:sz w:val="28"/>
          <w:szCs w:val="28"/>
          <w:shd w:val="clear" w:color="auto" w:fill="FFFFFF"/>
        </w:rPr>
        <w:t>Andreff</w:t>
      </w:r>
      <w:proofErr w:type="spellEnd"/>
      <w:r w:rsidR="00A51DAD">
        <w:rPr>
          <w:rFonts w:ascii="Times New Roman" w:hAnsi="Times New Roman" w:cs="Times New Roman"/>
          <w:color w:val="000000"/>
          <w:sz w:val="28"/>
          <w:szCs w:val="28"/>
          <w:shd w:val="clear" w:color="auto" w:fill="FFFFFF"/>
        </w:rPr>
        <w:t xml:space="preserve"> and Szymanski, 2006).</w:t>
      </w:r>
    </w:p>
    <w:p w14:paraId="50937C31" w14:textId="3B520371" w:rsidR="0078737B" w:rsidRPr="00B05DAE" w:rsidRDefault="006D4138">
      <w:pPr>
        <w:rPr>
          <w:rFonts w:ascii="Times New Roman" w:hAnsi="Times New Roman" w:cs="Times New Roman"/>
          <w:sz w:val="28"/>
          <w:szCs w:val="28"/>
        </w:rPr>
      </w:pPr>
      <w:r>
        <w:rPr>
          <w:rFonts w:ascii="Times New Roman" w:hAnsi="Times New Roman" w:cs="Times New Roman"/>
          <w:color w:val="000000"/>
          <w:sz w:val="28"/>
          <w:szCs w:val="28"/>
          <w:shd w:val="clear" w:color="auto" w:fill="FFFFFF"/>
        </w:rPr>
        <w:t xml:space="preserve"> </w:t>
      </w:r>
      <w:r w:rsidR="00EC413F">
        <w:rPr>
          <w:rFonts w:ascii="Times New Roman" w:hAnsi="Times New Roman" w:cs="Times New Roman"/>
          <w:color w:val="000000"/>
          <w:sz w:val="28"/>
          <w:szCs w:val="28"/>
          <w:shd w:val="clear" w:color="auto" w:fill="FFFFFF"/>
        </w:rPr>
        <w:t xml:space="preserve">Many mental health organizations were advertised by the campaign so it would help guide people in the </w:t>
      </w:r>
      <w:proofErr w:type="spellStart"/>
      <w:r w:rsidR="00EC413F">
        <w:rPr>
          <w:rFonts w:ascii="Times New Roman" w:hAnsi="Times New Roman" w:cs="Times New Roman"/>
          <w:color w:val="000000"/>
          <w:sz w:val="28"/>
          <w:szCs w:val="28"/>
          <w:shd w:val="clear" w:color="auto" w:fill="FFFFFF"/>
        </w:rPr>
        <w:t>directon</w:t>
      </w:r>
      <w:proofErr w:type="spellEnd"/>
      <w:r w:rsidR="00EC413F">
        <w:rPr>
          <w:rFonts w:ascii="Times New Roman" w:hAnsi="Times New Roman" w:cs="Times New Roman"/>
          <w:color w:val="000000"/>
          <w:sz w:val="28"/>
          <w:szCs w:val="28"/>
          <w:shd w:val="clear" w:color="auto" w:fill="FFFFFF"/>
        </w:rPr>
        <w:t xml:space="preserve"> of where they could find help. (Heads up, 2020).</w:t>
      </w:r>
      <w:r w:rsidR="00DD2CC7">
        <w:rPr>
          <w:rFonts w:ascii="Times New Roman" w:hAnsi="Times New Roman" w:cs="Times New Roman"/>
          <w:color w:val="000000"/>
          <w:sz w:val="28"/>
          <w:szCs w:val="28"/>
          <w:shd w:val="clear" w:color="auto" w:fill="FFFFFF"/>
        </w:rPr>
        <w:t xml:space="preserve"> </w:t>
      </w:r>
      <w:proofErr w:type="gramStart"/>
      <w:r>
        <w:rPr>
          <w:rFonts w:ascii="Times New Roman" w:hAnsi="Times New Roman" w:cs="Times New Roman"/>
          <w:color w:val="000000"/>
          <w:sz w:val="28"/>
          <w:szCs w:val="28"/>
          <w:shd w:val="clear" w:color="auto" w:fill="FFFFFF"/>
        </w:rPr>
        <w:t>There</w:t>
      </w:r>
      <w:proofErr w:type="gramEnd"/>
      <w:r>
        <w:rPr>
          <w:rFonts w:ascii="Times New Roman" w:hAnsi="Times New Roman" w:cs="Times New Roman"/>
          <w:color w:val="000000"/>
          <w:sz w:val="28"/>
          <w:szCs w:val="28"/>
          <w:shd w:val="clear" w:color="auto" w:fill="FFFFFF"/>
        </w:rPr>
        <w:t xml:space="preserve"> seems to be a lot of promising evidence that more people are seeking help with their mental health which shows it is becoming more normalised to discuss. </w:t>
      </w:r>
      <w:r w:rsidR="003D26D9">
        <w:rPr>
          <w:rFonts w:ascii="Times New Roman" w:hAnsi="Times New Roman" w:cs="Times New Roman"/>
          <w:color w:val="000000"/>
          <w:sz w:val="28"/>
          <w:szCs w:val="28"/>
          <w:shd w:val="clear" w:color="auto" w:fill="FFFFFF"/>
        </w:rPr>
        <w:t xml:space="preserve"> It has been suggested that the campaign only normalises some conditions. </w:t>
      </w:r>
      <w:r>
        <w:rPr>
          <w:rFonts w:ascii="Times New Roman" w:hAnsi="Times New Roman" w:cs="Times New Roman"/>
          <w:color w:val="000000"/>
          <w:sz w:val="28"/>
          <w:szCs w:val="28"/>
          <w:shd w:val="clear" w:color="auto" w:fill="FFFFFF"/>
        </w:rPr>
        <w:t xml:space="preserve">There does seem to be a lack of promoting in certain mental health conditions which could mean that there is a danger of there still being a lack of knowledge and education about many mental </w:t>
      </w:r>
      <w:proofErr w:type="gramStart"/>
      <w:r>
        <w:rPr>
          <w:rFonts w:ascii="Times New Roman" w:hAnsi="Times New Roman" w:cs="Times New Roman"/>
          <w:color w:val="000000"/>
          <w:sz w:val="28"/>
          <w:szCs w:val="28"/>
          <w:shd w:val="clear" w:color="auto" w:fill="FFFFFF"/>
        </w:rPr>
        <w:t>illness</w:t>
      </w:r>
      <w:proofErr w:type="gramEnd"/>
      <w:r>
        <w:rPr>
          <w:rFonts w:ascii="Times New Roman" w:hAnsi="Times New Roman" w:cs="Times New Roman"/>
          <w:color w:val="000000"/>
          <w:sz w:val="28"/>
          <w:szCs w:val="28"/>
          <w:shd w:val="clear" w:color="auto" w:fill="FFFFFF"/>
        </w:rPr>
        <w:t>. Therefore, there is still a lot of stigma attached to certain personality disorders.</w:t>
      </w:r>
      <w:r w:rsidR="003D26D9">
        <w:rPr>
          <w:rFonts w:ascii="Times New Roman" w:hAnsi="Times New Roman" w:cs="Times New Roman"/>
          <w:color w:val="000000"/>
          <w:sz w:val="28"/>
          <w:szCs w:val="28"/>
          <w:shd w:val="clear" w:color="auto" w:fill="FFFFFF"/>
        </w:rPr>
        <w:t xml:space="preserve"> (Paris, 2020).</w:t>
      </w:r>
    </w:p>
    <w:p w14:paraId="2D9BFBB1" w14:textId="77777777" w:rsidR="007B6115" w:rsidRDefault="007B6115">
      <w:pPr>
        <w:rPr>
          <w:rFonts w:ascii="Times New Roman" w:hAnsi="Times New Roman" w:cs="Times New Roman"/>
          <w:sz w:val="28"/>
          <w:szCs w:val="28"/>
        </w:rPr>
      </w:pPr>
    </w:p>
    <w:p w14:paraId="08615FF7" w14:textId="0652FAEC" w:rsidR="00633743" w:rsidRDefault="00695453">
      <w:pPr>
        <w:rPr>
          <w:rFonts w:ascii="Times New Roman" w:hAnsi="Times New Roman" w:cs="Times New Roman"/>
          <w:sz w:val="28"/>
          <w:szCs w:val="28"/>
        </w:rPr>
      </w:pPr>
      <w:r>
        <w:rPr>
          <w:rFonts w:ascii="Times New Roman" w:hAnsi="Times New Roman" w:cs="Times New Roman"/>
          <w:sz w:val="28"/>
          <w:szCs w:val="28"/>
        </w:rPr>
        <w:t>Reference list</w:t>
      </w:r>
    </w:p>
    <w:p w14:paraId="3870E7C8" w14:textId="07D35E9C" w:rsidR="00A51DAD" w:rsidRPr="00A51DAD" w:rsidRDefault="00A51DAD" w:rsidP="00A51DAD">
      <w:pPr>
        <w:ind w:left="720" w:hanging="720"/>
        <w:rPr>
          <w:rFonts w:ascii="Times New Roman" w:hAnsi="Times New Roman" w:cs="Times New Roman"/>
          <w:sz w:val="28"/>
          <w:szCs w:val="28"/>
        </w:rPr>
      </w:pPr>
      <w:proofErr w:type="spellStart"/>
      <w:proofErr w:type="gramStart"/>
      <w:r>
        <w:rPr>
          <w:rFonts w:ascii="Times New Roman" w:hAnsi="Times New Roman" w:cs="Times New Roman"/>
          <w:sz w:val="28"/>
          <w:szCs w:val="28"/>
        </w:rPr>
        <w:t>Andreff,W</w:t>
      </w:r>
      <w:proofErr w:type="spellEnd"/>
      <w:proofErr w:type="gramEnd"/>
      <w:r>
        <w:rPr>
          <w:rFonts w:ascii="Times New Roman" w:hAnsi="Times New Roman" w:cs="Times New Roman"/>
          <w:sz w:val="28"/>
          <w:szCs w:val="28"/>
        </w:rPr>
        <w:t xml:space="preserve"> and Szymanski. (2006). </w:t>
      </w:r>
      <w:r>
        <w:rPr>
          <w:rFonts w:ascii="Times New Roman" w:hAnsi="Times New Roman" w:cs="Times New Roman"/>
          <w:i/>
          <w:iCs/>
          <w:sz w:val="28"/>
          <w:szCs w:val="28"/>
        </w:rPr>
        <w:t xml:space="preserve">Handbook of the economics of sport. </w:t>
      </w:r>
      <w:r>
        <w:rPr>
          <w:rFonts w:ascii="Times New Roman" w:hAnsi="Times New Roman" w:cs="Times New Roman"/>
          <w:sz w:val="28"/>
          <w:szCs w:val="28"/>
        </w:rPr>
        <w:t xml:space="preserve">Edward </w:t>
      </w:r>
      <w:proofErr w:type="spellStart"/>
      <w:r>
        <w:rPr>
          <w:rFonts w:ascii="Times New Roman" w:hAnsi="Times New Roman" w:cs="Times New Roman"/>
          <w:sz w:val="28"/>
          <w:szCs w:val="28"/>
        </w:rPr>
        <w:t>Elgan</w:t>
      </w:r>
      <w:proofErr w:type="spellEnd"/>
      <w:r>
        <w:rPr>
          <w:rFonts w:ascii="Times New Roman" w:hAnsi="Times New Roman" w:cs="Times New Roman"/>
          <w:sz w:val="28"/>
          <w:szCs w:val="28"/>
        </w:rPr>
        <w:t xml:space="preserve"> publishing ltd: Cheltenham.</w:t>
      </w:r>
    </w:p>
    <w:p w14:paraId="2F6D208D" w14:textId="38B76756" w:rsidR="007250A2" w:rsidRPr="007250A2" w:rsidRDefault="007250A2" w:rsidP="00A51DAD">
      <w:pPr>
        <w:ind w:left="720" w:hanging="720"/>
        <w:rPr>
          <w:rFonts w:ascii="Times New Roman" w:hAnsi="Times New Roman" w:cs="Times New Roman"/>
          <w:sz w:val="28"/>
          <w:szCs w:val="28"/>
        </w:rPr>
      </w:pPr>
      <w:r w:rsidRPr="007250A2">
        <w:rPr>
          <w:rFonts w:ascii="Times New Roman" w:hAnsi="Times New Roman" w:cs="Times New Roman"/>
          <w:color w:val="000000"/>
          <w:sz w:val="28"/>
          <w:szCs w:val="28"/>
          <w:shd w:val="clear" w:color="auto" w:fill="FFFFFF"/>
        </w:rPr>
        <w:t>Atkinson, M., 2013. </w:t>
      </w:r>
      <w:r w:rsidRPr="007250A2">
        <w:rPr>
          <w:rFonts w:ascii="Times New Roman" w:hAnsi="Times New Roman" w:cs="Times New Roman"/>
          <w:i/>
          <w:iCs/>
          <w:color w:val="000000"/>
          <w:sz w:val="28"/>
          <w:szCs w:val="28"/>
          <w:shd w:val="clear" w:color="auto" w:fill="FFFFFF"/>
        </w:rPr>
        <w:t xml:space="preserve">Mental Toughness </w:t>
      </w:r>
      <w:proofErr w:type="gramStart"/>
      <w:r w:rsidRPr="007250A2">
        <w:rPr>
          <w:rFonts w:ascii="Times New Roman" w:hAnsi="Times New Roman" w:cs="Times New Roman"/>
          <w:i/>
          <w:iCs/>
          <w:color w:val="000000"/>
          <w:sz w:val="28"/>
          <w:szCs w:val="28"/>
          <w:shd w:val="clear" w:color="auto" w:fill="FFFFFF"/>
        </w:rPr>
        <w:t>And</w:t>
      </w:r>
      <w:proofErr w:type="gramEnd"/>
      <w:r w:rsidRPr="007250A2">
        <w:rPr>
          <w:rFonts w:ascii="Times New Roman" w:hAnsi="Times New Roman" w:cs="Times New Roman"/>
          <w:i/>
          <w:iCs/>
          <w:color w:val="000000"/>
          <w:sz w:val="28"/>
          <w:szCs w:val="28"/>
          <w:shd w:val="clear" w:color="auto" w:fill="FFFFFF"/>
        </w:rPr>
        <w:t xml:space="preserve"> Hardiness At Different Levels Of Football</w:t>
      </w:r>
      <w:r w:rsidRPr="007250A2">
        <w:rPr>
          <w:rFonts w:ascii="Times New Roman" w:hAnsi="Times New Roman" w:cs="Times New Roman"/>
          <w:color w:val="000000"/>
          <w:sz w:val="28"/>
          <w:szCs w:val="28"/>
          <w:shd w:val="clear" w:color="auto" w:fill="FFFFFF"/>
        </w:rPr>
        <w:t xml:space="preserve">. Anchor academic </w:t>
      </w:r>
      <w:proofErr w:type="gramStart"/>
      <w:r w:rsidRPr="007250A2">
        <w:rPr>
          <w:rFonts w:ascii="Times New Roman" w:hAnsi="Times New Roman" w:cs="Times New Roman"/>
          <w:color w:val="000000"/>
          <w:sz w:val="28"/>
          <w:szCs w:val="28"/>
          <w:shd w:val="clear" w:color="auto" w:fill="FFFFFF"/>
        </w:rPr>
        <w:t>publishing</w:t>
      </w:r>
      <w:r>
        <w:rPr>
          <w:rFonts w:ascii="Times New Roman" w:hAnsi="Times New Roman" w:cs="Times New Roman"/>
          <w:color w:val="000000"/>
          <w:sz w:val="28"/>
          <w:szCs w:val="28"/>
          <w:shd w:val="clear" w:color="auto" w:fill="FFFFFF"/>
        </w:rPr>
        <w:t xml:space="preserve"> :</w:t>
      </w:r>
      <w:r w:rsidRPr="007250A2">
        <w:rPr>
          <w:rFonts w:ascii="Times New Roman" w:hAnsi="Times New Roman" w:cs="Times New Roman"/>
          <w:color w:val="000000"/>
          <w:sz w:val="28"/>
          <w:szCs w:val="28"/>
          <w:shd w:val="clear" w:color="auto" w:fill="FFFFFF"/>
        </w:rPr>
        <w:t>Hamburg</w:t>
      </w:r>
      <w:proofErr w:type="gramEnd"/>
      <w:r w:rsidRPr="007250A2">
        <w:rPr>
          <w:rFonts w:ascii="Times New Roman" w:hAnsi="Times New Roman" w:cs="Times New Roman"/>
          <w:color w:val="000000"/>
          <w:sz w:val="28"/>
          <w:szCs w:val="28"/>
          <w:shd w:val="clear" w:color="auto" w:fill="FFFFFF"/>
        </w:rPr>
        <w:t>.</w:t>
      </w:r>
    </w:p>
    <w:p w14:paraId="3D9AC83F" w14:textId="77777777" w:rsidR="00B42DE7" w:rsidRDefault="00633743" w:rsidP="00A51DAD">
      <w:pPr>
        <w:ind w:left="720" w:hanging="720"/>
        <w:rPr>
          <w:rFonts w:ascii="Arial" w:hAnsi="Arial" w:cs="Arial"/>
          <w:color w:val="000000"/>
          <w:sz w:val="20"/>
          <w:szCs w:val="20"/>
          <w:shd w:val="clear" w:color="auto" w:fill="FFFFFF"/>
        </w:rPr>
      </w:pPr>
      <w:r>
        <w:rPr>
          <w:rFonts w:ascii="Times New Roman" w:hAnsi="Times New Roman" w:cs="Times New Roman"/>
          <w:sz w:val="28"/>
          <w:szCs w:val="28"/>
        </w:rPr>
        <w:t xml:space="preserve">Board on behavioural cognitive and sensory </w:t>
      </w:r>
      <w:proofErr w:type="gramStart"/>
      <w:r>
        <w:rPr>
          <w:rFonts w:ascii="Times New Roman" w:hAnsi="Times New Roman" w:cs="Times New Roman"/>
          <w:sz w:val="28"/>
          <w:szCs w:val="28"/>
        </w:rPr>
        <w:t>sciences,</w:t>
      </w:r>
      <w:r w:rsidRPr="00633743">
        <w:rPr>
          <w:rFonts w:ascii="Times New Roman" w:hAnsi="Times New Roman" w:cs="Times New Roman"/>
          <w:sz w:val="28"/>
          <w:szCs w:val="28"/>
        </w:rPr>
        <w:t>(</w:t>
      </w:r>
      <w:proofErr w:type="gramEnd"/>
      <w:r w:rsidRPr="00633743">
        <w:rPr>
          <w:rFonts w:ascii="Times New Roman" w:hAnsi="Times New Roman" w:cs="Times New Roman"/>
          <w:color w:val="000000"/>
          <w:sz w:val="28"/>
          <w:szCs w:val="28"/>
          <w:shd w:val="clear" w:color="auto" w:fill="FFFFFF"/>
        </w:rPr>
        <w:t>2016). </w:t>
      </w:r>
      <w:r w:rsidRPr="00633743">
        <w:rPr>
          <w:rFonts w:ascii="Times New Roman" w:hAnsi="Times New Roman" w:cs="Times New Roman"/>
          <w:i/>
          <w:iCs/>
          <w:color w:val="000000"/>
          <w:sz w:val="28"/>
          <w:szCs w:val="28"/>
          <w:shd w:val="clear" w:color="auto" w:fill="FFFFFF"/>
        </w:rPr>
        <w:t xml:space="preserve">Ending Discrimination Against People </w:t>
      </w:r>
      <w:proofErr w:type="gramStart"/>
      <w:r w:rsidRPr="00633743">
        <w:rPr>
          <w:rFonts w:ascii="Times New Roman" w:hAnsi="Times New Roman" w:cs="Times New Roman"/>
          <w:i/>
          <w:iCs/>
          <w:color w:val="000000"/>
          <w:sz w:val="28"/>
          <w:szCs w:val="28"/>
          <w:shd w:val="clear" w:color="auto" w:fill="FFFFFF"/>
        </w:rPr>
        <w:t>With</w:t>
      </w:r>
      <w:proofErr w:type="gramEnd"/>
      <w:r w:rsidRPr="00633743">
        <w:rPr>
          <w:rFonts w:ascii="Times New Roman" w:hAnsi="Times New Roman" w:cs="Times New Roman"/>
          <w:i/>
          <w:iCs/>
          <w:color w:val="000000"/>
          <w:sz w:val="28"/>
          <w:szCs w:val="28"/>
          <w:shd w:val="clear" w:color="auto" w:fill="FFFFFF"/>
        </w:rPr>
        <w:t xml:space="preserve"> Mental And Substance Use Disorders</w:t>
      </w:r>
      <w:r w:rsidRPr="00633743">
        <w:rPr>
          <w:rFonts w:ascii="Times New Roman" w:hAnsi="Times New Roman" w:cs="Times New Roman"/>
          <w:color w:val="000000"/>
          <w:sz w:val="28"/>
          <w:szCs w:val="28"/>
          <w:shd w:val="clear" w:color="auto" w:fill="FFFFFF"/>
        </w:rPr>
        <w:t>. Washington: The national academies press.</w:t>
      </w:r>
      <w:r w:rsidR="00815C00" w:rsidRPr="00815C00">
        <w:rPr>
          <w:rFonts w:ascii="Arial" w:hAnsi="Arial" w:cs="Arial"/>
          <w:color w:val="000000"/>
          <w:sz w:val="20"/>
          <w:szCs w:val="20"/>
          <w:shd w:val="clear" w:color="auto" w:fill="FFFFFF"/>
        </w:rPr>
        <w:t xml:space="preserve"> </w:t>
      </w:r>
    </w:p>
    <w:p w14:paraId="5941AE2D" w14:textId="73DBBD73" w:rsidR="00695453" w:rsidRDefault="00815C00" w:rsidP="00A51DAD">
      <w:pPr>
        <w:ind w:left="720" w:hanging="720"/>
        <w:rPr>
          <w:rFonts w:ascii="Times New Roman" w:hAnsi="Times New Roman" w:cs="Times New Roman"/>
          <w:color w:val="000000"/>
          <w:sz w:val="28"/>
          <w:szCs w:val="28"/>
          <w:shd w:val="clear" w:color="auto" w:fill="FFFFFF"/>
        </w:rPr>
      </w:pPr>
      <w:r w:rsidRPr="00B42DE7">
        <w:rPr>
          <w:rFonts w:ascii="Times New Roman" w:hAnsi="Times New Roman" w:cs="Times New Roman"/>
          <w:color w:val="000000"/>
          <w:sz w:val="28"/>
          <w:szCs w:val="28"/>
          <w:shd w:val="clear" w:color="auto" w:fill="FFFFFF"/>
        </w:rPr>
        <w:t xml:space="preserve">Cave, A. and Miller, A., 2015. The popularity and power of football. </w:t>
      </w:r>
      <w:r w:rsidRPr="00B42DE7">
        <w:rPr>
          <w:rFonts w:ascii="Times New Roman" w:hAnsi="Times New Roman" w:cs="Times New Roman"/>
          <w:i/>
          <w:iCs/>
          <w:color w:val="000000"/>
          <w:sz w:val="28"/>
          <w:szCs w:val="28"/>
        </w:rPr>
        <w:t xml:space="preserve">The </w:t>
      </w:r>
      <w:proofErr w:type="gramStart"/>
      <w:r w:rsidRPr="00B42DE7">
        <w:rPr>
          <w:rFonts w:ascii="Times New Roman" w:hAnsi="Times New Roman" w:cs="Times New Roman"/>
          <w:i/>
          <w:iCs/>
          <w:color w:val="000000"/>
          <w:sz w:val="28"/>
          <w:szCs w:val="28"/>
        </w:rPr>
        <w:t>Telegraph</w:t>
      </w:r>
      <w:r w:rsidRPr="00B42DE7">
        <w:rPr>
          <w:rFonts w:ascii="Times New Roman" w:hAnsi="Times New Roman" w:cs="Times New Roman"/>
          <w:color w:val="000000"/>
          <w:sz w:val="28"/>
          <w:szCs w:val="28"/>
          <w:shd w:val="clear" w:color="auto" w:fill="FFFFFF"/>
        </w:rPr>
        <w:t>,.</w:t>
      </w:r>
      <w:proofErr w:type="gramEnd"/>
    </w:p>
    <w:p w14:paraId="4FFFDB2A" w14:textId="2A99519D" w:rsidR="008B06E0" w:rsidRPr="008B06E0" w:rsidRDefault="008B06E0" w:rsidP="00A51DAD">
      <w:pPr>
        <w:ind w:left="720" w:hanging="720"/>
        <w:rPr>
          <w:rFonts w:ascii="Times New Roman" w:hAnsi="Times New Roman" w:cs="Times New Roman"/>
          <w:i/>
          <w:iCs/>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Clealand,J</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(2015).</w:t>
      </w:r>
      <w:r>
        <w:rPr>
          <w:rFonts w:ascii="Times New Roman" w:hAnsi="Times New Roman" w:cs="Times New Roman"/>
          <w:i/>
          <w:iCs/>
          <w:color w:val="000000"/>
          <w:sz w:val="28"/>
          <w:szCs w:val="28"/>
          <w:shd w:val="clear" w:color="auto" w:fill="FFFFFF"/>
        </w:rPr>
        <w:t xml:space="preserve"> A global context of football in a global context. </w:t>
      </w:r>
      <w:proofErr w:type="spellStart"/>
      <w:proofErr w:type="gramStart"/>
      <w:r>
        <w:rPr>
          <w:rFonts w:ascii="Times New Roman" w:hAnsi="Times New Roman" w:cs="Times New Roman"/>
          <w:color w:val="000000"/>
          <w:sz w:val="28"/>
          <w:szCs w:val="28"/>
          <w:shd w:val="clear" w:color="auto" w:fill="FFFFFF"/>
        </w:rPr>
        <w:t>Routledge:New</w:t>
      </w:r>
      <w:proofErr w:type="spellEnd"/>
      <w:proofErr w:type="gramEnd"/>
      <w:r>
        <w:rPr>
          <w:rFonts w:ascii="Times New Roman" w:hAnsi="Times New Roman" w:cs="Times New Roman"/>
          <w:color w:val="000000"/>
          <w:sz w:val="28"/>
          <w:szCs w:val="28"/>
          <w:shd w:val="clear" w:color="auto" w:fill="FFFFFF"/>
        </w:rPr>
        <w:t xml:space="preserve"> York.</w:t>
      </w:r>
      <w:r>
        <w:rPr>
          <w:rFonts w:ascii="Times New Roman" w:hAnsi="Times New Roman" w:cs="Times New Roman"/>
          <w:i/>
          <w:iCs/>
          <w:color w:val="000000"/>
          <w:sz w:val="28"/>
          <w:szCs w:val="28"/>
          <w:shd w:val="clear" w:color="auto" w:fill="FFFFFF"/>
        </w:rPr>
        <w:t xml:space="preserve"> </w:t>
      </w:r>
    </w:p>
    <w:p w14:paraId="190DF3FB" w14:textId="77777777" w:rsidR="009F1AC8" w:rsidRPr="00B42DE7" w:rsidRDefault="009F1AC8" w:rsidP="00A51DAD">
      <w:pPr>
        <w:ind w:left="720" w:hanging="720"/>
        <w:rPr>
          <w:rFonts w:ascii="Times New Roman" w:hAnsi="Times New Roman" w:cs="Times New Roman"/>
          <w:color w:val="000000"/>
          <w:sz w:val="28"/>
          <w:szCs w:val="28"/>
          <w:shd w:val="clear" w:color="auto" w:fill="FFFFFF"/>
        </w:rPr>
      </w:pPr>
    </w:p>
    <w:p w14:paraId="6F4D3DB7" w14:textId="77777777" w:rsidR="00023CAD" w:rsidRDefault="00742262" w:rsidP="00A51DAD">
      <w:pPr>
        <w:ind w:left="720" w:hanging="720"/>
        <w:rPr>
          <w:rFonts w:ascii="Times New Roman" w:hAnsi="Times New Roman" w:cs="Times New Roman"/>
          <w:color w:val="000000"/>
          <w:sz w:val="28"/>
          <w:szCs w:val="28"/>
          <w:shd w:val="clear" w:color="auto" w:fill="FFFFFF"/>
        </w:rPr>
      </w:pPr>
      <w:r w:rsidRPr="00742262">
        <w:rPr>
          <w:rFonts w:ascii="Times New Roman" w:hAnsi="Times New Roman" w:cs="Times New Roman"/>
          <w:color w:val="000000"/>
          <w:sz w:val="28"/>
          <w:szCs w:val="28"/>
          <w:shd w:val="clear" w:color="auto" w:fill="FFFFFF"/>
        </w:rPr>
        <w:t xml:space="preserve">Fidelis. 2020. </w:t>
      </w:r>
      <w:r w:rsidRPr="00742262">
        <w:rPr>
          <w:rFonts w:ascii="Times New Roman" w:hAnsi="Times New Roman" w:cs="Times New Roman"/>
          <w:i/>
          <w:iCs/>
          <w:color w:val="000000"/>
          <w:sz w:val="28"/>
          <w:szCs w:val="28"/>
        </w:rPr>
        <w:t>Mental Health Awareness - Fidelis</w:t>
      </w:r>
      <w:r w:rsidRPr="00742262">
        <w:rPr>
          <w:rFonts w:ascii="Times New Roman" w:hAnsi="Times New Roman" w:cs="Times New Roman"/>
          <w:color w:val="000000"/>
          <w:sz w:val="28"/>
          <w:szCs w:val="28"/>
          <w:shd w:val="clear" w:color="auto" w:fill="FFFFFF"/>
        </w:rPr>
        <w:t>. [online] Available at: &lt;https://thefidelisgroup.co.uk/resources/mental-health-awareness/&gt; [Accessed 19 March 2020].</w:t>
      </w:r>
    </w:p>
    <w:p w14:paraId="610BFCD1" w14:textId="57CC0555" w:rsidR="0078737B" w:rsidRDefault="001F30DA" w:rsidP="00A51DAD">
      <w:pPr>
        <w:ind w:left="720" w:hanging="720"/>
        <w:rPr>
          <w:rFonts w:ascii="Times New Roman" w:hAnsi="Times New Roman" w:cs="Times New Roman"/>
          <w:color w:val="000000"/>
          <w:sz w:val="28"/>
          <w:szCs w:val="28"/>
          <w:shd w:val="clear" w:color="auto" w:fill="FFFFFF"/>
        </w:rPr>
      </w:pPr>
      <w:r w:rsidRPr="00023CAD">
        <w:rPr>
          <w:rFonts w:ascii="Times New Roman" w:hAnsi="Times New Roman" w:cs="Times New Roman"/>
          <w:sz w:val="28"/>
          <w:szCs w:val="28"/>
        </w:rPr>
        <w:t xml:space="preserve"> </w:t>
      </w:r>
      <w:r w:rsidR="00023CAD" w:rsidRPr="00023CAD">
        <w:rPr>
          <w:rFonts w:ascii="Times New Roman" w:hAnsi="Times New Roman" w:cs="Times New Roman"/>
          <w:color w:val="000000"/>
          <w:sz w:val="28"/>
          <w:szCs w:val="28"/>
          <w:shd w:val="clear" w:color="auto" w:fill="FFFFFF"/>
        </w:rPr>
        <w:t xml:space="preserve"> Heads Together. 2020. </w:t>
      </w:r>
      <w:r w:rsidR="00023CAD" w:rsidRPr="00023CAD">
        <w:rPr>
          <w:rFonts w:ascii="Times New Roman" w:hAnsi="Times New Roman" w:cs="Times New Roman"/>
          <w:i/>
          <w:iCs/>
          <w:color w:val="000000"/>
          <w:sz w:val="28"/>
          <w:szCs w:val="28"/>
        </w:rPr>
        <w:t>About | Heads Together</w:t>
      </w:r>
      <w:r w:rsidR="00023CAD" w:rsidRPr="00023CAD">
        <w:rPr>
          <w:rFonts w:ascii="Times New Roman" w:hAnsi="Times New Roman" w:cs="Times New Roman"/>
          <w:color w:val="000000"/>
          <w:sz w:val="28"/>
          <w:szCs w:val="28"/>
          <w:shd w:val="clear" w:color="auto" w:fill="FFFFFF"/>
        </w:rPr>
        <w:t>. [online] Available at: &lt;http://www.headstogether.org.uk/about/&gt; [Accessed 19 March 2020]</w:t>
      </w:r>
    </w:p>
    <w:p w14:paraId="48F57521" w14:textId="682A5347" w:rsidR="0078737B" w:rsidRPr="0078737B" w:rsidRDefault="0078737B" w:rsidP="00A51DAD">
      <w:pPr>
        <w:ind w:left="720" w:hanging="720"/>
        <w:rPr>
          <w:rFonts w:ascii="Times New Roman" w:hAnsi="Times New Roman" w:cs="Times New Roman"/>
          <w:color w:val="000000"/>
          <w:sz w:val="28"/>
          <w:szCs w:val="28"/>
          <w:shd w:val="clear" w:color="auto" w:fill="FFFFFF"/>
        </w:rPr>
      </w:pPr>
      <w:r w:rsidRPr="0078737B">
        <w:rPr>
          <w:rFonts w:ascii="Times New Roman" w:hAnsi="Times New Roman" w:cs="Times New Roman"/>
          <w:color w:val="000000"/>
          <w:sz w:val="28"/>
          <w:szCs w:val="28"/>
          <w:shd w:val="clear" w:color="auto" w:fill="FFFFFF"/>
        </w:rPr>
        <w:t xml:space="preserve">Heads Together. 2020. </w:t>
      </w:r>
      <w:r w:rsidRPr="0078737B">
        <w:rPr>
          <w:rFonts w:ascii="Times New Roman" w:hAnsi="Times New Roman" w:cs="Times New Roman"/>
          <w:i/>
          <w:iCs/>
          <w:color w:val="000000"/>
          <w:sz w:val="28"/>
          <w:szCs w:val="28"/>
        </w:rPr>
        <w:t>Heads Up | Heads Together</w:t>
      </w:r>
      <w:r w:rsidRPr="0078737B">
        <w:rPr>
          <w:rFonts w:ascii="Times New Roman" w:hAnsi="Times New Roman" w:cs="Times New Roman"/>
          <w:color w:val="000000"/>
          <w:sz w:val="28"/>
          <w:szCs w:val="28"/>
          <w:shd w:val="clear" w:color="auto" w:fill="FFFFFF"/>
        </w:rPr>
        <w:t>. [online] Available at: &lt;https://www.headstogether.org.uk/heads-up/&gt; [Accessed 19 March 2020].</w:t>
      </w:r>
    </w:p>
    <w:p w14:paraId="057BAB69" w14:textId="4EBF63C4" w:rsidR="00A91505" w:rsidRPr="00A91505" w:rsidRDefault="00A91505" w:rsidP="00A51DAD">
      <w:pPr>
        <w:ind w:left="720" w:hanging="720"/>
        <w:rPr>
          <w:rFonts w:ascii="Times New Roman" w:hAnsi="Times New Roman" w:cs="Times New Roman"/>
          <w:color w:val="000000"/>
          <w:sz w:val="28"/>
          <w:szCs w:val="28"/>
          <w:shd w:val="clear" w:color="auto" w:fill="FFFFFF"/>
        </w:rPr>
      </w:pPr>
      <w:r w:rsidRPr="00A91505">
        <w:rPr>
          <w:rFonts w:ascii="Times New Roman" w:hAnsi="Times New Roman" w:cs="Times New Roman"/>
          <w:color w:val="000000"/>
          <w:sz w:val="28"/>
          <w:szCs w:val="28"/>
          <w:shd w:val="clear" w:color="auto" w:fill="FFFFFF"/>
        </w:rPr>
        <w:lastRenderedPageBreak/>
        <w:t xml:space="preserve">Hopefulminds.co.uk. 2017. </w:t>
      </w:r>
      <w:r w:rsidRPr="00A91505">
        <w:rPr>
          <w:rFonts w:ascii="Times New Roman" w:hAnsi="Times New Roman" w:cs="Times New Roman"/>
          <w:i/>
          <w:iCs/>
          <w:color w:val="000000"/>
          <w:sz w:val="28"/>
          <w:szCs w:val="28"/>
        </w:rPr>
        <w:t xml:space="preserve">Celebrities Talking About Mental Health, Does It </w:t>
      </w:r>
      <w:proofErr w:type="gramStart"/>
      <w:r w:rsidRPr="00A91505">
        <w:rPr>
          <w:rFonts w:ascii="Times New Roman" w:hAnsi="Times New Roman" w:cs="Times New Roman"/>
          <w:i/>
          <w:iCs/>
          <w:color w:val="000000"/>
          <w:sz w:val="28"/>
          <w:szCs w:val="28"/>
        </w:rPr>
        <w:t>Help?</w:t>
      </w:r>
      <w:r w:rsidRPr="00A91505">
        <w:rPr>
          <w:rFonts w:ascii="Times New Roman" w:hAnsi="Times New Roman" w:cs="Times New Roman"/>
          <w:color w:val="000000"/>
          <w:sz w:val="28"/>
          <w:szCs w:val="28"/>
          <w:shd w:val="clear" w:color="auto" w:fill="FFFFFF"/>
        </w:rPr>
        <w:t>.</w:t>
      </w:r>
      <w:proofErr w:type="gramEnd"/>
      <w:r w:rsidRPr="00A91505">
        <w:rPr>
          <w:rFonts w:ascii="Times New Roman" w:hAnsi="Times New Roman" w:cs="Times New Roman"/>
          <w:color w:val="000000"/>
          <w:sz w:val="28"/>
          <w:szCs w:val="28"/>
          <w:shd w:val="clear" w:color="auto" w:fill="FFFFFF"/>
        </w:rPr>
        <w:t xml:space="preserve"> [online] Available at: &lt;https://www.hopefulminds.co.uk/post/2019/02/01/celebrities-talking-about-mental-health-does-it-help&gt; [Accessed 19 March 2020].</w:t>
      </w:r>
    </w:p>
    <w:p w14:paraId="1FA0BCC3" w14:textId="77777777" w:rsidR="001F30DA" w:rsidRPr="00A91505" w:rsidRDefault="001F30DA" w:rsidP="00A51DAD">
      <w:pPr>
        <w:ind w:left="720" w:hanging="720"/>
        <w:rPr>
          <w:rFonts w:ascii="Times New Roman" w:hAnsi="Times New Roman" w:cs="Times New Roman"/>
          <w:color w:val="000000"/>
          <w:sz w:val="28"/>
          <w:szCs w:val="28"/>
          <w:shd w:val="clear" w:color="auto" w:fill="FFFFFF"/>
        </w:rPr>
      </w:pPr>
    </w:p>
    <w:p w14:paraId="69B5DF52" w14:textId="77777777" w:rsidR="00742262" w:rsidRDefault="00742262" w:rsidP="00A51DAD">
      <w:pPr>
        <w:ind w:left="720" w:hanging="720"/>
        <w:rPr>
          <w:rFonts w:ascii="Times New Roman" w:hAnsi="Times New Roman" w:cs="Times New Roman"/>
          <w:color w:val="000000"/>
          <w:sz w:val="28"/>
          <w:szCs w:val="28"/>
          <w:shd w:val="clear" w:color="auto" w:fill="FFFFFF"/>
        </w:rPr>
      </w:pPr>
    </w:p>
    <w:p w14:paraId="13BF6F58" w14:textId="7015F798" w:rsidR="00EF25FB" w:rsidRDefault="00FB64A8" w:rsidP="00A51DAD">
      <w:pPr>
        <w:ind w:left="720" w:hanging="720"/>
        <w:rPr>
          <w:rFonts w:ascii="Times New Roman" w:hAnsi="Times New Roman" w:cs="Times New Roman"/>
          <w:color w:val="000000"/>
          <w:sz w:val="28"/>
          <w:szCs w:val="28"/>
          <w:shd w:val="clear" w:color="auto" w:fill="FFFFFF"/>
        </w:rPr>
      </w:pPr>
      <w:r w:rsidRPr="00FB64A8">
        <w:rPr>
          <w:rFonts w:ascii="Times New Roman" w:hAnsi="Times New Roman" w:cs="Times New Roman"/>
          <w:color w:val="000000"/>
          <w:sz w:val="28"/>
          <w:szCs w:val="28"/>
          <w:shd w:val="clear" w:color="auto" w:fill="FFFFFF"/>
        </w:rPr>
        <w:t xml:space="preserve">Mind.org.uk. 2020. </w:t>
      </w:r>
      <w:r w:rsidRPr="00FB64A8">
        <w:rPr>
          <w:rFonts w:ascii="Times New Roman" w:hAnsi="Times New Roman" w:cs="Times New Roman"/>
          <w:i/>
          <w:iCs/>
          <w:color w:val="000000"/>
          <w:sz w:val="28"/>
          <w:szCs w:val="28"/>
        </w:rPr>
        <w:t xml:space="preserve">Man Up Getting More Men </w:t>
      </w:r>
      <w:proofErr w:type="gramStart"/>
      <w:r w:rsidRPr="00FB64A8">
        <w:rPr>
          <w:rFonts w:ascii="Times New Roman" w:hAnsi="Times New Roman" w:cs="Times New Roman"/>
          <w:i/>
          <w:iCs/>
          <w:color w:val="000000"/>
          <w:sz w:val="28"/>
          <w:szCs w:val="28"/>
        </w:rPr>
        <w:t>In</w:t>
      </w:r>
      <w:proofErr w:type="gramEnd"/>
      <w:r w:rsidRPr="00FB64A8">
        <w:rPr>
          <w:rFonts w:ascii="Times New Roman" w:hAnsi="Times New Roman" w:cs="Times New Roman"/>
          <w:i/>
          <w:iCs/>
          <w:color w:val="000000"/>
          <w:sz w:val="28"/>
          <w:szCs w:val="28"/>
        </w:rPr>
        <w:t xml:space="preserve"> Mental Health</w:t>
      </w:r>
      <w:r w:rsidRPr="00FB64A8">
        <w:rPr>
          <w:rFonts w:ascii="Times New Roman" w:hAnsi="Times New Roman" w:cs="Times New Roman"/>
          <w:color w:val="000000"/>
          <w:sz w:val="28"/>
          <w:szCs w:val="28"/>
          <w:shd w:val="clear" w:color="auto" w:fill="FFFFFF"/>
        </w:rPr>
        <w:t>. [online] Available at: &lt;https://www.mind.org.uk/information-support/your-stories/man-up-getting-more-men-in-mental-health/&gt; [Accessed 16 March 2020].</w:t>
      </w:r>
    </w:p>
    <w:p w14:paraId="68F5B5D0" w14:textId="2729E986" w:rsidR="003D26D9" w:rsidRPr="00EC413F" w:rsidRDefault="003D26D9" w:rsidP="00A51DAD">
      <w:pPr>
        <w:ind w:left="720" w:hanging="720"/>
        <w:rPr>
          <w:rFonts w:ascii="Times New Roman" w:hAnsi="Times New Roman" w:cs="Times New Roman"/>
          <w:color w:val="000000"/>
          <w:sz w:val="28"/>
          <w:szCs w:val="28"/>
          <w:shd w:val="clear" w:color="auto" w:fill="FFFFFF"/>
        </w:rPr>
      </w:pPr>
      <w:proofErr w:type="spellStart"/>
      <w:proofErr w:type="gramStart"/>
      <w:r>
        <w:rPr>
          <w:rFonts w:ascii="Times New Roman" w:hAnsi="Times New Roman" w:cs="Times New Roman"/>
          <w:color w:val="000000"/>
          <w:sz w:val="28"/>
          <w:szCs w:val="28"/>
          <w:shd w:val="clear" w:color="auto" w:fill="FFFFFF"/>
        </w:rPr>
        <w:t>Paris,J</w:t>
      </w:r>
      <w:proofErr w:type="spellEnd"/>
      <w:r>
        <w:rPr>
          <w:rFonts w:ascii="Times New Roman" w:hAnsi="Times New Roman" w:cs="Times New Roman"/>
          <w:color w:val="000000"/>
          <w:sz w:val="28"/>
          <w:szCs w:val="28"/>
          <w:shd w:val="clear" w:color="auto" w:fill="FFFFFF"/>
        </w:rPr>
        <w:t>.</w:t>
      </w:r>
      <w:proofErr w:type="gramEnd"/>
      <w:r>
        <w:rPr>
          <w:rFonts w:ascii="Times New Roman" w:hAnsi="Times New Roman" w:cs="Times New Roman"/>
          <w:color w:val="000000"/>
          <w:sz w:val="28"/>
          <w:szCs w:val="28"/>
          <w:shd w:val="clear" w:color="auto" w:fill="FFFFFF"/>
        </w:rPr>
        <w:t xml:space="preserve"> (2020) </w:t>
      </w:r>
      <w:r>
        <w:rPr>
          <w:rFonts w:ascii="Times New Roman" w:hAnsi="Times New Roman" w:cs="Times New Roman"/>
          <w:i/>
          <w:iCs/>
          <w:color w:val="000000"/>
          <w:sz w:val="28"/>
          <w:szCs w:val="28"/>
          <w:shd w:val="clear" w:color="auto" w:fill="FFFFFF"/>
        </w:rPr>
        <w:t>Treatment of borderline</w:t>
      </w:r>
      <w:r w:rsidR="00EC413F">
        <w:rPr>
          <w:rFonts w:ascii="Times New Roman" w:hAnsi="Times New Roman" w:cs="Times New Roman"/>
          <w:i/>
          <w:iCs/>
          <w:color w:val="000000"/>
          <w:sz w:val="28"/>
          <w:szCs w:val="28"/>
          <w:shd w:val="clear" w:color="auto" w:fill="FFFFFF"/>
        </w:rPr>
        <w:t xml:space="preserve"> personality disorder a guide to evidence-based practice</w:t>
      </w:r>
      <w:r w:rsidR="00EC413F">
        <w:rPr>
          <w:rFonts w:ascii="Times New Roman" w:hAnsi="Times New Roman" w:cs="Times New Roman"/>
          <w:color w:val="000000"/>
          <w:sz w:val="28"/>
          <w:szCs w:val="28"/>
          <w:shd w:val="clear" w:color="auto" w:fill="FFFFFF"/>
        </w:rPr>
        <w:t>. 2</w:t>
      </w:r>
      <w:r w:rsidR="00EC413F" w:rsidRPr="00EC413F">
        <w:rPr>
          <w:rFonts w:ascii="Times New Roman" w:hAnsi="Times New Roman" w:cs="Times New Roman"/>
          <w:color w:val="000000"/>
          <w:sz w:val="28"/>
          <w:szCs w:val="28"/>
          <w:shd w:val="clear" w:color="auto" w:fill="FFFFFF"/>
          <w:vertAlign w:val="superscript"/>
        </w:rPr>
        <w:t>nd</w:t>
      </w:r>
      <w:r w:rsidR="00EC413F">
        <w:rPr>
          <w:rFonts w:ascii="Times New Roman" w:hAnsi="Times New Roman" w:cs="Times New Roman"/>
          <w:color w:val="000000"/>
          <w:sz w:val="28"/>
          <w:szCs w:val="28"/>
          <w:shd w:val="clear" w:color="auto" w:fill="FFFFFF"/>
        </w:rPr>
        <w:t xml:space="preserve"> ed. The Guildford press: New York.</w:t>
      </w:r>
    </w:p>
    <w:p w14:paraId="1EE98621" w14:textId="0E137EFC" w:rsidR="004906B2" w:rsidRPr="00C50337" w:rsidRDefault="00C50337" w:rsidP="00A51DAD">
      <w:pPr>
        <w:ind w:left="720" w:hanging="720"/>
        <w:rPr>
          <w:rFonts w:ascii="Times New Roman" w:hAnsi="Times New Roman" w:cs="Times New Roman"/>
          <w:sz w:val="28"/>
          <w:szCs w:val="28"/>
        </w:rPr>
      </w:pPr>
      <w:r>
        <w:rPr>
          <w:rFonts w:ascii="Arial" w:hAnsi="Arial" w:cs="Arial"/>
          <w:color w:val="000000"/>
          <w:sz w:val="20"/>
          <w:szCs w:val="20"/>
          <w:shd w:val="clear" w:color="auto" w:fill="FFFFFF"/>
        </w:rPr>
        <w:t>.</w:t>
      </w:r>
      <w:r w:rsidRPr="00C50337">
        <w:rPr>
          <w:rFonts w:ascii="Arial" w:hAnsi="Arial" w:cs="Arial"/>
          <w:color w:val="000000"/>
          <w:sz w:val="20"/>
          <w:szCs w:val="20"/>
          <w:shd w:val="clear" w:color="auto" w:fill="FFFFFF"/>
        </w:rPr>
        <w:t xml:space="preserve"> </w:t>
      </w:r>
      <w:proofErr w:type="spellStart"/>
      <w:r w:rsidRPr="00C50337">
        <w:rPr>
          <w:rStyle w:val="SubtitleChar"/>
          <w:rFonts w:ascii="Times New Roman" w:hAnsi="Times New Roman" w:cs="Times New Roman"/>
          <w:sz w:val="28"/>
          <w:szCs w:val="28"/>
        </w:rPr>
        <w:t>Peay</w:t>
      </w:r>
      <w:proofErr w:type="spellEnd"/>
      <w:r w:rsidRPr="00C50337">
        <w:rPr>
          <w:rStyle w:val="SubtitleChar"/>
          <w:rFonts w:ascii="Times New Roman" w:hAnsi="Times New Roman" w:cs="Times New Roman"/>
          <w:sz w:val="28"/>
          <w:szCs w:val="28"/>
        </w:rPr>
        <w:t xml:space="preserve">, J., 2011. Contemporary Issues </w:t>
      </w:r>
      <w:proofErr w:type="gramStart"/>
      <w:r w:rsidRPr="00C50337">
        <w:rPr>
          <w:rStyle w:val="SubtitleChar"/>
          <w:rFonts w:ascii="Times New Roman" w:hAnsi="Times New Roman" w:cs="Times New Roman"/>
          <w:sz w:val="28"/>
          <w:szCs w:val="28"/>
        </w:rPr>
        <w:t>In</w:t>
      </w:r>
      <w:proofErr w:type="gramEnd"/>
      <w:r w:rsidRPr="00C50337">
        <w:rPr>
          <w:rStyle w:val="SubtitleChar"/>
          <w:rFonts w:ascii="Times New Roman" w:hAnsi="Times New Roman" w:cs="Times New Roman"/>
          <w:sz w:val="28"/>
          <w:szCs w:val="28"/>
        </w:rPr>
        <w:t xml:space="preserve"> Public Policy Mental Health And Crime. New York: </w:t>
      </w:r>
      <w:proofErr w:type="spellStart"/>
      <w:r w:rsidRPr="00C50337">
        <w:rPr>
          <w:rStyle w:val="SubtitleChar"/>
          <w:rFonts w:ascii="Times New Roman" w:hAnsi="Times New Roman" w:cs="Times New Roman"/>
          <w:sz w:val="28"/>
          <w:szCs w:val="28"/>
        </w:rPr>
        <w:t>Roultedge</w:t>
      </w:r>
      <w:proofErr w:type="spellEnd"/>
    </w:p>
    <w:p w14:paraId="44476C59" w14:textId="282D3665" w:rsidR="00633743" w:rsidRDefault="00EF25FB" w:rsidP="00A51DAD">
      <w:pPr>
        <w:ind w:left="720" w:hanging="720"/>
        <w:rPr>
          <w:rFonts w:ascii="Times New Roman" w:hAnsi="Times New Roman" w:cs="Times New Roman"/>
          <w:color w:val="000000"/>
          <w:sz w:val="28"/>
          <w:szCs w:val="28"/>
          <w:shd w:val="clear" w:color="auto" w:fill="FFFFFF"/>
        </w:rPr>
      </w:pPr>
      <w:r w:rsidRPr="00EF25FB">
        <w:rPr>
          <w:rFonts w:ascii="Times New Roman" w:hAnsi="Times New Roman" w:cs="Times New Roman"/>
          <w:color w:val="000000"/>
          <w:sz w:val="28"/>
          <w:szCs w:val="28"/>
          <w:shd w:val="clear" w:color="auto" w:fill="FFFFFF"/>
        </w:rPr>
        <w:t xml:space="preserve">Premierleague.com. 2020. </w:t>
      </w:r>
      <w:r w:rsidRPr="00EF25FB">
        <w:rPr>
          <w:rFonts w:ascii="Times New Roman" w:hAnsi="Times New Roman" w:cs="Times New Roman"/>
          <w:i/>
          <w:iCs/>
          <w:color w:val="000000"/>
          <w:sz w:val="28"/>
          <w:szCs w:val="28"/>
        </w:rPr>
        <w:t>Heads Up Mental Health Campaign | Premier League</w:t>
      </w:r>
      <w:r w:rsidRPr="00EF25FB">
        <w:rPr>
          <w:rFonts w:ascii="Times New Roman" w:hAnsi="Times New Roman" w:cs="Times New Roman"/>
          <w:color w:val="000000"/>
          <w:sz w:val="28"/>
          <w:szCs w:val="28"/>
          <w:shd w:val="clear" w:color="auto" w:fill="FFFFFF"/>
        </w:rPr>
        <w:t>. [online] Available at: &lt;https://www.premierleague.com/heads-up&gt; [Accessed 16 March 2020].</w:t>
      </w:r>
    </w:p>
    <w:p w14:paraId="698C8BC4" w14:textId="4E5459AA" w:rsidR="00F101B8" w:rsidRDefault="00F101B8" w:rsidP="00A51DAD">
      <w:pPr>
        <w:ind w:left="720" w:hanging="720"/>
        <w:rPr>
          <w:rFonts w:ascii="Times New Roman" w:hAnsi="Times New Roman" w:cs="Times New Roman"/>
          <w:color w:val="000000"/>
          <w:sz w:val="28"/>
          <w:szCs w:val="28"/>
          <w:shd w:val="clear" w:color="auto" w:fill="FFFFFF"/>
        </w:rPr>
      </w:pPr>
      <w:r w:rsidRPr="000508D5">
        <w:rPr>
          <w:rFonts w:ascii="Times New Roman" w:hAnsi="Times New Roman" w:cs="Times New Roman"/>
          <w:color w:val="000000"/>
          <w:sz w:val="28"/>
          <w:szCs w:val="28"/>
          <w:shd w:val="clear" w:color="auto" w:fill="FFFFFF"/>
        </w:rPr>
        <w:t xml:space="preserve">Rice, R. and Atkin, C., 2001. </w:t>
      </w:r>
      <w:r w:rsidRPr="000508D5">
        <w:rPr>
          <w:rFonts w:ascii="Times New Roman" w:hAnsi="Times New Roman" w:cs="Times New Roman"/>
          <w:i/>
          <w:iCs/>
          <w:color w:val="000000"/>
          <w:sz w:val="28"/>
          <w:szCs w:val="28"/>
        </w:rPr>
        <w:t>Public Communication Campaigns</w:t>
      </w:r>
      <w:r w:rsidRPr="000508D5">
        <w:rPr>
          <w:rFonts w:ascii="Times New Roman" w:hAnsi="Times New Roman" w:cs="Times New Roman"/>
          <w:color w:val="000000"/>
          <w:sz w:val="28"/>
          <w:szCs w:val="28"/>
          <w:shd w:val="clear" w:color="auto" w:fill="FFFFFF"/>
        </w:rPr>
        <w:t>. 3rd ed. London: Sage.</w:t>
      </w:r>
    </w:p>
    <w:p w14:paraId="1500B916" w14:textId="3F04FF50" w:rsidR="00893F1F" w:rsidRPr="00893F1F" w:rsidRDefault="00893F1F" w:rsidP="00A51DAD">
      <w:pPr>
        <w:ind w:left="720" w:hanging="720"/>
        <w:rPr>
          <w:rFonts w:ascii="Times New Roman" w:hAnsi="Times New Roman" w:cs="Times New Roman"/>
          <w:sz w:val="28"/>
          <w:szCs w:val="28"/>
        </w:rPr>
      </w:pPr>
      <w:r w:rsidRPr="00893F1F">
        <w:rPr>
          <w:rFonts w:ascii="Times New Roman" w:hAnsi="Times New Roman" w:cs="Times New Roman"/>
          <w:color w:val="000000"/>
          <w:sz w:val="28"/>
          <w:szCs w:val="28"/>
          <w:shd w:val="clear" w:color="auto" w:fill="FFFFFF"/>
        </w:rPr>
        <w:t xml:space="preserve">Shane, K., 2020. </w:t>
      </w:r>
      <w:r w:rsidRPr="00893F1F">
        <w:rPr>
          <w:rFonts w:ascii="Times New Roman" w:hAnsi="Times New Roman" w:cs="Times New Roman"/>
          <w:i/>
          <w:iCs/>
          <w:color w:val="000000"/>
          <w:sz w:val="28"/>
          <w:szCs w:val="28"/>
        </w:rPr>
        <w:t>The Educator's Guide To LGBT+ Inclusion</w:t>
      </w:r>
      <w:r w:rsidRPr="00893F1F">
        <w:rPr>
          <w:rFonts w:ascii="Times New Roman" w:hAnsi="Times New Roman" w:cs="Times New Roman"/>
          <w:color w:val="000000"/>
          <w:sz w:val="28"/>
          <w:szCs w:val="28"/>
          <w:shd w:val="clear" w:color="auto" w:fill="FFFFFF"/>
        </w:rPr>
        <w:t>. London: Jessica Kingsley publishers.</w:t>
      </w:r>
    </w:p>
    <w:p w14:paraId="0BE847E9" w14:textId="1F1ABB26" w:rsidR="00695453" w:rsidRPr="00695453" w:rsidRDefault="00695453" w:rsidP="00A51DAD">
      <w:pPr>
        <w:ind w:left="720" w:hanging="720"/>
        <w:rPr>
          <w:rFonts w:ascii="Times New Roman" w:hAnsi="Times New Roman" w:cs="Times New Roman"/>
          <w:sz w:val="28"/>
          <w:szCs w:val="28"/>
        </w:rPr>
      </w:pPr>
      <w:r w:rsidRPr="00695453">
        <w:rPr>
          <w:rFonts w:ascii="Times New Roman" w:hAnsi="Times New Roman" w:cs="Times New Roman"/>
          <w:color w:val="000000"/>
          <w:sz w:val="28"/>
          <w:szCs w:val="28"/>
          <w:shd w:val="clear" w:color="auto" w:fill="FFFFFF"/>
        </w:rPr>
        <w:t xml:space="preserve">The Royal Family. 2020. </w:t>
      </w:r>
      <w:r w:rsidRPr="00695453">
        <w:rPr>
          <w:rFonts w:ascii="Times New Roman" w:hAnsi="Times New Roman" w:cs="Times New Roman"/>
          <w:i/>
          <w:iCs/>
          <w:color w:val="000000"/>
          <w:sz w:val="28"/>
          <w:szCs w:val="28"/>
        </w:rPr>
        <w:t>Heads Up</w:t>
      </w:r>
      <w:r w:rsidRPr="00695453">
        <w:rPr>
          <w:rFonts w:ascii="Times New Roman" w:hAnsi="Times New Roman" w:cs="Times New Roman"/>
          <w:color w:val="000000"/>
          <w:sz w:val="28"/>
          <w:szCs w:val="28"/>
          <w:shd w:val="clear" w:color="auto" w:fill="FFFFFF"/>
        </w:rPr>
        <w:t>. [online] Available at: &lt;https://www.royal.uk/heads-up&gt; [Accessed 15 March 2020].</w:t>
      </w:r>
    </w:p>
    <w:sectPr w:rsidR="00695453" w:rsidRPr="00695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D68"/>
    <w:rsid w:val="00023CAD"/>
    <w:rsid w:val="000508D5"/>
    <w:rsid w:val="00164EAA"/>
    <w:rsid w:val="001F30DA"/>
    <w:rsid w:val="00202F3A"/>
    <w:rsid w:val="002D74CD"/>
    <w:rsid w:val="003554C6"/>
    <w:rsid w:val="003D26D9"/>
    <w:rsid w:val="004906B2"/>
    <w:rsid w:val="004B7D68"/>
    <w:rsid w:val="004E18DC"/>
    <w:rsid w:val="00524F59"/>
    <w:rsid w:val="00633743"/>
    <w:rsid w:val="00695453"/>
    <w:rsid w:val="006D4138"/>
    <w:rsid w:val="006E14C4"/>
    <w:rsid w:val="0072280F"/>
    <w:rsid w:val="007250A2"/>
    <w:rsid w:val="0073649A"/>
    <w:rsid w:val="00742262"/>
    <w:rsid w:val="0078737B"/>
    <w:rsid w:val="007B6115"/>
    <w:rsid w:val="00815C00"/>
    <w:rsid w:val="00843918"/>
    <w:rsid w:val="00893F1F"/>
    <w:rsid w:val="008B06E0"/>
    <w:rsid w:val="0095240A"/>
    <w:rsid w:val="009F1AC8"/>
    <w:rsid w:val="00A51DAD"/>
    <w:rsid w:val="00A57136"/>
    <w:rsid w:val="00A91505"/>
    <w:rsid w:val="00AB7609"/>
    <w:rsid w:val="00AD5F6F"/>
    <w:rsid w:val="00B05DAE"/>
    <w:rsid w:val="00B150EA"/>
    <w:rsid w:val="00B41A06"/>
    <w:rsid w:val="00B42DE7"/>
    <w:rsid w:val="00C50337"/>
    <w:rsid w:val="00D0006A"/>
    <w:rsid w:val="00DA4CF2"/>
    <w:rsid w:val="00DD2CC7"/>
    <w:rsid w:val="00EC413F"/>
    <w:rsid w:val="00EF25FB"/>
    <w:rsid w:val="00F101B8"/>
    <w:rsid w:val="00F66277"/>
    <w:rsid w:val="00FB6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D297C"/>
  <w15:chartTrackingRefBased/>
  <w15:docId w15:val="{91177CE7-1944-47E1-909C-F474BC213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C5033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50337"/>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1653</Words>
  <Characters>9427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colnet</dc:creator>
  <cp:keywords/>
  <dc:description/>
  <cp:lastModifiedBy>rhys colnet</cp:lastModifiedBy>
  <cp:revision>2</cp:revision>
  <dcterms:created xsi:type="dcterms:W3CDTF">2020-04-14T07:41:00Z</dcterms:created>
  <dcterms:modified xsi:type="dcterms:W3CDTF">2020-04-14T07:41:00Z</dcterms:modified>
</cp:coreProperties>
</file>