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DC3761" w:rsidRDefault="00DC3761"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" fillcolor="#00838e [3205]" strokecolor="#28062e [1604]" strokeweight="1pt">
                <v:fill opacity="3341f"/>
                <v:textbox>
                  <w:txbxContent>
                    <w:p w14:paraId="343453AC" w14:textId="77777777" w:rsidR="00DC3761" w:rsidRDefault="00DC3761"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DC3761"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DC3761" w:rsidRPr="00A54F6B" w:rsidRDefault="00DC3761" w:rsidP="00DC3761">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87E45D0" w:rsidR="00DC3761" w:rsidRPr="00980D08" w:rsidRDefault="00DC3761" w:rsidP="00DC3761">
            <w:pPr>
              <w:rPr>
                <w:rFonts w:eastAsia="Arial" w:cs="Arial"/>
                <w:szCs w:val="22"/>
              </w:rPr>
            </w:pPr>
            <w:r w:rsidRPr="00980D08">
              <w:rPr>
                <w:szCs w:val="22"/>
              </w:rPr>
              <w:t xml:space="preserve"> </w:t>
            </w:r>
            <w:r>
              <w:rPr>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F490B9D" w:rsidR="00DC3761" w:rsidRPr="00980D08" w:rsidRDefault="00DC3761" w:rsidP="00DC3761">
            <w:pPr>
              <w:rPr>
                <w:rFonts w:eastAsia="Arial" w:cs="Arial"/>
                <w:szCs w:val="22"/>
              </w:rPr>
            </w:pPr>
            <w:r>
              <w:rPr>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04F51B6" w:rsidR="00DC3761" w:rsidRPr="00980D08" w:rsidRDefault="00DC3761" w:rsidP="00DC3761">
            <w:pPr>
              <w:rPr>
                <w:rFonts w:eastAsia="Arial" w:cs="Arial"/>
                <w:szCs w:val="22"/>
              </w:rPr>
            </w:pPr>
            <w:r>
              <w:rPr>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DC3761" w:rsidRPr="00980D08" w:rsidRDefault="00DC3761" w:rsidP="00DC3761">
            <w:pPr>
              <w:rPr>
                <w:rFonts w:eastAsia="Arial" w:cs="Arial"/>
                <w:szCs w:val="22"/>
              </w:rPr>
            </w:pPr>
          </w:p>
        </w:tc>
      </w:tr>
      <w:tr w:rsidR="00DC3761"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DC3761" w:rsidRPr="00A54F6B" w:rsidRDefault="00DC3761" w:rsidP="00DC3761">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DC3761" w:rsidRPr="00A54F6B" w:rsidRDefault="00DC3761" w:rsidP="00DC3761">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2DFE9E7E" w:rsidR="00DC3761" w:rsidRPr="00980D08" w:rsidRDefault="00DC3761" w:rsidP="00DC3761">
            <w:pPr>
              <w:rPr>
                <w:rFonts w:eastAsia="Arial" w:cs="Arial"/>
                <w:szCs w:val="22"/>
              </w:rPr>
            </w:pPr>
            <w:r>
              <w:rPr>
                <w:szCs w:val="22"/>
              </w:rPr>
              <w:t>University of Wales Trinity Saint David</w:t>
            </w:r>
          </w:p>
        </w:tc>
      </w:tr>
      <w:tr w:rsidR="00DC3761"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DC3761" w:rsidRPr="00A54F6B" w:rsidRDefault="00DC3761" w:rsidP="00DC3761">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0ECC486" w:rsidR="00DC3761" w:rsidRPr="00980D08" w:rsidRDefault="00DC3761" w:rsidP="00DC3761">
            <w:pPr>
              <w:rPr>
                <w:rFonts w:eastAsia="Arial" w:cs="Arial"/>
                <w:szCs w:val="22"/>
              </w:rPr>
            </w:pPr>
            <w:r w:rsidRPr="00980D08">
              <w:rPr>
                <w:szCs w:val="22"/>
              </w:rPr>
              <w:t xml:space="preserve"> </w:t>
            </w:r>
            <w:r>
              <w:rPr>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B4D2244" w:rsidR="00DC3761" w:rsidRPr="00980D08" w:rsidRDefault="00DC3761" w:rsidP="00DC3761">
            <w:pPr>
              <w:rPr>
                <w:rFonts w:eastAsia="Arial" w:cs="Arial"/>
                <w:szCs w:val="22"/>
              </w:rPr>
            </w:pPr>
            <w:r w:rsidRPr="00980D08">
              <w:rPr>
                <w:szCs w:val="22"/>
              </w:rPr>
              <w:t xml:space="preserve"> </w:t>
            </w:r>
            <w:r>
              <w:rPr>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9285F4D" w:rsidR="00DC3761" w:rsidRPr="00980D08" w:rsidRDefault="00DC3761" w:rsidP="00DC3761">
            <w:pPr>
              <w:rPr>
                <w:rFonts w:eastAsia="Arial" w:cs="Arial"/>
                <w:szCs w:val="22"/>
              </w:rPr>
            </w:pPr>
            <w:r>
              <w:rPr>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CDCC339" w:rsidR="00DC3761" w:rsidRPr="00980D08" w:rsidRDefault="00DC3761" w:rsidP="00DC3761">
            <w:pPr>
              <w:rPr>
                <w:rFonts w:eastAsia="Arial" w:cs="Arial"/>
                <w:szCs w:val="22"/>
              </w:rPr>
            </w:pPr>
            <w:r>
              <w:rPr>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78D12F1" w:rsidR="00DC3761" w:rsidRPr="00980D08" w:rsidRDefault="00DC3761" w:rsidP="00DC3761">
            <w:pPr>
              <w:rPr>
                <w:rFonts w:eastAsia="Arial" w:cs="Arial"/>
                <w:szCs w:val="22"/>
              </w:rPr>
            </w:pPr>
            <w:r w:rsidRPr="00980D08">
              <w:rPr>
                <w:szCs w:val="22"/>
              </w:rPr>
              <w:t xml:space="preserve"> </w:t>
            </w:r>
            <w:r>
              <w:rPr>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6A1C6956" w:rsidR="00DC3761" w:rsidRPr="00980D08" w:rsidRDefault="00DC3761" w:rsidP="00DC3761">
            <w:pPr>
              <w:rPr>
                <w:rFonts w:eastAsia="Arial" w:cs="Arial"/>
                <w:szCs w:val="22"/>
              </w:rPr>
            </w:pPr>
            <w:r w:rsidRPr="00980D08">
              <w:rPr>
                <w:szCs w:val="22"/>
              </w:rPr>
              <w:t xml:space="preserve"> </w:t>
            </w:r>
            <w:r>
              <w:rPr>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F01F483" w:rsidR="00DC3761" w:rsidRPr="00980D08" w:rsidRDefault="00DC3761" w:rsidP="00DC3761">
            <w:pPr>
              <w:rPr>
                <w:rFonts w:eastAsia="Arial" w:cs="Arial"/>
                <w:szCs w:val="22"/>
              </w:rPr>
            </w:pPr>
            <w:r>
              <w:rPr>
                <w:szCs w:val="22"/>
              </w:rPr>
              <w:t>5</w:t>
            </w:r>
          </w:p>
        </w:tc>
      </w:tr>
      <w:tr w:rsidR="00DC3761"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DC3761" w:rsidRPr="00A54F6B" w:rsidRDefault="00DC3761" w:rsidP="00DC3761">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E36DC1F" w:rsidR="00DC3761" w:rsidRPr="00980D08" w:rsidRDefault="00DC3761" w:rsidP="00DC3761">
            <w:pPr>
              <w:rPr>
                <w:rFonts w:eastAsia="Arial" w:cs="Arial"/>
                <w:szCs w:val="22"/>
              </w:rPr>
            </w:pPr>
            <w:r w:rsidRPr="00980D08">
              <w:rPr>
                <w:szCs w:val="22"/>
              </w:rPr>
              <w:t xml:space="preserve"> </w:t>
            </w:r>
            <w:r>
              <w:rPr>
                <w:szCs w:val="22"/>
              </w:rPr>
              <w:t>Maxwell</w:t>
            </w:r>
          </w:p>
        </w:tc>
      </w:tr>
      <w:tr w:rsidR="00DC3761"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DC3761" w:rsidRPr="00A54F6B" w:rsidRDefault="00DC3761" w:rsidP="00DC3761">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72091FB" w:rsidR="00DC3761" w:rsidRPr="00980D08" w:rsidRDefault="00DC3761" w:rsidP="00DC3761">
            <w:pPr>
              <w:rPr>
                <w:rFonts w:eastAsia="Arial" w:cs="Arial"/>
                <w:szCs w:val="22"/>
              </w:rPr>
            </w:pPr>
            <w:r w:rsidRPr="00980D08">
              <w:rPr>
                <w:szCs w:val="22"/>
              </w:rPr>
              <w:t xml:space="preserve"> </w:t>
            </w:r>
            <w:r>
              <w:rPr>
                <w:szCs w:val="22"/>
              </w:rPr>
              <w:t>Kameron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25E335BB" w:rsidR="00CD4222" w:rsidRPr="00980D08" w:rsidRDefault="00DC3761" w:rsidP="008047E6">
            <w:pPr>
              <w:rPr>
                <w:rFonts w:eastAsia="Arial" w:cs="Arial"/>
                <w:szCs w:val="22"/>
              </w:rPr>
            </w:pPr>
            <w:r>
              <w:rPr>
                <w:rFonts w:eastAsia="Arial" w:cs="Arial"/>
                <w:szCs w:val="22"/>
              </w:rPr>
              <w:t>1</w:t>
            </w:r>
            <w:r w:rsidRPr="00DC3761">
              <w:rPr>
                <w:rFonts w:eastAsia="Arial" w:cs="Arial"/>
                <w:szCs w:val="22"/>
                <w:vertAlign w:val="superscript"/>
              </w:rPr>
              <w:t>st</w:t>
            </w:r>
            <w:r>
              <w:rPr>
                <w:rFonts w:eastAsia="Arial" w:cs="Arial"/>
                <w:szCs w:val="22"/>
              </w:rPr>
              <w:t xml:space="preserve"> October 2023</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895CB95" w:rsidR="00CD4222" w:rsidRPr="00980D08" w:rsidRDefault="00DC3761" w:rsidP="008047E6">
            <w:pPr>
              <w:rPr>
                <w:rFonts w:eastAsia="Arial" w:cs="Arial"/>
                <w:szCs w:val="22"/>
              </w:rPr>
            </w:pPr>
            <w:r>
              <w:rPr>
                <w:rFonts w:eastAsia="Arial" w:cs="Arial"/>
                <w:szCs w:val="22"/>
              </w:rPr>
              <w:t>29</w:t>
            </w:r>
            <w:r w:rsidRPr="00DC3761">
              <w:rPr>
                <w:rFonts w:eastAsia="Arial" w:cs="Arial"/>
                <w:szCs w:val="22"/>
                <w:vertAlign w:val="superscript"/>
              </w:rPr>
              <w:t>th</w:t>
            </w:r>
            <w:r>
              <w:rPr>
                <w:rFonts w:eastAsia="Arial" w:cs="Arial"/>
                <w:szCs w:val="22"/>
              </w:rPr>
              <w:t xml:space="preserve"> October 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5C920D2" w:rsidR="00CD4222" w:rsidRPr="00980D08" w:rsidRDefault="00FF6C20" w:rsidP="008047E6">
            <w:pPr>
              <w:rPr>
                <w:rFonts w:eastAsia="Arial" w:cs="Arial"/>
                <w:szCs w:val="22"/>
              </w:rPr>
            </w:pPr>
            <w:r>
              <w:rPr>
                <w:rFonts w:eastAsia="Arial" w:cs="Arial"/>
                <w:szCs w:val="22"/>
              </w:rPr>
              <w:t>4,247</w:t>
            </w:r>
            <w:bookmarkStart w:id="2" w:name="_GoBack"/>
            <w:bookmarkEnd w:id="2"/>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DC3761"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DC3761"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DC3761"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3" w:name="_Hlk102485723"/>
      <w:r w:rsidR="00C50C48">
        <w:t xml:space="preserve">Report Section </w:t>
      </w:r>
      <w:r w:rsidR="0074165E">
        <w:t>O</w:t>
      </w:r>
      <w:r w:rsidR="00C50C48">
        <w:t xml:space="preserve">ne </w:t>
      </w:r>
    </w:p>
    <w:bookmarkEnd w:id="3"/>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r w:rsidRPr="494D55A7">
        <w:rPr>
          <w:lang w:eastAsia="en-GB"/>
        </w:rPr>
        <w:t>Approximately  2600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DC3761" w:rsidRPr="000C6447" w:rsidRDefault="00DC3761"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DC3761" w:rsidRPr="00DB5F66" w:rsidRDefault="00DC3761"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DC3761" w:rsidRPr="008C72FF" w:rsidRDefault="00DC3761" w:rsidP="003231FC">
                            <w:pPr>
                              <w:pStyle w:val="Listparag"/>
                              <w:numPr>
                                <w:ilvl w:val="0"/>
                                <w:numId w:val="0"/>
                              </w:numPr>
                              <w:spacing w:after="0" w:line="240" w:lineRule="auto"/>
                            </w:pPr>
                          </w:p>
                          <w:p w14:paraId="37C92AE7" w14:textId="68AFEF5F" w:rsidR="00DC3761" w:rsidRDefault="00DC3761">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C3761" w:rsidRPr="004F5DD7" w:rsidRDefault="00DC3761">
                            <w:pPr>
                              <w:pStyle w:val="Nornal"/>
                              <w:numPr>
                                <w:ilvl w:val="0"/>
                                <w:numId w:val="4"/>
                              </w:numPr>
                              <w:spacing w:after="0"/>
                              <w:rPr>
                                <w:lang w:eastAsia="en-GB"/>
                              </w:rPr>
                            </w:pPr>
                            <w:r w:rsidRPr="004F5DD7">
                              <w:rPr>
                                <w:color w:val="000000" w:themeColor="text1"/>
                              </w:rPr>
                              <w:t>Approximately 1</w:t>
                            </w:r>
                            <w:r>
                              <w:rPr>
                                <w:color w:val="000000" w:themeColor="text1"/>
                              </w:rPr>
                              <w:t>300</w:t>
                            </w:r>
                            <w:r w:rsidRPr="004F5DD7">
                              <w:rPr>
                                <w:color w:val="000000" w:themeColor="text1"/>
                              </w:rPr>
                              <w:t xml:space="preserve"> words in total, refer to CIPD word count policy.</w:t>
                            </w:r>
                          </w:p>
                          <w:p w14:paraId="0D500E03" w14:textId="77777777" w:rsidR="00DC3761" w:rsidRPr="00381ED9" w:rsidRDefault="00DC3761"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" fillcolor="#00838e" stroked="f" strokeweight="1pt">
                <v:fill opacity="3341f"/>
                <v:textbox>
                  <w:txbxContent>
                    <w:p w14:paraId="466C4C6A" w14:textId="77777777" w:rsidR="00DC3761" w:rsidRPr="000C6447" w:rsidRDefault="00DC3761"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DC3761" w:rsidRPr="00DB5F66" w:rsidRDefault="00DC3761"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DC3761" w:rsidRPr="008C72FF" w:rsidRDefault="00DC3761" w:rsidP="003231FC">
                      <w:pPr>
                        <w:pStyle w:val="Listparag"/>
                        <w:numPr>
                          <w:ilvl w:val="0"/>
                          <w:numId w:val="0"/>
                        </w:numPr>
                        <w:spacing w:after="0" w:line="240" w:lineRule="auto"/>
                      </w:pPr>
                    </w:p>
                    <w:p w14:paraId="37C92AE7" w14:textId="68AFEF5F" w:rsidR="00DC3761" w:rsidRDefault="00DC3761">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C3761" w:rsidRPr="004F5DD7" w:rsidRDefault="00DC3761">
                      <w:pPr>
                        <w:pStyle w:val="Nornal"/>
                        <w:numPr>
                          <w:ilvl w:val="0"/>
                          <w:numId w:val="4"/>
                        </w:numPr>
                        <w:spacing w:after="0"/>
                        <w:rPr>
                          <w:lang w:eastAsia="en-GB"/>
                        </w:rPr>
                      </w:pPr>
                      <w:r w:rsidRPr="004F5DD7">
                        <w:rPr>
                          <w:color w:val="000000" w:themeColor="text1"/>
                        </w:rPr>
                        <w:t>Approximately 1</w:t>
                      </w:r>
                      <w:r>
                        <w:rPr>
                          <w:color w:val="000000" w:themeColor="text1"/>
                        </w:rPr>
                        <w:t>300</w:t>
                      </w:r>
                      <w:r w:rsidRPr="004F5DD7">
                        <w:rPr>
                          <w:color w:val="000000" w:themeColor="text1"/>
                        </w:rPr>
                        <w:t xml:space="preserve"> words in total, refer to CIPD word count policy.</w:t>
                      </w:r>
                    </w:p>
                    <w:p w14:paraId="0D500E03" w14:textId="77777777" w:rsidR="00DC3761" w:rsidRPr="00381ED9" w:rsidRDefault="00DC3761"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1397142" w:rsidR="00BA6EF4" w:rsidRPr="00EF0DC5" w:rsidRDefault="00BA6EF4" w:rsidP="008047E6">
            <w:pPr>
              <w:spacing w:before="120" w:after="120" w:line="360" w:lineRule="auto"/>
            </w:pPr>
            <w:r w:rsidRPr="00553528">
              <w:rPr>
                <w:b/>
              </w:rPr>
              <w:t>Learner name:</w:t>
            </w:r>
            <w:r w:rsidR="00EF0DC5">
              <w:rPr>
                <w:b/>
              </w:rPr>
              <w:t xml:space="preserve"> </w:t>
            </w:r>
            <w:r w:rsidR="00EF0DC5">
              <w:t>Kameron Maxwell</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189CFC91" w:rsidR="00BA6EF4" w:rsidRPr="00553528" w:rsidRDefault="00EF0DC5" w:rsidP="008047E6">
            <w:pPr>
              <w:spacing w:before="120" w:after="120" w:line="360" w:lineRule="auto"/>
            </w:pPr>
            <w:r w:rsidRPr="00F26647">
              <w:rPr>
                <w:b/>
                <w:noProof/>
                <w:lang w:eastAsia="en-GB"/>
              </w:rPr>
              <w:drawing>
                <wp:anchor distT="0" distB="0" distL="114300" distR="114300" simplePos="0" relativeHeight="251660295" behindDoc="1" locked="0" layoutInCell="1" allowOverlap="1" wp14:anchorId="7FF6BF62" wp14:editId="7D7881AE">
                  <wp:simplePos x="0" y="0"/>
                  <wp:positionH relativeFrom="column">
                    <wp:posOffset>1296670</wp:posOffset>
                  </wp:positionH>
                  <wp:positionV relativeFrom="paragraph">
                    <wp:posOffset>-187960</wp:posOffset>
                  </wp:positionV>
                  <wp:extent cx="768350" cy="7162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68350" cy="716280"/>
                          </a:xfrm>
                          <a:prstGeom prst="rect">
                            <a:avLst/>
                          </a:prstGeom>
                        </pic:spPr>
                      </pic:pic>
                    </a:graphicData>
                  </a:graphic>
                  <wp14:sizeRelH relativeFrom="margin">
                    <wp14:pctWidth>0</wp14:pctWidth>
                  </wp14:sizeRelH>
                  <wp14:sizeRelV relativeFrom="margin">
                    <wp14:pctHeight>0</wp14:pctHeight>
                  </wp14:sizeRelV>
                </wp:anchor>
              </w:drawing>
            </w:r>
            <w:r w:rsidR="00BA6EF4" w:rsidRPr="00553528">
              <w:rPr>
                <w:b/>
              </w:rPr>
              <w:t>Learner signature:</w:t>
            </w:r>
            <w:r>
              <w:rPr>
                <w:b/>
              </w:rPr>
              <w:t xml:space="preserve"> </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71D5A26" w:rsidR="00BA6EF4" w:rsidRPr="00EF0DC5" w:rsidRDefault="00BA6EF4" w:rsidP="008047E6">
            <w:pPr>
              <w:spacing w:before="120" w:after="120" w:line="360" w:lineRule="auto"/>
            </w:pPr>
            <w:r w:rsidRPr="00553528">
              <w:rPr>
                <w:b/>
              </w:rPr>
              <w:t>Dat</w:t>
            </w:r>
            <w:r>
              <w:rPr>
                <w:b/>
              </w:rPr>
              <w:t>e*</w:t>
            </w:r>
            <w:r w:rsidR="00EF0DC5">
              <w:rPr>
                <w:b/>
              </w:rPr>
              <w:t xml:space="preserve">: </w:t>
            </w:r>
            <w:r w:rsidR="00EF0DC5">
              <w:t>29</w:t>
            </w:r>
            <w:r w:rsidR="00EF0DC5" w:rsidRPr="00EF0DC5">
              <w:rPr>
                <w:vertAlign w:val="superscript"/>
              </w:rPr>
              <w:t>th</w:t>
            </w:r>
            <w:r w:rsidR="00EF0DC5">
              <w:t xml:space="preserve"> November 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49588F" w14:textId="77777777" w:rsidR="009E0D22" w:rsidRDefault="009E0D22" w:rsidP="00CB3ADD">
      <w:pPr>
        <w:spacing w:line="240" w:lineRule="auto"/>
      </w:pPr>
      <w:r>
        <w:separator/>
      </w:r>
    </w:p>
  </w:endnote>
  <w:endnote w:type="continuationSeparator" w:id="0">
    <w:p w14:paraId="3FD71B2A" w14:textId="77777777" w:rsidR="009E0D22" w:rsidRDefault="009E0D22" w:rsidP="00CB3ADD">
      <w:pPr>
        <w:spacing w:line="240" w:lineRule="auto"/>
      </w:pPr>
      <w:r>
        <w:continuationSeparator/>
      </w:r>
    </w:p>
  </w:endnote>
  <w:endnote w:type="continuationNotice" w:id="1">
    <w:p w14:paraId="596516A3" w14:textId="77777777" w:rsidR="009E0D22" w:rsidRDefault="009E0D2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172B85BF" w:rsidR="00DC3761" w:rsidRDefault="00DC3761">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t>Version 1- September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FF6C20">
          <w:rPr>
            <w:noProof/>
          </w:rPr>
          <w:t>2</w:t>
        </w:r>
        <w:r>
          <w:rPr>
            <w:noProof/>
          </w:rPr>
          <w:fldChar w:fldCharType="end"/>
        </w:r>
      </w:sdtContent>
    </w:sdt>
  </w:p>
  <w:p w14:paraId="2EF43B00" w14:textId="61553E55" w:rsidR="00DC3761" w:rsidRDefault="00DC3761"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1ED01C5E" w:rsidR="00DC3761" w:rsidRDefault="00DC3761">
    <w:pPr>
      <w:pStyle w:val="Footer"/>
    </w:pPr>
    <w:r w:rsidRPr="005B7239">
      <w:rPr>
        <w:b/>
        <w:bCs/>
        <w:sz w:val="24"/>
        <w:szCs w:val="28"/>
      </w:rPr>
      <w:t xml:space="preserve">Version 1- </w:t>
    </w:r>
    <w:r>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842361" w14:textId="77777777" w:rsidR="009E0D22" w:rsidRDefault="009E0D22" w:rsidP="00CB3ADD">
      <w:pPr>
        <w:spacing w:line="240" w:lineRule="auto"/>
      </w:pPr>
      <w:r>
        <w:separator/>
      </w:r>
    </w:p>
  </w:footnote>
  <w:footnote w:type="continuationSeparator" w:id="0">
    <w:p w14:paraId="25F5895A" w14:textId="77777777" w:rsidR="009E0D22" w:rsidRDefault="009E0D22" w:rsidP="00CB3ADD">
      <w:pPr>
        <w:spacing w:line="240" w:lineRule="auto"/>
      </w:pPr>
      <w:r>
        <w:continuationSeparator/>
      </w:r>
    </w:p>
  </w:footnote>
  <w:footnote w:type="continuationNotice" w:id="1">
    <w:p w14:paraId="2478CA11" w14:textId="77777777" w:rsidR="009E0D22" w:rsidRDefault="009E0D2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DC3761" w:rsidRPr="009F0B2F" w:rsidRDefault="00DC3761"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DC3761" w:rsidRDefault="00DC3761">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DC3761" w:rsidRPr="009F0B2F" w:rsidRDefault="00DC3761"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4"/>
  </w:num>
  <w:num w:numId="4">
    <w:abstractNumId w:val="2"/>
  </w:num>
  <w:num w:numId="5">
    <w:abstractNumId w:val="1"/>
  </w:num>
  <w:num w:numId="6">
    <w:abstractNumId w:val="0"/>
  </w:num>
  <w:num w:numId="7">
    <w:abstractNumId w:val="7"/>
  </w:num>
  <w:num w:numId="8">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A6E"/>
    <w:rsid w:val="00091C84"/>
    <w:rsid w:val="0009260A"/>
    <w:rsid w:val="00094991"/>
    <w:rsid w:val="00095932"/>
    <w:rsid w:val="0009614F"/>
    <w:rsid w:val="000A11FE"/>
    <w:rsid w:val="000A146C"/>
    <w:rsid w:val="000A21D8"/>
    <w:rsid w:val="000A2A28"/>
    <w:rsid w:val="000A2C78"/>
    <w:rsid w:val="000A4725"/>
    <w:rsid w:val="000A52C0"/>
    <w:rsid w:val="000B19CD"/>
    <w:rsid w:val="000B1D6F"/>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0D22"/>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376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0DC5"/>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6C20"/>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86C70F06-B736-47DC-AE63-38BDE228A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2636</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17627</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Maxwell, Kameron</cp:lastModifiedBy>
  <cp:revision>4</cp:revision>
  <dcterms:created xsi:type="dcterms:W3CDTF">2023-08-18T09:53:00Z</dcterms:created>
  <dcterms:modified xsi:type="dcterms:W3CDTF">2023-11-29T23:27:00Z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