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3B3D16">
            <w:pPr>
              <w:rPr>
                <w:rFonts w:asciiTheme="minorHAnsi" w:hAnsiTheme="minorHAnsi" w:cstheme="minorHAnsi"/>
                <w:b/>
                <w:color w:val="000000" w:themeColor="text1"/>
              </w:rPr>
            </w:pPr>
            <w:r>
              <w:rPr>
                <w:rFonts w:asciiTheme="minorHAnsi" w:hAnsiTheme="minorHAnsi" w:cstheme="minorHAnsi"/>
                <w:b/>
                <w:color w:val="000000" w:themeColor="text1"/>
              </w:rPr>
              <w:t>Kevin Moses</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3B3D16">
            <w:pPr>
              <w:rPr>
                <w:rFonts w:asciiTheme="minorHAnsi" w:hAnsiTheme="minorHAnsi" w:cstheme="minorHAnsi"/>
                <w:b/>
                <w:color w:val="000000" w:themeColor="text1"/>
              </w:rPr>
            </w:pPr>
            <w:r w:rsidRPr="003B3D16">
              <w:rPr>
                <w:rFonts w:asciiTheme="minorHAnsi" w:hAnsiTheme="minorHAnsi" w:cstheme="minorHAnsi"/>
                <w:b/>
                <w:color w:val="000000" w:themeColor="text1"/>
              </w:rPr>
              <w:t xml:space="preserve">A Comparison Between </w:t>
            </w:r>
            <w:proofErr w:type="spellStart"/>
            <w:r w:rsidRPr="003B3D16">
              <w:rPr>
                <w:rFonts w:asciiTheme="minorHAnsi" w:hAnsiTheme="minorHAnsi" w:cstheme="minorHAnsi"/>
                <w:b/>
                <w:color w:val="000000" w:themeColor="text1"/>
              </w:rPr>
              <w:t>FaaS</w:t>
            </w:r>
            <w:proofErr w:type="spellEnd"/>
            <w:r w:rsidRPr="003B3D16">
              <w:rPr>
                <w:rFonts w:asciiTheme="minorHAnsi" w:hAnsiTheme="minorHAnsi" w:cstheme="minorHAnsi"/>
                <w:b/>
                <w:color w:val="000000" w:themeColor="text1"/>
              </w:rPr>
              <w:t xml:space="preserve"> &amp; IaaS for Deployment of a REST Based Web Service</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3B3D16">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3B3D16">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sidRPr="003B3D16">
              <w:rPr>
                <w:rFonts w:asciiTheme="minorHAnsi" w:hAnsiTheme="minorHAnsi" w:cstheme="minorHAnsi"/>
                <w:b/>
                <w:color w:val="000000" w:themeColor="text1"/>
                <w:highlight w:val="yellow"/>
                <w:u w:val="single"/>
              </w:rPr>
              <w:t>Computing</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NC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3B3D16">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72476E" w:rsidP="00711A55">
            <w:pPr>
              <w:rPr>
                <w:rFonts w:asciiTheme="minorHAnsi" w:hAnsiTheme="minorHAnsi"/>
                <w:color w:val="000000" w:themeColor="text1"/>
              </w:rPr>
            </w:pPr>
            <w:r>
              <w:rPr>
                <w:rFonts w:asciiTheme="minorHAnsi" w:hAnsiTheme="minorHAnsi"/>
                <w:color w:val="000000" w:themeColor="text1"/>
              </w:rPr>
              <w:t>See other sheet</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793C58" w:rsidRDefault="00793C58" w:rsidP="00711A55">
            <w:pPr>
              <w:snapToGrid w:val="0"/>
              <w:rPr>
                <w:rFonts w:asciiTheme="minorHAnsi" w:hAnsiTheme="minorHAnsi"/>
                <w:color w:val="000000" w:themeColor="text1"/>
              </w:rPr>
            </w:pPr>
          </w:p>
          <w:p w:rsidR="00793C58" w:rsidRPr="00C2152E" w:rsidRDefault="00793C58" w:rsidP="00793C58">
            <w:pPr>
              <w:snapToGrid w:val="0"/>
              <w:jc w:val="center"/>
              <w:rPr>
                <w:rFonts w:asciiTheme="minorHAnsi" w:hAnsiTheme="minorHAnsi"/>
                <w:color w:val="000000" w:themeColor="text1"/>
              </w:rPr>
            </w:pPr>
            <w:r>
              <w:rPr>
                <w:rFonts w:asciiTheme="minorHAnsi" w:hAnsiTheme="minorHAnsi"/>
                <w:color w:val="000000" w:themeColor="text1"/>
              </w:rPr>
              <w:t>70</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F918EF" w:rsidRDefault="004779D1" w:rsidP="00711A55">
            <w:pPr>
              <w:snapToGrid w:val="0"/>
              <w:rPr>
                <w:rFonts w:asciiTheme="minorHAnsi" w:hAnsiTheme="minorHAnsi"/>
                <w:color w:val="000000" w:themeColor="text1"/>
              </w:rPr>
            </w:pPr>
          </w:p>
          <w:p w:rsidR="004779D1" w:rsidRPr="00F918EF" w:rsidRDefault="00F918EF" w:rsidP="00711A55">
            <w:pPr>
              <w:rPr>
                <w:rFonts w:asciiTheme="minorHAnsi" w:hAnsiTheme="minorHAnsi"/>
                <w:color w:val="000000" w:themeColor="text1"/>
              </w:rPr>
            </w:pPr>
            <w:bookmarkStart w:id="0" w:name="_GoBack"/>
            <w:r w:rsidRPr="00F918EF">
              <w:rPr>
                <w:rFonts w:asciiTheme="minorHAnsi" w:hAnsiTheme="minorHAnsi"/>
                <w:color w:val="000000" w:themeColor="text1"/>
              </w:rPr>
              <w:t>An</w:t>
            </w:r>
            <w:r>
              <w:rPr>
                <w:rFonts w:asciiTheme="minorHAnsi" w:hAnsiTheme="minorHAnsi"/>
                <w:color w:val="000000" w:themeColor="text1"/>
              </w:rPr>
              <w:t xml:space="preserve"> excellent project to evaluate and compare </w:t>
            </w:r>
            <w:proofErr w:type="spellStart"/>
            <w:r>
              <w:rPr>
                <w:rFonts w:asciiTheme="minorHAnsi" w:hAnsiTheme="minorHAnsi"/>
                <w:color w:val="000000" w:themeColor="text1"/>
              </w:rPr>
              <w:t>FaaS</w:t>
            </w:r>
            <w:proofErr w:type="spellEnd"/>
            <w:r>
              <w:rPr>
                <w:rFonts w:asciiTheme="minorHAnsi" w:hAnsiTheme="minorHAnsi"/>
                <w:color w:val="000000" w:themeColor="text1"/>
              </w:rPr>
              <w:t xml:space="preserve"> and IaaS for deployment of a rest-based web service. Very good experimental process.</w:t>
            </w:r>
          </w:p>
          <w:bookmarkEnd w:id="0"/>
          <w:p w:rsidR="004779D1" w:rsidRPr="00F918EF" w:rsidRDefault="004779D1" w:rsidP="00711A55">
            <w:pPr>
              <w:rPr>
                <w:rFonts w:asciiTheme="minorHAnsi" w:hAnsiTheme="minorHAnsi"/>
                <w:color w:val="000000" w:themeColor="text1"/>
              </w:rPr>
            </w:pPr>
          </w:p>
          <w:p w:rsidR="004779D1" w:rsidRPr="00F918EF"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793C58" w:rsidRDefault="00793C58" w:rsidP="00711A55">
            <w:pPr>
              <w:snapToGrid w:val="0"/>
              <w:rPr>
                <w:rFonts w:asciiTheme="minorHAnsi" w:hAnsiTheme="minorHAnsi"/>
                <w:color w:val="000000" w:themeColor="text1"/>
              </w:rPr>
            </w:pPr>
          </w:p>
          <w:p w:rsidR="00793C58" w:rsidRPr="00C2152E" w:rsidRDefault="00793C58" w:rsidP="00793C58">
            <w:pPr>
              <w:snapToGrid w:val="0"/>
              <w:jc w:val="center"/>
              <w:rPr>
                <w:rFonts w:asciiTheme="minorHAnsi" w:hAnsiTheme="minorHAnsi"/>
                <w:color w:val="000000" w:themeColor="text1"/>
              </w:rPr>
            </w:pPr>
            <w:r>
              <w:rPr>
                <w:rFonts w:asciiTheme="minorHAnsi" w:hAnsiTheme="minorHAnsi"/>
                <w:color w:val="000000" w:themeColor="text1"/>
              </w:rPr>
              <w:t>75</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72476E" w:rsidRDefault="0072476E" w:rsidP="00711A55">
            <w:pPr>
              <w:snapToGrid w:val="0"/>
              <w:rPr>
                <w:rFonts w:asciiTheme="minorHAnsi" w:hAnsiTheme="minorHAnsi"/>
                <w:color w:val="000000" w:themeColor="text1"/>
              </w:rPr>
            </w:pPr>
            <w:r w:rsidRPr="0072476E">
              <w:rPr>
                <w:rFonts w:asciiTheme="minorHAnsi" w:hAnsiTheme="minorHAnsi"/>
                <w:color w:val="000000" w:themeColor="text1"/>
              </w:rPr>
              <w:t>See other sheet</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793C58" w:rsidRDefault="00793C58" w:rsidP="00711A55">
            <w:pPr>
              <w:snapToGrid w:val="0"/>
              <w:rPr>
                <w:rFonts w:asciiTheme="minorHAnsi" w:hAnsiTheme="minorHAnsi"/>
                <w:color w:val="000000" w:themeColor="text1"/>
              </w:rPr>
            </w:pPr>
          </w:p>
          <w:p w:rsidR="00793C58" w:rsidRPr="00C2152E" w:rsidRDefault="00793C58" w:rsidP="00793C58">
            <w:pPr>
              <w:snapToGrid w:val="0"/>
              <w:jc w:val="center"/>
              <w:rPr>
                <w:rFonts w:asciiTheme="minorHAnsi" w:hAnsiTheme="minorHAnsi"/>
                <w:color w:val="000000" w:themeColor="text1"/>
              </w:rPr>
            </w:pPr>
            <w:r>
              <w:rPr>
                <w:rFonts w:asciiTheme="minorHAnsi" w:hAnsiTheme="minorHAnsi"/>
                <w:color w:val="000000" w:themeColor="text1"/>
              </w:rPr>
              <w:t>74</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007A22" w:rsidP="004779D1">
      <w:pPr>
        <w:rPr>
          <w:color w:val="000000" w:themeColor="text1"/>
        </w:rPr>
      </w:pPr>
      <w:r w:rsidRPr="00811371">
        <w:rPr>
          <w:rFonts w:asciiTheme="minorHAnsi" w:hAnsiTheme="minorHAnsi"/>
          <w:color w:val="000000" w:themeColor="text1"/>
        </w:rPr>
        <w:t>Signature: ……</w:t>
      </w:r>
      <w:r>
        <w:rPr>
          <w:rFonts w:asciiTheme="minorHAnsi" w:hAnsiTheme="minorHAnsi"/>
          <w:color w:val="000000" w:themeColor="text1"/>
        </w:rPr>
        <w:t>K Ademoye</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   Date: ………</w:t>
      </w:r>
      <w:r>
        <w:rPr>
          <w:rFonts w:asciiTheme="minorHAnsi" w:hAnsiTheme="minorHAnsi"/>
          <w:color w:val="000000" w:themeColor="text1"/>
        </w:rPr>
        <w:t>04-May-2019....</w:t>
      </w:r>
      <w:r w:rsidRPr="00811371">
        <w:rPr>
          <w:rFonts w:asciiTheme="minorHAnsi" w:hAnsiTheme="minorHAnsi"/>
          <w:color w:val="000000" w:themeColor="text1"/>
        </w:rPr>
        <w:t>……</w:t>
      </w:r>
      <w:r>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rsidTr="002850D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2850D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12.5</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2850D0">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C9468C" w:rsidRDefault="00C9468C" w:rsidP="00965F0C">
            <w:pPr>
              <w:rPr>
                <w:rFonts w:asciiTheme="minorHAnsi" w:hAnsiTheme="minorHAnsi"/>
                <w:color w:val="000000" w:themeColor="text1"/>
                <w:lang w:eastAsia="en-GB"/>
              </w:rPr>
            </w:pPr>
            <w:r>
              <w:rPr>
                <w:rFonts w:asciiTheme="minorHAnsi" w:hAnsiTheme="minorHAnsi"/>
                <w:color w:val="000000" w:themeColor="text1"/>
                <w:lang w:eastAsia="en-GB"/>
              </w:rPr>
              <w:t>SMART project aim and objectives have been defined, but it would have been nice if the introduction also indicated the relevance of the project.</w:t>
            </w:r>
            <w:r w:rsidR="00965F0C">
              <w:rPr>
                <w:rFonts w:asciiTheme="minorHAnsi" w:hAnsiTheme="minorHAnsi"/>
                <w:color w:val="000000" w:themeColor="text1"/>
                <w:lang w:eastAsia="en-GB"/>
              </w:rPr>
              <w:t xml:space="preserve"> The literature review demonstrates a good awareness of the concepts associated with the project topic, but needs to demonstrate a more critical review and evaluation. </w:t>
            </w:r>
            <w:r w:rsidR="00965F0C" w:rsidRPr="00965F0C">
              <w:rPr>
                <w:rFonts w:asciiTheme="minorHAnsi" w:hAnsiTheme="minorHAnsi"/>
                <w:color w:val="000000" w:themeColor="text1"/>
                <w:lang w:eastAsia="en-GB"/>
              </w:rPr>
              <w:t xml:space="preserve">While it is evident that a good range of appropriate reference sources have consulted to inform the literature review section, the literature review needs to be a more critical discussion of the literature and not a </w:t>
            </w:r>
            <w:r w:rsidR="00965F0C">
              <w:rPr>
                <w:rFonts w:asciiTheme="minorHAnsi" w:hAnsiTheme="minorHAnsi"/>
                <w:color w:val="000000" w:themeColor="text1"/>
                <w:lang w:eastAsia="en-GB"/>
              </w:rPr>
              <w:t>just (often) quite brief description of the concepts</w:t>
            </w:r>
            <w:r w:rsidR="00965F0C" w:rsidRPr="00965F0C">
              <w:rPr>
                <w:rFonts w:asciiTheme="minorHAnsi" w:hAnsiTheme="minorHAnsi"/>
                <w:color w:val="000000" w:themeColor="text1"/>
                <w:lang w:eastAsia="en-GB"/>
              </w:rPr>
              <w:t>.</w:t>
            </w:r>
            <w:r w:rsidR="00CB0345">
              <w:rPr>
                <w:rFonts w:asciiTheme="minorHAnsi" w:hAnsiTheme="minorHAnsi"/>
                <w:color w:val="000000" w:themeColor="text1"/>
                <w:lang w:eastAsia="en-GB"/>
              </w:rPr>
              <w:t xml:space="preserve"> When citing reference sources, there is no need to include the full title.</w:t>
            </w:r>
          </w:p>
        </w:tc>
      </w:tr>
      <w:tr w:rsidR="00782CF2"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2850D0">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2850D0">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2850D0">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C3CBE" w:rsidRDefault="001C3CBE">
            <w:pPr>
              <w:rPr>
                <w:rFonts w:asciiTheme="minorHAnsi" w:hAnsiTheme="minorHAnsi"/>
                <w:color w:val="000000" w:themeColor="text1"/>
                <w:lang w:eastAsia="en-GB"/>
              </w:rPr>
            </w:pPr>
          </w:p>
          <w:p w:rsidR="001C3CBE" w:rsidRDefault="000B6F3F" w:rsidP="00BF2F5D">
            <w:pPr>
              <w:rPr>
                <w:rFonts w:asciiTheme="minorHAnsi" w:hAnsiTheme="minorHAnsi"/>
                <w:color w:val="000000" w:themeColor="text1"/>
                <w:lang w:eastAsia="en-GB"/>
              </w:rPr>
            </w:pPr>
            <w:r>
              <w:rPr>
                <w:rFonts w:asciiTheme="minorHAnsi" w:hAnsiTheme="minorHAnsi"/>
                <w:color w:val="000000" w:themeColor="text1"/>
                <w:lang w:eastAsia="en-GB"/>
              </w:rPr>
              <w:t>Very good choice of research methods, but again the discussion is often brief excluding the details of how the method are applied.</w:t>
            </w:r>
            <w:r w:rsidR="00EE2A8A">
              <w:rPr>
                <w:rFonts w:asciiTheme="minorHAnsi" w:hAnsiTheme="minorHAnsi"/>
                <w:color w:val="000000" w:themeColor="text1"/>
                <w:lang w:eastAsia="en-GB"/>
              </w:rPr>
              <w:t xml:space="preserve"> Although the project discusses deliverables, it omits the data collection methods applied.</w:t>
            </w:r>
            <w:r w:rsidR="00AA0B1C">
              <w:rPr>
                <w:rFonts w:asciiTheme="minorHAnsi" w:hAnsiTheme="minorHAnsi"/>
                <w:color w:val="000000" w:themeColor="text1"/>
                <w:lang w:eastAsia="en-GB"/>
              </w:rPr>
              <w:t xml:space="preserve"> A bit of restructuring would have been beneficial in the design and implementation chapter i.e. I would consider combining the sections under problem formulation and design decision. Good description of the implementation approach, but although you have mentioned the use the FDD and </w:t>
            </w:r>
            <w:proofErr w:type="spellStart"/>
            <w:r w:rsidR="00AA0B1C">
              <w:rPr>
                <w:rFonts w:asciiTheme="minorHAnsi" w:hAnsiTheme="minorHAnsi"/>
                <w:color w:val="000000" w:themeColor="text1"/>
                <w:lang w:eastAsia="en-GB"/>
              </w:rPr>
              <w:t>MoSCoW</w:t>
            </w:r>
            <w:proofErr w:type="spellEnd"/>
            <w:r w:rsidR="00AA0B1C">
              <w:rPr>
                <w:rFonts w:asciiTheme="minorHAnsi" w:hAnsiTheme="minorHAnsi"/>
                <w:color w:val="000000" w:themeColor="text1"/>
                <w:lang w:eastAsia="en-GB"/>
              </w:rPr>
              <w:t xml:space="preserve"> approaches in your development methods, you have not actually detailed the requirements/features using any of these methods.</w:t>
            </w:r>
            <w:r w:rsidR="00BF2F5D">
              <w:rPr>
                <w:rFonts w:asciiTheme="minorHAnsi" w:hAnsiTheme="minorHAnsi"/>
                <w:color w:val="000000" w:themeColor="text1"/>
                <w:lang w:eastAsia="en-GB"/>
              </w:rPr>
              <w:t xml:space="preserve"> </w:t>
            </w:r>
          </w:p>
        </w:tc>
      </w:tr>
      <w:tr w:rsidR="00782CF2" w:rsidRPr="00C2152E" w:rsidTr="002850D0">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color w:val="000000" w:themeColor="text1"/>
              </w:rPr>
              <w:lastRenderedPageBreak/>
              <w:br w:type="page"/>
            </w: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2850D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20.5</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2850D0">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2850D0" w:rsidRDefault="002850D0">
            <w:pPr>
              <w:rPr>
                <w:rFonts w:asciiTheme="minorHAnsi" w:hAnsiTheme="minorHAnsi"/>
                <w:color w:val="000000" w:themeColor="text1"/>
                <w:lang w:eastAsia="en-GB"/>
              </w:rPr>
            </w:pPr>
          </w:p>
          <w:p w:rsidR="00047C5C" w:rsidRDefault="00954CA5" w:rsidP="00954CA5">
            <w:pPr>
              <w:rPr>
                <w:rFonts w:asciiTheme="minorHAnsi" w:hAnsiTheme="minorHAnsi"/>
                <w:color w:val="000000" w:themeColor="text1"/>
                <w:lang w:eastAsia="en-GB"/>
              </w:rPr>
            </w:pPr>
            <w:r>
              <w:rPr>
                <w:rFonts w:asciiTheme="minorHAnsi" w:hAnsiTheme="minorHAnsi"/>
                <w:color w:val="000000" w:themeColor="text1"/>
                <w:lang w:eastAsia="en-GB"/>
              </w:rPr>
              <w:t>The well-thought-out experimental setup has led to the generation of a very good set of results for analysis. The analysis of the results is also very good, but the presentation and order of presenting the accompanying discussions could be improved. For example, while you have explained the cost calculation formula well, you have not used the key variables, A to D, in the table of results. Also, while the overall table of results is very good, as you analysed and discussed each metric, you should have presented the results for that metric and I would also consider using a graph to further aid visualisation of results. Side-by-side presentation of results when doing the comparative analysis would also have been beneficial</w:t>
            </w:r>
            <w:r w:rsidR="00105A91">
              <w:rPr>
                <w:rFonts w:asciiTheme="minorHAnsi" w:hAnsiTheme="minorHAnsi"/>
                <w:color w:val="000000" w:themeColor="text1"/>
                <w:lang w:eastAsia="en-GB"/>
              </w:rPr>
              <w:t xml:space="preserve"> and made it easier for the reader to follow the discussion</w:t>
            </w:r>
            <w:r>
              <w:rPr>
                <w:rFonts w:asciiTheme="minorHAnsi" w:hAnsiTheme="minorHAnsi"/>
                <w:color w:val="000000" w:themeColor="text1"/>
                <w:lang w:eastAsia="en-GB"/>
              </w:rPr>
              <w:t>. Minor comment – the use of double-line spacing for the table also makes the results difficult to read.</w:t>
            </w:r>
            <w:r w:rsidR="00BE21A0">
              <w:rPr>
                <w:rFonts w:asciiTheme="minorHAnsi" w:hAnsiTheme="minorHAnsi"/>
                <w:color w:val="000000" w:themeColor="text1"/>
                <w:lang w:eastAsia="en-GB"/>
              </w:rPr>
              <w:t xml:space="preserve"> Very good conclusions drawn, but be mindful of repeating yourself.</w:t>
            </w:r>
          </w:p>
        </w:tc>
      </w:tr>
      <w:tr w:rsidR="00C2152E" w:rsidRPr="00C2152E" w:rsidTr="002850D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2850D0">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13.5</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2850D0">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047C5C" w:rsidRDefault="00811371" w:rsidP="00047C5C">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47C5C" w:rsidRDefault="00047C5C" w:rsidP="00047C5C">
            <w:pPr>
              <w:rPr>
                <w:rFonts w:asciiTheme="minorHAnsi" w:hAnsiTheme="minorHAnsi"/>
                <w:color w:val="000000" w:themeColor="text1"/>
                <w:lang w:eastAsia="en-GB"/>
              </w:rPr>
            </w:pPr>
          </w:p>
          <w:p w:rsidR="00C2152E" w:rsidRPr="00C2152E" w:rsidRDefault="00BD7E62" w:rsidP="00047C5C">
            <w:pPr>
              <w:rPr>
                <w:rFonts w:asciiTheme="minorHAnsi" w:hAnsiTheme="minorHAnsi"/>
                <w:color w:val="000000" w:themeColor="text1"/>
                <w:lang w:eastAsia="en-GB"/>
              </w:rPr>
            </w:pPr>
            <w:r>
              <w:rPr>
                <w:rFonts w:asciiTheme="minorHAnsi" w:hAnsiTheme="minorHAnsi"/>
                <w:color w:val="000000" w:themeColor="text1"/>
                <w:lang w:eastAsia="en-GB"/>
              </w:rPr>
              <w:t>An excellent and detailed experimental setup and process has been followed.</w:t>
            </w:r>
            <w:r w:rsidR="00047C5C" w:rsidRPr="00C2152E">
              <w:rPr>
                <w:rFonts w:asciiTheme="minorHAnsi" w:hAnsiTheme="minorHAnsi"/>
                <w:color w:val="000000" w:themeColor="text1"/>
                <w:lang w:eastAsia="en-GB"/>
              </w:rPr>
              <w:t xml:space="preserve"> </w:t>
            </w:r>
          </w:p>
        </w:tc>
      </w:tr>
      <w:tr w:rsidR="00C2152E" w:rsidRPr="00C2152E" w:rsidTr="002850D0">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2850D0">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2850D0">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gridSpan w:val="2"/>
            <w:tcBorders>
              <w:top w:val="nil"/>
              <w:left w:val="nil"/>
              <w:bottom w:val="single" w:sz="4"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2850D0">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Default="007C2CCC" w:rsidP="00803FCC">
            <w:pPr>
              <w:rPr>
                <w:rFonts w:asciiTheme="minorHAnsi" w:hAnsiTheme="minorHAnsi"/>
                <w:color w:val="000000" w:themeColor="text1"/>
                <w:lang w:eastAsia="en-GB"/>
              </w:rPr>
            </w:pPr>
          </w:p>
          <w:p w:rsidR="00803FCC" w:rsidRPr="00803FCC" w:rsidRDefault="00803FCC" w:rsidP="002D0180">
            <w:pPr>
              <w:rPr>
                <w:rFonts w:asciiTheme="minorHAnsi" w:hAnsiTheme="minorHAnsi"/>
                <w:color w:val="000000" w:themeColor="text1"/>
                <w:lang w:eastAsia="en-GB"/>
              </w:rPr>
            </w:pPr>
            <w:r>
              <w:rPr>
                <w:rFonts w:asciiTheme="minorHAnsi" w:hAnsiTheme="minorHAnsi"/>
                <w:color w:val="000000" w:themeColor="text1"/>
                <w:lang w:eastAsia="en-GB"/>
              </w:rPr>
              <w:t xml:space="preserve">The report is generally well-written and presented, but </w:t>
            </w:r>
            <w:r w:rsidR="002D0180">
              <w:rPr>
                <w:rFonts w:asciiTheme="minorHAnsi" w:hAnsiTheme="minorHAnsi"/>
                <w:color w:val="000000" w:themeColor="text1"/>
                <w:lang w:eastAsia="en-GB"/>
              </w:rPr>
              <w:t>there is still room for improvement. A</w:t>
            </w:r>
            <w:r>
              <w:rPr>
                <w:rFonts w:asciiTheme="minorHAnsi" w:hAnsiTheme="minorHAnsi"/>
                <w:color w:val="000000" w:themeColor="text1"/>
                <w:lang w:eastAsia="en-GB"/>
              </w:rPr>
              <w:t>im to improve your use of apostrophes</w:t>
            </w:r>
            <w:r w:rsidR="00101B59">
              <w:rPr>
                <w:rFonts w:asciiTheme="minorHAnsi" w:hAnsiTheme="minorHAnsi"/>
                <w:color w:val="000000" w:themeColor="text1"/>
                <w:lang w:eastAsia="en-GB"/>
              </w:rPr>
              <w:t xml:space="preserve"> and note the difference between affect and effect</w:t>
            </w:r>
            <w:r>
              <w:rPr>
                <w:rFonts w:asciiTheme="minorHAnsi" w:hAnsiTheme="minorHAnsi"/>
                <w:color w:val="000000" w:themeColor="text1"/>
                <w:lang w:eastAsia="en-GB"/>
              </w:rPr>
              <w:t>. As mentioned above, some sections of the literature review in particular were too brief, which led to quite a few single-sentence paragraphs.</w:t>
            </w:r>
          </w:p>
        </w:tc>
      </w:tr>
      <w:tr w:rsidR="00C2152E" w:rsidRPr="00C2152E" w:rsidTr="002850D0">
        <w:trPr>
          <w:trHeight w:val="261"/>
        </w:trPr>
        <w:tc>
          <w:tcPr>
            <w:tcW w:w="9485" w:type="dxa"/>
            <w:gridSpan w:val="10"/>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2850D0">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rsidR="00782CF2" w:rsidRPr="00C2152E" w:rsidRDefault="00866FE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75</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63DD"/>
    <w:rsid w:val="00007A22"/>
    <w:rsid w:val="00047C5C"/>
    <w:rsid w:val="0006611F"/>
    <w:rsid w:val="000B6F3F"/>
    <w:rsid w:val="000F7A4A"/>
    <w:rsid w:val="00101B59"/>
    <w:rsid w:val="00105A91"/>
    <w:rsid w:val="00125730"/>
    <w:rsid w:val="001C3CBE"/>
    <w:rsid w:val="001D0DDD"/>
    <w:rsid w:val="00242112"/>
    <w:rsid w:val="00253402"/>
    <w:rsid w:val="002850D0"/>
    <w:rsid w:val="002D0180"/>
    <w:rsid w:val="003B3D16"/>
    <w:rsid w:val="003E5437"/>
    <w:rsid w:val="003F049D"/>
    <w:rsid w:val="004779D1"/>
    <w:rsid w:val="00576B2C"/>
    <w:rsid w:val="005C79DB"/>
    <w:rsid w:val="006363DD"/>
    <w:rsid w:val="006530D2"/>
    <w:rsid w:val="006645F5"/>
    <w:rsid w:val="0072476E"/>
    <w:rsid w:val="00782CF2"/>
    <w:rsid w:val="00793C58"/>
    <w:rsid w:val="007C2CCC"/>
    <w:rsid w:val="00803FCC"/>
    <w:rsid w:val="00811371"/>
    <w:rsid w:val="00866E85"/>
    <w:rsid w:val="00866FE1"/>
    <w:rsid w:val="008B05C1"/>
    <w:rsid w:val="008B67FF"/>
    <w:rsid w:val="008D4A65"/>
    <w:rsid w:val="00954CA5"/>
    <w:rsid w:val="00965F0C"/>
    <w:rsid w:val="009F37CB"/>
    <w:rsid w:val="00A151E5"/>
    <w:rsid w:val="00A16A6A"/>
    <w:rsid w:val="00A736BA"/>
    <w:rsid w:val="00AA0B1C"/>
    <w:rsid w:val="00AB34FE"/>
    <w:rsid w:val="00B27A16"/>
    <w:rsid w:val="00BD7E62"/>
    <w:rsid w:val="00BE21A0"/>
    <w:rsid w:val="00BF2F5D"/>
    <w:rsid w:val="00C2152E"/>
    <w:rsid w:val="00C60A27"/>
    <w:rsid w:val="00C9468C"/>
    <w:rsid w:val="00CB0345"/>
    <w:rsid w:val="00CC4C41"/>
    <w:rsid w:val="00CD2262"/>
    <w:rsid w:val="00CF3983"/>
    <w:rsid w:val="00D87BAB"/>
    <w:rsid w:val="00E1157B"/>
    <w:rsid w:val="00EE0FE1"/>
    <w:rsid w:val="00EE2A8A"/>
    <w:rsid w:val="00EE4571"/>
    <w:rsid w:val="00F14758"/>
    <w:rsid w:val="00F91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C46AE"/>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667</Words>
  <Characters>3803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36</cp:revision>
  <cp:lastPrinted>2013-09-25T13:22:00Z</cp:lastPrinted>
  <dcterms:created xsi:type="dcterms:W3CDTF">2013-07-16T15:41:00Z</dcterms:created>
  <dcterms:modified xsi:type="dcterms:W3CDTF">2020-05-21T11:47:00Z</dcterms:modified>
</cp:coreProperties>
</file>