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124B9A1" w:rsidP="6B029B1C" w:rsidRDefault="0124B9A1" w14:paraId="510CBE81" w14:textId="327280AD">
      <w:pPr>
        <w:pStyle w:val="NoSpacing"/>
      </w:pPr>
      <w:r w:rsidR="35B1AECE">
        <w:drawing>
          <wp:inline wp14:editId="61370240" wp14:anchorId="731362D7">
            <wp:extent cx="5907024" cy="1817546"/>
            <wp:effectExtent l="0" t="0" r="0" b="0"/>
            <wp:docPr id="1550733693" name="" title="A 3D pattern of ring shapes connected by lines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b777aaaeb14b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2649" r="0" b="22649"/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1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24B9A1" w:rsidP="6B029B1C" w:rsidRDefault="0124B9A1" w14:paraId="2991FF28" w14:textId="5C064BFB">
      <w:pPr>
        <w:spacing w:before="0" w:beforeAutospacing="off" w:after="200" w:afterAutospacing="off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  <w:bookmarkStart w:name="_Int_FTRHk7IX" w:id="398303569"/>
      <w:r w:rsidRPr="6B029B1C" w:rsidR="66A0AD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Programme</w:t>
      </w:r>
      <w:r w:rsidRPr="6B029B1C" w:rsidR="66A0AD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: Criminology and Law portfolio</w:t>
      </w:r>
      <w:bookmarkEnd w:id="398303569"/>
    </w:p>
    <w:p w:rsidR="0124B9A1" w:rsidP="6B029B1C" w:rsidRDefault="0124B9A1" w14:paraId="1BBFAD03" w14:textId="64E6EACC">
      <w:pPr>
        <w:spacing w:before="0" w:beforeAutospacing="off" w:after="200" w:afterAutospacing="off"/>
        <w:jc w:val="center"/>
      </w:pPr>
      <w:r w:rsidRPr="6B029B1C" w:rsidR="66A0AD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Module: Study Skills</w:t>
      </w:r>
    </w:p>
    <w:p w:rsidR="0124B9A1" w:rsidP="6B029B1C" w:rsidRDefault="0124B9A1" w14:paraId="78933F6D" w14:textId="71E83E63">
      <w:pPr>
        <w:spacing w:before="0" w:beforeAutospacing="off" w:after="200" w:afterAutospacing="off"/>
        <w:jc w:val="center"/>
      </w:pPr>
      <w:r w:rsidRPr="6B029B1C" w:rsidR="66A0AD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Module code: BMLW4009</w:t>
      </w:r>
    </w:p>
    <w:p w:rsidR="0124B9A1" w:rsidP="6B029B1C" w:rsidRDefault="0124B9A1" w14:paraId="37E6C9D8" w14:textId="3ED9C576">
      <w:pPr/>
    </w:p>
    <w:p w:rsidR="0124B9A1" w:rsidP="6B029B1C" w:rsidRDefault="0124B9A1" w14:paraId="3D592169" w14:textId="212AF61C">
      <w:pPr/>
    </w:p>
    <w:p w:rsidR="0124B9A1" w:rsidP="6B029B1C" w:rsidRDefault="0124B9A1" w14:paraId="6C1FBA84" w14:textId="6853A4A2">
      <w:pPr/>
    </w:p>
    <w:p w:rsidR="0124B9A1" w:rsidP="6B029B1C" w:rsidRDefault="0124B9A1" w14:paraId="09780501" w14:textId="02267E76">
      <w:pPr/>
    </w:p>
    <w:p w:rsidR="0124B9A1" w:rsidP="6B029B1C" w:rsidRDefault="0124B9A1" w14:paraId="72D765B2" w14:textId="2DED1F83">
      <w:pPr/>
    </w:p>
    <w:p w:rsidR="0124B9A1" w:rsidP="6B029B1C" w:rsidRDefault="0124B9A1" w14:paraId="3B83B4E3" w14:textId="4D636963">
      <w:pPr/>
    </w:p>
    <w:p w:rsidR="0124B9A1" w:rsidP="6B029B1C" w:rsidRDefault="0124B9A1" w14:paraId="66959D52" w14:textId="65B9E757">
      <w:pPr/>
    </w:p>
    <w:p w:rsidR="0124B9A1" w:rsidP="6B029B1C" w:rsidRDefault="0124B9A1" w14:paraId="58B6E015" w14:textId="2FE31AC3">
      <w:pPr>
        <w:spacing w:before="0" w:beforeAutospacing="off" w:after="0" w:afterAutospacing="off"/>
        <w:jc w:val="center"/>
      </w:pPr>
      <w:r w:rsidRPr="6B029B1C" w:rsidR="19CD6ED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68"/>
          <w:szCs w:val="68"/>
          <w:u w:val="none"/>
          <w:lang w:val="en-US"/>
        </w:rPr>
        <w:t>The purpose and importance of Harvard referencing</w:t>
      </w:r>
    </w:p>
    <w:p w:rsidR="0124B9A1" w:rsidP="6B029B1C" w:rsidRDefault="0124B9A1" w14:paraId="34D4C425" w14:textId="70336B8D">
      <w:pPr/>
    </w:p>
    <w:p w:rsidR="0124B9A1" w:rsidP="6B029B1C" w:rsidRDefault="0124B9A1" w14:paraId="641B9E26" w14:textId="506D4514">
      <w:pPr/>
    </w:p>
    <w:p w:rsidR="0124B9A1" w:rsidP="6B029B1C" w:rsidRDefault="0124B9A1" w14:paraId="19B11DFC" w14:textId="4D02D735">
      <w:pPr/>
    </w:p>
    <w:p w:rsidR="0124B9A1" w:rsidP="0124B9A1" w:rsidRDefault="0124B9A1" w14:paraId="45F1491B" w14:textId="4CE03F85">
      <w:pPr>
        <w:pStyle w:val="Normal"/>
      </w:pPr>
      <w:r w:rsidRPr="6B029B1C" w:rsidR="674B34B9">
        <w:rPr>
          <w:b w:val="1"/>
          <w:bCs w:val="1"/>
        </w:rPr>
        <w:t>Ana-Maria Nicu</w:t>
      </w:r>
    </w:p>
    <w:p w:rsidR="0124B9A1" w:rsidP="6B029B1C" w:rsidRDefault="0124B9A1" w14:paraId="76E4CD62" w14:textId="00B4725E">
      <w:pPr>
        <w:rPr>
          <w:b w:val="1"/>
          <w:bCs w:val="1"/>
        </w:rPr>
      </w:pPr>
      <w:r w:rsidRPr="6B029B1C" w:rsidR="674B34B9">
        <w:rPr>
          <w:b w:val="1"/>
          <w:bCs w:val="1"/>
        </w:rPr>
        <w:t>2322</w:t>
      </w:r>
      <w:r w:rsidRPr="6B029B1C" w:rsidR="1FF9FFEB">
        <w:rPr>
          <w:b w:val="1"/>
          <w:bCs w:val="1"/>
        </w:rPr>
        <w:t>209</w:t>
      </w:r>
    </w:p>
    <w:p w:rsidR="0124B9A1" w:rsidP="6B029B1C" w:rsidRDefault="0124B9A1" w14:paraId="0D815212" w14:textId="3518D49D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113C6566" w14:textId="025D327B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B029B1C" w:rsidR="3C6D1484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Link:</w:t>
      </w:r>
    </w:p>
    <w:p w:rsidR="0124B9A1" w:rsidP="0124B9A1" w:rsidRDefault="0124B9A1" w14:paraId="3564274C" w14:textId="396BA0DD">
      <w:pPr>
        <w:pStyle w:val="Normal"/>
      </w:pPr>
      <w:r w:rsidRPr="6B029B1C" w:rsidR="3C6D148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https://youtu.be/-AHEg4IKAFo?feature=shared</w:t>
      </w:r>
    </w:p>
    <w:p w:rsidR="0124B9A1" w:rsidP="6B029B1C" w:rsidRDefault="0124B9A1" w14:paraId="35BECE76" w14:textId="2F08CE85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20F2079A" w14:textId="7BA51CCE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34D8AC4B" w14:textId="6595AA21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34D7A494" w14:textId="09132780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797510DE" w14:textId="01117D6C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6957A581" w14:textId="125944DA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21C81A0C" w14:textId="31E5E182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70E7C5CC" w14:textId="6944F58D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0194CDA5" w14:textId="374E753E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6FC5C18C" w14:textId="6942DA0D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38511C15" w14:textId="685D5AEF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5C10A39C" w14:textId="0221353A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2078669D" w14:textId="740D3DB7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1C5E5AC6" w14:textId="58E356A8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7577E439" w14:textId="6CC1B814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3E8D8569" w14:textId="22F77688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3E7F7E14" w14:textId="7A3786BA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1B045962" w14:textId="6F25C037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7749A25C" w14:textId="74FCBEEC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428B320E" w14:textId="5B0DC32C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14C61D2A" w14:textId="7CC35F93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4BCD13E3" w14:textId="0C9131FF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0461FF78" w14:textId="19D3176B">
      <w:pPr>
        <w:rPr>
          <w:b w:val="1"/>
          <w:bCs w:val="1"/>
        </w:rPr>
      </w:pPr>
      <w:r w:rsidRPr="6B029B1C" w:rsidR="66A0AD4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References </w:t>
      </w:r>
    </w:p>
    <w:p w:rsidR="0124B9A1" w:rsidP="6B029B1C" w:rsidRDefault="0124B9A1" w14:paraId="3C44A669" w14:textId="41FBB092">
      <w:pPr>
        <w:shd w:val="clear" w:color="auto" w:fill="FFFFFF" w:themeFill="background1"/>
        <w:spacing w:before="225" w:beforeAutospacing="off" w:after="225" w:afterAutospacing="off"/>
      </w:pP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Divecha, C.A., Tullu, M.S. and Karande, S., (2023). The art of referencing: Well begun is half done!.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Journal of postgraduate medicine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,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69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(1), pp.1-6.</w:t>
      </w:r>
    </w:p>
    <w:p w:rsidR="0124B9A1" w:rsidP="6B029B1C" w:rsidRDefault="0124B9A1" w14:paraId="07408802" w14:textId="544C0364">
      <w:pPr>
        <w:shd w:val="clear" w:color="auto" w:fill="FFFFFF" w:themeFill="background1"/>
        <w:spacing w:before="225" w:beforeAutospacing="off" w:after="225" w:afterAutospacing="off"/>
      </w:pP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Drisko, J.W., (2023). What is plagiarism, how to identify it, and how to educate to avoid it.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Journal of Social Work Education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,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59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(3), pp.744-755.</w:t>
      </w:r>
    </w:p>
    <w:p w:rsidR="0124B9A1" w:rsidP="6B029B1C" w:rsidRDefault="0124B9A1" w14:paraId="0662B801" w14:textId="1A6926F7">
      <w:pPr>
        <w:shd w:val="clear" w:color="auto" w:fill="FFFFFF" w:themeFill="background1"/>
        <w:spacing w:before="225" w:beforeAutospacing="off" w:after="225" w:afterAutospacing="off"/>
      </w:pP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Lysanets, Y.V., Bieliaieva, O.M., Slipchenko, L.B., Havrylieva, K.H. and Morokhovets, H.Y., (2021). Essential features of effective academic writing in English.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The Medical and Ecological Problems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,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25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(1-2), pp.41-43.</w:t>
      </w:r>
    </w:p>
    <w:p w:rsidR="0124B9A1" w:rsidP="6B029B1C" w:rsidRDefault="0124B9A1" w14:paraId="2A77483B" w14:textId="36A9551B">
      <w:pPr>
        <w:shd w:val="clear" w:color="auto" w:fill="FFFFFF" w:themeFill="background1"/>
        <w:spacing w:before="225" w:beforeAutospacing="off" w:after="225" w:afterAutospacing="off"/>
      </w:pP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Ma, J., (2023). The intertextuality of argumentation: A semiotic approach to academic writing in higher education.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Language and Semiotic Studies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,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9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(1), pp.14-32.</w:t>
      </w:r>
    </w:p>
    <w:p w:rsidR="0124B9A1" w:rsidP="6B029B1C" w:rsidRDefault="0124B9A1" w14:paraId="6AF4C1CF" w14:textId="1CAD7618">
      <w:pPr>
        <w:shd w:val="clear" w:color="auto" w:fill="FFFFFF" w:themeFill="background1"/>
        <w:spacing w:before="225" w:beforeAutospacing="off" w:after="225" w:afterAutospacing="off"/>
      </w:pP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McGrath, L., Donaghue, H. and Negretti, R., (2023). Embedding students’ academic writing development in early-career disciplinary lecturers’ practice.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Journal of Academic Language and Learning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, </w:t>
      </w:r>
      <w:r w:rsidRPr="6B029B1C" w:rsidR="0CD1E4C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US"/>
        </w:rPr>
        <w:t>17</w:t>
      </w:r>
      <w:r w:rsidRPr="6B029B1C" w:rsidR="0CD1E4C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(1), pp.134-151.</w:t>
      </w:r>
    </w:p>
    <w:p w:rsidR="0124B9A1" w:rsidP="6B029B1C" w:rsidRDefault="0124B9A1" w14:paraId="3F59D1C7" w14:textId="452CA916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124B9A1" w:rsidP="6B029B1C" w:rsidRDefault="0124B9A1" w14:paraId="50D9BF5D" w14:textId="21FBA76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124B9A1" w:rsidP="0124B9A1" w:rsidRDefault="0124B9A1" w14:paraId="3522B751" w14:textId="1CF23036">
      <w:pPr>
        <w:pStyle w:val="Normal"/>
        <w:rPr>
          <w:sz w:val="24"/>
          <w:szCs w:val="24"/>
        </w:rPr>
      </w:pPr>
    </w:p>
    <w:p w:rsidR="0124B9A1" w:rsidP="0124B9A1" w:rsidRDefault="0124B9A1" w14:paraId="6AC916C4" w14:textId="3E415EB3">
      <w:pPr>
        <w:pStyle w:val="Normal"/>
        <w:rPr>
          <w:sz w:val="24"/>
          <w:szCs w:val="24"/>
        </w:rPr>
      </w:pPr>
    </w:p>
    <w:p w:rsidR="0124B9A1" w:rsidP="0124B9A1" w:rsidRDefault="0124B9A1" w14:paraId="2F51C1A3" w14:textId="2A55CB09">
      <w:pPr>
        <w:pStyle w:val="Normal"/>
        <w:rPr>
          <w:sz w:val="24"/>
          <w:szCs w:val="24"/>
        </w:rPr>
      </w:pPr>
    </w:p>
    <w:p w:rsidR="0124B9A1" w:rsidP="0124B9A1" w:rsidRDefault="0124B9A1" w14:paraId="3D42F75D" w14:textId="5D3A0948">
      <w:pPr>
        <w:pStyle w:val="Normal"/>
        <w:rPr>
          <w:sz w:val="24"/>
          <w:szCs w:val="24"/>
        </w:rPr>
      </w:pPr>
    </w:p>
    <w:p w:rsidR="0124B9A1" w:rsidRDefault="0124B9A1" w14:paraId="3FEBFDFD" w14:textId="3137FB8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YX8AVWgK">
      <int2:state int2:type="AugLoop_Text_Critique" int2:value="Rejected"/>
    </int2:textHash>
    <int2:textHash int2:hashCode="kPD/9GNq31UU18" int2:id="ASTfh94M">
      <int2:state int2:type="AugLoop_Text_Critique" int2:value="Rejected"/>
    </int2:textHash>
    <int2:bookmark int2:bookmarkName="_Int_FTRHk7IX" int2:invalidationBookmarkName="" int2:hashCode="SjjsJIFzTYqQWY" int2:id="5DSGhyp2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BF60A0"/>
    <w:rsid w:val="0124B9A1"/>
    <w:rsid w:val="06B0BD61"/>
    <w:rsid w:val="09AFC8FE"/>
    <w:rsid w:val="0A7CF508"/>
    <w:rsid w:val="0CD1E4C6"/>
    <w:rsid w:val="0DDE5718"/>
    <w:rsid w:val="0EF3D9A2"/>
    <w:rsid w:val="0FB34853"/>
    <w:rsid w:val="1092381E"/>
    <w:rsid w:val="1349EB97"/>
    <w:rsid w:val="176F210A"/>
    <w:rsid w:val="17F0D561"/>
    <w:rsid w:val="19CD6ED3"/>
    <w:rsid w:val="1A3D74FE"/>
    <w:rsid w:val="1D21422D"/>
    <w:rsid w:val="1DCE6DC9"/>
    <w:rsid w:val="1E25EE26"/>
    <w:rsid w:val="1FE99027"/>
    <w:rsid w:val="1FF9FFEB"/>
    <w:rsid w:val="20DC4404"/>
    <w:rsid w:val="21289985"/>
    <w:rsid w:val="240D2BB2"/>
    <w:rsid w:val="24AF6F5D"/>
    <w:rsid w:val="26BFC706"/>
    <w:rsid w:val="27E6D3A4"/>
    <w:rsid w:val="27EA38C1"/>
    <w:rsid w:val="28094168"/>
    <w:rsid w:val="28AC132C"/>
    <w:rsid w:val="28D373AA"/>
    <w:rsid w:val="28D8ED2C"/>
    <w:rsid w:val="2914263D"/>
    <w:rsid w:val="29673ECD"/>
    <w:rsid w:val="29FD3236"/>
    <w:rsid w:val="2C8D667A"/>
    <w:rsid w:val="2FD6F49E"/>
    <w:rsid w:val="30647101"/>
    <w:rsid w:val="30F07ABA"/>
    <w:rsid w:val="327A39CC"/>
    <w:rsid w:val="331AF4E0"/>
    <w:rsid w:val="342D5C8B"/>
    <w:rsid w:val="35240B92"/>
    <w:rsid w:val="35328E77"/>
    <w:rsid w:val="35B1AECE"/>
    <w:rsid w:val="38CBE1B3"/>
    <w:rsid w:val="38E5B473"/>
    <w:rsid w:val="38ED1106"/>
    <w:rsid w:val="39405156"/>
    <w:rsid w:val="3963D604"/>
    <w:rsid w:val="3AFACFFD"/>
    <w:rsid w:val="3C5CE43E"/>
    <w:rsid w:val="3C6D1484"/>
    <w:rsid w:val="3DD7C743"/>
    <w:rsid w:val="422E80F8"/>
    <w:rsid w:val="43F64B12"/>
    <w:rsid w:val="45924FB4"/>
    <w:rsid w:val="463F6D59"/>
    <w:rsid w:val="465F267C"/>
    <w:rsid w:val="48A30099"/>
    <w:rsid w:val="4A58A144"/>
    <w:rsid w:val="4F3CC69B"/>
    <w:rsid w:val="4FBF60A0"/>
    <w:rsid w:val="4FC45DBC"/>
    <w:rsid w:val="52284B4A"/>
    <w:rsid w:val="52B55EEE"/>
    <w:rsid w:val="52CDEF53"/>
    <w:rsid w:val="552A389F"/>
    <w:rsid w:val="56926637"/>
    <w:rsid w:val="58C0C632"/>
    <w:rsid w:val="59D37B16"/>
    <w:rsid w:val="5AC2CB14"/>
    <w:rsid w:val="5ADAE33E"/>
    <w:rsid w:val="5BC59676"/>
    <w:rsid w:val="5D0AF74A"/>
    <w:rsid w:val="5D9DD0DA"/>
    <w:rsid w:val="5E9ADE3A"/>
    <w:rsid w:val="5F32F6C7"/>
    <w:rsid w:val="602B0A08"/>
    <w:rsid w:val="60CA7D0C"/>
    <w:rsid w:val="66386356"/>
    <w:rsid w:val="66A0AD45"/>
    <w:rsid w:val="66BEBFE9"/>
    <w:rsid w:val="674B34B9"/>
    <w:rsid w:val="6AC85F1E"/>
    <w:rsid w:val="6B029B1C"/>
    <w:rsid w:val="6C16EBD8"/>
    <w:rsid w:val="6C18C0E6"/>
    <w:rsid w:val="6C811AC3"/>
    <w:rsid w:val="6D4D86B6"/>
    <w:rsid w:val="73300422"/>
    <w:rsid w:val="741A7DE3"/>
    <w:rsid w:val="754F971A"/>
    <w:rsid w:val="76ADCDCB"/>
    <w:rsid w:val="76DC15E3"/>
    <w:rsid w:val="791EC0BE"/>
    <w:rsid w:val="795DCF6A"/>
    <w:rsid w:val="7A6A3808"/>
    <w:rsid w:val="7C5A4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F60A0"/>
  <w15:chartTrackingRefBased/>
  <w15:docId w15:val="{31A293C0-2E3A-4D54-B231-10360E399E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84b777aaaeb14b6b" /><Relationship Type="http://schemas.microsoft.com/office/2020/10/relationships/intelligence" Target="intelligence2.xml" Id="Rd699e964027f49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2024-10-28T07:42:43.3565583Z</dcterms:created>
  <dcterms:modified xsi:type="dcterms:W3CDTF">2024-11-15T22:36:18.1005528Z</dcterms:modified>
  <dc:creator>Ana-Maria Nicu (2322209)</dc:creator>
  <lastModifiedBy>Ana-Maria Nicu (2322209)</lastModifiedBy>
</coreProperties>
</file>