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8652A" w14:textId="77777777" w:rsidR="00EB0C5C" w:rsidRPr="00607A96" w:rsidRDefault="00EB0C5C" w:rsidP="00607A96">
      <w:pPr>
        <w:jc w:val="both"/>
        <w:rPr>
          <w:b/>
          <w:color w:val="4F81BD" w:themeColor="accent1"/>
          <w:sz w:val="28"/>
          <w:szCs w:val="28"/>
        </w:rPr>
      </w:pPr>
      <w:r w:rsidRPr="00607A96">
        <w:rPr>
          <w:b/>
          <w:color w:val="4F81BD" w:themeColor="accent1"/>
          <w:sz w:val="28"/>
          <w:szCs w:val="28"/>
        </w:rPr>
        <w:t>Tasks</w:t>
      </w:r>
    </w:p>
    <w:p w14:paraId="7F2DE860" w14:textId="322EB8B3" w:rsidR="00EB0C5C" w:rsidRPr="00607A96" w:rsidRDefault="00EB0C5C" w:rsidP="00607A96">
      <w:pPr>
        <w:jc w:val="both"/>
        <w:rPr>
          <w:sz w:val="24"/>
          <w:szCs w:val="24"/>
        </w:rPr>
      </w:pPr>
      <w:r w:rsidRPr="00607A96">
        <w:rPr>
          <w:sz w:val="24"/>
          <w:szCs w:val="24"/>
        </w:rPr>
        <w:t xml:space="preserve">As individuals form an answer to the following three questions based on the above </w:t>
      </w:r>
      <w:r w:rsidR="00607A96" w:rsidRPr="00607A96">
        <w:rPr>
          <w:sz w:val="24"/>
          <w:szCs w:val="24"/>
        </w:rPr>
        <w:t>program</w:t>
      </w:r>
    </w:p>
    <w:p w14:paraId="1F38AF33" w14:textId="28B8CF41" w:rsidR="00EB0C5C" w:rsidRDefault="00EB0C5C" w:rsidP="00607A96">
      <w:pPr>
        <w:pStyle w:val="a3"/>
        <w:numPr>
          <w:ilvl w:val="0"/>
          <w:numId w:val="1"/>
        </w:numPr>
        <w:jc w:val="both"/>
        <w:rPr>
          <w:sz w:val="24"/>
          <w:szCs w:val="24"/>
        </w:rPr>
      </w:pPr>
      <w:r w:rsidRPr="00607A96">
        <w:rPr>
          <w:sz w:val="24"/>
          <w:szCs w:val="24"/>
        </w:rPr>
        <w:t xml:space="preserve">What is your considered view of the value of this </w:t>
      </w:r>
      <w:r w:rsidR="00607A96" w:rsidRPr="00607A96">
        <w:rPr>
          <w:sz w:val="24"/>
          <w:szCs w:val="24"/>
        </w:rPr>
        <w:t>program</w:t>
      </w:r>
      <w:r w:rsidRPr="00607A96">
        <w:rPr>
          <w:sz w:val="24"/>
          <w:szCs w:val="24"/>
        </w:rPr>
        <w:t xml:space="preserve">? As a new member of staff to what extent would you find the </w:t>
      </w:r>
      <w:r w:rsidR="00607A96" w:rsidRPr="00607A96">
        <w:rPr>
          <w:sz w:val="24"/>
          <w:szCs w:val="24"/>
        </w:rPr>
        <w:t>program</w:t>
      </w:r>
      <w:r w:rsidRPr="00607A96">
        <w:rPr>
          <w:sz w:val="24"/>
          <w:szCs w:val="24"/>
        </w:rPr>
        <w:t xml:space="preserve"> helpful?</w:t>
      </w:r>
    </w:p>
    <w:p w14:paraId="05C862AE" w14:textId="5B68A2F2" w:rsidR="00760D11" w:rsidRDefault="00FD064C" w:rsidP="00FD064C">
      <w:pPr>
        <w:pStyle w:val="a3"/>
        <w:ind w:firstLineChars="200" w:firstLine="480"/>
        <w:jc w:val="both"/>
        <w:rPr>
          <w:sz w:val="24"/>
          <w:szCs w:val="24"/>
          <w:lang w:eastAsia="zh-CN"/>
        </w:rPr>
      </w:pPr>
      <w:r w:rsidRPr="00FD064C">
        <w:rPr>
          <w:sz w:val="24"/>
          <w:szCs w:val="24"/>
          <w:lang w:eastAsia="zh-CN"/>
        </w:rPr>
        <w:t>This project uses the scientific management theory, through dealing with different situations in the work separately, standardizing each operation, which can help new employees quickly get familiar with the work and improve their work efficiency.</w:t>
      </w:r>
    </w:p>
    <w:p w14:paraId="58400CE2" w14:textId="77777777" w:rsidR="00FD064C" w:rsidRPr="00607A96" w:rsidRDefault="00FD064C" w:rsidP="00760D11">
      <w:pPr>
        <w:pStyle w:val="a3"/>
        <w:jc w:val="both"/>
        <w:rPr>
          <w:rFonts w:hint="eastAsia"/>
          <w:sz w:val="24"/>
          <w:szCs w:val="24"/>
          <w:lang w:eastAsia="zh-CN"/>
        </w:rPr>
      </w:pPr>
    </w:p>
    <w:p w14:paraId="5CA608F9" w14:textId="0E678AE2" w:rsidR="00EB0C5C" w:rsidRDefault="00EB0C5C" w:rsidP="00607A96">
      <w:pPr>
        <w:pStyle w:val="a3"/>
        <w:numPr>
          <w:ilvl w:val="0"/>
          <w:numId w:val="1"/>
        </w:numPr>
        <w:jc w:val="both"/>
        <w:rPr>
          <w:sz w:val="24"/>
          <w:szCs w:val="24"/>
        </w:rPr>
      </w:pPr>
      <w:r w:rsidRPr="00607A96">
        <w:rPr>
          <w:sz w:val="24"/>
          <w:szCs w:val="24"/>
        </w:rPr>
        <w:t>Give an account of an entirely different situation where you believe a similar programme might be of value to members of staff.</w:t>
      </w:r>
    </w:p>
    <w:p w14:paraId="19AE1F17" w14:textId="77777777" w:rsidR="00FD064C" w:rsidRPr="00FD064C" w:rsidRDefault="00FD064C" w:rsidP="00FD064C">
      <w:pPr>
        <w:pStyle w:val="a3"/>
        <w:ind w:firstLineChars="200" w:firstLine="480"/>
        <w:jc w:val="both"/>
        <w:rPr>
          <w:sz w:val="24"/>
          <w:szCs w:val="24"/>
          <w:lang w:eastAsia="zh-CN"/>
        </w:rPr>
      </w:pPr>
      <w:r w:rsidRPr="00FD064C">
        <w:rPr>
          <w:sz w:val="24"/>
          <w:szCs w:val="24"/>
          <w:lang w:eastAsia="zh-CN"/>
        </w:rPr>
        <w:t>About merchandise return and exchange:</w:t>
      </w:r>
    </w:p>
    <w:p w14:paraId="47EB800F" w14:textId="77777777" w:rsidR="00FD064C" w:rsidRPr="00FD064C" w:rsidRDefault="00FD064C" w:rsidP="00FD064C">
      <w:pPr>
        <w:pStyle w:val="a3"/>
        <w:numPr>
          <w:ilvl w:val="0"/>
          <w:numId w:val="5"/>
        </w:numPr>
        <w:ind w:firstLineChars="200" w:firstLine="480"/>
        <w:jc w:val="both"/>
        <w:rPr>
          <w:sz w:val="24"/>
          <w:szCs w:val="24"/>
          <w:lang w:eastAsia="zh-CN"/>
        </w:rPr>
      </w:pPr>
      <w:r w:rsidRPr="00FD064C">
        <w:rPr>
          <w:sz w:val="24"/>
          <w:szCs w:val="24"/>
          <w:lang w:eastAsia="zh-CN"/>
        </w:rPr>
        <w:t>Tell consumers where to return</w:t>
      </w:r>
    </w:p>
    <w:p w14:paraId="309C9CF6" w14:textId="77777777" w:rsidR="00FD064C" w:rsidRPr="00FD064C" w:rsidRDefault="00FD064C" w:rsidP="00FD064C">
      <w:pPr>
        <w:pStyle w:val="a3"/>
        <w:numPr>
          <w:ilvl w:val="0"/>
          <w:numId w:val="5"/>
        </w:numPr>
        <w:ind w:firstLineChars="200" w:firstLine="480"/>
        <w:jc w:val="both"/>
        <w:rPr>
          <w:sz w:val="24"/>
          <w:szCs w:val="24"/>
          <w:lang w:eastAsia="zh-CN"/>
        </w:rPr>
      </w:pPr>
      <w:r w:rsidRPr="00FD064C">
        <w:rPr>
          <w:sz w:val="24"/>
          <w:szCs w:val="24"/>
          <w:lang w:eastAsia="zh-CN"/>
        </w:rPr>
        <w:t>View purchase invoice</w:t>
      </w:r>
    </w:p>
    <w:p w14:paraId="033E5739" w14:textId="77777777" w:rsidR="00FD064C" w:rsidRPr="00FD064C" w:rsidRDefault="00FD064C" w:rsidP="00FD064C">
      <w:pPr>
        <w:pStyle w:val="a3"/>
        <w:numPr>
          <w:ilvl w:val="0"/>
          <w:numId w:val="5"/>
        </w:numPr>
        <w:ind w:firstLineChars="200" w:firstLine="480"/>
        <w:jc w:val="both"/>
        <w:rPr>
          <w:sz w:val="24"/>
          <w:szCs w:val="24"/>
          <w:lang w:eastAsia="zh-CN"/>
        </w:rPr>
      </w:pPr>
      <w:r w:rsidRPr="00FD064C">
        <w:rPr>
          <w:sz w:val="24"/>
          <w:szCs w:val="24"/>
          <w:lang w:eastAsia="zh-CN"/>
        </w:rPr>
        <w:t>Check the quality of goods</w:t>
      </w:r>
    </w:p>
    <w:p w14:paraId="09A4CE9F" w14:textId="77777777" w:rsidR="00FD064C" w:rsidRPr="00FD064C" w:rsidRDefault="00FD064C" w:rsidP="00FD064C">
      <w:pPr>
        <w:pStyle w:val="a3"/>
        <w:numPr>
          <w:ilvl w:val="0"/>
          <w:numId w:val="5"/>
        </w:numPr>
        <w:ind w:firstLineChars="200" w:firstLine="480"/>
        <w:jc w:val="both"/>
        <w:rPr>
          <w:sz w:val="24"/>
          <w:szCs w:val="24"/>
          <w:lang w:eastAsia="zh-CN"/>
        </w:rPr>
      </w:pPr>
      <w:r w:rsidRPr="00FD064C">
        <w:rPr>
          <w:sz w:val="24"/>
          <w:szCs w:val="24"/>
          <w:lang w:eastAsia="zh-CN"/>
        </w:rPr>
        <w:t>Record merchandise</w:t>
      </w:r>
    </w:p>
    <w:p w14:paraId="4FA6D042" w14:textId="54E38A2F" w:rsidR="00760D11" w:rsidRDefault="00FD064C" w:rsidP="00FD064C">
      <w:pPr>
        <w:pStyle w:val="a3"/>
        <w:numPr>
          <w:ilvl w:val="0"/>
          <w:numId w:val="5"/>
        </w:numPr>
        <w:ind w:firstLineChars="200" w:firstLine="480"/>
        <w:jc w:val="both"/>
        <w:rPr>
          <w:sz w:val="24"/>
          <w:szCs w:val="24"/>
          <w:lang w:eastAsia="zh-CN"/>
        </w:rPr>
      </w:pPr>
      <w:r w:rsidRPr="00FD064C">
        <w:rPr>
          <w:sz w:val="24"/>
          <w:szCs w:val="24"/>
          <w:lang w:eastAsia="zh-CN"/>
        </w:rPr>
        <w:t>Return and exchange the new products and package the customers</w:t>
      </w:r>
    </w:p>
    <w:p w14:paraId="38392140" w14:textId="77777777" w:rsidR="00FD064C" w:rsidRPr="00607A96" w:rsidRDefault="00FD064C" w:rsidP="00FD064C">
      <w:pPr>
        <w:pStyle w:val="a3"/>
        <w:jc w:val="both"/>
        <w:rPr>
          <w:sz w:val="24"/>
          <w:szCs w:val="24"/>
        </w:rPr>
      </w:pPr>
    </w:p>
    <w:p w14:paraId="68B3234D" w14:textId="5DC57D99" w:rsidR="00EB0C5C" w:rsidRDefault="00EB0C5C" w:rsidP="00607A96">
      <w:pPr>
        <w:pStyle w:val="a3"/>
        <w:numPr>
          <w:ilvl w:val="0"/>
          <w:numId w:val="1"/>
        </w:numPr>
        <w:jc w:val="both"/>
        <w:rPr>
          <w:sz w:val="24"/>
          <w:szCs w:val="24"/>
        </w:rPr>
      </w:pPr>
      <w:r w:rsidRPr="00607A96">
        <w:rPr>
          <w:sz w:val="24"/>
          <w:szCs w:val="24"/>
        </w:rPr>
        <w:t>Critically evaluate the extent to which modern organisations might benefit from applications of scientific management.</w:t>
      </w:r>
    </w:p>
    <w:p w14:paraId="7696F58F" w14:textId="337E0199" w:rsidR="00FD064C" w:rsidRPr="00FD064C" w:rsidRDefault="00FD064C" w:rsidP="00FD064C">
      <w:pPr>
        <w:pStyle w:val="a3"/>
        <w:ind w:firstLineChars="200" w:firstLine="480"/>
        <w:jc w:val="both"/>
        <w:rPr>
          <w:sz w:val="24"/>
          <w:szCs w:val="24"/>
          <w:lang w:eastAsia="zh-CN"/>
        </w:rPr>
      </w:pPr>
      <w:r w:rsidRPr="00FD064C">
        <w:rPr>
          <w:sz w:val="24"/>
          <w:szCs w:val="24"/>
          <w:lang w:eastAsia="zh-CN"/>
        </w:rPr>
        <w:t>Scientific management theory</w:t>
      </w:r>
      <w:r w:rsidR="000A6313">
        <w:rPr>
          <w:sz w:val="24"/>
          <w:szCs w:val="24"/>
          <w:lang w:eastAsia="zh-CN"/>
        </w:rPr>
        <w:t xml:space="preserve"> </w:t>
      </w:r>
      <w:r w:rsidR="000A6313">
        <w:rPr>
          <w:rFonts w:hint="eastAsia"/>
          <w:sz w:val="24"/>
          <w:szCs w:val="24"/>
          <w:lang w:eastAsia="zh-CN"/>
        </w:rPr>
        <w:t>can</w:t>
      </w:r>
      <w:r w:rsidR="000A6313">
        <w:rPr>
          <w:sz w:val="24"/>
          <w:szCs w:val="24"/>
          <w:lang w:eastAsia="zh-CN"/>
        </w:rPr>
        <w:t xml:space="preserve"> </w:t>
      </w:r>
      <w:r w:rsidRPr="00FD064C">
        <w:rPr>
          <w:sz w:val="24"/>
          <w:szCs w:val="24"/>
          <w:lang w:eastAsia="zh-CN"/>
        </w:rPr>
        <w:t xml:space="preserve">increase </w:t>
      </w:r>
      <w:r w:rsidR="00ED2CF7" w:rsidRPr="00FD064C">
        <w:rPr>
          <w:sz w:val="24"/>
          <w:szCs w:val="24"/>
          <w:lang w:eastAsia="zh-CN"/>
        </w:rPr>
        <w:t>productivity</w:t>
      </w:r>
      <w:r w:rsidR="00ED2CF7" w:rsidRPr="00FD064C">
        <w:rPr>
          <w:sz w:val="24"/>
          <w:szCs w:val="24"/>
          <w:lang w:eastAsia="zh-CN"/>
        </w:rPr>
        <w:t xml:space="preserve"> </w:t>
      </w:r>
      <w:r w:rsidR="00ED2CF7">
        <w:rPr>
          <w:rFonts w:hint="eastAsia"/>
          <w:sz w:val="24"/>
          <w:szCs w:val="24"/>
          <w:lang w:eastAsia="zh-CN"/>
        </w:rPr>
        <w:t>of</w:t>
      </w:r>
      <w:r w:rsidR="00ED2CF7">
        <w:rPr>
          <w:sz w:val="24"/>
          <w:szCs w:val="24"/>
          <w:lang w:eastAsia="zh-CN"/>
        </w:rPr>
        <w:t xml:space="preserve"> </w:t>
      </w:r>
      <w:r w:rsidR="001758E8" w:rsidRPr="00FD064C">
        <w:rPr>
          <w:sz w:val="24"/>
          <w:szCs w:val="24"/>
          <w:lang w:eastAsia="zh-CN"/>
        </w:rPr>
        <w:t>employees</w:t>
      </w:r>
      <w:r w:rsidRPr="00FD064C">
        <w:rPr>
          <w:sz w:val="24"/>
          <w:szCs w:val="24"/>
          <w:lang w:eastAsia="zh-CN"/>
        </w:rPr>
        <w:t xml:space="preserve"> by formulating standardized workflow. Modern organizations can reduce production costs through this management method, so as to maximize benefits. However, the scientific management theory only regards workers as economic man without considering the complex factors of personality, so this management theory is only applicable to the grass-roots level.</w:t>
      </w:r>
    </w:p>
    <w:p w14:paraId="7C702DB8" w14:textId="50618F22" w:rsidR="00FD064C" w:rsidRDefault="00FD064C" w:rsidP="00FD064C">
      <w:pPr>
        <w:pStyle w:val="a3"/>
        <w:jc w:val="both"/>
        <w:rPr>
          <w:rFonts w:hint="eastAsia"/>
          <w:sz w:val="24"/>
          <w:szCs w:val="24"/>
        </w:rPr>
      </w:pPr>
    </w:p>
    <w:sectPr w:rsidR="00FD06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E5F8A"/>
    <w:multiLevelType w:val="hybridMultilevel"/>
    <w:tmpl w:val="7A44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649CB"/>
    <w:multiLevelType w:val="hybridMultilevel"/>
    <w:tmpl w:val="62BE6C88"/>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2" w15:restartNumberingAfterBreak="0">
    <w:nsid w:val="1CBB6CD4"/>
    <w:multiLevelType w:val="hybridMultilevel"/>
    <w:tmpl w:val="AC163CA8"/>
    <w:lvl w:ilvl="0" w:tplc="9F38BAA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1854F71"/>
    <w:multiLevelType w:val="hybridMultilevel"/>
    <w:tmpl w:val="16D2E59E"/>
    <w:lvl w:ilvl="0" w:tplc="9F38BA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50386"/>
    <w:multiLevelType w:val="hybridMultilevel"/>
    <w:tmpl w:val="99969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C5C"/>
    <w:rsid w:val="000A6313"/>
    <w:rsid w:val="001758E8"/>
    <w:rsid w:val="00375184"/>
    <w:rsid w:val="005D3F55"/>
    <w:rsid w:val="00607A96"/>
    <w:rsid w:val="006F3905"/>
    <w:rsid w:val="00760D11"/>
    <w:rsid w:val="00956152"/>
    <w:rsid w:val="00EA0776"/>
    <w:rsid w:val="00EB0C5C"/>
    <w:rsid w:val="00ED2CF7"/>
    <w:rsid w:val="00F06DC2"/>
    <w:rsid w:val="00F1344F"/>
    <w:rsid w:val="00FB726A"/>
    <w:rsid w:val="00FD0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151C"/>
  <w15:docId w15:val="{492DB306-CDBE-4703-B422-9924C533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0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Leo_Wu</cp:lastModifiedBy>
  <cp:revision>15</cp:revision>
  <dcterms:created xsi:type="dcterms:W3CDTF">2020-10-11T17:17:00Z</dcterms:created>
  <dcterms:modified xsi:type="dcterms:W3CDTF">2020-10-16T08:19:00Z</dcterms:modified>
</cp:coreProperties>
</file>